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DCCBF" w14:textId="77777777" w:rsidR="006059B4" w:rsidRDefault="006059B4" w:rsidP="00964C35">
      <w:pPr>
        <w:pStyle w:val="NoSpacing"/>
        <w:rPr>
          <w:lang w:bidi="pa-IN"/>
        </w:rPr>
        <w:sectPr w:rsidR="006059B4" w:rsidSect="00DC4BF4">
          <w:head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1795401D" w14:textId="1269C99E" w:rsidR="0013154E" w:rsidRDefault="00EE3BB7" w:rsidP="00BF0BDF">
      <w:pPr>
        <w:pStyle w:val="Title"/>
      </w:pPr>
      <w:r>
        <w:t>Explanation of the Adult Hope Scale</w:t>
      </w:r>
    </w:p>
    <w:p w14:paraId="3CC930A7" w14:textId="7F686293" w:rsidR="00631CF1" w:rsidRDefault="00631CF1" w:rsidP="00BF0BDF">
      <w:pPr>
        <w:pStyle w:val="Heading1"/>
      </w:pPr>
    </w:p>
    <w:p w14:paraId="5C512AB5" w14:textId="371EB93C" w:rsidR="00BF0BDF" w:rsidRDefault="008126B5" w:rsidP="00BF0BDF">
      <w:pPr>
        <w:rPr>
          <w:color w:val="000000"/>
        </w:rPr>
      </w:pPr>
      <w:r>
        <w:rPr>
          <w:color w:val="000000"/>
        </w:rPr>
        <w:t>Professor Rick Snyder</w:t>
      </w:r>
      <w:r w:rsidR="001258C0">
        <w:rPr>
          <w:color w:val="000000"/>
        </w:rPr>
        <w:t xml:space="preserve"> developed the “Hope Theory” which consists of goals, </w:t>
      </w:r>
      <w:proofErr w:type="gramStart"/>
      <w:r w:rsidR="001258C0">
        <w:rPr>
          <w:color w:val="000000"/>
        </w:rPr>
        <w:t>pathways</w:t>
      </w:r>
      <w:proofErr w:type="gramEnd"/>
      <w:r w:rsidR="001258C0">
        <w:rPr>
          <w:color w:val="000000"/>
        </w:rPr>
        <w:t xml:space="preserve"> and agency. As part of that theory</w:t>
      </w:r>
      <w:r w:rsidR="000B48EE">
        <w:rPr>
          <w:color w:val="000000"/>
        </w:rPr>
        <w:t xml:space="preserve"> and to measure hope</w:t>
      </w:r>
      <w:r w:rsidR="001258C0">
        <w:rPr>
          <w:color w:val="000000"/>
        </w:rPr>
        <w:t>, he c</w:t>
      </w:r>
      <w:r w:rsidR="00EE3BB7">
        <w:rPr>
          <w:color w:val="000000"/>
        </w:rPr>
        <w:t xml:space="preserve">reated </w:t>
      </w:r>
      <w:r w:rsidR="001258C0">
        <w:rPr>
          <w:color w:val="000000"/>
        </w:rPr>
        <w:t xml:space="preserve">a Children’s Hope Scale and an </w:t>
      </w:r>
      <w:r w:rsidR="00EE3BB7">
        <w:rPr>
          <w:color w:val="000000"/>
        </w:rPr>
        <w:t>Adult Hope Scale</w:t>
      </w:r>
      <w:r w:rsidR="001258C0">
        <w:rPr>
          <w:color w:val="000000"/>
        </w:rPr>
        <w:t xml:space="preserve">. There are two different versions of the Adult Hope Scale. One version has </w:t>
      </w:r>
      <w:hyperlink r:id="rId15" w:history="1">
        <w:r w:rsidR="001258C0" w:rsidRPr="001258C0">
          <w:rPr>
            <w:rStyle w:val="Hyperlink"/>
          </w:rPr>
          <w:t>12 questions</w:t>
        </w:r>
      </w:hyperlink>
      <w:r w:rsidR="001258C0">
        <w:rPr>
          <w:color w:val="000000"/>
        </w:rPr>
        <w:t>, four questions about pathways, four about agency and four fillers. The other version as shown belo</w:t>
      </w:r>
      <w:r w:rsidR="0050552C">
        <w:rPr>
          <w:color w:val="000000"/>
        </w:rPr>
        <w:t>w, removes the “fillers” and just</w:t>
      </w:r>
      <w:r w:rsidR="001258C0">
        <w:rPr>
          <w:color w:val="000000"/>
        </w:rPr>
        <w:t xml:space="preserve"> has the eight questions (four on pathways and four on agency).</w:t>
      </w:r>
    </w:p>
    <w:p w14:paraId="602917B4" w14:textId="21E5F252" w:rsidR="008126B5" w:rsidRDefault="0050552C" w:rsidP="00BF0BDF">
      <w:pPr>
        <w:rPr>
          <w:color w:val="000000"/>
        </w:rPr>
      </w:pPr>
      <w:r w:rsidRPr="008126B5">
        <w:rPr>
          <w:b/>
          <w:bCs/>
          <w:color w:val="000000"/>
        </w:rPr>
        <w:t>Pathway</w:t>
      </w:r>
      <w:r w:rsidR="008126B5" w:rsidRPr="008126B5">
        <w:rPr>
          <w:b/>
          <w:bCs/>
          <w:color w:val="000000"/>
        </w:rPr>
        <w:t xml:space="preserve"> thinking</w:t>
      </w:r>
      <w:r w:rsidR="008126B5">
        <w:rPr>
          <w:color w:val="000000"/>
        </w:rPr>
        <w:t xml:space="preserve"> is the “perceived ability to identify and develop rout</w:t>
      </w:r>
      <w:r w:rsidR="00AF5EB1">
        <w:rPr>
          <w:color w:val="000000"/>
        </w:rPr>
        <w:t>e</w:t>
      </w:r>
      <w:r w:rsidR="008126B5">
        <w:rPr>
          <w:color w:val="000000"/>
        </w:rPr>
        <w:t>s to goals</w:t>
      </w:r>
      <w:r w:rsidR="00BC3A96">
        <w:rPr>
          <w:color w:val="000000"/>
        </w:rPr>
        <w:t>.”</w:t>
      </w:r>
    </w:p>
    <w:p w14:paraId="3D1BD594" w14:textId="6975C154" w:rsidR="0050552C" w:rsidRPr="00FF2B4F" w:rsidRDefault="008126B5" w:rsidP="00BF0BDF">
      <w:pPr>
        <w:rPr>
          <w:color w:val="000000"/>
        </w:rPr>
      </w:pPr>
      <w:r w:rsidRPr="008126B5">
        <w:rPr>
          <w:b/>
          <w:bCs/>
          <w:color w:val="000000"/>
        </w:rPr>
        <w:t>Agency thinking</w:t>
      </w:r>
      <w:r>
        <w:rPr>
          <w:color w:val="000000"/>
        </w:rPr>
        <w:t xml:space="preserve"> is “thoughts related to one’s ability to successfully use pathways and reach goals.” (</w:t>
      </w:r>
      <w:hyperlink r:id="rId16" w:history="1">
        <w:r w:rsidRPr="008126B5">
          <w:rPr>
            <w:rStyle w:val="Hyperlink"/>
          </w:rPr>
          <w:t>link.Springer.com</w:t>
        </w:r>
      </w:hyperlink>
      <w:r>
        <w:rPr>
          <w:color w:val="000000"/>
        </w:rPr>
        <w:t>)</w:t>
      </w:r>
    </w:p>
    <w:p w14:paraId="056DCCC8" w14:textId="6B7E14C4" w:rsidR="00D7164C" w:rsidRDefault="00750B45" w:rsidP="0013154E">
      <w:pPr>
        <w:rPr>
          <w:b/>
          <w:bCs/>
          <w:color w:val="0D5761"/>
        </w:rPr>
      </w:pPr>
      <w:r w:rsidRPr="00750B45">
        <w:rPr>
          <w:b/>
          <w:bCs/>
          <w:color w:val="0D5761"/>
        </w:rPr>
        <w:t>Pathway Questions</w:t>
      </w:r>
      <w:r w:rsidR="000B48EE">
        <w:rPr>
          <w:b/>
          <w:bCs/>
          <w:color w:val="0D5761"/>
        </w:rPr>
        <w:t xml:space="preserve"> on the Adult Hope Scale</w:t>
      </w:r>
      <w:r w:rsidR="008F6657">
        <w:rPr>
          <w:b/>
          <w:bCs/>
          <w:color w:val="0D5761"/>
        </w:rPr>
        <w:t>:</w:t>
      </w:r>
    </w:p>
    <w:p w14:paraId="3EE06670" w14:textId="77777777" w:rsidR="00FF2B4F" w:rsidRDefault="008F6657" w:rsidP="0013154E">
      <w:pPr>
        <w:pStyle w:val="ListParagraph"/>
        <w:numPr>
          <w:ilvl w:val="0"/>
          <w:numId w:val="15"/>
        </w:numPr>
      </w:pPr>
      <w:r>
        <w:t>I can think of many ways to get out of a jam</w:t>
      </w:r>
      <w:r w:rsidR="00FF2B4F">
        <w:t>.</w:t>
      </w:r>
    </w:p>
    <w:p w14:paraId="27610562" w14:textId="77777777" w:rsidR="00FF2B4F" w:rsidRDefault="008F6657" w:rsidP="0013154E">
      <w:pPr>
        <w:pStyle w:val="ListParagraph"/>
        <w:numPr>
          <w:ilvl w:val="0"/>
          <w:numId w:val="15"/>
        </w:numPr>
      </w:pPr>
      <w:r>
        <w:t>There are lots of ways around any problem</w:t>
      </w:r>
      <w:r w:rsidR="00FF2B4F">
        <w:t>.</w:t>
      </w:r>
    </w:p>
    <w:p w14:paraId="47DF77AA" w14:textId="77777777" w:rsidR="00FF2B4F" w:rsidRDefault="008F6657" w:rsidP="0013154E">
      <w:pPr>
        <w:pStyle w:val="ListParagraph"/>
        <w:numPr>
          <w:ilvl w:val="0"/>
          <w:numId w:val="15"/>
        </w:numPr>
      </w:pPr>
      <w:r>
        <w:t>I can think of many ways to get the things in life that are important to me.</w:t>
      </w:r>
    </w:p>
    <w:p w14:paraId="4541A053" w14:textId="4EAC6D07" w:rsidR="008F6657" w:rsidRDefault="008F6657" w:rsidP="0013154E">
      <w:pPr>
        <w:pStyle w:val="ListParagraph"/>
        <w:numPr>
          <w:ilvl w:val="0"/>
          <w:numId w:val="15"/>
        </w:numPr>
      </w:pPr>
      <w:r>
        <w:t>Even when others get discouraged, I know I can find a way to solve the problem.</w:t>
      </w:r>
    </w:p>
    <w:p w14:paraId="76875492" w14:textId="5A9F55CC" w:rsidR="008F6657" w:rsidRDefault="00FF2B4F" w:rsidP="008F6657">
      <w:pPr>
        <w:rPr>
          <w:b/>
          <w:bCs/>
          <w:color w:val="0D5761"/>
        </w:rPr>
      </w:pPr>
      <w:r>
        <w:rPr>
          <w:b/>
          <w:bCs/>
          <w:color w:val="0D5761"/>
        </w:rPr>
        <w:t>Agency</w:t>
      </w:r>
      <w:r w:rsidR="008F6657" w:rsidRPr="00750B45">
        <w:rPr>
          <w:b/>
          <w:bCs/>
          <w:color w:val="0D5761"/>
        </w:rPr>
        <w:t xml:space="preserve"> Questions</w:t>
      </w:r>
      <w:r w:rsidR="000B48EE">
        <w:rPr>
          <w:b/>
          <w:bCs/>
          <w:color w:val="0D5761"/>
        </w:rPr>
        <w:t xml:space="preserve"> on the Adult Hope Scale</w:t>
      </w:r>
      <w:r w:rsidR="008F6657">
        <w:rPr>
          <w:b/>
          <w:bCs/>
          <w:color w:val="0D5761"/>
        </w:rPr>
        <w:t>:</w:t>
      </w:r>
    </w:p>
    <w:p w14:paraId="3F990F0A" w14:textId="77777777" w:rsidR="00FF2B4F" w:rsidRDefault="00FF2B4F" w:rsidP="0013154E">
      <w:pPr>
        <w:pStyle w:val="ListParagraph"/>
        <w:numPr>
          <w:ilvl w:val="0"/>
          <w:numId w:val="16"/>
        </w:numPr>
      </w:pPr>
      <w:r>
        <w:t>I energetically pursue my goals.</w:t>
      </w:r>
    </w:p>
    <w:p w14:paraId="30C7C41F" w14:textId="77777777" w:rsidR="00FF2B4F" w:rsidRDefault="00FF2B4F" w:rsidP="0013154E">
      <w:pPr>
        <w:pStyle w:val="ListParagraph"/>
        <w:numPr>
          <w:ilvl w:val="0"/>
          <w:numId w:val="16"/>
        </w:numPr>
      </w:pPr>
      <w:r>
        <w:t>My past experiences have prepared me well for my future.</w:t>
      </w:r>
    </w:p>
    <w:p w14:paraId="7246D49B" w14:textId="77777777" w:rsidR="00FF2B4F" w:rsidRDefault="00FF2B4F" w:rsidP="0013154E">
      <w:pPr>
        <w:pStyle w:val="ListParagraph"/>
        <w:numPr>
          <w:ilvl w:val="0"/>
          <w:numId w:val="16"/>
        </w:numPr>
      </w:pPr>
      <w:r>
        <w:t xml:space="preserve">I’ve been </w:t>
      </w:r>
      <w:proofErr w:type="gramStart"/>
      <w:r>
        <w:t>pretty successful</w:t>
      </w:r>
      <w:proofErr w:type="gramEnd"/>
      <w:r>
        <w:t xml:space="preserve"> in life.</w:t>
      </w:r>
    </w:p>
    <w:p w14:paraId="7A459AA5" w14:textId="6D3701A4" w:rsidR="00FF2B4F" w:rsidRPr="00FF2B4F" w:rsidRDefault="00FF2B4F" w:rsidP="0013154E">
      <w:pPr>
        <w:pStyle w:val="ListParagraph"/>
        <w:numPr>
          <w:ilvl w:val="0"/>
          <w:numId w:val="16"/>
        </w:numPr>
      </w:pPr>
      <w:r>
        <w:t>I meet the goals that I set for myself.</w:t>
      </w:r>
    </w:p>
    <w:p w14:paraId="608F412E" w14:textId="5B0DCDED" w:rsidR="00AF5EB1" w:rsidRDefault="00AF5EB1" w:rsidP="0013154E">
      <w:pPr>
        <w:rPr>
          <w:b/>
          <w:bCs/>
          <w:color w:val="0D5761"/>
        </w:rPr>
      </w:pPr>
      <w:r>
        <w:rPr>
          <w:b/>
          <w:bCs/>
          <w:color w:val="0D5761"/>
        </w:rPr>
        <w:t>Interpretation of Scores:</w:t>
      </w:r>
    </w:p>
    <w:p w14:paraId="5B178969" w14:textId="332CA5BA" w:rsidR="002B3B3B" w:rsidRPr="002B3B3B" w:rsidRDefault="002B3B3B" w:rsidP="0013154E">
      <w:r w:rsidRPr="002B3B3B">
        <w:t xml:space="preserve">The Adult Hope Scale uses an eight-point response scale with “Definitely False” equating to the lowest value of one, and “Definitely True” equating to the highest value of </w:t>
      </w:r>
      <w:r w:rsidR="008B73F5">
        <w:t>e</w:t>
      </w:r>
      <w:r w:rsidRPr="002B3B3B">
        <w:t xml:space="preserve">ight. </w:t>
      </w:r>
    </w:p>
    <w:p w14:paraId="09C82716" w14:textId="3BB7B23D" w:rsidR="002B3B3B" w:rsidRPr="002B3B3B" w:rsidRDefault="002B3B3B" w:rsidP="0013154E">
      <w:r w:rsidRPr="002B3B3B">
        <w:t>Adding the response values for the pathway questions (</w:t>
      </w:r>
      <w:r w:rsidR="008B73F5">
        <w:t>1</w:t>
      </w:r>
      <w:r w:rsidRPr="002B3B3B">
        <w:t>,</w:t>
      </w:r>
      <w:r w:rsidR="008B73F5">
        <w:t>3</w:t>
      </w:r>
      <w:r w:rsidRPr="002B3B3B">
        <w:t>,</w:t>
      </w:r>
      <w:r w:rsidR="008B73F5">
        <w:t>4</w:t>
      </w:r>
      <w:r w:rsidRPr="002B3B3B">
        <w:t xml:space="preserve">, and </w:t>
      </w:r>
      <w:r w:rsidR="008B73F5">
        <w:t>5</w:t>
      </w:r>
      <w:r w:rsidRPr="002B3B3B">
        <w:t>) will give you a pathways score ranging from 4 to 32.</w:t>
      </w:r>
    </w:p>
    <w:p w14:paraId="100C1017" w14:textId="73A99F62" w:rsidR="002B3B3B" w:rsidRDefault="002B3B3B" w:rsidP="002B3B3B">
      <w:r w:rsidRPr="002B3B3B">
        <w:t>Adding the response values for the agency questions (</w:t>
      </w:r>
      <w:r w:rsidR="008B73F5">
        <w:t>2,6,7</w:t>
      </w:r>
      <w:r w:rsidRPr="002B3B3B">
        <w:t xml:space="preserve"> and </w:t>
      </w:r>
      <w:r w:rsidR="008B73F5">
        <w:t>8</w:t>
      </w:r>
      <w:r w:rsidRPr="002B3B3B">
        <w:t>) will give you a</w:t>
      </w:r>
      <w:r w:rsidR="008B73F5">
        <w:t>n agency</w:t>
      </w:r>
      <w:r w:rsidRPr="002B3B3B">
        <w:t xml:space="preserve"> score ranging from 4 to 32.</w:t>
      </w:r>
    </w:p>
    <w:p w14:paraId="2EF17B7F" w14:textId="28B047AA" w:rsidR="002B3B3B" w:rsidRPr="002B3B3B" w:rsidRDefault="002B3B3B" w:rsidP="002B3B3B">
      <w:pPr>
        <w:rPr>
          <w:u w:val="single"/>
        </w:rPr>
      </w:pPr>
      <w:r w:rsidRPr="002B3B3B">
        <w:rPr>
          <w:u w:val="single"/>
        </w:rPr>
        <w:t>Scores</w:t>
      </w:r>
      <w:r w:rsidR="0054063F">
        <w:rPr>
          <w:u w:val="single"/>
        </w:rPr>
        <w:t>:</w:t>
      </w:r>
    </w:p>
    <w:p w14:paraId="1663D25C" w14:textId="73919B72" w:rsidR="002B3B3B" w:rsidRDefault="002B3B3B" w:rsidP="002B3B3B">
      <w:r>
        <w:t>40-48 = hopeful</w:t>
      </w:r>
    </w:p>
    <w:p w14:paraId="16345F6C" w14:textId="7A29BCD0" w:rsidR="002B3B3B" w:rsidRDefault="002B3B3B" w:rsidP="002B3B3B">
      <w:r>
        <w:t>48-56= moderately hopeful</w:t>
      </w:r>
    </w:p>
    <w:p w14:paraId="452AA516" w14:textId="540F463F" w:rsidR="002B3B3B" w:rsidRDefault="002B3B3B" w:rsidP="0013154E">
      <w:r>
        <w:t>56 or higher= high hope</w:t>
      </w:r>
    </w:p>
    <w:p w14:paraId="6906BAF9" w14:textId="3E3D319F" w:rsidR="003C3438" w:rsidRPr="00750B45" w:rsidRDefault="003C3438" w:rsidP="0013154E">
      <w:pPr>
        <w:rPr>
          <w:b/>
          <w:bCs/>
          <w:color w:val="0D5761"/>
        </w:rPr>
      </w:pPr>
      <w:r>
        <w:rPr>
          <w:noProof/>
          <w:sz w:val="20"/>
        </w:rPr>
        <w:lastRenderedPageBreak/>
        <w:drawing>
          <wp:inline distT="0" distB="0" distL="0" distR="0" wp14:anchorId="4CA56878" wp14:editId="00A596EB">
            <wp:extent cx="5430255" cy="81438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0255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3438" w:rsidRPr="00750B45" w:rsidSect="009B45A4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76614" w14:textId="77777777" w:rsidR="00080591" w:rsidRDefault="00080591" w:rsidP="006059B4">
      <w:pPr>
        <w:spacing w:after="0" w:line="240" w:lineRule="auto"/>
      </w:pPr>
      <w:r>
        <w:separator/>
      </w:r>
    </w:p>
  </w:endnote>
  <w:endnote w:type="continuationSeparator" w:id="0">
    <w:p w14:paraId="5BA2A224" w14:textId="77777777" w:rsidR="00080591" w:rsidRDefault="00080591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DCCCE" w14:textId="77777777" w:rsidR="00AC3EDD" w:rsidRDefault="00AC3E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DCCD0" w14:textId="77777777" w:rsidR="00AC3EDD" w:rsidRDefault="001E79F9" w:rsidP="00DC4BF4">
    <w:pPr>
      <w:pStyle w:val="Footer"/>
      <w:jc w:val="right"/>
    </w:pPr>
    <w:r>
      <w:rPr>
        <w:noProof/>
        <w:lang w:bidi="pa-IN"/>
      </w:rPr>
      <w:drawing>
        <wp:inline distT="0" distB="0" distL="0" distR="0" wp14:anchorId="056DCCD4" wp14:editId="056DCCD5">
          <wp:extent cx="2716637" cy="448056"/>
          <wp:effectExtent l="0" t="0" r="0" b="9525"/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3EDD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6AEAC" w14:textId="77777777" w:rsidR="00080591" w:rsidRDefault="00080591" w:rsidP="006059B4">
      <w:pPr>
        <w:spacing w:after="0" w:line="240" w:lineRule="auto"/>
      </w:pPr>
      <w:r>
        <w:separator/>
      </w:r>
    </w:p>
  </w:footnote>
  <w:footnote w:type="continuationSeparator" w:id="0">
    <w:p w14:paraId="34D153CC" w14:textId="77777777" w:rsidR="00080591" w:rsidRDefault="00080591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DCCCD" w14:textId="77777777" w:rsidR="00FD288B" w:rsidRDefault="00080591">
    <w:pPr>
      <w:pStyle w:val="Header"/>
    </w:pPr>
    <w:r>
      <w:rPr>
        <w:noProof/>
        <w:lang w:bidi="pa-IN"/>
      </w:rPr>
      <w:pict w14:anchorId="056DC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205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DCCCF" w14:textId="77777777" w:rsidR="00535A83" w:rsidRDefault="00535A83">
    <w:pPr>
      <w:pStyle w:val="Header"/>
    </w:pPr>
    <w:r>
      <w:rPr>
        <w:noProof/>
        <w:color w:val="000000"/>
        <w:sz w:val="26"/>
        <w:szCs w:val="26"/>
        <w:lang w:bidi="pa-I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56DCCD2" wp14:editId="056DCCD3">
              <wp:simplePos x="0" y="0"/>
              <wp:positionH relativeFrom="column">
                <wp:posOffset>-240030</wp:posOffset>
              </wp:positionH>
              <wp:positionV relativeFrom="paragraph">
                <wp:posOffset>-13335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F9D828" id="Group 3" o:spid="_x0000_s1026" alt="Title: Decorative Line" style="position:absolute;margin-left:-18.9pt;margin-top:-1.05pt;width:40.3pt;height:226.75pt;z-index:251662336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7199"/>
    <w:multiLevelType w:val="hybridMultilevel"/>
    <w:tmpl w:val="A7C0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3AB8"/>
    <w:multiLevelType w:val="hybridMultilevel"/>
    <w:tmpl w:val="C7FA6DA4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34D24"/>
    <w:multiLevelType w:val="hybridMultilevel"/>
    <w:tmpl w:val="62F490B8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4E29"/>
    <w:multiLevelType w:val="hybridMultilevel"/>
    <w:tmpl w:val="81AAB3D8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207DC"/>
    <w:multiLevelType w:val="hybridMultilevel"/>
    <w:tmpl w:val="5B1EFBBC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B4AA0"/>
    <w:multiLevelType w:val="hybridMultilevel"/>
    <w:tmpl w:val="3D9CD894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67626F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E73D7"/>
    <w:multiLevelType w:val="hybridMultilevel"/>
    <w:tmpl w:val="8CD8A7D2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3055D"/>
    <w:multiLevelType w:val="hybridMultilevel"/>
    <w:tmpl w:val="FF7E50F0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8469E"/>
    <w:multiLevelType w:val="hybridMultilevel"/>
    <w:tmpl w:val="D8E426AC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95FC3"/>
    <w:multiLevelType w:val="hybridMultilevel"/>
    <w:tmpl w:val="EB9A1EDA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2E08A48">
      <w:start w:val="5"/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65D27"/>
    <w:multiLevelType w:val="hybridMultilevel"/>
    <w:tmpl w:val="C9D22CA0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73F6A"/>
    <w:multiLevelType w:val="hybridMultilevel"/>
    <w:tmpl w:val="0C0A3AD0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E53ED"/>
    <w:multiLevelType w:val="hybridMultilevel"/>
    <w:tmpl w:val="EE8C2590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D5B23"/>
    <w:multiLevelType w:val="hybridMultilevel"/>
    <w:tmpl w:val="3640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938E3"/>
    <w:multiLevelType w:val="hybridMultilevel"/>
    <w:tmpl w:val="2174BDA8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F3F26"/>
    <w:multiLevelType w:val="hybridMultilevel"/>
    <w:tmpl w:val="C688CE78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1"/>
  </w:num>
  <w:num w:numId="5">
    <w:abstractNumId w:val="14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5"/>
  </w:num>
  <w:num w:numId="15">
    <w:abstractNumId w:val="0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A4"/>
    <w:rsid w:val="00080591"/>
    <w:rsid w:val="000B48EE"/>
    <w:rsid w:val="000E2A56"/>
    <w:rsid w:val="000E4F2D"/>
    <w:rsid w:val="001258C0"/>
    <w:rsid w:val="0013154E"/>
    <w:rsid w:val="00131D6D"/>
    <w:rsid w:val="001B3CE7"/>
    <w:rsid w:val="001E79F9"/>
    <w:rsid w:val="002852A6"/>
    <w:rsid w:val="00295638"/>
    <w:rsid w:val="002B3B3B"/>
    <w:rsid w:val="002D4376"/>
    <w:rsid w:val="002F0789"/>
    <w:rsid w:val="003A5AE3"/>
    <w:rsid w:val="003C3438"/>
    <w:rsid w:val="003C629B"/>
    <w:rsid w:val="004C5638"/>
    <w:rsid w:val="0050552C"/>
    <w:rsid w:val="00535A83"/>
    <w:rsid w:val="0054063F"/>
    <w:rsid w:val="0056450F"/>
    <w:rsid w:val="005F2353"/>
    <w:rsid w:val="006059B4"/>
    <w:rsid w:val="00631CF1"/>
    <w:rsid w:val="00747C3D"/>
    <w:rsid w:val="00750B45"/>
    <w:rsid w:val="008126B5"/>
    <w:rsid w:val="00817A47"/>
    <w:rsid w:val="008872A5"/>
    <w:rsid w:val="008B3783"/>
    <w:rsid w:val="008B73F5"/>
    <w:rsid w:val="008F6657"/>
    <w:rsid w:val="008F7C5D"/>
    <w:rsid w:val="00964C35"/>
    <w:rsid w:val="00980257"/>
    <w:rsid w:val="00987479"/>
    <w:rsid w:val="009B45A4"/>
    <w:rsid w:val="009D4005"/>
    <w:rsid w:val="009F3874"/>
    <w:rsid w:val="00A570A7"/>
    <w:rsid w:val="00A90134"/>
    <w:rsid w:val="00A94A3F"/>
    <w:rsid w:val="00AC3EDD"/>
    <w:rsid w:val="00AF5EB1"/>
    <w:rsid w:val="00B71EC4"/>
    <w:rsid w:val="00BC3A96"/>
    <w:rsid w:val="00BF0BDF"/>
    <w:rsid w:val="00C83F83"/>
    <w:rsid w:val="00D7164C"/>
    <w:rsid w:val="00DC4BF4"/>
    <w:rsid w:val="00DF08C4"/>
    <w:rsid w:val="00ED3399"/>
    <w:rsid w:val="00EE3BB7"/>
    <w:rsid w:val="00EE4BC6"/>
    <w:rsid w:val="00F3071D"/>
    <w:rsid w:val="00F60518"/>
    <w:rsid w:val="00FD288B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56DCCBF"/>
  <w14:defaultImageDpi w14:val="96"/>
  <w15:chartTrackingRefBased/>
  <w15:docId w15:val="{509ABC1B-E4E5-4D0A-AD1A-51F55C69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58C0"/>
    <w:rPr>
      <w:color w:val="68829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s://link.springer.com/referenceworkentry/10.1007%2F978-1-4419-1428-6_95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fetzer.org/sites/default/files/images/stories/pdf/selfmeasures/PURPOSE_MEANING-AdultHopeScale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08EC2322189488F075027D920F1CD" ma:contentTypeVersion="42" ma:contentTypeDescription="Create a new document." ma:contentTypeScope="" ma:versionID="e38245c8176c35d969ac7a5fffdc79f0">
  <xsd:schema xmlns:xsd="http://www.w3.org/2001/XMLSchema" xmlns:xs="http://www.w3.org/2001/XMLSchema" xmlns:p="http://schemas.microsoft.com/office/2006/metadata/properties" xmlns:ns2="b0ec0414-397d-427d-ad1c-ae84c9ad31e7" xmlns:ns3="d0798327-5254-4832-9d6b-dab5c32ea1a5" targetNamespace="http://schemas.microsoft.com/office/2006/metadata/properties" ma:root="true" ma:fieldsID="1c8117f146d9c6fddbe75373e15c6d36" ns2:_="" ns3:_="">
    <xsd:import namespace="b0ec0414-397d-427d-ad1c-ae84c9ad31e7"/>
    <xsd:import namespace="d0798327-5254-4832-9d6b-dab5c32ea1a5"/>
    <xsd:element name="properties">
      <xsd:complexType>
        <xsd:sequence>
          <xsd:element name="documentManagement">
            <xsd:complexType>
              <xsd:all>
                <xsd:element ref="ns2:Details" minOccurs="0"/>
                <xsd:element ref="ns3:File_x0020_Category"/>
                <xsd:element ref="ns3:File_x0020_Subject" minOccurs="0"/>
                <xsd:element ref="ns3:File_x0020_Owner" minOccurs="0"/>
                <xsd:element ref="ns3:Sub-Category" minOccurs="0"/>
                <xsd:element ref="ns2:MediaServiceAutoKeyPoints" minOccurs="0"/>
                <xsd:element ref="ns2:MediaServiceKeyPoints" minOccurs="0"/>
                <xsd:element ref="ns2:_ModernAudienceTargetUserField" minOccurs="0"/>
                <xsd:element ref="ns2:_ModernAudienceAadObjectIds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_x006a_zq5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c0414-397d-427d-ad1c-ae84c9ad31e7" elementFormDefault="qualified">
    <xsd:import namespace="http://schemas.microsoft.com/office/2006/documentManagement/types"/>
    <xsd:import namespace="http://schemas.microsoft.com/office/infopath/2007/PartnerControls"/>
    <xsd:element name="Details" ma:index="2" nillable="true" ma:displayName="Description" ma:format="Dropdown" ma:internalName="Details" ma:readOnly="false">
      <xsd:simpleType>
        <xsd:restriction base="dms:Note">
          <xsd:maxLength value="255"/>
        </xsd:restriction>
      </xsd:simpleType>
    </xsd:element>
    <xsd:element name="MediaServiceAutoKeyPoints" ma:index="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" nillable="true" ma:displayName="KeyPoints" ma:hidden="true" ma:internalName="MediaServiceKeyPoints" ma:readOnly="true">
      <xsd:simpleType>
        <xsd:restriction base="dms:Note"/>
      </xsd:simpleType>
    </xsd:element>
    <xsd:element name="_ModernAudienceTargetUserField" ma:index="12" nillable="true" ma:displayName="Audience" ma:hidden="true" ma:list="UserInfo" ma:SharePointGroup="0" ma:internalName="_ModernAudienceTargetUserField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s" ma:hidden="true" ma:list="{3d20f052-3392-4e5a-808c-cb8fd2cddf3d}" ma:internalName="_ModernAudienceAadObjectIds" ma:readOnly="true" ma:showField="_AadObjectIdForUser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_x006a_zq5" ma:index="23" nillable="true" ma:displayName="Notes" ma:hidden="true" ma:internalName="_x006a_zq5" ma:readOnly="fals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98327-5254-4832-9d6b-dab5c32ea1a5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3" ma:displayName="File_Category" ma:description="File Center Site Column" ma:format="Dropdown" ma:internalName="File_x0020_Category" ma:readOnly="false">
      <xsd:simpleType>
        <xsd:restriction base="dms:Choice">
          <xsd:enumeration value="Attachment"/>
          <xsd:enumeration value="Email Message"/>
          <xsd:enumeration value="Example"/>
          <xsd:enumeration value="Form"/>
          <xsd:enumeration value="Guidance"/>
          <xsd:enumeration value="Policy"/>
          <xsd:enumeration value="Publication"/>
          <xsd:enumeration value="Template"/>
        </xsd:restriction>
      </xsd:simpleType>
    </xsd:element>
    <xsd:element name="File_x0020_Subject" ma:index="4" nillable="true" ma:displayName="File_Subject" ma:description="File Center Subject Site Column" ma:format="Dropdown" ma:internalName="File_x0020_Subject">
      <xsd:simpleType>
        <xsd:restriction base="dms:Choice">
          <xsd:enumeration value="Accessibility"/>
          <xsd:enumeration value="Administrative"/>
          <xsd:enumeration value="Advisory Groups"/>
          <xsd:enumeration value="All Contracts"/>
          <xsd:enumeration value="Amendment"/>
          <xsd:enumeration value="Approval Process"/>
          <xsd:enumeration value="Asset Inventory"/>
          <xsd:enumeration value="Benefits"/>
          <xsd:enumeration value="Brand"/>
          <xsd:enumeration value="Building Information"/>
          <xsd:enumeration value="Bulletin"/>
          <xsd:enumeration value="Business Card"/>
          <xsd:enumeration value="Calendars"/>
          <xsd:enumeration value="Careers"/>
          <xsd:enumeration value="Client Service"/>
          <xsd:enumeration value="Clock Hours"/>
          <xsd:enumeration value="Commute Trip Reduction"/>
          <xsd:enumeration value="Competitive"/>
          <xsd:enumeration value="Competitive Contract"/>
          <xsd:enumeration value="Competitive Procurement"/>
          <xsd:enumeration value="Contracts"/>
          <xsd:enumeration value="Copyright and Open Licensing"/>
          <xsd:enumeration value="COVID-19"/>
          <xsd:enumeration value="Data"/>
          <xsd:enumeration value="Data Security"/>
          <xsd:enumeration value="Debriefing"/>
          <xsd:enumeration value="Direct Buy"/>
          <xsd:enumeration value="Discrimination"/>
          <xsd:enumeration value="Diversity, Equity, Inclusion"/>
          <xsd:enumeration value="Emergency"/>
          <xsd:enumeration value="Employee Assistance Program"/>
          <xsd:enumeration value="Ethics"/>
          <xsd:enumeration value="Evaluation"/>
          <xsd:enumeration value="Exempt Employees Exchange time"/>
          <xsd:enumeration value="FMLA"/>
          <xsd:enumeration value="Forms Management"/>
          <xsd:enumeration value="General Terms &amp; Conditions"/>
          <xsd:enumeration value="Hiring"/>
          <xsd:enumeration value="Indirect Costs"/>
          <xsd:enumeration value="Informal Solicitation"/>
          <xsd:enumeration value="Intergovernmental Agreement"/>
          <xsd:enumeration value="Interagency/Interlocal"/>
          <xsd:enumeration value="Interlocal Agreement"/>
          <xsd:enumeration value="Interstate Agreement"/>
          <xsd:enumeration value="IT"/>
          <xsd:enumeration value="IT Position"/>
          <xsd:enumeration value="ITPS"/>
          <xsd:enumeration value="Justication"/>
          <xsd:enumeration value="Languages"/>
          <xsd:enumeration value="Layoffs"/>
          <xsd:enumeration value="Leave"/>
          <xsd:enumeration value="Legislative"/>
          <xsd:enumeration value="Media Protocol"/>
          <xsd:enumeration value="Meeting Norms"/>
          <xsd:enumeration value="Meetings"/>
          <xsd:enumeration value="Mobile Device"/>
          <xsd:enumeration value="Orientation"/>
          <xsd:enumeration value="Outside Employment"/>
          <xsd:enumeration value="Parking"/>
          <xsd:enumeration value="Payroll"/>
          <xsd:enumeration value="Performance Evaluations"/>
          <xsd:enumeration value="Personnel Records"/>
          <xsd:enumeration value="Phone"/>
          <xsd:enumeration value="Photo consent"/>
          <xsd:enumeration value="Planning &amp; Risk Assessment"/>
          <xsd:enumeration value="Policy"/>
          <xsd:enumeration value="Print Center"/>
          <xsd:enumeration value="Project Work"/>
          <xsd:enumeration value="Public Records"/>
          <xsd:enumeration value="Publications"/>
          <xsd:enumeration value="Purchasing"/>
          <xsd:enumeration value="Reasonable Accommodations"/>
          <xsd:enumeration value="Records Management"/>
          <xsd:enumeration value="Reduction"/>
          <xsd:enumeration value="Reimbursement"/>
          <xsd:enumeration value="Request for Grant Activity"/>
          <xsd:enumeration value="Request for Proposal"/>
          <xsd:enumeration value="Request for Qualifications"/>
          <xsd:enumeration value="Retirement"/>
          <xsd:enumeration value="Rules Process"/>
          <xsd:enumeration value="Safety"/>
          <xsd:enumeration value="Separating Employees"/>
          <xsd:enumeration value="Shared Leave"/>
          <xsd:enumeration value="Social Media"/>
          <xsd:enumeration value="Sole Source"/>
          <xsd:enumeration value="Technology"/>
          <xsd:enumeration value="Telecommuting"/>
          <xsd:enumeration value="Training"/>
          <xsd:enumeration value="Travel"/>
          <xsd:enumeration value="Tuition Reimbursement"/>
          <xsd:enumeration value="Unemployment"/>
          <xsd:enumeration value="Website"/>
          <xsd:enumeration value="WGS"/>
          <xsd:enumeration value="WiFi"/>
          <xsd:enumeration value="WMS"/>
          <xsd:enumeration value="Workplace"/>
        </xsd:restriction>
      </xsd:simpleType>
    </xsd:element>
    <xsd:element name="File_x0020_Owner" ma:index="5" nillable="true" ma:displayName="File Owner" ma:format="Dropdown" ma:internalName="File_x0020_Owner">
      <xsd:simpleType>
        <xsd:restriction base="dms:Choice">
          <xsd:enumeration value="Agency Support"/>
          <xsd:enumeration value="CISL"/>
          <xsd:enumeration value="Communications"/>
          <xsd:enumeration value="Contracts"/>
          <xsd:enumeration value="Data Management"/>
          <xsd:enumeration value="Executive Services"/>
          <xsd:enumeration value="HR"/>
          <xsd:enumeration value="Financial Policy and Research"/>
          <xsd:enumeration value="Financial Services"/>
          <xsd:enumeration value="Government Relations"/>
          <xsd:enumeration value="Grants Management"/>
          <xsd:enumeration value="IT"/>
          <xsd:enumeration value="Legal Services"/>
          <xsd:enumeration value="Payroll &amp; Leave"/>
          <xsd:enumeration value="Professional Certification"/>
          <xsd:enumeration value="Purchasing"/>
          <xsd:enumeration value="Records Management"/>
          <xsd:enumeration value="Travel"/>
        </xsd:restriction>
      </xsd:simpleType>
    </xsd:element>
    <xsd:element name="Sub-Category" ma:index="6" nillable="true" ma:displayName="Sub-Subject" ma:internalName="Sub_x002d_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dobe Acrobat"/>
                        <xsd:enumeration value="Furlough"/>
                        <xsd:enumeration value="Microsoft Office"/>
                        <xsd:enumeration value="Poster"/>
                        <xsd:enumeration value="Social Media"/>
                        <xsd:enumeration value="Website Guide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axCatchAll" ma:index="14" nillable="true" ma:displayName="Taxonomy Catch All Column" ma:hidden="true" ma:list="{5b5e1dae-019a-4495-847e-ab804783a221}" ma:internalName="TaxCatchAll" ma:readOnly="false" ma:showField="CatchAllData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Audience" ma:index="28" nillable="true" ma:displayName="File_Audience" ma:format="Dropdown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Support Staff"/>
                    <xsd:enumeration value="Contract Managers"/>
                    <xsd:enumeration value="General"/>
                    <xsd:enumeration value="New Employees"/>
                    <xsd:enumeration value="Program Staff"/>
                    <xsd:enumeration value="Separating Employees"/>
                    <xsd:enumeration value="Superviso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d0798327-5254-4832-9d6b-dab5c32ea1a5">
      <Value>General</Value>
    </Audience>
    <Sub-Category xmlns="d0798327-5254-4832-9d6b-dab5c32ea1a5" xsi:nil="true"/>
    <TaxCatchAll xmlns="d0798327-5254-4832-9d6b-dab5c32ea1a5" xsi:nil="true"/>
    <File_x0020_Category xmlns="d0798327-5254-4832-9d6b-dab5c32ea1a5">Template</File_x0020_Category>
    <_x006a_zq5 xmlns="b0ec0414-397d-427d-ad1c-ae84c9ad31e7" xsi:nil="true"/>
    <File_x0020_Owner xmlns="d0798327-5254-4832-9d6b-dab5c32ea1a5">Communications</File_x0020_Owner>
    <Details xmlns="b0ec0414-397d-427d-ad1c-ae84c9ad31e7" xsi:nil="true"/>
    <_ModernAudienceTargetUserField xmlns="b0ec0414-397d-427d-ad1c-ae84c9ad31e7">
      <UserInfo>
        <DisplayName/>
        <AccountId xsi:nil="true"/>
        <AccountType/>
      </UserInfo>
    </_ModernAudienceTargetUserField>
    <File_x0020_Subject xmlns="d0798327-5254-4832-9d6b-dab5c32ea1a5">Brand</File_x0020_Subject>
  </documentManagement>
</p:properties>
</file>

<file path=customXml/itemProps1.xml><?xml version="1.0" encoding="utf-8"?>
<ds:datastoreItem xmlns:ds="http://schemas.openxmlformats.org/officeDocument/2006/customXml" ds:itemID="{25BE223B-A987-487F-8B5D-0509AA4D4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F25D1-246D-433F-949A-8756971A9E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124CC9-D905-4D83-806F-D15BD771D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c0414-397d-427d-ad1c-ae84c9ad31e7"/>
    <ds:schemaRef ds:uri="d0798327-5254-4832-9d6b-dab5c32ea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F34061-E5FF-4DF5-8918-5DF3995886DC}">
  <ds:schemaRefs>
    <ds:schemaRef ds:uri="http://schemas.microsoft.com/office/2006/metadata/properties"/>
    <ds:schemaRef ds:uri="http://schemas.microsoft.com/office/infopath/2007/PartnerControls"/>
    <ds:schemaRef ds:uri="d0798327-5254-4832-9d6b-dab5c32ea1a5"/>
    <ds:schemaRef ds:uri="b0ec0414-397d-427d-ad1c-ae84c9ad31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Template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Template</dc:title>
  <dc:subject/>
  <dc:creator>OSPI</dc:creator>
  <cp:keywords/>
  <dc:description/>
  <cp:lastModifiedBy>Bonnie Zimmerman</cp:lastModifiedBy>
  <cp:revision>2</cp:revision>
  <cp:lastPrinted>2020-08-20T18:12:00Z</cp:lastPrinted>
  <dcterms:created xsi:type="dcterms:W3CDTF">2022-01-03T20:05:00Z</dcterms:created>
  <dcterms:modified xsi:type="dcterms:W3CDTF">2022-01-03T20:05:00Z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0x010100BE808EC2322189488F075027D920F1CD</vt:lpwstr>
  </property>
</Properties>
</file>