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757B" w14:textId="0DA68868" w:rsidR="002B4FBA" w:rsidRPr="002E6A36" w:rsidRDefault="004106A4" w:rsidP="002E6A36">
      <w:pPr>
        <w:jc w:val="center"/>
        <w:rPr>
          <w:b/>
          <w:bCs/>
        </w:rPr>
      </w:pPr>
      <w:r>
        <w:rPr>
          <w:b/>
          <w:bCs/>
        </w:rPr>
        <w:t xml:space="preserve">Washington State K-12 </w:t>
      </w:r>
      <w:r w:rsidR="002E6A36" w:rsidRPr="002E6A36">
        <w:rPr>
          <w:b/>
          <w:bCs/>
        </w:rPr>
        <w:t xml:space="preserve">School Nurse Connect with </w:t>
      </w:r>
      <w:r>
        <w:rPr>
          <w:b/>
          <w:bCs/>
        </w:rPr>
        <w:t>the Washington State Department of Health (</w:t>
      </w:r>
      <w:r w:rsidR="002E6A36" w:rsidRPr="002E6A36">
        <w:rPr>
          <w:b/>
          <w:bCs/>
        </w:rPr>
        <w:t>DOH</w:t>
      </w:r>
      <w:r>
        <w:rPr>
          <w:b/>
          <w:bCs/>
        </w:rPr>
        <w:t>)</w:t>
      </w:r>
    </w:p>
    <w:p w14:paraId="0FC44564" w14:textId="59909F4D" w:rsidR="002E6A36" w:rsidRDefault="002E6A36" w:rsidP="002E6A36">
      <w:pPr>
        <w:jc w:val="center"/>
      </w:pPr>
      <w:r>
        <w:t>Meeting Agenda</w:t>
      </w:r>
    </w:p>
    <w:p w14:paraId="793E358E" w14:textId="77777777" w:rsidR="004106A4" w:rsidRDefault="002E6A36" w:rsidP="002E6A36">
      <w:pPr>
        <w:jc w:val="center"/>
      </w:pPr>
      <w:r>
        <w:t>August 17, 2021</w:t>
      </w:r>
    </w:p>
    <w:p w14:paraId="1C3C36D9" w14:textId="73F781DF" w:rsidR="002E6A36" w:rsidRDefault="004106A4" w:rsidP="002E6A36">
      <w:pPr>
        <w:jc w:val="center"/>
      </w:pPr>
      <w:r>
        <w:t>2:30pm – 4:00pm</w:t>
      </w:r>
    </w:p>
    <w:p w14:paraId="21380028" w14:textId="337028AD" w:rsidR="00FF0304" w:rsidRPr="000935BA" w:rsidRDefault="00FF0304" w:rsidP="000935BA">
      <w:pPr>
        <w:spacing w:after="0"/>
        <w:rPr>
          <w:u w:val="single"/>
        </w:rPr>
      </w:pPr>
      <w:r w:rsidRPr="000935BA">
        <w:rPr>
          <w:u w:val="single"/>
        </w:rPr>
        <w:t>Meeting Objective:</w:t>
      </w:r>
    </w:p>
    <w:p w14:paraId="77549396" w14:textId="28732BBA" w:rsidR="00FF0304" w:rsidRDefault="000935BA" w:rsidP="000935BA">
      <w:pPr>
        <w:spacing w:after="0"/>
      </w:pPr>
      <w:r>
        <w:t xml:space="preserve">To provide a space for Washington State K-12 school nurses to ask questions of Washington State Department of Health </w:t>
      </w:r>
      <w:r w:rsidR="004106A4">
        <w:t xml:space="preserve">(DOH) </w:t>
      </w:r>
      <w:r>
        <w:t>subject matter experts regarding COVID-19 prevention and mitigation measures, and to discuss implementation of DOH COVID-19 guidelines for K-12 schools.</w:t>
      </w:r>
    </w:p>
    <w:p w14:paraId="71043D20" w14:textId="77777777" w:rsidR="000935BA" w:rsidRDefault="000935BA" w:rsidP="000935BA">
      <w:pPr>
        <w:spacing w:after="0"/>
      </w:pPr>
    </w:p>
    <w:p w14:paraId="73958C9B" w14:textId="77777777" w:rsidR="000935BA" w:rsidRPr="000935BA" w:rsidRDefault="00FF0304" w:rsidP="000935BA">
      <w:pPr>
        <w:spacing w:after="0"/>
        <w:rPr>
          <w:u w:val="single"/>
        </w:rPr>
      </w:pPr>
      <w:r w:rsidRPr="000935BA">
        <w:rPr>
          <w:u w:val="single"/>
        </w:rPr>
        <w:t xml:space="preserve">Target Audience: </w:t>
      </w:r>
    </w:p>
    <w:p w14:paraId="0782F91B" w14:textId="4A68D89E" w:rsidR="00FF0304" w:rsidRDefault="00FF0304" w:rsidP="000935BA">
      <w:pPr>
        <w:spacing w:after="0"/>
      </w:pPr>
      <w:r>
        <w:t xml:space="preserve">School nurses responsible for implementing K-12 School </w:t>
      </w:r>
      <w:r w:rsidR="004106A4">
        <w:t xml:space="preserve">COVID-19 Guidelines. </w:t>
      </w:r>
    </w:p>
    <w:p w14:paraId="7C0FBE9E" w14:textId="03109C61" w:rsidR="00D4057E" w:rsidRDefault="00D4057E" w:rsidP="000935BA">
      <w:pPr>
        <w:spacing w:after="0"/>
      </w:pPr>
    </w:p>
    <w:p w14:paraId="61E286F7" w14:textId="77777777" w:rsidR="00D4057E" w:rsidRPr="00D4057E" w:rsidRDefault="00D4057E" w:rsidP="00D4057E">
      <w:pPr>
        <w:spacing w:after="0"/>
        <w:rPr>
          <w:u w:val="single"/>
        </w:rPr>
      </w:pPr>
      <w:r w:rsidRPr="00D4057E">
        <w:rPr>
          <w:u w:val="single"/>
        </w:rPr>
        <w:t xml:space="preserve">Panelists:  </w:t>
      </w:r>
    </w:p>
    <w:p w14:paraId="4A608B32" w14:textId="77777777" w:rsidR="00D4057E" w:rsidRDefault="00D4057E" w:rsidP="00D4057E">
      <w:pPr>
        <w:spacing w:after="0"/>
      </w:pPr>
      <w:r w:rsidRPr="000935BA">
        <w:rPr>
          <w:b/>
          <w:bCs/>
        </w:rPr>
        <w:t>Annie Hetzel</w:t>
      </w:r>
      <w:r>
        <w:t>, School Health Services Consultant, OSPI</w:t>
      </w:r>
    </w:p>
    <w:p w14:paraId="74C8D25B" w14:textId="77777777" w:rsidR="00D4057E" w:rsidRPr="00FF0304" w:rsidRDefault="00D4057E" w:rsidP="00D4057E">
      <w:pPr>
        <w:spacing w:after="0"/>
      </w:pPr>
      <w:r w:rsidRPr="000935BA">
        <w:rPr>
          <w:b/>
          <w:bCs/>
        </w:rPr>
        <w:t>Nancy Bernard</w:t>
      </w:r>
      <w:r>
        <w:t>, School Environmental Health and Safety, DOH</w:t>
      </w:r>
    </w:p>
    <w:p w14:paraId="573ADB0D" w14:textId="72B1185B" w:rsidR="00D4057E" w:rsidRDefault="00D4057E" w:rsidP="00D4057E">
      <w:pPr>
        <w:spacing w:after="0"/>
      </w:pPr>
      <w:r w:rsidRPr="000935BA">
        <w:rPr>
          <w:b/>
          <w:bCs/>
        </w:rPr>
        <w:t>Dr. Bob Lutz</w:t>
      </w:r>
      <w:r>
        <w:t>, Medical Advisor, DOH</w:t>
      </w:r>
    </w:p>
    <w:p w14:paraId="07F27471" w14:textId="4687D4CC" w:rsidR="00D4057E" w:rsidRDefault="00D4057E" w:rsidP="00D4057E">
      <w:pPr>
        <w:spacing w:after="0"/>
      </w:pPr>
      <w:r w:rsidRPr="000935BA">
        <w:rPr>
          <w:b/>
          <w:bCs/>
        </w:rPr>
        <w:t>Kathy Bay</w:t>
      </w:r>
      <w:r>
        <w:t>, Doctorate Nursing Practice, Clinical, Quality and School Section Manager, DOH</w:t>
      </w:r>
    </w:p>
    <w:p w14:paraId="7B69CA0B" w14:textId="77777777" w:rsidR="00D4057E" w:rsidRPr="000935BA" w:rsidRDefault="00D4057E" w:rsidP="00D4057E">
      <w:pPr>
        <w:spacing w:after="0"/>
      </w:pPr>
      <w:r w:rsidRPr="000935BA">
        <w:rPr>
          <w:b/>
          <w:bCs/>
        </w:rPr>
        <w:t>Katherine Graff</w:t>
      </w:r>
      <w:r w:rsidRPr="000935BA">
        <w:t>, School and Childcare Immunization Nurse Consultant</w:t>
      </w:r>
      <w:r>
        <w:t>, DOH</w:t>
      </w:r>
    </w:p>
    <w:p w14:paraId="247914A3" w14:textId="77777777" w:rsidR="00D4057E" w:rsidRPr="000935BA" w:rsidRDefault="00D4057E" w:rsidP="00D4057E">
      <w:pPr>
        <w:spacing w:after="0"/>
        <w:rPr>
          <w:b/>
          <w:bCs/>
        </w:rPr>
      </w:pPr>
      <w:r w:rsidRPr="00D4057E">
        <w:rPr>
          <w:b/>
          <w:bCs/>
        </w:rPr>
        <w:t>Heather Drummond</w:t>
      </w:r>
      <w:r>
        <w:t>, Testing Team Supervisor, DOH</w:t>
      </w:r>
    </w:p>
    <w:p w14:paraId="541988CE" w14:textId="04FA3C69" w:rsidR="00D4057E" w:rsidRDefault="00D4057E" w:rsidP="00D4057E">
      <w:pPr>
        <w:spacing w:after="0"/>
      </w:pPr>
      <w:r w:rsidRPr="00D4057E">
        <w:rPr>
          <w:b/>
          <w:bCs/>
        </w:rPr>
        <w:t>Michelle Chung</w:t>
      </w:r>
      <w:r>
        <w:t>, Testing Implementation Lead, DOH</w:t>
      </w:r>
    </w:p>
    <w:p w14:paraId="74589192" w14:textId="106D2F18" w:rsidR="002E6A36" w:rsidRDefault="00D4057E" w:rsidP="00D4057E">
      <w:r w:rsidRPr="00D4057E">
        <w:rPr>
          <w:b/>
          <w:bCs/>
        </w:rPr>
        <w:t>Becky Doe,</w:t>
      </w:r>
      <w:r>
        <w:t xml:space="preserve"> Industrial Hygienist/Infection Preventionist, DOH</w:t>
      </w:r>
    </w:p>
    <w:p w14:paraId="47B46AE2" w14:textId="77777777" w:rsidR="00D4057E" w:rsidRDefault="00D4057E" w:rsidP="00D4057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90"/>
        <w:gridCol w:w="2065"/>
      </w:tblGrid>
      <w:tr w:rsidR="002E6A36" w14:paraId="6EF1A915" w14:textId="77777777" w:rsidTr="007E7231">
        <w:tc>
          <w:tcPr>
            <w:tcW w:w="5395" w:type="dxa"/>
            <w:vAlign w:val="center"/>
          </w:tcPr>
          <w:p w14:paraId="5AE47A9E" w14:textId="4FD7814E" w:rsidR="002E6A36" w:rsidRPr="002E6A36" w:rsidRDefault="002E6A36" w:rsidP="002E6A36">
            <w:pPr>
              <w:jc w:val="center"/>
              <w:rPr>
                <w:b/>
                <w:bCs/>
              </w:rPr>
            </w:pPr>
            <w:r w:rsidRPr="002E6A36">
              <w:rPr>
                <w:b/>
                <w:bCs/>
              </w:rPr>
              <w:t>Discussion</w:t>
            </w:r>
          </w:p>
        </w:tc>
        <w:tc>
          <w:tcPr>
            <w:tcW w:w="1890" w:type="dxa"/>
            <w:vAlign w:val="center"/>
          </w:tcPr>
          <w:p w14:paraId="0A40DD23" w14:textId="2538E51C" w:rsidR="002E6A36" w:rsidRPr="002E6A36" w:rsidRDefault="002E6A36" w:rsidP="002E6A36">
            <w:pPr>
              <w:jc w:val="center"/>
              <w:rPr>
                <w:b/>
                <w:bCs/>
              </w:rPr>
            </w:pPr>
            <w:r w:rsidRPr="002E6A36">
              <w:rPr>
                <w:b/>
                <w:bCs/>
              </w:rPr>
              <w:t>Facilitator</w:t>
            </w:r>
          </w:p>
        </w:tc>
        <w:tc>
          <w:tcPr>
            <w:tcW w:w="2065" w:type="dxa"/>
            <w:vAlign w:val="center"/>
          </w:tcPr>
          <w:p w14:paraId="7570441B" w14:textId="28064AA1" w:rsidR="002E6A36" w:rsidRPr="002E6A36" w:rsidRDefault="002E6A36" w:rsidP="002E6A36">
            <w:pPr>
              <w:jc w:val="center"/>
              <w:rPr>
                <w:b/>
                <w:bCs/>
              </w:rPr>
            </w:pPr>
            <w:r w:rsidRPr="002E6A36">
              <w:rPr>
                <w:b/>
                <w:bCs/>
              </w:rPr>
              <w:t>Time</w:t>
            </w:r>
          </w:p>
        </w:tc>
      </w:tr>
      <w:tr w:rsidR="002E6A36" w14:paraId="47249154" w14:textId="77777777" w:rsidTr="007E7231">
        <w:trPr>
          <w:trHeight w:val="1619"/>
        </w:trPr>
        <w:tc>
          <w:tcPr>
            <w:tcW w:w="5395" w:type="dxa"/>
          </w:tcPr>
          <w:p w14:paraId="5FDB3731" w14:textId="4C98493B" w:rsidR="002E6A36" w:rsidRDefault="000935BA">
            <w:r>
              <w:t>-</w:t>
            </w:r>
            <w:r w:rsidR="002E6A36">
              <w:t>Introductions</w:t>
            </w:r>
          </w:p>
          <w:p w14:paraId="15CAB21F" w14:textId="4285EA31" w:rsidR="002E6A36" w:rsidRDefault="002E6A36">
            <w:r>
              <w:t>-Meeting Objective</w:t>
            </w:r>
          </w:p>
          <w:p w14:paraId="267642A1" w14:textId="4FFE560F" w:rsidR="00017541" w:rsidRDefault="00017541">
            <w:r>
              <w:t>-Housekeeping</w:t>
            </w:r>
          </w:p>
          <w:p w14:paraId="46F98BEE" w14:textId="3959F8CD" w:rsidR="002E6A36" w:rsidRDefault="002E6A36">
            <w:r>
              <w:t>-Overview of Agenda</w:t>
            </w:r>
          </w:p>
          <w:p w14:paraId="1BD953B0" w14:textId="42995569" w:rsidR="00FF0304" w:rsidRDefault="00FF0304">
            <w:r>
              <w:t xml:space="preserve">     </w:t>
            </w:r>
          </w:p>
          <w:p w14:paraId="47F06C69" w14:textId="2FC1FA72" w:rsidR="002E6A36" w:rsidRDefault="002E6A36" w:rsidP="00017541">
            <w:r>
              <w:t xml:space="preserve">-Introduction of </w:t>
            </w:r>
            <w:r w:rsidR="004106A4">
              <w:t xml:space="preserve">DOH </w:t>
            </w:r>
            <w:r>
              <w:t>Mailbox</w:t>
            </w:r>
            <w:r w:rsidR="004106A4">
              <w:t xml:space="preserve"> for school nurses</w:t>
            </w:r>
          </w:p>
        </w:tc>
        <w:tc>
          <w:tcPr>
            <w:tcW w:w="1890" w:type="dxa"/>
          </w:tcPr>
          <w:p w14:paraId="63485ADD" w14:textId="77777777" w:rsidR="002E6A36" w:rsidRDefault="002E6A36" w:rsidP="002E6A36">
            <w:r>
              <w:t>Nancy Bernard</w:t>
            </w:r>
          </w:p>
          <w:p w14:paraId="52D253EA" w14:textId="77777777" w:rsidR="002E6A36" w:rsidRDefault="002E6A36" w:rsidP="002E6A36"/>
          <w:p w14:paraId="56CF2011" w14:textId="77777777" w:rsidR="002E6A36" w:rsidRDefault="002E6A36" w:rsidP="002E6A36"/>
          <w:p w14:paraId="6B5CC4D8" w14:textId="77777777" w:rsidR="00017541" w:rsidRDefault="00017541" w:rsidP="002E6A36"/>
          <w:p w14:paraId="0587FD23" w14:textId="77777777" w:rsidR="00017541" w:rsidRDefault="00017541" w:rsidP="002E6A36"/>
          <w:p w14:paraId="6D7BD3A1" w14:textId="318B1A1F" w:rsidR="002E6A36" w:rsidRDefault="002E6A36" w:rsidP="002E6A36">
            <w:r>
              <w:t>Becky Doe</w:t>
            </w:r>
          </w:p>
        </w:tc>
        <w:tc>
          <w:tcPr>
            <w:tcW w:w="2065" w:type="dxa"/>
          </w:tcPr>
          <w:p w14:paraId="4272BF60" w14:textId="56663C56" w:rsidR="002E6A36" w:rsidRDefault="002E6A36" w:rsidP="000935BA">
            <w:pPr>
              <w:jc w:val="center"/>
            </w:pPr>
            <w:r>
              <w:t>2:30</w:t>
            </w:r>
            <w:r w:rsidR="004106A4">
              <w:t>pm</w:t>
            </w:r>
            <w:r>
              <w:t xml:space="preserve"> – </w:t>
            </w:r>
            <w:r w:rsidR="00017541">
              <w:t>2:45</w:t>
            </w:r>
            <w:r w:rsidR="004106A4">
              <w:t>pm</w:t>
            </w:r>
          </w:p>
        </w:tc>
      </w:tr>
      <w:tr w:rsidR="002E6A36" w14:paraId="733BCD40" w14:textId="77777777" w:rsidTr="007E7231">
        <w:tc>
          <w:tcPr>
            <w:tcW w:w="5395" w:type="dxa"/>
          </w:tcPr>
          <w:p w14:paraId="6F5F130C" w14:textId="334B01A3" w:rsidR="002E6A36" w:rsidRDefault="002E6A36">
            <w:r>
              <w:t xml:space="preserve">Update on </w:t>
            </w:r>
            <w:r w:rsidR="00310C13">
              <w:t xml:space="preserve">DOH </w:t>
            </w:r>
            <w:r>
              <w:t xml:space="preserve">K-12 School </w:t>
            </w:r>
            <w:r w:rsidR="00310C13">
              <w:t xml:space="preserve">COVID-19 </w:t>
            </w:r>
            <w:r>
              <w:t>Guidance</w:t>
            </w:r>
          </w:p>
          <w:p w14:paraId="3CE1DCFA" w14:textId="77777777" w:rsidR="002E6A36" w:rsidRDefault="002E6A36">
            <w:r>
              <w:t>-Masking</w:t>
            </w:r>
          </w:p>
          <w:p w14:paraId="33010BCA" w14:textId="77777777" w:rsidR="002E6A36" w:rsidRDefault="002E6A36">
            <w:r>
              <w:t>-Distancing</w:t>
            </w:r>
          </w:p>
          <w:p w14:paraId="584BDB08" w14:textId="77777777" w:rsidR="002E6A36" w:rsidRDefault="002E6A36">
            <w:r>
              <w:t>-Testing</w:t>
            </w:r>
          </w:p>
          <w:p w14:paraId="60E819FB" w14:textId="269499D9" w:rsidR="002E6A36" w:rsidRDefault="002E6A36">
            <w:r>
              <w:t>-Vaccination</w:t>
            </w:r>
          </w:p>
        </w:tc>
        <w:tc>
          <w:tcPr>
            <w:tcW w:w="1890" w:type="dxa"/>
          </w:tcPr>
          <w:p w14:paraId="4339A38D" w14:textId="39A274F8" w:rsidR="002E6A36" w:rsidRDefault="00FF0304" w:rsidP="002E6A36">
            <w:r>
              <w:t xml:space="preserve">Dr. </w:t>
            </w:r>
            <w:r w:rsidR="002E6A36">
              <w:t>Bob Lutz</w:t>
            </w:r>
          </w:p>
        </w:tc>
        <w:tc>
          <w:tcPr>
            <w:tcW w:w="2065" w:type="dxa"/>
          </w:tcPr>
          <w:p w14:paraId="15442B3F" w14:textId="2C9217C4" w:rsidR="002E6A36" w:rsidRDefault="00017541" w:rsidP="000935BA">
            <w:pPr>
              <w:jc w:val="center"/>
            </w:pPr>
            <w:r>
              <w:t>2:45</w:t>
            </w:r>
            <w:r w:rsidR="004106A4">
              <w:t>pm</w:t>
            </w:r>
            <w:r w:rsidR="002E6A36">
              <w:t xml:space="preserve"> – 3:</w:t>
            </w:r>
            <w:r>
              <w:t>15</w:t>
            </w:r>
            <w:r w:rsidR="004106A4">
              <w:t>pm</w:t>
            </w:r>
          </w:p>
        </w:tc>
      </w:tr>
      <w:tr w:rsidR="002E6A36" w14:paraId="5955191C" w14:textId="77777777" w:rsidTr="007E7231">
        <w:tc>
          <w:tcPr>
            <w:tcW w:w="5395" w:type="dxa"/>
          </w:tcPr>
          <w:p w14:paraId="3B7B9E18" w14:textId="77777777" w:rsidR="002E6A36" w:rsidRDefault="002E6A36">
            <w:r>
              <w:t>Questions and Answers</w:t>
            </w:r>
          </w:p>
          <w:p w14:paraId="583E0763" w14:textId="7C03D046" w:rsidR="00017541" w:rsidRDefault="00017541"/>
        </w:tc>
        <w:tc>
          <w:tcPr>
            <w:tcW w:w="1890" w:type="dxa"/>
          </w:tcPr>
          <w:p w14:paraId="5EAE339C" w14:textId="5222A800" w:rsidR="002E6A36" w:rsidRDefault="005C12FC" w:rsidP="002E6A36">
            <w:r>
              <w:t>Nancy Bernard</w:t>
            </w:r>
          </w:p>
        </w:tc>
        <w:tc>
          <w:tcPr>
            <w:tcW w:w="2065" w:type="dxa"/>
          </w:tcPr>
          <w:p w14:paraId="5BFECEEC" w14:textId="570DEF5F" w:rsidR="002E6A36" w:rsidRDefault="002E6A36" w:rsidP="000935BA">
            <w:pPr>
              <w:jc w:val="center"/>
            </w:pPr>
            <w:r>
              <w:t>3:</w:t>
            </w:r>
            <w:r w:rsidR="00017541">
              <w:t>15</w:t>
            </w:r>
            <w:r w:rsidR="004106A4">
              <w:t>pm</w:t>
            </w:r>
            <w:r>
              <w:t xml:space="preserve"> – </w:t>
            </w:r>
            <w:r w:rsidR="00017541">
              <w:t>3:50</w:t>
            </w:r>
            <w:r w:rsidR="004106A4">
              <w:t>pm</w:t>
            </w:r>
          </w:p>
        </w:tc>
      </w:tr>
      <w:tr w:rsidR="00017541" w14:paraId="571F5DAB" w14:textId="77777777" w:rsidTr="007E7231">
        <w:tc>
          <w:tcPr>
            <w:tcW w:w="5395" w:type="dxa"/>
          </w:tcPr>
          <w:p w14:paraId="77A1DF02" w14:textId="1826262E" w:rsidR="00017541" w:rsidRDefault="00017541">
            <w:r>
              <w:t>Ongoing Meeting Schedule</w:t>
            </w:r>
          </w:p>
        </w:tc>
        <w:tc>
          <w:tcPr>
            <w:tcW w:w="1890" w:type="dxa"/>
          </w:tcPr>
          <w:p w14:paraId="17F5443E" w14:textId="125A8174" w:rsidR="00017541" w:rsidRDefault="00017541" w:rsidP="002E6A36">
            <w:r>
              <w:t>Annie Hetzel</w:t>
            </w:r>
          </w:p>
        </w:tc>
        <w:tc>
          <w:tcPr>
            <w:tcW w:w="2065" w:type="dxa"/>
          </w:tcPr>
          <w:p w14:paraId="3747C362" w14:textId="5DC9C492" w:rsidR="00017541" w:rsidRDefault="00017541" w:rsidP="000935BA">
            <w:pPr>
              <w:jc w:val="center"/>
            </w:pPr>
            <w:r>
              <w:t>3:50</w:t>
            </w:r>
            <w:r w:rsidR="004106A4">
              <w:t>pm</w:t>
            </w:r>
            <w:r>
              <w:t xml:space="preserve"> – 4:00</w:t>
            </w:r>
            <w:r w:rsidR="004106A4">
              <w:t>pm</w:t>
            </w:r>
          </w:p>
        </w:tc>
      </w:tr>
    </w:tbl>
    <w:p w14:paraId="0D0151D4" w14:textId="77777777" w:rsidR="002E6A36" w:rsidRDefault="002E6A36"/>
    <w:sectPr w:rsidR="002E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36"/>
    <w:rsid w:val="00017541"/>
    <w:rsid w:val="000935BA"/>
    <w:rsid w:val="00176A68"/>
    <w:rsid w:val="00273976"/>
    <w:rsid w:val="002B4FBA"/>
    <w:rsid w:val="002E6A36"/>
    <w:rsid w:val="00310C13"/>
    <w:rsid w:val="00366C4A"/>
    <w:rsid w:val="004106A4"/>
    <w:rsid w:val="004F03A5"/>
    <w:rsid w:val="005C12FC"/>
    <w:rsid w:val="006322D0"/>
    <w:rsid w:val="007E7231"/>
    <w:rsid w:val="00D4057E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F462"/>
  <w15:chartTrackingRefBased/>
  <w15:docId w15:val="{165835CE-FAD0-48A4-9BC9-587E430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Doe, Rebecca L (DOH)</dc:creator>
  <cp:keywords/>
  <dc:description/>
  <cp:lastModifiedBy>Annie Hetzel</cp:lastModifiedBy>
  <cp:revision>2</cp:revision>
  <dcterms:created xsi:type="dcterms:W3CDTF">2021-07-28T00:02:00Z</dcterms:created>
  <dcterms:modified xsi:type="dcterms:W3CDTF">2021-07-28T00:02:00Z</dcterms:modified>
</cp:coreProperties>
</file>