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65" w:type="dxa"/>
        <w:tblLook w:val="04A0" w:firstRow="1" w:lastRow="0" w:firstColumn="1" w:lastColumn="0" w:noHBand="0" w:noVBand="1"/>
      </w:tblPr>
      <w:tblGrid>
        <w:gridCol w:w="1628"/>
        <w:gridCol w:w="2128"/>
        <w:gridCol w:w="2147"/>
        <w:gridCol w:w="1407"/>
        <w:gridCol w:w="5855"/>
      </w:tblGrid>
      <w:tr w:rsidR="00D0644B" w:rsidRPr="000D2279" w14:paraId="1052A83F" w14:textId="77777777" w:rsidTr="00EE7346">
        <w:trPr>
          <w:trHeight w:val="434"/>
        </w:trPr>
        <w:tc>
          <w:tcPr>
            <w:tcW w:w="1628" w:type="dxa"/>
            <w:tcBorders>
              <w:bottom w:val="single" w:sz="12" w:space="0" w:color="auto"/>
            </w:tcBorders>
            <w:shd w:val="clear" w:color="auto" w:fill="5A0458"/>
          </w:tcPr>
          <w:p w14:paraId="206C29DF" w14:textId="77777777" w:rsidR="00D0644B" w:rsidRPr="00144AE4" w:rsidRDefault="00D064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4AE4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5A0458"/>
          </w:tcPr>
          <w:p w14:paraId="708F0715" w14:textId="77777777" w:rsidR="00D0644B" w:rsidRPr="00144AE4" w:rsidRDefault="00D064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4AE4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5A0458"/>
          </w:tcPr>
          <w:p w14:paraId="3A0F9DE0" w14:textId="77777777" w:rsidR="00D0644B" w:rsidRPr="00144AE4" w:rsidRDefault="00D064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4AE4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5A0458"/>
          </w:tcPr>
          <w:p w14:paraId="04286DED" w14:textId="77777777" w:rsidR="00D0644B" w:rsidRPr="00144AE4" w:rsidRDefault="00D064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4AE4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5855" w:type="dxa"/>
            <w:tcBorders>
              <w:bottom w:val="single" w:sz="12" w:space="0" w:color="auto"/>
            </w:tcBorders>
            <w:shd w:val="clear" w:color="auto" w:fill="5A0458"/>
          </w:tcPr>
          <w:p w14:paraId="1E0DBE85" w14:textId="349C61DA" w:rsidR="00D0644B" w:rsidRPr="00144AE4" w:rsidRDefault="007A2E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4AE4">
              <w:rPr>
                <w:rFonts w:ascii="Arial" w:hAnsi="Arial" w:cs="Arial"/>
                <w:b/>
                <w:sz w:val="28"/>
                <w:szCs w:val="28"/>
              </w:rPr>
              <w:t xml:space="preserve">Proposed </w:t>
            </w:r>
            <w:r w:rsidR="00144AE4" w:rsidRPr="00144AE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144AE4">
              <w:rPr>
                <w:rFonts w:ascii="Arial" w:hAnsi="Arial" w:cs="Arial"/>
                <w:b/>
                <w:sz w:val="28"/>
                <w:szCs w:val="28"/>
              </w:rPr>
              <w:t xml:space="preserve">genda </w:t>
            </w:r>
            <w:r w:rsidR="00144AE4" w:rsidRPr="00144AE4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144AE4">
              <w:rPr>
                <w:rFonts w:ascii="Arial" w:hAnsi="Arial" w:cs="Arial"/>
                <w:b/>
                <w:sz w:val="28"/>
                <w:szCs w:val="28"/>
              </w:rPr>
              <w:t>tems</w:t>
            </w:r>
          </w:p>
        </w:tc>
      </w:tr>
      <w:tr w:rsidR="00D34D10" w:rsidRPr="000D2279" w14:paraId="4080FF8A" w14:textId="77777777" w:rsidTr="00EE7346">
        <w:trPr>
          <w:trHeight w:val="434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D27A4" w14:textId="137D13EB" w:rsidR="00D34D10" w:rsidRPr="000D2279" w:rsidRDefault="00D34D10" w:rsidP="00F737FE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February 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69B6A59A" w14:textId="53DBF9DF" w:rsidR="00D34D10" w:rsidRPr="000D2279" w:rsidRDefault="00D34D10" w:rsidP="00EB7691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BB2882">
              <w:rPr>
                <w:rFonts w:ascii="Arial" w:hAnsi="Arial" w:cs="Arial"/>
              </w:rPr>
              <w:t xml:space="preserve">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</w:t>
            </w:r>
            <w:r w:rsidR="00CA45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1EFBFBC9" w14:textId="77777777" w:rsidR="00D34D10" w:rsidRPr="000D2279" w:rsidRDefault="00D34D10" w:rsidP="00EB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43F704A4" w14:textId="37A3932E" w:rsidR="00D34D10" w:rsidRPr="000D2279" w:rsidRDefault="00D34D10" w:rsidP="00EB7691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Room 1</w:t>
            </w:r>
            <w:r w:rsidR="002F7A78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</w:tcPr>
          <w:p w14:paraId="6C5CD5BF" w14:textId="782C1903" w:rsidR="00D34D10" w:rsidRPr="000D2279" w:rsidRDefault="005B33D0" w:rsidP="00FE50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of Risk Management </w:t>
            </w:r>
            <w:r w:rsidR="00235A97">
              <w:rPr>
                <w:rFonts w:ascii="Arial" w:hAnsi="Arial" w:cs="Arial"/>
              </w:rPr>
              <w:t>– King County Claims</w:t>
            </w:r>
          </w:p>
        </w:tc>
      </w:tr>
      <w:tr w:rsidR="00D34D10" w:rsidRPr="000D2279" w14:paraId="789D87BC" w14:textId="77777777" w:rsidTr="00EE7346">
        <w:trPr>
          <w:trHeight w:val="485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14:paraId="2FD8346A" w14:textId="77777777" w:rsidR="00D34D10" w:rsidRPr="000D2279" w:rsidRDefault="00D34D10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145F93D6" w14:textId="3FB598E8" w:rsidR="00D34D10" w:rsidRPr="000D2279" w:rsidRDefault="00D34D10" w:rsidP="005F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</w:t>
            </w:r>
            <w:r w:rsidR="00CA45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</w:tcPr>
          <w:p w14:paraId="31B73D9A" w14:textId="56355941" w:rsidR="00D34D10" w:rsidRPr="000D2279" w:rsidRDefault="00D34D10" w:rsidP="005F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Vets Committee</w:t>
            </w:r>
          </w:p>
        </w:tc>
        <w:tc>
          <w:tcPr>
            <w:tcW w:w="1407" w:type="dxa"/>
          </w:tcPr>
          <w:p w14:paraId="5DC31403" w14:textId="6ED2C0FD" w:rsidR="00D34D10" w:rsidRPr="000D2279" w:rsidRDefault="00D34D10" w:rsidP="005F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</w:t>
            </w:r>
            <w:r w:rsidR="00FE5014">
              <w:rPr>
                <w:rFonts w:ascii="Arial" w:hAnsi="Arial" w:cs="Arial"/>
              </w:rPr>
              <w:t>26</w:t>
            </w:r>
          </w:p>
        </w:tc>
        <w:tc>
          <w:tcPr>
            <w:tcW w:w="5855" w:type="dxa"/>
            <w:tcBorders>
              <w:right w:val="single" w:sz="12" w:space="0" w:color="auto"/>
            </w:tcBorders>
          </w:tcPr>
          <w:p w14:paraId="1FE3937B" w14:textId="73A1A4B9" w:rsidR="00D34D10" w:rsidRPr="00EB7691" w:rsidRDefault="00BA089E" w:rsidP="00EB7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Vets funding overview</w:t>
            </w:r>
          </w:p>
        </w:tc>
      </w:tr>
      <w:tr w:rsidR="00D34D10" w:rsidRPr="000D2279" w14:paraId="450D31A1" w14:textId="77777777" w:rsidTr="00EE7346">
        <w:trPr>
          <w:trHeight w:val="459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14:paraId="4E6D1E06" w14:textId="77777777" w:rsidR="00D34D10" w:rsidRPr="000D2279" w:rsidRDefault="00D34D10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4B25A738" w14:textId="34B7C231" w:rsidR="00D34D10" w:rsidRPr="000D2279" w:rsidRDefault="00D34D10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</w:t>
            </w:r>
            <w:r w:rsidR="00CA45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</w:tcPr>
          <w:p w14:paraId="7E8CDD6A" w14:textId="5A315907" w:rsidR="00D34D10" w:rsidRPr="000D2279" w:rsidRDefault="00D34D10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Committee</w:t>
            </w:r>
          </w:p>
        </w:tc>
        <w:tc>
          <w:tcPr>
            <w:tcW w:w="1407" w:type="dxa"/>
          </w:tcPr>
          <w:p w14:paraId="7D17360C" w14:textId="24B43423" w:rsidR="00D34D10" w:rsidRPr="000D2279" w:rsidRDefault="00D34D10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</w:t>
            </w:r>
            <w:r w:rsidR="00FE5014">
              <w:rPr>
                <w:rFonts w:ascii="Arial" w:hAnsi="Arial" w:cs="Arial"/>
              </w:rPr>
              <w:t>24</w:t>
            </w:r>
          </w:p>
        </w:tc>
        <w:tc>
          <w:tcPr>
            <w:tcW w:w="5855" w:type="dxa"/>
            <w:tcBorders>
              <w:right w:val="single" w:sz="12" w:space="0" w:color="auto"/>
            </w:tcBorders>
          </w:tcPr>
          <w:p w14:paraId="7E816503" w14:textId="73CCB4D2" w:rsidR="00D34D10" w:rsidRPr="00EB7691" w:rsidRDefault="002E48D4" w:rsidP="00D34D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Work-planning for 2020</w:t>
            </w:r>
          </w:p>
        </w:tc>
      </w:tr>
      <w:tr w:rsidR="00D34D10" w:rsidRPr="000D2279" w14:paraId="030E831B" w14:textId="77777777" w:rsidTr="00EE7346">
        <w:trPr>
          <w:trHeight w:val="485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0AC916" w14:textId="77777777" w:rsidR="00D34D10" w:rsidRPr="000D2279" w:rsidRDefault="00D34D10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7BD11540" w14:textId="08A19757" w:rsidR="00D34D10" w:rsidRDefault="00D34D10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</w:t>
            </w:r>
            <w:r w:rsidR="00CA45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14:paraId="1F29244D" w14:textId="48A07EB5" w:rsidR="00D34D10" w:rsidRDefault="00D34D10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Committee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08624EC1" w14:textId="2A3E9B5B" w:rsidR="00D34D10" w:rsidRDefault="00FE5014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118</w:t>
            </w:r>
          </w:p>
        </w:tc>
        <w:tc>
          <w:tcPr>
            <w:tcW w:w="5855" w:type="dxa"/>
            <w:tcBorders>
              <w:bottom w:val="single" w:sz="12" w:space="0" w:color="auto"/>
              <w:right w:val="single" w:sz="12" w:space="0" w:color="auto"/>
            </w:tcBorders>
          </w:tcPr>
          <w:p w14:paraId="3E73FF1B" w14:textId="6B7B4DB0" w:rsidR="00D34D10" w:rsidRPr="000D2279" w:rsidRDefault="002E48D4" w:rsidP="00D34D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Work-planning for 2020</w:t>
            </w:r>
          </w:p>
        </w:tc>
      </w:tr>
      <w:tr w:rsidR="00B8027A" w:rsidRPr="000D2279" w14:paraId="7D25F616" w14:textId="77777777" w:rsidTr="00EE7346">
        <w:trPr>
          <w:trHeight w:val="434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5CBFA" w14:textId="0FBCE355" w:rsidR="00B8027A" w:rsidRPr="000D2279" w:rsidRDefault="00B8027A" w:rsidP="00F737FE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 xml:space="preserve">March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DEEB2B" w14:textId="390DB61B" w:rsidR="00B8027A" w:rsidRPr="000D2279" w:rsidRDefault="00B8027A" w:rsidP="00D34D10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AF0B70D" w14:textId="7A26213F" w:rsidR="00B8027A" w:rsidRPr="000D2279" w:rsidRDefault="00B8027A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VSHSL Board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AB2CE4" w14:textId="22788715" w:rsidR="00B8027A" w:rsidRPr="000D2279" w:rsidRDefault="00601818" w:rsidP="00D3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492BE6" w14:textId="025FE661" w:rsidR="00B8027A" w:rsidRPr="000D2279" w:rsidRDefault="00F57489" w:rsidP="00FE50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Measurement Evaluation </w:t>
            </w:r>
            <w:r w:rsidR="00601818">
              <w:rPr>
                <w:rFonts w:ascii="Arial" w:hAnsi="Arial" w:cs="Arial"/>
              </w:rPr>
              <w:t>Presentation</w:t>
            </w:r>
          </w:p>
        </w:tc>
      </w:tr>
      <w:tr w:rsidR="002A6CB8" w:rsidRPr="000D2279" w14:paraId="1860A12F" w14:textId="77777777" w:rsidTr="00EE7346">
        <w:trPr>
          <w:trHeight w:val="434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3456BA" w14:textId="77777777" w:rsidR="002A6CB8" w:rsidRPr="000D2279" w:rsidRDefault="002A6CB8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EFCB20" w14:textId="1EEEDDB7" w:rsidR="002A6CB8" w:rsidRPr="000D2279" w:rsidRDefault="002A6CB8" w:rsidP="002A6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 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350753F" w14:textId="3606DF06" w:rsidR="002A6CB8" w:rsidRDefault="002A6CB8" w:rsidP="002A6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Vets Adv Board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AEDE01" w14:textId="646AB82F" w:rsidR="002A6CB8" w:rsidRDefault="00601818" w:rsidP="002A6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</w:t>
            </w:r>
          </w:p>
        </w:tc>
        <w:tc>
          <w:tcPr>
            <w:tcW w:w="58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87D0C2" w14:textId="0D7E1E4A" w:rsidR="002A6CB8" w:rsidRPr="000D2279" w:rsidRDefault="002A6CB8" w:rsidP="002A6C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Work-planning for 2020</w:t>
            </w:r>
          </w:p>
        </w:tc>
      </w:tr>
      <w:tr w:rsidR="002A6CB8" w:rsidRPr="000D2279" w14:paraId="0C2FECAA" w14:textId="77777777" w:rsidTr="00EE7346">
        <w:trPr>
          <w:trHeight w:val="459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5E9A89" w14:textId="1560133E" w:rsidR="002A6CB8" w:rsidRPr="001E0917" w:rsidRDefault="002A6CB8" w:rsidP="00F737FE">
            <w:pPr>
              <w:rPr>
                <w:rFonts w:ascii="Arial" w:hAnsi="Arial" w:cs="Arial"/>
                <w:b/>
                <w:bCs/>
              </w:rPr>
            </w:pPr>
            <w:r w:rsidRPr="00614A33">
              <w:rPr>
                <w:rFonts w:ascii="Arial" w:hAnsi="Arial" w:cs="Arial"/>
                <w:b/>
                <w:bCs/>
                <w:highlight w:val="yellow"/>
              </w:rPr>
              <w:t>April 30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2C5B4D04" w14:textId="5E0FF855" w:rsidR="002A6CB8" w:rsidRPr="000D2279" w:rsidRDefault="002A6CB8" w:rsidP="002A6CB8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45A664B9" w14:textId="2793E8DF" w:rsidR="002A6CB8" w:rsidRPr="000D2279" w:rsidRDefault="002A6CB8" w:rsidP="002A6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1B72F7FB" w14:textId="35DBAEE4" w:rsidR="002A6CB8" w:rsidRPr="000D2279" w:rsidRDefault="002A6CB8" w:rsidP="002A6CB8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Room 1</w:t>
            </w:r>
            <w:r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</w:tcPr>
          <w:p w14:paraId="2FBD4C96" w14:textId="7B295184" w:rsidR="002A6CB8" w:rsidRDefault="002A6CB8" w:rsidP="002A6C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draft of VSHSL Annual Report</w:t>
            </w:r>
          </w:p>
        </w:tc>
      </w:tr>
      <w:tr w:rsidR="002A6CB8" w:rsidRPr="000D2279" w14:paraId="6B15DA13" w14:textId="77777777" w:rsidTr="00EE7346">
        <w:trPr>
          <w:trHeight w:val="459"/>
        </w:trPr>
        <w:tc>
          <w:tcPr>
            <w:tcW w:w="1628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6E4E4" w14:textId="3DCA6209" w:rsidR="002A6CB8" w:rsidRPr="00614A33" w:rsidRDefault="002A6CB8" w:rsidP="00F737FE">
            <w:pPr>
              <w:rPr>
                <w:rFonts w:ascii="Arial" w:hAnsi="Arial" w:cs="Arial"/>
                <w:color w:val="FF0000"/>
              </w:rPr>
            </w:pPr>
            <w:r w:rsidRPr="00614A33">
              <w:rPr>
                <w:rFonts w:ascii="Arial" w:hAnsi="Arial" w:cs="Arial"/>
                <w:color w:val="FF0000"/>
              </w:rPr>
              <w:t>May 21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</w:tcPr>
          <w:p w14:paraId="28D7BBF9" w14:textId="25B6BC82" w:rsidR="002A6CB8" w:rsidRPr="00614A33" w:rsidRDefault="002A6CB8" w:rsidP="002A6CB8">
            <w:pPr>
              <w:rPr>
                <w:rFonts w:ascii="Arial" w:hAnsi="Arial" w:cs="Arial"/>
                <w:color w:val="FF0000"/>
              </w:rPr>
            </w:pPr>
            <w:r w:rsidRPr="00614A33">
              <w:rPr>
                <w:rFonts w:ascii="Arial" w:hAnsi="Arial" w:cs="Arial"/>
                <w:color w:val="FF0000"/>
              </w:rPr>
              <w:t>11:00 am-1:00 pm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</w:tcPr>
          <w:p w14:paraId="7752FB52" w14:textId="31077F66" w:rsidR="002A6CB8" w:rsidRPr="00614A33" w:rsidRDefault="002A6CB8" w:rsidP="002A6CB8">
            <w:pPr>
              <w:rPr>
                <w:rFonts w:ascii="Arial" w:hAnsi="Arial" w:cs="Arial"/>
                <w:color w:val="FF0000"/>
              </w:rPr>
            </w:pPr>
            <w:r w:rsidRPr="00614A33">
              <w:rPr>
                <w:rFonts w:ascii="Arial" w:hAnsi="Arial" w:cs="Arial"/>
                <w:color w:val="FF0000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</w:tcPr>
          <w:p w14:paraId="45807E03" w14:textId="125B9A79" w:rsidR="002A6CB8" w:rsidRPr="00614A33" w:rsidRDefault="002A6CB8" w:rsidP="002A6CB8">
            <w:pPr>
              <w:rPr>
                <w:rFonts w:ascii="Arial" w:hAnsi="Arial" w:cs="Arial"/>
                <w:color w:val="FF0000"/>
              </w:rPr>
            </w:pPr>
            <w:r w:rsidRPr="00614A33">
              <w:rPr>
                <w:rFonts w:ascii="Arial" w:hAnsi="Arial" w:cs="Arial"/>
                <w:color w:val="FF0000"/>
              </w:rPr>
              <w:t>Tukwila</w:t>
            </w:r>
          </w:p>
        </w:tc>
        <w:tc>
          <w:tcPr>
            <w:tcW w:w="5855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</w:tcPr>
          <w:p w14:paraId="58FC88B8" w14:textId="3108A8A2" w:rsidR="002A6CB8" w:rsidRPr="00614A33" w:rsidRDefault="00E17A37" w:rsidP="002A6C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614A33">
              <w:rPr>
                <w:rFonts w:ascii="Arial" w:hAnsi="Arial" w:cs="Arial"/>
                <w:color w:val="FF0000"/>
              </w:rPr>
              <w:t xml:space="preserve">Cancelled </w:t>
            </w:r>
          </w:p>
        </w:tc>
      </w:tr>
      <w:tr w:rsidR="00EC41D6" w:rsidRPr="000D2279" w14:paraId="6B11C909" w14:textId="77777777" w:rsidTr="00EE7346">
        <w:trPr>
          <w:trHeight w:val="434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5C05EF" w14:textId="0419E592" w:rsidR="00EC41D6" w:rsidRPr="000D2279" w:rsidRDefault="00EC41D6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18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255C858E" w14:textId="6E6A82B8" w:rsidR="00EC41D6" w:rsidRPr="000D2279" w:rsidRDefault="00EC41D6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697C695B" w14:textId="2E02C81B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64E2C0EA" w14:textId="0EADCC72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</w:tcPr>
          <w:p w14:paraId="7BC5B731" w14:textId="270280D1" w:rsidR="00EC41D6" w:rsidRPr="00561682" w:rsidRDefault="00EC41D6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561682">
              <w:rPr>
                <w:rFonts w:ascii="Arial" w:hAnsi="Arial" w:cs="Arial"/>
                <w:highlight w:val="yellow"/>
              </w:rPr>
              <w:t>HHCD Capital Projects Update</w:t>
            </w:r>
          </w:p>
        </w:tc>
      </w:tr>
      <w:tr w:rsidR="00EC41D6" w:rsidRPr="000D2279" w14:paraId="7F4F06CE" w14:textId="77777777" w:rsidTr="00EE7346">
        <w:trPr>
          <w:trHeight w:val="434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0D4E27" w14:textId="77777777" w:rsidR="00EC41D6" w:rsidRDefault="00EC41D6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5B7BF400" w14:textId="67137AEB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 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14:paraId="3D4C88EE" w14:textId="715F7C62" w:rsidR="00EC41D6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Vets Adv Board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3C2DDFA3" w14:textId="53CF2484" w:rsidR="00EC41D6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</w:t>
            </w:r>
          </w:p>
        </w:tc>
        <w:tc>
          <w:tcPr>
            <w:tcW w:w="5855" w:type="dxa"/>
            <w:tcBorders>
              <w:bottom w:val="single" w:sz="12" w:space="0" w:color="auto"/>
              <w:right w:val="single" w:sz="12" w:space="0" w:color="auto"/>
            </w:tcBorders>
          </w:tcPr>
          <w:p w14:paraId="46E94D80" w14:textId="77777777" w:rsidR="00EC41D6" w:rsidRPr="00436213" w:rsidRDefault="00EC41D6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EC41D6" w:rsidRPr="000D2279" w14:paraId="6C3DB874" w14:textId="77777777" w:rsidTr="00EE7346">
        <w:trPr>
          <w:trHeight w:val="459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E822E9" w14:textId="677A0DD9" w:rsidR="00EC41D6" w:rsidRDefault="00EC41D6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16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901E30" w14:textId="0725AF3A" w:rsidR="00EC41D6" w:rsidRPr="000D2279" w:rsidRDefault="00EC41D6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2CD3D" w14:textId="39D4E108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E860AC" w14:textId="76C44637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Tukwila</w:t>
            </w:r>
          </w:p>
        </w:tc>
        <w:tc>
          <w:tcPr>
            <w:tcW w:w="5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D17336" w14:textId="7ECF544A" w:rsidR="00EC41D6" w:rsidRPr="00561682" w:rsidRDefault="00EC41D6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561682">
              <w:rPr>
                <w:rFonts w:ascii="Arial" w:hAnsi="Arial" w:cs="Arial"/>
                <w:highlight w:val="yellow"/>
              </w:rPr>
              <w:t>Gender-Based Violence Presentation</w:t>
            </w:r>
          </w:p>
        </w:tc>
      </w:tr>
      <w:tr w:rsidR="00F737FE" w:rsidRPr="000D2279" w14:paraId="6ED96CCC" w14:textId="77777777" w:rsidTr="00EE7346">
        <w:trPr>
          <w:trHeight w:val="459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7CB24" w14:textId="14DD0C2D" w:rsidR="00F737FE" w:rsidRDefault="00F737FE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7108DD8C" w14:textId="4BC00A94" w:rsidR="00F737FE" w:rsidRPr="000D2279" w:rsidRDefault="00F737FE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7C2829E9" w14:textId="62D68F59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2BDCB8C5" w14:textId="5C462CC3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</w:tcPr>
          <w:p w14:paraId="4DA93169" w14:textId="7E1B76F2" w:rsidR="00F737FE" w:rsidRPr="00561682" w:rsidRDefault="00F737FE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561682">
              <w:rPr>
                <w:rFonts w:ascii="Arial" w:hAnsi="Arial" w:cs="Arial"/>
                <w:highlight w:val="yellow"/>
              </w:rPr>
              <w:t>Senior Hubs Presentation</w:t>
            </w:r>
          </w:p>
        </w:tc>
      </w:tr>
      <w:tr w:rsidR="00EC41D6" w:rsidRPr="000D2279" w14:paraId="154CCE28" w14:textId="77777777" w:rsidTr="00EE7346">
        <w:trPr>
          <w:trHeight w:val="434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08638F" w14:textId="18F151A5" w:rsidR="00EC41D6" w:rsidRDefault="00EC41D6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17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4E02550" w14:textId="2162A6AF" w:rsidR="00EC41D6" w:rsidRPr="000D2279" w:rsidRDefault="00EC41D6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044908" w14:textId="1C8E0D3B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D7258A6" w14:textId="109E5AD7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Tukwila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BFC09B" w14:textId="2F99BF8F" w:rsidR="00EC41D6" w:rsidRPr="00561682" w:rsidRDefault="00EC41D6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561682">
              <w:rPr>
                <w:rFonts w:ascii="Arial" w:hAnsi="Arial" w:cs="Arial"/>
                <w:highlight w:val="yellow"/>
              </w:rPr>
              <w:t>Regional Homelessness Authority Update</w:t>
            </w:r>
          </w:p>
        </w:tc>
      </w:tr>
      <w:tr w:rsidR="00EC41D6" w:rsidRPr="000D2279" w14:paraId="37DE823C" w14:textId="77777777" w:rsidTr="00EE7346">
        <w:trPr>
          <w:trHeight w:val="434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39E3B" w14:textId="77777777" w:rsidR="00EC41D6" w:rsidRDefault="00EC41D6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0BA43C8" w14:textId="7DAC9A32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 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C71D5C" w14:textId="61A45A69" w:rsidR="00EC41D6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Vets Adv Board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5BE13C3" w14:textId="792D5DDC" w:rsidR="00EC41D6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Tukwila</w:t>
            </w:r>
          </w:p>
        </w:tc>
        <w:tc>
          <w:tcPr>
            <w:tcW w:w="58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8E24D" w14:textId="77777777" w:rsidR="00EC41D6" w:rsidRDefault="00EC41D6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EC41D6" w:rsidRPr="000D2279" w14:paraId="4492AEAA" w14:textId="77777777" w:rsidTr="00EE7346">
        <w:trPr>
          <w:trHeight w:val="459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D449D" w14:textId="00CB1B43" w:rsidR="00EC41D6" w:rsidRDefault="00EC41D6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15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14:paraId="2DAE19F9" w14:textId="60A15606" w:rsidR="00EC41D6" w:rsidRPr="000D2279" w:rsidRDefault="00EC41D6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</w:tcPr>
          <w:p w14:paraId="0B271E42" w14:textId="3F8CF5DD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14:paraId="76C07150" w14:textId="1DC0EA37" w:rsidR="00EC41D6" w:rsidRPr="000D2279" w:rsidRDefault="00EC41D6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</w:t>
            </w:r>
          </w:p>
        </w:tc>
        <w:tc>
          <w:tcPr>
            <w:tcW w:w="5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7F1C3" w14:textId="77777777" w:rsidR="00EC41D6" w:rsidRDefault="00EC41D6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F737FE" w:rsidRPr="000D2279" w14:paraId="60E3BA10" w14:textId="77777777" w:rsidTr="00EE7346">
        <w:trPr>
          <w:trHeight w:val="434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9EB3C3" w14:textId="5CB184AA" w:rsidR="00F737FE" w:rsidRDefault="00F737FE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19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A632107" w14:textId="286E04D7" w:rsidR="00F737FE" w:rsidRPr="000D2279" w:rsidRDefault="00F737FE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F6AD36" w14:textId="706876C1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D5FB5C6" w14:textId="72A0C0DF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Tukwila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CD5FE0" w14:textId="77777777" w:rsidR="00F737FE" w:rsidRDefault="00F737FE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F737FE" w:rsidRPr="000D2279" w14:paraId="6006DA73" w14:textId="77777777" w:rsidTr="00EE7346">
        <w:trPr>
          <w:trHeight w:val="459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D0ECE" w14:textId="6F7C8455" w:rsidR="00F737FE" w:rsidRDefault="00F737FE" w:rsidP="00F7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17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076DF03F" w14:textId="1FBC6BB9" w:rsidR="00F737FE" w:rsidRPr="000D2279" w:rsidRDefault="00F737FE" w:rsidP="00EC41D6">
            <w:pPr>
              <w:rPr>
                <w:rFonts w:ascii="Arial" w:hAnsi="Arial" w:cs="Arial"/>
              </w:rPr>
            </w:pPr>
            <w:r w:rsidRPr="000D22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D22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</w:t>
            </w:r>
            <w:r w:rsidRPr="000D2279">
              <w:rPr>
                <w:rFonts w:ascii="Arial" w:hAnsi="Arial" w:cs="Arial"/>
              </w:rPr>
              <w:t>am-</w:t>
            </w: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1FA65AA9" w14:textId="44E36E5D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Board Meeting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4BF0BA98" w14:textId="640DCB16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</w:t>
            </w:r>
          </w:p>
        </w:tc>
        <w:tc>
          <w:tcPr>
            <w:tcW w:w="5855" w:type="dxa"/>
            <w:tcBorders>
              <w:top w:val="single" w:sz="12" w:space="0" w:color="auto"/>
              <w:right w:val="single" w:sz="12" w:space="0" w:color="auto"/>
            </w:tcBorders>
          </w:tcPr>
          <w:p w14:paraId="6D3331B5" w14:textId="77777777" w:rsidR="00F737FE" w:rsidRDefault="00F737FE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F737FE" w:rsidRPr="000D2279" w14:paraId="49D2BC58" w14:textId="77777777" w:rsidTr="00EE7346">
        <w:trPr>
          <w:trHeight w:val="459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F44D09" w14:textId="77777777" w:rsidR="00F737FE" w:rsidRDefault="00F737FE" w:rsidP="00F737FE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023C278B" w14:textId="130355CA" w:rsidR="00F737FE" w:rsidRPr="000D2279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10:00 - 10</w:t>
            </w:r>
            <w:r w:rsidRPr="000D2279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 a</w:t>
            </w:r>
            <w:r w:rsidRPr="000D2279">
              <w:rPr>
                <w:rFonts w:ascii="Arial" w:hAnsi="Arial" w:cs="Arial"/>
              </w:rPr>
              <w:t>m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14:paraId="58C5A7BB" w14:textId="60A238B5" w:rsidR="00F737FE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Vets Adv Board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31C09F88" w14:textId="4B622E3D" w:rsidR="00F737FE" w:rsidRDefault="00F737FE" w:rsidP="00EC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</w:t>
            </w:r>
          </w:p>
        </w:tc>
        <w:tc>
          <w:tcPr>
            <w:tcW w:w="5855" w:type="dxa"/>
            <w:tcBorders>
              <w:bottom w:val="single" w:sz="12" w:space="0" w:color="auto"/>
              <w:right w:val="single" w:sz="12" w:space="0" w:color="auto"/>
            </w:tcBorders>
          </w:tcPr>
          <w:p w14:paraId="45B4F2C8" w14:textId="77777777" w:rsidR="00F737FE" w:rsidRDefault="00F737FE" w:rsidP="00EC4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14:paraId="761C2B4D" w14:textId="77777777" w:rsidR="00253C94" w:rsidRDefault="00253C94" w:rsidP="0091639A">
      <w:pPr>
        <w:rPr>
          <w:rFonts w:ascii="Arial" w:hAnsi="Arial" w:cs="Arial"/>
          <w:i/>
        </w:rPr>
      </w:pPr>
      <w:bookmarkStart w:id="0" w:name="_GoBack"/>
      <w:bookmarkEnd w:id="0"/>
    </w:p>
    <w:sectPr w:rsidR="00253C94" w:rsidSect="0091639A">
      <w:headerReference w:type="default" r:id="rId11"/>
      <w:footerReference w:type="default" r:id="rId12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7FE8" w14:textId="77777777" w:rsidR="00C66F54" w:rsidRDefault="00C66F54" w:rsidP="00D0644B">
      <w:pPr>
        <w:spacing w:after="0" w:line="240" w:lineRule="auto"/>
      </w:pPr>
      <w:r>
        <w:separator/>
      </w:r>
    </w:p>
  </w:endnote>
  <w:endnote w:type="continuationSeparator" w:id="0">
    <w:p w14:paraId="1FB04963" w14:textId="77777777" w:rsidR="00C66F54" w:rsidRDefault="00C66F54" w:rsidP="00D0644B">
      <w:pPr>
        <w:spacing w:after="0" w:line="240" w:lineRule="auto"/>
      </w:pPr>
      <w:r>
        <w:continuationSeparator/>
      </w:r>
    </w:p>
  </w:endnote>
  <w:endnote w:type="continuationNotice" w:id="1">
    <w:p w14:paraId="6522DB5D" w14:textId="77777777" w:rsidR="00EF355A" w:rsidRDefault="00EF3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F190" w14:textId="514D883C" w:rsidR="00D0644B" w:rsidRPr="00370267" w:rsidRDefault="00370267">
    <w:pPr>
      <w:pStyle w:val="Footer"/>
      <w:pBdr>
        <w:bottom w:val="single" w:sz="6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</w:t>
    </w:r>
    <w:r w:rsidRPr="00370267">
      <w:rPr>
        <w:rFonts w:ascii="Arial" w:hAnsi="Arial" w:cs="Arial"/>
        <w:i/>
        <w:iCs/>
      </w:rPr>
      <w:t xml:space="preserve">ates, times, presentations, and locations are subject to change.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84A7" w14:textId="77777777" w:rsidR="00C66F54" w:rsidRDefault="00C66F54" w:rsidP="00D0644B">
      <w:pPr>
        <w:spacing w:after="0" w:line="240" w:lineRule="auto"/>
      </w:pPr>
      <w:r>
        <w:separator/>
      </w:r>
    </w:p>
  </w:footnote>
  <w:footnote w:type="continuationSeparator" w:id="0">
    <w:p w14:paraId="4CFEB252" w14:textId="77777777" w:rsidR="00C66F54" w:rsidRDefault="00C66F54" w:rsidP="00D0644B">
      <w:pPr>
        <w:spacing w:after="0" w:line="240" w:lineRule="auto"/>
      </w:pPr>
      <w:r>
        <w:continuationSeparator/>
      </w:r>
    </w:p>
  </w:footnote>
  <w:footnote w:type="continuationNotice" w:id="1">
    <w:p w14:paraId="2B9D5DD4" w14:textId="77777777" w:rsidR="00EF355A" w:rsidRDefault="00EF3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31B2" w14:textId="3E7E65A1" w:rsidR="0091639A" w:rsidRDefault="0091639A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EFFBFAE" wp14:editId="120DAE1A">
          <wp:simplePos x="0" y="0"/>
          <wp:positionH relativeFrom="margin">
            <wp:align>right</wp:align>
          </wp:positionH>
          <wp:positionV relativeFrom="paragraph">
            <wp:posOffset>-15073</wp:posOffset>
          </wp:positionV>
          <wp:extent cx="2249805" cy="36258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HSL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C0458"/>
        <w:sz w:val="40"/>
        <w:szCs w:val="40"/>
      </w:rPr>
      <w:t xml:space="preserve">VSHSL </w:t>
    </w:r>
    <w:r w:rsidRPr="0016662C">
      <w:rPr>
        <w:rFonts w:ascii="Arial" w:hAnsi="Arial" w:cs="Arial"/>
        <w:i/>
        <w:iCs/>
        <w:sz w:val="40"/>
        <w:szCs w:val="40"/>
      </w:rPr>
      <w:t>Advisory Board Work Plan</w:t>
    </w:r>
    <w:r>
      <w:rPr>
        <w:rFonts w:ascii="Arial" w:hAnsi="Arial" w:cs="Arial"/>
        <w:i/>
        <w:iCs/>
        <w:sz w:val="40"/>
        <w:szCs w:val="40"/>
      </w:rPr>
      <w:t xml:space="preserve"> |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31F3"/>
    <w:multiLevelType w:val="hybridMultilevel"/>
    <w:tmpl w:val="DC8EDE18"/>
    <w:lvl w:ilvl="0" w:tplc="9EDC0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36F0"/>
    <w:multiLevelType w:val="hybridMultilevel"/>
    <w:tmpl w:val="2E5E1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63E83"/>
    <w:multiLevelType w:val="hybridMultilevel"/>
    <w:tmpl w:val="F30CD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47"/>
    <w:rsid w:val="00017869"/>
    <w:rsid w:val="000258B8"/>
    <w:rsid w:val="00031D4B"/>
    <w:rsid w:val="0003733F"/>
    <w:rsid w:val="0005376C"/>
    <w:rsid w:val="00062A2C"/>
    <w:rsid w:val="00082EF8"/>
    <w:rsid w:val="000B0E60"/>
    <w:rsid w:val="000C2F72"/>
    <w:rsid w:val="000D2279"/>
    <w:rsid w:val="00144AE4"/>
    <w:rsid w:val="0015382C"/>
    <w:rsid w:val="001553E4"/>
    <w:rsid w:val="0016662C"/>
    <w:rsid w:val="001764BC"/>
    <w:rsid w:val="001E0917"/>
    <w:rsid w:val="00234DCA"/>
    <w:rsid w:val="00235A97"/>
    <w:rsid w:val="00253C94"/>
    <w:rsid w:val="00264B9A"/>
    <w:rsid w:val="002A6CB8"/>
    <w:rsid w:val="002D1132"/>
    <w:rsid w:val="002E1566"/>
    <w:rsid w:val="002E48D4"/>
    <w:rsid w:val="002F7A78"/>
    <w:rsid w:val="00370267"/>
    <w:rsid w:val="003C7069"/>
    <w:rsid w:val="003D5577"/>
    <w:rsid w:val="003E6F5E"/>
    <w:rsid w:val="00436213"/>
    <w:rsid w:val="00445224"/>
    <w:rsid w:val="004A531F"/>
    <w:rsid w:val="004E0A93"/>
    <w:rsid w:val="004E122B"/>
    <w:rsid w:val="004E4166"/>
    <w:rsid w:val="005007C9"/>
    <w:rsid w:val="00510DA4"/>
    <w:rsid w:val="0051171C"/>
    <w:rsid w:val="00531701"/>
    <w:rsid w:val="00561682"/>
    <w:rsid w:val="00587ACF"/>
    <w:rsid w:val="005B33D0"/>
    <w:rsid w:val="005F6E47"/>
    <w:rsid w:val="00601818"/>
    <w:rsid w:val="00614A33"/>
    <w:rsid w:val="00615545"/>
    <w:rsid w:val="006159FA"/>
    <w:rsid w:val="00661396"/>
    <w:rsid w:val="00662E6D"/>
    <w:rsid w:val="006843D0"/>
    <w:rsid w:val="007238AE"/>
    <w:rsid w:val="007457AB"/>
    <w:rsid w:val="00792C95"/>
    <w:rsid w:val="007A2EBF"/>
    <w:rsid w:val="007D4704"/>
    <w:rsid w:val="007F599F"/>
    <w:rsid w:val="008233D9"/>
    <w:rsid w:val="00847FEF"/>
    <w:rsid w:val="00857E77"/>
    <w:rsid w:val="00891026"/>
    <w:rsid w:val="008C779B"/>
    <w:rsid w:val="008D3A4B"/>
    <w:rsid w:val="008E76B9"/>
    <w:rsid w:val="00901931"/>
    <w:rsid w:val="0091639A"/>
    <w:rsid w:val="00943372"/>
    <w:rsid w:val="009C4641"/>
    <w:rsid w:val="009E7EA8"/>
    <w:rsid w:val="00A14E77"/>
    <w:rsid w:val="00A51E1A"/>
    <w:rsid w:val="00A7319F"/>
    <w:rsid w:val="00AA2F60"/>
    <w:rsid w:val="00AA519F"/>
    <w:rsid w:val="00AE4FDC"/>
    <w:rsid w:val="00B55DAE"/>
    <w:rsid w:val="00B8027A"/>
    <w:rsid w:val="00BA089E"/>
    <w:rsid w:val="00BA65CA"/>
    <w:rsid w:val="00BB2882"/>
    <w:rsid w:val="00BD40C5"/>
    <w:rsid w:val="00BE7580"/>
    <w:rsid w:val="00C66F54"/>
    <w:rsid w:val="00C75664"/>
    <w:rsid w:val="00C76E80"/>
    <w:rsid w:val="00C82613"/>
    <w:rsid w:val="00CA455F"/>
    <w:rsid w:val="00CB0633"/>
    <w:rsid w:val="00D0644B"/>
    <w:rsid w:val="00D34D10"/>
    <w:rsid w:val="00D4257E"/>
    <w:rsid w:val="00D8175A"/>
    <w:rsid w:val="00DD358D"/>
    <w:rsid w:val="00E17A37"/>
    <w:rsid w:val="00E22D4A"/>
    <w:rsid w:val="00E361E5"/>
    <w:rsid w:val="00E94CFF"/>
    <w:rsid w:val="00EB7691"/>
    <w:rsid w:val="00EC3E80"/>
    <w:rsid w:val="00EC41D6"/>
    <w:rsid w:val="00EE35F3"/>
    <w:rsid w:val="00EE7346"/>
    <w:rsid w:val="00EF355A"/>
    <w:rsid w:val="00F57489"/>
    <w:rsid w:val="00F737FE"/>
    <w:rsid w:val="00FB0685"/>
    <w:rsid w:val="00FE5014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7C1B87"/>
  <w15:chartTrackingRefBased/>
  <w15:docId w15:val="{39CD0AAB-8BD6-4ABE-A622-66F5018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4B"/>
  </w:style>
  <w:style w:type="paragraph" w:styleId="Footer">
    <w:name w:val="footer"/>
    <w:basedOn w:val="Normal"/>
    <w:link w:val="FooterChar"/>
    <w:uiPriority w:val="99"/>
    <w:unhideWhenUsed/>
    <w:rsid w:val="00D0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4B"/>
  </w:style>
  <w:style w:type="paragraph" w:styleId="Title">
    <w:name w:val="Title"/>
    <w:basedOn w:val="Normal"/>
    <w:next w:val="Normal"/>
    <w:link w:val="TitleChar"/>
    <w:uiPriority w:val="10"/>
    <w:qFormat/>
    <w:rsid w:val="00D06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DAA78C00B645A581D82A3209B0F5" ma:contentTypeVersion="5" ma:contentTypeDescription="Create a new document." ma:contentTypeScope="" ma:versionID="f86a07e8a8c4617d03370f48bb23018e">
  <xsd:schema xmlns:xsd="http://www.w3.org/2001/XMLSchema" xmlns:xs="http://www.w3.org/2001/XMLSchema" xmlns:p="http://schemas.microsoft.com/office/2006/metadata/properties" xmlns:ns3="5f937686-6acc-4899-b215-1572e9ba5d7c" xmlns:ns4="e01e3f87-103d-46c2-9ea0-3f083955edcf" targetNamespace="http://schemas.microsoft.com/office/2006/metadata/properties" ma:root="true" ma:fieldsID="37730b015feaa612ba19fe767a7bd550" ns3:_="" ns4:_="">
    <xsd:import namespace="5f937686-6acc-4899-b215-1572e9ba5d7c"/>
    <xsd:import namespace="e01e3f87-103d-46c2-9ea0-3f083955e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7686-6acc-4899-b215-1572e9ba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3f87-103d-46c2-9ea0-3f083955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C850-D6C3-4427-9A63-A2030B6FD00D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5f937686-6acc-4899-b215-1572e9ba5d7c"/>
    <ds:schemaRef ds:uri="http://schemas.microsoft.com/office/infopath/2007/PartnerControls"/>
    <ds:schemaRef ds:uri="http://schemas.openxmlformats.org/package/2006/metadata/core-properties"/>
    <ds:schemaRef ds:uri="e01e3f87-103d-46c2-9ea0-3f083955edcf"/>
  </ds:schemaRefs>
</ds:datastoreItem>
</file>

<file path=customXml/itemProps2.xml><?xml version="1.0" encoding="utf-8"?>
<ds:datastoreItem xmlns:ds="http://schemas.openxmlformats.org/officeDocument/2006/customXml" ds:itemID="{F24A7AA1-1394-4FE9-A007-6A0188D2D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7B01B-385E-4293-BB0A-EEE3A6F9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7686-6acc-4899-b215-1572e9ba5d7c"/>
    <ds:schemaRef ds:uri="e01e3f87-103d-46c2-9ea0-3f083955e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B150A-FA90-4583-A6A6-9378FFA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April</dc:creator>
  <cp:keywords/>
  <dc:description/>
  <cp:lastModifiedBy>Schmid, Adam</cp:lastModifiedBy>
  <cp:revision>2</cp:revision>
  <cp:lastPrinted>2017-12-08T21:55:00Z</cp:lastPrinted>
  <dcterms:created xsi:type="dcterms:W3CDTF">2020-03-09T20:52:00Z</dcterms:created>
  <dcterms:modified xsi:type="dcterms:W3CDTF">2020-03-09T20:52:00Z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0x0101006694DAA78C00B645A581D82A3209B0F5</vt:lpwstr>
  </property>
</Properties>
</file>