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3C43" w14:textId="075280F8" w:rsidR="00306808" w:rsidRDefault="00F83AF1" w:rsidP="00306808">
      <w:pPr>
        <w:pStyle w:val="Header"/>
        <w:pBdr>
          <w:bottom w:val="single" w:sz="4" w:space="1" w:color="auto"/>
        </w:pBdr>
        <w:rPr>
          <w:rFonts w:ascii="Cambria" w:hAnsi="Cambria"/>
          <w:b/>
          <w:bCs/>
          <w:color w:val="44546A" w:themeColor="text2"/>
          <w:sz w:val="24"/>
          <w:szCs w:val="24"/>
        </w:rPr>
      </w:pPr>
      <w:r>
        <w:rPr>
          <w:rFonts w:ascii="Cambria" w:hAnsi="Cambria"/>
          <w:b/>
          <w:bCs/>
          <w:color w:val="44546A" w:themeColor="text2"/>
          <w:sz w:val="24"/>
          <w:szCs w:val="24"/>
        </w:rPr>
        <w:t xml:space="preserve">2023-25 </w:t>
      </w:r>
      <w:r w:rsidR="00306808" w:rsidRPr="008366A0">
        <w:rPr>
          <w:rFonts w:ascii="Cambria" w:hAnsi="Cambria"/>
          <w:b/>
          <w:bCs/>
          <w:color w:val="44546A" w:themeColor="text2"/>
          <w:sz w:val="24"/>
          <w:szCs w:val="24"/>
        </w:rPr>
        <w:t>Recognition and Retention, Retention, and Lump Sum Payments</w:t>
      </w:r>
    </w:p>
    <w:p w14:paraId="5FD8CBCA" w14:textId="3112A716" w:rsidR="00A767C9" w:rsidRDefault="002F0913" w:rsidP="00306808">
      <w:pPr>
        <w:pStyle w:val="Header"/>
        <w:pBdr>
          <w:bottom w:val="single" w:sz="4" w:space="1" w:color="auto"/>
        </w:pBdr>
        <w:rPr>
          <w:rFonts w:ascii="Cambria" w:hAnsi="Cambria"/>
          <w:b/>
          <w:bCs/>
          <w:color w:val="44546A" w:themeColor="text2"/>
          <w:sz w:val="24"/>
          <w:szCs w:val="24"/>
        </w:rPr>
      </w:pPr>
      <w:r>
        <w:rPr>
          <w:rFonts w:ascii="Cambria" w:hAnsi="Cambria"/>
          <w:b/>
          <w:bCs/>
          <w:color w:val="44546A" w:themeColor="text2"/>
          <w:sz w:val="24"/>
          <w:szCs w:val="24"/>
        </w:rPr>
        <w:t>General Government Employees Only</w:t>
      </w:r>
    </w:p>
    <w:p w14:paraId="032A649E" w14:textId="49C9DAB9" w:rsidR="002F0913" w:rsidRPr="00A767C9" w:rsidRDefault="00A767C9" w:rsidP="00306808">
      <w:pPr>
        <w:pStyle w:val="Header"/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21"/>
          <w:szCs w:val="21"/>
        </w:rPr>
      </w:pPr>
      <w:r w:rsidRPr="00A767C9">
        <w:rPr>
          <w:rFonts w:ascii="Cambria" w:hAnsi="Cambria"/>
          <w:i/>
          <w:iCs/>
          <w:color w:val="FF0000"/>
          <w:sz w:val="24"/>
          <w:szCs w:val="24"/>
        </w:rPr>
        <w:t>Excluding incentive payments for being up to date on COVID-19 Vaccination</w:t>
      </w:r>
    </w:p>
    <w:p w14:paraId="12B5C699" w14:textId="0A59CFE3" w:rsidR="00A63BF3" w:rsidRPr="00646E25" w:rsidRDefault="00A63BF3" w:rsidP="00A63BF3">
      <w:pPr>
        <w:pStyle w:val="Header"/>
        <w:pBdr>
          <w:bottom w:val="single" w:sz="4" w:space="1" w:color="auto"/>
        </w:pBdr>
        <w:rPr>
          <w:rFonts w:ascii="Cambria" w:hAnsi="Cambria"/>
          <w:i/>
          <w:iCs/>
          <w:color w:val="44546A" w:themeColor="text2"/>
          <w:sz w:val="24"/>
          <w:szCs w:val="24"/>
        </w:rPr>
      </w:pPr>
      <w:r w:rsidRPr="00646E25">
        <w:rPr>
          <w:rFonts w:ascii="Cambria" w:hAnsi="Cambria"/>
          <w:i/>
          <w:iCs/>
          <w:color w:val="44546A" w:themeColor="text2"/>
          <w:sz w:val="24"/>
          <w:szCs w:val="24"/>
        </w:rPr>
        <w:t>Determining employee eligibility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5762A2" w14:paraId="071B4E5B" w14:textId="77777777" w:rsidTr="002F0913">
        <w:trPr>
          <w:trHeight w:val="1917"/>
          <w:jc w:val="center"/>
        </w:trPr>
        <w:tc>
          <w:tcPr>
            <w:tcW w:w="3600" w:type="dxa"/>
          </w:tcPr>
          <w:p w14:paraId="515C258C" w14:textId="33D60CC5" w:rsidR="00D85420" w:rsidRDefault="00D85420" w:rsidP="00A63BF3">
            <w:pPr>
              <w:jc w:val="right"/>
            </w:pPr>
          </w:p>
          <w:p w14:paraId="6E1D2A65" w14:textId="77777777" w:rsidR="005762A2" w:rsidRDefault="005762A2" w:rsidP="00A63BF3">
            <w:pPr>
              <w:jc w:val="right"/>
            </w:pPr>
            <w:r>
              <w:t>If no, stop. Employee is not eligible.</w:t>
            </w:r>
          </w:p>
          <w:p w14:paraId="0A3100AE" w14:textId="77777777" w:rsidR="002F1A78" w:rsidRDefault="002F1A78" w:rsidP="00A63BF3">
            <w:pPr>
              <w:jc w:val="right"/>
              <w:rPr>
                <w:i/>
                <w:iCs/>
              </w:rPr>
            </w:pPr>
          </w:p>
          <w:p w14:paraId="0953DF46" w14:textId="319A5EBB" w:rsidR="002F1A78" w:rsidRPr="002F1A78" w:rsidRDefault="002F1A78" w:rsidP="00A63B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Note: WFSE employees at DOC are in positions not eligible </w:t>
            </w:r>
          </w:p>
        </w:tc>
        <w:tc>
          <w:tcPr>
            <w:tcW w:w="3600" w:type="dxa"/>
            <w:gridSpan w:val="2"/>
          </w:tcPr>
          <w:p w14:paraId="71A936D3" w14:textId="05CED096" w:rsidR="005762A2" w:rsidRDefault="00EA5A5C" w:rsidP="00A63BF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58CDF5F0" wp14:editId="32DD02C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126365</wp:posOffset>
                      </wp:positionV>
                      <wp:extent cx="4175760" cy="4975860"/>
                      <wp:effectExtent l="0" t="0" r="15240" b="152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5760" cy="4975860"/>
                                <a:chOff x="15240" y="60960"/>
                                <a:chExt cx="4175760" cy="497586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15240" y="60960"/>
                                  <a:ext cx="4175760" cy="4975860"/>
                                  <a:chOff x="15240" y="60960"/>
                                  <a:chExt cx="4175760" cy="4975860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15240" y="60960"/>
                                    <a:ext cx="1897380" cy="1074420"/>
                                    <a:chOff x="15240" y="60960"/>
                                    <a:chExt cx="1897380" cy="1074420"/>
                                  </a:xfrm>
                                </wpg:grpSpPr>
                                <wps:wsp>
                                  <wps:cNvPr id="3" name="Flowchart: Alternate Process 3"/>
                                  <wps:cNvSpPr/>
                                  <wps:spPr>
                                    <a:xfrm>
                                      <a:off x="15240" y="60960"/>
                                      <a:ext cx="1851660" cy="101346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152400"/>
                                      <a:ext cx="18745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52779DD" w14:textId="27DFCBF0" w:rsidR="005762A2" w:rsidRDefault="005762A2"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>On July 1, 202</w:t>
                                        </w:r>
                                        <w:r w:rsidR="00BB58CF">
                                          <w:rPr>
                                            <w:rFonts w:eastAsia="Times New Roman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, is the employee in a position that </w:t>
                                        </w:r>
                                        <w:r w:rsidR="009124C7">
                                          <w:rPr>
                                            <w:rFonts w:eastAsia="Times New Roman"/>
                                          </w:rPr>
                                          <w:t xml:space="preserve">is </w:t>
                                        </w:r>
                                        <w:r w:rsidR="004702B0">
                                          <w:rPr>
                                            <w:rFonts w:eastAsia="Times New Roman"/>
                                          </w:rPr>
                                          <w:t xml:space="preserve">authorized to </w:t>
                                        </w:r>
                                        <w:r w:rsidR="00092FE7">
                                          <w:rPr>
                                            <w:rFonts w:eastAsia="Times New Roman"/>
                                          </w:rPr>
                                          <w:t>receive</w:t>
                                        </w:r>
                                        <w:r w:rsidR="004702B0">
                                          <w:rPr>
                                            <w:rFonts w:eastAsia="Times New Roman"/>
                                          </w:rPr>
                                          <w:t xml:space="preserve"> a </w:t>
                                        </w: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>lump sum payment?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2324100" y="2741697"/>
                                    <a:ext cx="1851660" cy="900663"/>
                                    <a:chOff x="2324100" y="1408197"/>
                                    <a:chExt cx="1851660" cy="900663"/>
                                  </a:xfrm>
                                </wpg:grpSpPr>
                                <wps:wsp>
                                  <wps:cNvPr id="13" name="Flowchart: Alternate Process 13"/>
                                  <wps:cNvSpPr/>
                                  <wps:spPr>
                                    <a:xfrm>
                                      <a:off x="2324100" y="1408197"/>
                                      <a:ext cx="1851660" cy="900663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1507257"/>
                                      <a:ext cx="1485900" cy="662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380394" w14:textId="1C3B088A" w:rsidR="005762A2" w:rsidRDefault="005762A2"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Was the employee hired on or before July 1, </w:t>
                                        </w:r>
                                        <w:r w:rsidR="00C3502E">
                                          <w:rPr>
                                            <w:rFonts w:eastAsia="Times New Roman"/>
                                          </w:rPr>
                                          <w:t>202</w:t>
                                        </w:r>
                                        <w:r w:rsidR="00397C4D">
                                          <w:rPr>
                                            <w:rFonts w:eastAsia="Times New Roman"/>
                                          </w:rPr>
                                          <w:t>2</w:t>
                                        </w:r>
                                        <w:r w:rsidR="002635A4">
                                          <w:rPr>
                                            <w:rFonts w:eastAsia="Times New Roman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" name="Group 2"/>
                                <wpg:cNvGrpSpPr/>
                                <wpg:grpSpPr>
                                  <a:xfrm>
                                    <a:off x="2339340" y="4008120"/>
                                    <a:ext cx="1851660" cy="1028700"/>
                                    <a:chOff x="2339340" y="1333500"/>
                                    <a:chExt cx="1851660" cy="1028700"/>
                                  </a:xfrm>
                                </wpg:grpSpPr>
                                <wps:wsp>
                                  <wps:cNvPr id="15" name="Flowchart: Alternate Process 15"/>
                                  <wps:cNvSpPr/>
                                  <wps:spPr>
                                    <a:xfrm>
                                      <a:off x="2339340" y="1333500"/>
                                      <a:ext cx="1851660" cy="102870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53640" y="1402080"/>
                                      <a:ext cx="168402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A8ECE5" w14:textId="25E269B2" w:rsidR="008E370F" w:rsidRPr="00D242E4" w:rsidRDefault="008E370F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And </w:t>
                                        </w:r>
                                        <w:r w:rsidR="00397C4D">
                                          <w:rPr>
                                            <w:rFonts w:eastAsia="Times New Roman"/>
                                          </w:rPr>
                                          <w:t>still employed on July 1, 2</w:t>
                                        </w:r>
                                        <w:r w:rsidR="003E6A22">
                                          <w:rPr>
                                            <w:rFonts w:eastAsia="Times New Roman"/>
                                          </w:rPr>
                                          <w:t>0</w:t>
                                        </w:r>
                                        <w:r w:rsidR="00397C4D">
                                          <w:rPr>
                                            <w:rFonts w:eastAsia="Times New Roman"/>
                                          </w:rPr>
                                          <w:t xml:space="preserve">23 and did not experience a </w:t>
                                        </w: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>break in service</w:t>
                                        </w:r>
                                        <w:r w:rsidR="002635A4">
                                          <w:rPr>
                                            <w:rFonts w:eastAsia="Times New Roman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" name="Arrow: Down 19"/>
                              <wps:cNvSpPr/>
                              <wps:spPr>
                                <a:xfrm>
                                  <a:off x="2122170" y="251460"/>
                                  <a:ext cx="457200" cy="85344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Down 21"/>
                              <wps:cNvSpPr/>
                              <wps:spPr>
                                <a:xfrm>
                                  <a:off x="1543050" y="2781300"/>
                                  <a:ext cx="457200" cy="85344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Arrow: Bent 25"/>
                              <wps:cNvSpPr/>
                              <wps:spPr>
                                <a:xfrm rot="5400000">
                                  <a:off x="1920240" y="1533525"/>
                                  <a:ext cx="1097280" cy="807720"/>
                                </a:xfrm>
                                <a:prstGeom prst="ben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DF5F0" id="Group 12" o:spid="_x0000_s1026" style="position:absolute;left:0;text-align:left;margin-left:13.8pt;margin-top:9.95pt;width:328.8pt;height:391.8pt;z-index:251658241;mso-width-relative:margin;mso-height-relative:margin" coordorigin="152,609" coordsize="41757,4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">
                      <v:group id="Group 11" o:spid="_x0000_s1027" style="position:absolute;left:152;top:609;width:41758;height:49759" coordorigin="152,609" coordsize="41757,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5" o:spid="_x0000_s1028" style="position:absolute;left:152;top:609;width:18974;height:10744" coordorigin="152,609" coordsize="18973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Flowchart: Alternate Process 3" o:spid="_x0000_s1029" type="#_x0000_t176" style="position:absolute;left:152;top:609;width:18517;height:10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" fillcolor="#d5dce4 [671]" strokecolor="#8496b0 [1951]" strokeweight="1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left:381;top:1524;width:18745;height:9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        <v:textbox>
                              <w:txbxContent>
                                <w:p w14:paraId="452779DD" w14:textId="27DFCBF0" w:rsidR="005762A2" w:rsidRDefault="005762A2">
                                  <w:r>
                                    <w:rPr>
                                      <w:rFonts w:eastAsia="Times New Roman"/>
                                    </w:rPr>
                                    <w:t>On July 1, 202</w:t>
                                  </w:r>
                                  <w:r w:rsidR="00BB58CF">
                                    <w:rPr>
                                      <w:rFonts w:eastAsia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, is the employee in a position that </w:t>
                                  </w:r>
                                  <w:r w:rsidR="009124C7">
                                    <w:rPr>
                                      <w:rFonts w:eastAsia="Times New Roman"/>
                                    </w:rPr>
                                    <w:t xml:space="preserve">is </w:t>
                                  </w:r>
                                  <w:r w:rsidR="004702B0">
                                    <w:rPr>
                                      <w:rFonts w:eastAsia="Times New Roman"/>
                                    </w:rPr>
                                    <w:t xml:space="preserve">authorized to </w:t>
                                  </w:r>
                                  <w:r w:rsidR="00092FE7">
                                    <w:rPr>
                                      <w:rFonts w:eastAsia="Times New Roman"/>
                                    </w:rPr>
                                    <w:t>receive</w:t>
                                  </w:r>
                                  <w:r w:rsidR="004702B0">
                                    <w:rPr>
                                      <w:rFonts w:eastAsia="Times New Roman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lump sum payment?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" o:spid="_x0000_s1031" style="position:absolute;left:23241;top:27416;width:18516;height:9007" coordorigin="23241,14081" coordsize="18516,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Flowchart: Alternate Process 13" o:spid="_x0000_s1032" type="#_x0000_t176" style="position:absolute;left:23241;top:14081;width:18516;height:9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" fillcolor="#d5dce4 [671]" strokecolor="#8496b0 [1951]" strokeweight="1pt"/>
                          <v:shape id="Text Box 2" o:spid="_x0000_s1033" type="#_x0000_t202" style="position:absolute;left:25146;top:15072;width:14859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" fillcolor="#d5dce4 [671]" stroked="f">
                            <v:textbox>
                              <w:txbxContent>
                                <w:p w14:paraId="4A380394" w14:textId="1C3B088A" w:rsidR="005762A2" w:rsidRDefault="005762A2">
                                  <w:r>
                                    <w:rPr>
                                      <w:rFonts w:eastAsia="Times New Roman"/>
                                    </w:rPr>
                                    <w:t xml:space="preserve">Was the employee hired on or before July 1, </w:t>
                                  </w:r>
                                  <w:r w:rsidR="00C3502E">
                                    <w:rPr>
                                      <w:rFonts w:eastAsia="Times New Roman"/>
                                    </w:rPr>
                                    <w:t>202</w:t>
                                  </w:r>
                                  <w:r w:rsidR="00397C4D"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  <w:r w:rsidR="002635A4">
                                    <w:rPr>
                                      <w:rFonts w:eastAsia="Times New Roman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" o:spid="_x0000_s1034" style="position:absolute;left:23393;top:40081;width:18517;height:10287" coordorigin="23393,13335" coordsize="1851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shape id="Flowchart: Alternate Process 15" o:spid="_x0000_s1035" type="#_x0000_t176" style="position:absolute;left:23393;top:13335;width:1851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" fillcolor="#d5dce4 [671]" strokecolor="#8496b0 [1951]" strokeweight="1pt"/>
                          <v:shape id="Text Box 2" o:spid="_x0000_s1036" type="#_x0000_t202" style="position:absolute;left:24536;top:14020;width:1684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14:paraId="71A8ECE5" w14:textId="25E269B2" w:rsidR="008E370F" w:rsidRPr="00D242E4" w:rsidRDefault="008E370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And </w:t>
                                  </w:r>
                                  <w:r w:rsidR="00397C4D">
                                    <w:rPr>
                                      <w:rFonts w:eastAsia="Times New Roman"/>
                                    </w:rPr>
                                    <w:t xml:space="preserve">still employed on July 1, </w:t>
                                  </w:r>
                                  <w:proofErr w:type="gramStart"/>
                                  <w:r w:rsidR="00397C4D"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  <w:r w:rsidR="003E6A22">
                                    <w:rPr>
                                      <w:rFonts w:eastAsia="Times New Roman"/>
                                    </w:rPr>
                                    <w:t>0</w:t>
                                  </w:r>
                                  <w:r w:rsidR="00397C4D">
                                    <w:rPr>
                                      <w:rFonts w:eastAsia="Times New Roman"/>
                                    </w:rPr>
                                    <w:t>23</w:t>
                                  </w:r>
                                  <w:proofErr w:type="gramEnd"/>
                                  <w:r w:rsidR="00397C4D">
                                    <w:rPr>
                                      <w:rFonts w:eastAsia="Times New Roman"/>
                                    </w:rPr>
                                    <w:t xml:space="preserve"> and did not experience a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break in service</w:t>
                                  </w:r>
                                  <w:r w:rsidR="002635A4">
                                    <w:rPr>
                                      <w:rFonts w:eastAsia="Times New Roman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rrow: Down 19" o:spid="_x0000_s1037" type="#_x0000_t67" style="position:absolute;left:21221;top:2514;width:4572;height:8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" adj="15814" fillcolor="#c9c9c9 [1942]" strokecolor="#5a5a5a [2109]" strokeweight="1pt"/>
                      <v:shape id="Arrow: Down 21" o:spid="_x0000_s1038" type="#_x0000_t67" style="position:absolute;left:15430;top:27813;width:4572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" adj="15814" fillcolor="#c9c9c9 [1942]" strokecolor="#5a5a5a [2109]" strokeweight="1pt"/>
                      <v:shape id="Arrow: Bent 25" o:spid="_x0000_s1039" style="position:absolute;left:19202;top:15335;width:10973;height:8077;rotation:90;visibility:visible;mso-wrap-style:square;v-text-anchor:middle" coordsize="109728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" path="m,807720l,454343c,259178,158213,100965,353378,100965r541972,l895350,r201930,201930l895350,403860r,-100965l353378,302895v-83642,,-151448,67806,-151448,151448l201930,807720,,807720xe" fillcolor="#c9c9c9 [1942]" strokecolor="#5a5a5a [2109]" strokeweight="1pt">
                        <v:stroke joinstyle="miter"/>
                        <v:path arrowok="t" o:connecttype="custom" o:connectlocs="0,807720;0,454343;353378,100965;895350,100965;895350,0;1097280,201930;895350,403860;895350,302895;353378,302895;201930,454343;201930,807720;0,807720" o:connectangles="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14:paraId="037648F5" w14:textId="77777777" w:rsidR="00D85420" w:rsidRDefault="00D85420" w:rsidP="00A63BF3">
            <w:pPr>
              <w:jc w:val="right"/>
            </w:pPr>
          </w:p>
          <w:p w14:paraId="362D68D4" w14:textId="5B9DD4D5" w:rsidR="005762A2" w:rsidRDefault="005762A2" w:rsidP="00A63BF3">
            <w:pPr>
              <w:jc w:val="right"/>
            </w:pPr>
            <w:r>
              <w:t>If yes, continue to next row</w:t>
            </w:r>
          </w:p>
        </w:tc>
      </w:tr>
      <w:tr w:rsidR="004702B0" w14:paraId="66DC7231" w14:textId="77777777" w:rsidTr="00BF4583">
        <w:trPr>
          <w:trHeight w:val="2160"/>
          <w:jc w:val="center"/>
        </w:trPr>
        <w:tc>
          <w:tcPr>
            <w:tcW w:w="3600" w:type="dxa"/>
          </w:tcPr>
          <w:p w14:paraId="22DF0431" w14:textId="4A7C52F7" w:rsidR="004702B0" w:rsidRDefault="004C53CA" w:rsidP="00A63BF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8C5D690" wp14:editId="35D965C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337820</wp:posOffset>
                      </wp:positionV>
                      <wp:extent cx="1143000" cy="868680"/>
                      <wp:effectExtent l="22860" t="0" r="22860" b="41910"/>
                      <wp:wrapNone/>
                      <wp:docPr id="26" name="Arrow: Ben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143000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A5A5A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shape w14:anchorId="3C485C62" id="Arrow: Bent 26" o:spid="_x0000_s1026" style="position:absolute;margin-left:94.65pt;margin-top:26.6pt;width:90pt;height:68.4pt;rotation:-90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" path="m,868680l,488633c,278738,170153,108585,380048,108585r545782,l925830,r217170,217170l925830,434340r,-108585l380048,325755v-89955,,-162878,72923,-162878,162878l217170,868680,,868680xe" fillcolor="#c9c9c9" strokecolor="#595959" strokeweight="1pt">
                      <v:stroke joinstyle="miter"/>
                      <v:path arrowok="t" o:connecttype="custom" o:connectlocs="0,868680;0,488633;380048,108585;925830,108585;925830,0;1143000,217170;925830,434340;925830,325755;380048,325755;217170,488633;217170,868680;0,868680" o:connectangles="0,0,0,0,0,0,0,0,0,0,0,0"/>
                    </v:shape>
                  </w:pict>
                </mc:Fallback>
              </mc:AlternateContent>
            </w:r>
            <w:r w:rsidR="002F1A78">
              <w:t xml:space="preserve">If yes, </w:t>
            </w:r>
            <w:r>
              <w:t>continue to next row</w:t>
            </w:r>
          </w:p>
        </w:tc>
        <w:tc>
          <w:tcPr>
            <w:tcW w:w="3600" w:type="dxa"/>
            <w:gridSpan w:val="2"/>
          </w:tcPr>
          <w:p w14:paraId="60B092C2" w14:textId="0BEB3C2A" w:rsidR="004702B0" w:rsidRDefault="002F1A78" w:rsidP="00A63BF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7662B" wp14:editId="6B084F2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44450</wp:posOffset>
                      </wp:positionV>
                      <wp:extent cx="1851660" cy="1264920"/>
                      <wp:effectExtent l="0" t="0" r="0" b="0"/>
                      <wp:wrapNone/>
                      <wp:docPr id="24" name="Flowchart: Alternate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12649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shape w14:anchorId="5E16E4A8" id="Flowchart: Alternate Process 24" o:spid="_x0000_s1026" type="#_x0000_t176" style="position:absolute;margin-left:11.4pt;margin-top:3.5pt;width:145.8pt;height:99.6pt;z-index:251727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" fillcolor="#d5dce4 [671]" strokecolor="#8496b0 [1951]" strokeweight="1pt"/>
                  </w:pict>
                </mc:Fallback>
              </mc:AlternateContent>
            </w:r>
            <w:r w:rsidR="00BB5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4619CF8" wp14:editId="38D0CCC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99695</wp:posOffset>
                      </wp:positionV>
                      <wp:extent cx="1874520" cy="11811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9D959" w14:textId="404A421C" w:rsidR="00BB58CF" w:rsidRDefault="00BB58CF" w:rsidP="00BB58CF">
                                  <w:r>
                                    <w:rPr>
                                      <w:rFonts w:eastAsia="Times New Roman"/>
                                    </w:rPr>
                                    <w:t>On July 1, 2023, is the employee in a position represented by WSPTA, WSLPCA, FWOG, Teamsters 760</w:t>
                                  </w:r>
                                  <w:r w:rsidR="002F1A78">
                                    <w:rPr>
                                      <w:rFonts w:eastAsia="Times New Roman"/>
                                    </w:rPr>
                                    <w:t xml:space="preserve"> or Teamsters 117 (DOC</w:t>
                                  </w:r>
                                  <w:r w:rsidR="00C63AA0">
                                    <w:rPr>
                                      <w:rFonts w:eastAsia="Times New Roman"/>
                                    </w:rPr>
                                    <w:t xml:space="preserve"> only</w:t>
                                  </w:r>
                                  <w:r w:rsidR="002F1A78">
                                    <w:rPr>
                                      <w:rFonts w:eastAsia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619CF8" id="Text Box 23" o:spid="_x0000_s1040" type="#_x0000_t202" style="position:absolute;left:0;text-align:left;margin-left:10.8pt;margin-top:7.85pt;width:147.6pt;height:93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" filled="f" stroked="f" strokeweight="1pt">
                      <v:textbox>
                        <w:txbxContent>
                          <w:p w14:paraId="6A89D959" w14:textId="404A421C" w:rsidR="00BB58CF" w:rsidRDefault="00BB58CF" w:rsidP="00BB58CF">
                            <w:r>
                              <w:rPr>
                                <w:rFonts w:eastAsia="Times New Roman"/>
                              </w:rPr>
                              <w:t>On July 1, 2023, is the employee in a position represented by WSPTA, WSLPCA, FWOG, Teamsters 760</w:t>
                            </w:r>
                            <w:r w:rsidR="002F1A78">
                              <w:rPr>
                                <w:rFonts w:eastAsia="Times New Roman"/>
                              </w:rPr>
                              <w:t xml:space="preserve"> or Teamsters 117 (DOC</w:t>
                            </w:r>
                            <w:r w:rsidR="00C63AA0">
                              <w:rPr>
                                <w:rFonts w:eastAsia="Times New Roman"/>
                              </w:rPr>
                              <w:t xml:space="preserve"> only</w:t>
                            </w:r>
                            <w:r w:rsidR="002F1A78">
                              <w:rPr>
                                <w:rFonts w:eastAsia="Times New Roman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14:paraId="70FAF6D6" w14:textId="4532D924" w:rsidR="004702B0" w:rsidRDefault="004C53CA" w:rsidP="00A63BF3">
            <w:pPr>
              <w:jc w:val="right"/>
            </w:pPr>
            <w:r>
              <w:t>If no, continue to next row</w:t>
            </w:r>
          </w:p>
        </w:tc>
      </w:tr>
      <w:tr w:rsidR="005762A2" w14:paraId="7F52890A" w14:textId="77777777" w:rsidTr="000E32D3">
        <w:trPr>
          <w:trHeight w:val="1980"/>
          <w:jc w:val="center"/>
        </w:trPr>
        <w:tc>
          <w:tcPr>
            <w:tcW w:w="3600" w:type="dxa"/>
          </w:tcPr>
          <w:p w14:paraId="70EBECA1" w14:textId="61D102DE" w:rsidR="005762A2" w:rsidRDefault="00C37D88" w:rsidP="00A63BF3">
            <w:pPr>
              <w:jc w:val="right"/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7C765D0" wp14:editId="07360A8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145415</wp:posOffset>
                      </wp:positionV>
                      <wp:extent cx="1828800" cy="1028700"/>
                      <wp:effectExtent l="0" t="0" r="1905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28700"/>
                                <a:chOff x="-4389120" y="-2773680"/>
                                <a:chExt cx="1851660" cy="1264920"/>
                              </a:xfrm>
                            </wpg:grpSpPr>
                            <wps:wsp>
                              <wps:cNvPr id="10" name="Flowchart: Alternate Process 10"/>
                              <wps:cNvSpPr/>
                              <wps:spPr>
                                <a:xfrm>
                                  <a:off x="-4389120" y="-2773680"/>
                                  <a:ext cx="1851660" cy="126492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290060" y="-2667000"/>
                                  <a:ext cx="1584960" cy="1006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124EE9" w14:textId="426F9A06" w:rsidR="00791094" w:rsidRPr="00791094" w:rsidRDefault="00224F46" w:rsidP="00791094">
                                    <w:r>
                                      <w:rPr>
                                        <w:rFonts w:eastAsia="Times New Roman"/>
                                      </w:rPr>
                                      <w:t>E</w:t>
                                    </w:r>
                                    <w:r w:rsidR="00791094" w:rsidRPr="00791094">
                                      <w:rPr>
                                        <w:rFonts w:eastAsia="Times New Roman"/>
                                      </w:rPr>
                                      <w:t xml:space="preserve">mployee is eligible for payment based on the </w:t>
                                    </w:r>
                                    <w:r w:rsidR="00EA5A5C">
                                      <w:rPr>
                                        <w:rFonts w:eastAsia="Times New Roman"/>
                                      </w:rPr>
                                      <w:t xml:space="preserve">lump </w:t>
                                    </w:r>
                                    <w:r w:rsidR="00C37D88">
                                      <w:rPr>
                                        <w:rFonts w:eastAsia="Times New Roman"/>
                                      </w:rPr>
                                      <w:t xml:space="preserve">sum of </w:t>
                                    </w:r>
                                    <w:r w:rsidR="00791094" w:rsidRPr="00791094">
                                      <w:rPr>
                                        <w:rFonts w:eastAsia="Times New Roman"/>
                                      </w:rPr>
                                      <w:t xml:space="preserve">their position’s Union.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7C765D0" id="Group 9" o:spid="_x0000_s1041" style="position:absolute;left:0;text-align:left;margin-left:19.2pt;margin-top:11.45pt;width:2in;height:81pt;z-index:251658243;mso-width-relative:margin;mso-height-relative:margin" coordorigin="-43891,-27736" coordsize="185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">
                      <v:shape id="Flowchart: Alternate Process 10" o:spid="_x0000_s1042" type="#_x0000_t176" style="position:absolute;left:-43891;top:-27736;width:18517;height:1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" fillcolor="#d5dce4 [671]" strokecolor="#8496b0 [1951]" strokeweight="1pt"/>
                      <v:shape id="Text Box 2" o:spid="_x0000_s1043" type="#_x0000_t202" style="position:absolute;left:-42900;top:-26670;width:15849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" fillcolor="#d5dce4 [671]" stroked="f">
                        <v:textbox>
                          <w:txbxContent>
                            <w:p w14:paraId="4C124EE9" w14:textId="426F9A06" w:rsidR="00791094" w:rsidRPr="00791094" w:rsidRDefault="00224F46" w:rsidP="00791094">
                              <w:r>
                                <w:rPr>
                                  <w:rFonts w:eastAsia="Times New Roman"/>
                                </w:rPr>
                                <w:t>E</w:t>
                              </w:r>
                              <w:r w:rsidR="00791094" w:rsidRPr="00791094">
                                <w:rPr>
                                  <w:rFonts w:eastAsia="Times New Roman"/>
                                </w:rPr>
                                <w:t xml:space="preserve">mployee is eligible for payment based on the </w:t>
                              </w:r>
                              <w:r w:rsidR="00EA5A5C">
                                <w:rPr>
                                  <w:rFonts w:eastAsia="Times New Roman"/>
                                </w:rPr>
                                <w:t xml:space="preserve">lump </w:t>
                              </w:r>
                              <w:r w:rsidR="00C37D88">
                                <w:rPr>
                                  <w:rFonts w:eastAsia="Times New Roman"/>
                                </w:rPr>
                                <w:t xml:space="preserve">sum of </w:t>
                              </w:r>
                              <w:r w:rsidR="00791094" w:rsidRPr="00791094">
                                <w:rPr>
                                  <w:rFonts w:eastAsia="Times New Roman"/>
                                </w:rPr>
                                <w:t xml:space="preserve">their position’s Union.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  <w:gridSpan w:val="2"/>
          </w:tcPr>
          <w:p w14:paraId="25E1CD7B" w14:textId="61CB43B5" w:rsidR="005762A2" w:rsidRDefault="005762A2" w:rsidP="00A63BF3">
            <w:pPr>
              <w:jc w:val="right"/>
              <w:rPr>
                <w:noProof/>
              </w:rPr>
            </w:pPr>
          </w:p>
        </w:tc>
        <w:tc>
          <w:tcPr>
            <w:tcW w:w="3600" w:type="dxa"/>
          </w:tcPr>
          <w:p w14:paraId="1B315DE4" w14:textId="5B92A3C1" w:rsidR="005762A2" w:rsidRDefault="005762A2" w:rsidP="00A63BF3">
            <w:pPr>
              <w:jc w:val="right"/>
            </w:pPr>
            <w:r>
              <w:t>If yes, continue to next row</w:t>
            </w:r>
          </w:p>
          <w:p w14:paraId="6294BE39" w14:textId="2701D23D" w:rsidR="00791094" w:rsidRDefault="00791094" w:rsidP="00A63BF3">
            <w:pPr>
              <w:jc w:val="right"/>
            </w:pPr>
          </w:p>
        </w:tc>
      </w:tr>
      <w:tr w:rsidR="005762A2" w14:paraId="0AEC0D3F" w14:textId="77777777" w:rsidTr="00BF4583">
        <w:trPr>
          <w:trHeight w:val="2160"/>
          <w:jc w:val="center"/>
        </w:trPr>
        <w:tc>
          <w:tcPr>
            <w:tcW w:w="3600" w:type="dxa"/>
          </w:tcPr>
          <w:p w14:paraId="331D3CDC" w14:textId="23A852CD" w:rsidR="007A1672" w:rsidRPr="007A1672" w:rsidRDefault="007A1672" w:rsidP="00E825F9">
            <w:pPr>
              <w:tabs>
                <w:tab w:val="right" w:pos="3042"/>
              </w:tabs>
              <w:rPr>
                <w:b/>
                <w:bCs/>
                <w:i/>
                <w:iCs/>
                <w:u w:val="single"/>
              </w:rPr>
            </w:pPr>
            <w:r w:rsidRPr="007A1672">
              <w:rPr>
                <w:b/>
                <w:bCs/>
                <w:i/>
                <w:iCs/>
                <w:u w:val="single"/>
              </w:rPr>
              <w:t xml:space="preserve">Wage Type </w:t>
            </w:r>
            <w:r w:rsidR="00FD7284">
              <w:rPr>
                <w:b/>
                <w:bCs/>
                <w:i/>
                <w:iCs/>
                <w:u w:val="single"/>
              </w:rPr>
              <w:t>1</w:t>
            </w:r>
            <w:r w:rsidR="00A5139E">
              <w:rPr>
                <w:b/>
                <w:bCs/>
                <w:i/>
                <w:iCs/>
                <w:u w:val="single"/>
              </w:rPr>
              <w:t>913</w:t>
            </w:r>
          </w:p>
          <w:p w14:paraId="364DB5FB" w14:textId="6D4CB734" w:rsidR="000E020B" w:rsidRDefault="000E020B" w:rsidP="00E825F9">
            <w:pPr>
              <w:tabs>
                <w:tab w:val="right" w:pos="3042"/>
              </w:tabs>
            </w:pPr>
            <w:r>
              <w:t xml:space="preserve">WSPTA </w:t>
            </w:r>
            <w:r w:rsidR="00E825F9">
              <w:tab/>
            </w:r>
            <w:r>
              <w:t>$3,500</w:t>
            </w:r>
          </w:p>
          <w:p w14:paraId="2C103770" w14:textId="56921C01" w:rsidR="000E020B" w:rsidRDefault="000E020B" w:rsidP="00E825F9">
            <w:pPr>
              <w:tabs>
                <w:tab w:val="right" w:pos="3042"/>
              </w:tabs>
            </w:pPr>
            <w:r>
              <w:t xml:space="preserve">WSPLCA </w:t>
            </w:r>
            <w:r w:rsidR="00E825F9">
              <w:tab/>
            </w:r>
            <w:r>
              <w:t>$3,</w:t>
            </w:r>
            <w:r w:rsidR="00E825F9">
              <w:t>5</w:t>
            </w:r>
            <w:r>
              <w:t>00</w:t>
            </w:r>
          </w:p>
          <w:p w14:paraId="49155972" w14:textId="7BC83DE8" w:rsidR="000E020B" w:rsidRDefault="000E020B" w:rsidP="00E825F9">
            <w:pPr>
              <w:tabs>
                <w:tab w:val="right" w:pos="3042"/>
              </w:tabs>
            </w:pPr>
            <w:r>
              <w:t xml:space="preserve">FWOG </w:t>
            </w:r>
            <w:r w:rsidR="00E825F9">
              <w:tab/>
            </w:r>
            <w:r>
              <w:t>$2,000</w:t>
            </w:r>
          </w:p>
          <w:p w14:paraId="3E187A51" w14:textId="17DE3C51" w:rsidR="000E020B" w:rsidRDefault="00C6283F" w:rsidP="00E825F9">
            <w:pPr>
              <w:tabs>
                <w:tab w:val="right" w:pos="3042"/>
              </w:tabs>
            </w:pPr>
            <w:r>
              <w:t xml:space="preserve">Teamsters 760 </w:t>
            </w:r>
            <w:r w:rsidR="00E825F9">
              <w:tab/>
            </w:r>
            <w:r>
              <w:t>$2,000</w:t>
            </w:r>
          </w:p>
          <w:p w14:paraId="6AF87010" w14:textId="43BCA6DF" w:rsidR="00C6283F" w:rsidRDefault="00C6283F" w:rsidP="00E825F9">
            <w:pPr>
              <w:tabs>
                <w:tab w:val="right" w:pos="3042"/>
              </w:tabs>
            </w:pPr>
            <w:r>
              <w:t xml:space="preserve">Teamsters 117 DOC Only </w:t>
            </w:r>
            <w:r w:rsidR="00E825F9">
              <w:tab/>
            </w:r>
            <w:r>
              <w:t>$1,500</w:t>
            </w:r>
          </w:p>
        </w:tc>
        <w:tc>
          <w:tcPr>
            <w:tcW w:w="3600" w:type="dxa"/>
            <w:gridSpan w:val="2"/>
          </w:tcPr>
          <w:p w14:paraId="57F017BD" w14:textId="259D4037" w:rsidR="005762A2" w:rsidRDefault="009602BF" w:rsidP="00A63BF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3084EA7" wp14:editId="7FD0762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857885</wp:posOffset>
                      </wp:positionV>
                      <wp:extent cx="1950720" cy="1024890"/>
                      <wp:effectExtent l="5715" t="0" r="36195" b="17145"/>
                      <wp:wrapNone/>
                      <wp:docPr id="37" name="Arrow: Curved Up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50720" cy="1024890"/>
                              </a:xfrm>
                              <a:prstGeom prst="curvedUpArrow">
                                <a:avLst>
                                  <a:gd name="adj1" fmla="val 23431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91290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rrow: Curved Up 37" o:spid="_x0000_s1026" type="#_x0000_t104" style="position:absolute;margin-left:69pt;margin-top:67.55pt;width:153.6pt;height:80.7pt;rotation:90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" adj="15926,20093,5400" fillcolor="#c9c9c9 [1942]" strokecolor="#5a5a5a [2109]" strokeweight="1pt"/>
                  </w:pict>
                </mc:Fallback>
              </mc:AlternateContent>
            </w:r>
            <w:r w:rsidR="00397C4D">
              <w:rPr>
                <w:noProof/>
              </w:rPr>
              <w:t xml:space="preserve">If no, </w:t>
            </w:r>
            <w:r w:rsidR="00397C4D">
              <w:t xml:space="preserve">stop. </w:t>
            </w:r>
            <w:r w:rsidR="00774B0A">
              <w:t>E</w:t>
            </w:r>
            <w:r w:rsidR="00397C4D">
              <w:t>mployee is not eligible.</w:t>
            </w:r>
          </w:p>
        </w:tc>
        <w:tc>
          <w:tcPr>
            <w:tcW w:w="3600" w:type="dxa"/>
          </w:tcPr>
          <w:p w14:paraId="7DB87B50" w14:textId="5500A623" w:rsidR="005762A2" w:rsidRDefault="005762A2" w:rsidP="00A63BF3">
            <w:pPr>
              <w:jc w:val="right"/>
            </w:pPr>
            <w:r>
              <w:t>If yes, continue to next row</w:t>
            </w:r>
          </w:p>
          <w:p w14:paraId="26F28DBC" w14:textId="429FD54E" w:rsidR="00791094" w:rsidRDefault="00791094" w:rsidP="00A63BF3">
            <w:pPr>
              <w:jc w:val="right"/>
            </w:pPr>
          </w:p>
          <w:p w14:paraId="30CB864D" w14:textId="2ED66E03" w:rsidR="00791094" w:rsidRDefault="00791094" w:rsidP="00791094">
            <w:pPr>
              <w:jc w:val="center"/>
            </w:pPr>
          </w:p>
        </w:tc>
      </w:tr>
      <w:tr w:rsidR="00A63BF3" w14:paraId="2D88B444" w14:textId="77777777" w:rsidTr="002F0913">
        <w:trPr>
          <w:trHeight w:val="2061"/>
          <w:jc w:val="center"/>
        </w:trPr>
        <w:tc>
          <w:tcPr>
            <w:tcW w:w="3600" w:type="dxa"/>
          </w:tcPr>
          <w:p w14:paraId="1A7D8B59" w14:textId="2905E792" w:rsidR="00A63BF3" w:rsidRPr="00BF4583" w:rsidRDefault="00A63BF3" w:rsidP="00224F46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 w14:paraId="5D579120" w14:textId="210706D1" w:rsidR="00A63BF3" w:rsidRDefault="00A63BF3"/>
        </w:tc>
        <w:tc>
          <w:tcPr>
            <w:tcW w:w="3600" w:type="dxa"/>
          </w:tcPr>
          <w:p w14:paraId="03675085" w14:textId="56E7915C" w:rsidR="00A63BF3" w:rsidRDefault="000E32D3" w:rsidP="001A162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CB80380" wp14:editId="2D1ED36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201930</wp:posOffset>
                      </wp:positionV>
                      <wp:extent cx="1851660" cy="1028700"/>
                      <wp:effectExtent l="0" t="0" r="15240" b="19050"/>
                      <wp:wrapNone/>
                      <wp:docPr id="29" name="Flowchart: Alternate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1028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C1839" id="Flowchart: Alternate Process 29" o:spid="_x0000_s1026" type="#_x0000_t176" style="position:absolute;margin-left:17.4pt;margin-top:15.9pt;width:145.8pt;height:8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" fillcolor="#d5dce4 [671]" strokecolor="#8496b0 [1951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1A58D65" wp14:editId="7018E0E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270510</wp:posOffset>
                      </wp:positionV>
                      <wp:extent cx="1684020" cy="914400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09644" w14:textId="77777777" w:rsidR="001A162D" w:rsidRPr="00791094" w:rsidRDefault="001A162D" w:rsidP="001A162D">
                                  <w:r>
                                    <w:rPr>
                                      <w:rFonts w:eastAsia="Times New Roman"/>
                                    </w:rPr>
                                    <w:t>E</w:t>
                                  </w:r>
                                  <w:r w:rsidRPr="00791094">
                                    <w:rPr>
                                      <w:rFonts w:eastAsia="Times New Roman"/>
                                    </w:rPr>
                                    <w:t xml:space="preserve">mployee is eligible for payment based on the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lump sum of </w:t>
                                  </w:r>
                                  <w:r w:rsidRPr="00791094">
                                    <w:rPr>
                                      <w:rFonts w:eastAsia="Times New Roman"/>
                                    </w:rPr>
                                    <w:t xml:space="preserve">their position’s Union. </w:t>
                                  </w:r>
                                </w:p>
                                <w:p w14:paraId="66D52356" w14:textId="60B26C46" w:rsidR="001A162D" w:rsidRPr="00D242E4" w:rsidRDefault="001A162D" w:rsidP="001A162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58D65" id="Text Box 30" o:spid="_x0000_s1044" type="#_x0000_t202" style="position:absolute;left:0;text-align:left;margin-left:26.4pt;margin-top:21.3pt;width:132.6pt;height:1in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" filled="f" stroked="f">
                      <v:textbox>
                        <w:txbxContent>
                          <w:p w14:paraId="37F09644" w14:textId="77777777" w:rsidR="001A162D" w:rsidRPr="00791094" w:rsidRDefault="001A162D" w:rsidP="001A162D">
                            <w:r>
                              <w:rPr>
                                <w:rFonts w:eastAsia="Times New Roman"/>
                              </w:rPr>
                              <w:t>E</w:t>
                            </w:r>
                            <w:r w:rsidRPr="00791094">
                              <w:rPr>
                                <w:rFonts w:eastAsia="Times New Roman"/>
                              </w:rPr>
                              <w:t xml:space="preserve">mployee is eligible for payment based on the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lump sum of </w:t>
                            </w:r>
                            <w:r w:rsidRPr="00791094">
                              <w:rPr>
                                <w:rFonts w:eastAsia="Times New Roman"/>
                              </w:rPr>
                              <w:t xml:space="preserve">their position’s Union. </w:t>
                            </w:r>
                          </w:p>
                          <w:p w14:paraId="66D52356" w14:textId="60B26C46" w:rsidR="001A162D" w:rsidRPr="00D242E4" w:rsidRDefault="001A162D" w:rsidP="001A162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62D">
              <w:t>If yes, continue to next row</w:t>
            </w:r>
          </w:p>
        </w:tc>
      </w:tr>
      <w:tr w:rsidR="001836CC" w14:paraId="0BB4229F" w14:textId="77777777" w:rsidTr="002F0913">
        <w:trPr>
          <w:trHeight w:val="2952"/>
          <w:jc w:val="center"/>
        </w:trPr>
        <w:tc>
          <w:tcPr>
            <w:tcW w:w="5400" w:type="dxa"/>
            <w:gridSpan w:val="2"/>
          </w:tcPr>
          <w:p w14:paraId="2D5B1547" w14:textId="6D4DD2C8" w:rsidR="001836CC" w:rsidRDefault="001836CC">
            <w:pPr>
              <w:rPr>
                <w:noProof/>
              </w:rPr>
            </w:pPr>
          </w:p>
        </w:tc>
        <w:tc>
          <w:tcPr>
            <w:tcW w:w="5400" w:type="dxa"/>
            <w:gridSpan w:val="2"/>
          </w:tcPr>
          <w:p w14:paraId="174FAD00" w14:textId="0DB2D802" w:rsidR="001836CC" w:rsidRDefault="001836CC" w:rsidP="00F069F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Payment is prorated based on part-time percentage. </w:t>
            </w:r>
          </w:p>
          <w:p w14:paraId="51468254" w14:textId="35A5369F" w:rsidR="001836CC" w:rsidRDefault="001836CC" w:rsidP="00F069F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Employees </w:t>
            </w:r>
            <w:r w:rsidR="00FD7284">
              <w:t xml:space="preserve">receive </w:t>
            </w:r>
            <w:r>
              <w:t xml:space="preserve">only one lump sum payment </w:t>
            </w:r>
            <w:r w:rsidR="00B46C36">
              <w:t xml:space="preserve">regardless </w:t>
            </w:r>
            <w:r>
              <w:t xml:space="preserve">if they occupy more than one position. </w:t>
            </w:r>
          </w:p>
          <w:p w14:paraId="338E74E5" w14:textId="79363BAC" w:rsidR="007A1672" w:rsidRPr="007A1672" w:rsidRDefault="007A1672" w:rsidP="00A5139E">
            <w:pPr>
              <w:tabs>
                <w:tab w:val="right" w:pos="3042"/>
              </w:tabs>
              <w:rPr>
                <w:b/>
                <w:bCs/>
                <w:i/>
                <w:iCs/>
                <w:u w:val="single"/>
              </w:rPr>
            </w:pPr>
            <w:r w:rsidRPr="007A1672">
              <w:rPr>
                <w:b/>
                <w:bCs/>
                <w:i/>
                <w:iCs/>
                <w:u w:val="single"/>
              </w:rPr>
              <w:t xml:space="preserve">Wage Type </w:t>
            </w:r>
            <w:r>
              <w:rPr>
                <w:b/>
                <w:bCs/>
                <w:i/>
                <w:iCs/>
                <w:u w:val="single"/>
              </w:rPr>
              <w:t>1133</w:t>
            </w:r>
          </w:p>
          <w:p w14:paraId="46AF29DB" w14:textId="04FBBAD6" w:rsidR="007A1672" w:rsidRDefault="007A1672" w:rsidP="00A5139E">
            <w:pPr>
              <w:tabs>
                <w:tab w:val="right" w:pos="2772"/>
              </w:tabs>
              <w:ind w:left="252" w:right="252"/>
            </w:pPr>
            <w:r>
              <w:t xml:space="preserve">SEIU 1199 </w:t>
            </w:r>
            <w:r>
              <w:tab/>
              <w:t>$1,500</w:t>
            </w:r>
            <w:r>
              <w:tab/>
            </w:r>
          </w:p>
          <w:p w14:paraId="66EB287D" w14:textId="11833363" w:rsidR="007A1672" w:rsidRPr="007A1672" w:rsidRDefault="007A1672" w:rsidP="00A5139E">
            <w:pPr>
              <w:tabs>
                <w:tab w:val="right" w:pos="3042"/>
              </w:tabs>
              <w:rPr>
                <w:b/>
                <w:bCs/>
                <w:i/>
                <w:iCs/>
                <w:u w:val="single"/>
              </w:rPr>
            </w:pPr>
            <w:r w:rsidRPr="007A1672">
              <w:rPr>
                <w:b/>
                <w:bCs/>
                <w:i/>
                <w:iCs/>
                <w:u w:val="single"/>
              </w:rPr>
              <w:t xml:space="preserve">Wage Type </w:t>
            </w:r>
            <w:r w:rsidR="00A5139E">
              <w:rPr>
                <w:b/>
                <w:bCs/>
                <w:i/>
                <w:iCs/>
                <w:u w:val="single"/>
              </w:rPr>
              <w:t>1913</w:t>
            </w:r>
          </w:p>
          <w:p w14:paraId="7AA02FDC" w14:textId="621D65B8" w:rsidR="001836CC" w:rsidRDefault="001836CC" w:rsidP="00A5139E">
            <w:pPr>
              <w:tabs>
                <w:tab w:val="right" w:pos="2772"/>
              </w:tabs>
              <w:ind w:left="252"/>
            </w:pPr>
            <w:r>
              <w:t xml:space="preserve">WFSE </w:t>
            </w:r>
            <w:r>
              <w:tab/>
              <w:t>$1,000</w:t>
            </w:r>
          </w:p>
          <w:p w14:paraId="28779361" w14:textId="17D29AE1" w:rsidR="001836CC" w:rsidRDefault="001836CC" w:rsidP="00A5139E">
            <w:pPr>
              <w:tabs>
                <w:tab w:val="right" w:pos="2772"/>
              </w:tabs>
              <w:ind w:left="252"/>
            </w:pPr>
            <w:r>
              <w:t xml:space="preserve">WPEA </w:t>
            </w:r>
            <w:r>
              <w:tab/>
              <w:t>$1,000</w:t>
            </w:r>
          </w:p>
          <w:p w14:paraId="05DD7DEF" w14:textId="058C653C" w:rsidR="001836CC" w:rsidRDefault="001836CC" w:rsidP="00A5139E">
            <w:pPr>
              <w:tabs>
                <w:tab w:val="right" w:pos="2772"/>
              </w:tabs>
              <w:ind w:left="252"/>
            </w:pPr>
            <w:r>
              <w:t xml:space="preserve">ProTec17 </w:t>
            </w:r>
            <w:r>
              <w:tab/>
              <w:t>$1,000</w:t>
            </w:r>
          </w:p>
          <w:p w14:paraId="6BB2FA75" w14:textId="73725A36" w:rsidR="001836CC" w:rsidRDefault="001836CC" w:rsidP="00A5139E">
            <w:pPr>
              <w:tabs>
                <w:tab w:val="right" w:pos="2772"/>
              </w:tabs>
              <w:ind w:left="252"/>
            </w:pPr>
            <w:r>
              <w:t xml:space="preserve">Coalition </w:t>
            </w:r>
            <w:r>
              <w:tab/>
              <w:t>$1,000</w:t>
            </w:r>
          </w:p>
          <w:p w14:paraId="75319F2B" w14:textId="6ACF816E" w:rsidR="001836CC" w:rsidRDefault="00A5139E" w:rsidP="000E32D3">
            <w:pPr>
              <w:tabs>
                <w:tab w:val="right" w:pos="2772"/>
              </w:tabs>
              <w:ind w:left="252"/>
            </w:pPr>
            <w:r>
              <w:t xml:space="preserve">Non-represented </w:t>
            </w:r>
            <w:r w:rsidR="009602BF">
              <w:tab/>
            </w:r>
            <w:r>
              <w:t>$1,000</w:t>
            </w:r>
          </w:p>
        </w:tc>
      </w:tr>
    </w:tbl>
    <w:p w14:paraId="2E095427" w14:textId="6C5873DC" w:rsidR="00092FE7" w:rsidRPr="00092FE7" w:rsidRDefault="00092FE7" w:rsidP="002F0913">
      <w:pPr>
        <w:tabs>
          <w:tab w:val="left" w:pos="6345"/>
        </w:tabs>
      </w:pPr>
    </w:p>
    <w:sectPr w:rsidR="00092FE7" w:rsidRPr="00092FE7" w:rsidSect="00A767C9">
      <w:footerReference w:type="default" r:id="rId11"/>
      <w:pgSz w:w="12240" w:h="15840"/>
      <w:pgMar w:top="450" w:right="720" w:bottom="18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779" w14:textId="77777777" w:rsidR="00CE6196" w:rsidRDefault="00CE6196" w:rsidP="00BF4583">
      <w:pPr>
        <w:spacing w:after="0" w:line="240" w:lineRule="auto"/>
      </w:pPr>
      <w:r>
        <w:separator/>
      </w:r>
    </w:p>
  </w:endnote>
  <w:endnote w:type="continuationSeparator" w:id="0">
    <w:p w14:paraId="7D2D665B" w14:textId="77777777" w:rsidR="00CE6196" w:rsidRDefault="00CE6196" w:rsidP="00BF4583">
      <w:pPr>
        <w:spacing w:after="0" w:line="240" w:lineRule="auto"/>
      </w:pPr>
      <w:r>
        <w:continuationSeparator/>
      </w:r>
    </w:p>
  </w:endnote>
  <w:endnote w:type="continuationNotice" w:id="1">
    <w:p w14:paraId="18DC4299" w14:textId="77777777" w:rsidR="00CD4BE4" w:rsidRDefault="00CD4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18EC" w14:textId="72FD7489" w:rsidR="00BF4583" w:rsidRDefault="00BF4583">
    <w:pPr>
      <w:pStyle w:val="Footer"/>
    </w:pPr>
    <w:r>
      <w:t>Prepared by OFM State HR</w:t>
    </w:r>
    <w:r>
      <w:ptab w:relativeTo="margin" w:alignment="center" w:leader="none"/>
    </w:r>
    <w:r>
      <w:ptab w:relativeTo="margin" w:alignment="right" w:leader="none"/>
    </w:r>
    <w:r>
      <w:t>May 10, 202</w:t>
    </w:r>
    <w:r w:rsidR="00433AA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C91" w14:textId="77777777" w:rsidR="00CE6196" w:rsidRDefault="00CE6196" w:rsidP="00BF4583">
      <w:pPr>
        <w:spacing w:after="0" w:line="240" w:lineRule="auto"/>
      </w:pPr>
      <w:r>
        <w:separator/>
      </w:r>
    </w:p>
  </w:footnote>
  <w:footnote w:type="continuationSeparator" w:id="0">
    <w:p w14:paraId="5D2180D8" w14:textId="77777777" w:rsidR="00CE6196" w:rsidRDefault="00CE6196" w:rsidP="00BF4583">
      <w:pPr>
        <w:spacing w:after="0" w:line="240" w:lineRule="auto"/>
      </w:pPr>
      <w:r>
        <w:continuationSeparator/>
      </w:r>
    </w:p>
  </w:footnote>
  <w:footnote w:type="continuationNotice" w:id="1">
    <w:p w14:paraId="2FF666CD" w14:textId="77777777" w:rsidR="00CD4BE4" w:rsidRDefault="00CD4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94"/>
    <w:multiLevelType w:val="hybridMultilevel"/>
    <w:tmpl w:val="A96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8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F3"/>
    <w:rsid w:val="00034913"/>
    <w:rsid w:val="00053771"/>
    <w:rsid w:val="00056FE6"/>
    <w:rsid w:val="00092FE7"/>
    <w:rsid w:val="000E020B"/>
    <w:rsid w:val="000E32D3"/>
    <w:rsid w:val="00101A4A"/>
    <w:rsid w:val="001836CC"/>
    <w:rsid w:val="001A162D"/>
    <w:rsid w:val="001A77A7"/>
    <w:rsid w:val="00224F46"/>
    <w:rsid w:val="00247052"/>
    <w:rsid w:val="002635A4"/>
    <w:rsid w:val="002F0913"/>
    <w:rsid w:val="002F1A78"/>
    <w:rsid w:val="00306808"/>
    <w:rsid w:val="00397C4D"/>
    <w:rsid w:val="003D3213"/>
    <w:rsid w:val="003E6A22"/>
    <w:rsid w:val="00403F68"/>
    <w:rsid w:val="00433AAF"/>
    <w:rsid w:val="004702B0"/>
    <w:rsid w:val="004C53CA"/>
    <w:rsid w:val="005762A2"/>
    <w:rsid w:val="005E5D68"/>
    <w:rsid w:val="005F480E"/>
    <w:rsid w:val="00646E25"/>
    <w:rsid w:val="00695584"/>
    <w:rsid w:val="00774B0A"/>
    <w:rsid w:val="00791094"/>
    <w:rsid w:val="007A1672"/>
    <w:rsid w:val="0081729C"/>
    <w:rsid w:val="008E370F"/>
    <w:rsid w:val="009124C7"/>
    <w:rsid w:val="009602BF"/>
    <w:rsid w:val="009662E2"/>
    <w:rsid w:val="009A1170"/>
    <w:rsid w:val="00A5139E"/>
    <w:rsid w:val="00A63BF3"/>
    <w:rsid w:val="00A767C9"/>
    <w:rsid w:val="00B20471"/>
    <w:rsid w:val="00B46C36"/>
    <w:rsid w:val="00BB58CF"/>
    <w:rsid w:val="00BF4583"/>
    <w:rsid w:val="00C3502E"/>
    <w:rsid w:val="00C37D88"/>
    <w:rsid w:val="00C6283F"/>
    <w:rsid w:val="00C63AA0"/>
    <w:rsid w:val="00C63AD1"/>
    <w:rsid w:val="00CB6AF3"/>
    <w:rsid w:val="00CD4BE4"/>
    <w:rsid w:val="00CE6196"/>
    <w:rsid w:val="00D242E4"/>
    <w:rsid w:val="00D6250B"/>
    <w:rsid w:val="00D677C1"/>
    <w:rsid w:val="00D85420"/>
    <w:rsid w:val="00E825F9"/>
    <w:rsid w:val="00EA5A5C"/>
    <w:rsid w:val="00EB50C8"/>
    <w:rsid w:val="00EB70B2"/>
    <w:rsid w:val="00EF3AD7"/>
    <w:rsid w:val="00F069FA"/>
    <w:rsid w:val="00F22AE5"/>
    <w:rsid w:val="00F83AF1"/>
    <w:rsid w:val="00F92C93"/>
    <w:rsid w:val="00FB7ACC"/>
    <w:rsid w:val="00FC0E4E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EF806"/>
  <w15:chartTrackingRefBased/>
  <w15:docId w15:val="{0A6F1FDA-6152-4048-9CE3-6124357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F3"/>
  </w:style>
  <w:style w:type="table" w:styleId="TableGrid">
    <w:name w:val="Table Grid"/>
    <w:basedOn w:val="TableNormal"/>
    <w:uiPriority w:val="39"/>
    <w:rsid w:val="00A6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0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83"/>
  </w:style>
  <w:style w:type="paragraph" w:styleId="Revision">
    <w:name w:val="Revision"/>
    <w:hidden/>
    <w:uiPriority w:val="99"/>
    <w:semiHidden/>
    <w:rsid w:val="00403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2f7cfa2-f134-462f-835b-ed98acc10243">
      <Terms xmlns="http://schemas.microsoft.com/office/infopath/2007/PartnerControls"/>
    </lcf76f155ced4ddcb4097134ff3c332f>
    <TaxCatchAll xmlns="4b56d0c1-86fe-4032-ba65-8857ce38e4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8B313816735498BB33C5A44172911" ma:contentTypeVersion="14" ma:contentTypeDescription="Create a new document." ma:contentTypeScope="" ma:versionID="08329adbe215afebeacb016ba02c9aa7">
  <xsd:schema xmlns:xsd="http://www.w3.org/2001/XMLSchema" xmlns:xs="http://www.w3.org/2001/XMLSchema" xmlns:p="http://schemas.microsoft.com/office/2006/metadata/properties" xmlns:ns1="http://schemas.microsoft.com/sharepoint/v3" xmlns:ns2="02f7cfa2-f134-462f-835b-ed98acc10243" xmlns:ns3="4b56d0c1-86fe-4032-ba65-8857ce38e426" targetNamespace="http://schemas.microsoft.com/office/2006/metadata/properties" ma:root="true" ma:fieldsID="d8f58baf7a1f4ea424f25a58522aaa81" ns1:_="" ns2:_="" ns3:_="">
    <xsd:import namespace="http://schemas.microsoft.com/sharepoint/v3"/>
    <xsd:import namespace="02f7cfa2-f134-462f-835b-ed98acc10243"/>
    <xsd:import namespace="4b56d0c1-86fe-4032-ba65-8857ce38e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cfa2-f134-462f-835b-ed98acc10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d0c1-86fe-4032-ba65-8857ce38e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603355-d3ba-49c5-b17b-b1fd1b852f11}" ma:internalName="TaxCatchAll" ma:showField="CatchAllData" ma:web="4b56d0c1-86fe-4032-ba65-8857ce38e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070B-4DEF-46D5-A78E-3D5E88085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B9C4E-EE1F-4EC3-833E-F65D8FB665D8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4b56d0c1-86fe-4032-ba65-8857ce38e42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2f7cfa2-f134-462f-835b-ed98acc1024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777FAD-E5CB-4298-BAFE-C4185CA8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7cfa2-f134-462f-835b-ed98acc10243"/>
    <ds:schemaRef ds:uri="4b56d0c1-86fe-4032-ba65-8857ce38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BC0DB-BA45-4240-8B74-F2B4B79E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Trickle, Kate (OFM)</dc:creator>
  <cp:keywords/>
  <dc:description/>
  <cp:lastModifiedBy>Gill, Angie (OFM)</cp:lastModifiedBy>
  <cp:revision>3</cp:revision>
  <dcterms:created xsi:type="dcterms:W3CDTF">2023-05-10T18:36:00Z</dcterms:created>
  <dcterms:modified xsi:type="dcterms:W3CDTF">2023-05-10T18:38:00Z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0x01010049A8B313816735498BB33C5A44172911</vt:lpwstr>
  </property>
  <property fmtid="{D5CDD505-2E9C-101B-9397-08002B2CF9AE}" pid="3" name="MediaServiceImageTags">
    <vt:lpwstr/>
  </property>
</Properties>
</file>