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37D3BF4" w14:textId="7EB85B1E" w:rsidR="00231853" w:rsidRDefault="00231853" w:rsidP="00A235C0">
      <w:pPr>
        <w:jc w:val="center"/>
      </w:pPr>
      <w:r w:rsidRPr="00231853">
        <w:rPr>
          <w:noProof/>
        </w:rPr>
        <w:drawing>
          <wp:inline distT="0" distB="0" distL="0" distR="0" wp14:anchorId="35585CA3" wp14:editId="7CD9B7E7">
            <wp:extent cx="3550927" cy="673609"/>
            <wp:effectExtent l="0" t="0" r="0" b="0"/>
            <wp:docPr id="206907583" name="Picture 1" descr="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907583" name="Picture 1" descr="Text&#10;&#10;AI-generated content may be incorrect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0927" cy="673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0BE6A0" w14:textId="1BFFEF49" w:rsidR="00231853" w:rsidRPr="00A235C0" w:rsidRDefault="005111B9" w:rsidP="00A235C0">
      <w:pPr>
        <w:pStyle w:val="Title"/>
      </w:pPr>
      <w:r>
        <w:t xml:space="preserve">Community Forums </w:t>
      </w:r>
      <w:r w:rsidR="00231853" w:rsidRPr="00A235C0">
        <w:t>Outreach Toolkit</w:t>
      </w:r>
    </w:p>
    <w:p w14:paraId="4433CECC" w14:textId="38FF1933" w:rsidR="00231853" w:rsidRPr="00A235C0" w:rsidRDefault="00231853" w:rsidP="00A235C0">
      <w:pPr>
        <w:pStyle w:val="Heading2"/>
      </w:pPr>
      <w:r w:rsidRPr="00A235C0">
        <w:t>Purpose:</w:t>
      </w:r>
    </w:p>
    <w:p w14:paraId="3A03032E" w14:textId="57AE77D9" w:rsidR="00231853" w:rsidRPr="00A235C0" w:rsidRDefault="00777CBD" w:rsidP="00A235C0">
      <w:r w:rsidRPr="00A235C0">
        <w:t xml:space="preserve">This toolkit is designed to encourage community members to </w:t>
      </w:r>
      <w:r w:rsidR="005111B9">
        <w:t>participate in the upcoming Age- and Dementia-Friendly Community Forums</w:t>
      </w:r>
      <w:r w:rsidRPr="00A235C0">
        <w:t>. Their input will inform programs and policies that better support older adults and people living with dementia across the state.</w:t>
      </w:r>
    </w:p>
    <w:p w14:paraId="073F4596" w14:textId="77777777" w:rsidR="00A235C0" w:rsidRDefault="00A235C0" w:rsidP="00A235C0"/>
    <w:p w14:paraId="6B5F24A5" w14:textId="2C8BB8DA" w:rsidR="00231853" w:rsidRDefault="00777CBD" w:rsidP="00A235C0">
      <w:pPr>
        <w:pStyle w:val="Heading2"/>
      </w:pPr>
      <w:r>
        <w:t>Email:</w:t>
      </w:r>
    </w:p>
    <w:p w14:paraId="73E2C465" w14:textId="4EF6411E" w:rsidR="00777CBD" w:rsidRPr="00A235C0" w:rsidRDefault="00777CBD" w:rsidP="00A235C0">
      <w:r w:rsidRPr="00A235C0">
        <w:t>Use this sample email copy to draft a message to your email lists, partner organizations, or community networks. Customize as needed to fit your audience and help spread the word about the Age- and Dementia-Friendly Washington initiative.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777CBD" w14:paraId="36531654" w14:textId="77777777" w:rsidTr="00667B90">
        <w:tc>
          <w:tcPr>
            <w:tcW w:w="9350" w:type="dxa"/>
          </w:tcPr>
          <w:p w14:paraId="4C158D78" w14:textId="231DAFCF" w:rsidR="00777CBD" w:rsidRPr="00A235C0" w:rsidRDefault="00777CBD" w:rsidP="00A235C0">
            <w:r w:rsidRPr="00A235C0">
              <w:rPr>
                <w:b/>
                <w:bCs/>
              </w:rPr>
              <w:t xml:space="preserve">Subject: </w:t>
            </w:r>
            <w:r w:rsidRPr="00A235C0">
              <w:t xml:space="preserve">Your Voice Matters: </w:t>
            </w:r>
            <w:r w:rsidR="00AE2256">
              <w:t>Register today for an</w:t>
            </w:r>
            <w:r w:rsidRPr="00A235C0">
              <w:t xml:space="preserve"> Age- and Dementia-Friendly WA </w:t>
            </w:r>
            <w:r w:rsidR="00AE2256">
              <w:t>Community Forum</w:t>
            </w:r>
          </w:p>
          <w:p w14:paraId="74C1C965" w14:textId="77777777" w:rsidR="00A235C0" w:rsidRDefault="00A235C0" w:rsidP="00A235C0"/>
          <w:p w14:paraId="63665950" w14:textId="0776D479" w:rsidR="00777CBD" w:rsidRPr="00A235C0" w:rsidRDefault="00777CBD" w:rsidP="00A235C0">
            <w:pPr>
              <w:rPr>
                <w:b/>
                <w:bCs/>
              </w:rPr>
            </w:pPr>
            <w:r w:rsidRPr="00A235C0">
              <w:rPr>
                <w:b/>
                <w:bCs/>
              </w:rPr>
              <w:t>Email Body:</w:t>
            </w:r>
          </w:p>
          <w:p w14:paraId="4E458BC8" w14:textId="71E11819" w:rsidR="00777CBD" w:rsidRPr="00777CBD" w:rsidRDefault="00777CBD" w:rsidP="00A235C0">
            <w:r w:rsidRPr="00777CBD">
              <w:t>Washington State is taking meaningful steps to become more age- and dementia-friendly — and we need your help to ensure every voice is heard.</w:t>
            </w:r>
          </w:p>
          <w:p w14:paraId="5D104B93" w14:textId="77777777" w:rsidR="00777CBD" w:rsidRDefault="00777CBD" w:rsidP="00A235C0">
            <w:r w:rsidRPr="00777CBD">
              <w:t xml:space="preserve">As part of Washington’s participation in the AARP Network of Age-Friendly States and Communities and Dementia-Friendly America, we’re gathering input from residents across the state. </w:t>
            </w:r>
            <w:r w:rsidRPr="00A235C0">
              <w:t>Your</w:t>
            </w:r>
            <w:r w:rsidRPr="00777CBD">
              <w:t xml:space="preserve"> insights will </w:t>
            </w:r>
            <w:proofErr w:type="gramStart"/>
            <w:r w:rsidRPr="00777CBD">
              <w:t>guide</w:t>
            </w:r>
            <w:proofErr w:type="gramEnd"/>
            <w:r w:rsidRPr="00777CBD">
              <w:t xml:space="preserve"> how we plan for more inclusive, supportive communities where people of all ages can thrive.</w:t>
            </w:r>
          </w:p>
          <w:p w14:paraId="49A454F0" w14:textId="77777777" w:rsidR="00212D37" w:rsidRDefault="00212D37" w:rsidP="00A235C0"/>
          <w:p w14:paraId="662DCB5C" w14:textId="7657CA21" w:rsidR="00212D37" w:rsidRDefault="00212D37" w:rsidP="00A235C0">
            <w:r>
              <w:t>We</w:t>
            </w:r>
            <w:r w:rsidR="00D24E09">
              <w:t xml:space="preserve"> </w:t>
            </w:r>
            <w:proofErr w:type="gramStart"/>
            <w:r w:rsidR="00D24E09">
              <w:t>are hosting</w:t>
            </w:r>
            <w:proofErr w:type="gramEnd"/>
            <w:r w:rsidR="00D24E09">
              <w:t xml:space="preserve"> 5 Community Forums, please select the one that best suits your needs and schedule: </w:t>
            </w:r>
          </w:p>
          <w:p w14:paraId="0CA8A123" w14:textId="53D6CE0F" w:rsidR="00D24E09" w:rsidRDefault="00C4344F" w:rsidP="00D24E09">
            <w:pPr>
              <w:pStyle w:val="ListParagraph"/>
              <w:numPr>
                <w:ilvl w:val="0"/>
                <w:numId w:val="2"/>
              </w:numPr>
            </w:pPr>
            <w:r>
              <w:t>Thursday, April 2</w:t>
            </w:r>
            <w:r w:rsidR="00D66B36">
              <w:t xml:space="preserve"> from 10:00 am – 12:00 pm</w:t>
            </w:r>
          </w:p>
          <w:p w14:paraId="4CFB8E08" w14:textId="2703CC5E" w:rsidR="00D66B36" w:rsidRDefault="00D66B36" w:rsidP="00D66B36">
            <w:pPr>
              <w:pStyle w:val="ListParagraph"/>
              <w:numPr>
                <w:ilvl w:val="1"/>
                <w:numId w:val="2"/>
              </w:numPr>
            </w:pPr>
            <w:r>
              <w:t>ASL/CART services will be provided</w:t>
            </w:r>
          </w:p>
          <w:p w14:paraId="4DB5DF72" w14:textId="77777777" w:rsidR="00D66B36" w:rsidRDefault="00D66B36" w:rsidP="00D66B36">
            <w:pPr>
              <w:pStyle w:val="ListParagraph"/>
              <w:numPr>
                <w:ilvl w:val="0"/>
                <w:numId w:val="2"/>
              </w:numPr>
            </w:pPr>
            <w:r>
              <w:t>Thursday, April 9 from 10:00 am – 12:00 pm</w:t>
            </w:r>
          </w:p>
          <w:p w14:paraId="146C18D9" w14:textId="1CA2551D" w:rsidR="00D66B36" w:rsidRDefault="007A5342" w:rsidP="00D66B36">
            <w:pPr>
              <w:pStyle w:val="ListParagraph"/>
              <w:numPr>
                <w:ilvl w:val="1"/>
                <w:numId w:val="2"/>
              </w:numPr>
            </w:pPr>
            <w:r>
              <w:t>This session is for people living with memory loss or dementia</w:t>
            </w:r>
          </w:p>
          <w:p w14:paraId="478D1955" w14:textId="1D6F9263" w:rsidR="009840AA" w:rsidRDefault="009840AA" w:rsidP="009840AA">
            <w:pPr>
              <w:pStyle w:val="ListParagraph"/>
              <w:numPr>
                <w:ilvl w:val="0"/>
                <w:numId w:val="2"/>
              </w:numPr>
            </w:pPr>
            <w:r>
              <w:t>Thursday, April 23 from 1:00 pm – 3:00 pm</w:t>
            </w:r>
          </w:p>
          <w:p w14:paraId="0B11B8E9" w14:textId="77777777" w:rsidR="009840AA" w:rsidRDefault="009840AA" w:rsidP="009840AA">
            <w:pPr>
              <w:pStyle w:val="ListParagraph"/>
              <w:numPr>
                <w:ilvl w:val="1"/>
                <w:numId w:val="2"/>
              </w:numPr>
            </w:pPr>
            <w:r>
              <w:t>ASL/CART services will be provided</w:t>
            </w:r>
          </w:p>
          <w:p w14:paraId="7F8D8801" w14:textId="03786322" w:rsidR="00C83936" w:rsidRDefault="00C83936" w:rsidP="00C83936">
            <w:pPr>
              <w:pStyle w:val="ListParagraph"/>
              <w:numPr>
                <w:ilvl w:val="0"/>
                <w:numId w:val="2"/>
              </w:numPr>
            </w:pPr>
            <w:r>
              <w:t>Tuesday, April 28 from 10:00 am – 12:00 pm</w:t>
            </w:r>
          </w:p>
          <w:p w14:paraId="73A795E8" w14:textId="393AF523" w:rsidR="00C83936" w:rsidRDefault="00C83936" w:rsidP="00C83936">
            <w:pPr>
              <w:pStyle w:val="ListParagraph"/>
              <w:numPr>
                <w:ilvl w:val="1"/>
                <w:numId w:val="2"/>
              </w:numPr>
            </w:pPr>
            <w:r>
              <w:t xml:space="preserve">This session will be conducted in Spanish </w:t>
            </w:r>
          </w:p>
          <w:p w14:paraId="2ACF0624" w14:textId="52C32BE6" w:rsidR="00C83936" w:rsidRDefault="00C83936" w:rsidP="00C83936">
            <w:pPr>
              <w:pStyle w:val="ListParagraph"/>
              <w:numPr>
                <w:ilvl w:val="0"/>
                <w:numId w:val="2"/>
              </w:numPr>
            </w:pPr>
            <w:r>
              <w:t>Thursday, April 30 from 1:00 pm – 3:00 pm</w:t>
            </w:r>
          </w:p>
          <w:p w14:paraId="2A7BCB47" w14:textId="30FAD059" w:rsidR="00C83936" w:rsidRDefault="00C83936" w:rsidP="00C83936">
            <w:pPr>
              <w:pStyle w:val="ListParagraph"/>
              <w:numPr>
                <w:ilvl w:val="1"/>
                <w:numId w:val="2"/>
              </w:numPr>
            </w:pPr>
            <w:r>
              <w:t>This session is for Tribal community members</w:t>
            </w:r>
          </w:p>
          <w:p w14:paraId="62EB9D2F" w14:textId="77777777" w:rsidR="00C83936" w:rsidRDefault="00C83936" w:rsidP="009C58B9"/>
          <w:p w14:paraId="03275AB6" w14:textId="77777777" w:rsidR="009C58B9" w:rsidRPr="00777CBD" w:rsidRDefault="009C58B9" w:rsidP="009C58B9">
            <w:r>
              <w:rPr>
                <w:b/>
                <w:bCs/>
              </w:rPr>
              <w:lastRenderedPageBreak/>
              <w:t>Register for a Community Forum</w:t>
            </w:r>
            <w:r w:rsidRPr="00A235C0">
              <w:rPr>
                <w:b/>
                <w:bCs/>
              </w:rPr>
              <w:t xml:space="preserve"> here:</w:t>
            </w:r>
            <w:r w:rsidRPr="00777CBD">
              <w:t xml:space="preserve"> </w:t>
            </w:r>
            <w:hyperlink r:id="rId6" w:history="1">
              <w:r w:rsidRPr="00935F6B">
                <w:rPr>
                  <w:rStyle w:val="Hyperlink"/>
                </w:rPr>
                <w:t>Age- and Dementia-Friendly Washington | Washington State Department of Health</w:t>
              </w:r>
            </w:hyperlink>
          </w:p>
          <w:p w14:paraId="17CFAA8C" w14:textId="77777777" w:rsidR="009C58B9" w:rsidRDefault="009C58B9" w:rsidP="009C58B9"/>
          <w:p w14:paraId="37EBB021" w14:textId="3D7D0761" w:rsidR="009C58B9" w:rsidRDefault="009C58B9" w:rsidP="009C58B9">
            <w:r w:rsidRPr="00777CBD">
              <w:t>Together, we can make Washington a place where everyone can age with dignity, purpose, and connection.</w:t>
            </w:r>
          </w:p>
          <w:p w14:paraId="39FC9E14" w14:textId="77777777" w:rsidR="007A5342" w:rsidRPr="00777CBD" w:rsidRDefault="007A5342" w:rsidP="00C83936">
            <w:pPr>
              <w:pStyle w:val="ListParagraph"/>
            </w:pPr>
          </w:p>
          <w:p w14:paraId="1F280AC8" w14:textId="77777777" w:rsidR="00A235C0" w:rsidRDefault="00A235C0" w:rsidP="00A235C0"/>
          <w:p w14:paraId="55303106" w14:textId="35AF3F9C" w:rsidR="00777CBD" w:rsidRPr="00A235C0" w:rsidRDefault="00777CBD" w:rsidP="00A235C0">
            <w:pPr>
              <w:rPr>
                <w:b/>
                <w:bCs/>
              </w:rPr>
            </w:pPr>
            <w:r w:rsidRPr="00A235C0">
              <w:rPr>
                <w:b/>
                <w:bCs/>
              </w:rPr>
              <w:t>Here’s how you can help:</w:t>
            </w:r>
          </w:p>
          <w:p w14:paraId="34D59F3A" w14:textId="71709AC2" w:rsidR="00777CBD" w:rsidRPr="00A235C0" w:rsidRDefault="00777CBD" w:rsidP="00A235C0">
            <w:pPr>
              <w:pStyle w:val="ListParagraph"/>
              <w:numPr>
                <w:ilvl w:val="0"/>
                <w:numId w:val="1"/>
              </w:numPr>
            </w:pPr>
            <w:r w:rsidRPr="00A235C0">
              <w:t xml:space="preserve">Share the </w:t>
            </w:r>
            <w:r w:rsidR="00CE2BF4">
              <w:t xml:space="preserve">invitation to </w:t>
            </w:r>
            <w:r w:rsidR="00F07A2F">
              <w:t>register for</w:t>
            </w:r>
            <w:r w:rsidR="00CE2BF4">
              <w:t xml:space="preserve"> a C</w:t>
            </w:r>
            <w:r w:rsidRPr="00A235C0">
              <w:t xml:space="preserve">ommunity </w:t>
            </w:r>
            <w:r w:rsidR="00CE2BF4">
              <w:t>Forum</w:t>
            </w:r>
            <w:r w:rsidRPr="00A235C0">
              <w:t xml:space="preserve"> with your networks</w:t>
            </w:r>
          </w:p>
          <w:p w14:paraId="024A4B11" w14:textId="40416983" w:rsidR="00777CBD" w:rsidRPr="00A235C0" w:rsidRDefault="00777CBD" w:rsidP="00A235C0">
            <w:pPr>
              <w:pStyle w:val="ListParagraph"/>
              <w:numPr>
                <w:ilvl w:val="0"/>
                <w:numId w:val="1"/>
              </w:numPr>
            </w:pPr>
            <w:r w:rsidRPr="00A235C0">
              <w:t>Use our ready-to-go social media toolkit and flyer</w:t>
            </w:r>
            <w:r w:rsidR="00CE2BF4" w:rsidRPr="00A235C0">
              <w:t xml:space="preserve"> </w:t>
            </w:r>
          </w:p>
          <w:p w14:paraId="532EFF0D" w14:textId="635FB736" w:rsidR="00777CBD" w:rsidRPr="00A235C0" w:rsidRDefault="00777CBD" w:rsidP="00A235C0">
            <w:pPr>
              <w:pStyle w:val="ListParagraph"/>
              <w:numPr>
                <w:ilvl w:val="0"/>
                <w:numId w:val="1"/>
              </w:numPr>
            </w:pPr>
            <w:r w:rsidRPr="00A235C0">
              <w:t xml:space="preserve">Encourage community members, caregivers, and older adults to </w:t>
            </w:r>
            <w:r w:rsidR="00F07A2F">
              <w:t>select</w:t>
            </w:r>
            <w:r w:rsidR="00212D37">
              <w:t xml:space="preserve"> one of the Community Forums to attend. </w:t>
            </w:r>
          </w:p>
          <w:p w14:paraId="3EC80DE2" w14:textId="77777777" w:rsidR="00777CBD" w:rsidRPr="00A235C0" w:rsidRDefault="00777CBD" w:rsidP="00A235C0"/>
          <w:p w14:paraId="41D227F1" w14:textId="6E50E613" w:rsidR="00777CBD" w:rsidRDefault="00777CBD" w:rsidP="00A235C0"/>
        </w:tc>
      </w:tr>
      <w:tr w:rsidR="00D66B36" w14:paraId="63EE65C7" w14:textId="77777777" w:rsidTr="00667B90">
        <w:tc>
          <w:tcPr>
            <w:tcW w:w="9350" w:type="dxa"/>
          </w:tcPr>
          <w:p w14:paraId="216CBF2A" w14:textId="77777777" w:rsidR="00D66B36" w:rsidRPr="00A235C0" w:rsidRDefault="00D66B36" w:rsidP="00A235C0">
            <w:pPr>
              <w:rPr>
                <w:b/>
                <w:bCs/>
              </w:rPr>
            </w:pPr>
          </w:p>
        </w:tc>
      </w:tr>
    </w:tbl>
    <w:p w14:paraId="14DAAB60" w14:textId="77777777" w:rsidR="00777CBD" w:rsidRPr="00777CBD" w:rsidRDefault="00777CBD" w:rsidP="00A235C0"/>
    <w:p w14:paraId="3F3D2C34" w14:textId="12914DB7" w:rsidR="00231853" w:rsidRDefault="00231853" w:rsidP="00A235C0">
      <w:pPr>
        <w:pStyle w:val="Heading2"/>
      </w:pPr>
      <w:r>
        <w:t>Social Media Posts:</w:t>
      </w:r>
    </w:p>
    <w:p w14:paraId="5951F2CC" w14:textId="491B35E5" w:rsidR="00777CBD" w:rsidRPr="00777CBD" w:rsidRDefault="00777CBD" w:rsidP="00A235C0">
      <w:r w:rsidRPr="00777CBD">
        <w:t>Use these sample social media posts to help promote the Age- and Dementia-Friendly Washington initiative and encourage community members to</w:t>
      </w:r>
      <w:r w:rsidR="008F5C56">
        <w:t xml:space="preserve"> attend a Community Forum</w:t>
      </w:r>
      <w:r w:rsidRPr="00777CBD"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086"/>
        <w:gridCol w:w="5264"/>
      </w:tblGrid>
      <w:tr w:rsidR="00231853" w14:paraId="5278EE79" w14:textId="77777777" w:rsidTr="00A7337E">
        <w:tc>
          <w:tcPr>
            <w:tcW w:w="3955" w:type="dxa"/>
          </w:tcPr>
          <w:p w14:paraId="73B5550E" w14:textId="69607B7B" w:rsidR="00231853" w:rsidRDefault="00AE1FC6" w:rsidP="00A235C0">
            <w:pPr>
              <w:jc w:val="center"/>
            </w:pPr>
            <w:r>
              <w:rPr>
                <w:noProof/>
                <w14:ligatures w14:val="none"/>
              </w:rPr>
              <w:drawing>
                <wp:inline distT="0" distB="0" distL="0" distR="0" wp14:anchorId="04BBFBE4" wp14:editId="1A796030">
                  <wp:extent cx="2321626" cy="2321626"/>
                  <wp:effectExtent l="0" t="0" r="2540" b="2540"/>
                  <wp:docPr id="201712515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r:link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8600" cy="23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14:paraId="670EE638" w14:textId="77777777" w:rsidR="00597084" w:rsidRPr="00597084" w:rsidRDefault="00597084" w:rsidP="00597084">
            <w:r w:rsidRPr="00597084">
              <w:t>Have ideas about how we can build communities where people can age well and stay connected?</w:t>
            </w:r>
          </w:p>
          <w:p w14:paraId="41A2EF40" w14:textId="77777777" w:rsidR="00597084" w:rsidRPr="00597084" w:rsidRDefault="00597084" w:rsidP="00597084"/>
          <w:p w14:paraId="22C13C39" w14:textId="77777777" w:rsidR="00597084" w:rsidRPr="00597084" w:rsidRDefault="00597084" w:rsidP="00597084">
            <w:r w:rsidRPr="00597084">
              <w:t>Join one of our upcoming virtual Community Forums for Action Planning. We’re gathering input on how to better support older adults, including people living with memory loss or dementia.</w:t>
            </w:r>
          </w:p>
          <w:p w14:paraId="6A30259B" w14:textId="77777777" w:rsidR="00597084" w:rsidRPr="00597084" w:rsidRDefault="00597084" w:rsidP="00597084"/>
          <w:p w14:paraId="541F8F69" w14:textId="77777777" w:rsidR="00597084" w:rsidRPr="00597084" w:rsidRDefault="00597084" w:rsidP="00597084">
            <w:r w:rsidRPr="00597084">
              <w:t xml:space="preserve">Multiple sessions are available in April, including forums for the </w:t>
            </w:r>
            <w:proofErr w:type="gramStart"/>
            <w:r w:rsidRPr="00597084">
              <w:t>general public</w:t>
            </w:r>
            <w:proofErr w:type="gramEnd"/>
            <w:r w:rsidRPr="00597084">
              <w:t>, people living with memory loss or dementia, Spanish speakers, and Tribal community members.</w:t>
            </w:r>
          </w:p>
          <w:p w14:paraId="59CDA2C2" w14:textId="77777777" w:rsidR="00597084" w:rsidRPr="00597084" w:rsidRDefault="00597084" w:rsidP="00597084"/>
          <w:p w14:paraId="40E9D0BB" w14:textId="77777777" w:rsidR="00597084" w:rsidRPr="00597084" w:rsidRDefault="00597084" w:rsidP="00597084">
            <w:r w:rsidRPr="00597084">
              <w:t xml:space="preserve">Share your ideas and help shape Age- and Dementia-Friendly Washington communities. Register today: </w:t>
            </w:r>
            <w:hyperlink r:id="rId9" w:history="1">
              <w:r w:rsidRPr="00597084">
                <w:rPr>
                  <w:rStyle w:val="Hyperlink"/>
                </w:rPr>
                <w:t>https://doh.wa.gov/age-and-dementia-friendly</w:t>
              </w:r>
            </w:hyperlink>
          </w:p>
          <w:p w14:paraId="0E8D0156" w14:textId="186BDE61" w:rsidR="00231853" w:rsidRPr="00231853" w:rsidRDefault="00597084" w:rsidP="00A235C0">
            <w:r w:rsidRPr="00231853">
              <w:t xml:space="preserve"> </w:t>
            </w:r>
          </w:p>
        </w:tc>
      </w:tr>
      <w:tr w:rsidR="00A235C0" w:rsidRPr="00231853" w14:paraId="0ABBD001" w14:textId="77777777" w:rsidTr="00A7337E">
        <w:tc>
          <w:tcPr>
            <w:tcW w:w="3955" w:type="dxa"/>
          </w:tcPr>
          <w:p w14:paraId="04617493" w14:textId="6967A2F6" w:rsidR="00231853" w:rsidRPr="00231853" w:rsidRDefault="00A85B4E" w:rsidP="00A235C0">
            <w:pPr>
              <w:jc w:val="center"/>
            </w:pPr>
            <w:r>
              <w:rPr>
                <w:noProof/>
                <w14:ligatures w14:val="none"/>
              </w:rPr>
              <w:lastRenderedPageBreak/>
              <w:drawing>
                <wp:inline distT="0" distB="0" distL="0" distR="0" wp14:anchorId="7F523408" wp14:editId="724B50DF">
                  <wp:extent cx="2452254" cy="2452254"/>
                  <wp:effectExtent l="0" t="0" r="5715" b="5715"/>
                  <wp:docPr id="1196213793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6612" cy="24566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14:paraId="0AFB1555" w14:textId="79BAA39D" w:rsidR="00B20644" w:rsidRPr="00B20644" w:rsidRDefault="00B20644" w:rsidP="00B20644">
            <w:r w:rsidRPr="00B20644">
              <w:t xml:space="preserve">Join an upcoming virtual Community Forum </w:t>
            </w:r>
            <w:r w:rsidR="009001DB">
              <w:t>for</w:t>
            </w:r>
            <w:r w:rsidRPr="00B20644">
              <w:t xml:space="preserve"> Action Planning and share your ideas on how we can better support older adults and people living with memory loss or dementia in our communities.</w:t>
            </w:r>
          </w:p>
          <w:p w14:paraId="5D6E17CC" w14:textId="77777777" w:rsidR="00B20644" w:rsidRPr="00B20644" w:rsidRDefault="00B20644" w:rsidP="00B20644"/>
          <w:p w14:paraId="6393D69B" w14:textId="77777777" w:rsidR="00B20644" w:rsidRPr="00B20644" w:rsidRDefault="00B20644" w:rsidP="00B20644">
            <w:r w:rsidRPr="00B20644">
              <w:t>Two sessions will include ASL and CART services to help make the conversation accessible:</w:t>
            </w:r>
          </w:p>
          <w:p w14:paraId="399CEEEC" w14:textId="77777777" w:rsidR="00B20644" w:rsidRPr="00B20644" w:rsidRDefault="00B20644" w:rsidP="00B20644">
            <w:r w:rsidRPr="00B20644">
              <w:t>• April 2, 10 a.m.–12 p.m.</w:t>
            </w:r>
          </w:p>
          <w:p w14:paraId="54869BD1" w14:textId="77777777" w:rsidR="00B20644" w:rsidRPr="00B20644" w:rsidRDefault="00B20644" w:rsidP="00B20644">
            <w:r w:rsidRPr="00B20644">
              <w:t>• April 23, 1–3 p.m.</w:t>
            </w:r>
          </w:p>
          <w:p w14:paraId="4B1470B9" w14:textId="77777777" w:rsidR="00B20644" w:rsidRPr="00B20644" w:rsidRDefault="00B20644" w:rsidP="00B20644"/>
          <w:p w14:paraId="6A355434" w14:textId="77777777" w:rsidR="00B20644" w:rsidRPr="00B20644" w:rsidRDefault="00B20644" w:rsidP="00B20644">
            <w:r w:rsidRPr="00B20644">
              <w:t>Your opinion matters. Help us continue to build an Age- and Dementia-Friendly Washington:  </w:t>
            </w:r>
            <w:hyperlink r:id="rId12" w:history="1">
              <w:r w:rsidRPr="00B20644">
                <w:rPr>
                  <w:rStyle w:val="Hyperlink"/>
                </w:rPr>
                <w:t>https://doh.wa.gov/age-and-dementia-friendly</w:t>
              </w:r>
            </w:hyperlink>
          </w:p>
          <w:p w14:paraId="29C1CBFF" w14:textId="3622931E" w:rsidR="00231853" w:rsidRPr="00231853" w:rsidRDefault="00231853" w:rsidP="00A235C0"/>
        </w:tc>
      </w:tr>
      <w:tr w:rsidR="00A235C0" w:rsidRPr="00231853" w14:paraId="1693CA68" w14:textId="77777777" w:rsidTr="00A7337E">
        <w:tc>
          <w:tcPr>
            <w:tcW w:w="3955" w:type="dxa"/>
          </w:tcPr>
          <w:p w14:paraId="62276C16" w14:textId="4EF6F484" w:rsidR="00231853" w:rsidRPr="00231853" w:rsidRDefault="003F3A9F" w:rsidP="00A235C0">
            <w:pPr>
              <w:jc w:val="center"/>
            </w:pPr>
            <w:r>
              <w:rPr>
                <w:noProof/>
                <w14:ligatures w14:val="none"/>
              </w:rPr>
              <w:drawing>
                <wp:inline distT="0" distB="0" distL="0" distR="0" wp14:anchorId="755998B0" wp14:editId="223D1408">
                  <wp:extent cx="2286000" cy="2286000"/>
                  <wp:effectExtent l="0" t="0" r="0" b="0"/>
                  <wp:docPr id="1963492408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r:link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9277" cy="2289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14:paraId="5102847E" w14:textId="5A515293" w:rsidR="00A4495D" w:rsidRPr="00A4495D" w:rsidRDefault="00A4495D" w:rsidP="00A4495D">
            <w:r w:rsidRPr="00A4495D">
              <w:rPr>
                <w:b/>
                <w:bCs/>
              </w:rPr>
              <w:t>¿Habla Español?</w:t>
            </w:r>
            <w:r w:rsidRPr="00A4495D">
              <w:t xml:space="preserve"> We’re hosting a Community Forum </w:t>
            </w:r>
            <w:r w:rsidR="009001DB">
              <w:t>for</w:t>
            </w:r>
            <w:r w:rsidRPr="00A4495D">
              <w:t xml:space="preserve"> Action Planning entirely in Spanish and would love to hear your ideas.</w:t>
            </w:r>
          </w:p>
          <w:p w14:paraId="68A1BFCB" w14:textId="77777777" w:rsidR="00A4495D" w:rsidRPr="00A4495D" w:rsidRDefault="00A4495D" w:rsidP="00A4495D">
            <w:r w:rsidRPr="00A4495D">
              <w:t>Join us virtually on April 28 from 10 a.m.–12 p.m. for a conversation held completely in Spanish, where community members can share ideas about how businesses, government, and communities can better support older adults and people living with memory loss or dementia.</w:t>
            </w:r>
          </w:p>
          <w:p w14:paraId="46FBF683" w14:textId="77777777" w:rsidR="00825A37" w:rsidRDefault="00825A37" w:rsidP="00825A37"/>
          <w:p w14:paraId="76DDB909" w14:textId="4A0BD6AE" w:rsidR="00A4495D" w:rsidRDefault="00A4495D" w:rsidP="00825A37">
            <w:pPr>
              <w:rPr>
                <w:i/>
                <w:iCs/>
              </w:rPr>
            </w:pPr>
            <w:r>
              <w:rPr>
                <w:i/>
                <w:iCs/>
              </w:rPr>
              <w:t xml:space="preserve">Or alternative text in Spanish: </w:t>
            </w:r>
          </w:p>
          <w:p w14:paraId="4AA6D803" w14:textId="77777777" w:rsidR="00A4495D" w:rsidRDefault="00A4495D" w:rsidP="00825A37">
            <w:pPr>
              <w:rPr>
                <w:i/>
                <w:iCs/>
              </w:rPr>
            </w:pPr>
          </w:p>
          <w:p w14:paraId="77667FD0" w14:textId="77777777" w:rsidR="00E37903" w:rsidRPr="00E37903" w:rsidRDefault="00E37903" w:rsidP="00E37903">
            <w:r w:rsidRPr="00E37903">
              <w:rPr>
                <w:b/>
                <w:bCs/>
              </w:rPr>
              <w:t xml:space="preserve">¿Habla Español? </w:t>
            </w:r>
            <w:r w:rsidRPr="00E37903">
              <w:t xml:space="preserve">Estamos </w:t>
            </w:r>
            <w:proofErr w:type="spellStart"/>
            <w:r w:rsidRPr="00E37903">
              <w:t>organizando</w:t>
            </w:r>
            <w:proofErr w:type="spellEnd"/>
            <w:r w:rsidRPr="00E37903">
              <w:t xml:space="preserve"> </w:t>
            </w:r>
            <w:proofErr w:type="gramStart"/>
            <w:r w:rsidRPr="00E37903">
              <w:t xml:space="preserve">un Foro </w:t>
            </w:r>
            <w:proofErr w:type="spellStart"/>
            <w:r w:rsidRPr="00E37903">
              <w:t>Comunitario</w:t>
            </w:r>
            <w:proofErr w:type="spellEnd"/>
            <w:proofErr w:type="gramEnd"/>
            <w:r w:rsidRPr="00E37903">
              <w:t xml:space="preserve"> de </w:t>
            </w:r>
            <w:proofErr w:type="spellStart"/>
            <w:r w:rsidRPr="00E37903">
              <w:t>Planificación</w:t>
            </w:r>
            <w:proofErr w:type="spellEnd"/>
            <w:r w:rsidRPr="00E37903">
              <w:t xml:space="preserve"> de </w:t>
            </w:r>
            <w:proofErr w:type="spellStart"/>
            <w:r w:rsidRPr="00E37903">
              <w:t>Acciones</w:t>
            </w:r>
            <w:proofErr w:type="spellEnd"/>
            <w:r w:rsidRPr="00E37903">
              <w:t xml:space="preserve"> </w:t>
            </w:r>
            <w:proofErr w:type="spellStart"/>
            <w:r w:rsidRPr="00E37903">
              <w:t>completamente</w:t>
            </w:r>
            <w:proofErr w:type="spellEnd"/>
            <w:r w:rsidRPr="00E37903">
              <w:t xml:space="preserve"> </w:t>
            </w:r>
            <w:proofErr w:type="spellStart"/>
            <w:r w:rsidRPr="00E37903">
              <w:t>en</w:t>
            </w:r>
            <w:proofErr w:type="spellEnd"/>
            <w:r w:rsidRPr="00E37903">
              <w:t xml:space="preserve"> Español y </w:t>
            </w:r>
            <w:proofErr w:type="spellStart"/>
            <w:r w:rsidRPr="00E37903">
              <w:t>nos</w:t>
            </w:r>
            <w:proofErr w:type="spellEnd"/>
            <w:r w:rsidRPr="00E37903">
              <w:t xml:space="preserve"> </w:t>
            </w:r>
            <w:proofErr w:type="spellStart"/>
            <w:r w:rsidRPr="00E37903">
              <w:t>encantaría</w:t>
            </w:r>
            <w:proofErr w:type="spellEnd"/>
            <w:r w:rsidRPr="00E37903">
              <w:t xml:space="preserve"> </w:t>
            </w:r>
            <w:proofErr w:type="spellStart"/>
            <w:r w:rsidRPr="00E37903">
              <w:t>escuchar</w:t>
            </w:r>
            <w:proofErr w:type="spellEnd"/>
            <w:r w:rsidRPr="00E37903">
              <w:t xml:space="preserve"> sus ideas.</w:t>
            </w:r>
          </w:p>
          <w:p w14:paraId="32425330" w14:textId="77777777" w:rsidR="00E37903" w:rsidRPr="00E37903" w:rsidRDefault="00E37903" w:rsidP="00E37903">
            <w:proofErr w:type="spellStart"/>
            <w:r w:rsidRPr="00E37903">
              <w:t>Únase</w:t>
            </w:r>
            <w:proofErr w:type="spellEnd"/>
            <w:r w:rsidRPr="00E37903">
              <w:t xml:space="preserve"> a </w:t>
            </w:r>
            <w:proofErr w:type="spellStart"/>
            <w:r w:rsidRPr="00E37903">
              <w:t>nosotros</w:t>
            </w:r>
            <w:proofErr w:type="spellEnd"/>
            <w:r w:rsidRPr="00E37903">
              <w:t xml:space="preserve"> </w:t>
            </w:r>
            <w:proofErr w:type="spellStart"/>
            <w:r w:rsidRPr="00E37903">
              <w:t>virtualmente</w:t>
            </w:r>
            <w:proofErr w:type="spellEnd"/>
            <w:r w:rsidRPr="00E37903">
              <w:t xml:space="preserve"> </w:t>
            </w:r>
            <w:proofErr w:type="spellStart"/>
            <w:r w:rsidRPr="00E37903">
              <w:t>el</w:t>
            </w:r>
            <w:proofErr w:type="spellEnd"/>
            <w:r w:rsidRPr="00E37903">
              <w:t xml:space="preserve"> 28 de </w:t>
            </w:r>
            <w:proofErr w:type="spellStart"/>
            <w:r w:rsidRPr="00E37903">
              <w:t>abril</w:t>
            </w:r>
            <w:proofErr w:type="spellEnd"/>
            <w:r w:rsidRPr="00E37903">
              <w:t xml:space="preserve"> de 10 a.m. </w:t>
            </w:r>
            <w:proofErr w:type="spellStart"/>
            <w:r w:rsidRPr="00E37903">
              <w:t>a</w:t>
            </w:r>
            <w:proofErr w:type="spellEnd"/>
            <w:r w:rsidRPr="00E37903">
              <w:t xml:space="preserve"> 12 p.m. para </w:t>
            </w:r>
            <w:proofErr w:type="spellStart"/>
            <w:r w:rsidRPr="00E37903">
              <w:t>una</w:t>
            </w:r>
            <w:proofErr w:type="spellEnd"/>
            <w:r w:rsidRPr="00E37903">
              <w:t xml:space="preserve"> </w:t>
            </w:r>
            <w:proofErr w:type="spellStart"/>
            <w:r w:rsidRPr="00E37903">
              <w:t>conversación</w:t>
            </w:r>
            <w:proofErr w:type="spellEnd"/>
            <w:r w:rsidRPr="00E37903">
              <w:t xml:space="preserve"> </w:t>
            </w:r>
            <w:proofErr w:type="spellStart"/>
            <w:r w:rsidRPr="00E37903">
              <w:t>realizada</w:t>
            </w:r>
            <w:proofErr w:type="spellEnd"/>
            <w:r w:rsidRPr="00E37903">
              <w:t xml:space="preserve"> </w:t>
            </w:r>
            <w:proofErr w:type="spellStart"/>
            <w:r w:rsidRPr="00E37903">
              <w:t>completamente</w:t>
            </w:r>
            <w:proofErr w:type="spellEnd"/>
            <w:r w:rsidRPr="00E37903">
              <w:t xml:space="preserve"> </w:t>
            </w:r>
            <w:proofErr w:type="spellStart"/>
            <w:r w:rsidRPr="00E37903">
              <w:t>en</w:t>
            </w:r>
            <w:proofErr w:type="spellEnd"/>
            <w:r w:rsidRPr="00E37903">
              <w:t xml:space="preserve"> Español, </w:t>
            </w:r>
            <w:proofErr w:type="spellStart"/>
            <w:r w:rsidRPr="00E37903">
              <w:t>donde</w:t>
            </w:r>
            <w:proofErr w:type="spellEnd"/>
            <w:r w:rsidRPr="00E37903">
              <w:t xml:space="preserve"> </w:t>
            </w:r>
            <w:proofErr w:type="spellStart"/>
            <w:r w:rsidRPr="00E37903">
              <w:t>miembros</w:t>
            </w:r>
            <w:proofErr w:type="spellEnd"/>
            <w:r w:rsidRPr="00E37903">
              <w:t xml:space="preserve"> de la comunidad </w:t>
            </w:r>
            <w:proofErr w:type="spellStart"/>
            <w:r w:rsidRPr="00E37903">
              <w:t>podrán</w:t>
            </w:r>
            <w:proofErr w:type="spellEnd"/>
            <w:r w:rsidRPr="00E37903">
              <w:t xml:space="preserve"> </w:t>
            </w:r>
            <w:proofErr w:type="spellStart"/>
            <w:r w:rsidRPr="00E37903">
              <w:t>compartir</w:t>
            </w:r>
            <w:proofErr w:type="spellEnd"/>
            <w:r w:rsidRPr="00E37903">
              <w:t xml:space="preserve"> ideas </w:t>
            </w:r>
            <w:proofErr w:type="spellStart"/>
            <w:r w:rsidRPr="00E37903">
              <w:t>sobre</w:t>
            </w:r>
            <w:proofErr w:type="spellEnd"/>
            <w:r w:rsidRPr="00E37903">
              <w:t xml:space="preserve"> </w:t>
            </w:r>
            <w:proofErr w:type="spellStart"/>
            <w:r w:rsidRPr="00E37903">
              <w:t>cómo</w:t>
            </w:r>
            <w:proofErr w:type="spellEnd"/>
            <w:r w:rsidRPr="00E37903">
              <w:t xml:space="preserve"> las </w:t>
            </w:r>
            <w:proofErr w:type="spellStart"/>
            <w:r w:rsidRPr="00E37903">
              <w:t>empresas</w:t>
            </w:r>
            <w:proofErr w:type="spellEnd"/>
            <w:r w:rsidRPr="00E37903">
              <w:t xml:space="preserve">, </w:t>
            </w:r>
            <w:proofErr w:type="spellStart"/>
            <w:r w:rsidRPr="00E37903">
              <w:t>el</w:t>
            </w:r>
            <w:proofErr w:type="spellEnd"/>
            <w:r w:rsidRPr="00E37903">
              <w:t xml:space="preserve"> </w:t>
            </w:r>
            <w:proofErr w:type="spellStart"/>
            <w:r w:rsidRPr="00E37903">
              <w:t>gobierno</w:t>
            </w:r>
            <w:proofErr w:type="spellEnd"/>
            <w:r w:rsidRPr="00E37903">
              <w:t xml:space="preserve"> y las comunidades </w:t>
            </w:r>
            <w:proofErr w:type="spellStart"/>
            <w:r w:rsidRPr="00E37903">
              <w:t>pueden</w:t>
            </w:r>
            <w:proofErr w:type="spellEnd"/>
            <w:r w:rsidRPr="00E37903">
              <w:t xml:space="preserve"> </w:t>
            </w:r>
            <w:proofErr w:type="spellStart"/>
            <w:r w:rsidRPr="00E37903">
              <w:t>apoyar</w:t>
            </w:r>
            <w:proofErr w:type="spellEnd"/>
            <w:r w:rsidRPr="00E37903">
              <w:t xml:space="preserve"> </w:t>
            </w:r>
            <w:proofErr w:type="spellStart"/>
            <w:r w:rsidRPr="00E37903">
              <w:t>mejor</w:t>
            </w:r>
            <w:proofErr w:type="spellEnd"/>
            <w:r w:rsidRPr="00E37903">
              <w:t xml:space="preserve"> a las personas </w:t>
            </w:r>
            <w:proofErr w:type="spellStart"/>
            <w:r w:rsidRPr="00E37903">
              <w:t>mayores</w:t>
            </w:r>
            <w:proofErr w:type="spellEnd"/>
            <w:r w:rsidRPr="00E37903">
              <w:t xml:space="preserve"> y a </w:t>
            </w:r>
            <w:proofErr w:type="spellStart"/>
            <w:r w:rsidRPr="00E37903">
              <w:t>quienes</w:t>
            </w:r>
            <w:proofErr w:type="spellEnd"/>
            <w:r w:rsidRPr="00E37903">
              <w:t xml:space="preserve"> </w:t>
            </w:r>
            <w:proofErr w:type="spellStart"/>
            <w:r w:rsidRPr="00E37903">
              <w:t>viven</w:t>
            </w:r>
            <w:proofErr w:type="spellEnd"/>
            <w:r w:rsidRPr="00E37903">
              <w:t xml:space="preserve"> con </w:t>
            </w:r>
            <w:proofErr w:type="spellStart"/>
            <w:r w:rsidRPr="00E37903">
              <w:t>pérdida</w:t>
            </w:r>
            <w:proofErr w:type="spellEnd"/>
            <w:r w:rsidRPr="00E37903">
              <w:t xml:space="preserve"> de memoria o </w:t>
            </w:r>
            <w:proofErr w:type="spellStart"/>
            <w:r w:rsidRPr="00E37903">
              <w:t>demencia</w:t>
            </w:r>
            <w:proofErr w:type="spellEnd"/>
            <w:r w:rsidRPr="00E37903">
              <w:t>.</w:t>
            </w:r>
          </w:p>
          <w:p w14:paraId="5DD84CB2" w14:textId="77777777" w:rsidR="00A4495D" w:rsidRPr="00825A37" w:rsidRDefault="00A4495D" w:rsidP="00825A37"/>
          <w:p w14:paraId="4B2CCEF0" w14:textId="77777777" w:rsidR="00825A37" w:rsidRPr="00825A37" w:rsidRDefault="00825A37" w:rsidP="00825A37">
            <w:r w:rsidRPr="00825A37">
              <w:t xml:space="preserve">Register for the session: </w:t>
            </w:r>
            <w:hyperlink r:id="rId15" w:history="1">
              <w:r w:rsidRPr="00825A37">
                <w:rPr>
                  <w:rStyle w:val="Hyperlink"/>
                </w:rPr>
                <w:t>https://doh.wa.gov/age-and-dementia-friendly</w:t>
              </w:r>
            </w:hyperlink>
          </w:p>
          <w:p w14:paraId="1D6A6AE6" w14:textId="6AE2FB79" w:rsidR="00231853" w:rsidRPr="00231853" w:rsidRDefault="00231853" w:rsidP="00A235C0"/>
        </w:tc>
      </w:tr>
    </w:tbl>
    <w:p w14:paraId="260B3D0A" w14:textId="77777777" w:rsidR="00231853" w:rsidRPr="00231853" w:rsidRDefault="00231853" w:rsidP="00A235C0"/>
    <w:p w14:paraId="1B734C9B" w14:textId="5C3F687D" w:rsidR="00231853" w:rsidRDefault="00777CBD" w:rsidP="00A235C0">
      <w:pPr>
        <w:pStyle w:val="Heading2"/>
      </w:pPr>
      <w:r>
        <w:t>Flyer:</w:t>
      </w:r>
    </w:p>
    <w:p w14:paraId="7FB07EB5" w14:textId="5C9BD259" w:rsidR="00777CBD" w:rsidRDefault="00A235C0" w:rsidP="00A235C0">
      <w:r w:rsidRPr="00A235C0">
        <w:t xml:space="preserve">Use this flyer to promote the Age- and Dementia-Friendly Washington initiative and encourage community members to </w:t>
      </w:r>
      <w:r w:rsidR="008F5C56">
        <w:t>attend a Community Forum</w:t>
      </w:r>
      <w:r w:rsidRPr="00A235C0">
        <w:t>. You can print and post it in public spaces, share it at events, include it in newsletters, or distribute it digitally</w:t>
      </w:r>
      <w:r>
        <w:t>.</w:t>
      </w:r>
    </w:p>
    <w:p w14:paraId="5243D125" w14:textId="6971D5DD" w:rsidR="00A235C0" w:rsidRPr="00231853" w:rsidRDefault="00A64E59" w:rsidP="00A235C0">
      <w:r w:rsidRPr="00A64E59">
        <w:rPr>
          <w:noProof/>
        </w:rPr>
        <w:drawing>
          <wp:inline distT="0" distB="0" distL="0" distR="0" wp14:anchorId="4F2677C5" wp14:editId="539F6931">
            <wp:extent cx="3211484" cy="4061361"/>
            <wp:effectExtent l="0" t="0" r="8255" b="0"/>
            <wp:docPr id="213110592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110592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215192" cy="4066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235C0" w:rsidRPr="0023185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886840"/>
    <w:multiLevelType w:val="hybridMultilevel"/>
    <w:tmpl w:val="7ED2BA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6580173"/>
    <w:multiLevelType w:val="hybridMultilevel"/>
    <w:tmpl w:val="9E72FE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17820104">
    <w:abstractNumId w:val="1"/>
  </w:num>
  <w:num w:numId="2" w16cid:durableId="101129697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1853"/>
    <w:rsid w:val="000701C9"/>
    <w:rsid w:val="00212D37"/>
    <w:rsid w:val="00231853"/>
    <w:rsid w:val="00297447"/>
    <w:rsid w:val="003B4F54"/>
    <w:rsid w:val="003F3A9F"/>
    <w:rsid w:val="005111B9"/>
    <w:rsid w:val="00597084"/>
    <w:rsid w:val="00667B90"/>
    <w:rsid w:val="00777CBD"/>
    <w:rsid w:val="007A5342"/>
    <w:rsid w:val="00825A37"/>
    <w:rsid w:val="0082695C"/>
    <w:rsid w:val="008F5C56"/>
    <w:rsid w:val="009001DB"/>
    <w:rsid w:val="00935F6B"/>
    <w:rsid w:val="009840AA"/>
    <w:rsid w:val="009C58B9"/>
    <w:rsid w:val="009D2C65"/>
    <w:rsid w:val="00A235C0"/>
    <w:rsid w:val="00A4495D"/>
    <w:rsid w:val="00A64E59"/>
    <w:rsid w:val="00A7337E"/>
    <w:rsid w:val="00A85B4E"/>
    <w:rsid w:val="00AE1FC6"/>
    <w:rsid w:val="00AE2256"/>
    <w:rsid w:val="00B20644"/>
    <w:rsid w:val="00C24E58"/>
    <w:rsid w:val="00C4344F"/>
    <w:rsid w:val="00C52DE4"/>
    <w:rsid w:val="00C83936"/>
    <w:rsid w:val="00CE2BF4"/>
    <w:rsid w:val="00D24E09"/>
    <w:rsid w:val="00D66B36"/>
    <w:rsid w:val="00D71286"/>
    <w:rsid w:val="00E37903"/>
    <w:rsid w:val="00EC1B4C"/>
    <w:rsid w:val="00F07A2F"/>
    <w:rsid w:val="00F623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A102B7"/>
  <w15:chartTrackingRefBased/>
  <w15:docId w15:val="{F8D50635-D4EC-4444-8599-E75CC5A75F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235C0"/>
    <w:rPr>
      <w:rFonts w:ascii="Arial" w:hAnsi="Arial" w:cs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23185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235C0"/>
    <w:pPr>
      <w:keepNext/>
      <w:keepLines/>
      <w:spacing w:before="160" w:after="80"/>
      <w:outlineLvl w:val="1"/>
    </w:pPr>
    <w:rPr>
      <w:rFonts w:eastAsiaTheme="majorEastAsia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3185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3185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3185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3185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3185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3185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3185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3185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A235C0"/>
    <w:rPr>
      <w:rFonts w:ascii="Arial" w:eastAsiaTheme="majorEastAsia" w:hAnsi="Arial" w:cs="Arial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3185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31853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31853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3185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3185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3185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3185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235C0"/>
    <w:pPr>
      <w:spacing w:after="80" w:line="240" w:lineRule="auto"/>
      <w:contextualSpacing/>
      <w:jc w:val="center"/>
    </w:pPr>
    <w:rPr>
      <w:rFonts w:eastAsiaTheme="majorEastAsia"/>
      <w:color w:val="501549" w:themeColor="accent5" w:themeShade="80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235C0"/>
    <w:rPr>
      <w:rFonts w:ascii="Arial" w:eastAsiaTheme="majorEastAsia" w:hAnsi="Arial" w:cs="Arial"/>
      <w:color w:val="501549" w:themeColor="accent5" w:themeShade="80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3185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3185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3185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3185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3185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3185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3185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3185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31853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2318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667B90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67B9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cid:image005.png@01DCAD80.348C95C0" TargetMode="External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hyperlink" Target="https://gcc02.safelinks.protection.outlook.com/?url=https%3A%2F%2Fdoh.wa.gov%2Fage-and-dementia-friendly&amp;data=05%7C02%7Cjamie.teuteberg%40hca.wa.gov%7C4421865ab6ae464c991808de7bdaab46%7C11d0e217264e400a8ba057dcc127d72d%7C0%7C0%7C639084376378589714%7CUnknown%7CTWFpbGZsb3d8eyJFbXB0eU1hcGkiOnRydWUsIlYiOiIwLjAuMDAwMCIsIlAiOiJXaW4zMiIsIkFOIjoiTWFpbCIsIldUIjoyfQ%3D%3D%7C0%7C%7C%7C&amp;sdata=OnvJRuXaSbHhQ5zS18HAiw1PpzeEfp1BHoY5WfZ0ruE%3D&amp;reserved=0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1" Type="http://schemas.openxmlformats.org/officeDocument/2006/relationships/numbering" Target="numbering.xml"/><Relationship Id="rId6" Type="http://schemas.openxmlformats.org/officeDocument/2006/relationships/hyperlink" Target="https://doh.wa.gov/you-and-your-family/illness-and-disease-z/alzheimers-disease-and-dementia/dementia/age-and-dementia-friendly" TargetMode="External"/><Relationship Id="rId11" Type="http://schemas.openxmlformats.org/officeDocument/2006/relationships/image" Target="cid:image006.png@01DCAD80.348C95C0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doh.wa.gov/age-and-dementia-friendly" TargetMode="Externa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https://gcc02.safelinks.protection.outlook.com/?url=https%3A%2F%2Fdoh.wa.gov%2Fage-and-dementia-friendly&amp;data=05%7C02%7Cjamie.teuteberg%40hca.wa.gov%7C4421865ab6ae464c991808de7bdaab46%7C11d0e217264e400a8ba057dcc127d72d%7C0%7C0%7C639084376378562262%7CUnknown%7CTWFpbGZsb3d8eyJFbXB0eU1hcGkiOnRydWUsIlYiOiIwLjAuMDAwMCIsIlAiOiJXaW4zMiIsIkFOIjoiTWFpbCIsIldUIjoyfQ%3D%3D%7C0%7C%7C%7C&amp;sdata=7jHcFgEFMP38pznBsJJ4bq6ohuZt9HMsl7K%2BU%2B6cFkk%3D&amp;reserved=0" TargetMode="External"/><Relationship Id="rId14" Type="http://schemas.openxmlformats.org/officeDocument/2006/relationships/image" Target="cid:image007.png@01DCAD80.348C95C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Metadata/LabelInfo.xml><?xml version="1.0" encoding="utf-8"?>
<clbl:labelList xmlns:clbl="http://schemas.microsoft.com/office/2020/mipLabelMetadata">
  <clbl:label id="{1520fa42-cf58-4c22-8b93-58cf1d3bd1cb}" enabled="1" method="Standard" siteId="{11d0e217-264e-400a-8ba0-57dcc127d72d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859</Words>
  <Characters>4897</Characters>
  <Application>Microsoft Office Word</Application>
  <DocSecurity>4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Washington State Health Care Authority</Company>
  <LinksUpToDate>false</LinksUpToDate>
  <CharactersWithSpaces>5745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Ortiz, Sam (HCA)</dc:creator>
  <cp:keywords/>
  <dc:description/>
  <cp:lastModifiedBy>Korte, Lynne (DSHS/HCLA/HCS)</cp:lastModifiedBy>
  <cp:revision>2</cp:revision>
  <dcterms:created xsi:type="dcterms:W3CDTF">2026-03-10T16:47:00Z</dcterms:created>
  <dcterms:modified xsi:type="dcterms:W3CDTF">2026-03-10T16:47:00Z</dcterms:modified>
</cp:coreProperties>
</file>