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ABAC5F" w14:textId="42E2C49A" w:rsidR="00F33E71" w:rsidRDefault="00CE44CC" w:rsidP="001E7C3A">
      <w:pPr>
        <w:pStyle w:val="Heading2"/>
      </w:pPr>
      <w:r>
        <w:t>N</w:t>
      </w:r>
      <w:r w:rsidR="001E7C3A">
        <w:t xml:space="preserve">omination </w:t>
      </w:r>
      <w:r w:rsidR="006600D3">
        <w:t>form</w:t>
      </w:r>
      <w:r w:rsidR="001E7C3A">
        <w:br/>
        <w:t xml:space="preserve">Children and Youth Behavioral Health Work Group </w:t>
      </w:r>
    </w:p>
    <w:p w14:paraId="6BEA7DD0" w14:textId="222EA974" w:rsidR="006B1EE6" w:rsidRPr="006B1EE6" w:rsidRDefault="006B1EE6" w:rsidP="006B1EE6">
      <w:pPr>
        <w:rPr>
          <w:i/>
          <w:iCs/>
        </w:rPr>
      </w:pPr>
      <w:r>
        <w:rPr>
          <w:i/>
          <w:iCs/>
        </w:rPr>
        <w:t>Nominations must be received by Wednesday, May 8, 2024.</w:t>
      </w:r>
    </w:p>
    <w:p w14:paraId="44F6A074" w14:textId="766A6256" w:rsidR="007937B8" w:rsidRDefault="001E7C3A" w:rsidP="00CE44CC">
      <w:r>
        <w:t xml:space="preserve">To nominate yourself for membership on the Children &amp; Youth Behavioral Health Work Group (CYBHWG), please send an email answering the following questions to </w:t>
      </w:r>
      <w:r w:rsidR="00CE44CC">
        <w:t xml:space="preserve"> </w:t>
      </w:r>
      <w:hyperlink r:id="rId5" w:history="1">
        <w:r w:rsidR="00CE44CC" w:rsidRPr="00D03008">
          <w:rPr>
            <w:rStyle w:val="Hyperlink"/>
          </w:rPr>
          <w:t>amber.leaders@gov.wa.gov</w:t>
        </w:r>
      </w:hyperlink>
      <w:r w:rsidR="00CE44CC">
        <w:t xml:space="preserve"> and </w:t>
      </w:r>
      <w:hyperlink r:id="rId6" w:history="1">
        <w:r w:rsidR="006B1EE6" w:rsidRPr="007E6A7B">
          <w:rPr>
            <w:rStyle w:val="Hyperlink"/>
          </w:rPr>
          <w:t>cybhwg@hca.wa.gov</w:t>
        </w:r>
      </w:hyperlink>
      <w:r w:rsidR="00CE44CC">
        <w:t>.</w:t>
      </w:r>
    </w:p>
    <w:p w14:paraId="50404552" w14:textId="17E19AA6" w:rsidR="00CE44CC" w:rsidRDefault="00CE44CC" w:rsidP="00CE44CC">
      <w:r>
        <w:t xml:space="preserve">If you are nominating someone else, please send </w:t>
      </w:r>
      <w:r w:rsidR="007937B8">
        <w:t xml:space="preserve">their names </w:t>
      </w:r>
      <w:r>
        <w:t xml:space="preserve">to these same email addresses sharing why you think they should be on the CYBHWG and cc them on your nomination email!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8B1E1D0" w14:textId="3F52D076" w:rsidR="008C33C4" w:rsidRPr="008C33C4" w:rsidRDefault="008C33C4">
      <w:pPr>
        <w:rPr>
          <w:b/>
          <w:bCs/>
        </w:rPr>
      </w:pPr>
      <w:r w:rsidRPr="008C33C4">
        <w:rPr>
          <w:b/>
          <w:bCs/>
        </w:rPr>
        <w:t>YOUTH &amp; YOUNG ADULTS</w:t>
      </w:r>
    </w:p>
    <w:p w14:paraId="7338A713" w14:textId="64963145" w:rsidR="00BB25A7" w:rsidRDefault="001E7C3A" w:rsidP="00C5485F">
      <w:pPr>
        <w:pStyle w:val="ListParagraph"/>
        <w:numPr>
          <w:ilvl w:val="0"/>
          <w:numId w:val="6"/>
        </w:numPr>
      </w:pPr>
      <w:r>
        <w:t>Name</w:t>
      </w:r>
      <w:r w:rsidR="00BB25A7">
        <w:t xml:space="preserve">, address, phone number and email </w:t>
      </w:r>
      <w:proofErr w:type="gramStart"/>
      <w:r w:rsidR="00BB25A7">
        <w:t>address</w:t>
      </w:r>
      <w:proofErr w:type="gramEnd"/>
    </w:p>
    <w:p w14:paraId="1DEAE13D" w14:textId="2444AC72" w:rsidR="00BB25A7" w:rsidRDefault="00BB25A7" w:rsidP="00C5485F">
      <w:pPr>
        <w:pStyle w:val="ListParagraph"/>
        <w:numPr>
          <w:ilvl w:val="0"/>
          <w:numId w:val="6"/>
        </w:numPr>
      </w:pPr>
      <w:r>
        <w:t>Age</w:t>
      </w:r>
    </w:p>
    <w:p w14:paraId="3CF6D6F9" w14:textId="39766057" w:rsidR="001E7C3A" w:rsidRDefault="001E7C3A" w:rsidP="00C5485F">
      <w:pPr>
        <w:pStyle w:val="ListParagraph"/>
        <w:numPr>
          <w:ilvl w:val="0"/>
          <w:numId w:val="6"/>
        </w:numPr>
      </w:pPr>
      <w:r>
        <w:t>In a few sentences, share why you are interested in being on the CYBHWG</w:t>
      </w:r>
      <w:r w:rsidR="004E76A2" w:rsidRPr="004E76A2">
        <w:t xml:space="preserve"> </w:t>
      </w:r>
      <w:r w:rsidR="004E76A2">
        <w:t>and, to the extent you are willing to share, why you are a good candidate for a position on the committee as a youth or young adult with lived experience.</w:t>
      </w:r>
    </w:p>
    <w:p w14:paraId="30D88AAD" w14:textId="5938625E" w:rsidR="001E7C3A" w:rsidRDefault="00BB25A7" w:rsidP="00C5485F">
      <w:pPr>
        <w:pStyle w:val="ListParagraph"/>
        <w:numPr>
          <w:ilvl w:val="0"/>
          <w:numId w:val="6"/>
        </w:numPr>
      </w:pPr>
      <w:r>
        <w:t>What issues related to the behavioral health of children, youth, young people, and their families are you most concerned with?</w:t>
      </w:r>
    </w:p>
    <w:p w14:paraId="1BC82F4E" w14:textId="7CACA93E" w:rsidR="00BB25A7" w:rsidRDefault="00BB25A7" w:rsidP="00BB25A7">
      <w:pPr>
        <w:ind w:left="360"/>
        <w:rPr>
          <w:i/>
          <w:iCs/>
        </w:rPr>
      </w:pPr>
      <w:r>
        <w:rPr>
          <w:i/>
          <w:iCs/>
        </w:rPr>
        <w:t>Optional</w:t>
      </w:r>
    </w:p>
    <w:p w14:paraId="0C6EAE40" w14:textId="6B07AA4B" w:rsidR="00BB25A7" w:rsidRDefault="00BB25A7" w:rsidP="00BB25A7">
      <w:pPr>
        <w:pStyle w:val="ListParagraph"/>
        <w:numPr>
          <w:ilvl w:val="0"/>
          <w:numId w:val="6"/>
        </w:numPr>
      </w:pPr>
      <w:r>
        <w:t>Please describe your:</w:t>
      </w:r>
    </w:p>
    <w:p w14:paraId="1AD89522" w14:textId="43620482" w:rsidR="00BB25A7" w:rsidRDefault="00BB25A7" w:rsidP="00C5485F">
      <w:pPr>
        <w:pStyle w:val="ListParagraph"/>
        <w:numPr>
          <w:ilvl w:val="0"/>
          <w:numId w:val="7"/>
        </w:numPr>
      </w:pPr>
      <w:r>
        <w:t>your racial and ethnic identity</w:t>
      </w:r>
    </w:p>
    <w:p w14:paraId="30C7C6A1" w14:textId="7ED7A193" w:rsidR="00BB25A7" w:rsidRDefault="00BB25A7" w:rsidP="00BB25A7">
      <w:pPr>
        <w:pStyle w:val="ListParagraph"/>
        <w:numPr>
          <w:ilvl w:val="0"/>
          <w:numId w:val="7"/>
        </w:numPr>
      </w:pPr>
      <w:r>
        <w:t>gender identity and/or sexual orientation</w:t>
      </w:r>
    </w:p>
    <w:p w14:paraId="4F9EA51C" w14:textId="6FF94229" w:rsidR="00BB25A7" w:rsidRPr="00C5485F" w:rsidRDefault="00BB25A7" w:rsidP="00C5485F">
      <w:pPr>
        <w:pStyle w:val="ListParagraph"/>
        <w:numPr>
          <w:ilvl w:val="0"/>
          <w:numId w:val="7"/>
        </w:numPr>
      </w:pPr>
      <w:r>
        <w:t>disability status</w:t>
      </w:r>
    </w:p>
    <w:p w14:paraId="4AE4A4CB" w14:textId="77777777" w:rsidR="00BB25A7" w:rsidRPr="00C5485F" w:rsidRDefault="00BB25A7" w:rsidP="00C5485F">
      <w:pPr>
        <w:ind w:left="360"/>
        <w:rPr>
          <w:i/>
          <w:iCs/>
        </w:rPr>
      </w:pPr>
    </w:p>
    <w:p w14:paraId="6CEBF488" w14:textId="10EF3BE5" w:rsidR="008C33C4" w:rsidRDefault="00431DB0" w:rsidP="00C5485F">
      <w:r w:rsidRPr="00C5485F">
        <w:rPr>
          <w:b/>
          <w:bCs/>
        </w:rPr>
        <w:t>PARENTS &amp; CAREGIVERS</w:t>
      </w:r>
      <w:r w:rsidR="006B1EE6">
        <w:rPr>
          <w:b/>
          <w:bCs/>
        </w:rPr>
        <w:t xml:space="preserve"> OF CHILDREN </w:t>
      </w:r>
      <w:proofErr w:type="gramStart"/>
      <w:r w:rsidR="006B1EE6">
        <w:rPr>
          <w:b/>
          <w:bCs/>
        </w:rPr>
        <w:t>AGE</w:t>
      </w:r>
      <w:proofErr w:type="gramEnd"/>
      <w:r w:rsidR="006B1EE6">
        <w:rPr>
          <w:b/>
          <w:bCs/>
        </w:rPr>
        <w:t xml:space="preserve"> 5 OR YOUNGER</w:t>
      </w:r>
    </w:p>
    <w:p w14:paraId="3310E504" w14:textId="3E2EC2CF" w:rsidR="008C33C4" w:rsidRDefault="00C5485F" w:rsidP="00C5485F">
      <w:pPr>
        <w:pStyle w:val="ListParagraph"/>
        <w:numPr>
          <w:ilvl w:val="0"/>
          <w:numId w:val="8"/>
        </w:numPr>
      </w:pPr>
      <w:r>
        <w:t xml:space="preserve">Name address, phone number, and email </w:t>
      </w:r>
      <w:proofErr w:type="gramStart"/>
      <w:r>
        <w:t>address</w:t>
      </w:r>
      <w:proofErr w:type="gramEnd"/>
    </w:p>
    <w:p w14:paraId="591431EB" w14:textId="2977EFAB" w:rsidR="008C33C4" w:rsidRDefault="008C33C4" w:rsidP="00C5485F">
      <w:pPr>
        <w:pStyle w:val="ListParagraph"/>
        <w:numPr>
          <w:ilvl w:val="0"/>
          <w:numId w:val="8"/>
        </w:numPr>
      </w:pPr>
      <w:r>
        <w:t>In a few sentences, share why you are interested in being on the CYBHWG</w:t>
      </w:r>
      <w:r w:rsidR="004E76A2">
        <w:t xml:space="preserve"> and, to the extent you are willing to share, why you are a good candidate for a position on the committee as a parent or caregiver with lived experience</w:t>
      </w:r>
      <w:r>
        <w:t>.</w:t>
      </w:r>
    </w:p>
    <w:p w14:paraId="0EF766B2" w14:textId="77777777" w:rsidR="00C5485F" w:rsidRDefault="00C5485F" w:rsidP="00C5485F">
      <w:pPr>
        <w:pStyle w:val="ListParagraph"/>
        <w:numPr>
          <w:ilvl w:val="0"/>
          <w:numId w:val="9"/>
        </w:numPr>
      </w:pPr>
      <w:r>
        <w:t>What issues related to the behavioral health of children, youth, young people, and their families are you most concerned with?</w:t>
      </w:r>
    </w:p>
    <w:p w14:paraId="442B62AD" w14:textId="77777777" w:rsidR="00C5485F" w:rsidRDefault="00C5485F" w:rsidP="00C5485F">
      <w:pPr>
        <w:ind w:left="360"/>
        <w:rPr>
          <w:i/>
          <w:iCs/>
        </w:rPr>
      </w:pPr>
      <w:r>
        <w:rPr>
          <w:i/>
          <w:iCs/>
        </w:rPr>
        <w:t>Optional</w:t>
      </w:r>
    </w:p>
    <w:p w14:paraId="4F756089" w14:textId="77777777" w:rsidR="00C5485F" w:rsidRDefault="00C5485F" w:rsidP="00C5485F">
      <w:pPr>
        <w:pStyle w:val="ListParagraph"/>
        <w:numPr>
          <w:ilvl w:val="0"/>
          <w:numId w:val="9"/>
        </w:numPr>
      </w:pPr>
      <w:r>
        <w:t>Please describe your:</w:t>
      </w:r>
    </w:p>
    <w:p w14:paraId="650551DE" w14:textId="77777777" w:rsidR="00C5485F" w:rsidRDefault="00C5485F" w:rsidP="00C5485F">
      <w:pPr>
        <w:pStyle w:val="ListParagraph"/>
        <w:numPr>
          <w:ilvl w:val="0"/>
          <w:numId w:val="7"/>
        </w:numPr>
      </w:pPr>
      <w:r>
        <w:t>your racial and ethnic identity</w:t>
      </w:r>
    </w:p>
    <w:p w14:paraId="18229348" w14:textId="77777777" w:rsidR="00C5485F" w:rsidRDefault="00C5485F" w:rsidP="00C5485F">
      <w:pPr>
        <w:pStyle w:val="ListParagraph"/>
        <w:numPr>
          <w:ilvl w:val="0"/>
          <w:numId w:val="7"/>
        </w:numPr>
      </w:pPr>
      <w:r>
        <w:t>gender identity and/or sexual orientation</w:t>
      </w:r>
    </w:p>
    <w:p w14:paraId="0178FEA3" w14:textId="77777777" w:rsidR="00C5485F" w:rsidRPr="00620A08" w:rsidRDefault="00C5485F" w:rsidP="00C5485F">
      <w:pPr>
        <w:pStyle w:val="ListParagraph"/>
        <w:numPr>
          <w:ilvl w:val="0"/>
          <w:numId w:val="7"/>
        </w:numPr>
      </w:pPr>
      <w:r>
        <w:t>disability status</w:t>
      </w:r>
    </w:p>
    <w:p w14:paraId="1D15D22D" w14:textId="3E8A6290" w:rsidR="00431DB0" w:rsidRDefault="00431DB0" w:rsidP="00431DB0"/>
    <w:sectPr w:rsidR="00431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FE69DE"/>
    <w:multiLevelType w:val="hybridMultilevel"/>
    <w:tmpl w:val="19682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E1297"/>
    <w:multiLevelType w:val="hybridMultilevel"/>
    <w:tmpl w:val="D27EE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D70ECC"/>
    <w:multiLevelType w:val="hybridMultilevel"/>
    <w:tmpl w:val="F1B2F220"/>
    <w:lvl w:ilvl="0" w:tplc="53BE236A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64FB8"/>
    <w:multiLevelType w:val="hybridMultilevel"/>
    <w:tmpl w:val="2D7C5C00"/>
    <w:lvl w:ilvl="0" w:tplc="7028345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206AD"/>
    <w:multiLevelType w:val="hybridMultilevel"/>
    <w:tmpl w:val="F5FA4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87BFF"/>
    <w:multiLevelType w:val="hybridMultilevel"/>
    <w:tmpl w:val="704C81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13AAC"/>
    <w:multiLevelType w:val="hybridMultilevel"/>
    <w:tmpl w:val="B4A23B26"/>
    <w:lvl w:ilvl="0" w:tplc="78BC3C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2329A"/>
    <w:multiLevelType w:val="hybridMultilevel"/>
    <w:tmpl w:val="7A826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27B00"/>
    <w:multiLevelType w:val="hybridMultilevel"/>
    <w:tmpl w:val="704C8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680611">
    <w:abstractNumId w:val="7"/>
  </w:num>
  <w:num w:numId="2" w16cid:durableId="1307466431">
    <w:abstractNumId w:val="6"/>
  </w:num>
  <w:num w:numId="3" w16cid:durableId="869030413">
    <w:abstractNumId w:val="4"/>
  </w:num>
  <w:num w:numId="4" w16cid:durableId="127165737">
    <w:abstractNumId w:val="2"/>
  </w:num>
  <w:num w:numId="5" w16cid:durableId="1892232568">
    <w:abstractNumId w:val="0"/>
  </w:num>
  <w:num w:numId="6" w16cid:durableId="1313488107">
    <w:abstractNumId w:val="8"/>
  </w:num>
  <w:num w:numId="7" w16cid:durableId="1795830123">
    <w:abstractNumId w:val="1"/>
  </w:num>
  <w:num w:numId="8" w16cid:durableId="730273857">
    <w:abstractNumId w:val="5"/>
  </w:num>
  <w:num w:numId="9" w16cid:durableId="1523803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C3A"/>
    <w:rsid w:val="001E7C3A"/>
    <w:rsid w:val="00431DB0"/>
    <w:rsid w:val="004B5135"/>
    <w:rsid w:val="004E76A2"/>
    <w:rsid w:val="006600D3"/>
    <w:rsid w:val="006B1EE6"/>
    <w:rsid w:val="007937B8"/>
    <w:rsid w:val="007A1328"/>
    <w:rsid w:val="008C33C4"/>
    <w:rsid w:val="00B60C3D"/>
    <w:rsid w:val="00BB25A7"/>
    <w:rsid w:val="00BE4977"/>
    <w:rsid w:val="00C5485F"/>
    <w:rsid w:val="00CE44CC"/>
    <w:rsid w:val="00CF060B"/>
    <w:rsid w:val="00F3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6DE3A"/>
  <w15:chartTrackingRefBased/>
  <w15:docId w15:val="{B6996D75-DB57-4E75-B6FD-5FEBEF61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7C3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7C3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7C3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7C3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7C3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7C3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7C3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7C3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7C3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7C3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E7C3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7C3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7C3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7C3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7C3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7C3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7C3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7C3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E7C3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7C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7C3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E7C3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E7C3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E7C3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E7C3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E7C3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7C3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7C3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E7C3A"/>
    <w:rPr>
      <w:b/>
      <w:bCs/>
      <w:smallCaps/>
      <w:color w:val="0F4761" w:themeColor="accent1" w:themeShade="BF"/>
      <w:spacing w:val="5"/>
    </w:rPr>
  </w:style>
  <w:style w:type="paragraph" w:styleId="Revision">
    <w:name w:val="Revision"/>
    <w:hidden/>
    <w:uiPriority w:val="99"/>
    <w:semiHidden/>
    <w:rsid w:val="008C33C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E44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44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44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4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4C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E44CC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4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ybhwg@hca.wa.gov" TargetMode="External"/><Relationship Id="rId5" Type="http://schemas.openxmlformats.org/officeDocument/2006/relationships/hyperlink" Target="mailto:amber.leaders@gov.w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Rachel (HCA)</dc:creator>
  <cp:keywords/>
  <dc:description/>
  <cp:lastModifiedBy>Burke, Rachel (HCA)</cp:lastModifiedBy>
  <cp:revision>2</cp:revision>
  <dcterms:created xsi:type="dcterms:W3CDTF">2024-04-18T15:33:00Z</dcterms:created>
  <dcterms:modified xsi:type="dcterms:W3CDTF">2024-04-18T15:33:00Z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2024-03-27T01:13:38Z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151546dd-c392-41c9-87d9-e3e5ef8cc271</vt:lpwstr>
  </property>
  <property fmtid="{D5CDD505-2E9C-101B-9397-08002B2CF9AE}" pid="8" name="MSIP_Label_1520fa42-cf58-4c22-8b93-58cf1d3bd1cb_ContentBits">
    <vt:lpwstr>0</vt:lpwstr>
  </property>
</Properties>
</file>