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sdt>
      <w:sdtPr>
        <w:rPr>
          <w:szCs w:val="24"/>
        </w:rPr>
        <w:id w:val="562603072"/>
        <w:placeholder>
          <w:docPart w:val="DefaultPlaceholder_-1854013437"/>
        </w:placeholder>
        <w:date w:fullDate="2024-03-05T00:00:00Z">
          <w:dateFormat w:val="MMMM d, yyyy"/>
          <w:lid w:val="en-US"/>
          <w:storeMappedDataAs w:val="dateTime"/>
          <w:calendar w:val="gregorian"/>
        </w:date>
      </w:sdtPr>
      <w:sdtEndPr/>
      <w:sdtContent>
        <w:p w14:paraId="2E82EBAB" w14:textId="2D738E46" w:rsidR="00222571" w:rsidRDefault="00300567" w:rsidP="00EF4653">
          <w:pPr>
            <w:spacing w:after="120"/>
            <w:rPr>
              <w:szCs w:val="24"/>
            </w:rPr>
          </w:pPr>
          <w:r>
            <w:rPr>
              <w:szCs w:val="24"/>
            </w:rPr>
            <w:t>March 5, 2024</w:t>
          </w:r>
        </w:p>
      </w:sdtContent>
    </w:sdt>
    <w:p w14:paraId="4636B470" w14:textId="77777777" w:rsidR="007A7A26" w:rsidRDefault="007A7A26" w:rsidP="00E550E4">
      <w:pPr>
        <w:jc w:val="center"/>
        <w:rPr>
          <w:szCs w:val="24"/>
        </w:rPr>
      </w:pPr>
    </w:p>
    <w:p w14:paraId="6E9148CA" w14:textId="500DECE9" w:rsidR="007A7A26" w:rsidRDefault="007A7A26" w:rsidP="007A7A26">
      <w:pPr>
        <w:rPr>
          <w:szCs w:val="24"/>
        </w:rPr>
      </w:pPr>
      <w:r>
        <w:rPr>
          <w:szCs w:val="24"/>
        </w:rPr>
        <w:t>To:</w:t>
      </w:r>
      <w:r>
        <w:rPr>
          <w:szCs w:val="24"/>
        </w:rPr>
        <w:tab/>
      </w:r>
      <w:r>
        <w:rPr>
          <w:szCs w:val="24"/>
        </w:rPr>
        <w:tab/>
      </w:r>
      <w:r w:rsidR="006F461B">
        <w:rPr>
          <w:szCs w:val="24"/>
        </w:rPr>
        <w:t>Interested Parties</w:t>
      </w:r>
    </w:p>
    <w:p w14:paraId="56A25528" w14:textId="77777777" w:rsidR="007A7A26" w:rsidRDefault="007A7A26" w:rsidP="007A7A26">
      <w:pPr>
        <w:rPr>
          <w:szCs w:val="24"/>
        </w:rPr>
      </w:pPr>
    </w:p>
    <w:p w14:paraId="2CA9CF67" w14:textId="77777777" w:rsidR="007A7A26" w:rsidRDefault="007A7A26" w:rsidP="007A7A26">
      <w:pPr>
        <w:rPr>
          <w:szCs w:val="24"/>
        </w:rPr>
      </w:pPr>
      <w:r>
        <w:rPr>
          <w:szCs w:val="24"/>
        </w:rPr>
        <w:t>FROM:</w:t>
      </w:r>
      <w:r>
        <w:rPr>
          <w:szCs w:val="24"/>
        </w:rPr>
        <w:tab/>
        <w:t>Kendra Pitzler, Program Manager</w:t>
      </w:r>
    </w:p>
    <w:p w14:paraId="09865D2A" w14:textId="77777777" w:rsidR="007A7A26" w:rsidRDefault="007A7A26" w:rsidP="007A7A26">
      <w:pPr>
        <w:rPr>
          <w:szCs w:val="24"/>
        </w:rPr>
      </w:pPr>
      <w:r>
        <w:rPr>
          <w:szCs w:val="24"/>
        </w:rPr>
        <w:tab/>
      </w:r>
      <w:r>
        <w:rPr>
          <w:szCs w:val="24"/>
        </w:rPr>
        <w:tab/>
        <w:t>Board of Nursing Home Administrators</w:t>
      </w:r>
    </w:p>
    <w:p w14:paraId="02B0D753" w14:textId="77777777" w:rsidR="007A7A26" w:rsidRDefault="007A7A26" w:rsidP="007A7A26">
      <w:pPr>
        <w:rPr>
          <w:szCs w:val="24"/>
        </w:rPr>
      </w:pPr>
    </w:p>
    <w:p w14:paraId="55412E11" w14:textId="00901689" w:rsidR="007A7A26" w:rsidRPr="003E06F4" w:rsidRDefault="007A7A26" w:rsidP="007A7A26">
      <w:pPr>
        <w:ind w:left="1440" w:hanging="1440"/>
        <w:rPr>
          <w:szCs w:val="24"/>
        </w:rPr>
      </w:pPr>
      <w:r>
        <w:rPr>
          <w:szCs w:val="24"/>
        </w:rPr>
        <w:t>SUBJECT:</w:t>
      </w:r>
      <w:r>
        <w:rPr>
          <w:szCs w:val="24"/>
        </w:rPr>
        <w:tab/>
        <w:t>Open Position</w:t>
      </w:r>
      <w:r w:rsidR="003E06F4">
        <w:rPr>
          <w:szCs w:val="24"/>
        </w:rPr>
        <w:t>s</w:t>
      </w:r>
      <w:r>
        <w:rPr>
          <w:szCs w:val="24"/>
        </w:rPr>
        <w:t xml:space="preserve"> on Board of Nursing Home Administrators</w:t>
      </w:r>
      <w:r w:rsidR="009D3DF3">
        <w:rPr>
          <w:szCs w:val="24"/>
        </w:rPr>
        <w:t xml:space="preserve"> </w:t>
      </w:r>
      <w:r w:rsidR="00D66EC2">
        <w:rPr>
          <w:szCs w:val="24"/>
        </w:rPr>
        <w:t xml:space="preserve">for </w:t>
      </w:r>
      <w:r w:rsidR="009D3DF3" w:rsidRPr="003E06F4">
        <w:rPr>
          <w:szCs w:val="24"/>
        </w:rPr>
        <w:t>Nursing Home Administrator</w:t>
      </w:r>
      <w:r w:rsidR="003E06F4">
        <w:rPr>
          <w:szCs w:val="24"/>
        </w:rPr>
        <w:t>s</w:t>
      </w:r>
    </w:p>
    <w:p w14:paraId="2717C8F5" w14:textId="77777777" w:rsidR="00D92066" w:rsidRPr="00D9260C" w:rsidRDefault="00D92066" w:rsidP="007A7A26">
      <w:pPr>
        <w:rPr>
          <w:szCs w:val="24"/>
        </w:rPr>
      </w:pPr>
    </w:p>
    <w:p w14:paraId="3863FC82" w14:textId="4525D332" w:rsidR="00D92066" w:rsidRDefault="00D92066" w:rsidP="00222571">
      <w:pPr>
        <w:rPr>
          <w:szCs w:val="24"/>
        </w:rPr>
      </w:pPr>
      <w:r>
        <w:rPr>
          <w:szCs w:val="24"/>
        </w:rPr>
        <w:t xml:space="preserve">The Department of Health is looking </w:t>
      </w:r>
      <w:r w:rsidR="00A57207">
        <w:rPr>
          <w:szCs w:val="24"/>
        </w:rPr>
        <w:t xml:space="preserve">to fill </w:t>
      </w:r>
      <w:r w:rsidR="006017D3">
        <w:rPr>
          <w:szCs w:val="24"/>
        </w:rPr>
        <w:t>three</w:t>
      </w:r>
      <w:r w:rsidR="00EC27B9">
        <w:rPr>
          <w:szCs w:val="24"/>
        </w:rPr>
        <w:t xml:space="preserve"> </w:t>
      </w:r>
      <w:r>
        <w:rPr>
          <w:szCs w:val="24"/>
        </w:rPr>
        <w:t>vacanc</w:t>
      </w:r>
      <w:r w:rsidR="00432770">
        <w:rPr>
          <w:szCs w:val="24"/>
        </w:rPr>
        <w:t>ies</w:t>
      </w:r>
      <w:r>
        <w:rPr>
          <w:szCs w:val="24"/>
        </w:rPr>
        <w:t xml:space="preserve"> on the Board o</w:t>
      </w:r>
      <w:r w:rsidR="009E45EA">
        <w:rPr>
          <w:szCs w:val="24"/>
        </w:rPr>
        <w:t>f Nursing Home Administrators.</w:t>
      </w:r>
      <w:r w:rsidR="00A57207">
        <w:rPr>
          <w:szCs w:val="24"/>
        </w:rPr>
        <w:t xml:space="preserve"> </w:t>
      </w:r>
      <w:r w:rsidR="006017D3">
        <w:rPr>
          <w:szCs w:val="24"/>
        </w:rPr>
        <w:t>One position is to be filled by a nursing home administrator. One position is to be filled by a health professional who works in the long-term care setting or a health care educator who is familiar with long-term care. One position is for a pub</w:t>
      </w:r>
      <w:r w:rsidR="009A5AD9">
        <w:rPr>
          <w:szCs w:val="24"/>
        </w:rPr>
        <w:t>l</w:t>
      </w:r>
      <w:r w:rsidR="006017D3">
        <w:rPr>
          <w:szCs w:val="24"/>
        </w:rPr>
        <w:t>ic member who is eligible for Medicare or who is a resident or family member of a resident in a nursing home.</w:t>
      </w:r>
    </w:p>
    <w:p w14:paraId="03A236ED" w14:textId="5723EEBE" w:rsidR="009E45EA" w:rsidRPr="00D9260C" w:rsidRDefault="009E45EA" w:rsidP="009D3DF3">
      <w:pPr>
        <w:spacing w:before="120"/>
        <w:rPr>
          <w:szCs w:val="24"/>
        </w:rPr>
      </w:pPr>
      <w:r>
        <w:rPr>
          <w:szCs w:val="24"/>
        </w:rPr>
        <w:t>We are</w:t>
      </w:r>
      <w:r w:rsidRPr="00D9260C">
        <w:rPr>
          <w:szCs w:val="24"/>
        </w:rPr>
        <w:t xml:space="preserve"> looking for </w:t>
      </w:r>
      <w:r>
        <w:rPr>
          <w:szCs w:val="24"/>
        </w:rPr>
        <w:t xml:space="preserve">a </w:t>
      </w:r>
      <w:r w:rsidRPr="00D9260C">
        <w:rPr>
          <w:szCs w:val="24"/>
        </w:rPr>
        <w:t xml:space="preserve">public-spirited </w:t>
      </w:r>
      <w:r>
        <w:rPr>
          <w:szCs w:val="24"/>
        </w:rPr>
        <w:t>person</w:t>
      </w:r>
      <w:r w:rsidRPr="00D9260C">
        <w:rPr>
          <w:szCs w:val="24"/>
        </w:rPr>
        <w:t xml:space="preserve"> willing to study the issues and </w:t>
      </w:r>
      <w:r>
        <w:rPr>
          <w:szCs w:val="24"/>
        </w:rPr>
        <w:t xml:space="preserve">to </w:t>
      </w:r>
      <w:r w:rsidRPr="00D9260C">
        <w:rPr>
          <w:szCs w:val="24"/>
        </w:rPr>
        <w:t xml:space="preserve">make decisions in the </w:t>
      </w:r>
      <w:r>
        <w:rPr>
          <w:szCs w:val="24"/>
        </w:rPr>
        <w:t>public’s best</w:t>
      </w:r>
      <w:r w:rsidRPr="00D9260C">
        <w:rPr>
          <w:szCs w:val="24"/>
        </w:rPr>
        <w:t xml:space="preserve"> interest.</w:t>
      </w:r>
      <w:r>
        <w:rPr>
          <w:szCs w:val="24"/>
        </w:rPr>
        <w:t xml:space="preserve"> We seek c</w:t>
      </w:r>
      <w:r w:rsidRPr="00D9260C">
        <w:rPr>
          <w:szCs w:val="24"/>
        </w:rPr>
        <w:t>andidates with diverse backgrounds and those who provide geographic representation throughout the state.</w:t>
      </w:r>
      <w:r>
        <w:rPr>
          <w:szCs w:val="24"/>
        </w:rPr>
        <w:t xml:space="preserve">  </w:t>
      </w:r>
      <w:r w:rsidR="00032A92">
        <w:rPr>
          <w:szCs w:val="24"/>
        </w:rPr>
        <w:t xml:space="preserve">Current members that will continue with the board are from </w:t>
      </w:r>
      <w:r w:rsidR="006017D3">
        <w:rPr>
          <w:szCs w:val="24"/>
        </w:rPr>
        <w:t xml:space="preserve">Jefferson (1), </w:t>
      </w:r>
      <w:r w:rsidR="003E06F4" w:rsidRPr="00E0581E">
        <w:rPr>
          <w:szCs w:val="24"/>
        </w:rPr>
        <w:t>King County (</w:t>
      </w:r>
      <w:r w:rsidR="006017D3" w:rsidRPr="00E0581E">
        <w:rPr>
          <w:szCs w:val="24"/>
        </w:rPr>
        <w:t>2</w:t>
      </w:r>
      <w:r w:rsidR="003E06F4" w:rsidRPr="00E0581E">
        <w:rPr>
          <w:szCs w:val="24"/>
        </w:rPr>
        <w:t>)</w:t>
      </w:r>
      <w:r w:rsidR="003E06F4" w:rsidRPr="009725BC">
        <w:rPr>
          <w:szCs w:val="24"/>
        </w:rPr>
        <w:t xml:space="preserve">, </w:t>
      </w:r>
      <w:r w:rsidR="003E06F4" w:rsidRPr="00E0581E">
        <w:rPr>
          <w:szCs w:val="24"/>
        </w:rPr>
        <w:t>Kitsap County (1)</w:t>
      </w:r>
      <w:r w:rsidR="003E06F4" w:rsidRPr="009725BC">
        <w:rPr>
          <w:szCs w:val="24"/>
        </w:rPr>
        <w:t>,</w:t>
      </w:r>
      <w:r w:rsidR="00E0581E">
        <w:rPr>
          <w:szCs w:val="24"/>
        </w:rPr>
        <w:t xml:space="preserve"> Spokane County</w:t>
      </w:r>
      <w:r w:rsidR="00F74694">
        <w:rPr>
          <w:szCs w:val="24"/>
        </w:rPr>
        <w:t xml:space="preserve"> (1)</w:t>
      </w:r>
      <w:r w:rsidR="00E0581E">
        <w:rPr>
          <w:szCs w:val="24"/>
        </w:rPr>
        <w:t xml:space="preserve">, </w:t>
      </w:r>
      <w:r w:rsidR="003E06F4" w:rsidRPr="00E0581E">
        <w:rPr>
          <w:szCs w:val="24"/>
        </w:rPr>
        <w:t>Thurston County (1)</w:t>
      </w:r>
      <w:r w:rsidR="003E06F4" w:rsidRPr="009725BC">
        <w:rPr>
          <w:szCs w:val="24"/>
        </w:rPr>
        <w:t xml:space="preserve">, </w:t>
      </w:r>
      <w:r w:rsidR="00E0581E">
        <w:rPr>
          <w:szCs w:val="24"/>
        </w:rPr>
        <w:t xml:space="preserve">and </w:t>
      </w:r>
      <w:r w:rsidR="003E06F4" w:rsidRPr="00E0581E">
        <w:rPr>
          <w:szCs w:val="24"/>
        </w:rPr>
        <w:t>Yakima County (</w:t>
      </w:r>
      <w:r w:rsidR="006017D3" w:rsidRPr="00E0581E">
        <w:rPr>
          <w:szCs w:val="24"/>
        </w:rPr>
        <w:t>2</w:t>
      </w:r>
      <w:r w:rsidR="003E06F4" w:rsidRPr="00E0581E">
        <w:rPr>
          <w:szCs w:val="24"/>
        </w:rPr>
        <w:t>)</w:t>
      </w:r>
      <w:r w:rsidR="003E06F4" w:rsidRPr="009725BC">
        <w:rPr>
          <w:szCs w:val="24"/>
        </w:rPr>
        <w:t>.</w:t>
      </w:r>
    </w:p>
    <w:p w14:paraId="506AED40" w14:textId="582452CA" w:rsidR="00D92066" w:rsidRDefault="006C0716" w:rsidP="009D3DF3">
      <w:pPr>
        <w:spacing w:before="120" w:after="120"/>
        <w:rPr>
          <w:szCs w:val="24"/>
        </w:rPr>
      </w:pPr>
      <w:r>
        <w:rPr>
          <w:szCs w:val="24"/>
        </w:rPr>
        <w:t>The requirements for board member position</w:t>
      </w:r>
      <w:r w:rsidR="00E0581E">
        <w:rPr>
          <w:szCs w:val="24"/>
        </w:rPr>
        <w:t>s are set by law as follows:</w:t>
      </w:r>
    </w:p>
    <w:p w14:paraId="16502EDC" w14:textId="118A8FC8" w:rsidR="00E0581E" w:rsidRPr="00E0581E" w:rsidRDefault="00E0581E" w:rsidP="009D3DF3">
      <w:pPr>
        <w:spacing w:before="120" w:after="120"/>
        <w:rPr>
          <w:b/>
          <w:bCs/>
          <w:szCs w:val="24"/>
          <w:u w:val="single"/>
        </w:rPr>
      </w:pPr>
      <w:r>
        <w:rPr>
          <w:b/>
          <w:bCs/>
          <w:szCs w:val="24"/>
          <w:u w:val="single"/>
        </w:rPr>
        <w:t>Nursing Home Administrator:</w:t>
      </w:r>
    </w:p>
    <w:p w14:paraId="51456DA0" w14:textId="2396C97C" w:rsidR="00D92066" w:rsidRDefault="00032A92" w:rsidP="00E643C5">
      <w:pPr>
        <w:pStyle w:val="ListParagraph"/>
        <w:numPr>
          <w:ilvl w:val="0"/>
          <w:numId w:val="6"/>
        </w:numPr>
        <w:spacing w:after="60"/>
        <w:contextualSpacing w:val="0"/>
        <w:rPr>
          <w:szCs w:val="24"/>
        </w:rPr>
      </w:pPr>
      <w:r>
        <w:rPr>
          <w:szCs w:val="24"/>
        </w:rPr>
        <w:t>You must currently be licensed as a nursing home administrator in Washington State.</w:t>
      </w:r>
    </w:p>
    <w:p w14:paraId="4076ADCA" w14:textId="7E69F650" w:rsidR="00BD5C2F" w:rsidRDefault="00032A92" w:rsidP="00E643C5">
      <w:pPr>
        <w:pStyle w:val="ListParagraph"/>
        <w:numPr>
          <w:ilvl w:val="0"/>
          <w:numId w:val="6"/>
        </w:numPr>
        <w:spacing w:after="60"/>
        <w:contextualSpacing w:val="0"/>
        <w:rPr>
          <w:szCs w:val="24"/>
        </w:rPr>
      </w:pPr>
      <w:r>
        <w:rPr>
          <w:szCs w:val="24"/>
        </w:rPr>
        <w:t xml:space="preserve">You must have at least four years actual experience in the administration of a licensed nursing home in </w:t>
      </w:r>
      <w:r w:rsidR="006F461B">
        <w:rPr>
          <w:szCs w:val="24"/>
        </w:rPr>
        <w:t>Washington</w:t>
      </w:r>
      <w:r>
        <w:rPr>
          <w:szCs w:val="24"/>
        </w:rPr>
        <w:t xml:space="preserve"> state.</w:t>
      </w:r>
    </w:p>
    <w:p w14:paraId="1CD83FA2" w14:textId="77777777" w:rsidR="00E6371B" w:rsidRDefault="00E6371B" w:rsidP="00703C81">
      <w:pPr>
        <w:pStyle w:val="ListParagraph"/>
        <w:numPr>
          <w:ilvl w:val="0"/>
          <w:numId w:val="6"/>
        </w:numPr>
        <w:spacing w:before="120" w:after="120"/>
        <w:contextualSpacing w:val="0"/>
        <w:rPr>
          <w:szCs w:val="24"/>
        </w:rPr>
      </w:pPr>
      <w:r w:rsidRPr="00E6371B">
        <w:rPr>
          <w:b/>
          <w:bCs/>
          <w:szCs w:val="24"/>
        </w:rPr>
        <w:t xml:space="preserve">This position is for a licensed nursing home administrator who is working as an administrator of an assisted living facility or a continuing care retirement community (CCRC). </w:t>
      </w:r>
      <w:r w:rsidR="003E06F4" w:rsidRPr="00E6371B">
        <w:rPr>
          <w:szCs w:val="24"/>
        </w:rPr>
        <w:t>At least one, but not more than two, of the six administrator members shall be an administrator of an assisted living facility or a continuing care retirement community</w:t>
      </w:r>
      <w:r w:rsidR="0065638C" w:rsidRPr="00E6371B">
        <w:rPr>
          <w:szCs w:val="24"/>
        </w:rPr>
        <w:t xml:space="preserve"> (CCRC)</w:t>
      </w:r>
      <w:r w:rsidR="003E06F4" w:rsidRPr="00E6371B">
        <w:rPr>
          <w:szCs w:val="24"/>
        </w:rPr>
        <w:t>.</w:t>
      </w:r>
      <w:r w:rsidR="0065638C" w:rsidRPr="00E6371B">
        <w:rPr>
          <w:szCs w:val="24"/>
        </w:rPr>
        <w:t xml:space="preserve"> </w:t>
      </w:r>
    </w:p>
    <w:p w14:paraId="4407A799" w14:textId="0FDA420B" w:rsidR="00CA6EFA" w:rsidRDefault="00CA6EFA" w:rsidP="00E6371B">
      <w:pPr>
        <w:spacing w:before="120" w:after="120"/>
        <w:rPr>
          <w:b/>
          <w:bCs/>
          <w:szCs w:val="24"/>
        </w:rPr>
      </w:pPr>
      <w:r w:rsidRPr="00974F30">
        <w:rPr>
          <w:b/>
          <w:bCs/>
          <w:szCs w:val="24"/>
          <w:u w:val="single"/>
        </w:rPr>
        <w:t>Licensed Health Care Professional, Educator, or Professional in Long-Term Care Field:</w:t>
      </w:r>
    </w:p>
    <w:p w14:paraId="10CD604B" w14:textId="6E4CAF39" w:rsidR="00CA6EFA" w:rsidRPr="00CA6EFA" w:rsidRDefault="00CA6EFA" w:rsidP="00CA6EFA">
      <w:pPr>
        <w:pStyle w:val="ListParagraph"/>
        <w:numPr>
          <w:ilvl w:val="0"/>
          <w:numId w:val="8"/>
        </w:numPr>
        <w:spacing w:before="120" w:after="120"/>
        <w:rPr>
          <w:b/>
          <w:bCs/>
          <w:szCs w:val="24"/>
        </w:rPr>
      </w:pPr>
      <w:r>
        <w:rPr>
          <w:szCs w:val="24"/>
        </w:rPr>
        <w:t>You must be a licensed health care professional providing medical or nursing services in nursing homes and not be self-employed; or</w:t>
      </w:r>
    </w:p>
    <w:p w14:paraId="6AFE9B60" w14:textId="6DB91085" w:rsidR="00CA6EFA" w:rsidRPr="00CA6EFA" w:rsidRDefault="00CA6EFA" w:rsidP="00CA6EFA">
      <w:pPr>
        <w:pStyle w:val="ListParagraph"/>
        <w:numPr>
          <w:ilvl w:val="0"/>
          <w:numId w:val="8"/>
        </w:numPr>
        <w:spacing w:before="120" w:after="120"/>
        <w:rPr>
          <w:b/>
          <w:bCs/>
          <w:szCs w:val="24"/>
        </w:rPr>
      </w:pPr>
      <w:r>
        <w:rPr>
          <w:szCs w:val="24"/>
        </w:rPr>
        <w:t>Faculty or administrator of an educational institution who has special knowledge of health care education, long-term care, or care of the aged or elderly; or</w:t>
      </w:r>
    </w:p>
    <w:p w14:paraId="54C149AE" w14:textId="4526B1DF" w:rsidR="00CA6EFA" w:rsidRPr="00CA6EFA" w:rsidRDefault="002E1A2C" w:rsidP="00CA6EFA">
      <w:pPr>
        <w:pStyle w:val="ListParagraph"/>
        <w:numPr>
          <w:ilvl w:val="0"/>
          <w:numId w:val="8"/>
        </w:numPr>
        <w:spacing w:before="120" w:after="120"/>
        <w:rPr>
          <w:b/>
          <w:bCs/>
          <w:szCs w:val="24"/>
        </w:rPr>
      </w:pPr>
      <w:r>
        <w:rPr>
          <w:szCs w:val="24"/>
        </w:rPr>
        <w:lastRenderedPageBreak/>
        <w:t>An individual</w:t>
      </w:r>
      <w:r w:rsidR="00CA6EFA">
        <w:rPr>
          <w:szCs w:val="24"/>
        </w:rPr>
        <w:t xml:space="preserve"> who is currently employed in an area related to the long-</w:t>
      </w:r>
      <w:r>
        <w:rPr>
          <w:szCs w:val="24"/>
        </w:rPr>
        <w:t>t</w:t>
      </w:r>
      <w:r w:rsidR="00CA6EFA">
        <w:rPr>
          <w:szCs w:val="24"/>
        </w:rPr>
        <w:t>erm care field which may include pharmacy, home health, adult family home or therapy services.</w:t>
      </w:r>
    </w:p>
    <w:p w14:paraId="0EB51E47" w14:textId="238E3094" w:rsidR="00CA6EFA" w:rsidRPr="00974F30" w:rsidRDefault="00CA6EFA" w:rsidP="00CA6EFA">
      <w:pPr>
        <w:spacing w:before="120" w:after="120"/>
        <w:rPr>
          <w:szCs w:val="24"/>
          <w:u w:val="single"/>
        </w:rPr>
      </w:pPr>
      <w:r w:rsidRPr="00974F30">
        <w:rPr>
          <w:b/>
          <w:bCs/>
          <w:szCs w:val="24"/>
          <w:u w:val="single"/>
        </w:rPr>
        <w:t>Public Member:</w:t>
      </w:r>
    </w:p>
    <w:p w14:paraId="6DF538FB" w14:textId="4ECF769E" w:rsidR="00CA6EFA" w:rsidRDefault="00CA6EFA" w:rsidP="00CA6EFA">
      <w:pPr>
        <w:pStyle w:val="ListParagraph"/>
        <w:numPr>
          <w:ilvl w:val="0"/>
          <w:numId w:val="9"/>
        </w:numPr>
        <w:spacing w:before="120" w:after="120"/>
        <w:rPr>
          <w:szCs w:val="24"/>
        </w:rPr>
      </w:pPr>
      <w:r>
        <w:rPr>
          <w:szCs w:val="24"/>
        </w:rPr>
        <w:t>You must be a resident of a nursing home; or</w:t>
      </w:r>
    </w:p>
    <w:p w14:paraId="114306DA" w14:textId="0F768722" w:rsidR="00CA6EFA" w:rsidRDefault="00CA6EFA" w:rsidP="00CA6EFA">
      <w:pPr>
        <w:pStyle w:val="ListParagraph"/>
        <w:numPr>
          <w:ilvl w:val="0"/>
          <w:numId w:val="9"/>
        </w:numPr>
        <w:spacing w:before="120" w:after="120"/>
        <w:rPr>
          <w:szCs w:val="24"/>
        </w:rPr>
      </w:pPr>
      <w:r>
        <w:rPr>
          <w:szCs w:val="24"/>
        </w:rPr>
        <w:t>A family member of a resident of a nursing home; or</w:t>
      </w:r>
    </w:p>
    <w:p w14:paraId="733E37A9" w14:textId="3EABE27D" w:rsidR="00CA6EFA" w:rsidRDefault="00CA6EFA" w:rsidP="00CA6EFA">
      <w:pPr>
        <w:pStyle w:val="ListParagraph"/>
        <w:numPr>
          <w:ilvl w:val="0"/>
          <w:numId w:val="9"/>
        </w:numPr>
        <w:spacing w:before="120" w:after="120"/>
        <w:rPr>
          <w:szCs w:val="24"/>
        </w:rPr>
      </w:pPr>
      <w:r>
        <w:rPr>
          <w:szCs w:val="24"/>
        </w:rPr>
        <w:t>A person eligible for Medicare; and</w:t>
      </w:r>
    </w:p>
    <w:p w14:paraId="177327AD" w14:textId="7882851C" w:rsidR="00CA6EFA" w:rsidRPr="00CA6EFA" w:rsidRDefault="00CA6EFA" w:rsidP="00CA6EFA">
      <w:pPr>
        <w:pStyle w:val="ListParagraph"/>
        <w:numPr>
          <w:ilvl w:val="0"/>
          <w:numId w:val="9"/>
        </w:numPr>
        <w:spacing w:before="120" w:after="120"/>
        <w:rPr>
          <w:szCs w:val="24"/>
        </w:rPr>
      </w:pPr>
      <w:r>
        <w:rPr>
          <w:szCs w:val="24"/>
        </w:rPr>
        <w:t>You must not ha</w:t>
      </w:r>
      <w:r w:rsidR="002E1A2C">
        <w:rPr>
          <w:szCs w:val="24"/>
        </w:rPr>
        <w:t>v</w:t>
      </w:r>
      <w:r>
        <w:rPr>
          <w:szCs w:val="24"/>
        </w:rPr>
        <w:t>e any direct or family financial interest in nursing homes.</w:t>
      </w:r>
    </w:p>
    <w:p w14:paraId="0FB6EF95" w14:textId="77777777" w:rsidR="00CA6EFA" w:rsidRDefault="00CA6EFA" w:rsidP="00CA6EFA">
      <w:pPr>
        <w:spacing w:before="120" w:after="120"/>
        <w:rPr>
          <w:b/>
          <w:bCs/>
          <w:szCs w:val="24"/>
        </w:rPr>
      </w:pPr>
    </w:p>
    <w:p w14:paraId="10332E35" w14:textId="3855D892" w:rsidR="00BD5C2F" w:rsidRPr="00CA6EFA" w:rsidRDefault="00BD5C2F" w:rsidP="00CA6EFA">
      <w:pPr>
        <w:spacing w:before="120" w:after="120"/>
        <w:rPr>
          <w:szCs w:val="24"/>
        </w:rPr>
      </w:pPr>
      <w:r w:rsidRPr="00CA6EFA">
        <w:rPr>
          <w:szCs w:val="24"/>
        </w:rPr>
        <w:t>Information about the Board and th</w:t>
      </w:r>
      <w:r w:rsidR="00CA6EFA">
        <w:rPr>
          <w:szCs w:val="24"/>
        </w:rPr>
        <w:t>ese</w:t>
      </w:r>
      <w:r w:rsidRPr="00CA6EFA">
        <w:rPr>
          <w:szCs w:val="24"/>
        </w:rPr>
        <w:t xml:space="preserve"> position</w:t>
      </w:r>
      <w:r w:rsidR="00CA6EFA">
        <w:rPr>
          <w:szCs w:val="24"/>
        </w:rPr>
        <w:t>s</w:t>
      </w:r>
      <w:r w:rsidRPr="00CA6EFA">
        <w:rPr>
          <w:szCs w:val="24"/>
        </w:rPr>
        <w:t>:</w:t>
      </w:r>
    </w:p>
    <w:p w14:paraId="69A7B476" w14:textId="77777777" w:rsidR="00D66EC2" w:rsidRPr="00D66EC2" w:rsidRDefault="00D66EC2" w:rsidP="00E643C5">
      <w:pPr>
        <w:pStyle w:val="ListParagraph"/>
        <w:numPr>
          <w:ilvl w:val="0"/>
          <w:numId w:val="7"/>
        </w:numPr>
        <w:spacing w:after="60"/>
        <w:contextualSpacing w:val="0"/>
        <w:rPr>
          <w:szCs w:val="24"/>
        </w:rPr>
      </w:pPr>
      <w:r w:rsidRPr="00D66EC2">
        <w:rPr>
          <w:szCs w:val="24"/>
        </w:rPr>
        <w:t>This is an eleven-member board with six licensed administrators, three health care professionals or educators and two public members.</w:t>
      </w:r>
    </w:p>
    <w:p w14:paraId="61C2F805" w14:textId="77777777" w:rsidR="00D66EC2" w:rsidRPr="00D66EC2" w:rsidRDefault="00D66EC2" w:rsidP="00E643C5">
      <w:pPr>
        <w:pStyle w:val="ListParagraph"/>
        <w:numPr>
          <w:ilvl w:val="0"/>
          <w:numId w:val="7"/>
        </w:numPr>
        <w:spacing w:after="60"/>
        <w:contextualSpacing w:val="0"/>
        <w:rPr>
          <w:szCs w:val="24"/>
        </w:rPr>
      </w:pPr>
      <w:r w:rsidRPr="00D66EC2">
        <w:rPr>
          <w:szCs w:val="24"/>
        </w:rPr>
        <w:t>The board meets in-person four times a year, currently in January, April, July &amp; October.</w:t>
      </w:r>
    </w:p>
    <w:p w14:paraId="3A38583A" w14:textId="77777777" w:rsidR="00CA6EFA" w:rsidRDefault="00D66EC2" w:rsidP="00E643C5">
      <w:pPr>
        <w:pStyle w:val="ListParagraph"/>
        <w:numPr>
          <w:ilvl w:val="0"/>
          <w:numId w:val="7"/>
        </w:numPr>
        <w:spacing w:after="60"/>
        <w:contextualSpacing w:val="0"/>
        <w:rPr>
          <w:szCs w:val="24"/>
        </w:rPr>
      </w:pPr>
      <w:r w:rsidRPr="00D66EC2">
        <w:rPr>
          <w:szCs w:val="24"/>
        </w:rPr>
        <w:t xml:space="preserve">Other duties </w:t>
      </w:r>
      <w:r w:rsidR="00CA6EFA">
        <w:rPr>
          <w:szCs w:val="24"/>
        </w:rPr>
        <w:t xml:space="preserve">may </w:t>
      </w:r>
      <w:r w:rsidRPr="00D66EC2">
        <w:rPr>
          <w:szCs w:val="24"/>
        </w:rPr>
        <w:t xml:space="preserve">include attending phone conferences to discuss complaints and investigations, reviewing &amp; presenting investigations, performing Administrator-in-Training site visits, and </w:t>
      </w:r>
      <w:r w:rsidR="00CA6EFA">
        <w:rPr>
          <w:szCs w:val="24"/>
        </w:rPr>
        <w:t>participating in</w:t>
      </w:r>
      <w:r w:rsidRPr="00D66EC2">
        <w:rPr>
          <w:szCs w:val="24"/>
        </w:rPr>
        <w:t xml:space="preserve"> subcommittee meetings</w:t>
      </w:r>
      <w:r w:rsidR="00EC27B9">
        <w:rPr>
          <w:szCs w:val="24"/>
        </w:rPr>
        <w:t xml:space="preserve"> via </w:t>
      </w:r>
      <w:r w:rsidR="00EC27B9" w:rsidRPr="00EC27B9">
        <w:rPr>
          <w:szCs w:val="24"/>
        </w:rPr>
        <w:t>video conference</w:t>
      </w:r>
      <w:proofErr w:type="gramStart"/>
      <w:r w:rsidRPr="00D66EC2">
        <w:rPr>
          <w:szCs w:val="24"/>
        </w:rPr>
        <w:t xml:space="preserve">.  </w:t>
      </w:r>
      <w:proofErr w:type="gramEnd"/>
    </w:p>
    <w:p w14:paraId="5E077707" w14:textId="53CEA90E" w:rsidR="00BD5C2F" w:rsidRPr="00CA6EFA" w:rsidRDefault="00D66EC2" w:rsidP="00CA6EFA">
      <w:pPr>
        <w:spacing w:after="60"/>
        <w:ind w:left="360"/>
        <w:rPr>
          <w:szCs w:val="24"/>
        </w:rPr>
      </w:pPr>
      <w:r w:rsidRPr="00CA6EFA">
        <w:rPr>
          <w:szCs w:val="24"/>
        </w:rPr>
        <w:t xml:space="preserve">More information is available on the </w:t>
      </w:r>
      <w:hyperlink r:id="rId11" w:history="1">
        <w:r w:rsidRPr="00CA6EFA">
          <w:rPr>
            <w:rStyle w:val="Hyperlink"/>
            <w:szCs w:val="24"/>
          </w:rPr>
          <w:t>board’s website</w:t>
        </w:r>
      </w:hyperlink>
      <w:r w:rsidRPr="00CA6EFA">
        <w:rPr>
          <w:szCs w:val="24"/>
        </w:rPr>
        <w:t>.</w:t>
      </w:r>
    </w:p>
    <w:p w14:paraId="3AAE6168" w14:textId="23B35572" w:rsidR="00FB4ED9" w:rsidRDefault="00222571" w:rsidP="009D3DF3">
      <w:pPr>
        <w:spacing w:before="120"/>
        <w:rPr>
          <w:szCs w:val="24"/>
        </w:rPr>
      </w:pPr>
      <w:r w:rsidRPr="00D9260C">
        <w:rPr>
          <w:szCs w:val="24"/>
        </w:rPr>
        <w:t>If you</w:t>
      </w:r>
      <w:r>
        <w:rPr>
          <w:szCs w:val="24"/>
        </w:rPr>
        <w:t xml:space="preserve"> are</w:t>
      </w:r>
      <w:r w:rsidRPr="00D9260C">
        <w:rPr>
          <w:szCs w:val="24"/>
        </w:rPr>
        <w:t xml:space="preserve"> interested in applying for an appointment to the </w:t>
      </w:r>
      <w:r w:rsidR="00BB1BF8" w:rsidRPr="00BB1BF8">
        <w:rPr>
          <w:szCs w:val="24"/>
        </w:rPr>
        <w:t>Board of Nursing Home Administrators</w:t>
      </w:r>
      <w:r w:rsidRPr="00D9260C">
        <w:rPr>
          <w:szCs w:val="24"/>
        </w:rPr>
        <w:t>, please</w:t>
      </w:r>
      <w:r>
        <w:t xml:space="preserve"> go to our website and complete the application</w:t>
      </w:r>
      <w:r w:rsidR="00423789">
        <w:t xml:space="preserve"> for </w:t>
      </w:r>
      <w:hyperlink r:id="rId12" w:history="1">
        <w:r w:rsidR="00423789" w:rsidRPr="009D73D7">
          <w:rPr>
            <w:rStyle w:val="Hyperlink"/>
          </w:rPr>
          <w:t>Governor Appointment</w:t>
        </w:r>
      </w:hyperlink>
      <w:r>
        <w:t xml:space="preserve"> online</w:t>
      </w:r>
      <w:r w:rsidR="009D73D7">
        <w:t>.</w:t>
      </w:r>
      <w:r>
        <w:t xml:space="preserve"> .</w:t>
      </w:r>
      <w:r w:rsidRPr="00D9260C">
        <w:rPr>
          <w:szCs w:val="24"/>
        </w:rPr>
        <w:t xml:space="preserve"> </w:t>
      </w:r>
    </w:p>
    <w:p w14:paraId="49E2E584" w14:textId="3A7131ED" w:rsidR="00FB4ED9" w:rsidRDefault="00032A92" w:rsidP="009D3DF3">
      <w:pPr>
        <w:spacing w:before="120"/>
        <w:rPr>
          <w:szCs w:val="24"/>
        </w:rPr>
      </w:pPr>
      <w:r>
        <w:rPr>
          <w:sz w:val="23"/>
          <w:szCs w:val="23"/>
        </w:rPr>
        <w:t xml:space="preserve">Please submit your application by </w:t>
      </w:r>
      <w:r w:rsidR="00300567">
        <w:rPr>
          <w:sz w:val="23"/>
          <w:szCs w:val="23"/>
        </w:rPr>
        <w:t>April 5</w:t>
      </w:r>
      <w:r>
        <w:rPr>
          <w:sz w:val="23"/>
          <w:szCs w:val="23"/>
        </w:rPr>
        <w:t>, 20</w:t>
      </w:r>
      <w:r w:rsidR="00423789">
        <w:rPr>
          <w:sz w:val="23"/>
          <w:szCs w:val="23"/>
        </w:rPr>
        <w:t>2</w:t>
      </w:r>
      <w:r w:rsidR="00CA6EFA">
        <w:rPr>
          <w:sz w:val="23"/>
          <w:szCs w:val="23"/>
        </w:rPr>
        <w:t>4</w:t>
      </w:r>
      <w:r w:rsidR="00EF4653">
        <w:rPr>
          <w:sz w:val="23"/>
          <w:szCs w:val="23"/>
        </w:rPr>
        <w:t xml:space="preserve"> </w:t>
      </w:r>
      <w:r>
        <w:rPr>
          <w:sz w:val="23"/>
          <w:szCs w:val="23"/>
        </w:rPr>
        <w:t>as we will be</w:t>
      </w:r>
      <w:r w:rsidR="00F96DA5">
        <w:rPr>
          <w:sz w:val="23"/>
          <w:szCs w:val="23"/>
        </w:rPr>
        <w:t>gin</w:t>
      </w:r>
      <w:r w:rsidR="00BD5C2F">
        <w:rPr>
          <w:sz w:val="23"/>
          <w:szCs w:val="23"/>
        </w:rPr>
        <w:t xml:space="preserve"> reviewing applications at that time. </w:t>
      </w:r>
    </w:p>
    <w:p w14:paraId="2E82EBBB" w14:textId="07E1B89F" w:rsidR="00222571" w:rsidRPr="00D9260C" w:rsidRDefault="00222571" w:rsidP="009D3DF3">
      <w:pPr>
        <w:spacing w:before="120"/>
        <w:rPr>
          <w:szCs w:val="24"/>
        </w:rPr>
      </w:pPr>
      <w:r>
        <w:rPr>
          <w:szCs w:val="24"/>
        </w:rPr>
        <w:t xml:space="preserve">We appreciate </w:t>
      </w:r>
      <w:r w:rsidRPr="00D9260C">
        <w:rPr>
          <w:szCs w:val="24"/>
        </w:rPr>
        <w:t>you</w:t>
      </w:r>
      <w:r w:rsidR="002B1A85">
        <w:rPr>
          <w:szCs w:val="24"/>
        </w:rPr>
        <w:t xml:space="preserve">r consideration of this request. </w:t>
      </w:r>
      <w:r w:rsidRPr="00D9260C">
        <w:rPr>
          <w:szCs w:val="24"/>
        </w:rPr>
        <w:t xml:space="preserve">If you have any questions about serving on the </w:t>
      </w:r>
      <w:r w:rsidR="00BB1BF8" w:rsidRPr="00BB1BF8">
        <w:rPr>
          <w:szCs w:val="24"/>
        </w:rPr>
        <w:t>Board of Nursing Home Administrators</w:t>
      </w:r>
      <w:r w:rsidRPr="00D9260C">
        <w:rPr>
          <w:szCs w:val="24"/>
        </w:rPr>
        <w:t xml:space="preserve">, please contact me at </w:t>
      </w:r>
      <w:r w:rsidR="00EF4653">
        <w:rPr>
          <w:szCs w:val="24"/>
        </w:rPr>
        <w:t>(</w:t>
      </w:r>
      <w:r w:rsidRPr="00D9260C">
        <w:rPr>
          <w:szCs w:val="24"/>
        </w:rPr>
        <w:t>360</w:t>
      </w:r>
      <w:r w:rsidR="00EF4653">
        <w:rPr>
          <w:szCs w:val="24"/>
        </w:rPr>
        <w:t xml:space="preserve">) </w:t>
      </w:r>
      <w:r w:rsidRPr="00D9260C">
        <w:rPr>
          <w:szCs w:val="24"/>
        </w:rPr>
        <w:t>236</w:t>
      </w:r>
      <w:r w:rsidR="00BB1BF8">
        <w:rPr>
          <w:szCs w:val="24"/>
        </w:rPr>
        <w:t>-</w:t>
      </w:r>
      <w:r w:rsidR="00BB1BF8" w:rsidRPr="00BB1BF8">
        <w:rPr>
          <w:szCs w:val="24"/>
        </w:rPr>
        <w:t>4723</w:t>
      </w:r>
      <w:r w:rsidR="00BB1BF8" w:rsidRPr="00FB4ED9">
        <w:t xml:space="preserve"> </w:t>
      </w:r>
      <w:r w:rsidR="00FB4ED9">
        <w:t xml:space="preserve">or at </w:t>
      </w:r>
      <w:hyperlink r:id="rId13" w:history="1">
        <w:r w:rsidR="009D3DF3" w:rsidRPr="00EF4653">
          <w:rPr>
            <w:rStyle w:val="Hyperlink"/>
          </w:rPr>
          <w:t>k</w:t>
        </w:r>
        <w:r w:rsidR="00BB1BF8" w:rsidRPr="00EF4653">
          <w:rPr>
            <w:rStyle w:val="Hyperlink"/>
          </w:rPr>
          <w:t>endra.pitzler</w:t>
        </w:r>
        <w:r w:rsidR="00FB4ED9" w:rsidRPr="00EF4653">
          <w:rPr>
            <w:rStyle w:val="Hyperlink"/>
          </w:rPr>
          <w:t>@doh.wa.gov</w:t>
        </w:r>
      </w:hyperlink>
      <w:r w:rsidR="00FB4ED9">
        <w:t>.</w:t>
      </w:r>
    </w:p>
    <w:p w14:paraId="2E82EBC4" w14:textId="3D3F7D39" w:rsidR="00222571" w:rsidRPr="00222571" w:rsidRDefault="00222571" w:rsidP="00222571">
      <w:pPr>
        <w:rPr>
          <w:szCs w:val="24"/>
        </w:rPr>
      </w:pPr>
    </w:p>
    <w:sectPr w:rsidR="00222571" w:rsidRPr="00222571" w:rsidSect="00E643C5">
      <w:footerReference w:type="default" r:id="rId14"/>
      <w:headerReference w:type="first" r:id="rId15"/>
      <w:pgSz w:w="12240" w:h="15840" w:code="1"/>
      <w:pgMar w:top="1440" w:right="1440" w:bottom="1440" w:left="1440" w:header="432" w:footer="288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82EBC9" w14:textId="77777777" w:rsidR="009F3463" w:rsidRDefault="009F3463">
      <w:r>
        <w:separator/>
      </w:r>
    </w:p>
  </w:endnote>
  <w:endnote w:type="continuationSeparator" w:id="0">
    <w:p w14:paraId="2E82EBCA" w14:textId="77777777" w:rsidR="009F3463" w:rsidRDefault="009F34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82EBCB" w14:textId="77777777" w:rsidR="005B54C8" w:rsidRPr="00615D65" w:rsidRDefault="005B54C8" w:rsidP="00DB6BB7">
    <w:pPr>
      <w:jc w:val="center"/>
      <w:rPr>
        <w:rFonts w:ascii="Lucida Sans Unicode" w:hAnsi="Lucida Sans Unicode" w:cs="Lucida Sans Unicode"/>
        <w:color w:val="008000"/>
        <w:sz w:val="18"/>
        <w:szCs w:val="18"/>
      </w:rPr>
    </w:pPr>
    <w:r w:rsidRPr="00615D65">
      <w:rPr>
        <w:rFonts w:ascii="Lucida Sans Unicode" w:hAnsi="Lucida Sans Unicode" w:cs="Lucida Sans Unicode"/>
        <w:b/>
        <w:color w:val="008000"/>
        <w:sz w:val="18"/>
        <w:szCs w:val="18"/>
      </w:rPr>
      <w:t>Public Health</w:t>
    </w:r>
    <w:r w:rsidRPr="00615D65">
      <w:rPr>
        <w:rFonts w:ascii="Lucida Sans Unicode" w:hAnsi="Lucida Sans Unicode" w:cs="Lucida Sans Unicode"/>
        <w:color w:val="008000"/>
        <w:sz w:val="18"/>
        <w:szCs w:val="18"/>
      </w:rPr>
      <w:t xml:space="preserve"> – </w:t>
    </w:r>
    <w:r w:rsidRPr="00615D65">
      <w:rPr>
        <w:rFonts w:ascii="Lucida Sans Unicode" w:hAnsi="Lucida Sans Unicode" w:cs="Lucida Sans Unicode"/>
        <w:i/>
        <w:color w:val="008000"/>
        <w:sz w:val="18"/>
        <w:szCs w:val="18"/>
      </w:rPr>
      <w:t>Always Working for a Safer and Healthier Washington</w:t>
    </w:r>
  </w:p>
  <w:p w14:paraId="2E82EBCC" w14:textId="77777777" w:rsidR="005B54C8" w:rsidRDefault="005B54C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82EBC7" w14:textId="77777777" w:rsidR="009F3463" w:rsidRDefault="009F3463">
      <w:r>
        <w:separator/>
      </w:r>
    </w:p>
  </w:footnote>
  <w:footnote w:type="continuationSeparator" w:id="0">
    <w:p w14:paraId="2E82EBC8" w14:textId="77777777" w:rsidR="009F3463" w:rsidRDefault="009F346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0AE17A" w14:textId="77777777" w:rsidR="00EF4653" w:rsidRDefault="00EF4653" w:rsidP="00DA0942">
    <w:pPr>
      <w:jc w:val="center"/>
    </w:pPr>
    <w:r>
      <w:rPr>
        <w:noProof/>
      </w:rPr>
      <w:drawing>
        <wp:inline distT="0" distB="0" distL="0" distR="0" wp14:anchorId="209602B7" wp14:editId="35F2F5D5">
          <wp:extent cx="664845" cy="684530"/>
          <wp:effectExtent l="0" t="0" r="1905" b="127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4845" cy="6845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D78B054" w14:textId="77777777" w:rsidR="00EF4653" w:rsidRPr="00AA5B9B" w:rsidRDefault="00EF4653" w:rsidP="00DA0942">
    <w:pPr>
      <w:rPr>
        <w:sz w:val="8"/>
        <w:szCs w:val="8"/>
      </w:rPr>
    </w:pPr>
  </w:p>
  <w:p w14:paraId="7A116A64" w14:textId="77777777" w:rsidR="00EF4653" w:rsidRPr="00AA5B9B" w:rsidRDefault="00EF4653" w:rsidP="00DA0942">
    <w:pPr>
      <w:jc w:val="center"/>
      <w:rPr>
        <w:color w:val="008000"/>
        <w:sz w:val="10"/>
      </w:rPr>
    </w:pPr>
    <w:r w:rsidRPr="00AA5B9B">
      <w:rPr>
        <w:color w:val="008000"/>
        <w:sz w:val="20"/>
      </w:rPr>
      <w:t>STATE OF WASHINGTON</w:t>
    </w:r>
  </w:p>
  <w:p w14:paraId="092B8368" w14:textId="77777777" w:rsidR="00EF4653" w:rsidRDefault="00EF4653" w:rsidP="00DA0942">
    <w:pPr>
      <w:jc w:val="center"/>
      <w:rPr>
        <w:color w:val="008000"/>
        <w:sz w:val="8"/>
      </w:rPr>
    </w:pPr>
  </w:p>
  <w:p w14:paraId="655CD0AC" w14:textId="77777777" w:rsidR="00EF4653" w:rsidRPr="00AA5B9B" w:rsidRDefault="00EF4653" w:rsidP="008B651F">
    <w:pPr>
      <w:spacing w:after="60"/>
      <w:jc w:val="center"/>
      <w:rPr>
        <w:color w:val="008000"/>
        <w:sz w:val="30"/>
        <w:szCs w:val="30"/>
      </w:rPr>
    </w:pPr>
    <w:r w:rsidRPr="00AA5B9B">
      <w:rPr>
        <w:color w:val="008000"/>
        <w:sz w:val="30"/>
        <w:szCs w:val="30"/>
      </w:rPr>
      <w:t>DEPARTMENT OF HEALTH</w:t>
    </w:r>
  </w:p>
  <w:p w14:paraId="34BE308D" w14:textId="77777777" w:rsidR="00EF4653" w:rsidRPr="00AA5B9B" w:rsidRDefault="00EF4653" w:rsidP="00DA0942">
    <w:pPr>
      <w:jc w:val="center"/>
      <w:rPr>
        <w:i/>
        <w:color w:val="008000"/>
        <w:sz w:val="22"/>
        <w:szCs w:val="22"/>
      </w:rPr>
    </w:pPr>
    <w:r w:rsidRPr="00AA5B9B">
      <w:rPr>
        <w:i/>
        <w:color w:val="008000"/>
        <w:sz w:val="22"/>
        <w:szCs w:val="22"/>
      </w:rPr>
      <w:t>PO</w:t>
    </w:r>
    <w:r w:rsidRPr="00AA5B9B">
      <w:rPr>
        <w:color w:val="008000"/>
        <w:sz w:val="22"/>
        <w:szCs w:val="22"/>
      </w:rPr>
      <w:t xml:space="preserve"> </w:t>
    </w:r>
    <w:r w:rsidRPr="00AA5B9B">
      <w:rPr>
        <w:i/>
        <w:color w:val="008000"/>
        <w:sz w:val="22"/>
        <w:szCs w:val="22"/>
      </w:rPr>
      <w:t>Box</w:t>
    </w:r>
    <w:r w:rsidRPr="00AA5B9B">
      <w:rPr>
        <w:color w:val="008000"/>
        <w:sz w:val="22"/>
        <w:szCs w:val="22"/>
      </w:rPr>
      <w:t xml:space="preserve"> </w:t>
    </w:r>
    <w:r w:rsidRPr="00AA5B9B">
      <w:rPr>
        <w:i/>
        <w:color w:val="008000"/>
        <w:sz w:val="22"/>
        <w:szCs w:val="22"/>
      </w:rPr>
      <w:t>47890</w:t>
    </w:r>
    <w:r w:rsidRPr="00AA5B9B">
      <w:rPr>
        <w:color w:val="008000"/>
        <w:sz w:val="22"/>
        <w:szCs w:val="22"/>
      </w:rPr>
      <w:t xml:space="preserve"> </w:t>
    </w:r>
    <w:r w:rsidRPr="00B64B27">
      <w:rPr>
        <w:rFonts w:ascii="Wingdings" w:hAnsi="Wingdings"/>
        <w:color w:val="008000"/>
        <w:sz w:val="15"/>
        <w:szCs w:val="15"/>
      </w:rPr>
      <w:t></w:t>
    </w:r>
    <w:r w:rsidRPr="00AA5B9B">
      <w:rPr>
        <w:color w:val="008000"/>
        <w:sz w:val="22"/>
        <w:szCs w:val="22"/>
      </w:rPr>
      <w:t xml:space="preserve"> </w:t>
    </w:r>
    <w:r w:rsidRPr="00AA5B9B">
      <w:rPr>
        <w:i/>
        <w:color w:val="008000"/>
        <w:sz w:val="22"/>
        <w:szCs w:val="22"/>
      </w:rPr>
      <w:t>Olympia,</w:t>
    </w:r>
    <w:r w:rsidRPr="00AA5B9B">
      <w:rPr>
        <w:color w:val="008000"/>
        <w:sz w:val="22"/>
        <w:szCs w:val="22"/>
      </w:rPr>
      <w:t xml:space="preserve"> </w:t>
    </w:r>
    <w:r w:rsidRPr="00AA5B9B">
      <w:rPr>
        <w:i/>
        <w:color w:val="008000"/>
        <w:sz w:val="22"/>
        <w:szCs w:val="22"/>
      </w:rPr>
      <w:t>Washington</w:t>
    </w:r>
    <w:r w:rsidRPr="00AA5B9B">
      <w:rPr>
        <w:color w:val="008000"/>
        <w:sz w:val="22"/>
        <w:szCs w:val="22"/>
      </w:rPr>
      <w:t xml:space="preserve"> </w:t>
    </w:r>
    <w:r w:rsidRPr="00AA5B9B">
      <w:rPr>
        <w:i/>
        <w:color w:val="008000"/>
        <w:sz w:val="22"/>
        <w:szCs w:val="22"/>
      </w:rPr>
      <w:t>98504-7890</w:t>
    </w:r>
  </w:p>
  <w:p w14:paraId="7F59516F" w14:textId="77777777" w:rsidR="00EF4653" w:rsidRPr="008B651F" w:rsidRDefault="00EF4653" w:rsidP="008B651F">
    <w:pPr>
      <w:jc w:val="center"/>
      <w:rPr>
        <w:sz w:val="22"/>
        <w:szCs w:val="22"/>
      </w:rPr>
    </w:pPr>
    <w:r w:rsidRPr="00AA5B9B">
      <w:rPr>
        <w:color w:val="008000"/>
        <w:sz w:val="22"/>
        <w:szCs w:val="22"/>
      </w:rPr>
      <w:t xml:space="preserve"> </w:t>
    </w:r>
    <w:r w:rsidRPr="00AA5B9B">
      <w:rPr>
        <w:i/>
        <w:color w:val="008000"/>
        <w:sz w:val="22"/>
        <w:szCs w:val="22"/>
      </w:rPr>
      <w:t>Tel:</w:t>
    </w:r>
    <w:r w:rsidRPr="00AA5B9B">
      <w:rPr>
        <w:color w:val="008000"/>
        <w:sz w:val="22"/>
        <w:szCs w:val="22"/>
      </w:rPr>
      <w:t xml:space="preserve"> </w:t>
    </w:r>
    <w:r w:rsidRPr="00AA5B9B">
      <w:rPr>
        <w:i/>
        <w:color w:val="008000"/>
        <w:sz w:val="22"/>
        <w:szCs w:val="22"/>
      </w:rPr>
      <w:t>360-236-4030</w:t>
    </w:r>
    <w:r w:rsidRPr="00AA5B9B">
      <w:rPr>
        <w:color w:val="008000"/>
        <w:sz w:val="22"/>
        <w:szCs w:val="22"/>
      </w:rPr>
      <w:t xml:space="preserve"> </w:t>
    </w:r>
    <w:r w:rsidRPr="00B64B27">
      <w:rPr>
        <w:rFonts w:ascii="Wingdings" w:hAnsi="Wingdings"/>
        <w:color w:val="008000"/>
        <w:sz w:val="15"/>
        <w:szCs w:val="15"/>
      </w:rPr>
      <w:t></w:t>
    </w:r>
    <w:r w:rsidRPr="00AA5B9B">
      <w:rPr>
        <w:color w:val="008000"/>
        <w:sz w:val="22"/>
        <w:szCs w:val="22"/>
      </w:rPr>
      <w:t xml:space="preserve"> </w:t>
    </w:r>
    <w:r w:rsidRPr="00773A58">
      <w:rPr>
        <w:bCs/>
        <w:i/>
        <w:color w:val="008000"/>
        <w:sz w:val="22"/>
        <w:szCs w:val="22"/>
      </w:rPr>
      <w:t>711 Washington Relay Service</w:t>
    </w:r>
  </w:p>
  <w:p w14:paraId="2BA8F15B" w14:textId="77777777" w:rsidR="00EF4653" w:rsidRDefault="00EF465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3D302B"/>
    <w:multiLevelType w:val="hybridMultilevel"/>
    <w:tmpl w:val="92B0E26E"/>
    <w:lvl w:ilvl="0" w:tplc="766A4BF0">
      <w:start w:val="5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F4613C6"/>
    <w:multiLevelType w:val="hybridMultilevel"/>
    <w:tmpl w:val="9CE4642E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47A2DAE"/>
    <w:multiLevelType w:val="hybridMultilevel"/>
    <w:tmpl w:val="446A1C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D207FD"/>
    <w:multiLevelType w:val="hybridMultilevel"/>
    <w:tmpl w:val="64A467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E81D08"/>
    <w:multiLevelType w:val="hybridMultilevel"/>
    <w:tmpl w:val="2FA2B6C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9FF0910"/>
    <w:multiLevelType w:val="hybridMultilevel"/>
    <w:tmpl w:val="C7326604"/>
    <w:lvl w:ilvl="0" w:tplc="040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44227CE"/>
    <w:multiLevelType w:val="hybridMultilevel"/>
    <w:tmpl w:val="9364CF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7155140"/>
    <w:multiLevelType w:val="hybridMultilevel"/>
    <w:tmpl w:val="B3C4D43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F8A51F0"/>
    <w:multiLevelType w:val="hybridMultilevel"/>
    <w:tmpl w:val="706685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3767252">
    <w:abstractNumId w:val="0"/>
  </w:num>
  <w:num w:numId="2" w16cid:durableId="39135781">
    <w:abstractNumId w:val="4"/>
  </w:num>
  <w:num w:numId="3" w16cid:durableId="130950595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645700548">
    <w:abstractNumId w:val="7"/>
  </w:num>
  <w:num w:numId="5" w16cid:durableId="1487552586">
    <w:abstractNumId w:val="5"/>
  </w:num>
  <w:num w:numId="6" w16cid:durableId="971860294">
    <w:abstractNumId w:val="8"/>
  </w:num>
  <w:num w:numId="7" w16cid:durableId="552697231">
    <w:abstractNumId w:val="6"/>
  </w:num>
  <w:num w:numId="8" w16cid:durableId="571745295">
    <w:abstractNumId w:val="2"/>
  </w:num>
  <w:num w:numId="9" w16cid:durableId="42188078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62DC"/>
    <w:rsid w:val="0002059A"/>
    <w:rsid w:val="00032A92"/>
    <w:rsid w:val="00054239"/>
    <w:rsid w:val="00056611"/>
    <w:rsid w:val="00074251"/>
    <w:rsid w:val="00111D04"/>
    <w:rsid w:val="0012034A"/>
    <w:rsid w:val="001319AD"/>
    <w:rsid w:val="001323EA"/>
    <w:rsid w:val="0013713E"/>
    <w:rsid w:val="00146065"/>
    <w:rsid w:val="00152A4A"/>
    <w:rsid w:val="00167A29"/>
    <w:rsid w:val="00187DB3"/>
    <w:rsid w:val="001A1111"/>
    <w:rsid w:val="001D1438"/>
    <w:rsid w:val="001E6306"/>
    <w:rsid w:val="00222571"/>
    <w:rsid w:val="00241647"/>
    <w:rsid w:val="002455E6"/>
    <w:rsid w:val="002621C2"/>
    <w:rsid w:val="002714DA"/>
    <w:rsid w:val="00283467"/>
    <w:rsid w:val="002A0FB7"/>
    <w:rsid w:val="002A4536"/>
    <w:rsid w:val="002B1A85"/>
    <w:rsid w:val="002E1A2C"/>
    <w:rsid w:val="00300567"/>
    <w:rsid w:val="003041EB"/>
    <w:rsid w:val="00360E0F"/>
    <w:rsid w:val="00362E91"/>
    <w:rsid w:val="00365469"/>
    <w:rsid w:val="0037681A"/>
    <w:rsid w:val="003A17A7"/>
    <w:rsid w:val="003A588F"/>
    <w:rsid w:val="003B2CEA"/>
    <w:rsid w:val="003B6A6D"/>
    <w:rsid w:val="003E06F4"/>
    <w:rsid w:val="003E7545"/>
    <w:rsid w:val="003F3C75"/>
    <w:rsid w:val="00423789"/>
    <w:rsid w:val="00432770"/>
    <w:rsid w:val="00460525"/>
    <w:rsid w:val="0046798C"/>
    <w:rsid w:val="00491F2B"/>
    <w:rsid w:val="005177A0"/>
    <w:rsid w:val="0052771F"/>
    <w:rsid w:val="00567906"/>
    <w:rsid w:val="00593440"/>
    <w:rsid w:val="005939B4"/>
    <w:rsid w:val="00594608"/>
    <w:rsid w:val="005B54C8"/>
    <w:rsid w:val="006017D3"/>
    <w:rsid w:val="00615D65"/>
    <w:rsid w:val="0062536A"/>
    <w:rsid w:val="00647DDD"/>
    <w:rsid w:val="0065638C"/>
    <w:rsid w:val="00663FA0"/>
    <w:rsid w:val="00682F00"/>
    <w:rsid w:val="006B7AD3"/>
    <w:rsid w:val="006C0716"/>
    <w:rsid w:val="006D1A57"/>
    <w:rsid w:val="006F461B"/>
    <w:rsid w:val="007400D5"/>
    <w:rsid w:val="0074209F"/>
    <w:rsid w:val="00745713"/>
    <w:rsid w:val="00770B1E"/>
    <w:rsid w:val="0077367F"/>
    <w:rsid w:val="007A3576"/>
    <w:rsid w:val="007A6680"/>
    <w:rsid w:val="007A7A26"/>
    <w:rsid w:val="007D49A1"/>
    <w:rsid w:val="007F57FF"/>
    <w:rsid w:val="00805D60"/>
    <w:rsid w:val="008126D7"/>
    <w:rsid w:val="00824AF9"/>
    <w:rsid w:val="00832A05"/>
    <w:rsid w:val="00845BE1"/>
    <w:rsid w:val="00870ED8"/>
    <w:rsid w:val="00886FDF"/>
    <w:rsid w:val="00897314"/>
    <w:rsid w:val="008A3FAB"/>
    <w:rsid w:val="008B7139"/>
    <w:rsid w:val="008E6FBC"/>
    <w:rsid w:val="00944540"/>
    <w:rsid w:val="00974F30"/>
    <w:rsid w:val="00983237"/>
    <w:rsid w:val="009A5AD9"/>
    <w:rsid w:val="009A6D22"/>
    <w:rsid w:val="009D28F2"/>
    <w:rsid w:val="009D3DF3"/>
    <w:rsid w:val="009D73D7"/>
    <w:rsid w:val="009E45EA"/>
    <w:rsid w:val="009F3463"/>
    <w:rsid w:val="009F7740"/>
    <w:rsid w:val="00A07445"/>
    <w:rsid w:val="00A214D5"/>
    <w:rsid w:val="00A249F5"/>
    <w:rsid w:val="00A57207"/>
    <w:rsid w:val="00A60B63"/>
    <w:rsid w:val="00A6229A"/>
    <w:rsid w:val="00A763EA"/>
    <w:rsid w:val="00AE62DC"/>
    <w:rsid w:val="00B20F4A"/>
    <w:rsid w:val="00B70B00"/>
    <w:rsid w:val="00B86C1E"/>
    <w:rsid w:val="00B90B73"/>
    <w:rsid w:val="00B9599E"/>
    <w:rsid w:val="00BB1BF8"/>
    <w:rsid w:val="00BD5C2F"/>
    <w:rsid w:val="00C168FB"/>
    <w:rsid w:val="00C71403"/>
    <w:rsid w:val="00C93CFD"/>
    <w:rsid w:val="00C968B0"/>
    <w:rsid w:val="00CA6EFA"/>
    <w:rsid w:val="00CD7B21"/>
    <w:rsid w:val="00CF59A1"/>
    <w:rsid w:val="00D04A03"/>
    <w:rsid w:val="00D237FE"/>
    <w:rsid w:val="00D23E18"/>
    <w:rsid w:val="00D24C2C"/>
    <w:rsid w:val="00D66EC2"/>
    <w:rsid w:val="00D92066"/>
    <w:rsid w:val="00D928CF"/>
    <w:rsid w:val="00DB16DB"/>
    <w:rsid w:val="00DB5080"/>
    <w:rsid w:val="00DB6BB7"/>
    <w:rsid w:val="00DC0E1F"/>
    <w:rsid w:val="00DC1C49"/>
    <w:rsid w:val="00DC5F8B"/>
    <w:rsid w:val="00DF38F1"/>
    <w:rsid w:val="00E0581E"/>
    <w:rsid w:val="00E07AD5"/>
    <w:rsid w:val="00E20FF2"/>
    <w:rsid w:val="00E322D3"/>
    <w:rsid w:val="00E364AE"/>
    <w:rsid w:val="00E4175A"/>
    <w:rsid w:val="00E44A99"/>
    <w:rsid w:val="00E550E4"/>
    <w:rsid w:val="00E6371B"/>
    <w:rsid w:val="00E643C5"/>
    <w:rsid w:val="00E67EA3"/>
    <w:rsid w:val="00EA7796"/>
    <w:rsid w:val="00EC27B9"/>
    <w:rsid w:val="00EC2895"/>
    <w:rsid w:val="00EE5CA5"/>
    <w:rsid w:val="00EF1A20"/>
    <w:rsid w:val="00EF1F5D"/>
    <w:rsid w:val="00EF33EA"/>
    <w:rsid w:val="00EF4653"/>
    <w:rsid w:val="00F10266"/>
    <w:rsid w:val="00F10667"/>
    <w:rsid w:val="00F239F9"/>
    <w:rsid w:val="00F40B41"/>
    <w:rsid w:val="00F74694"/>
    <w:rsid w:val="00F752E7"/>
    <w:rsid w:val="00F826AD"/>
    <w:rsid w:val="00F95406"/>
    <w:rsid w:val="00F96DA5"/>
    <w:rsid w:val="00FA3BC7"/>
    <w:rsid w:val="00FB4ED9"/>
    <w:rsid w:val="00FD38BF"/>
    <w:rsid w:val="00FD3D4F"/>
    <w:rsid w:val="00FD7562"/>
    <w:rsid w:val="00FE0940"/>
    <w:rsid w:val="00FE429B"/>
    <w:rsid w:val="00FE6C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3"/>
    <o:shapelayout v:ext="edit">
      <o:idmap v:ext="edit" data="1"/>
    </o:shapelayout>
  </w:shapeDefaults>
  <w:decimalSymbol w:val="."/>
  <w:listSeparator w:val=","/>
  <w14:docId w14:val="2E82EBA3"/>
  <w15:docId w15:val="{D246F23F-1485-486A-80D5-C099298552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DB6BB7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DB6BB7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054239"/>
  </w:style>
  <w:style w:type="character" w:styleId="Hyperlink">
    <w:name w:val="Hyperlink"/>
    <w:rsid w:val="005939B4"/>
    <w:rPr>
      <w:color w:val="0000FF"/>
      <w:u w:val="single"/>
    </w:rPr>
  </w:style>
  <w:style w:type="paragraph" w:customStyle="1" w:styleId="default">
    <w:name w:val="default"/>
    <w:basedOn w:val="Normal"/>
    <w:rsid w:val="001D1438"/>
    <w:pPr>
      <w:autoSpaceDE w:val="0"/>
      <w:autoSpaceDN w:val="0"/>
    </w:pPr>
    <w:rPr>
      <w:rFonts w:ascii="Arial" w:hAnsi="Arial" w:cs="Arial"/>
      <w:color w:val="000000"/>
      <w:szCs w:val="24"/>
    </w:rPr>
  </w:style>
  <w:style w:type="paragraph" w:styleId="NormalWeb">
    <w:name w:val="Normal (Web)"/>
    <w:basedOn w:val="Normal"/>
    <w:rsid w:val="0077367F"/>
    <w:pPr>
      <w:spacing w:before="100" w:beforeAutospacing="1" w:after="100" w:afterAutospacing="1"/>
    </w:pPr>
    <w:rPr>
      <w:color w:val="000000"/>
      <w:szCs w:val="24"/>
    </w:rPr>
  </w:style>
  <w:style w:type="paragraph" w:styleId="BalloonText">
    <w:name w:val="Balloon Text"/>
    <w:basedOn w:val="Normal"/>
    <w:semiHidden/>
    <w:rsid w:val="003B6A6D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3B6A6D"/>
    <w:rPr>
      <w:color w:val="800080"/>
      <w:u w:val="single"/>
    </w:rPr>
  </w:style>
  <w:style w:type="paragraph" w:styleId="BodyText">
    <w:name w:val="Body Text"/>
    <w:basedOn w:val="Normal"/>
    <w:link w:val="BodyTextChar"/>
    <w:rsid w:val="005177A0"/>
    <w:pPr>
      <w:spacing w:after="240" w:line="360" w:lineRule="auto"/>
    </w:pPr>
  </w:style>
  <w:style w:type="character" w:customStyle="1" w:styleId="BodyTextChar">
    <w:name w:val="Body Text Char"/>
    <w:link w:val="BodyText"/>
    <w:rsid w:val="005177A0"/>
    <w:rPr>
      <w:sz w:val="24"/>
    </w:rPr>
  </w:style>
  <w:style w:type="paragraph" w:customStyle="1" w:styleId="Default0">
    <w:name w:val="Default"/>
    <w:rsid w:val="00FB4ED9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styleId="CommentReference">
    <w:name w:val="annotation reference"/>
    <w:basedOn w:val="DefaultParagraphFont"/>
    <w:rsid w:val="00FB4ED9"/>
    <w:rPr>
      <w:sz w:val="16"/>
      <w:szCs w:val="16"/>
    </w:rPr>
  </w:style>
  <w:style w:type="paragraph" w:styleId="CommentText">
    <w:name w:val="annotation text"/>
    <w:basedOn w:val="Normal"/>
    <w:link w:val="CommentTextChar"/>
    <w:rsid w:val="00FB4ED9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FB4ED9"/>
  </w:style>
  <w:style w:type="paragraph" w:styleId="CommentSubject">
    <w:name w:val="annotation subject"/>
    <w:basedOn w:val="CommentText"/>
    <w:next w:val="CommentText"/>
    <w:link w:val="CommentSubjectChar"/>
    <w:rsid w:val="00FB4ED9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FB4ED9"/>
    <w:rPr>
      <w:b/>
      <w:bCs/>
    </w:rPr>
  </w:style>
  <w:style w:type="paragraph" w:styleId="ListParagraph">
    <w:name w:val="List Paragraph"/>
    <w:basedOn w:val="Normal"/>
    <w:uiPriority w:val="34"/>
    <w:qFormat/>
    <w:rsid w:val="00D92066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3E06F4"/>
    <w:rPr>
      <w:color w:val="808080"/>
    </w:rPr>
  </w:style>
  <w:style w:type="paragraph" w:styleId="Revision">
    <w:name w:val="Revision"/>
    <w:hidden/>
    <w:uiPriority w:val="99"/>
    <w:semiHidden/>
    <w:rsid w:val="003E06F4"/>
    <w:rPr>
      <w:sz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EF465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8681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06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kendra.pitzler@doh.wa.gov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govforms.dynamics365portals.us/application-form/" TargetMode="Externa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doh.wa.gov/LicensesPermitsandCertificates/ProfessionsNewReneworUpdate/NursingHomeAdministrator/BoardInformation" TargetMode="Externa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5FA3D07-53EF-449E-AB27-B9D1D6240D44}"/>
      </w:docPartPr>
      <w:docPartBody>
        <w:p w:rsidR="0039095F" w:rsidRDefault="000038DD">
          <w:r w:rsidRPr="005B7665">
            <w:rPr>
              <w:rStyle w:val="PlaceholderText"/>
            </w:rPr>
            <w:t>Click or tap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38DD"/>
    <w:rsid w:val="000038DD"/>
    <w:rsid w:val="003909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0038DD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AC627B999032244B6CD442ECD43F7D3" ma:contentTypeVersion="8" ma:contentTypeDescription="Create a new document." ma:contentTypeScope="" ma:versionID="8543b19e02014babf31d065d3a74ac94">
  <xsd:schema xmlns:xsd="http://www.w3.org/2001/XMLSchema" xmlns:xs="http://www.w3.org/2001/XMLSchema" xmlns:p="http://schemas.microsoft.com/office/2006/metadata/properties" xmlns:ns2="83192345-d07d-40fc-893a-5a40fd456f81" xmlns:ns3="f4275485-ae84-4a57-9569-5c7e33347c89" targetNamespace="http://schemas.microsoft.com/office/2006/metadata/properties" ma:root="true" ma:fieldsID="f1bfe329ef7f8718898826c48e201f18" ns2:_="" ns3:_="">
    <xsd:import namespace="83192345-d07d-40fc-893a-5a40fd456f81"/>
    <xsd:import namespace="f4275485-ae84-4a57-9569-5c7e33347c89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Category" minOccurs="0"/>
                <xsd:element ref="ns3:Letter" minOccurs="0"/>
                <xsd:element ref="ns3:Updated_x0020_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192345-d07d-40fc-893a-5a40fd456f81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275485-ae84-4a57-9569-5c7e33347c89" elementFormDefault="qualified">
    <xsd:import namespace="http://schemas.microsoft.com/office/2006/documentManagement/types"/>
    <xsd:import namespace="http://schemas.microsoft.com/office/infopath/2007/PartnerControls"/>
    <xsd:element name="Category" ma:index="11" nillable="true" ma:displayName="Category" ma:format="Dropdown" ma:internalName="Category">
      <xsd:simpleType>
        <xsd:restriction base="dms:Choice">
          <xsd:enumeration value="All"/>
          <xsd:enumeration value="General"/>
          <xsd:enumeration value="Governor"/>
          <xsd:enumeration value="Pro tem"/>
          <xsd:enumeration value="Secretary"/>
          <xsd:enumeration value="G&amp;S"/>
          <xsd:enumeration value="Recruitment"/>
          <xsd:enumeration value="None"/>
          <xsd:enumeration value="OnBoarding"/>
        </xsd:restriction>
      </xsd:simpleType>
    </xsd:element>
    <xsd:element name="Letter" ma:index="12" nillable="true" ma:displayName="Document" ma:format="Dropdown" ma:internalName="Letter">
      <xsd:simpleType>
        <xsd:restriction base="dms:Choice">
          <xsd:enumeration value="Letter"/>
          <xsd:enumeration value="Packet"/>
          <xsd:enumeration value="Other"/>
          <xsd:enumeration value="None"/>
        </xsd:restriction>
      </xsd:simpleType>
    </xsd:element>
    <xsd:element name="Updated_x0020_on" ma:index="13" nillable="true" ma:displayName="Updated" ma:format="DateOnly" ma:internalName="Updated_x0020_on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ategory xmlns="f4275485-ae84-4a57-9569-5c7e33347c89">Recruitment</Category>
    <_dlc_DocId xmlns="83192345-d07d-40fc-893a-5a40fd456f81">PV25X54MA5AD-196-39</_dlc_DocId>
    <_dlc_DocIdUrl xmlns="83192345-d07d-40fc-893a-5a40fd456f81">
      <Url>https://doh.sp.wa.gov/sites/HSQA/pr/OHPF/BCC_Recruitment_Appointment/_layouts/15/DocIdRedir.aspx?ID=PV25X54MA5AD-196-39</Url>
      <Description>PV25X54MA5AD-196-39</Description>
    </_dlc_DocIdUrl>
    <Letter xmlns="f4275485-ae84-4a57-9569-5c7e33347c89" xsi:nil="true"/>
    <Updated_x0020_on xmlns="f4275485-ae84-4a57-9569-5c7e33347c89">2016-10-27T07:00:00+00:00</Updated_x0020_on>
  </documentManagement>
</p:properties>
</file>

<file path=customXml/itemProps1.xml><?xml version="1.0" encoding="utf-8"?>
<ds:datastoreItem xmlns:ds="http://schemas.openxmlformats.org/officeDocument/2006/customXml" ds:itemID="{8A166620-FF70-412D-A3FB-C5581748AF52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9499A5A4-2082-4A39-B5C4-3A6E68BA12A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8168DFC-0E84-4783-BA21-6645762DB70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3192345-d07d-40fc-893a-5a40fd456f81"/>
    <ds:schemaRef ds:uri="f4275485-ae84-4a57-9569-5c7e33347c8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236FBCC-154A-4B73-8B6E-C59602A94119}">
  <ds:schemaRefs>
    <ds:schemaRef ds:uri="http://schemas.microsoft.com/office/infopath/2007/PartnerControls"/>
    <ds:schemaRef ds:uri="f4275485-ae84-4a57-9569-5c7e33347c89"/>
    <ds:schemaRef ds:uri="http://purl.org/dc/elements/1.1/"/>
    <ds:schemaRef ds:uri="http://schemas.microsoft.com/office/2006/metadata/properties"/>
    <ds:schemaRef ds:uri="83192345-d07d-40fc-893a-5a40fd456f81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560</Words>
  <Characters>3290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of Washington</Company>
  <LinksUpToDate>false</LinksUpToDate>
  <CharactersWithSpaces>3843</CharactersWithSpaces>
  <SharedDoc>false</SharedDoc>
  <HLinks>
    <vt:vector size="6" baseType="variant">
      <vt:variant>
        <vt:i4>2162727</vt:i4>
      </vt:variant>
      <vt:variant>
        <vt:i4>51</vt:i4>
      </vt:variant>
      <vt:variant>
        <vt:i4>0</vt:i4>
      </vt:variant>
      <vt:variant>
        <vt:i4>5</vt:i4>
      </vt:variant>
      <vt:variant>
        <vt:lpwstr>http://www.doh.wa.gov/AboutUs/ProgramsandServices/BoardsandCommissions.aspx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Cyndee Baugh</dc:creator>
  <cp:lastModifiedBy>Pitzler, Kendra  (DOH)</cp:lastModifiedBy>
  <cp:revision>2</cp:revision>
  <cp:lastPrinted>2022-10-21T17:57:00Z</cp:lastPrinted>
  <dcterms:created xsi:type="dcterms:W3CDTF">2024-03-05T21:48:00Z</dcterms:created>
  <dcterms:modified xsi:type="dcterms:W3CDTF">2024-03-05T21:48:00Z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0x010100CAC627B999032244B6CD442ECD43F7D3</vt:lpwstr>
  </property>
  <property fmtid="{D5CDD505-2E9C-101B-9397-08002B2CF9AE}" pid="3" name="_dlc_DocIdItemGuid">
    <vt:lpwstr>f619284b-a1ee-4664-b3a7-d406061c6ddf</vt:lpwstr>
  </property>
  <property fmtid="{D5CDD505-2E9C-101B-9397-08002B2CF9AE}" pid="4" name="Recruitment">
    <vt:bool>true</vt:bool>
  </property>
  <property fmtid="{D5CDD505-2E9C-101B-9397-08002B2CF9AE}" pid="5" name="Process">
    <vt:lpwstr>Recruitment</vt:lpwstr>
  </property>
  <property fmtid="{D5CDD505-2E9C-101B-9397-08002B2CF9AE}" pid="6" name="MSIP_Label_1520fa42-cf58-4c22-8b93-58cf1d3bd1cb_Enabled">
    <vt:lpwstr>true</vt:lpwstr>
  </property>
  <property fmtid="{D5CDD505-2E9C-101B-9397-08002B2CF9AE}" pid="7" name="MSIP_Label_1520fa42-cf58-4c22-8b93-58cf1d3bd1cb_SetDate">
    <vt:lpwstr>2022-08-15T23:00:22Z</vt:lpwstr>
  </property>
  <property fmtid="{D5CDD505-2E9C-101B-9397-08002B2CF9AE}" pid="8" name="MSIP_Label_1520fa42-cf58-4c22-8b93-58cf1d3bd1cb_Method">
    <vt:lpwstr>Privileged</vt:lpwstr>
  </property>
  <property fmtid="{D5CDD505-2E9C-101B-9397-08002B2CF9AE}" pid="9" name="MSIP_Label_1520fa42-cf58-4c22-8b93-58cf1d3bd1cb_Name">
    <vt:lpwstr>Public Information</vt:lpwstr>
  </property>
  <property fmtid="{D5CDD505-2E9C-101B-9397-08002B2CF9AE}" pid="10" name="MSIP_Label_1520fa42-cf58-4c22-8b93-58cf1d3bd1cb_SiteId">
    <vt:lpwstr>11d0e217-264e-400a-8ba0-57dcc127d72d</vt:lpwstr>
  </property>
  <property fmtid="{D5CDD505-2E9C-101B-9397-08002B2CF9AE}" pid="11" name="MSIP_Label_1520fa42-cf58-4c22-8b93-58cf1d3bd1cb_ActionId">
    <vt:lpwstr>4628dd45-5145-467a-a097-40b7448be70b</vt:lpwstr>
  </property>
  <property fmtid="{D5CDD505-2E9C-101B-9397-08002B2CF9AE}" pid="12" name="MSIP_Label_1520fa42-cf58-4c22-8b93-58cf1d3bd1cb_ContentBits">
    <vt:lpwstr>0</vt:lpwstr>
  </property>
</Properties>
</file>