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1831" w14:textId="77777777" w:rsidR="007B1919" w:rsidRDefault="007F3D5E">
      <w:pPr>
        <w:pStyle w:val="Title"/>
        <w:rPr>
          <w:rFonts w:ascii="Corbel" w:eastAsia="Corbel" w:hAnsi="Corbel" w:cs="Corbel"/>
        </w:rPr>
      </w:pPr>
      <w:r>
        <w:rPr>
          <w:rFonts w:ascii="Corbel" w:eastAsia="Corbel" w:hAnsi="Corbel" w:cs="Corbel"/>
          <w:noProof/>
        </w:rPr>
        <w:drawing>
          <wp:inline distT="0" distB="0" distL="0" distR="0" wp14:anchorId="42D12E95" wp14:editId="6DF4E10B">
            <wp:extent cx="6896100" cy="1231900"/>
            <wp:effectExtent l="0" t="0" r="0" b="0"/>
            <wp:docPr id="108658844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6896100" cy="1231900"/>
                    </a:xfrm>
                    <a:prstGeom prst="rect">
                      <a:avLst/>
                    </a:prstGeom>
                    <a:ln/>
                  </pic:spPr>
                </pic:pic>
              </a:graphicData>
            </a:graphic>
          </wp:inline>
        </w:drawing>
      </w:r>
      <w:r>
        <w:rPr>
          <w:rFonts w:ascii="Corbel" w:eastAsia="Corbel" w:hAnsi="Corbel" w:cs="Corbel"/>
          <w:sz w:val="24"/>
          <w:szCs w:val="24"/>
        </w:rPr>
        <w:t>Sponsored by THE VRES PTA</w:t>
      </w:r>
    </w:p>
    <w:p w14:paraId="70CCDE19" w14:textId="77777777" w:rsidR="007B1919" w:rsidRDefault="007F3D5E">
      <w:pPr>
        <w:pStyle w:val="Heading1"/>
        <w:rPr>
          <w:rFonts w:ascii="Corbel" w:eastAsia="Corbel" w:hAnsi="Corbel" w:cs="Corbel"/>
          <w:b/>
          <w:sz w:val="36"/>
          <w:szCs w:val="36"/>
        </w:rPr>
      </w:pPr>
      <w:r>
        <w:rPr>
          <w:rFonts w:ascii="Corbel" w:eastAsia="Corbel" w:hAnsi="Corbel" w:cs="Corbel"/>
          <w:b/>
          <w:sz w:val="36"/>
          <w:szCs w:val="36"/>
        </w:rPr>
        <w:t>June 2</w:t>
      </w:r>
      <w:r>
        <w:rPr>
          <w:b/>
          <w:sz w:val="36"/>
          <w:szCs w:val="36"/>
        </w:rPr>
        <w:t>4</w:t>
      </w:r>
      <w:r>
        <w:rPr>
          <w:rFonts w:ascii="Corbel" w:eastAsia="Corbel" w:hAnsi="Corbel" w:cs="Corbel"/>
          <w:b/>
          <w:sz w:val="36"/>
          <w:szCs w:val="36"/>
        </w:rPr>
        <w:t>-</w:t>
      </w:r>
      <w:r>
        <w:rPr>
          <w:b/>
          <w:sz w:val="36"/>
          <w:szCs w:val="36"/>
        </w:rPr>
        <w:t>27</w:t>
      </w:r>
      <w:r>
        <w:rPr>
          <w:rFonts w:ascii="Corbel" w:eastAsia="Corbel" w:hAnsi="Corbel" w:cs="Corbel"/>
          <w:b/>
          <w:sz w:val="36"/>
          <w:szCs w:val="36"/>
        </w:rPr>
        <w:t>, 202</w:t>
      </w:r>
      <w:r>
        <w:rPr>
          <w:b/>
          <w:sz w:val="36"/>
          <w:szCs w:val="36"/>
        </w:rPr>
        <w:t>4</w:t>
      </w:r>
      <w:r>
        <w:rPr>
          <w:rFonts w:ascii="Corbel" w:eastAsia="Corbel" w:hAnsi="Corbel" w:cs="Corbel"/>
          <w:b/>
          <w:sz w:val="36"/>
          <w:szCs w:val="36"/>
        </w:rPr>
        <w:t xml:space="preserve"> </w:t>
      </w:r>
    </w:p>
    <w:p w14:paraId="7E715E2A" w14:textId="77777777" w:rsidR="007B1919" w:rsidRDefault="007F3D5E">
      <w:pPr>
        <w:pStyle w:val="Heading1"/>
        <w:rPr>
          <w:b/>
          <w:sz w:val="36"/>
          <w:szCs w:val="36"/>
        </w:rPr>
      </w:pPr>
      <w:r>
        <w:rPr>
          <w:b/>
          <w:sz w:val="36"/>
          <w:szCs w:val="36"/>
        </w:rPr>
        <w:t>AM</w:t>
      </w:r>
      <w:r>
        <w:rPr>
          <w:rFonts w:ascii="Corbel" w:eastAsia="Corbel" w:hAnsi="Corbel" w:cs="Corbel"/>
          <w:b/>
          <w:sz w:val="36"/>
          <w:szCs w:val="36"/>
        </w:rPr>
        <w:t xml:space="preserve"> Session</w:t>
      </w:r>
      <w:r>
        <w:rPr>
          <w:b/>
          <w:sz w:val="36"/>
          <w:szCs w:val="36"/>
        </w:rPr>
        <w:t>: 9 am - 1 pm</w:t>
      </w:r>
    </w:p>
    <w:p w14:paraId="5E365F7A" w14:textId="77777777" w:rsidR="007B1919" w:rsidRDefault="007F3D5E">
      <w:pPr>
        <w:pStyle w:val="Heading1"/>
        <w:rPr>
          <w:rFonts w:ascii="Corbel" w:eastAsia="Corbel" w:hAnsi="Corbel" w:cs="Corbel"/>
          <w:b/>
          <w:sz w:val="36"/>
          <w:szCs w:val="36"/>
        </w:rPr>
      </w:pPr>
      <w:r>
        <w:rPr>
          <w:b/>
          <w:sz w:val="36"/>
          <w:szCs w:val="36"/>
        </w:rPr>
        <w:t>PM Session: 1:30 pm - 5:30 pm</w:t>
      </w:r>
    </w:p>
    <w:p w14:paraId="66F9ACA6" w14:textId="77777777" w:rsidR="007B1919" w:rsidRDefault="007F3D5E">
      <w:pPr>
        <w:pStyle w:val="Heading1"/>
        <w:rPr>
          <w:rFonts w:ascii="Corbel" w:eastAsia="Corbel" w:hAnsi="Corbel" w:cs="Corbel"/>
          <w:b/>
          <w:sz w:val="20"/>
          <w:szCs w:val="20"/>
        </w:rPr>
      </w:pPr>
      <w:r>
        <w:rPr>
          <w:rFonts w:ascii="Corbel" w:eastAsia="Corbel" w:hAnsi="Corbel" w:cs="Corbel"/>
          <w:b/>
          <w:sz w:val="20"/>
          <w:szCs w:val="20"/>
        </w:rPr>
        <w:t>Directed by SCOTT &amp; ASHLEY ROSENFELD</w:t>
      </w:r>
    </w:p>
    <w:p w14:paraId="13615AA3" w14:textId="77777777" w:rsidR="007B1919" w:rsidRDefault="007B1919">
      <w:pPr>
        <w:pBdr>
          <w:top w:val="nil"/>
          <w:left w:val="nil"/>
          <w:bottom w:val="nil"/>
          <w:right w:val="nil"/>
          <w:between w:val="nil"/>
        </w:pBdr>
        <w:spacing w:before="0" w:after="0" w:line="240" w:lineRule="auto"/>
        <w:jc w:val="both"/>
        <w:rPr>
          <w:color w:val="000000"/>
          <w:sz w:val="20"/>
          <w:szCs w:val="20"/>
        </w:rPr>
      </w:pPr>
    </w:p>
    <w:p w14:paraId="18DEDC22" w14:textId="77777777" w:rsidR="007B1919" w:rsidRDefault="007F3D5E">
      <w:pPr>
        <w:pBdr>
          <w:top w:val="nil"/>
          <w:left w:val="nil"/>
          <w:bottom w:val="nil"/>
          <w:right w:val="nil"/>
          <w:between w:val="nil"/>
        </w:pBdr>
        <w:spacing w:before="0" w:after="0" w:line="240" w:lineRule="auto"/>
        <w:jc w:val="both"/>
        <w:rPr>
          <w:color w:val="000000"/>
          <w:sz w:val="24"/>
          <w:szCs w:val="24"/>
        </w:rPr>
      </w:pPr>
      <w:r>
        <w:rPr>
          <w:color w:val="000000"/>
          <w:sz w:val="24"/>
          <w:szCs w:val="24"/>
        </w:rPr>
        <w:t xml:space="preserve">This 4-day camp located at </w:t>
      </w:r>
      <w:r>
        <w:rPr>
          <w:b/>
          <w:color w:val="0070C0"/>
          <w:sz w:val="24"/>
          <w:szCs w:val="24"/>
        </w:rPr>
        <w:t xml:space="preserve">Virginia Run Elementary School </w:t>
      </w:r>
      <w:r>
        <w:rPr>
          <w:color w:val="000000"/>
          <w:sz w:val="24"/>
          <w:szCs w:val="24"/>
        </w:rPr>
        <w:t xml:space="preserve">will offer a variety of different sports and activities for students in all grades. This camp is open to all Virginia Run students in grades K-6. </w:t>
      </w:r>
      <w:r>
        <w:rPr>
          <w:color w:val="000000"/>
          <w:sz w:val="24"/>
          <w:szCs w:val="24"/>
        </w:rPr>
        <w:br/>
        <w:t>Contact VRE</w:t>
      </w:r>
      <w:r>
        <w:rPr>
          <w:sz w:val="24"/>
          <w:szCs w:val="24"/>
        </w:rPr>
        <w:t xml:space="preserve">S </w:t>
      </w:r>
      <w:r>
        <w:rPr>
          <w:color w:val="000000"/>
          <w:sz w:val="24"/>
          <w:szCs w:val="24"/>
        </w:rPr>
        <w:t xml:space="preserve">PE </w:t>
      </w:r>
      <w:r>
        <w:rPr>
          <w:sz w:val="24"/>
          <w:szCs w:val="24"/>
        </w:rPr>
        <w:t xml:space="preserve">Instructor, </w:t>
      </w:r>
      <w:r>
        <w:rPr>
          <w:color w:val="000000"/>
          <w:sz w:val="24"/>
          <w:szCs w:val="24"/>
        </w:rPr>
        <w:t xml:space="preserve">Scott Rosenfeld, if you have any questions: </w:t>
      </w:r>
      <w:r>
        <w:rPr>
          <w:color w:val="0070C0"/>
          <w:sz w:val="24"/>
          <w:szCs w:val="24"/>
          <w:highlight w:val="white"/>
          <w:u w:val="single"/>
        </w:rPr>
        <w:t>ssrosenfeld@fcps.edu</w:t>
      </w:r>
    </w:p>
    <w:p w14:paraId="38AFD1AE" w14:textId="77777777" w:rsidR="007B1919" w:rsidRDefault="007B1919">
      <w:pPr>
        <w:pBdr>
          <w:top w:val="nil"/>
          <w:left w:val="nil"/>
          <w:bottom w:val="nil"/>
          <w:right w:val="nil"/>
          <w:between w:val="nil"/>
        </w:pBdr>
        <w:spacing w:before="0" w:after="0" w:line="240" w:lineRule="auto"/>
        <w:jc w:val="both"/>
        <w:rPr>
          <w:color w:val="000000"/>
          <w:sz w:val="20"/>
          <w:szCs w:val="20"/>
        </w:rPr>
      </w:pPr>
    </w:p>
    <w:p w14:paraId="4C0BC512" w14:textId="77777777" w:rsidR="007B1919" w:rsidRDefault="007B1919">
      <w:pPr>
        <w:pBdr>
          <w:top w:val="nil"/>
          <w:left w:val="nil"/>
          <w:bottom w:val="nil"/>
          <w:right w:val="nil"/>
          <w:between w:val="nil"/>
        </w:pBdr>
        <w:spacing w:before="0" w:after="0" w:line="240" w:lineRule="auto"/>
        <w:jc w:val="both"/>
        <w:rPr>
          <w:b/>
          <w:sz w:val="28"/>
          <w:szCs w:val="28"/>
        </w:rPr>
      </w:pPr>
    </w:p>
    <w:p w14:paraId="7A941A9A" w14:textId="77777777" w:rsidR="007B1919" w:rsidRDefault="007F3D5E">
      <w:pPr>
        <w:pBdr>
          <w:top w:val="nil"/>
          <w:left w:val="nil"/>
          <w:bottom w:val="nil"/>
          <w:right w:val="nil"/>
          <w:between w:val="nil"/>
        </w:pBdr>
        <w:spacing w:before="0" w:after="0" w:line="240" w:lineRule="auto"/>
        <w:jc w:val="both"/>
        <w:rPr>
          <w:color w:val="000000"/>
          <w:sz w:val="20"/>
          <w:szCs w:val="20"/>
        </w:rPr>
      </w:pPr>
      <w:r>
        <w:rPr>
          <w:b/>
          <w:color w:val="000000"/>
          <w:sz w:val="28"/>
          <w:szCs w:val="28"/>
        </w:rPr>
        <w:t>Daily Activities</w:t>
      </w:r>
      <w:r>
        <w:rPr>
          <w:color w:val="000000"/>
          <w:sz w:val="28"/>
          <w:szCs w:val="28"/>
        </w:rPr>
        <w:t xml:space="preserve">  </w:t>
      </w:r>
      <w:r>
        <w:rPr>
          <w:color w:val="000000"/>
          <w:sz w:val="24"/>
          <w:szCs w:val="24"/>
        </w:rPr>
        <w:t xml:space="preserve"> </w:t>
      </w:r>
      <w:r>
        <w:rPr>
          <w:color w:val="000000"/>
          <w:sz w:val="20"/>
          <w:szCs w:val="20"/>
        </w:rPr>
        <w:t>Every day we will try to increase the fitness level of each camper.  We will do this in many ways, including fitness games, cooperative challenges, and individual fitness sessions, where each camper will set a goal for themselves and try to achieve it during the week.</w:t>
      </w:r>
    </w:p>
    <w:p w14:paraId="1ECD88B3" w14:textId="77777777" w:rsidR="007B1919" w:rsidRDefault="007B1919">
      <w:pPr>
        <w:pBdr>
          <w:top w:val="nil"/>
          <w:left w:val="nil"/>
          <w:bottom w:val="nil"/>
          <w:right w:val="nil"/>
          <w:between w:val="nil"/>
        </w:pBdr>
        <w:spacing w:before="0" w:after="0" w:line="240" w:lineRule="auto"/>
        <w:jc w:val="both"/>
        <w:rPr>
          <w:color w:val="000000"/>
          <w:sz w:val="16"/>
          <w:szCs w:val="16"/>
        </w:rPr>
      </w:pPr>
    </w:p>
    <w:p w14:paraId="4E01ED27" w14:textId="77777777" w:rsidR="007B1919" w:rsidRDefault="007F3D5E">
      <w:pPr>
        <w:pBdr>
          <w:top w:val="nil"/>
          <w:left w:val="nil"/>
          <w:bottom w:val="nil"/>
          <w:right w:val="nil"/>
          <w:between w:val="nil"/>
        </w:pBdr>
        <w:tabs>
          <w:tab w:val="left" w:pos="2700"/>
        </w:tabs>
        <w:spacing w:before="0" w:after="0" w:line="240" w:lineRule="auto"/>
        <w:ind w:right="270"/>
        <w:jc w:val="both"/>
        <w:rPr>
          <w:color w:val="000000"/>
          <w:sz w:val="20"/>
          <w:szCs w:val="20"/>
        </w:rPr>
      </w:pPr>
      <w:r>
        <w:rPr>
          <w:b/>
          <w:color w:val="000000"/>
          <w:sz w:val="28"/>
          <w:szCs w:val="28"/>
        </w:rPr>
        <w:t>Individual Incentives</w:t>
      </w:r>
      <w:r>
        <w:rPr>
          <w:color w:val="000000"/>
          <w:sz w:val="28"/>
          <w:szCs w:val="28"/>
        </w:rPr>
        <w:t xml:space="preserve">   </w:t>
      </w:r>
      <w:r>
        <w:rPr>
          <w:color w:val="000000"/>
          <w:sz w:val="20"/>
          <w:szCs w:val="20"/>
        </w:rPr>
        <w:t>There will be individual and group competitions where all campers will have an opportunity to win prizes and certificates.  The week will culminate with a small awards ceremony, where every camper will be recognized.</w:t>
      </w:r>
    </w:p>
    <w:p w14:paraId="3AF3DEDD" w14:textId="77777777" w:rsidR="007B1919" w:rsidRDefault="007B1919">
      <w:pPr>
        <w:pBdr>
          <w:top w:val="nil"/>
          <w:left w:val="nil"/>
          <w:bottom w:val="nil"/>
          <w:right w:val="nil"/>
          <w:between w:val="nil"/>
        </w:pBdr>
        <w:tabs>
          <w:tab w:val="left" w:pos="2700"/>
        </w:tabs>
        <w:spacing w:before="0" w:after="0" w:line="240" w:lineRule="auto"/>
        <w:ind w:right="270"/>
        <w:jc w:val="both"/>
        <w:rPr>
          <w:color w:val="000000"/>
          <w:sz w:val="16"/>
          <w:szCs w:val="16"/>
        </w:rPr>
      </w:pPr>
    </w:p>
    <w:p w14:paraId="38B99B21" w14:textId="77777777" w:rsidR="007B1919" w:rsidRDefault="007F3D5E">
      <w:pPr>
        <w:pBdr>
          <w:top w:val="nil"/>
          <w:left w:val="nil"/>
          <w:bottom w:val="nil"/>
          <w:right w:val="nil"/>
          <w:between w:val="nil"/>
        </w:pBdr>
        <w:tabs>
          <w:tab w:val="left" w:pos="2700"/>
        </w:tabs>
        <w:spacing w:before="0" w:after="0" w:line="240" w:lineRule="auto"/>
        <w:ind w:right="270"/>
        <w:jc w:val="both"/>
        <w:rPr>
          <w:color w:val="000000"/>
          <w:sz w:val="20"/>
          <w:szCs w:val="20"/>
        </w:rPr>
      </w:pPr>
      <w:r>
        <w:rPr>
          <w:b/>
          <w:color w:val="000000"/>
          <w:sz w:val="28"/>
          <w:szCs w:val="28"/>
        </w:rPr>
        <w:t>What to bring</w:t>
      </w:r>
      <w:r>
        <w:rPr>
          <w:color w:val="000000"/>
          <w:sz w:val="28"/>
          <w:szCs w:val="28"/>
        </w:rPr>
        <w:t xml:space="preserve">  </w:t>
      </w:r>
      <w:r>
        <w:rPr>
          <w:color w:val="000000"/>
          <w:sz w:val="20"/>
          <w:szCs w:val="20"/>
        </w:rPr>
        <w:t xml:space="preserve"> Campers should wear proper P.E. clothing each day, which includes tennis shoes.  No open toe shoes or Crocs, please. Campers are also encouraged to bring a water bottle each day.</w:t>
      </w:r>
    </w:p>
    <w:p w14:paraId="43810878" w14:textId="77777777" w:rsidR="007B1919" w:rsidRDefault="007F3D5E">
      <w:pPr>
        <w:ind w:left="2880" w:firstLine="72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SCAN TO REGISTER/PAY</w:t>
      </w:r>
      <w:r>
        <w:rPr>
          <w:noProof/>
        </w:rPr>
        <w:drawing>
          <wp:anchor distT="114300" distB="114300" distL="114300" distR="114300" simplePos="0" relativeHeight="251658240" behindDoc="0" locked="0" layoutInCell="1" hidden="0" allowOverlap="1" wp14:anchorId="666A57CF" wp14:editId="18B780EF">
            <wp:simplePos x="0" y="0"/>
            <wp:positionH relativeFrom="column">
              <wp:posOffset>5000625</wp:posOffset>
            </wp:positionH>
            <wp:positionV relativeFrom="paragraph">
              <wp:posOffset>438150</wp:posOffset>
            </wp:positionV>
            <wp:extent cx="1267936" cy="1267936"/>
            <wp:effectExtent l="0" t="0" r="0" b="0"/>
            <wp:wrapSquare wrapText="bothSides" distT="114300" distB="114300" distL="114300" distR="114300"/>
            <wp:docPr id="10865884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67936" cy="1267936"/>
                    </a:xfrm>
                    <a:prstGeom prst="rect">
                      <a:avLst/>
                    </a:prstGeom>
                    <a:ln/>
                  </pic:spPr>
                </pic:pic>
              </a:graphicData>
            </a:graphic>
          </wp:anchor>
        </w:drawing>
      </w:r>
    </w:p>
    <w:p w14:paraId="482EC85F" w14:textId="77777777" w:rsidR="007B1919" w:rsidRDefault="007F3D5E">
      <w:r>
        <w:rPr>
          <w:b/>
          <w:sz w:val="28"/>
          <w:szCs w:val="28"/>
        </w:rPr>
        <w:t xml:space="preserve">Cost: $120 per participant </w:t>
      </w:r>
    </w:p>
    <w:p w14:paraId="45C9CA1D" w14:textId="77777777" w:rsidR="007B1919" w:rsidRDefault="007F3D5E">
      <w:pPr>
        <w:rPr>
          <w:rFonts w:ascii="Open Sans" w:eastAsia="Open Sans" w:hAnsi="Open Sans" w:cs="Open Sans"/>
          <w:color w:val="E55417"/>
          <w:sz w:val="24"/>
          <w:szCs w:val="24"/>
        </w:rPr>
      </w:pPr>
      <w:r>
        <w:rPr>
          <w:sz w:val="24"/>
          <w:szCs w:val="24"/>
        </w:rPr>
        <w:t xml:space="preserve">Register and Pay Online: </w:t>
      </w:r>
      <w:hyperlink r:id="rId7">
        <w:r>
          <w:rPr>
            <w:rFonts w:ascii="Open Sans" w:eastAsia="Open Sans" w:hAnsi="Open Sans" w:cs="Open Sans"/>
            <w:color w:val="1155CC"/>
            <w:sz w:val="24"/>
            <w:szCs w:val="24"/>
            <w:u w:val="single"/>
          </w:rPr>
          <w:t>https://vrespta.ptboard.com/formvw/form?store=4128&amp;form=20</w:t>
        </w:r>
      </w:hyperlink>
      <w:r>
        <w:rPr>
          <w:rFonts w:ascii="Open Sans" w:eastAsia="Open Sans" w:hAnsi="Open Sans" w:cs="Open Sans"/>
          <w:color w:val="E55417"/>
          <w:sz w:val="24"/>
          <w:szCs w:val="24"/>
        </w:rPr>
        <w:t xml:space="preserve"> </w:t>
      </w:r>
    </w:p>
    <w:p w14:paraId="695BA010" w14:textId="77777777" w:rsidR="007B1919" w:rsidRDefault="007F3D5E">
      <w:pPr>
        <w:rPr>
          <w:sz w:val="24"/>
          <w:szCs w:val="24"/>
        </w:rPr>
      </w:pPr>
      <w:r>
        <w:rPr>
          <w:sz w:val="24"/>
          <w:szCs w:val="24"/>
        </w:rPr>
        <w:t xml:space="preserve">Proceeds from the camp will go towards the Virginia Run PTA general fund.  </w:t>
      </w:r>
    </w:p>
    <w:p w14:paraId="7B18645E" w14:textId="77777777" w:rsidR="007B1919" w:rsidRDefault="007F3D5E">
      <w:pPr>
        <w:rPr>
          <w:sz w:val="24"/>
          <w:szCs w:val="24"/>
        </w:rPr>
      </w:pPr>
      <w:r>
        <w:rPr>
          <w:sz w:val="24"/>
          <w:szCs w:val="24"/>
        </w:rPr>
        <w:t>REGISTRATION DUE MAY 24th!</w:t>
      </w:r>
    </w:p>
    <w:p w14:paraId="71CF7331" w14:textId="77777777" w:rsidR="007B1919" w:rsidRDefault="007F3D5E">
      <w:pPr>
        <w:rPr>
          <w:sz w:val="20"/>
          <w:szCs w:val="20"/>
        </w:rPr>
      </w:pPr>
      <w:r>
        <w:br/>
      </w:r>
      <w:r>
        <w:rPr>
          <w:sz w:val="20"/>
          <w:szCs w:val="20"/>
        </w:rPr>
        <w:t xml:space="preserve">Registration questions? Contact Kimberly Wilson: </w:t>
      </w:r>
      <w:hyperlink r:id="rId8">
        <w:r>
          <w:rPr>
            <w:color w:val="1155CC"/>
            <w:sz w:val="20"/>
            <w:szCs w:val="20"/>
            <w:u w:val="single"/>
          </w:rPr>
          <w:t>kkohlenbush@gmail.com</w:t>
        </w:r>
      </w:hyperlink>
      <w:hyperlink r:id="rId9">
        <w:r>
          <w:rPr>
            <w:color w:val="1155CC"/>
            <w:u w:val="single"/>
          </w:rPr>
          <w:br/>
        </w:r>
      </w:hyperlink>
      <w:r>
        <w:rPr>
          <w:i/>
          <w:sz w:val="20"/>
          <w:szCs w:val="20"/>
        </w:rPr>
        <w:t xml:space="preserve">If we receive over 50 campers per session, all campers will be selected lottery style. </w:t>
      </w:r>
    </w:p>
    <w:p w14:paraId="3E83012F" w14:textId="77777777" w:rsidR="007B1919" w:rsidRDefault="007F3D5E">
      <w:pPr>
        <w:rPr>
          <w:sz w:val="24"/>
          <w:szCs w:val="24"/>
        </w:rPr>
      </w:pPr>
      <w:r>
        <w:rPr>
          <w:sz w:val="20"/>
          <w:szCs w:val="20"/>
        </w:rPr>
        <w:t>(PM session will fill fastest due to swim team practices, if AM is an option, please select that session on your application)</w:t>
      </w:r>
      <w:r>
        <w:br/>
      </w:r>
      <w:r>
        <w:rPr>
          <w:i/>
          <w:sz w:val="20"/>
          <w:szCs w:val="20"/>
        </w:rPr>
        <w:t xml:space="preserve">* Registration is non-refundable unless your spot can be filled from the </w:t>
      </w:r>
      <w:proofErr w:type="gramStart"/>
      <w:r>
        <w:rPr>
          <w:i/>
          <w:sz w:val="20"/>
          <w:szCs w:val="20"/>
        </w:rPr>
        <w:t>waitlist</w:t>
      </w:r>
      <w:proofErr w:type="gramEnd"/>
      <w:r>
        <w:rPr>
          <w:i/>
          <w:sz w:val="20"/>
          <w:szCs w:val="20"/>
        </w:rPr>
        <w:t xml:space="preserve"> or a medical emergency prohibits participation. </w:t>
      </w:r>
      <w:r>
        <w:rPr>
          <w:noProof/>
        </w:rPr>
        <mc:AlternateContent>
          <mc:Choice Requires="wps">
            <w:drawing>
              <wp:anchor distT="0" distB="0" distL="114300" distR="114300" simplePos="0" relativeHeight="251659264" behindDoc="0" locked="0" layoutInCell="1" hidden="0" allowOverlap="1" wp14:anchorId="52DA1768" wp14:editId="13C0CEAB">
                <wp:simplePos x="0" y="0"/>
                <wp:positionH relativeFrom="column">
                  <wp:posOffset>1</wp:posOffset>
                </wp:positionH>
                <wp:positionV relativeFrom="paragraph">
                  <wp:posOffset>38100</wp:posOffset>
                </wp:positionV>
                <wp:extent cx="0" cy="12700"/>
                <wp:effectExtent l="0" t="0" r="0" b="0"/>
                <wp:wrapNone/>
                <wp:docPr id="1086588440" name="Straight Arrow Connector 1086588440"/>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5A24E623" id="_x0000_t32" coordsize="21600,21600" o:spt="32" o:oned="t" path="m,l21600,21600e" filled="f">
                <v:path arrowok="t" fillok="f" o:connecttype="none"/>
                <o:lock v:ext="edit" shapetype="t"/>
              </v:shapetype>
              <v:shape id="Straight Arrow Connector 1086588440" o:spid="_x0000_s1026" type="#_x0000_t32" style="position:absolute;margin-left:0;margin-top:3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" strokecolor="#2c2c2c [3200]">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0288" behindDoc="0" locked="0" layoutInCell="1" hidden="0" allowOverlap="1" wp14:anchorId="66C54073" wp14:editId="38465CCF">
                <wp:simplePos x="0" y="0"/>
                <wp:positionH relativeFrom="column">
                  <wp:posOffset>1</wp:posOffset>
                </wp:positionH>
                <wp:positionV relativeFrom="paragraph">
                  <wp:posOffset>584200</wp:posOffset>
                </wp:positionV>
                <wp:extent cx="0" cy="12700"/>
                <wp:effectExtent l="0" t="0" r="0" b="0"/>
                <wp:wrapNone/>
                <wp:docPr id="1086588441" name="Straight Arrow Connector 1086588441"/>
                <wp:cNvGraphicFramePr/>
                <a:graphic xmlns:a="http://schemas.openxmlformats.org/drawingml/2006/main">
                  <a:graphicData uri="http://schemas.microsoft.com/office/word/2010/wordprocessingShape">
                    <wps:wsp>
                      <wps:cNvCnPr/>
                      <wps:spPr>
                        <a:xfrm>
                          <a:off x="1955100" y="3780000"/>
                          <a:ext cx="67818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06BF2A32" id="Straight Arrow Connector 1086588441" o:spid="_x0000_s1026" type="#_x0000_t32" style="position:absolute;margin-left:0;margin-top:46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" strokecolor="#2c2c2c [3200]">
                <v:stroke startarrowwidth="narrow" startarrowlength="short" endarrowwidth="narrow" endarrowlength="short"/>
              </v:shape>
            </w:pict>
          </mc:Fallback>
        </mc:AlternateContent>
      </w:r>
    </w:p>
    <w:sectPr w:rsidR="007B191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19"/>
    <w:rsid w:val="00144EC7"/>
    <w:rsid w:val="00235F67"/>
    <w:rsid w:val="007B1919"/>
    <w:rsid w:val="007F3D5E"/>
    <w:rsid w:val="00CF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216F"/>
  <w15:docId w15:val="{518C1939-0FED-49AC-ABE4-883344B2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64B"/>
  </w:style>
  <w:style w:type="paragraph" w:styleId="Heading1">
    <w:name w:val="heading 1"/>
    <w:basedOn w:val="Normal"/>
    <w:next w:val="Normal"/>
    <w:link w:val="Heading1Char"/>
    <w:uiPriority w:val="9"/>
    <w:qFormat/>
    <w:rsid w:val="002E164B"/>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2E164B"/>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2E164B"/>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2E164B"/>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2E164B"/>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2E164B"/>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2E164B"/>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2E164B"/>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rsid w:val="002E164B"/>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164B"/>
    <w:pPr>
      <w:spacing w:before="0" w:after="0"/>
    </w:pPr>
    <w:rPr>
      <w:rFonts w:asciiTheme="majorHAnsi" w:eastAsiaTheme="majorEastAsia" w:hAnsiTheme="majorHAnsi" w:cstheme="majorBidi"/>
      <w:caps/>
      <w:color w:val="099BDD" w:themeColor="text2"/>
      <w:spacing w:val="10"/>
      <w:sz w:val="52"/>
      <w:szCs w:val="52"/>
    </w:rPr>
  </w:style>
  <w:style w:type="character" w:customStyle="1" w:styleId="Heading1Char">
    <w:name w:val="Heading 1 Char"/>
    <w:basedOn w:val="DefaultParagraphFont"/>
    <w:link w:val="Heading1"/>
    <w:uiPriority w:val="9"/>
    <w:rsid w:val="002E164B"/>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sid w:val="002E164B"/>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sid w:val="002E164B"/>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rsid w:val="002E164B"/>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character" w:customStyle="1" w:styleId="TitleChar">
    <w:name w:val="Title Char"/>
    <w:basedOn w:val="DefaultParagraphFont"/>
    <w:link w:val="Title"/>
    <w:uiPriority w:val="10"/>
    <w:rsid w:val="002E164B"/>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smallCaps/>
      <w:color w:val="757575"/>
      <w:sz w:val="21"/>
      <w:szCs w:val="21"/>
    </w:rPr>
  </w:style>
  <w:style w:type="character" w:customStyle="1" w:styleId="SubtitleChar">
    <w:name w:val="Subtitle Char"/>
    <w:basedOn w:val="DefaultParagraphFont"/>
    <w:link w:val="Subtitle"/>
    <w:uiPriority w:val="11"/>
    <w:rsid w:val="002E164B"/>
    <w:rPr>
      <w:caps/>
      <w:color w:val="757575" w:themeColor="text1" w:themeTint="A6"/>
      <w:spacing w:val="10"/>
      <w:sz w:val="21"/>
      <w:szCs w:val="21"/>
    </w:rPr>
  </w:style>
  <w:style w:type="paragraph" w:styleId="ListParagraph">
    <w:name w:val="List Paragraph"/>
    <w:basedOn w:val="Normal"/>
    <w:uiPriority w:val="34"/>
    <w:qFormat/>
    <w:rsid w:val="002E164B"/>
    <w:pPr>
      <w:ind w:left="720"/>
      <w:contextualSpacing/>
    </w:pPr>
  </w:style>
  <w:style w:type="character" w:styleId="SubtleReference">
    <w:name w:val="Subtle Reference"/>
    <w:uiPriority w:val="31"/>
    <w:qFormat/>
    <w:rsid w:val="002E164B"/>
    <w:rPr>
      <w:b w:val="0"/>
      <w:bCs w:val="0"/>
      <w:color w:val="099BDD" w:themeColor="text2"/>
    </w:rPr>
  </w:style>
  <w:style w:type="character" w:styleId="SubtleEmphasis">
    <w:name w:val="Subtle Emphasis"/>
    <w:uiPriority w:val="19"/>
    <w:qFormat/>
    <w:rsid w:val="002E164B"/>
    <w:rPr>
      <w:i/>
      <w:iCs/>
      <w:color w:val="044D6E" w:themeColor="text2" w:themeShade="80"/>
    </w:rPr>
  </w:style>
  <w:style w:type="character" w:styleId="Emphasis">
    <w:name w:val="Emphasis"/>
    <w:uiPriority w:val="20"/>
    <w:qFormat/>
    <w:rsid w:val="002E164B"/>
    <w:rPr>
      <w:caps/>
      <w:color w:val="auto"/>
      <w:spacing w:val="5"/>
    </w:rPr>
  </w:style>
  <w:style w:type="paragraph" w:styleId="Quote">
    <w:name w:val="Quote"/>
    <w:basedOn w:val="Normal"/>
    <w:next w:val="Normal"/>
    <w:link w:val="QuoteChar"/>
    <w:uiPriority w:val="29"/>
    <w:qFormat/>
    <w:rsid w:val="002E164B"/>
    <w:pPr>
      <w:ind w:left="1080" w:right="1080"/>
      <w:jc w:val="center"/>
    </w:pPr>
    <w:rPr>
      <w:i/>
      <w:iCs/>
      <w:sz w:val="24"/>
      <w:szCs w:val="24"/>
    </w:rPr>
  </w:style>
  <w:style w:type="character" w:customStyle="1" w:styleId="QuoteChar">
    <w:name w:val="Quote Char"/>
    <w:basedOn w:val="DefaultParagraphFont"/>
    <w:link w:val="Quote"/>
    <w:uiPriority w:val="29"/>
    <w:rsid w:val="002E164B"/>
    <w:rPr>
      <w:i/>
      <w:iCs/>
      <w:sz w:val="24"/>
      <w:szCs w:val="24"/>
    </w:rPr>
  </w:style>
  <w:style w:type="character" w:styleId="IntenseEmphasis">
    <w:name w:val="Intense Emphasis"/>
    <w:uiPriority w:val="21"/>
    <w:qFormat/>
    <w:rsid w:val="002E164B"/>
    <w:rPr>
      <w:b/>
      <w:bCs/>
      <w:caps/>
      <w:color w:val="044D6E" w:themeColor="text2" w:themeShade="80"/>
      <w:spacing w:val="10"/>
    </w:rPr>
  </w:style>
  <w:style w:type="paragraph" w:styleId="IntenseQuote">
    <w:name w:val="Intense Quote"/>
    <w:basedOn w:val="Normal"/>
    <w:next w:val="Normal"/>
    <w:link w:val="IntenseQuoteChar"/>
    <w:uiPriority w:val="30"/>
    <w:qFormat/>
    <w:rsid w:val="002E164B"/>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sid w:val="002E164B"/>
    <w:rPr>
      <w:color w:val="099BDD" w:themeColor="text2"/>
      <w:sz w:val="24"/>
      <w:szCs w:val="24"/>
    </w:rPr>
  </w:style>
  <w:style w:type="character" w:customStyle="1" w:styleId="Heading4Char">
    <w:name w:val="Heading 4 Char"/>
    <w:basedOn w:val="DefaultParagraphFont"/>
    <w:link w:val="Heading4"/>
    <w:uiPriority w:val="9"/>
    <w:rsid w:val="002E164B"/>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sid w:val="002E164B"/>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sid w:val="002E164B"/>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sid w:val="002E164B"/>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sid w:val="002E164B"/>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sid w:val="002E164B"/>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rsid w:val="002E164B"/>
    <w:pPr>
      <w:spacing w:after="0" w:line="240" w:lineRule="auto"/>
    </w:pPr>
  </w:style>
  <w:style w:type="character" w:styleId="BookTitle">
    <w:name w:val="Book Title"/>
    <w:uiPriority w:val="33"/>
    <w:qFormat/>
    <w:rsid w:val="002E164B"/>
    <w:rPr>
      <w:b/>
      <w:bCs/>
      <w:i/>
      <w:iCs/>
      <w:spacing w:val="0"/>
    </w:rPr>
  </w:style>
  <w:style w:type="paragraph" w:styleId="Caption">
    <w:name w:val="caption"/>
    <w:basedOn w:val="Normal"/>
    <w:next w:val="Normal"/>
    <w:uiPriority w:val="35"/>
    <w:semiHidden/>
    <w:unhideWhenUsed/>
    <w:qFormat/>
    <w:rsid w:val="002E164B"/>
    <w:rPr>
      <w:b/>
      <w:bCs/>
      <w:color w:val="0673A5" w:themeColor="text2" w:themeShade="BF"/>
      <w:sz w:val="16"/>
      <w:szCs w:val="16"/>
    </w:rPr>
  </w:style>
  <w:style w:type="character" w:styleId="IntenseReference">
    <w:name w:val="Intense Reference"/>
    <w:uiPriority w:val="32"/>
    <w:qFormat/>
    <w:rsid w:val="002E164B"/>
    <w:rPr>
      <w:b w:val="0"/>
      <w:bCs w:val="0"/>
      <w:i/>
      <w:iCs/>
      <w:caps/>
      <w:color w:val="099BDD" w:themeColor="text2"/>
    </w:rPr>
  </w:style>
  <w:style w:type="character" w:customStyle="1" w:styleId="NoSpacingChar">
    <w:name w:val="No Spacing Char"/>
    <w:basedOn w:val="DefaultParagraphFont"/>
    <w:link w:val="NoSpacing"/>
    <w:uiPriority w:val="1"/>
    <w:rsid w:val="002E164B"/>
  </w:style>
  <w:style w:type="character" w:styleId="Strong">
    <w:name w:val="Strong"/>
    <w:uiPriority w:val="22"/>
    <w:qFormat/>
    <w:rsid w:val="002E164B"/>
    <w:rPr>
      <w:b/>
      <w:bCs/>
    </w:rPr>
  </w:style>
  <w:style w:type="paragraph" w:styleId="TOCHeading">
    <w:name w:val="TOC Heading"/>
    <w:basedOn w:val="Heading1"/>
    <w:next w:val="Normal"/>
    <w:uiPriority w:val="39"/>
    <w:semiHidden/>
    <w:unhideWhenUsed/>
    <w:qFormat/>
    <w:rsid w:val="002E164B"/>
    <w:pPr>
      <w:outlineLvl w:val="9"/>
    </w:pPr>
  </w:style>
  <w:style w:type="character" w:styleId="Hyperlink">
    <w:name w:val="Hyperlink"/>
    <w:basedOn w:val="DefaultParagraphFont"/>
    <w:uiPriority w:val="99"/>
    <w:unhideWhenUsed/>
    <w:rsid w:val="00095E14"/>
    <w:rPr>
      <w:color w:val="005DBA" w:themeColor="hyperlink"/>
      <w:u w:val="single"/>
    </w:rPr>
  </w:style>
  <w:style w:type="paragraph" w:styleId="BalloonText">
    <w:name w:val="Balloon Text"/>
    <w:basedOn w:val="Normal"/>
    <w:link w:val="BalloonTextChar"/>
    <w:uiPriority w:val="99"/>
    <w:semiHidden/>
    <w:unhideWhenUsed/>
    <w:rsid w:val="00F8593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934"/>
    <w:rPr>
      <w:rFonts w:ascii="Tahoma" w:hAnsi="Tahoma" w:cs="Tahoma"/>
      <w:sz w:val="16"/>
      <w:szCs w:val="16"/>
    </w:rPr>
  </w:style>
  <w:style w:type="character" w:styleId="UnresolvedMention">
    <w:name w:val="Unresolved Mention"/>
    <w:basedOn w:val="DefaultParagraphFont"/>
    <w:uiPriority w:val="99"/>
    <w:semiHidden/>
    <w:unhideWhenUsed/>
    <w:rsid w:val="006E7C44"/>
    <w:rPr>
      <w:color w:val="808080"/>
      <w:shd w:val="clear" w:color="auto" w:fill="E6E6E6"/>
    </w:rPr>
  </w:style>
  <w:style w:type="paragraph" w:styleId="BodyText">
    <w:name w:val="Body Text"/>
    <w:basedOn w:val="Normal"/>
    <w:link w:val="BodyTextChar"/>
    <w:rsid w:val="00C106BC"/>
    <w:pPr>
      <w:spacing w:before="0"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C106BC"/>
    <w:rPr>
      <w:rFonts w:ascii="Arial" w:eastAsia="Times New Roman" w:hAnsi="Arial" w:cs="Times New Roman"/>
      <w:sz w:val="24"/>
      <w:szCs w:val="20"/>
      <w:lang w:eastAsia="en-US"/>
    </w:rPr>
  </w:style>
  <w:style w:type="character" w:styleId="FollowedHyperlink">
    <w:name w:val="FollowedHyperlink"/>
    <w:basedOn w:val="DefaultParagraphFont"/>
    <w:uiPriority w:val="99"/>
    <w:semiHidden/>
    <w:unhideWhenUsed/>
    <w:rsid w:val="00E70242"/>
    <w:rPr>
      <w:color w:val="6C60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kohlenbush@gmail.com" TargetMode="External"/><Relationship Id="rId3" Type="http://schemas.openxmlformats.org/officeDocument/2006/relationships/settings" Target="settings.xml"/><Relationship Id="rId7" Type="http://schemas.openxmlformats.org/officeDocument/2006/relationships/hyperlink" Target="https://vrespta.ptboard.com/formvw/form?store=3103&amp;form=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kohlenbush@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qfEF1pS2ghcgVTRLHAFoVV79w==">CgMxLjA4AHIhMS1mMjdNelhYdU9RUGJJazBtWE9LT1QwNW1ncTFva21S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Weber, Sheri</cp:lastModifiedBy>
  <cp:revision>2</cp:revision>
  <cp:lastPrinted>2024-03-04T15:43:00Z</cp:lastPrinted>
  <dcterms:created xsi:type="dcterms:W3CDTF">2024-03-06T17:17:00Z</dcterms:created>
  <dcterms:modified xsi:type="dcterms:W3CDTF">2024-03-06T17:17:00Z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