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5E645D" w14:textId="77777777" w:rsidR="000D5115" w:rsidRPr="000D5115" w:rsidRDefault="000D5115" w:rsidP="000D5115">
      <w:pPr>
        <w:spacing w:line="240" w:lineRule="auto"/>
        <w:contextualSpacing/>
        <w:jc w:val="center"/>
        <w:rPr>
          <w:rFonts w:ascii="Times New Roman" w:eastAsia="Times New Roman" w:hAnsi="Times New Roman" w:cs="Times New Roman"/>
          <w:sz w:val="40"/>
          <w:szCs w:val="40"/>
        </w:rPr>
      </w:pPr>
      <w:r w:rsidRPr="000D5115">
        <w:rPr>
          <w:rFonts w:ascii="Times New Roman" w:eastAsia="Times New Roman" w:hAnsi="Times New Roman" w:cs="Times New Roman"/>
          <w:b/>
          <w:bCs/>
          <w:color w:val="000000"/>
          <w:sz w:val="40"/>
          <w:szCs w:val="40"/>
        </w:rPr>
        <w:t>Conversing with Teens about Substance Use</w:t>
      </w:r>
    </w:p>
    <w:p w14:paraId="77875C33" w14:textId="77777777" w:rsidR="006C235F" w:rsidRPr="006C235F" w:rsidRDefault="006C235F" w:rsidP="006C235F">
      <w:pPr>
        <w:spacing w:before="240" w:after="240" w:line="240" w:lineRule="auto"/>
        <w:ind w:firstLine="720"/>
        <w:contextualSpacing/>
        <w:rPr>
          <w:rFonts w:ascii="Times New Roman" w:eastAsia="Times New Roman" w:hAnsi="Times New Roman" w:cs="Times New Roman"/>
          <w:color w:val="000000"/>
          <w:sz w:val="24"/>
          <w:szCs w:val="24"/>
        </w:rPr>
      </w:pPr>
    </w:p>
    <w:p w14:paraId="253D0127" w14:textId="1EE90CFC" w:rsidR="000D5115" w:rsidRPr="000D5115" w:rsidRDefault="000D5115" w:rsidP="006C235F">
      <w:pPr>
        <w:spacing w:before="240" w:after="240" w:line="240" w:lineRule="auto"/>
        <w:ind w:firstLine="720"/>
        <w:contextualSpacing/>
        <w:rPr>
          <w:rFonts w:ascii="Times New Roman" w:eastAsia="Times New Roman" w:hAnsi="Times New Roman" w:cs="Times New Roman"/>
          <w:sz w:val="24"/>
          <w:szCs w:val="24"/>
        </w:rPr>
      </w:pPr>
      <w:r w:rsidRPr="000D5115">
        <w:rPr>
          <w:rFonts w:ascii="Times New Roman" w:eastAsia="Times New Roman" w:hAnsi="Times New Roman" w:cs="Times New Roman"/>
          <w:color w:val="000000"/>
          <w:sz w:val="24"/>
          <w:szCs w:val="24"/>
        </w:rPr>
        <w:t>Within this society’s culture sometimes we avoid talking about topics that make us uncomfortable but can be both lifesaving and changing, such as finances and drugs. Are there things that would have really made a difference in some of your experiences if known when younger, that can be shared with your teenager now? Here’s a few tips for talking about substance use and misuse with your teenager. </w:t>
      </w:r>
    </w:p>
    <w:p w14:paraId="0F380CB4" w14:textId="77777777" w:rsidR="006C235F" w:rsidRPr="006C235F" w:rsidRDefault="006C235F" w:rsidP="000D5115">
      <w:pPr>
        <w:spacing w:before="240" w:after="240" w:line="240" w:lineRule="auto"/>
        <w:contextualSpacing/>
        <w:rPr>
          <w:rFonts w:ascii="Times New Roman" w:eastAsia="Times New Roman" w:hAnsi="Times New Roman" w:cs="Times New Roman"/>
          <w:b/>
          <w:bCs/>
          <w:color w:val="000000"/>
          <w:sz w:val="24"/>
          <w:szCs w:val="24"/>
          <w:u w:val="single"/>
        </w:rPr>
      </w:pPr>
    </w:p>
    <w:p w14:paraId="306205F1" w14:textId="7F9B988B" w:rsidR="000D5115" w:rsidRPr="000D5115" w:rsidRDefault="000D5115" w:rsidP="000D5115">
      <w:pPr>
        <w:spacing w:before="240" w:after="240" w:line="240" w:lineRule="auto"/>
        <w:contextualSpacing/>
        <w:rPr>
          <w:rFonts w:ascii="Times New Roman" w:eastAsia="Times New Roman" w:hAnsi="Times New Roman" w:cs="Times New Roman"/>
          <w:sz w:val="24"/>
          <w:szCs w:val="24"/>
        </w:rPr>
      </w:pPr>
      <w:r w:rsidRPr="000D5115">
        <w:rPr>
          <w:rFonts w:ascii="Times New Roman" w:eastAsia="Times New Roman" w:hAnsi="Times New Roman" w:cs="Times New Roman"/>
          <w:b/>
          <w:bCs/>
          <w:color w:val="000000"/>
          <w:sz w:val="24"/>
          <w:szCs w:val="24"/>
          <w:u w:val="single"/>
        </w:rPr>
        <w:t>Avoid:</w:t>
      </w:r>
    </w:p>
    <w:p w14:paraId="3B8AC10C" w14:textId="77777777" w:rsidR="000D5115" w:rsidRPr="000D5115" w:rsidRDefault="000D5115" w:rsidP="000D5115">
      <w:pPr>
        <w:numPr>
          <w:ilvl w:val="0"/>
          <w:numId w:val="1"/>
        </w:numPr>
        <w:spacing w:before="240" w:after="240" w:line="240" w:lineRule="auto"/>
        <w:contextualSpacing/>
        <w:textAlignment w:val="baseline"/>
        <w:rPr>
          <w:rFonts w:ascii="Times New Roman" w:eastAsia="Times New Roman" w:hAnsi="Times New Roman" w:cs="Times New Roman"/>
          <w:color w:val="000000"/>
          <w:sz w:val="24"/>
          <w:szCs w:val="24"/>
        </w:rPr>
      </w:pPr>
      <w:r w:rsidRPr="000D5115">
        <w:rPr>
          <w:rFonts w:ascii="Times New Roman" w:eastAsia="Times New Roman" w:hAnsi="Times New Roman" w:cs="Times New Roman"/>
          <w:color w:val="000000"/>
          <w:sz w:val="24"/>
          <w:szCs w:val="24"/>
        </w:rPr>
        <w:t>Overgeneralizations/horror stories</w:t>
      </w:r>
    </w:p>
    <w:p w14:paraId="551CC2AC" w14:textId="77777777" w:rsidR="000D5115" w:rsidRPr="000D5115" w:rsidRDefault="000D5115" w:rsidP="000D5115">
      <w:pPr>
        <w:spacing w:before="240" w:after="240" w:line="240" w:lineRule="auto"/>
        <w:ind w:left="840"/>
        <w:contextualSpacing/>
        <w:rPr>
          <w:rFonts w:ascii="Times New Roman" w:eastAsia="Times New Roman" w:hAnsi="Times New Roman" w:cs="Times New Roman"/>
          <w:sz w:val="24"/>
          <w:szCs w:val="24"/>
        </w:rPr>
      </w:pPr>
      <w:r w:rsidRPr="000D5115">
        <w:rPr>
          <w:rFonts w:ascii="Times New Roman" w:eastAsia="Times New Roman" w:hAnsi="Times New Roman" w:cs="Times New Roman"/>
          <w:color w:val="000000"/>
          <w:sz w:val="24"/>
          <w:szCs w:val="24"/>
        </w:rPr>
        <w:t>Ex: “People who use drugs go to jail and end up homeless.” -That is not true for most people.</w:t>
      </w:r>
    </w:p>
    <w:p w14:paraId="3813F039" w14:textId="77777777" w:rsidR="006C235F" w:rsidRDefault="006C235F" w:rsidP="006C235F">
      <w:pPr>
        <w:spacing w:before="240" w:after="240" w:line="240" w:lineRule="auto"/>
        <w:ind w:left="720"/>
        <w:contextualSpacing/>
        <w:textAlignment w:val="baseline"/>
        <w:rPr>
          <w:rFonts w:ascii="Times New Roman" w:eastAsia="Times New Roman" w:hAnsi="Times New Roman" w:cs="Times New Roman"/>
          <w:color w:val="000000"/>
          <w:sz w:val="24"/>
          <w:szCs w:val="24"/>
        </w:rPr>
      </w:pPr>
    </w:p>
    <w:p w14:paraId="4B652E1B" w14:textId="715DD727" w:rsidR="000D5115" w:rsidRPr="000D5115" w:rsidRDefault="000D5115" w:rsidP="000D5115">
      <w:pPr>
        <w:numPr>
          <w:ilvl w:val="0"/>
          <w:numId w:val="2"/>
        </w:numPr>
        <w:spacing w:before="240" w:after="240" w:line="240" w:lineRule="auto"/>
        <w:contextualSpacing/>
        <w:textAlignment w:val="baseline"/>
        <w:rPr>
          <w:rFonts w:ascii="Times New Roman" w:eastAsia="Times New Roman" w:hAnsi="Times New Roman" w:cs="Times New Roman"/>
          <w:color w:val="000000"/>
          <w:sz w:val="24"/>
          <w:szCs w:val="24"/>
        </w:rPr>
      </w:pPr>
      <w:r w:rsidRPr="000D5115">
        <w:rPr>
          <w:rFonts w:ascii="Times New Roman" w:eastAsia="Times New Roman" w:hAnsi="Times New Roman" w:cs="Times New Roman"/>
          <w:color w:val="000000"/>
          <w:sz w:val="24"/>
          <w:szCs w:val="24"/>
        </w:rPr>
        <w:t>Sharing about how you used to do drugs</w:t>
      </w:r>
    </w:p>
    <w:p w14:paraId="03A691B0" w14:textId="77777777" w:rsidR="000D5115" w:rsidRPr="000D5115" w:rsidRDefault="000D5115" w:rsidP="000D5115">
      <w:pPr>
        <w:spacing w:before="240" w:after="240" w:line="240" w:lineRule="auto"/>
        <w:ind w:left="840"/>
        <w:contextualSpacing/>
        <w:rPr>
          <w:rFonts w:ascii="Times New Roman" w:eastAsia="Times New Roman" w:hAnsi="Times New Roman" w:cs="Times New Roman"/>
          <w:sz w:val="24"/>
          <w:szCs w:val="24"/>
        </w:rPr>
      </w:pPr>
      <w:r w:rsidRPr="000D5115">
        <w:rPr>
          <w:rFonts w:ascii="Times New Roman" w:eastAsia="Times New Roman" w:hAnsi="Times New Roman" w:cs="Times New Roman"/>
          <w:color w:val="000000"/>
          <w:sz w:val="24"/>
          <w:szCs w:val="24"/>
        </w:rPr>
        <w:t>Ex: “I smoked in high school, so I understand wanting to experiment.” - The THC content in marijuana is much higher than when you may have used. </w:t>
      </w:r>
    </w:p>
    <w:p w14:paraId="6F8245ED" w14:textId="77777777" w:rsidR="006C235F" w:rsidRDefault="006C235F" w:rsidP="006C235F">
      <w:pPr>
        <w:spacing w:before="240" w:after="240" w:line="240" w:lineRule="auto"/>
        <w:ind w:left="720"/>
        <w:contextualSpacing/>
        <w:textAlignment w:val="baseline"/>
        <w:rPr>
          <w:rFonts w:ascii="Times New Roman" w:eastAsia="Times New Roman" w:hAnsi="Times New Roman" w:cs="Times New Roman"/>
          <w:color w:val="000000"/>
          <w:sz w:val="24"/>
          <w:szCs w:val="24"/>
        </w:rPr>
      </w:pPr>
    </w:p>
    <w:p w14:paraId="282FB22E" w14:textId="6FF39AB0" w:rsidR="000D5115" w:rsidRPr="000D5115" w:rsidRDefault="000D5115" w:rsidP="000D5115">
      <w:pPr>
        <w:numPr>
          <w:ilvl w:val="0"/>
          <w:numId w:val="3"/>
        </w:numPr>
        <w:spacing w:before="240" w:after="240" w:line="240" w:lineRule="auto"/>
        <w:contextualSpacing/>
        <w:textAlignment w:val="baseline"/>
        <w:rPr>
          <w:rFonts w:ascii="Times New Roman" w:eastAsia="Times New Roman" w:hAnsi="Times New Roman" w:cs="Times New Roman"/>
          <w:color w:val="000000"/>
          <w:sz w:val="24"/>
          <w:szCs w:val="24"/>
        </w:rPr>
      </w:pPr>
      <w:r w:rsidRPr="000D5115">
        <w:rPr>
          <w:rFonts w:ascii="Times New Roman" w:eastAsia="Times New Roman" w:hAnsi="Times New Roman" w:cs="Times New Roman"/>
          <w:color w:val="000000"/>
          <w:sz w:val="24"/>
          <w:szCs w:val="24"/>
        </w:rPr>
        <w:t>Having loose boundaries</w:t>
      </w:r>
    </w:p>
    <w:p w14:paraId="48D34CC0" w14:textId="77777777" w:rsidR="000D5115" w:rsidRPr="000D5115" w:rsidRDefault="000D5115" w:rsidP="000D5115">
      <w:pPr>
        <w:spacing w:before="240" w:after="240" w:line="240" w:lineRule="auto"/>
        <w:ind w:left="840"/>
        <w:contextualSpacing/>
        <w:rPr>
          <w:rFonts w:ascii="Times New Roman" w:eastAsia="Times New Roman" w:hAnsi="Times New Roman" w:cs="Times New Roman"/>
          <w:sz w:val="24"/>
          <w:szCs w:val="24"/>
        </w:rPr>
      </w:pPr>
      <w:r w:rsidRPr="000D5115">
        <w:rPr>
          <w:rFonts w:ascii="Times New Roman" w:eastAsia="Times New Roman" w:hAnsi="Times New Roman" w:cs="Times New Roman"/>
          <w:color w:val="000000"/>
          <w:sz w:val="24"/>
          <w:szCs w:val="24"/>
        </w:rPr>
        <w:t>Ex: “It’s okay if you do it at home, but not anywhere else.” -This creates a gray area and demonstrates an acceptance for not following rules and established boundaries. </w:t>
      </w:r>
    </w:p>
    <w:p w14:paraId="22C68C4A" w14:textId="77777777" w:rsidR="006C235F" w:rsidRPr="006C235F" w:rsidRDefault="006C235F" w:rsidP="000D5115">
      <w:pPr>
        <w:spacing w:before="240" w:after="240" w:line="240" w:lineRule="auto"/>
        <w:contextualSpacing/>
        <w:rPr>
          <w:rFonts w:ascii="Times New Roman" w:eastAsia="Times New Roman" w:hAnsi="Times New Roman" w:cs="Times New Roman"/>
          <w:b/>
          <w:bCs/>
          <w:color w:val="000000"/>
          <w:sz w:val="24"/>
          <w:szCs w:val="24"/>
          <w:u w:val="single"/>
        </w:rPr>
      </w:pPr>
    </w:p>
    <w:p w14:paraId="6D344ADF" w14:textId="744C00C5" w:rsidR="000D5115" w:rsidRPr="000D5115" w:rsidRDefault="000D5115" w:rsidP="000D5115">
      <w:pPr>
        <w:spacing w:before="240" w:after="240" w:line="240" w:lineRule="auto"/>
        <w:contextualSpacing/>
        <w:rPr>
          <w:rFonts w:ascii="Times New Roman" w:eastAsia="Times New Roman" w:hAnsi="Times New Roman" w:cs="Times New Roman"/>
          <w:sz w:val="24"/>
          <w:szCs w:val="24"/>
        </w:rPr>
      </w:pPr>
      <w:r w:rsidRPr="000D5115">
        <w:rPr>
          <w:rFonts w:ascii="Times New Roman" w:eastAsia="Times New Roman" w:hAnsi="Times New Roman" w:cs="Times New Roman"/>
          <w:b/>
          <w:bCs/>
          <w:color w:val="000000"/>
          <w:sz w:val="24"/>
          <w:szCs w:val="24"/>
          <w:u w:val="single"/>
        </w:rPr>
        <w:t>Tips:</w:t>
      </w:r>
    </w:p>
    <w:p w14:paraId="0A294726" w14:textId="77777777" w:rsidR="000D5115" w:rsidRPr="000D5115" w:rsidRDefault="000D5115" w:rsidP="000D5115">
      <w:pPr>
        <w:numPr>
          <w:ilvl w:val="0"/>
          <w:numId w:val="4"/>
        </w:numPr>
        <w:spacing w:before="240" w:after="240" w:line="240" w:lineRule="auto"/>
        <w:contextualSpacing/>
        <w:textAlignment w:val="baseline"/>
        <w:rPr>
          <w:rFonts w:ascii="Times New Roman" w:eastAsia="Times New Roman" w:hAnsi="Times New Roman" w:cs="Times New Roman"/>
          <w:color w:val="000000"/>
          <w:sz w:val="24"/>
          <w:szCs w:val="24"/>
        </w:rPr>
      </w:pPr>
      <w:r w:rsidRPr="000D5115">
        <w:rPr>
          <w:rFonts w:ascii="Times New Roman" w:eastAsia="Times New Roman" w:hAnsi="Times New Roman" w:cs="Times New Roman"/>
          <w:color w:val="000000"/>
          <w:sz w:val="24"/>
          <w:szCs w:val="24"/>
        </w:rPr>
        <w:t>Have a united front or if alone be consistent.</w:t>
      </w:r>
    </w:p>
    <w:p w14:paraId="6C9B3346" w14:textId="77777777" w:rsidR="000D5115" w:rsidRPr="000D5115" w:rsidRDefault="000D5115" w:rsidP="000D5115">
      <w:pPr>
        <w:spacing w:before="240" w:after="240" w:line="240" w:lineRule="auto"/>
        <w:ind w:left="840"/>
        <w:contextualSpacing/>
        <w:rPr>
          <w:rFonts w:ascii="Times New Roman" w:eastAsia="Times New Roman" w:hAnsi="Times New Roman" w:cs="Times New Roman"/>
          <w:sz w:val="24"/>
          <w:szCs w:val="24"/>
        </w:rPr>
      </w:pPr>
      <w:r w:rsidRPr="000D5115">
        <w:rPr>
          <w:rFonts w:ascii="Times New Roman" w:eastAsia="Times New Roman" w:hAnsi="Times New Roman" w:cs="Times New Roman"/>
          <w:color w:val="000000"/>
          <w:sz w:val="24"/>
          <w:szCs w:val="24"/>
        </w:rPr>
        <w:t>Both parents need to communicate the same message. No good cop, bad cop.</w:t>
      </w:r>
    </w:p>
    <w:p w14:paraId="052602B5" w14:textId="77777777" w:rsidR="006C235F" w:rsidRDefault="006C235F" w:rsidP="006C235F">
      <w:pPr>
        <w:spacing w:before="240" w:after="240" w:line="240" w:lineRule="auto"/>
        <w:ind w:left="720"/>
        <w:contextualSpacing/>
        <w:textAlignment w:val="baseline"/>
        <w:rPr>
          <w:rFonts w:ascii="Times New Roman" w:eastAsia="Times New Roman" w:hAnsi="Times New Roman" w:cs="Times New Roman"/>
          <w:color w:val="000000"/>
          <w:sz w:val="24"/>
          <w:szCs w:val="24"/>
        </w:rPr>
      </w:pPr>
    </w:p>
    <w:p w14:paraId="190B06A8" w14:textId="1DFCC533" w:rsidR="000D5115" w:rsidRPr="000D5115" w:rsidRDefault="000D5115" w:rsidP="000D5115">
      <w:pPr>
        <w:numPr>
          <w:ilvl w:val="0"/>
          <w:numId w:val="5"/>
        </w:numPr>
        <w:spacing w:before="240" w:after="240" w:line="240" w:lineRule="auto"/>
        <w:contextualSpacing/>
        <w:textAlignment w:val="baseline"/>
        <w:rPr>
          <w:rFonts w:ascii="Times New Roman" w:eastAsia="Times New Roman" w:hAnsi="Times New Roman" w:cs="Times New Roman"/>
          <w:color w:val="000000"/>
          <w:sz w:val="24"/>
          <w:szCs w:val="24"/>
        </w:rPr>
      </w:pPr>
      <w:r w:rsidRPr="000D5115">
        <w:rPr>
          <w:rFonts w:ascii="Times New Roman" w:eastAsia="Times New Roman" w:hAnsi="Times New Roman" w:cs="Times New Roman"/>
          <w:color w:val="000000"/>
          <w:sz w:val="24"/>
          <w:szCs w:val="24"/>
        </w:rPr>
        <w:t>Recognize addiction in your family.</w:t>
      </w:r>
    </w:p>
    <w:p w14:paraId="570B292E" w14:textId="77777777" w:rsidR="000D5115" w:rsidRPr="000D5115" w:rsidRDefault="000D5115" w:rsidP="000D5115">
      <w:pPr>
        <w:spacing w:before="240" w:after="240" w:line="240" w:lineRule="auto"/>
        <w:ind w:left="840"/>
        <w:contextualSpacing/>
        <w:rPr>
          <w:rFonts w:ascii="Times New Roman" w:eastAsia="Times New Roman" w:hAnsi="Times New Roman" w:cs="Times New Roman"/>
          <w:sz w:val="24"/>
          <w:szCs w:val="24"/>
        </w:rPr>
      </w:pPr>
      <w:r w:rsidRPr="000D5115">
        <w:rPr>
          <w:rFonts w:ascii="Times New Roman" w:eastAsia="Times New Roman" w:hAnsi="Times New Roman" w:cs="Times New Roman"/>
          <w:color w:val="000000"/>
          <w:sz w:val="24"/>
          <w:szCs w:val="24"/>
        </w:rPr>
        <w:t>Speak the unspoken. Share information that could help your teen make an informed decision about “playing with fire” since they’re genetically predisposed. </w:t>
      </w:r>
    </w:p>
    <w:p w14:paraId="7AB51C27" w14:textId="77777777" w:rsidR="006C235F" w:rsidRDefault="006C235F" w:rsidP="006C235F">
      <w:pPr>
        <w:spacing w:before="240" w:after="240" w:line="240" w:lineRule="auto"/>
        <w:ind w:left="720"/>
        <w:contextualSpacing/>
        <w:textAlignment w:val="baseline"/>
        <w:rPr>
          <w:rFonts w:ascii="Times New Roman" w:eastAsia="Times New Roman" w:hAnsi="Times New Roman" w:cs="Times New Roman"/>
          <w:color w:val="000000"/>
          <w:sz w:val="24"/>
          <w:szCs w:val="24"/>
        </w:rPr>
      </w:pPr>
    </w:p>
    <w:p w14:paraId="6237B4DB" w14:textId="1E4290AE" w:rsidR="000D5115" w:rsidRPr="000D5115" w:rsidRDefault="000D5115" w:rsidP="000D5115">
      <w:pPr>
        <w:numPr>
          <w:ilvl w:val="0"/>
          <w:numId w:val="6"/>
        </w:numPr>
        <w:spacing w:before="240" w:after="240" w:line="240" w:lineRule="auto"/>
        <w:contextualSpacing/>
        <w:textAlignment w:val="baseline"/>
        <w:rPr>
          <w:rFonts w:ascii="Times New Roman" w:eastAsia="Times New Roman" w:hAnsi="Times New Roman" w:cs="Times New Roman"/>
          <w:color w:val="000000"/>
          <w:sz w:val="24"/>
          <w:szCs w:val="24"/>
        </w:rPr>
      </w:pPr>
      <w:r w:rsidRPr="000D5115">
        <w:rPr>
          <w:rFonts w:ascii="Times New Roman" w:eastAsia="Times New Roman" w:hAnsi="Times New Roman" w:cs="Times New Roman"/>
          <w:color w:val="000000"/>
          <w:sz w:val="24"/>
          <w:szCs w:val="24"/>
        </w:rPr>
        <w:t>Set a desired outcome for the conversation.</w:t>
      </w:r>
    </w:p>
    <w:p w14:paraId="0E222C06" w14:textId="77777777" w:rsidR="000D5115" w:rsidRPr="000D5115" w:rsidRDefault="000D5115" w:rsidP="000D5115">
      <w:pPr>
        <w:spacing w:before="240" w:after="240" w:line="240" w:lineRule="auto"/>
        <w:ind w:left="840"/>
        <w:contextualSpacing/>
        <w:rPr>
          <w:rFonts w:ascii="Times New Roman" w:eastAsia="Times New Roman" w:hAnsi="Times New Roman" w:cs="Times New Roman"/>
          <w:sz w:val="24"/>
          <w:szCs w:val="24"/>
        </w:rPr>
      </w:pPr>
      <w:r w:rsidRPr="000D5115">
        <w:rPr>
          <w:rFonts w:ascii="Times New Roman" w:eastAsia="Times New Roman" w:hAnsi="Times New Roman" w:cs="Times New Roman"/>
          <w:color w:val="000000"/>
          <w:sz w:val="24"/>
          <w:szCs w:val="24"/>
        </w:rPr>
        <w:t>What do you want your teen to understand before you start the conversation?</w:t>
      </w:r>
    </w:p>
    <w:p w14:paraId="2F277F28" w14:textId="77777777" w:rsidR="006C235F" w:rsidRDefault="006C235F" w:rsidP="006C235F">
      <w:pPr>
        <w:spacing w:before="240" w:after="240" w:line="240" w:lineRule="auto"/>
        <w:ind w:left="720"/>
        <w:contextualSpacing/>
        <w:textAlignment w:val="baseline"/>
        <w:rPr>
          <w:rFonts w:ascii="Times New Roman" w:eastAsia="Times New Roman" w:hAnsi="Times New Roman" w:cs="Times New Roman"/>
          <w:color w:val="000000"/>
          <w:sz w:val="24"/>
          <w:szCs w:val="24"/>
        </w:rPr>
      </w:pPr>
    </w:p>
    <w:p w14:paraId="4FFF9C53" w14:textId="1106062C" w:rsidR="000D5115" w:rsidRPr="000D5115" w:rsidRDefault="000D5115" w:rsidP="000D5115">
      <w:pPr>
        <w:numPr>
          <w:ilvl w:val="0"/>
          <w:numId w:val="7"/>
        </w:numPr>
        <w:spacing w:before="240" w:after="240" w:line="240" w:lineRule="auto"/>
        <w:contextualSpacing/>
        <w:textAlignment w:val="baseline"/>
        <w:rPr>
          <w:rFonts w:ascii="Times New Roman" w:eastAsia="Times New Roman" w:hAnsi="Times New Roman" w:cs="Times New Roman"/>
          <w:color w:val="000000"/>
          <w:sz w:val="24"/>
          <w:szCs w:val="24"/>
        </w:rPr>
      </w:pPr>
      <w:r w:rsidRPr="000D5115">
        <w:rPr>
          <w:rFonts w:ascii="Times New Roman" w:eastAsia="Times New Roman" w:hAnsi="Times New Roman" w:cs="Times New Roman"/>
          <w:color w:val="000000"/>
          <w:sz w:val="24"/>
          <w:szCs w:val="24"/>
        </w:rPr>
        <w:t>Focus on their health as important and a concern versus behavior.</w:t>
      </w:r>
    </w:p>
    <w:p w14:paraId="1C1CF432" w14:textId="77777777" w:rsidR="000D5115" w:rsidRPr="000D5115" w:rsidRDefault="000D5115" w:rsidP="000D5115">
      <w:pPr>
        <w:spacing w:before="240" w:after="240" w:line="240" w:lineRule="auto"/>
        <w:ind w:left="840"/>
        <w:contextualSpacing/>
        <w:rPr>
          <w:rFonts w:ascii="Times New Roman" w:eastAsia="Times New Roman" w:hAnsi="Times New Roman" w:cs="Times New Roman"/>
          <w:sz w:val="24"/>
          <w:szCs w:val="24"/>
        </w:rPr>
      </w:pPr>
      <w:r w:rsidRPr="000D5115">
        <w:rPr>
          <w:rFonts w:ascii="Times New Roman" w:eastAsia="Times New Roman" w:hAnsi="Times New Roman" w:cs="Times New Roman"/>
          <w:color w:val="000000"/>
          <w:sz w:val="24"/>
          <w:szCs w:val="24"/>
        </w:rPr>
        <w:t>Avoid finger pointing literally and figuratively.</w:t>
      </w:r>
    </w:p>
    <w:p w14:paraId="2A707837" w14:textId="77777777" w:rsidR="006C235F" w:rsidRDefault="006C235F" w:rsidP="006C235F">
      <w:pPr>
        <w:spacing w:before="240" w:after="240" w:line="240" w:lineRule="auto"/>
        <w:ind w:left="720"/>
        <w:contextualSpacing/>
        <w:textAlignment w:val="baseline"/>
        <w:rPr>
          <w:rFonts w:ascii="Times New Roman" w:eastAsia="Times New Roman" w:hAnsi="Times New Roman" w:cs="Times New Roman"/>
          <w:color w:val="000000"/>
          <w:sz w:val="24"/>
          <w:szCs w:val="24"/>
        </w:rPr>
      </w:pPr>
    </w:p>
    <w:p w14:paraId="1DD0E60D" w14:textId="1945EBB7" w:rsidR="000D5115" w:rsidRPr="000D5115" w:rsidRDefault="000D5115" w:rsidP="000D5115">
      <w:pPr>
        <w:numPr>
          <w:ilvl w:val="0"/>
          <w:numId w:val="8"/>
        </w:numPr>
        <w:spacing w:before="240" w:after="240" w:line="240" w:lineRule="auto"/>
        <w:contextualSpacing/>
        <w:textAlignment w:val="baseline"/>
        <w:rPr>
          <w:rFonts w:ascii="Times New Roman" w:eastAsia="Times New Roman" w:hAnsi="Times New Roman" w:cs="Times New Roman"/>
          <w:color w:val="000000"/>
          <w:sz w:val="24"/>
          <w:szCs w:val="24"/>
        </w:rPr>
      </w:pPr>
      <w:r w:rsidRPr="000D5115">
        <w:rPr>
          <w:rFonts w:ascii="Times New Roman" w:eastAsia="Times New Roman" w:hAnsi="Times New Roman" w:cs="Times New Roman"/>
          <w:color w:val="000000"/>
          <w:sz w:val="24"/>
          <w:szCs w:val="24"/>
        </w:rPr>
        <w:t>Set firm expectations &amp; boundaries</w:t>
      </w:r>
    </w:p>
    <w:p w14:paraId="721649ED" w14:textId="77777777" w:rsidR="000D5115" w:rsidRPr="000D5115" w:rsidRDefault="000D5115" w:rsidP="000D5115">
      <w:pPr>
        <w:spacing w:before="240" w:after="240" w:line="240" w:lineRule="auto"/>
        <w:ind w:left="840"/>
        <w:contextualSpacing/>
        <w:rPr>
          <w:rFonts w:ascii="Times New Roman" w:eastAsia="Times New Roman" w:hAnsi="Times New Roman" w:cs="Times New Roman"/>
          <w:sz w:val="24"/>
          <w:szCs w:val="24"/>
        </w:rPr>
      </w:pPr>
      <w:r w:rsidRPr="000D5115">
        <w:rPr>
          <w:rFonts w:ascii="Times New Roman" w:eastAsia="Times New Roman" w:hAnsi="Times New Roman" w:cs="Times New Roman"/>
          <w:color w:val="000000"/>
          <w:sz w:val="24"/>
          <w:szCs w:val="24"/>
        </w:rPr>
        <w:t>Clearly explain what is and isn’t acceptable for your household and the associated consequences. </w:t>
      </w:r>
    </w:p>
    <w:p w14:paraId="72ECE213" w14:textId="77777777" w:rsidR="006C235F" w:rsidRDefault="006C235F" w:rsidP="006C235F">
      <w:pPr>
        <w:spacing w:before="240" w:after="0" w:line="240" w:lineRule="auto"/>
        <w:ind w:left="720"/>
        <w:contextualSpacing/>
        <w:textAlignment w:val="baseline"/>
        <w:rPr>
          <w:rFonts w:ascii="Times New Roman" w:eastAsia="Times New Roman" w:hAnsi="Times New Roman" w:cs="Times New Roman"/>
          <w:color w:val="000000"/>
          <w:sz w:val="24"/>
          <w:szCs w:val="24"/>
        </w:rPr>
      </w:pPr>
    </w:p>
    <w:p w14:paraId="5C1EF4B1" w14:textId="37C09A51" w:rsidR="000D5115" w:rsidRPr="000D5115" w:rsidRDefault="000D5115" w:rsidP="000D5115">
      <w:pPr>
        <w:numPr>
          <w:ilvl w:val="0"/>
          <w:numId w:val="9"/>
        </w:numPr>
        <w:spacing w:before="240" w:after="0" w:line="240" w:lineRule="auto"/>
        <w:contextualSpacing/>
        <w:textAlignment w:val="baseline"/>
        <w:rPr>
          <w:rFonts w:ascii="Times New Roman" w:eastAsia="Times New Roman" w:hAnsi="Times New Roman" w:cs="Times New Roman"/>
          <w:color w:val="000000"/>
          <w:sz w:val="24"/>
          <w:szCs w:val="24"/>
        </w:rPr>
      </w:pPr>
      <w:r w:rsidRPr="000D5115">
        <w:rPr>
          <w:rFonts w:ascii="Times New Roman" w:eastAsia="Times New Roman" w:hAnsi="Times New Roman" w:cs="Times New Roman"/>
          <w:color w:val="000000"/>
          <w:sz w:val="24"/>
          <w:szCs w:val="24"/>
        </w:rPr>
        <w:t>Keep a “cool head”</w:t>
      </w:r>
    </w:p>
    <w:p w14:paraId="05D4D0A9" w14:textId="77777777" w:rsidR="006C235F" w:rsidRDefault="006C235F" w:rsidP="006C235F">
      <w:pPr>
        <w:spacing w:after="0" w:line="240" w:lineRule="auto"/>
        <w:ind w:left="720"/>
        <w:contextualSpacing/>
        <w:textAlignment w:val="baseline"/>
        <w:rPr>
          <w:rFonts w:ascii="Times New Roman" w:eastAsia="Times New Roman" w:hAnsi="Times New Roman" w:cs="Times New Roman"/>
          <w:color w:val="000000"/>
          <w:sz w:val="24"/>
          <w:szCs w:val="24"/>
        </w:rPr>
      </w:pPr>
    </w:p>
    <w:p w14:paraId="2A9E2436" w14:textId="04A9EC24" w:rsidR="000D5115" w:rsidRPr="000D5115" w:rsidRDefault="000D5115" w:rsidP="000D5115">
      <w:pPr>
        <w:numPr>
          <w:ilvl w:val="0"/>
          <w:numId w:val="9"/>
        </w:numPr>
        <w:spacing w:after="0" w:line="240" w:lineRule="auto"/>
        <w:contextualSpacing/>
        <w:textAlignment w:val="baseline"/>
        <w:rPr>
          <w:rFonts w:ascii="Times New Roman" w:eastAsia="Times New Roman" w:hAnsi="Times New Roman" w:cs="Times New Roman"/>
          <w:color w:val="000000"/>
          <w:sz w:val="24"/>
          <w:szCs w:val="24"/>
        </w:rPr>
      </w:pPr>
      <w:r w:rsidRPr="000D5115">
        <w:rPr>
          <w:rFonts w:ascii="Times New Roman" w:eastAsia="Times New Roman" w:hAnsi="Times New Roman" w:cs="Times New Roman"/>
          <w:color w:val="000000"/>
          <w:sz w:val="24"/>
          <w:szCs w:val="24"/>
        </w:rPr>
        <w:t>Withhold judgment</w:t>
      </w:r>
    </w:p>
    <w:p w14:paraId="0080C40E" w14:textId="77777777" w:rsidR="006C235F" w:rsidRDefault="006C235F" w:rsidP="006C235F">
      <w:pPr>
        <w:spacing w:after="0" w:line="240" w:lineRule="auto"/>
        <w:ind w:left="720"/>
        <w:contextualSpacing/>
        <w:textAlignment w:val="baseline"/>
        <w:rPr>
          <w:rFonts w:ascii="Times New Roman" w:eastAsia="Times New Roman" w:hAnsi="Times New Roman" w:cs="Times New Roman"/>
          <w:color w:val="000000"/>
          <w:sz w:val="24"/>
          <w:szCs w:val="24"/>
        </w:rPr>
      </w:pPr>
    </w:p>
    <w:p w14:paraId="0FDFF367" w14:textId="5055A3FB" w:rsidR="000D5115" w:rsidRPr="000D5115" w:rsidRDefault="000D5115" w:rsidP="000D5115">
      <w:pPr>
        <w:numPr>
          <w:ilvl w:val="0"/>
          <w:numId w:val="9"/>
        </w:numPr>
        <w:spacing w:after="0" w:line="240" w:lineRule="auto"/>
        <w:contextualSpacing/>
        <w:textAlignment w:val="baseline"/>
        <w:rPr>
          <w:rFonts w:ascii="Times New Roman" w:eastAsia="Times New Roman" w:hAnsi="Times New Roman" w:cs="Times New Roman"/>
          <w:color w:val="000000"/>
          <w:sz w:val="24"/>
          <w:szCs w:val="24"/>
        </w:rPr>
      </w:pPr>
      <w:r w:rsidRPr="000D5115">
        <w:rPr>
          <w:rFonts w:ascii="Times New Roman" w:eastAsia="Times New Roman" w:hAnsi="Times New Roman" w:cs="Times New Roman"/>
          <w:color w:val="000000"/>
          <w:sz w:val="24"/>
          <w:szCs w:val="24"/>
        </w:rPr>
        <w:t>Be direct</w:t>
      </w:r>
    </w:p>
    <w:p w14:paraId="54AF3971" w14:textId="77777777" w:rsidR="006C235F" w:rsidRDefault="006C235F" w:rsidP="006C235F">
      <w:pPr>
        <w:spacing w:after="240" w:line="240" w:lineRule="auto"/>
        <w:ind w:left="720"/>
        <w:contextualSpacing/>
        <w:textAlignment w:val="baseline"/>
        <w:rPr>
          <w:rFonts w:ascii="Times New Roman" w:eastAsia="Times New Roman" w:hAnsi="Times New Roman" w:cs="Times New Roman"/>
          <w:color w:val="000000"/>
          <w:sz w:val="24"/>
          <w:szCs w:val="24"/>
        </w:rPr>
      </w:pPr>
    </w:p>
    <w:p w14:paraId="1D896A59" w14:textId="66EE07D4" w:rsidR="000D5115" w:rsidRPr="000D5115" w:rsidRDefault="000D5115" w:rsidP="000D5115">
      <w:pPr>
        <w:numPr>
          <w:ilvl w:val="0"/>
          <w:numId w:val="9"/>
        </w:numPr>
        <w:spacing w:after="240" w:line="240" w:lineRule="auto"/>
        <w:contextualSpacing/>
        <w:textAlignment w:val="baseline"/>
        <w:rPr>
          <w:rFonts w:ascii="Times New Roman" w:eastAsia="Times New Roman" w:hAnsi="Times New Roman" w:cs="Times New Roman"/>
          <w:color w:val="000000"/>
          <w:sz w:val="24"/>
          <w:szCs w:val="24"/>
        </w:rPr>
      </w:pPr>
      <w:r w:rsidRPr="000D5115">
        <w:rPr>
          <w:rFonts w:ascii="Times New Roman" w:eastAsia="Times New Roman" w:hAnsi="Times New Roman" w:cs="Times New Roman"/>
          <w:color w:val="000000"/>
          <w:sz w:val="24"/>
          <w:szCs w:val="24"/>
        </w:rPr>
        <w:t>Be prepared for your teen’s reaction.</w:t>
      </w:r>
    </w:p>
    <w:p w14:paraId="3BC18716" w14:textId="613B78CB" w:rsidR="000D5115" w:rsidRPr="000D5115" w:rsidRDefault="000D5115" w:rsidP="000D5115">
      <w:pPr>
        <w:spacing w:before="240" w:after="240" w:line="240" w:lineRule="auto"/>
        <w:contextualSpacing/>
        <w:rPr>
          <w:rFonts w:ascii="Times New Roman" w:eastAsia="Times New Roman" w:hAnsi="Times New Roman" w:cs="Times New Roman"/>
          <w:sz w:val="24"/>
          <w:szCs w:val="24"/>
        </w:rPr>
      </w:pPr>
      <w:r w:rsidRPr="000D5115">
        <w:rPr>
          <w:rFonts w:ascii="Times New Roman" w:eastAsia="Times New Roman" w:hAnsi="Times New Roman" w:cs="Times New Roman"/>
          <w:b/>
          <w:bCs/>
          <w:color w:val="000000"/>
          <w:sz w:val="24"/>
          <w:szCs w:val="24"/>
        </w:rPr>
        <w:lastRenderedPageBreak/>
        <w:t>Resources:</w:t>
      </w:r>
    </w:p>
    <w:p w14:paraId="0A683E06" w14:textId="77777777" w:rsidR="000D5115" w:rsidRPr="006C235F" w:rsidRDefault="000D5115" w:rsidP="006C235F">
      <w:pPr>
        <w:pStyle w:val="ListParagraph"/>
        <w:numPr>
          <w:ilvl w:val="0"/>
          <w:numId w:val="10"/>
        </w:numPr>
        <w:spacing w:before="240" w:after="240" w:line="240" w:lineRule="auto"/>
        <w:rPr>
          <w:rFonts w:ascii="Times New Roman" w:eastAsia="Times New Roman" w:hAnsi="Times New Roman" w:cs="Times New Roman"/>
          <w:sz w:val="24"/>
          <w:szCs w:val="24"/>
        </w:rPr>
      </w:pPr>
      <w:r w:rsidRPr="006C235F">
        <w:rPr>
          <w:rFonts w:ascii="Times New Roman" w:eastAsia="Times New Roman" w:hAnsi="Times New Roman" w:cs="Times New Roman"/>
          <w:color w:val="000000"/>
          <w:sz w:val="24"/>
          <w:szCs w:val="24"/>
        </w:rPr>
        <w:t>Helpful Info to Quit Vaping:</w:t>
      </w:r>
      <w:hyperlink r:id="rId5" w:history="1">
        <w:r w:rsidRPr="006C235F">
          <w:rPr>
            <w:rFonts w:ascii="Times New Roman" w:eastAsia="Times New Roman" w:hAnsi="Times New Roman" w:cs="Times New Roman"/>
            <w:color w:val="000000"/>
            <w:sz w:val="24"/>
            <w:szCs w:val="24"/>
            <w:u w:val="single"/>
          </w:rPr>
          <w:t xml:space="preserve"> </w:t>
        </w:r>
        <w:r w:rsidRPr="006C235F">
          <w:rPr>
            <w:rFonts w:ascii="Times New Roman" w:eastAsia="Times New Roman" w:hAnsi="Times New Roman" w:cs="Times New Roman"/>
            <w:color w:val="0000FF"/>
            <w:sz w:val="24"/>
            <w:szCs w:val="24"/>
            <w:u w:val="single"/>
          </w:rPr>
          <w:t>https://www.fairfaxcounty.gov/health/free-e-cigarette-quit-program</w:t>
        </w:r>
      </w:hyperlink>
    </w:p>
    <w:p w14:paraId="5C20164A" w14:textId="77777777" w:rsidR="000D5115" w:rsidRPr="006C235F" w:rsidRDefault="000D5115" w:rsidP="006C235F">
      <w:pPr>
        <w:pStyle w:val="ListParagraph"/>
        <w:numPr>
          <w:ilvl w:val="0"/>
          <w:numId w:val="10"/>
        </w:numPr>
        <w:spacing w:before="240" w:after="240" w:line="240" w:lineRule="auto"/>
        <w:rPr>
          <w:rFonts w:ascii="Times New Roman" w:eastAsia="Times New Roman" w:hAnsi="Times New Roman" w:cs="Times New Roman"/>
          <w:sz w:val="24"/>
          <w:szCs w:val="24"/>
        </w:rPr>
      </w:pPr>
      <w:r w:rsidRPr="006C235F">
        <w:rPr>
          <w:rFonts w:ascii="Times New Roman" w:eastAsia="Times New Roman" w:hAnsi="Times New Roman" w:cs="Times New Roman"/>
          <w:color w:val="000000"/>
          <w:sz w:val="24"/>
          <w:szCs w:val="24"/>
        </w:rPr>
        <w:t>FCPS video on Alcohol, Tobacco, and Other Drugs:</w:t>
      </w:r>
      <w:hyperlink r:id="rId6" w:history="1">
        <w:r w:rsidRPr="006C235F">
          <w:rPr>
            <w:rFonts w:ascii="Times New Roman" w:eastAsia="Times New Roman" w:hAnsi="Times New Roman" w:cs="Times New Roman"/>
            <w:color w:val="0000FF"/>
            <w:sz w:val="24"/>
            <w:szCs w:val="24"/>
            <w:u w:val="single"/>
          </w:rPr>
          <w:t xml:space="preserve"> https://dl.ebmcdn.net/fcps/courses/ATODParentPresentationRequired103119b/story_html5.html</w:t>
        </w:r>
      </w:hyperlink>
      <w:r w:rsidRPr="006C235F">
        <w:rPr>
          <w:rFonts w:ascii="Times New Roman" w:eastAsia="Times New Roman" w:hAnsi="Times New Roman" w:cs="Times New Roman"/>
          <w:color w:val="0000FF"/>
          <w:sz w:val="24"/>
          <w:szCs w:val="24"/>
          <w:u w:val="single"/>
        </w:rPr>
        <w:t> </w:t>
      </w:r>
    </w:p>
    <w:p w14:paraId="5603F1DE" w14:textId="77777777" w:rsidR="000D5115" w:rsidRPr="006C235F" w:rsidRDefault="000D5115" w:rsidP="006C235F">
      <w:pPr>
        <w:pStyle w:val="ListParagraph"/>
        <w:numPr>
          <w:ilvl w:val="0"/>
          <w:numId w:val="10"/>
        </w:numPr>
        <w:spacing w:before="240" w:after="240" w:line="240" w:lineRule="auto"/>
        <w:rPr>
          <w:rFonts w:ascii="Times New Roman" w:eastAsia="Times New Roman" w:hAnsi="Times New Roman" w:cs="Times New Roman"/>
          <w:sz w:val="24"/>
          <w:szCs w:val="24"/>
        </w:rPr>
      </w:pPr>
      <w:r w:rsidRPr="006C235F">
        <w:rPr>
          <w:rFonts w:ascii="Times New Roman" w:eastAsia="Times New Roman" w:hAnsi="Times New Roman" w:cs="Times New Roman"/>
          <w:color w:val="000000"/>
          <w:sz w:val="24"/>
          <w:szCs w:val="24"/>
        </w:rPr>
        <w:t>Knowing the signs of Substance Abuse:</w:t>
      </w:r>
    </w:p>
    <w:p w14:paraId="7062BB72" w14:textId="77777777" w:rsidR="000D5115" w:rsidRPr="006C235F" w:rsidRDefault="00262D88" w:rsidP="006C235F">
      <w:pPr>
        <w:pStyle w:val="ListParagraph"/>
        <w:numPr>
          <w:ilvl w:val="0"/>
          <w:numId w:val="10"/>
        </w:numPr>
        <w:spacing w:before="240" w:after="240" w:line="240" w:lineRule="auto"/>
        <w:rPr>
          <w:rFonts w:ascii="Times New Roman" w:eastAsia="Times New Roman" w:hAnsi="Times New Roman" w:cs="Times New Roman"/>
          <w:sz w:val="24"/>
          <w:szCs w:val="24"/>
        </w:rPr>
      </w:pPr>
      <w:hyperlink r:id="rId7" w:history="1">
        <w:r w:rsidR="000D5115" w:rsidRPr="006C235F">
          <w:rPr>
            <w:rFonts w:ascii="Times New Roman" w:eastAsia="Times New Roman" w:hAnsi="Times New Roman" w:cs="Times New Roman"/>
            <w:color w:val="1155CC"/>
            <w:sz w:val="24"/>
            <w:szCs w:val="24"/>
            <w:u w:val="single"/>
          </w:rPr>
          <w:t>https://www.youtube.com/watch?v=7VWGxTZrpCU</w:t>
        </w:r>
      </w:hyperlink>
      <w:r w:rsidR="000D5115" w:rsidRPr="006C235F">
        <w:rPr>
          <w:rFonts w:ascii="Times New Roman" w:eastAsia="Times New Roman" w:hAnsi="Times New Roman" w:cs="Times New Roman"/>
          <w:color w:val="000000"/>
          <w:sz w:val="24"/>
          <w:szCs w:val="24"/>
        </w:rPr>
        <w:t>  </w:t>
      </w:r>
    </w:p>
    <w:p w14:paraId="16BDF08A" w14:textId="77777777" w:rsidR="000D5115" w:rsidRPr="000D5115" w:rsidRDefault="000D5115" w:rsidP="000D5115">
      <w:pPr>
        <w:spacing w:before="240" w:after="240" w:line="240" w:lineRule="auto"/>
        <w:contextualSpacing/>
        <w:rPr>
          <w:rFonts w:ascii="Times New Roman" w:eastAsia="Times New Roman" w:hAnsi="Times New Roman" w:cs="Times New Roman"/>
          <w:sz w:val="24"/>
          <w:szCs w:val="24"/>
        </w:rPr>
      </w:pPr>
      <w:r w:rsidRPr="000D5115">
        <w:rPr>
          <w:rFonts w:ascii="Times New Roman" w:eastAsia="Times New Roman" w:hAnsi="Times New Roman" w:cs="Times New Roman"/>
          <w:color w:val="000000"/>
          <w:sz w:val="24"/>
          <w:szCs w:val="24"/>
        </w:rPr>
        <w:br/>
        <w:t>For general questions about the FCPS Substance Abuse Prevention Program, please contact the Office of Student Safety &amp; Wellness at: (571) 423-4270.</w:t>
      </w:r>
    </w:p>
    <w:p w14:paraId="0FC195CF" w14:textId="77777777" w:rsidR="000D5115" w:rsidRPr="000D5115" w:rsidRDefault="000D5115" w:rsidP="000D5115">
      <w:pPr>
        <w:spacing w:after="240" w:line="240" w:lineRule="auto"/>
        <w:contextualSpacing/>
        <w:rPr>
          <w:rFonts w:ascii="Times New Roman" w:eastAsia="Times New Roman" w:hAnsi="Times New Roman" w:cs="Times New Roman"/>
          <w:sz w:val="24"/>
          <w:szCs w:val="24"/>
        </w:rPr>
      </w:pPr>
    </w:p>
    <w:p w14:paraId="109CD81B" w14:textId="77777777" w:rsidR="000D5115" w:rsidRPr="000D5115" w:rsidRDefault="000D5115" w:rsidP="006C235F">
      <w:pPr>
        <w:spacing w:line="240" w:lineRule="auto"/>
        <w:ind w:left="2880" w:firstLine="720"/>
        <w:contextualSpacing/>
        <w:rPr>
          <w:rFonts w:ascii="Times New Roman" w:eastAsia="Times New Roman" w:hAnsi="Times New Roman" w:cs="Times New Roman"/>
          <w:sz w:val="24"/>
          <w:szCs w:val="24"/>
        </w:rPr>
      </w:pPr>
      <w:r w:rsidRPr="000D5115">
        <w:rPr>
          <w:rFonts w:ascii="Times New Roman" w:eastAsia="Times New Roman" w:hAnsi="Times New Roman" w:cs="Times New Roman"/>
          <w:b/>
          <w:bCs/>
          <w:color w:val="000000"/>
          <w:sz w:val="24"/>
          <w:szCs w:val="24"/>
        </w:rPr>
        <w:t>For further information &amp; support:</w:t>
      </w:r>
    </w:p>
    <w:p w14:paraId="2051B239" w14:textId="01A69713" w:rsidR="006C235F" w:rsidRPr="00447C1C" w:rsidRDefault="006C235F" w:rsidP="006C235F">
      <w:pPr>
        <w:spacing w:line="240" w:lineRule="auto"/>
        <w:ind w:left="3600"/>
        <w:contextualSpacing/>
        <w:rPr>
          <w:rFonts w:ascii="Times New Roman" w:eastAsia="Times New Roman" w:hAnsi="Times New Roman" w:cs="Times New Roman"/>
          <w:b/>
          <w:bCs/>
          <w:color w:val="000000"/>
          <w:sz w:val="24"/>
          <w:szCs w:val="24"/>
        </w:rPr>
      </w:pPr>
      <w:r w:rsidRPr="00447C1C">
        <w:rPr>
          <w:rFonts w:ascii="Times New Roman" w:eastAsia="Times New Roman" w:hAnsi="Times New Roman" w:cs="Times New Roman"/>
          <w:color w:val="000000"/>
          <w:sz w:val="24"/>
          <w:szCs w:val="24"/>
        </w:rPr>
        <w:t xml:space="preserve">Michael McNulty </w:t>
      </w:r>
    </w:p>
    <w:p w14:paraId="792F0793" w14:textId="77777777" w:rsidR="006C235F" w:rsidRPr="00447C1C" w:rsidRDefault="006C235F" w:rsidP="006C235F">
      <w:pPr>
        <w:spacing w:line="240" w:lineRule="auto"/>
        <w:ind w:left="5040"/>
        <w:contextualSpacing/>
        <w:jc w:val="center"/>
        <w:rPr>
          <w:rFonts w:ascii="Times New Roman" w:eastAsia="Times New Roman" w:hAnsi="Times New Roman" w:cs="Times New Roman"/>
          <w:b/>
          <w:bCs/>
          <w:color w:val="000000"/>
          <w:sz w:val="24"/>
          <w:szCs w:val="24"/>
        </w:rPr>
      </w:pPr>
    </w:p>
    <w:p w14:paraId="1C428E90" w14:textId="77777777" w:rsidR="006C235F" w:rsidRPr="00447C1C" w:rsidRDefault="006C235F" w:rsidP="006C235F">
      <w:pPr>
        <w:spacing w:line="240" w:lineRule="auto"/>
        <w:ind w:left="3600"/>
        <w:contextualSpacing/>
        <w:rPr>
          <w:rFonts w:ascii="Times New Roman" w:eastAsia="Times New Roman" w:hAnsi="Times New Roman" w:cs="Times New Roman"/>
          <w:b/>
          <w:bCs/>
          <w:sz w:val="24"/>
          <w:szCs w:val="24"/>
        </w:rPr>
      </w:pPr>
      <w:r w:rsidRPr="00447C1C">
        <w:rPr>
          <w:rFonts w:ascii="Times New Roman" w:eastAsia="Times New Roman" w:hAnsi="Times New Roman" w:cs="Times New Roman"/>
          <w:b/>
          <w:bCs/>
          <w:color w:val="000000"/>
          <w:sz w:val="24"/>
          <w:szCs w:val="24"/>
        </w:rPr>
        <w:t>Substance Abuse Prevention Specialist</w:t>
      </w:r>
    </w:p>
    <w:p w14:paraId="4063DD0A" w14:textId="655AB0EE" w:rsidR="006C235F" w:rsidRPr="00447C1C" w:rsidRDefault="006C235F" w:rsidP="006C235F">
      <w:pPr>
        <w:rPr>
          <w:rFonts w:ascii="Times New Roman" w:hAnsi="Times New Roman" w:cs="Times New Roman"/>
          <w:sz w:val="24"/>
          <w:szCs w:val="24"/>
        </w:rPr>
      </w:pPr>
      <w:r w:rsidRPr="00447C1C">
        <w:rPr>
          <w:rFonts w:ascii="Times New Roman" w:eastAsia="Times New Roman" w:hAnsi="Times New Roman" w:cs="Times New Roman"/>
          <w:sz w:val="24"/>
          <w:szCs w:val="24"/>
        </w:rPr>
        <w:t xml:space="preserve">                                                            </w:t>
      </w:r>
      <w:hyperlink r:id="rId8" w:history="1">
        <w:r w:rsidRPr="00DF17AF">
          <w:rPr>
            <w:rStyle w:val="Hyperlink"/>
            <w:rFonts w:ascii="Times New Roman" w:eastAsia="Times New Roman" w:hAnsi="Times New Roman" w:cs="Times New Roman"/>
            <w:sz w:val="24"/>
            <w:szCs w:val="24"/>
          </w:rPr>
          <w:t>mpmcnulty@fcps.edu</w:t>
        </w:r>
      </w:hyperlink>
    </w:p>
    <w:p w14:paraId="7EBEEC75" w14:textId="77777777" w:rsidR="008E701E" w:rsidRDefault="008E701E"/>
    <w:sectPr w:rsidR="008E70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482DEB"/>
    <w:multiLevelType w:val="hybridMultilevel"/>
    <w:tmpl w:val="78E0A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D25B64"/>
    <w:multiLevelType w:val="multilevel"/>
    <w:tmpl w:val="9DFEB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A02021"/>
    <w:multiLevelType w:val="multilevel"/>
    <w:tmpl w:val="A356B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582596"/>
    <w:multiLevelType w:val="multilevel"/>
    <w:tmpl w:val="52224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47724C"/>
    <w:multiLevelType w:val="multilevel"/>
    <w:tmpl w:val="3F889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D83AEC"/>
    <w:multiLevelType w:val="multilevel"/>
    <w:tmpl w:val="5A8AC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995534"/>
    <w:multiLevelType w:val="multilevel"/>
    <w:tmpl w:val="F828B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FE06DC"/>
    <w:multiLevelType w:val="multilevel"/>
    <w:tmpl w:val="CF404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B7B23BD"/>
    <w:multiLevelType w:val="multilevel"/>
    <w:tmpl w:val="87122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F997811"/>
    <w:multiLevelType w:val="multilevel"/>
    <w:tmpl w:val="03181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7"/>
  </w:num>
  <w:num w:numId="4">
    <w:abstractNumId w:val="9"/>
  </w:num>
  <w:num w:numId="5">
    <w:abstractNumId w:val="8"/>
  </w:num>
  <w:num w:numId="6">
    <w:abstractNumId w:val="5"/>
  </w:num>
  <w:num w:numId="7">
    <w:abstractNumId w:val="1"/>
  </w:num>
  <w:num w:numId="8">
    <w:abstractNumId w:val="4"/>
  </w:num>
  <w:num w:numId="9">
    <w:abstractNumId w:val="6"/>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5115"/>
    <w:rsid w:val="000D5115"/>
    <w:rsid w:val="00262D88"/>
    <w:rsid w:val="006C235F"/>
    <w:rsid w:val="008E70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C79F0"/>
  <w15:chartTrackingRefBased/>
  <w15:docId w15:val="{53FCC2BA-FE42-43D8-81D5-AE2C43BED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235F"/>
    <w:pPr>
      <w:ind w:left="720"/>
      <w:contextualSpacing/>
    </w:pPr>
  </w:style>
  <w:style w:type="character" w:styleId="Hyperlink">
    <w:name w:val="Hyperlink"/>
    <w:basedOn w:val="DefaultParagraphFont"/>
    <w:uiPriority w:val="99"/>
    <w:unhideWhenUsed/>
    <w:rsid w:val="006C235F"/>
    <w:rPr>
      <w:color w:val="0563C1" w:themeColor="hyperlink"/>
      <w:u w:val="single"/>
    </w:rPr>
  </w:style>
  <w:style w:type="character" w:styleId="UnresolvedMention">
    <w:name w:val="Unresolved Mention"/>
    <w:basedOn w:val="DefaultParagraphFont"/>
    <w:uiPriority w:val="99"/>
    <w:semiHidden/>
    <w:unhideWhenUsed/>
    <w:rsid w:val="006C23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58082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pmcnulty@fcps.edu" TargetMode="External"/><Relationship Id="rId3" Type="http://schemas.openxmlformats.org/officeDocument/2006/relationships/settings" Target="settings.xml"/><Relationship Id="rId7" Type="http://schemas.openxmlformats.org/officeDocument/2006/relationships/hyperlink" Target="https://www.youtube.com/watch?v=7VWGxTZrpC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l.ebmcdn.net/fcps/courses/ATODParentPresentationRequired103119b/story_html5.html" TargetMode="External"/><Relationship Id="rId5" Type="http://schemas.openxmlformats.org/officeDocument/2006/relationships/hyperlink" Target="https://www.fairfaxcounty.gov/health/free-e-cigarette-quit-progra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400</Words>
  <Characters>2286</Characters>
  <Application>Microsoft Office Word</Application>
  <DocSecurity>0</DocSecurity>
  <Lines>19</Lines>
  <Paragraphs>5</Paragraphs>
  <ScaleCrop>false</ScaleCrop>
  <Company/>
  <LinksUpToDate>false</LinksUpToDate>
  <CharactersWithSpaces>2681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McNulty, Michael P</dc:creator>
  <cp:keywords/>
  <dc:description/>
  <cp:lastModifiedBy>Grossmann, Lori</cp:lastModifiedBy>
  <cp:revision>2</cp:revision>
  <dcterms:created xsi:type="dcterms:W3CDTF">2023-10-23T17:42:00Z</dcterms:created>
  <dcterms:modified xsi:type="dcterms:W3CDTF">2023-10-23T17:42:00Z</dcterms:modified>
</cp:coreProperties>
</file>