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422B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HOW DOES AN ORAL SPELLING BEE WORK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?</w:t>
      </w:r>
    </w:p>
    <w:p w14:paraId="00000002" w14:textId="77777777" w:rsidR="00E4422B" w:rsidRDefault="00E4422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E4422B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BASIC PROCEDURE</w:t>
      </w:r>
    </w:p>
    <w:p w14:paraId="00000004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Bee happens in “Rounds”.  A round ends when every Speller has had a chance to spell once.</w:t>
      </w:r>
    </w:p>
    <w:p w14:paraId="00000005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To begin each “Round,” the Pronouncer will call up the Spellers one at a time, in numerical order. </w:t>
      </w:r>
    </w:p>
    <w:p w14:paraId="00000006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Pronouncer: “Speller #1, please stand.”</w:t>
      </w:r>
    </w:p>
    <w:p w14:paraId="00000007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Pronouncer will give the Speller his/her word.  </w:t>
      </w:r>
    </w:p>
    <w:p w14:paraId="00000008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Pronouncer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may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then use the word in a sentence (not required by the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Rules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but suggested for elementary level). </w:t>
      </w:r>
    </w:p>
    <w:p w14:paraId="00000009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Speller is then permitted to ask the Pronouncer certain questions (and only these):</w:t>
      </w:r>
    </w:p>
    <w:p w14:paraId="0000000A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repeat the word</w:t>
      </w:r>
    </w:p>
    <w:p w14:paraId="0000000B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repeat the sentence which shows how the word is used</w:t>
      </w:r>
    </w:p>
    <w:p w14:paraId="0000000C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give the definition of the word</w:t>
      </w:r>
    </w:p>
    <w:p w14:paraId="0000000D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To give the word’s part-of-speech </w:t>
      </w:r>
    </w:p>
    <w:p w14:paraId="0000000E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give alternate pronunciations of the word (if any exist)</w:t>
      </w:r>
    </w:p>
    <w:p w14:paraId="0000000F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To give what language the word is from [School Bee only]</w:t>
      </w:r>
    </w:p>
    <w:p w14:paraId="00000010" w14:textId="77777777" w:rsidR="00E4422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After a “reasonable” time, the Speller must spell the word.</w:t>
      </w:r>
    </w:p>
    <w:p w14:paraId="00000011" w14:textId="77777777" w:rsidR="00E4422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It is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recommended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(but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not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required) that the Speller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repeat the word again just before spelling</w:t>
      </w:r>
    </w:p>
    <w:p w14:paraId="00000012" w14:textId="77777777" w:rsidR="00E4422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This helps the Speller focus the mind and</w:t>
      </w:r>
    </w:p>
    <w:p w14:paraId="00000013" w14:textId="77777777" w:rsidR="00E4422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Signals to the Judges that spelling is about to begin</w:t>
      </w:r>
    </w:p>
    <w:p w14:paraId="00000014" w14:textId="77777777" w:rsidR="00E4422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Speller then waits for the Judges’ verdict</w:t>
      </w:r>
    </w:p>
    <w:p w14:paraId="00000015" w14:textId="77777777" w:rsidR="00E4422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Judges will confer and compare their results</w:t>
      </w:r>
    </w:p>
    <w:p w14:paraId="00000016" w14:textId="77777777" w:rsidR="00E4422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Pronouncer will look at the Judges for their decision; </w:t>
      </w:r>
    </w:p>
    <w:p w14:paraId="00000017" w14:textId="77777777" w:rsidR="00E4422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If the word was spelled correctly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the Judges will signal the Pronouncer (with a nod?  a glance?), and the Pronouncer will say “That is correct,” and the Speller will sit down.</w:t>
      </w:r>
    </w:p>
    <w:p w14:paraId="00000018" w14:textId="77777777" w:rsidR="00E4422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If the word was spelled incorrectly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one of the Judges will ring the bell, and </w:t>
      </w:r>
    </w:p>
    <w:p w14:paraId="00000019" w14:textId="77777777" w:rsidR="00E4422B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Pronouncer will say, “I am sorry, that is incorrect,” and </w:t>
      </w:r>
    </w:p>
    <w:p w14:paraId="0000001A" w14:textId="77777777" w:rsidR="00E4422B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s/he will then give the Speller the correct spelling of the word.</w:t>
      </w:r>
    </w:p>
    <w:p w14:paraId="0000001B" w14:textId="77777777" w:rsidR="00E4422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The Speller will then sit down.</w:t>
      </w:r>
    </w:p>
    <w:p w14:paraId="0000001C" w14:textId="77777777" w:rsidR="00E4422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If the Speller spelled correctly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s/he will stay seated until his/her next turn is called</w:t>
      </w:r>
    </w:p>
    <w:p w14:paraId="0C648ACB" w14:textId="10B02634" w:rsidR="00326B99" w:rsidRPr="00326B99" w:rsidRDefault="00000000" w:rsidP="00326B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If the Speller spelled incorrectly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s/he has “retired’ from the Bee.  The Speller will stay seated and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wait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until the MC calls his/her number to receive his/her priz</w:t>
      </w:r>
      <w:r w:rsidR="00326B99">
        <w:rPr>
          <w:rFonts w:ascii="Times New Roman" w:eastAsia="Times New Roman" w:hAnsi="Times New Roman" w:cs="Times New Roman"/>
          <w:color w:val="000000"/>
          <w:sz w:val="32"/>
          <w:szCs w:val="32"/>
        </w:rPr>
        <w:t>e.</w:t>
      </w:r>
    </w:p>
    <w:p w14:paraId="120B2574" w14:textId="77777777" w:rsidR="00326B99" w:rsidRPr="00326B99" w:rsidRDefault="00326B99" w:rsidP="00326B99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000001F" w14:textId="6C45E540" w:rsidR="00E4422B" w:rsidRDefault="0000000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The Spelling Bee continues in Rounds until a Champion emerges.  The procedure for the Championship Round is slightly </w:t>
      </w:r>
      <w:r w:rsidR="00326B99">
        <w:rPr>
          <w:rFonts w:ascii="Times New Roman" w:eastAsia="Times New Roman" w:hAnsi="Times New Roman" w:cs="Times New Roman"/>
          <w:sz w:val="32"/>
          <w:szCs w:val="32"/>
        </w:rPr>
        <w:t>different and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is outlined in the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Rules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14:paraId="00000020" w14:textId="77777777" w:rsidR="00E4422B" w:rsidRDefault="00E4422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21" w14:textId="77777777" w:rsidR="00E4422B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WHAT HAPPENS WHEN A SPELLER “RETIRES”?</w:t>
      </w:r>
    </w:p>
    <w:p w14:paraId="00000022" w14:textId="77777777" w:rsidR="00E4422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If a Speller has spelled incorrectly, s/he has “retired” from the Bee. </w:t>
      </w:r>
    </w:p>
    <w:p w14:paraId="00000023" w14:textId="77777777" w:rsidR="00E4422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Speller will wait in his/her seat until his/her number is called  by the MC to “retire”.</w:t>
      </w:r>
    </w:p>
    <w:p w14:paraId="00000024" w14:textId="77777777" w:rsidR="00E4422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Suggested MC script:</w:t>
      </w:r>
    </w:p>
    <w:p w14:paraId="00000025" w14:textId="77777777" w:rsidR="00E4422B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“At this time, I would like to congratulate Speller #5, #23 and #45. Please come and collect your prize!”</w:t>
      </w:r>
    </w:p>
    <w:p w14:paraId="00000026" w14:textId="77777777" w:rsidR="00E4422B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MC will then start clapping, and the remaining spellers and audience will join in.</w:t>
      </w:r>
    </w:p>
    <w:p w14:paraId="00000027" w14:textId="77777777" w:rsidR="00E4422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Retiring Spellers will stand up and move out to the side (MC will point where to go) to the sound of applause!</w:t>
      </w:r>
    </w:p>
    <w:p w14:paraId="00000028" w14:textId="77777777" w:rsidR="00E4422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Speller will be greeted by a volunteer, who will hand the Speller a bottle of water and a Bee souvenir.</w:t>
      </w:r>
    </w:p>
    <w:p w14:paraId="00000029" w14:textId="77777777" w:rsidR="00E4422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volunteer will then direct the Spellers back to the audience section, where they will find their families.</w:t>
      </w:r>
    </w:p>
    <w:p w14:paraId="0000002A" w14:textId="77777777" w:rsidR="00E4422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Retired Spellers may choose to stay to watch more of the Bee, or they may go home.  </w:t>
      </w:r>
    </w:p>
    <w:p w14:paraId="0000002B" w14:textId="77777777" w:rsidR="00E4422B" w:rsidRDefault="00E4422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2C" w14:textId="77777777" w:rsidR="00E4422B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SCENARIO:  THE STICKIEST RULE</w:t>
      </w:r>
    </w:p>
    <w:p w14:paraId="0000002D" w14:textId="77777777" w:rsidR="00E4422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Imagine:  The Pronouncer has given the Speller his/her word and has used the word in a sentence (optional).</w:t>
      </w:r>
    </w:p>
    <w:p w14:paraId="0000002E" w14:textId="77777777" w:rsidR="00E4422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Speller has asked the Speller’s Questions</w:t>
      </w:r>
    </w:p>
    <w:p w14:paraId="0000002F" w14:textId="77777777" w:rsidR="00E4422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Speller starts to spell…but stops in the middle.  Is this OK?</w:t>
      </w:r>
    </w:p>
    <w:p w14:paraId="00000030" w14:textId="77777777" w:rsidR="00E4422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Yes!  Once a Speller start spelling a word, the Speller is allowed to stop in the middle.</w:t>
      </w:r>
    </w:p>
    <w:p w14:paraId="00000031" w14:textId="77777777" w:rsidR="00E4422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When the Speller starts again, the Speller has 2 options.</w:t>
      </w:r>
    </w:p>
    <w:p w14:paraId="00000032" w14:textId="77777777" w:rsidR="00E4422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Option 1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 The Speller may continue from where s/he left off:  </w:t>
      </w:r>
    </w:p>
    <w:p w14:paraId="00000033" w14:textId="77777777" w:rsidR="00E4422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ex, B-A (pause) – B-Y, “BABY”  </w:t>
      </w:r>
    </w:p>
    <w:p w14:paraId="00000034" w14:textId="77777777" w:rsidR="00E4422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Option 2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:  The Speller may start the word over from the beginning.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</w:t>
      </w:r>
    </w:p>
    <w:p w14:paraId="00000035" w14:textId="77777777" w:rsidR="00E4422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CRUCIAL: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Before restarting, the Speller must ask the Judges for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permission to restart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 </w:t>
      </w:r>
    </w:p>
    <w:p w14:paraId="00000036" w14:textId="77777777" w:rsidR="00E4422B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“Please, May I Restart?” or </w:t>
      </w:r>
    </w:p>
    <w:p w14:paraId="00000037" w14:textId="77777777" w:rsidR="00E4422B" w:rsidRDefault="0000000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“Please, may I start over?”</w:t>
      </w:r>
    </w:p>
    <w:p w14:paraId="00000038" w14:textId="77777777" w:rsidR="00E4422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Once the Speller has received the Judges’ permission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s/he may proceed with the spelling.</w:t>
      </w:r>
    </w:p>
    <w:p w14:paraId="00000039" w14:textId="77777777" w:rsidR="00E4422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When respelling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14:paraId="0000003A" w14:textId="77777777" w:rsidR="00E4422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Speller must use the SAME letters that s/he previously said, and in the SAME order.</w:t>
      </w:r>
    </w:p>
    <w:p w14:paraId="0000003B" w14:textId="77777777" w:rsidR="00E4422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say it another way:  The Speller may NOT change any letters which have already been said.</w:t>
      </w:r>
    </w:p>
    <w:p w14:paraId="0000003C" w14:textId="77777777" w:rsidR="00E4422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Bottom Line:  Once a letter has been said, it cannot be “unsaid.”</w:t>
      </w:r>
    </w:p>
    <w:p w14:paraId="0000003D" w14:textId="77777777" w:rsidR="00E4422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If the Speller is not sure what s/he said before, the Speller may ask the Judges to tell him/her BEFORE the Speller begins to respell.  </w:t>
      </w:r>
    </w:p>
    <w:p w14:paraId="0000003E" w14:textId="50B64A0B" w:rsidR="00E4422B" w:rsidRDefault="00E4422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0F31611" w14:textId="77777777" w:rsidR="00326B99" w:rsidRDefault="00326B99" w:rsidP="00326B9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326B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APPEALS</w:t>
      </w:r>
    </w:p>
    <w:p w14:paraId="48A2734D" w14:textId="083FE32E" w:rsidR="00326B99" w:rsidRDefault="00326B99" w:rsidP="00326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There will be </w:t>
      </w:r>
      <w:r w:rsidRPr="00326B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no appeals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allowed during the Classroom or Schoolwide Spelling Bee</w:t>
      </w:r>
      <w:r w:rsidR="007E5DFD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14:paraId="7C4367D3" w14:textId="77777777" w:rsidR="00326B99" w:rsidRDefault="00326B99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3F" w14:textId="77777777" w:rsidR="00E4422B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GENERAL ADVICE FOR THE SPELLER</w:t>
      </w:r>
    </w:p>
    <w:p w14:paraId="00000040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Don’t start to spell right away!  </w:t>
      </w:r>
    </w:p>
    <w:p w14:paraId="00000041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Speller should take time to think carefully before starting to spell.  </w:t>
      </w:r>
    </w:p>
    <w:p w14:paraId="00000042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According to the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Rules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it is the Speller’s Responsibility to decide when to spell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00000043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FIRST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Repeat your word back to the Pronouncer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so that the Judges can determine if you have heard the word correctly</w:t>
      </w:r>
    </w:p>
    <w:p w14:paraId="00000044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This is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highly recommended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(but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not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required) </w:t>
      </w:r>
    </w:p>
    <w:p w14:paraId="00000045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Repeating the word helps the Speller focus the mind,</w:t>
      </w:r>
    </w:p>
    <w:p w14:paraId="00000046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Signals to the Judges that spelling is about to begin</w:t>
      </w:r>
    </w:p>
    <w:p w14:paraId="00000047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If the Judges think that you did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hear the word correctly, they will ask </w:t>
      </w:r>
    </w:p>
    <w:p w14:paraId="00000048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Pronouncer to say the word to you again, and </w:t>
      </w:r>
    </w:p>
    <w:p w14:paraId="00000049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for you to repeat the word again.  </w:t>
      </w:r>
    </w:p>
    <w:p w14:paraId="0000004A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SECOND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Ask the Pronouncer questions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</w:p>
    <w:p w14:paraId="0000004B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According to the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Rules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you are permitted to ask the Pronouncer:</w:t>
      </w:r>
    </w:p>
    <w:p w14:paraId="0000004C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repeat the word</w:t>
      </w:r>
    </w:p>
    <w:p w14:paraId="0000004D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repeat the sentence which shows how the word is used</w:t>
      </w:r>
    </w:p>
    <w:p w14:paraId="0000004E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give a definition of the word</w:t>
      </w:r>
    </w:p>
    <w:p w14:paraId="0000004F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tell you what part of speech the word is</w:t>
      </w:r>
    </w:p>
    <w:p w14:paraId="00000050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 tell you if there is another way to say the word</w:t>
      </w:r>
    </w:p>
    <w:p w14:paraId="00000051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To tell you language it is from [School Bee only]</w:t>
      </w:r>
    </w:p>
    <w:p w14:paraId="00000052" w14:textId="77777777" w:rsidR="00E4422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THIRD –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Spell wisely</w:t>
      </w:r>
    </w:p>
    <w:p w14:paraId="00000053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Spell the word s-l-o-w-l-y, clearly, loudly</w:t>
      </w:r>
    </w:p>
    <w:p w14:paraId="00000054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According to the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Rules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, it is entirely the Speller’s responsibility to speak clearly and distinctly</w:t>
      </w:r>
    </w:p>
    <w:p w14:paraId="00000055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Note that many letters can sound alike unless they are said clearly:</w:t>
      </w:r>
    </w:p>
    <w:p w14:paraId="00000056" w14:textId="77777777" w:rsidR="00E4422B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M/N; D/T; B/P/V; S/F</w:t>
      </w:r>
    </w:p>
    <w:p w14:paraId="00000057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Face the Judges as you spell (they need to watch your lips move)</w:t>
      </w:r>
    </w:p>
    <w:p w14:paraId="00000058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Repeat the word again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after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you’ve spelled it to show that you are finished (optional, but very helpful to the Judges)</w:t>
      </w:r>
    </w:p>
    <w:p w14:paraId="00000059" w14:textId="77777777" w:rsidR="00E4422B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REMEMBER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: </w:t>
      </w:r>
    </w:p>
    <w:p w14:paraId="0000005A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When you are spelling, the Judges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will hold you responsible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for the sound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you make.  </w:t>
      </w:r>
    </w:p>
    <w:p w14:paraId="0000005B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That means every letter you say and every sound that 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  <w:t>might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be a letter, an attempt at a letter.  </w:t>
      </w:r>
    </w:p>
    <w:p w14:paraId="0000005C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This also includes any stuttering.  </w:t>
      </w:r>
    </w:p>
    <w:p w14:paraId="0000005D" w14:textId="77777777" w:rsidR="00E4422B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Don’t Rush, Speak Slowly</w:t>
      </w:r>
    </w:p>
    <w:sectPr w:rsidR="00E4422B">
      <w:headerReference w:type="even" r:id="rId8"/>
      <w:headerReference w:type="default" r:id="rId9"/>
      <w:pgSz w:w="12240" w:h="15840"/>
      <w:pgMar w:top="1152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9C28" w14:textId="77777777" w:rsidR="00262D2F" w:rsidRDefault="00262D2F">
      <w:r>
        <w:separator/>
      </w:r>
    </w:p>
  </w:endnote>
  <w:endnote w:type="continuationSeparator" w:id="0">
    <w:p w14:paraId="36CC30DB" w14:textId="77777777" w:rsidR="00262D2F" w:rsidRDefault="0026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6697B" w14:textId="77777777" w:rsidR="00262D2F" w:rsidRDefault="00262D2F">
      <w:r>
        <w:separator/>
      </w:r>
    </w:p>
  </w:footnote>
  <w:footnote w:type="continuationSeparator" w:id="0">
    <w:p w14:paraId="4A6D4B82" w14:textId="77777777" w:rsidR="00262D2F" w:rsidRDefault="0026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0" w14:textId="77777777" w:rsidR="00E442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61" w14:textId="77777777" w:rsidR="00E4422B" w:rsidRDefault="00E442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E" w14:textId="27BBDA50" w:rsidR="00E4422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6B99">
      <w:rPr>
        <w:noProof/>
        <w:color w:val="000000"/>
      </w:rPr>
      <w:t>2</w:t>
    </w:r>
    <w:r>
      <w:rPr>
        <w:color w:val="000000"/>
      </w:rPr>
      <w:fldChar w:fldCharType="end"/>
    </w:r>
  </w:p>
  <w:p w14:paraId="0000005F" w14:textId="77777777" w:rsidR="00E4422B" w:rsidRDefault="00E442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B3"/>
    <w:multiLevelType w:val="multilevel"/>
    <w:tmpl w:val="E8047A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E5106"/>
    <w:multiLevelType w:val="multilevel"/>
    <w:tmpl w:val="50704596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9650DF"/>
    <w:multiLevelType w:val="multilevel"/>
    <w:tmpl w:val="9F5E84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E553B"/>
    <w:multiLevelType w:val="multilevel"/>
    <w:tmpl w:val="205E2490"/>
    <w:lvl w:ilvl="0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2951A1"/>
    <w:multiLevelType w:val="hybridMultilevel"/>
    <w:tmpl w:val="958C9C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962314"/>
    <w:multiLevelType w:val="multilevel"/>
    <w:tmpl w:val="D340F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794943">
    <w:abstractNumId w:val="1"/>
  </w:num>
  <w:num w:numId="2" w16cid:durableId="1411925259">
    <w:abstractNumId w:val="5"/>
  </w:num>
  <w:num w:numId="3" w16cid:durableId="1391803283">
    <w:abstractNumId w:val="0"/>
  </w:num>
  <w:num w:numId="4" w16cid:durableId="1572733230">
    <w:abstractNumId w:val="2"/>
  </w:num>
  <w:num w:numId="5" w16cid:durableId="1696690492">
    <w:abstractNumId w:val="3"/>
  </w:num>
  <w:num w:numId="6" w16cid:durableId="1954172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2B"/>
    <w:rsid w:val="00262D2F"/>
    <w:rsid w:val="00326B99"/>
    <w:rsid w:val="007E5DFD"/>
    <w:rsid w:val="00E4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6E69"/>
  <w15:docId w15:val="{E25D3528-2095-411F-9C4F-29D76D89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7D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44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4A6"/>
  </w:style>
  <w:style w:type="character" w:styleId="PageNumber">
    <w:name w:val="page number"/>
    <w:basedOn w:val="DefaultParagraphFont"/>
    <w:uiPriority w:val="99"/>
    <w:semiHidden/>
    <w:unhideWhenUsed/>
    <w:rsid w:val="00F044A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VLxDKZtsbPtYue9kW+kkzpsrGQ==">AMUW2mV8eDukrCufCEmxg7iqTjd2xU5GenIDvVlqQL4swjerODcW6obvffGFhRgnqd3CcwMklO2L2UhB777CbathHIO7QCPwGHTUV7nEuqnQXf7kX3D7emM=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Morss</dc:creator>
  <cp:lastModifiedBy>Credle, Cliff</cp:lastModifiedBy>
  <cp:revision>3</cp:revision>
  <dcterms:created xsi:type="dcterms:W3CDTF">2023-01-26T20:26:00Z</dcterms:created>
  <dcterms:modified xsi:type="dcterms:W3CDTF">2023-02-02T18:01:00Z</dcterms:modified>
</cp:coreProperties>
</file>