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C531D" w:rsidRDefault="00F45824">
      <w:pPr>
        <w:pBdr>
          <w:top w:val="nil"/>
          <w:left w:val="nil"/>
          <w:bottom w:val="nil"/>
          <w:right w:val="nil"/>
          <w:between w:val="nil"/>
        </w:pBdr>
        <w:spacing w:after="0" w:line="240" w:lineRule="auto"/>
        <w:jc w:val="center"/>
        <w:rPr>
          <w:b/>
          <w:color w:val="0070C0"/>
          <w:sz w:val="32"/>
          <w:szCs w:val="32"/>
        </w:rPr>
      </w:pPr>
      <w:r>
        <w:rPr>
          <w:b/>
          <w:color w:val="0070C0"/>
          <w:sz w:val="32"/>
          <w:szCs w:val="32"/>
        </w:rPr>
        <w:t>Updates from John Lewis High School’s Student Services Department</w:t>
      </w:r>
    </w:p>
    <w:p w14:paraId="00000002" w14:textId="77777777" w:rsidR="00DC531D" w:rsidRDefault="00F45824">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of </w:t>
      </w:r>
      <w:r>
        <w:rPr>
          <w:sz w:val="24"/>
          <w:szCs w:val="24"/>
        </w:rPr>
        <w:t>October 18</w:t>
      </w:r>
      <w:r>
        <w:rPr>
          <w:color w:val="000000"/>
          <w:sz w:val="24"/>
          <w:szCs w:val="24"/>
        </w:rPr>
        <w:t>, 2021</w:t>
      </w:r>
    </w:p>
    <w:p w14:paraId="00000003" w14:textId="77777777" w:rsidR="00DC531D" w:rsidRDefault="00DC531D">
      <w:pPr>
        <w:pBdr>
          <w:top w:val="nil"/>
          <w:left w:val="nil"/>
          <w:bottom w:val="nil"/>
          <w:right w:val="nil"/>
          <w:between w:val="nil"/>
        </w:pBdr>
        <w:spacing w:after="0" w:line="240" w:lineRule="auto"/>
        <w:rPr>
          <w:color w:val="000000"/>
        </w:rPr>
      </w:pPr>
    </w:p>
    <w:p w14:paraId="00000004" w14:textId="77777777" w:rsidR="00DC531D" w:rsidRDefault="00F45824">
      <w:pPr>
        <w:pBdr>
          <w:top w:val="nil"/>
          <w:left w:val="nil"/>
          <w:bottom w:val="nil"/>
          <w:right w:val="nil"/>
          <w:between w:val="nil"/>
        </w:pBdr>
        <w:spacing w:after="0" w:line="240" w:lineRule="auto"/>
        <w:rPr>
          <w:sz w:val="24"/>
          <w:szCs w:val="24"/>
        </w:rPr>
      </w:pPr>
      <w:r>
        <w:rPr>
          <w:b/>
          <w:color w:val="FF0000"/>
          <w:sz w:val="24"/>
          <w:szCs w:val="24"/>
        </w:rPr>
        <w:t>Calendar Dates:</w:t>
      </w:r>
    </w:p>
    <w:p w14:paraId="00000005" w14:textId="77777777" w:rsidR="00DC531D" w:rsidRDefault="00F45824">
      <w:pPr>
        <w:pBdr>
          <w:top w:val="nil"/>
          <w:left w:val="nil"/>
          <w:bottom w:val="nil"/>
          <w:right w:val="nil"/>
          <w:between w:val="nil"/>
        </w:pBdr>
        <w:spacing w:after="0" w:line="240" w:lineRule="auto"/>
        <w:rPr>
          <w:sz w:val="24"/>
          <w:szCs w:val="24"/>
        </w:rPr>
      </w:pPr>
      <w:r>
        <w:rPr>
          <w:b/>
          <w:sz w:val="24"/>
          <w:szCs w:val="24"/>
        </w:rPr>
        <w:t>October 18 &amp; 20</w:t>
      </w:r>
      <w:r>
        <w:rPr>
          <w:sz w:val="24"/>
          <w:szCs w:val="24"/>
        </w:rPr>
        <w:t xml:space="preserve"> - SOS (Signs of Suicide) Program for 9th grade students</w:t>
      </w:r>
    </w:p>
    <w:p w14:paraId="00000006" w14:textId="77777777" w:rsidR="00DC531D" w:rsidRDefault="00F45824">
      <w:pPr>
        <w:pBdr>
          <w:top w:val="nil"/>
          <w:left w:val="nil"/>
          <w:bottom w:val="nil"/>
          <w:right w:val="nil"/>
          <w:between w:val="nil"/>
        </w:pBdr>
        <w:spacing w:after="0" w:line="240" w:lineRule="auto"/>
        <w:rPr>
          <w:sz w:val="24"/>
          <w:szCs w:val="24"/>
        </w:rPr>
      </w:pPr>
      <w:r>
        <w:rPr>
          <w:b/>
          <w:sz w:val="24"/>
          <w:szCs w:val="24"/>
        </w:rPr>
        <w:t>October 18-21</w:t>
      </w:r>
      <w:r>
        <w:rPr>
          <w:sz w:val="24"/>
          <w:szCs w:val="24"/>
        </w:rPr>
        <w:t xml:space="preserve"> - FCPS Virtual College Week</w:t>
      </w:r>
    </w:p>
    <w:p w14:paraId="00000007" w14:textId="77777777" w:rsidR="00DC531D" w:rsidRDefault="00F45824">
      <w:pPr>
        <w:pBdr>
          <w:top w:val="nil"/>
          <w:left w:val="nil"/>
          <w:bottom w:val="nil"/>
          <w:right w:val="nil"/>
          <w:between w:val="nil"/>
        </w:pBdr>
        <w:spacing w:after="0" w:line="240" w:lineRule="auto"/>
        <w:rPr>
          <w:sz w:val="24"/>
          <w:szCs w:val="24"/>
        </w:rPr>
      </w:pPr>
      <w:r>
        <w:rPr>
          <w:b/>
          <w:sz w:val="24"/>
          <w:szCs w:val="24"/>
        </w:rPr>
        <w:t>October 25 &amp; 26</w:t>
      </w:r>
      <w:r>
        <w:rPr>
          <w:sz w:val="24"/>
          <w:szCs w:val="24"/>
        </w:rPr>
        <w:t xml:space="preserve"> - Freshman Conferences</w:t>
      </w:r>
    </w:p>
    <w:p w14:paraId="00000008" w14:textId="77777777" w:rsidR="00DC531D" w:rsidRDefault="00F45824">
      <w:pPr>
        <w:pBdr>
          <w:top w:val="nil"/>
          <w:left w:val="nil"/>
          <w:bottom w:val="nil"/>
          <w:right w:val="nil"/>
          <w:between w:val="nil"/>
        </w:pBdr>
        <w:spacing w:after="0" w:line="240" w:lineRule="auto"/>
        <w:rPr>
          <w:sz w:val="24"/>
          <w:szCs w:val="24"/>
        </w:rPr>
      </w:pPr>
      <w:r>
        <w:rPr>
          <w:b/>
          <w:sz w:val="24"/>
          <w:szCs w:val="24"/>
        </w:rPr>
        <w:t>October 28</w:t>
      </w:r>
      <w:r>
        <w:rPr>
          <w:sz w:val="24"/>
          <w:szCs w:val="24"/>
        </w:rPr>
        <w:t xml:space="preserve"> - Freshman, Sophomore &amp; New Student Parent Night (6:00pm)</w:t>
      </w:r>
    </w:p>
    <w:p w14:paraId="00000009" w14:textId="77777777" w:rsidR="00DC531D" w:rsidRDefault="00F45824">
      <w:pPr>
        <w:pBdr>
          <w:top w:val="nil"/>
          <w:left w:val="nil"/>
          <w:bottom w:val="nil"/>
          <w:right w:val="nil"/>
          <w:between w:val="nil"/>
        </w:pBdr>
        <w:spacing w:after="0" w:line="240" w:lineRule="auto"/>
        <w:rPr>
          <w:sz w:val="24"/>
          <w:szCs w:val="24"/>
        </w:rPr>
      </w:pPr>
      <w:r>
        <w:rPr>
          <w:b/>
          <w:sz w:val="24"/>
          <w:szCs w:val="24"/>
        </w:rPr>
        <w:t xml:space="preserve">October 29 - </w:t>
      </w:r>
      <w:r>
        <w:rPr>
          <w:sz w:val="24"/>
          <w:szCs w:val="24"/>
        </w:rPr>
        <w:t>End of Quarter 1</w:t>
      </w:r>
    </w:p>
    <w:p w14:paraId="0000000A" w14:textId="77777777" w:rsidR="00DC531D" w:rsidRDefault="00F45824">
      <w:pPr>
        <w:pBdr>
          <w:top w:val="nil"/>
          <w:left w:val="nil"/>
          <w:bottom w:val="nil"/>
          <w:right w:val="nil"/>
          <w:between w:val="nil"/>
        </w:pBdr>
        <w:spacing w:after="0" w:line="240" w:lineRule="auto"/>
        <w:rPr>
          <w:sz w:val="24"/>
          <w:szCs w:val="24"/>
        </w:rPr>
      </w:pPr>
      <w:r>
        <w:rPr>
          <w:b/>
          <w:sz w:val="24"/>
          <w:szCs w:val="24"/>
        </w:rPr>
        <w:t xml:space="preserve">November 1 and November 2 - </w:t>
      </w:r>
      <w:r>
        <w:rPr>
          <w:sz w:val="24"/>
          <w:szCs w:val="24"/>
        </w:rPr>
        <w:t xml:space="preserve">Teacher </w:t>
      </w:r>
      <w:proofErr w:type="gramStart"/>
      <w:r>
        <w:rPr>
          <w:sz w:val="24"/>
          <w:szCs w:val="24"/>
        </w:rPr>
        <w:t>Work Days</w:t>
      </w:r>
      <w:proofErr w:type="gramEnd"/>
      <w:r>
        <w:rPr>
          <w:sz w:val="24"/>
          <w:szCs w:val="24"/>
        </w:rPr>
        <w:t xml:space="preserve"> (Student Holidays)</w:t>
      </w:r>
    </w:p>
    <w:p w14:paraId="0000000B" w14:textId="77777777" w:rsidR="00DC531D" w:rsidRDefault="00DC531D">
      <w:pPr>
        <w:pBdr>
          <w:top w:val="nil"/>
          <w:left w:val="nil"/>
          <w:bottom w:val="nil"/>
          <w:right w:val="nil"/>
          <w:between w:val="nil"/>
        </w:pBdr>
        <w:spacing w:after="0" w:line="240" w:lineRule="auto"/>
        <w:rPr>
          <w:color w:val="000000"/>
          <w:sz w:val="24"/>
          <w:szCs w:val="24"/>
        </w:rPr>
      </w:pPr>
    </w:p>
    <w:p w14:paraId="0000000C" w14:textId="77777777" w:rsidR="00DC531D" w:rsidRDefault="00F45824">
      <w:pPr>
        <w:spacing w:after="0" w:line="240" w:lineRule="auto"/>
        <w:rPr>
          <w:b/>
        </w:rPr>
      </w:pPr>
      <w:r>
        <w:rPr>
          <w:b/>
          <w:color w:val="FF0000"/>
          <w:sz w:val="24"/>
          <w:szCs w:val="24"/>
        </w:rPr>
        <w:t>Announcements &amp; Information</w:t>
      </w:r>
    </w:p>
    <w:p w14:paraId="0000000D" w14:textId="77777777" w:rsidR="00DC531D" w:rsidRDefault="00DC531D">
      <w:pPr>
        <w:pBdr>
          <w:top w:val="nil"/>
          <w:left w:val="nil"/>
          <w:bottom w:val="nil"/>
          <w:right w:val="nil"/>
          <w:between w:val="nil"/>
        </w:pBdr>
        <w:spacing w:after="0" w:line="240" w:lineRule="auto"/>
        <w:rPr>
          <w:b/>
        </w:rPr>
      </w:pPr>
    </w:p>
    <w:p w14:paraId="0000000E" w14:textId="77777777" w:rsidR="00DC531D" w:rsidRDefault="00F45824">
      <w:pPr>
        <w:pBdr>
          <w:top w:val="nil"/>
          <w:left w:val="nil"/>
          <w:bottom w:val="nil"/>
          <w:right w:val="nil"/>
          <w:between w:val="nil"/>
        </w:pBdr>
        <w:spacing w:after="0" w:line="240" w:lineRule="auto"/>
        <w:rPr>
          <w:b/>
          <w:color w:val="0000FF"/>
          <w:sz w:val="30"/>
          <w:szCs w:val="30"/>
        </w:rPr>
      </w:pPr>
      <w:r>
        <w:rPr>
          <w:b/>
          <w:color w:val="0000FF"/>
          <w:sz w:val="30"/>
          <w:szCs w:val="30"/>
        </w:rPr>
        <w:t>S.O.S - October 18 and 20, 2021</w:t>
      </w:r>
    </w:p>
    <w:p w14:paraId="0000000F" w14:textId="77777777" w:rsidR="00DC531D" w:rsidRDefault="00F45824">
      <w:pPr>
        <w:pBdr>
          <w:top w:val="nil"/>
          <w:left w:val="nil"/>
          <w:bottom w:val="nil"/>
          <w:right w:val="nil"/>
          <w:between w:val="nil"/>
        </w:pBdr>
        <w:spacing w:after="0" w:line="240" w:lineRule="auto"/>
      </w:pPr>
      <w:r>
        <w:t>As all students have gone through a lot over the last 18 months, Lewis HS staff want to ensure that each student is doing well and knows the resources available to them.  Advisory teachers will present a brief lesson on mental health awareness, and what supports are available to students.  Students will take a brief assessment and turn the assessment in.  Student Services counselors and clinicians will follow up with students as needed.  We will begin with 9th graders in October and move to 11th grade students in December.  As always, if there is anything we can do to help your child, please reach out to a trusted adult at school (counselor, teacher, administrator, coach, etc.) and we will partner with you to help our students.</w:t>
      </w:r>
    </w:p>
    <w:p w14:paraId="00000010" w14:textId="77777777" w:rsidR="00DC531D" w:rsidRDefault="00DC531D">
      <w:pPr>
        <w:pBdr>
          <w:top w:val="nil"/>
          <w:left w:val="nil"/>
          <w:bottom w:val="nil"/>
          <w:right w:val="nil"/>
          <w:between w:val="nil"/>
        </w:pBdr>
        <w:spacing w:after="0" w:line="240" w:lineRule="auto"/>
      </w:pPr>
    </w:p>
    <w:p w14:paraId="00000011" w14:textId="77777777" w:rsidR="00DC531D" w:rsidRDefault="00F45824">
      <w:pPr>
        <w:pBdr>
          <w:top w:val="nil"/>
          <w:left w:val="nil"/>
          <w:bottom w:val="nil"/>
          <w:right w:val="nil"/>
          <w:between w:val="nil"/>
        </w:pBdr>
        <w:spacing w:after="0" w:line="240" w:lineRule="auto"/>
        <w:rPr>
          <w:b/>
          <w:color w:val="0000FF"/>
          <w:sz w:val="30"/>
          <w:szCs w:val="30"/>
        </w:rPr>
      </w:pPr>
      <w:proofErr w:type="spellStart"/>
      <w:r>
        <w:rPr>
          <w:b/>
          <w:color w:val="0000FF"/>
          <w:sz w:val="30"/>
          <w:szCs w:val="30"/>
        </w:rPr>
        <w:t>Alcanza</w:t>
      </w:r>
      <w:proofErr w:type="spellEnd"/>
      <w:r>
        <w:rPr>
          <w:b/>
          <w:color w:val="0000FF"/>
          <w:sz w:val="30"/>
          <w:szCs w:val="30"/>
        </w:rPr>
        <w:t xml:space="preserve"> College Fair - October 22, 2021</w:t>
      </w:r>
    </w:p>
    <w:p w14:paraId="00000012" w14:textId="77777777" w:rsidR="00DC531D" w:rsidRDefault="00F45824">
      <w:pPr>
        <w:pBdr>
          <w:top w:val="nil"/>
          <w:left w:val="nil"/>
          <w:bottom w:val="nil"/>
          <w:right w:val="nil"/>
          <w:between w:val="nil"/>
        </w:pBdr>
        <w:spacing w:after="0" w:line="240" w:lineRule="auto"/>
      </w:pPr>
      <w:r>
        <w:t xml:space="preserve">Lewis HS seniors are invited to George Mason University’s </w:t>
      </w:r>
      <w:proofErr w:type="spellStart"/>
      <w:r>
        <w:t>Alcanza</w:t>
      </w:r>
      <w:proofErr w:type="spellEnd"/>
      <w:r>
        <w:t xml:space="preserve"> College Fair on October 22, 2021.  At the fair, students will have the opportunity to talk to many 4 year college representatives and listen to </w:t>
      </w:r>
      <w:proofErr w:type="gramStart"/>
      <w:r>
        <w:t>a  college</w:t>
      </w:r>
      <w:proofErr w:type="gramEnd"/>
      <w:r>
        <w:t xml:space="preserve"> panel and guest speaker. There will be over 150 institutions from across the nation participating.   Students who are interested in this field trip must fill out a permission form.  See Mrs. Meiser in Student Services or Mrs. Shaw in the Career Center for more details and for a permission slip.</w:t>
      </w:r>
    </w:p>
    <w:p w14:paraId="00000013" w14:textId="77777777" w:rsidR="00DC531D" w:rsidRDefault="00DC531D">
      <w:pPr>
        <w:pBdr>
          <w:top w:val="nil"/>
          <w:left w:val="nil"/>
          <w:bottom w:val="nil"/>
          <w:right w:val="nil"/>
          <w:between w:val="nil"/>
        </w:pBdr>
        <w:spacing w:after="0" w:line="240" w:lineRule="auto"/>
        <w:rPr>
          <w:b/>
          <w:color w:val="0000FF"/>
          <w:sz w:val="30"/>
          <w:szCs w:val="30"/>
        </w:rPr>
      </w:pPr>
    </w:p>
    <w:p w14:paraId="00000014" w14:textId="77777777" w:rsidR="00DC531D" w:rsidRDefault="00F45824">
      <w:pPr>
        <w:pBdr>
          <w:top w:val="nil"/>
          <w:left w:val="nil"/>
          <w:bottom w:val="nil"/>
          <w:right w:val="nil"/>
          <w:between w:val="nil"/>
        </w:pBdr>
        <w:spacing w:after="0" w:line="240" w:lineRule="auto"/>
        <w:rPr>
          <w:b/>
          <w:color w:val="0000FF"/>
          <w:sz w:val="30"/>
          <w:szCs w:val="30"/>
        </w:rPr>
      </w:pPr>
      <w:r>
        <w:rPr>
          <w:b/>
          <w:color w:val="0000FF"/>
          <w:sz w:val="30"/>
          <w:szCs w:val="30"/>
        </w:rPr>
        <w:t>Freshman, Sophomore and New Student Parent Night - October 28, 2021</w:t>
      </w:r>
    </w:p>
    <w:p w14:paraId="00000015" w14:textId="77777777" w:rsidR="00DC531D" w:rsidRDefault="00F45824">
      <w:pPr>
        <w:pBdr>
          <w:top w:val="nil"/>
          <w:left w:val="nil"/>
          <w:bottom w:val="nil"/>
          <w:right w:val="nil"/>
          <w:between w:val="nil"/>
        </w:pBdr>
        <w:spacing w:after="0" w:line="240" w:lineRule="auto"/>
      </w:pPr>
      <w:r>
        <w:t xml:space="preserve">Previously scheduled for 9/22, our parent night will happen on </w:t>
      </w:r>
      <w:r>
        <w:rPr>
          <w:b/>
        </w:rPr>
        <w:t>October 28 at 6:00pm</w:t>
      </w:r>
      <w:r>
        <w:t xml:space="preserve"> in the Auditorium.  Join the Student Services Team for a welcome to school, an overview of this school year, a preliminary discussion on graduation requirements and post-secondary planning.  </w:t>
      </w:r>
    </w:p>
    <w:p w14:paraId="00000016" w14:textId="77777777" w:rsidR="00DC531D" w:rsidRDefault="00DC531D">
      <w:pPr>
        <w:pBdr>
          <w:top w:val="nil"/>
          <w:left w:val="nil"/>
          <w:bottom w:val="nil"/>
          <w:right w:val="nil"/>
          <w:between w:val="nil"/>
        </w:pBdr>
        <w:spacing w:after="0" w:line="240" w:lineRule="auto"/>
      </w:pPr>
    </w:p>
    <w:p w14:paraId="00000017" w14:textId="77777777" w:rsidR="00DC531D" w:rsidRDefault="00F45824">
      <w:pPr>
        <w:spacing w:after="0" w:line="240" w:lineRule="auto"/>
        <w:rPr>
          <w:b/>
          <w:color w:val="0000FF"/>
          <w:sz w:val="32"/>
          <w:szCs w:val="32"/>
        </w:rPr>
      </w:pPr>
      <w:r>
        <w:rPr>
          <w:b/>
          <w:color w:val="0000FF"/>
          <w:sz w:val="32"/>
          <w:szCs w:val="32"/>
        </w:rPr>
        <w:t>Student Schedule Changes</w:t>
      </w:r>
    </w:p>
    <w:p w14:paraId="00000018" w14:textId="77777777" w:rsidR="00DC531D" w:rsidRDefault="00F45824">
      <w:pPr>
        <w:pBdr>
          <w:top w:val="nil"/>
          <w:left w:val="nil"/>
          <w:bottom w:val="nil"/>
          <w:right w:val="nil"/>
          <w:between w:val="nil"/>
        </w:pBdr>
        <w:spacing w:after="0" w:line="240" w:lineRule="auto"/>
      </w:pPr>
      <w:r>
        <w:t xml:space="preserve">Students who would like to request a schedule change, and who have exhausted all options to be successful in the course, should see their school counselor for the schedule change request form.  Students, teachers, </w:t>
      </w:r>
      <w:proofErr w:type="gramStart"/>
      <w:r>
        <w:t>parents</w:t>
      </w:r>
      <w:proofErr w:type="gramEnd"/>
      <w:r>
        <w:t xml:space="preserve"> and counselors will all contribute to the form so the committee can review requests and make informed decisions.  </w:t>
      </w:r>
    </w:p>
    <w:p w14:paraId="00000019" w14:textId="77777777" w:rsidR="00DC531D" w:rsidRDefault="00DC531D">
      <w:pPr>
        <w:pBdr>
          <w:top w:val="nil"/>
          <w:left w:val="nil"/>
          <w:bottom w:val="nil"/>
          <w:right w:val="nil"/>
          <w:between w:val="nil"/>
        </w:pBdr>
        <w:spacing w:after="0" w:line="240" w:lineRule="auto"/>
        <w:rPr>
          <w:b/>
          <w:color w:val="0000FF"/>
          <w:sz w:val="32"/>
          <w:szCs w:val="32"/>
        </w:rPr>
      </w:pPr>
    </w:p>
    <w:p w14:paraId="0000001A" w14:textId="77777777" w:rsidR="00DC531D" w:rsidRDefault="00F45824">
      <w:pPr>
        <w:pBdr>
          <w:top w:val="nil"/>
          <w:left w:val="nil"/>
          <w:bottom w:val="nil"/>
          <w:right w:val="nil"/>
          <w:between w:val="nil"/>
        </w:pBdr>
        <w:spacing w:after="0" w:line="240" w:lineRule="auto"/>
        <w:rPr>
          <w:b/>
          <w:color w:val="0000FF"/>
          <w:sz w:val="32"/>
          <w:szCs w:val="32"/>
        </w:rPr>
      </w:pPr>
      <w:r>
        <w:rPr>
          <w:b/>
          <w:color w:val="0000FF"/>
          <w:sz w:val="32"/>
          <w:szCs w:val="32"/>
        </w:rPr>
        <w:t xml:space="preserve">Junior Conferences with Counselors (November 5th &amp; 9th)  </w:t>
      </w:r>
    </w:p>
    <w:p w14:paraId="0000001B" w14:textId="77777777" w:rsidR="00DC531D" w:rsidRDefault="00F45824">
      <w:pPr>
        <w:pBdr>
          <w:top w:val="nil"/>
          <w:left w:val="nil"/>
          <w:bottom w:val="nil"/>
          <w:right w:val="nil"/>
          <w:between w:val="nil"/>
        </w:pBdr>
        <w:spacing w:after="0" w:line="240" w:lineRule="auto"/>
      </w:pPr>
      <w:r>
        <w:lastRenderedPageBreak/>
        <w:t xml:space="preserve">The junior class will be meeting with the counselors in groups to talk about how to navigate their junior year </w:t>
      </w:r>
      <w:proofErr w:type="gramStart"/>
      <w:r>
        <w:t>in order to</w:t>
      </w:r>
      <w:proofErr w:type="gramEnd"/>
      <w:r>
        <w:t xml:space="preserve"> prepare to be seniors. counselors will also discuss </w:t>
      </w:r>
      <w:proofErr w:type="spellStart"/>
      <w:r>
        <w:t>post secondary</w:t>
      </w:r>
      <w:proofErr w:type="spellEnd"/>
      <w:r>
        <w:t xml:space="preserve"> opportunities including preparing to apply to </w:t>
      </w:r>
      <w:proofErr w:type="gramStart"/>
      <w:r>
        <w:t>4 year</w:t>
      </w:r>
      <w:proofErr w:type="gramEnd"/>
      <w:r>
        <w:t xml:space="preserve"> colleges and universities. </w:t>
      </w:r>
    </w:p>
    <w:p w14:paraId="0000001C" w14:textId="77777777" w:rsidR="00DC531D" w:rsidRDefault="00DC531D">
      <w:pPr>
        <w:pBdr>
          <w:top w:val="nil"/>
          <w:left w:val="nil"/>
          <w:bottom w:val="nil"/>
          <w:right w:val="nil"/>
          <w:between w:val="nil"/>
        </w:pBdr>
        <w:spacing w:after="0" w:line="240" w:lineRule="auto"/>
        <w:rPr>
          <w:b/>
          <w:color w:val="0000FF"/>
          <w:sz w:val="32"/>
          <w:szCs w:val="32"/>
        </w:rPr>
      </w:pPr>
    </w:p>
    <w:p w14:paraId="0000001D" w14:textId="77777777" w:rsidR="00DC531D" w:rsidRDefault="00F45824">
      <w:pPr>
        <w:pBdr>
          <w:top w:val="nil"/>
          <w:left w:val="nil"/>
          <w:bottom w:val="nil"/>
          <w:right w:val="nil"/>
          <w:between w:val="nil"/>
        </w:pBdr>
        <w:spacing w:after="0" w:line="240" w:lineRule="auto"/>
        <w:rPr>
          <w:b/>
          <w:color w:val="0000FF"/>
          <w:sz w:val="32"/>
          <w:szCs w:val="32"/>
        </w:rPr>
      </w:pPr>
      <w:r>
        <w:rPr>
          <w:b/>
          <w:color w:val="0000FF"/>
          <w:sz w:val="32"/>
          <w:szCs w:val="32"/>
        </w:rPr>
        <w:t>College &amp; Career Center</w:t>
      </w:r>
    </w:p>
    <w:p w14:paraId="0000001E" w14:textId="77777777" w:rsidR="00DC531D" w:rsidRDefault="00DC531D">
      <w:pPr>
        <w:pBdr>
          <w:top w:val="nil"/>
          <w:left w:val="nil"/>
          <w:bottom w:val="nil"/>
          <w:right w:val="nil"/>
          <w:between w:val="nil"/>
        </w:pBdr>
        <w:spacing w:after="0" w:line="240" w:lineRule="auto"/>
        <w:rPr>
          <w:color w:val="0070C0"/>
        </w:rPr>
      </w:pPr>
    </w:p>
    <w:p w14:paraId="0000001F" w14:textId="77777777" w:rsidR="00DC531D" w:rsidRDefault="00F45824">
      <w:pPr>
        <w:pBdr>
          <w:top w:val="nil"/>
          <w:left w:val="nil"/>
          <w:bottom w:val="nil"/>
          <w:right w:val="nil"/>
          <w:between w:val="nil"/>
        </w:pBdr>
        <w:spacing w:after="0" w:line="240" w:lineRule="auto"/>
        <w:rPr>
          <w:b/>
        </w:rPr>
      </w:pPr>
      <w:r>
        <w:rPr>
          <w:b/>
        </w:rPr>
        <w:t>College Visits over the Next Two Weeks:  Students must sign up in Naviance Student for these visits.</w:t>
      </w:r>
    </w:p>
    <w:p w14:paraId="00000020" w14:textId="77777777" w:rsidR="00DC531D" w:rsidRDefault="00F45824">
      <w:pPr>
        <w:shd w:val="clear" w:color="auto" w:fill="FFFFFF"/>
        <w:spacing w:before="180" w:after="180" w:line="240" w:lineRule="auto"/>
        <w:rPr>
          <w:b/>
          <w:color w:val="333333"/>
          <w:u w:val="single"/>
        </w:rPr>
      </w:pPr>
      <w:r>
        <w:rPr>
          <w:b/>
          <w:color w:val="333333"/>
          <w:u w:val="single"/>
        </w:rPr>
        <w:t xml:space="preserve">Monday, October 18 </w:t>
      </w:r>
    </w:p>
    <w:p w14:paraId="00000021" w14:textId="77777777" w:rsidR="00DC531D" w:rsidRDefault="00F45824">
      <w:pPr>
        <w:shd w:val="clear" w:color="auto" w:fill="FFFFFF"/>
        <w:spacing w:before="180" w:after="180" w:line="240" w:lineRule="auto"/>
        <w:rPr>
          <w:b/>
          <w:color w:val="333333"/>
        </w:rPr>
      </w:pPr>
      <w:r>
        <w:rPr>
          <w:b/>
          <w:color w:val="333333"/>
        </w:rPr>
        <w:t>2:15 University of Virginia (session is full)</w:t>
      </w:r>
    </w:p>
    <w:p w14:paraId="00000022" w14:textId="77777777" w:rsidR="00DC531D" w:rsidRDefault="00F45824">
      <w:pPr>
        <w:shd w:val="clear" w:color="auto" w:fill="FFFFFF"/>
        <w:spacing w:before="180" w:after="180" w:line="240" w:lineRule="auto"/>
        <w:rPr>
          <w:b/>
          <w:color w:val="333333"/>
          <w:u w:val="single"/>
        </w:rPr>
      </w:pPr>
      <w:r>
        <w:rPr>
          <w:b/>
          <w:color w:val="333333"/>
          <w:u w:val="single"/>
        </w:rPr>
        <w:t>Tuesday, October 19</w:t>
      </w:r>
    </w:p>
    <w:p w14:paraId="00000023" w14:textId="77777777" w:rsidR="00DC531D" w:rsidRDefault="00F45824">
      <w:pPr>
        <w:shd w:val="clear" w:color="auto" w:fill="FFFFFF"/>
        <w:spacing w:before="180" w:after="180" w:line="240" w:lineRule="auto"/>
        <w:rPr>
          <w:b/>
          <w:color w:val="333333"/>
        </w:rPr>
      </w:pPr>
      <w:r>
        <w:rPr>
          <w:b/>
          <w:color w:val="333333"/>
        </w:rPr>
        <w:t>9:15 Paul Smith College of Arts &amp; Science (New York)</w:t>
      </w:r>
    </w:p>
    <w:p w14:paraId="00000024" w14:textId="77777777" w:rsidR="00DC531D" w:rsidRDefault="00F45824">
      <w:pPr>
        <w:shd w:val="clear" w:color="auto" w:fill="FFFFFF"/>
        <w:spacing w:before="180" w:after="180" w:line="240" w:lineRule="auto"/>
        <w:rPr>
          <w:b/>
          <w:color w:val="333333"/>
        </w:rPr>
      </w:pPr>
      <w:r>
        <w:rPr>
          <w:b/>
          <w:color w:val="333333"/>
        </w:rPr>
        <w:t>10:30 South Dakota School of Mines &amp; Technology</w:t>
      </w:r>
    </w:p>
    <w:p w14:paraId="00000025" w14:textId="77777777" w:rsidR="00DC531D" w:rsidRDefault="00F45824">
      <w:pPr>
        <w:shd w:val="clear" w:color="auto" w:fill="FFFFFF"/>
        <w:spacing w:before="180" w:after="180" w:line="240" w:lineRule="auto"/>
        <w:rPr>
          <w:b/>
          <w:color w:val="333333"/>
        </w:rPr>
      </w:pPr>
      <w:r>
        <w:rPr>
          <w:b/>
          <w:color w:val="333333"/>
        </w:rPr>
        <w:t xml:space="preserve">•   </w:t>
      </w:r>
      <w:r>
        <w:rPr>
          <w:b/>
          <w:color w:val="333333"/>
        </w:rPr>
        <w:tab/>
        <w:t>A STEM college with 10 engineering degrees and 10 science degrees</w:t>
      </w:r>
    </w:p>
    <w:p w14:paraId="00000026" w14:textId="77777777" w:rsidR="00DC531D" w:rsidRDefault="00F45824">
      <w:pPr>
        <w:shd w:val="clear" w:color="auto" w:fill="FFFFFF"/>
        <w:spacing w:before="180" w:after="180" w:line="240" w:lineRule="auto"/>
        <w:rPr>
          <w:b/>
          <w:color w:val="333333"/>
        </w:rPr>
      </w:pPr>
      <w:r>
        <w:rPr>
          <w:b/>
          <w:color w:val="333333"/>
        </w:rPr>
        <w:t>•</w:t>
      </w:r>
      <w:r>
        <w:rPr>
          <w:b/>
          <w:color w:val="333333"/>
        </w:rPr>
        <w:tab/>
        <w:t xml:space="preserve">   97% placement rate</w:t>
      </w:r>
    </w:p>
    <w:p w14:paraId="00000027" w14:textId="77777777" w:rsidR="00DC531D" w:rsidRDefault="00F45824">
      <w:pPr>
        <w:shd w:val="clear" w:color="auto" w:fill="FFFFFF"/>
        <w:spacing w:before="180" w:after="180" w:line="240" w:lineRule="auto"/>
        <w:rPr>
          <w:b/>
          <w:color w:val="333333"/>
        </w:rPr>
      </w:pPr>
      <w:r>
        <w:rPr>
          <w:b/>
          <w:color w:val="333333"/>
        </w:rPr>
        <w:t xml:space="preserve">•   </w:t>
      </w:r>
      <w:r>
        <w:rPr>
          <w:b/>
          <w:color w:val="333333"/>
        </w:rPr>
        <w:tab/>
        <w:t>The average total cost for out of state students is $27,000 per year</w:t>
      </w:r>
    </w:p>
    <w:p w14:paraId="00000028" w14:textId="77777777" w:rsidR="00DC531D" w:rsidRDefault="00F45824">
      <w:pPr>
        <w:shd w:val="clear" w:color="auto" w:fill="FFFFFF"/>
        <w:spacing w:before="180" w:after="180" w:line="240" w:lineRule="auto"/>
        <w:rPr>
          <w:b/>
          <w:color w:val="333333"/>
        </w:rPr>
      </w:pPr>
      <w:r>
        <w:rPr>
          <w:b/>
          <w:color w:val="333333"/>
        </w:rPr>
        <w:t xml:space="preserve">•   </w:t>
      </w:r>
      <w:r>
        <w:rPr>
          <w:b/>
          <w:color w:val="333333"/>
        </w:rPr>
        <w:tab/>
        <w:t>Plenty of merit-based scholarships available</w:t>
      </w:r>
    </w:p>
    <w:p w14:paraId="00000029" w14:textId="77777777" w:rsidR="00DC531D" w:rsidRDefault="00F45824">
      <w:pPr>
        <w:shd w:val="clear" w:color="auto" w:fill="FFFFFF"/>
        <w:spacing w:before="180" w:after="180" w:line="240" w:lineRule="auto"/>
        <w:rPr>
          <w:b/>
          <w:color w:val="333333"/>
        </w:rPr>
      </w:pPr>
      <w:r>
        <w:rPr>
          <w:b/>
          <w:color w:val="333333"/>
        </w:rPr>
        <w:t xml:space="preserve">•   </w:t>
      </w:r>
      <w:r>
        <w:rPr>
          <w:b/>
          <w:color w:val="333333"/>
        </w:rPr>
        <w:tab/>
        <w:t>Ranked #1 Engineering School in the Country for best return on investment</w:t>
      </w:r>
    </w:p>
    <w:p w14:paraId="0000002A" w14:textId="77777777" w:rsidR="00DC531D" w:rsidRDefault="00F45824">
      <w:pPr>
        <w:shd w:val="clear" w:color="auto" w:fill="FFFFFF"/>
        <w:spacing w:before="180" w:after="180" w:line="240" w:lineRule="auto"/>
        <w:rPr>
          <w:b/>
          <w:color w:val="333333"/>
          <w:u w:val="single"/>
        </w:rPr>
      </w:pPr>
      <w:r>
        <w:rPr>
          <w:b/>
          <w:color w:val="333333"/>
          <w:u w:val="single"/>
        </w:rPr>
        <w:t>Wednesday, October 20</w:t>
      </w:r>
    </w:p>
    <w:p w14:paraId="0000002B" w14:textId="77777777" w:rsidR="00DC531D" w:rsidRDefault="00F45824">
      <w:pPr>
        <w:shd w:val="clear" w:color="auto" w:fill="FFFFFF"/>
        <w:spacing w:before="180" w:after="180" w:line="240" w:lineRule="auto"/>
        <w:rPr>
          <w:b/>
          <w:color w:val="333333"/>
        </w:rPr>
      </w:pPr>
      <w:r>
        <w:rPr>
          <w:b/>
          <w:color w:val="333333"/>
        </w:rPr>
        <w:t>9:15 Virginia State University (Historically Black Colleges &amp; Universities HBCU)</w:t>
      </w:r>
    </w:p>
    <w:p w14:paraId="0000002C" w14:textId="77777777" w:rsidR="00DC531D" w:rsidRDefault="00F45824">
      <w:pPr>
        <w:shd w:val="clear" w:color="auto" w:fill="FFFFFF"/>
        <w:spacing w:before="180" w:after="180" w:line="240" w:lineRule="auto"/>
        <w:rPr>
          <w:b/>
          <w:color w:val="333333"/>
        </w:rPr>
      </w:pPr>
      <w:r>
        <w:rPr>
          <w:b/>
          <w:color w:val="333333"/>
        </w:rPr>
        <w:t xml:space="preserve">10:30 Rhodes College (Tennessee) </w:t>
      </w:r>
    </w:p>
    <w:p w14:paraId="0000002D" w14:textId="77777777" w:rsidR="00DC531D" w:rsidRDefault="00F45824">
      <w:pPr>
        <w:shd w:val="clear" w:color="auto" w:fill="FFFFFF"/>
        <w:spacing w:before="180" w:after="180" w:line="240" w:lineRule="auto"/>
        <w:rPr>
          <w:b/>
          <w:color w:val="333333"/>
          <w:u w:val="single"/>
        </w:rPr>
      </w:pPr>
      <w:r>
        <w:rPr>
          <w:b/>
          <w:color w:val="333333"/>
          <w:u w:val="single"/>
        </w:rPr>
        <w:t xml:space="preserve"> Thursday, October 21</w:t>
      </w:r>
    </w:p>
    <w:p w14:paraId="0000002E" w14:textId="77777777" w:rsidR="00DC531D" w:rsidRDefault="00F45824">
      <w:pPr>
        <w:shd w:val="clear" w:color="auto" w:fill="FFFFFF"/>
        <w:spacing w:before="180" w:after="180" w:line="240" w:lineRule="auto"/>
        <w:rPr>
          <w:b/>
          <w:color w:val="333333"/>
        </w:rPr>
      </w:pPr>
      <w:r>
        <w:rPr>
          <w:b/>
          <w:color w:val="333333"/>
        </w:rPr>
        <w:t>9:15 Binghamton University (In New York)</w:t>
      </w:r>
    </w:p>
    <w:p w14:paraId="0000002F" w14:textId="77777777" w:rsidR="00DC531D" w:rsidRDefault="00F45824">
      <w:pPr>
        <w:shd w:val="clear" w:color="auto" w:fill="FFFFFF"/>
        <w:spacing w:before="180" w:after="180" w:line="240" w:lineRule="auto"/>
        <w:rPr>
          <w:b/>
          <w:color w:val="333333"/>
        </w:rPr>
      </w:pPr>
      <w:r>
        <w:rPr>
          <w:b/>
          <w:color w:val="333333"/>
        </w:rPr>
        <w:t>10:30 University of Pittsburgh-Johnstown Campus</w:t>
      </w:r>
    </w:p>
    <w:p w14:paraId="00000030" w14:textId="77777777" w:rsidR="00DC531D" w:rsidRDefault="00F45824">
      <w:pPr>
        <w:shd w:val="clear" w:color="auto" w:fill="FFFFFF"/>
        <w:spacing w:before="180" w:after="180" w:line="240" w:lineRule="auto"/>
        <w:rPr>
          <w:b/>
          <w:color w:val="333333"/>
        </w:rPr>
      </w:pPr>
      <w:r>
        <w:rPr>
          <w:b/>
          <w:color w:val="333333"/>
        </w:rPr>
        <w:t>11:52 California University of Pennsylvania (In Pennsylvania)</w:t>
      </w:r>
    </w:p>
    <w:p w14:paraId="00000031" w14:textId="77777777" w:rsidR="00DC531D" w:rsidRDefault="00F45824">
      <w:pPr>
        <w:shd w:val="clear" w:color="auto" w:fill="FFFFFF"/>
        <w:spacing w:before="180" w:after="180" w:line="240" w:lineRule="auto"/>
        <w:rPr>
          <w:b/>
          <w:color w:val="333333"/>
          <w:u w:val="single"/>
        </w:rPr>
      </w:pPr>
      <w:r>
        <w:rPr>
          <w:b/>
          <w:color w:val="333333"/>
          <w:u w:val="single"/>
        </w:rPr>
        <w:t>Tuesday, October 26</w:t>
      </w:r>
    </w:p>
    <w:p w14:paraId="00000032" w14:textId="77777777" w:rsidR="00DC531D" w:rsidRDefault="00F45824">
      <w:pPr>
        <w:shd w:val="clear" w:color="auto" w:fill="FFFFFF"/>
        <w:spacing w:before="180" w:after="180" w:line="240" w:lineRule="auto"/>
        <w:rPr>
          <w:b/>
          <w:color w:val="333333"/>
        </w:rPr>
      </w:pPr>
      <w:r>
        <w:rPr>
          <w:b/>
          <w:color w:val="333333"/>
        </w:rPr>
        <w:t>2:15 William &amp; Mary</w:t>
      </w:r>
    </w:p>
    <w:p w14:paraId="00000033" w14:textId="77777777" w:rsidR="00DC531D" w:rsidRDefault="00F45824">
      <w:pPr>
        <w:shd w:val="clear" w:color="auto" w:fill="FFFFFF"/>
        <w:spacing w:before="180" w:after="180" w:line="240" w:lineRule="auto"/>
        <w:rPr>
          <w:b/>
          <w:color w:val="333333"/>
          <w:u w:val="single"/>
        </w:rPr>
      </w:pPr>
      <w:r>
        <w:rPr>
          <w:b/>
          <w:color w:val="333333"/>
          <w:u w:val="single"/>
        </w:rPr>
        <w:t>Wednesday, October 27</w:t>
      </w:r>
    </w:p>
    <w:p w14:paraId="00000034" w14:textId="77777777" w:rsidR="00DC531D" w:rsidRDefault="00F45824">
      <w:pPr>
        <w:shd w:val="clear" w:color="auto" w:fill="FFFFFF"/>
        <w:spacing w:before="180" w:after="180" w:line="240" w:lineRule="auto"/>
        <w:rPr>
          <w:b/>
          <w:color w:val="333333"/>
        </w:rPr>
      </w:pPr>
      <w:r>
        <w:rPr>
          <w:b/>
          <w:color w:val="333333"/>
        </w:rPr>
        <w:t>9:15 University of South Carolina</w:t>
      </w:r>
    </w:p>
    <w:p w14:paraId="00000035" w14:textId="77777777" w:rsidR="00DC531D" w:rsidRDefault="00F45824">
      <w:pPr>
        <w:shd w:val="clear" w:color="auto" w:fill="FFFFFF"/>
        <w:spacing w:before="180" w:after="180" w:line="240" w:lineRule="auto"/>
        <w:rPr>
          <w:b/>
          <w:color w:val="333333"/>
        </w:rPr>
      </w:pPr>
      <w:r>
        <w:rPr>
          <w:b/>
          <w:color w:val="333333"/>
        </w:rPr>
        <w:t>10:30 Christopher Newport University</w:t>
      </w:r>
    </w:p>
    <w:p w14:paraId="00000036" w14:textId="77777777" w:rsidR="00DC531D" w:rsidRDefault="00F45824">
      <w:pPr>
        <w:shd w:val="clear" w:color="auto" w:fill="FFFFFF"/>
        <w:spacing w:before="180" w:after="180" w:line="240" w:lineRule="auto"/>
        <w:rPr>
          <w:b/>
          <w:color w:val="333333"/>
          <w:u w:val="single"/>
        </w:rPr>
      </w:pPr>
      <w:r>
        <w:rPr>
          <w:b/>
          <w:color w:val="333333"/>
          <w:u w:val="single"/>
        </w:rPr>
        <w:t>Thursday, October 28</w:t>
      </w:r>
    </w:p>
    <w:p w14:paraId="00000037" w14:textId="77777777" w:rsidR="00DC531D" w:rsidRDefault="00F45824">
      <w:pPr>
        <w:shd w:val="clear" w:color="auto" w:fill="FFFFFF"/>
        <w:spacing w:before="180" w:after="180" w:line="240" w:lineRule="auto"/>
        <w:rPr>
          <w:b/>
          <w:color w:val="333333"/>
        </w:rPr>
      </w:pPr>
      <w:r>
        <w:rPr>
          <w:b/>
          <w:color w:val="333333"/>
        </w:rPr>
        <w:t>9:15 Randolph College</w:t>
      </w:r>
    </w:p>
    <w:p w14:paraId="00000038" w14:textId="77777777" w:rsidR="00DC531D" w:rsidRDefault="00F45824">
      <w:pPr>
        <w:shd w:val="clear" w:color="auto" w:fill="FFFFFF"/>
        <w:spacing w:before="180" w:after="180" w:line="240" w:lineRule="auto"/>
        <w:rPr>
          <w:b/>
          <w:color w:val="333333"/>
        </w:rPr>
      </w:pPr>
      <w:r>
        <w:rPr>
          <w:b/>
          <w:color w:val="333333"/>
        </w:rPr>
        <w:lastRenderedPageBreak/>
        <w:t>10:30 Elizabethtown College (Virtual)</w:t>
      </w:r>
    </w:p>
    <w:p w14:paraId="00000039" w14:textId="77777777" w:rsidR="00DC531D" w:rsidRDefault="00DC531D">
      <w:pPr>
        <w:pBdr>
          <w:top w:val="nil"/>
          <w:left w:val="nil"/>
          <w:bottom w:val="nil"/>
          <w:right w:val="nil"/>
          <w:between w:val="nil"/>
        </w:pBdr>
        <w:spacing w:after="0" w:line="240" w:lineRule="auto"/>
        <w:rPr>
          <w:b/>
        </w:rPr>
      </w:pPr>
    </w:p>
    <w:p w14:paraId="0000003A" w14:textId="77777777" w:rsidR="00DC531D" w:rsidRDefault="00F45824">
      <w:pPr>
        <w:pBdr>
          <w:top w:val="nil"/>
          <w:left w:val="nil"/>
          <w:bottom w:val="nil"/>
          <w:right w:val="nil"/>
          <w:between w:val="nil"/>
        </w:pBdr>
        <w:spacing w:after="0" w:line="240" w:lineRule="auto"/>
        <w:rPr>
          <w:b/>
        </w:rPr>
      </w:pPr>
      <w:r>
        <w:rPr>
          <w:b/>
        </w:rPr>
        <w:t xml:space="preserve">Virtual College Week  </w:t>
      </w:r>
    </w:p>
    <w:p w14:paraId="0000003B" w14:textId="77777777" w:rsidR="00DC531D" w:rsidRDefault="00F45824">
      <w:pPr>
        <w:spacing w:after="0" w:line="240" w:lineRule="auto"/>
      </w:pPr>
      <w:r>
        <w:t>FCPS Virtual College Week will take place Monday, October 18 - Thursday, October 21, 2021. FCPS families are invited to attend virtual sessions on a variety of topics, including how to pay for college, dual enrollment, AP/IB, how to apply to a military academy, and college essay writing.</w:t>
      </w:r>
      <w:hyperlink r:id="rId5">
        <w:r>
          <w:t xml:space="preserve"> Registration</w:t>
        </w:r>
      </w:hyperlink>
      <w:r>
        <w:t xml:space="preserve"> (</w:t>
      </w:r>
      <w:hyperlink r:id="rId6">
        <w:r>
          <w:rPr>
            <w:color w:val="1155CC"/>
            <w:u w:val="single"/>
          </w:rPr>
          <w:t>https://docs.google.com/forms/d/e/1FAIpQLScb7Y3Ji8uimrvNQUbroivBZAudpG6nvzCDRxyIViNm851zqw/viewform</w:t>
        </w:r>
      </w:hyperlink>
      <w:r>
        <w:t>) is now open, and students and families can sign-up for as many sessions as they wish. Don’t forget to check out the</w:t>
      </w:r>
      <w:hyperlink r:id="rId7">
        <w:r>
          <w:t xml:space="preserve"> FCPS Virtual College Week</w:t>
        </w:r>
      </w:hyperlink>
      <w:r>
        <w:t xml:space="preserve"> (</w:t>
      </w:r>
      <w:hyperlink r:id="rId8">
        <w:r>
          <w:rPr>
            <w:color w:val="1155CC"/>
            <w:u w:val="single"/>
          </w:rPr>
          <w:t>https://www.fcps.edu/resources/college-and-career-planning/college-fair-and-college-night</w:t>
        </w:r>
      </w:hyperlink>
      <w:r>
        <w:t xml:space="preserve">) webpage for updates and to learn about various college fairs available to students. </w:t>
      </w:r>
    </w:p>
    <w:p w14:paraId="0000003C" w14:textId="77777777" w:rsidR="00DC531D" w:rsidRDefault="00DC531D">
      <w:pPr>
        <w:pBdr>
          <w:top w:val="nil"/>
          <w:left w:val="nil"/>
          <w:bottom w:val="nil"/>
          <w:right w:val="nil"/>
          <w:between w:val="nil"/>
        </w:pBdr>
        <w:spacing w:after="0" w:line="240" w:lineRule="auto"/>
        <w:rPr>
          <w:b/>
        </w:rPr>
      </w:pPr>
    </w:p>
    <w:p w14:paraId="0000003D" w14:textId="77777777" w:rsidR="00DC531D" w:rsidRDefault="00F45824">
      <w:pPr>
        <w:pBdr>
          <w:top w:val="nil"/>
          <w:left w:val="nil"/>
          <w:bottom w:val="nil"/>
          <w:right w:val="nil"/>
          <w:between w:val="nil"/>
        </w:pBdr>
        <w:spacing w:after="0" w:line="240" w:lineRule="auto"/>
        <w:rPr>
          <w:b/>
        </w:rPr>
      </w:pPr>
      <w:r>
        <w:rPr>
          <w:b/>
        </w:rPr>
        <w:t>NOVA’s Dreamers Website Now Available</w:t>
      </w:r>
    </w:p>
    <w:p w14:paraId="0000003E" w14:textId="77777777" w:rsidR="00DC531D" w:rsidRDefault="00F45824">
      <w:pPr>
        <w:pBdr>
          <w:top w:val="nil"/>
          <w:left w:val="nil"/>
          <w:bottom w:val="nil"/>
          <w:right w:val="nil"/>
          <w:between w:val="nil"/>
        </w:pBdr>
        <w:spacing w:after="0" w:line="240" w:lineRule="auto"/>
        <w:rPr>
          <w:b/>
          <w:color w:val="0070C0"/>
          <w:sz w:val="32"/>
          <w:szCs w:val="32"/>
        </w:rPr>
      </w:pPr>
      <w:r>
        <w:t xml:space="preserve">Northern Virginia Community College is excited about their new </w:t>
      </w:r>
      <w:proofErr w:type="gramStart"/>
      <w:r>
        <w:t>dreamers</w:t>
      </w:r>
      <w:proofErr w:type="gramEnd"/>
      <w:r>
        <w:t xml:space="preserve"> website, which supports undocumented, DACA, and TPS holders.  This website was created to provide accurate and timely information to assist dreamers as they navigate the admissions process.  As well, this site also contains valuable information about services and supports that promote the success of immigrant students.  </w:t>
      </w:r>
      <w:hyperlink r:id="rId9">
        <w:r>
          <w:rPr>
            <w:color w:val="1155CC"/>
            <w:u w:val="single"/>
          </w:rPr>
          <w:t>https://www.nvcc.edu/dreamers/?utm_content=&amp;utm_medium=email&amp;utm_name=&amp;utm_source=govdelivery&amp;utm_term=</w:t>
        </w:r>
      </w:hyperlink>
    </w:p>
    <w:p w14:paraId="0000003F" w14:textId="77777777" w:rsidR="00DC531D" w:rsidRDefault="00DC531D">
      <w:pPr>
        <w:pBdr>
          <w:top w:val="nil"/>
          <w:left w:val="nil"/>
          <w:bottom w:val="nil"/>
          <w:right w:val="nil"/>
          <w:between w:val="nil"/>
        </w:pBdr>
        <w:spacing w:after="0" w:line="240" w:lineRule="auto"/>
        <w:rPr>
          <w:b/>
          <w:color w:val="0070C0"/>
          <w:sz w:val="24"/>
          <w:szCs w:val="24"/>
        </w:rPr>
      </w:pPr>
    </w:p>
    <w:p w14:paraId="00000040" w14:textId="77777777" w:rsidR="00DC531D" w:rsidRDefault="00F45824">
      <w:pPr>
        <w:pBdr>
          <w:top w:val="nil"/>
          <w:left w:val="nil"/>
          <w:bottom w:val="nil"/>
          <w:right w:val="nil"/>
          <w:between w:val="nil"/>
        </w:pBdr>
        <w:spacing w:after="0" w:line="240" w:lineRule="auto"/>
        <w:rPr>
          <w:b/>
          <w:color w:val="0000FF"/>
          <w:sz w:val="32"/>
          <w:szCs w:val="32"/>
        </w:rPr>
      </w:pPr>
      <w:r>
        <w:rPr>
          <w:b/>
          <w:color w:val="0000FF"/>
          <w:sz w:val="32"/>
          <w:szCs w:val="32"/>
        </w:rPr>
        <w:t>Resources for Students &amp; Families</w:t>
      </w:r>
    </w:p>
    <w:p w14:paraId="00000041" w14:textId="77777777" w:rsidR="00DC531D" w:rsidRDefault="00DC531D">
      <w:pPr>
        <w:pBdr>
          <w:top w:val="nil"/>
          <w:left w:val="nil"/>
          <w:bottom w:val="nil"/>
          <w:right w:val="nil"/>
          <w:between w:val="nil"/>
        </w:pBdr>
        <w:spacing w:after="0" w:line="240" w:lineRule="auto"/>
        <w:rPr>
          <w:b/>
          <w:color w:val="0000FF"/>
        </w:rPr>
      </w:pPr>
    </w:p>
    <w:p w14:paraId="00000042" w14:textId="77777777" w:rsidR="00DC531D" w:rsidRDefault="00F45824">
      <w:pPr>
        <w:pBdr>
          <w:top w:val="nil"/>
          <w:left w:val="nil"/>
          <w:bottom w:val="nil"/>
          <w:right w:val="nil"/>
          <w:between w:val="nil"/>
        </w:pBdr>
        <w:spacing w:after="0" w:line="240" w:lineRule="auto"/>
      </w:pPr>
      <w:r>
        <w:rPr>
          <w:b/>
        </w:rPr>
        <w:t>Catch My Breath Program Information.</w:t>
      </w:r>
      <w:r>
        <w:t xml:space="preserve">  This is a website to help parents with nicotine/vaping prevention at home.  If you can delay experimenting with using nicotine products before age 25, they will be less likely to use at all.    </w:t>
      </w:r>
      <w:hyperlink r:id="rId10">
        <w:r>
          <w:rPr>
            <w:color w:val="1155CC"/>
            <w:u w:val="single"/>
          </w:rPr>
          <w:t>https://letsgo.catch.org/pages/CMB-Parent-Resources</w:t>
        </w:r>
      </w:hyperlink>
    </w:p>
    <w:p w14:paraId="00000043" w14:textId="77777777" w:rsidR="00DC531D" w:rsidRDefault="00DC531D">
      <w:pPr>
        <w:pBdr>
          <w:top w:val="nil"/>
          <w:left w:val="nil"/>
          <w:bottom w:val="nil"/>
          <w:right w:val="nil"/>
          <w:between w:val="nil"/>
        </w:pBdr>
        <w:spacing w:after="0" w:line="240" w:lineRule="auto"/>
        <w:rPr>
          <w:b/>
        </w:rPr>
      </w:pPr>
    </w:p>
    <w:p w14:paraId="00000044" w14:textId="77777777" w:rsidR="00DC531D" w:rsidRDefault="00DC531D">
      <w:pPr>
        <w:spacing w:before="240" w:after="240" w:line="240" w:lineRule="auto"/>
        <w:rPr>
          <w:b/>
        </w:rPr>
      </w:pPr>
    </w:p>
    <w:p w14:paraId="00000045" w14:textId="77777777" w:rsidR="00DC531D" w:rsidRDefault="00DC531D">
      <w:pPr>
        <w:pBdr>
          <w:top w:val="nil"/>
          <w:left w:val="nil"/>
          <w:bottom w:val="nil"/>
          <w:right w:val="nil"/>
          <w:between w:val="nil"/>
        </w:pBdr>
        <w:spacing w:after="0" w:line="240" w:lineRule="auto"/>
        <w:rPr>
          <w:b/>
        </w:rPr>
      </w:pPr>
    </w:p>
    <w:p w14:paraId="00000046" w14:textId="77777777" w:rsidR="00DC531D" w:rsidRDefault="00DC531D">
      <w:pPr>
        <w:pBdr>
          <w:top w:val="nil"/>
          <w:left w:val="nil"/>
          <w:bottom w:val="nil"/>
          <w:right w:val="nil"/>
          <w:between w:val="nil"/>
        </w:pBdr>
        <w:spacing w:after="0" w:line="240" w:lineRule="auto"/>
        <w:rPr>
          <w:b/>
          <w:color w:val="000000"/>
          <w:sz w:val="24"/>
          <w:szCs w:val="24"/>
        </w:rPr>
      </w:pPr>
    </w:p>
    <w:p w14:paraId="00000047" w14:textId="77777777" w:rsidR="00DC531D" w:rsidRDefault="00DC531D">
      <w:pPr>
        <w:pBdr>
          <w:top w:val="nil"/>
          <w:left w:val="nil"/>
          <w:bottom w:val="nil"/>
          <w:right w:val="nil"/>
          <w:between w:val="nil"/>
        </w:pBdr>
        <w:spacing w:after="0" w:line="240" w:lineRule="auto"/>
        <w:rPr>
          <w:color w:val="000000"/>
        </w:rPr>
      </w:pPr>
    </w:p>
    <w:sectPr w:rsidR="00DC53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31D"/>
    <w:rsid w:val="005A0E77"/>
    <w:rsid w:val="00DC531D"/>
    <w:rsid w:val="00EA7F2B"/>
    <w:rsid w:val="00F4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5AD9B-00D1-4188-BA2B-D85F84D4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cps.edu/resources/college-and-career-planning/college-fair-and-college-night" TargetMode="External"/><Relationship Id="rId3" Type="http://schemas.openxmlformats.org/officeDocument/2006/relationships/settings" Target="settings.xml"/><Relationship Id="rId7" Type="http://schemas.openxmlformats.org/officeDocument/2006/relationships/hyperlink" Target="https://www.fcps.edu/resources/college-and-career-planning/college-fair-and-college-nigh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forms/d/e/1FAIpQLScb7Y3Ji8uimrvNQUbroivBZAudpG6nvzCDRxyIViNm851zqw/viewform" TargetMode="External"/><Relationship Id="rId11" Type="http://schemas.openxmlformats.org/officeDocument/2006/relationships/fontTable" Target="fontTable.xml"/><Relationship Id="rId5" Type="http://schemas.openxmlformats.org/officeDocument/2006/relationships/hyperlink" Target="https://docs.google.com/forms/d/e/1FAIpQLScb7Y3Ji8uimrvNQUbroivBZAudpG6nvzCDRxyIViNm851zqw/viewform" TargetMode="External"/><Relationship Id="rId10" Type="http://schemas.openxmlformats.org/officeDocument/2006/relationships/hyperlink" Target="https://letsgo.catch.org/pages/CMB-Parent-Resources" TargetMode="External"/><Relationship Id="rId4" Type="http://schemas.openxmlformats.org/officeDocument/2006/relationships/webSettings" Target="webSettings.xml"/><Relationship Id="rId9" Type="http://schemas.openxmlformats.org/officeDocument/2006/relationships/hyperlink" Target="https://www.nvcc.edu/dreamers/?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yFBzu9yE12cJ9+71WL7K1+bFw==">AMUW2mUKrK+Mj7tQmi55kICE+b9Ss338GOQzC+9vEVvSzn+mBK9/yleEFjH6R4wwYh2lh5EZB13EZ4nXmG3nsOauekP5rUveGjn3JQ9R7Xxiy+4cYFthbcg=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Macdonald, Matthew W.</cp:lastModifiedBy>
  <cp:revision>2</cp:revision>
  <dcterms:created xsi:type="dcterms:W3CDTF">2021-10-18T17:44:00Z</dcterms:created>
  <dcterms:modified xsi:type="dcterms:W3CDTF">2021-10-18T17:44:00Z</dcterms:modified>
</cp:coreProperties>
</file>