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F273" w14:textId="2544EA96" w:rsidR="003613DC" w:rsidRPr="003613DC" w:rsidRDefault="003613DC" w:rsidP="003613DC">
      <w:pPr>
        <w:jc w:val="center"/>
        <w:rPr>
          <w:b/>
          <w:bCs/>
          <w:sz w:val="36"/>
          <w:szCs w:val="36"/>
        </w:rPr>
      </w:pPr>
      <w:r w:rsidRPr="003613DC">
        <w:rPr>
          <w:b/>
          <w:bCs/>
          <w:sz w:val="36"/>
          <w:szCs w:val="36"/>
        </w:rPr>
        <w:t xml:space="preserve">Monday Morning Meetings </w:t>
      </w:r>
      <w:r w:rsidRPr="003613DC">
        <w:rPr>
          <w:b/>
          <w:bCs/>
          <w:sz w:val="36"/>
          <w:szCs w:val="36"/>
        </w:rPr>
        <w:t>at Woodburn</w:t>
      </w:r>
    </w:p>
    <w:p w14:paraId="22A4FAE7" w14:textId="77777777" w:rsidR="003613DC" w:rsidRDefault="003613DC" w:rsidP="003613DC"/>
    <w:p w14:paraId="34CDF128" w14:textId="72F45670" w:rsidR="003613DC" w:rsidRDefault="003613DC" w:rsidP="003613DC">
      <w:r>
        <w:t xml:space="preserve">Monday Morning Meetings will be hosted on a full grade level link in Blackboard 24-7. This is different from their classroom link they received in </w:t>
      </w:r>
      <w:r>
        <w:t>G</w:t>
      </w:r>
      <w:r>
        <w:t xml:space="preserve">mail. The purpose is to allow for community building among the grade level and for students to work with other adults in that time. Please follow these directions for accessing Monday Morning Meetings! </w:t>
      </w:r>
    </w:p>
    <w:p w14:paraId="5BA95B07" w14:textId="77777777" w:rsidR="003613DC" w:rsidRDefault="003613DC" w:rsidP="003613DC"/>
    <w:p w14:paraId="0B161109" w14:textId="77777777" w:rsidR="003613DC" w:rsidRPr="003613DC" w:rsidRDefault="003613DC" w:rsidP="003613DC">
      <w:pPr>
        <w:rPr>
          <w:b/>
          <w:bCs/>
        </w:rPr>
      </w:pPr>
      <w:r w:rsidRPr="003613DC">
        <w:rPr>
          <w:b/>
          <w:bCs/>
        </w:rPr>
        <w:t>Step 1: Log into Blackboard</w:t>
      </w:r>
    </w:p>
    <w:p w14:paraId="6898328D" w14:textId="13614BD5" w:rsidR="003613DC" w:rsidRDefault="003613DC" w:rsidP="003613DC">
      <w:r>
        <w:rPr>
          <w:noProof/>
        </w:rPr>
        <w:drawing>
          <wp:inline distT="0" distB="0" distL="0" distR="0" wp14:anchorId="67D710F9" wp14:editId="3467F651">
            <wp:extent cx="207645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76450" cy="1362075"/>
                    </a:xfrm>
                    <a:prstGeom prst="rect">
                      <a:avLst/>
                    </a:prstGeom>
                    <a:noFill/>
                    <a:ln>
                      <a:noFill/>
                    </a:ln>
                  </pic:spPr>
                </pic:pic>
              </a:graphicData>
            </a:graphic>
          </wp:inline>
        </w:drawing>
      </w:r>
      <w:r>
        <w:t xml:space="preserve">                       </w:t>
      </w:r>
      <w:r>
        <w:rPr>
          <w:noProof/>
        </w:rPr>
        <w:drawing>
          <wp:inline distT="0" distB="0" distL="0" distR="0" wp14:anchorId="40B30A7B" wp14:editId="4B635E0A">
            <wp:extent cx="200977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p w14:paraId="31D8327A" w14:textId="77777777" w:rsidR="003613DC" w:rsidRDefault="003613DC" w:rsidP="003613DC"/>
    <w:p w14:paraId="4E153156" w14:textId="77777777" w:rsidR="003613DC" w:rsidRPr="003613DC" w:rsidRDefault="003613DC" w:rsidP="003613DC">
      <w:pPr>
        <w:rPr>
          <w:b/>
          <w:bCs/>
        </w:rPr>
      </w:pPr>
      <w:r w:rsidRPr="003613DC">
        <w:rPr>
          <w:b/>
          <w:bCs/>
        </w:rPr>
        <w:t xml:space="preserve">Step 2: Click on your grade level course </w:t>
      </w:r>
    </w:p>
    <w:p w14:paraId="1E1280DE" w14:textId="42DD1A58" w:rsidR="003613DC" w:rsidRDefault="003613DC" w:rsidP="003613DC">
      <w:r>
        <w:rPr>
          <w:noProof/>
        </w:rPr>
        <w:drawing>
          <wp:inline distT="0" distB="0" distL="0" distR="0" wp14:anchorId="2FA5EB59" wp14:editId="6065F7B7">
            <wp:extent cx="16192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p>
    <w:p w14:paraId="46E68935" w14:textId="77777777" w:rsidR="003613DC" w:rsidRDefault="003613DC" w:rsidP="003613DC"/>
    <w:p w14:paraId="152A97D0" w14:textId="77777777" w:rsidR="003613DC" w:rsidRPr="003613DC" w:rsidRDefault="003613DC" w:rsidP="003613DC">
      <w:pPr>
        <w:rPr>
          <w:b/>
          <w:bCs/>
        </w:rPr>
      </w:pPr>
      <w:r w:rsidRPr="003613DC">
        <w:rPr>
          <w:b/>
          <w:bCs/>
        </w:rPr>
        <w:t xml:space="preserve">Step 3: Click on “Monday Morning Meeting” </w:t>
      </w:r>
    </w:p>
    <w:p w14:paraId="1E0ECD13" w14:textId="72B70B3C" w:rsidR="003613DC" w:rsidRDefault="003613DC" w:rsidP="003613DC">
      <w:r>
        <w:rPr>
          <w:noProof/>
        </w:rPr>
        <w:drawing>
          <wp:inline distT="0" distB="0" distL="0" distR="0" wp14:anchorId="0B4286EF" wp14:editId="2935096B">
            <wp:extent cx="16573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14:paraId="38DE0275" w14:textId="77777777" w:rsidR="003613DC" w:rsidRDefault="003613DC" w:rsidP="003613DC"/>
    <w:p w14:paraId="381110F4" w14:textId="1CB933CA" w:rsidR="003613DC" w:rsidRPr="003613DC" w:rsidRDefault="003613DC" w:rsidP="003613DC">
      <w:pPr>
        <w:rPr>
          <w:b/>
          <w:bCs/>
        </w:rPr>
      </w:pPr>
      <w:r w:rsidRPr="003613DC">
        <w:rPr>
          <w:b/>
          <w:bCs/>
        </w:rPr>
        <w:t xml:space="preserve">Step </w:t>
      </w:r>
      <w:r>
        <w:rPr>
          <w:b/>
          <w:bCs/>
        </w:rPr>
        <w:t>4</w:t>
      </w:r>
      <w:r w:rsidRPr="003613DC">
        <w:rPr>
          <w:b/>
          <w:bCs/>
        </w:rPr>
        <w:t xml:space="preserve">: Join session! </w:t>
      </w:r>
    </w:p>
    <w:p w14:paraId="5BBE8C96" w14:textId="2E3A3F45" w:rsidR="003613DC" w:rsidRDefault="003613DC">
      <w:r>
        <w:rPr>
          <w:noProof/>
        </w:rPr>
        <w:drawing>
          <wp:inline distT="0" distB="0" distL="0" distR="0" wp14:anchorId="123F2AE3" wp14:editId="788E90FD">
            <wp:extent cx="34956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95675" cy="695325"/>
                    </a:xfrm>
                    <a:prstGeom prst="rect">
                      <a:avLst/>
                    </a:prstGeom>
                    <a:noFill/>
                    <a:ln>
                      <a:noFill/>
                    </a:ln>
                  </pic:spPr>
                </pic:pic>
              </a:graphicData>
            </a:graphic>
          </wp:inline>
        </w:drawing>
      </w:r>
      <w:bookmarkStart w:id="0" w:name="_GoBack"/>
      <w:bookmarkEnd w:id="0"/>
    </w:p>
    <w:sectPr w:rsidR="0036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DC"/>
    <w:rsid w:val="003613DC"/>
    <w:rsid w:val="00613B34"/>
    <w:rsid w:val="007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CB6B"/>
  <w15:chartTrackingRefBased/>
  <w15:docId w15:val="{19EF1C3B-3D29-43E7-8599-1B8F864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3.jpg@01D686F2.5C090170" TargetMode="External"/><Relationship Id="rId3" Type="http://schemas.openxmlformats.org/officeDocument/2006/relationships/webSettings" Target="webSettings.xml"/><Relationship Id="rId7" Type="http://schemas.openxmlformats.org/officeDocument/2006/relationships/image" Target="cid:image004.jpg@01D686F2.5C09017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2.jpg@01D686F2.5C090170" TargetMode="External"/><Relationship Id="rId5" Type="http://schemas.openxmlformats.org/officeDocument/2006/relationships/image" Target="cid:image002.png@01D686F2.5C09017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cid:image011.png@01D686F2.5C0901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Katharine</dc:creator>
  <cp:keywords/>
  <dc:description/>
  <cp:lastModifiedBy>Richman, Katharine</cp:lastModifiedBy>
  <cp:revision>1</cp:revision>
  <dcterms:created xsi:type="dcterms:W3CDTF">2020-09-10T13:55:00Z</dcterms:created>
  <dcterms:modified xsi:type="dcterms:W3CDTF">2020-09-10T13:57:00Z</dcterms:modified>
</cp:coreProperties>
</file>