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FF75D" w14:textId="4984D327" w:rsidR="00AF4799" w:rsidRPr="00CC2312" w:rsidRDefault="004C7318" w:rsidP="00AF4799">
      <w:pPr>
        <w:rPr>
          <w:rFonts w:eastAsia="Times New Roman"/>
          <w:lang w:val="es-ES"/>
        </w:rPr>
      </w:pPr>
      <w:r>
        <w:rPr>
          <w:rFonts w:eastAsia="Times New Roman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55FE7" wp14:editId="353B1DA8">
                <wp:simplePos x="0" y="0"/>
                <wp:positionH relativeFrom="column">
                  <wp:posOffset>5486400</wp:posOffset>
                </wp:positionH>
                <wp:positionV relativeFrom="paragraph">
                  <wp:posOffset>-656527</wp:posOffset>
                </wp:positionV>
                <wp:extent cx="823715" cy="332509"/>
                <wp:effectExtent l="0" t="0" r="1460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715" cy="3325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45B5E" w14:textId="077E3BA0" w:rsidR="004C7318" w:rsidRPr="004C7318" w:rsidRDefault="004C7318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4C7318">
                              <w:rPr>
                                <w:rFonts w:ascii="Arial" w:hAnsi="Arial" w:cs="Arial"/>
                                <w:lang w:val="es-ES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A55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-51.7pt;width:64.85pt;height:26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" filled="f" strokecolor="white [3212]" strokeweight=".5pt">
                <v:textbox>
                  <w:txbxContent>
                    <w:p w14:paraId="4E045B5E" w14:textId="077E3BA0" w:rsidR="004C7318" w:rsidRPr="004C7318" w:rsidRDefault="004C7318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4C7318">
                        <w:rPr>
                          <w:rFonts w:ascii="Arial" w:hAnsi="Arial" w:cs="Arial"/>
                          <w:lang w:val="es-ES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CC2312" w:rsidRPr="00CC2312">
        <w:rPr>
          <w:rFonts w:eastAsia="Times New Roman"/>
          <w:lang w:val="es-ES"/>
        </w:rPr>
        <w:t>Estimados padres de familia y tutores legales:</w:t>
      </w:r>
    </w:p>
    <w:p w14:paraId="00C1659C" w14:textId="3B83012D" w:rsidR="00AF4799" w:rsidRPr="00CC2312" w:rsidRDefault="00CC2312" w:rsidP="00AF4799">
      <w:pPr>
        <w:spacing w:before="100" w:beforeAutospacing="1" w:after="100" w:afterAutospacing="1"/>
        <w:rPr>
          <w:lang w:val="es-ES"/>
        </w:rPr>
      </w:pPr>
      <w:r w:rsidRPr="00CC2312">
        <w:rPr>
          <w:lang w:val="es-ES"/>
        </w:rPr>
        <w:t xml:space="preserve">El lunes estaremos distribuyendo un número limitado de computadoras portátiles a </w:t>
      </w:r>
      <w:r w:rsidR="004C7318">
        <w:rPr>
          <w:lang w:val="es-ES"/>
        </w:rPr>
        <w:t xml:space="preserve">los </w:t>
      </w:r>
      <w:r w:rsidRPr="00CC2312">
        <w:rPr>
          <w:lang w:val="es-ES"/>
        </w:rPr>
        <w:t>alumn</w:t>
      </w:r>
      <w:r>
        <w:rPr>
          <w:lang w:val="es-ES"/>
        </w:rPr>
        <w:t>o</w:t>
      </w:r>
      <w:r w:rsidRPr="00CC2312">
        <w:rPr>
          <w:lang w:val="es-ES"/>
        </w:rPr>
        <w:t xml:space="preserve">s de FCPS </w:t>
      </w:r>
      <w:r w:rsidR="0083263E">
        <w:rPr>
          <w:lang w:val="es-ES"/>
        </w:rPr>
        <w:t>de</w:t>
      </w:r>
      <w:r w:rsidRPr="00CC2312">
        <w:rPr>
          <w:lang w:val="es-ES"/>
        </w:rPr>
        <w:t xml:space="preserve"> 3.</w:t>
      </w:r>
      <w:r w:rsidRPr="00CC2312">
        <w:rPr>
          <w:vertAlign w:val="superscript"/>
          <w:lang w:val="es-ES"/>
        </w:rPr>
        <w:t>er</w:t>
      </w:r>
      <w:r w:rsidRPr="00CC2312">
        <w:rPr>
          <w:lang w:val="es-ES"/>
        </w:rPr>
        <w:t xml:space="preserve"> </w:t>
      </w:r>
      <w:r w:rsidR="0083263E">
        <w:rPr>
          <w:lang w:val="es-ES"/>
        </w:rPr>
        <w:t xml:space="preserve">a </w:t>
      </w:r>
      <w:r w:rsidRPr="00CC2312">
        <w:rPr>
          <w:lang w:val="es-ES"/>
        </w:rPr>
        <w:t>8.</w:t>
      </w:r>
      <w:r w:rsidRPr="00CC2312">
        <w:rPr>
          <w:vertAlign w:val="superscript"/>
          <w:lang w:val="es-ES"/>
        </w:rPr>
        <w:t>o</w:t>
      </w:r>
      <w:r w:rsidRPr="00CC2312">
        <w:rPr>
          <w:lang w:val="es-ES"/>
        </w:rPr>
        <w:t xml:space="preserve"> grado que no t</w:t>
      </w:r>
      <w:r w:rsidR="0083263E">
        <w:rPr>
          <w:lang w:val="es-ES"/>
        </w:rPr>
        <w:t>engan</w:t>
      </w:r>
      <w:r w:rsidRPr="00CC2312">
        <w:rPr>
          <w:lang w:val="es-ES"/>
        </w:rPr>
        <w:t xml:space="preserve"> acceso a c</w:t>
      </w:r>
      <w:r>
        <w:rPr>
          <w:lang w:val="es-ES"/>
        </w:rPr>
        <w:t>omputadoras en la casa.</w:t>
      </w:r>
      <w:r w:rsidRPr="00CC2312">
        <w:rPr>
          <w:lang w:val="es-ES"/>
        </w:rPr>
        <w:t xml:space="preserve"> </w:t>
      </w:r>
      <w:r>
        <w:rPr>
          <w:lang w:val="es-ES"/>
        </w:rPr>
        <w:t xml:space="preserve">Nuestra escuela estará distribuyendo las computadoras entre </w:t>
      </w:r>
      <w:r w:rsidR="00DC6D15">
        <w:rPr>
          <w:rStyle w:val="Strong"/>
          <w:rFonts w:ascii="Arial" w:hAnsi="Arial" w:cs="Arial"/>
          <w:color w:val="000000"/>
        </w:rPr>
        <w:t>12:00p.m.-2:30p.m</w:t>
      </w:r>
      <w:r w:rsidR="00DC6D15">
        <w:rPr>
          <w:rStyle w:val="Strong"/>
          <w:rFonts w:ascii="Arial" w:hAnsi="Arial" w:cs="Arial"/>
          <w:color w:val="000000"/>
        </w:rPr>
        <w:t xml:space="preserve">. </w:t>
      </w:r>
      <w:bookmarkStart w:id="0" w:name="_GoBack"/>
      <w:bookmarkEnd w:id="0"/>
      <w:r>
        <w:rPr>
          <w:lang w:val="es-ES"/>
        </w:rPr>
        <w:t xml:space="preserve">Ustedes pueden venir en cualquier momento durante ese tiempo. Tomen en cuenta que ustedes tienen que presentarse con su hijo para firmar el formulario de consentimiento </w:t>
      </w:r>
      <w:r w:rsidR="004C7318">
        <w:rPr>
          <w:lang w:val="es-ES"/>
        </w:rPr>
        <w:t xml:space="preserve">de padres </w:t>
      </w:r>
      <w:r w:rsidR="00027F8E">
        <w:rPr>
          <w:lang w:val="es-ES"/>
        </w:rPr>
        <w:t>a fin de</w:t>
      </w:r>
      <w:r w:rsidR="004C7318">
        <w:rPr>
          <w:lang w:val="es-ES"/>
        </w:rPr>
        <w:t xml:space="preserve"> </w:t>
      </w:r>
      <w:r>
        <w:rPr>
          <w:lang w:val="es-ES"/>
        </w:rPr>
        <w:t xml:space="preserve">que </w:t>
      </w:r>
      <w:r w:rsidR="004C7318">
        <w:rPr>
          <w:lang w:val="es-ES"/>
        </w:rPr>
        <w:t>podamos</w:t>
      </w:r>
      <w:r>
        <w:rPr>
          <w:lang w:val="es-ES"/>
        </w:rPr>
        <w:t xml:space="preserve"> asignarle un</w:t>
      </w:r>
      <w:r w:rsidR="00027F8E">
        <w:rPr>
          <w:lang w:val="es-ES"/>
        </w:rPr>
        <w:t>a computadora</w:t>
      </w:r>
      <w:r>
        <w:rPr>
          <w:lang w:val="es-ES"/>
        </w:rPr>
        <w:t xml:space="preserve"> a su hijo. También trabajaremos con su hijo mientras está en la escuela para asegurarnos de que pueda</w:t>
      </w:r>
      <w:r w:rsidR="004C7318">
        <w:rPr>
          <w:lang w:val="es-ES"/>
        </w:rPr>
        <w:t xml:space="preserve"> </w:t>
      </w:r>
      <w:r>
        <w:rPr>
          <w:lang w:val="es-ES"/>
        </w:rPr>
        <w:t>ingresar</w:t>
      </w:r>
      <w:r w:rsidR="004C7318">
        <w:rPr>
          <w:lang w:val="es-ES"/>
        </w:rPr>
        <w:t xml:space="preserve"> </w:t>
      </w:r>
      <w:r>
        <w:rPr>
          <w:lang w:val="es-ES"/>
        </w:rPr>
        <w:t xml:space="preserve">a </w:t>
      </w:r>
      <w:r w:rsidR="004C7318">
        <w:rPr>
          <w:lang w:val="es-ES"/>
        </w:rPr>
        <w:t>la</w:t>
      </w:r>
      <w:r>
        <w:rPr>
          <w:lang w:val="es-ES"/>
        </w:rPr>
        <w:t xml:space="preserve"> computadora antes de </w:t>
      </w:r>
      <w:r w:rsidR="00993E67">
        <w:rPr>
          <w:lang w:val="es-ES"/>
        </w:rPr>
        <w:t>llevársela</w:t>
      </w:r>
      <w:r>
        <w:rPr>
          <w:lang w:val="es-ES"/>
        </w:rPr>
        <w:t xml:space="preserve">. </w:t>
      </w:r>
      <w:r w:rsidR="00993E67">
        <w:rPr>
          <w:lang w:val="es-ES"/>
        </w:rPr>
        <w:t xml:space="preserve">Hay ciertas cosas que deben entender sobre </w:t>
      </w:r>
      <w:r>
        <w:rPr>
          <w:lang w:val="es-ES"/>
        </w:rPr>
        <w:t xml:space="preserve">el proceso </w:t>
      </w:r>
      <w:r w:rsidR="00027F8E">
        <w:rPr>
          <w:lang w:val="es-ES"/>
        </w:rPr>
        <w:t>d</w:t>
      </w:r>
      <w:r>
        <w:rPr>
          <w:lang w:val="es-ES"/>
        </w:rPr>
        <w:t>el lunes</w:t>
      </w:r>
      <w:r w:rsidR="00AF4799" w:rsidRPr="00CC2312">
        <w:rPr>
          <w:lang w:val="es-ES"/>
        </w:rPr>
        <w:t>: </w:t>
      </w:r>
    </w:p>
    <w:p w14:paraId="1663B557" w14:textId="5372281A" w:rsidR="00AF4799" w:rsidRPr="00F9295A" w:rsidRDefault="00CC2312" w:rsidP="00AF479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 w:rsidRPr="00CC2312">
        <w:rPr>
          <w:rFonts w:eastAsia="Times New Roman"/>
          <w:lang w:val="es-ES"/>
        </w:rPr>
        <w:t>Hay un número limitado de computadoras portátiles para nuestros alumn</w:t>
      </w:r>
      <w:r>
        <w:rPr>
          <w:rFonts w:eastAsia="Times New Roman"/>
          <w:lang w:val="es-ES"/>
        </w:rPr>
        <w:t>o</w:t>
      </w:r>
      <w:r w:rsidRPr="00CC2312">
        <w:rPr>
          <w:rFonts w:eastAsia="Times New Roman"/>
          <w:lang w:val="es-ES"/>
        </w:rPr>
        <w:t>s</w:t>
      </w:r>
      <w:r>
        <w:rPr>
          <w:rFonts w:eastAsia="Times New Roman"/>
          <w:lang w:val="es-ES"/>
        </w:rPr>
        <w:t>,</w:t>
      </w:r>
      <w:r w:rsidRPr="00CC2312">
        <w:rPr>
          <w:rFonts w:eastAsia="Times New Roman"/>
          <w:lang w:val="es-ES"/>
        </w:rPr>
        <w:t xml:space="preserve"> y la idea es que estas </w:t>
      </w:r>
      <w:r>
        <w:rPr>
          <w:rFonts w:eastAsia="Times New Roman"/>
          <w:lang w:val="es-ES"/>
        </w:rPr>
        <w:t xml:space="preserve">computadoras </w:t>
      </w:r>
      <w:r w:rsidRPr="00CC2312">
        <w:rPr>
          <w:rFonts w:eastAsia="Times New Roman"/>
          <w:lang w:val="es-ES"/>
        </w:rPr>
        <w:t>se</w:t>
      </w:r>
      <w:r>
        <w:rPr>
          <w:rFonts w:eastAsia="Times New Roman"/>
          <w:lang w:val="es-ES"/>
        </w:rPr>
        <w:t>a</w:t>
      </w:r>
      <w:r w:rsidRPr="00CC2312">
        <w:rPr>
          <w:rFonts w:eastAsia="Times New Roman"/>
          <w:lang w:val="es-ES"/>
        </w:rPr>
        <w:t xml:space="preserve">n distribuidas </w:t>
      </w:r>
      <w:r w:rsidR="00027F8E">
        <w:rPr>
          <w:rFonts w:eastAsia="Times New Roman"/>
          <w:lang w:val="es-ES"/>
        </w:rPr>
        <w:t>entre</w:t>
      </w:r>
      <w:r w:rsidRPr="00CC2312">
        <w:rPr>
          <w:rFonts w:eastAsia="Times New Roman"/>
          <w:lang w:val="es-ES"/>
        </w:rPr>
        <w:t xml:space="preserve"> aquellos alumn</w:t>
      </w:r>
      <w:r>
        <w:rPr>
          <w:rFonts w:eastAsia="Times New Roman"/>
          <w:lang w:val="es-ES"/>
        </w:rPr>
        <w:t>o</w:t>
      </w:r>
      <w:r w:rsidRPr="00CC2312">
        <w:rPr>
          <w:rFonts w:eastAsia="Times New Roman"/>
          <w:lang w:val="es-ES"/>
        </w:rPr>
        <w:t xml:space="preserve">s que no tienen </w:t>
      </w:r>
      <w:r>
        <w:rPr>
          <w:rFonts w:eastAsia="Times New Roman"/>
          <w:lang w:val="es-ES"/>
        </w:rPr>
        <w:t xml:space="preserve">ningún medio </w:t>
      </w:r>
      <w:r w:rsidR="00027F8E">
        <w:rPr>
          <w:rFonts w:eastAsia="Times New Roman"/>
          <w:lang w:val="es-ES"/>
        </w:rPr>
        <w:t>que les permita</w:t>
      </w:r>
      <w:r>
        <w:rPr>
          <w:rFonts w:eastAsia="Times New Roman"/>
          <w:lang w:val="es-ES"/>
        </w:rPr>
        <w:t xml:space="preserve"> tener acceso </w:t>
      </w:r>
      <w:r w:rsidR="00027F8E">
        <w:rPr>
          <w:rFonts w:eastAsia="Times New Roman"/>
          <w:lang w:val="es-ES"/>
        </w:rPr>
        <w:t xml:space="preserve">desde la casa </w:t>
      </w:r>
      <w:r>
        <w:rPr>
          <w:rFonts w:eastAsia="Times New Roman"/>
          <w:lang w:val="es-ES"/>
        </w:rPr>
        <w:t xml:space="preserve">a recursos </w:t>
      </w:r>
      <w:r w:rsidR="00993E67">
        <w:rPr>
          <w:rFonts w:eastAsia="Times New Roman"/>
          <w:lang w:val="es-ES"/>
        </w:rPr>
        <w:t xml:space="preserve">relacionados con la </w:t>
      </w:r>
      <w:r w:rsidR="00F9295A">
        <w:rPr>
          <w:rFonts w:eastAsia="Times New Roman"/>
          <w:lang w:val="es-ES"/>
        </w:rPr>
        <w:t>enseñanza</w:t>
      </w:r>
      <w:r>
        <w:rPr>
          <w:rFonts w:eastAsia="Times New Roman"/>
          <w:lang w:val="es-ES"/>
        </w:rPr>
        <w:t xml:space="preserve">. </w:t>
      </w:r>
      <w:r w:rsidR="00F9295A" w:rsidRPr="00F9295A">
        <w:rPr>
          <w:rFonts w:eastAsia="Times New Roman"/>
          <w:lang w:val="es-ES"/>
        </w:rPr>
        <w:t>Por favor, no recojan una computadora portátil si</w:t>
      </w:r>
      <w:r w:rsidR="00F9295A">
        <w:rPr>
          <w:rFonts w:eastAsia="Times New Roman"/>
          <w:lang w:val="es-ES"/>
        </w:rPr>
        <w:t xml:space="preserve"> </w:t>
      </w:r>
      <w:r w:rsidR="00F9295A" w:rsidRPr="00F9295A">
        <w:rPr>
          <w:rFonts w:eastAsia="Times New Roman"/>
          <w:lang w:val="es-ES"/>
        </w:rPr>
        <w:t xml:space="preserve">su hijo ya tiene acceso a alguna computadora o tableta en la casa. </w:t>
      </w:r>
    </w:p>
    <w:p w14:paraId="0A308FC5" w14:textId="4BCB4450" w:rsidR="00AF4799" w:rsidRPr="00F9295A" w:rsidRDefault="00F9295A" w:rsidP="00AF479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 w:rsidRPr="00F9295A">
        <w:rPr>
          <w:rFonts w:eastAsia="Times New Roman"/>
          <w:lang w:val="es-ES"/>
        </w:rPr>
        <w:t xml:space="preserve">La computadora portátil se les presta temporalmente y deberá ser devuelta a la escuela </w:t>
      </w:r>
      <w:r w:rsidR="00993E67">
        <w:rPr>
          <w:rFonts w:eastAsia="Times New Roman"/>
          <w:lang w:val="es-ES"/>
        </w:rPr>
        <w:t xml:space="preserve">tan pronto se reanuden </w:t>
      </w:r>
      <w:r w:rsidRPr="00F9295A">
        <w:rPr>
          <w:rFonts w:eastAsia="Times New Roman"/>
          <w:lang w:val="es-ES"/>
        </w:rPr>
        <w:t xml:space="preserve">las clases. </w:t>
      </w:r>
    </w:p>
    <w:p w14:paraId="04082A49" w14:textId="71A55115" w:rsidR="00AF4799" w:rsidRPr="004C7318" w:rsidRDefault="00F9295A" w:rsidP="00AF4799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 w:rsidRPr="00F9295A">
        <w:rPr>
          <w:rFonts w:eastAsia="Times New Roman"/>
          <w:lang w:val="es-ES"/>
        </w:rPr>
        <w:t>Si ustedes no tienen internet en la casa, cuando reco</w:t>
      </w:r>
      <w:r w:rsidR="00D062B0">
        <w:rPr>
          <w:rFonts w:eastAsia="Times New Roman"/>
          <w:lang w:val="es-ES"/>
        </w:rPr>
        <w:t>ja</w:t>
      </w:r>
      <w:r w:rsidRPr="00F9295A">
        <w:rPr>
          <w:rFonts w:eastAsia="Times New Roman"/>
          <w:lang w:val="es-ES"/>
        </w:rPr>
        <w:t>n la computadora</w:t>
      </w:r>
      <w:r w:rsidR="00027F8E">
        <w:rPr>
          <w:rFonts w:eastAsia="Times New Roman"/>
          <w:lang w:val="es-ES"/>
        </w:rPr>
        <w:t>,</w:t>
      </w:r>
      <w:r w:rsidRPr="00F9295A">
        <w:rPr>
          <w:rFonts w:eastAsia="Times New Roman"/>
          <w:lang w:val="es-ES"/>
        </w:rPr>
        <w:t xml:space="preserve"> pueden llenar un formulario de autorización de padres </w:t>
      </w:r>
      <w:r w:rsidR="00993E67">
        <w:rPr>
          <w:rFonts w:eastAsia="Times New Roman"/>
          <w:lang w:val="es-ES"/>
        </w:rPr>
        <w:t xml:space="preserve">para </w:t>
      </w:r>
      <w:r>
        <w:rPr>
          <w:rFonts w:eastAsia="Times New Roman"/>
          <w:lang w:val="es-ES"/>
        </w:rPr>
        <w:t>obten</w:t>
      </w:r>
      <w:r w:rsidR="00C36D74">
        <w:rPr>
          <w:rFonts w:eastAsia="Times New Roman"/>
          <w:lang w:val="es-ES"/>
        </w:rPr>
        <w:t>er</w:t>
      </w:r>
      <w:r>
        <w:rPr>
          <w:rFonts w:eastAsia="Times New Roman"/>
          <w:lang w:val="es-ES"/>
        </w:rPr>
        <w:t xml:space="preserve"> un</w:t>
      </w:r>
      <w:r w:rsidR="00C36D74">
        <w:rPr>
          <w:rFonts w:eastAsia="Times New Roman"/>
          <w:lang w:val="es-ES"/>
        </w:rPr>
        <w:t xml:space="preserve"> dispositivo </w:t>
      </w:r>
      <w:proofErr w:type="spellStart"/>
      <w:r w:rsidR="00B30B5A">
        <w:rPr>
          <w:rFonts w:eastAsia="Times New Roman"/>
          <w:lang w:val="es-ES"/>
        </w:rPr>
        <w:t>MiFi</w:t>
      </w:r>
      <w:proofErr w:type="spellEnd"/>
      <w:r w:rsidR="00AF4799" w:rsidRPr="00F9295A">
        <w:rPr>
          <w:rFonts w:eastAsia="Times New Roman"/>
          <w:lang w:val="es-ES"/>
        </w:rPr>
        <w:t xml:space="preserve">. </w:t>
      </w:r>
      <w:r w:rsidR="00215E00">
        <w:rPr>
          <w:rFonts w:eastAsia="Times New Roman"/>
          <w:lang w:val="es-ES"/>
        </w:rPr>
        <w:t xml:space="preserve">El lunes no tendremos </w:t>
      </w:r>
      <w:r w:rsidR="00C36D74">
        <w:rPr>
          <w:rFonts w:eastAsia="Times New Roman"/>
          <w:lang w:val="es-ES"/>
        </w:rPr>
        <w:t>dispositivos</w:t>
      </w:r>
      <w:r w:rsidRPr="00F9295A">
        <w:rPr>
          <w:rFonts w:eastAsia="Times New Roman"/>
          <w:lang w:val="es-ES"/>
        </w:rPr>
        <w:t xml:space="preserve"> </w:t>
      </w:r>
      <w:proofErr w:type="spellStart"/>
      <w:r w:rsidR="00AF4799" w:rsidRPr="00F9295A">
        <w:rPr>
          <w:rFonts w:eastAsia="Times New Roman"/>
          <w:lang w:val="es-ES"/>
        </w:rPr>
        <w:t>MiFi</w:t>
      </w:r>
      <w:proofErr w:type="spellEnd"/>
      <w:r w:rsidRPr="00F9295A">
        <w:rPr>
          <w:rFonts w:eastAsia="Times New Roman"/>
          <w:lang w:val="es-ES"/>
        </w:rPr>
        <w:t xml:space="preserve"> </w:t>
      </w:r>
      <w:r w:rsidR="00215E00">
        <w:rPr>
          <w:rFonts w:eastAsia="Times New Roman"/>
          <w:lang w:val="es-ES"/>
        </w:rPr>
        <w:t>que puedan llevarse</w:t>
      </w:r>
      <w:r w:rsidRPr="00F9295A">
        <w:rPr>
          <w:rFonts w:eastAsia="Times New Roman"/>
          <w:lang w:val="es-ES"/>
        </w:rPr>
        <w:t xml:space="preserve">; sin embargo, </w:t>
      </w:r>
      <w:r w:rsidR="00215E00">
        <w:rPr>
          <w:rFonts w:eastAsia="Times New Roman"/>
          <w:lang w:val="es-ES"/>
        </w:rPr>
        <w:t xml:space="preserve">estaremos </w:t>
      </w:r>
      <w:r w:rsidRPr="00F9295A">
        <w:rPr>
          <w:rFonts w:eastAsia="Times New Roman"/>
          <w:lang w:val="es-ES"/>
        </w:rPr>
        <w:t>acepta</w:t>
      </w:r>
      <w:r w:rsidR="00215E00">
        <w:rPr>
          <w:rFonts w:eastAsia="Times New Roman"/>
          <w:lang w:val="es-ES"/>
        </w:rPr>
        <w:t>ndo solicitudes</w:t>
      </w:r>
      <w:r w:rsidR="00C36D74">
        <w:rPr>
          <w:rFonts w:eastAsia="Times New Roman"/>
          <w:lang w:val="es-ES"/>
        </w:rPr>
        <w:t>,</w:t>
      </w:r>
      <w:r w:rsidRPr="00F9295A">
        <w:rPr>
          <w:rFonts w:eastAsia="Times New Roman"/>
          <w:lang w:val="es-ES"/>
        </w:rPr>
        <w:t xml:space="preserve"> y le</w:t>
      </w:r>
      <w:r w:rsidR="004C7318">
        <w:rPr>
          <w:rFonts w:eastAsia="Times New Roman"/>
          <w:lang w:val="es-ES"/>
        </w:rPr>
        <w:t>s</w:t>
      </w:r>
      <w:r w:rsidRPr="00F9295A">
        <w:rPr>
          <w:rFonts w:eastAsia="Times New Roman"/>
          <w:lang w:val="es-ES"/>
        </w:rPr>
        <w:t xml:space="preserve"> notificaremos </w:t>
      </w:r>
      <w:r w:rsidR="00C36D74">
        <w:rPr>
          <w:rFonts w:eastAsia="Times New Roman"/>
          <w:lang w:val="es-ES"/>
        </w:rPr>
        <w:t xml:space="preserve">si hay </w:t>
      </w:r>
      <w:r w:rsidR="00215E00">
        <w:rPr>
          <w:rFonts w:eastAsia="Times New Roman"/>
          <w:lang w:val="es-ES"/>
        </w:rPr>
        <w:t>alg</w:t>
      </w:r>
      <w:r w:rsidR="0083263E">
        <w:rPr>
          <w:rFonts w:eastAsia="Times New Roman"/>
          <w:lang w:val="es-ES"/>
        </w:rPr>
        <w:t>ún dispositivo</w:t>
      </w:r>
      <w:r w:rsidR="00C36D74">
        <w:rPr>
          <w:rFonts w:eastAsia="Times New Roman"/>
          <w:lang w:val="es-ES"/>
        </w:rPr>
        <w:t xml:space="preserve"> </w:t>
      </w:r>
      <w:r w:rsidRPr="00F9295A">
        <w:rPr>
          <w:rFonts w:eastAsia="Times New Roman"/>
          <w:lang w:val="es-ES"/>
        </w:rPr>
        <w:t>disponible</w:t>
      </w:r>
      <w:r w:rsidR="004C7318">
        <w:rPr>
          <w:rFonts w:eastAsia="Times New Roman"/>
          <w:lang w:val="es-ES"/>
        </w:rPr>
        <w:t xml:space="preserve"> </w:t>
      </w:r>
      <w:r w:rsidR="00C36D74">
        <w:rPr>
          <w:rFonts w:eastAsia="Times New Roman"/>
          <w:lang w:val="es-ES"/>
        </w:rPr>
        <w:t xml:space="preserve">que puedan recoger otro día. </w:t>
      </w:r>
    </w:p>
    <w:p w14:paraId="35E67F50" w14:textId="5B4197F8" w:rsidR="00D062B0" w:rsidRDefault="00D062B0" w:rsidP="00993E67">
      <w:pPr>
        <w:spacing w:before="100" w:beforeAutospacing="1" w:after="100" w:afterAutospacing="1"/>
        <w:rPr>
          <w:lang w:val="es-ES"/>
        </w:rPr>
      </w:pPr>
      <w:r w:rsidRPr="004C7318">
        <w:rPr>
          <w:lang w:val="es-ES"/>
        </w:rPr>
        <w:t xml:space="preserve">Gracias por su paciencia y </w:t>
      </w:r>
      <w:r>
        <w:rPr>
          <w:lang w:val="es-ES"/>
        </w:rPr>
        <w:t xml:space="preserve">por apoyar nuestros esfuerzos para proporcionarles a nuestros alumnos </w:t>
      </w:r>
      <w:r w:rsidR="00CE25C5">
        <w:rPr>
          <w:lang w:val="es-ES"/>
        </w:rPr>
        <w:t xml:space="preserve">la oportunidad de disfrutar de </w:t>
      </w:r>
      <w:r>
        <w:rPr>
          <w:lang w:val="es-ES"/>
        </w:rPr>
        <w:t xml:space="preserve">esta experiencia de una manera equitativa. </w:t>
      </w:r>
    </w:p>
    <w:p w14:paraId="62E0EE24" w14:textId="77777777" w:rsidR="00D062B0" w:rsidRPr="00796D23" w:rsidRDefault="00D062B0" w:rsidP="00993E67">
      <w:pPr>
        <w:spacing w:before="100" w:beforeAutospacing="1" w:after="100" w:afterAutospacing="1"/>
        <w:rPr>
          <w:lang w:val="es-ES"/>
        </w:rPr>
      </w:pPr>
    </w:p>
    <w:p w14:paraId="0593FCB8" w14:textId="6103A4C2" w:rsidR="00CA4D55" w:rsidRPr="004C7318" w:rsidRDefault="00CA4D55">
      <w:pPr>
        <w:rPr>
          <w:lang w:val="es-ES"/>
        </w:rPr>
      </w:pPr>
    </w:p>
    <w:sectPr w:rsidR="00CA4D55" w:rsidRPr="004C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C7466"/>
    <w:multiLevelType w:val="multilevel"/>
    <w:tmpl w:val="823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99"/>
    <w:rsid w:val="00027F8E"/>
    <w:rsid w:val="00127B98"/>
    <w:rsid w:val="00215E00"/>
    <w:rsid w:val="004C7318"/>
    <w:rsid w:val="0083263E"/>
    <w:rsid w:val="008545EE"/>
    <w:rsid w:val="00921365"/>
    <w:rsid w:val="00993E67"/>
    <w:rsid w:val="00A53E4C"/>
    <w:rsid w:val="00AB70C5"/>
    <w:rsid w:val="00AF4799"/>
    <w:rsid w:val="00B30B5A"/>
    <w:rsid w:val="00BA0B97"/>
    <w:rsid w:val="00C36D74"/>
    <w:rsid w:val="00CA4D55"/>
    <w:rsid w:val="00CC2312"/>
    <w:rsid w:val="00CE25C5"/>
    <w:rsid w:val="00D062B0"/>
    <w:rsid w:val="00DC6D15"/>
    <w:rsid w:val="00F9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38EB"/>
  <w15:chartTrackingRefBased/>
  <w15:docId w15:val="{D6EF708E-3085-4405-9956-05F09144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47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6D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Katie</dc:creator>
  <cp:keywords/>
  <dc:description/>
  <cp:lastModifiedBy>Tapper, Laura A.</cp:lastModifiedBy>
  <cp:revision>2</cp:revision>
  <dcterms:created xsi:type="dcterms:W3CDTF">2020-03-14T17:37:00Z</dcterms:created>
  <dcterms:modified xsi:type="dcterms:W3CDTF">2020-03-14T17:37:00Z</dcterms:modified>
</cp:coreProperties>
</file>