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F19" w:rsidRPr="00147F19" w:rsidRDefault="000B1647" w:rsidP="00147F19">
      <w:pPr>
        <w:pStyle w:val="NormalWeb"/>
        <w:spacing w:before="240" w:beforeAutospacing="0" w:after="240" w:afterAutospacing="0"/>
        <w:jc w:val="center"/>
        <w:rPr>
          <w:lang w:val="es-C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F5CE3A" wp14:editId="65F58339">
            <wp:simplePos x="0" y="0"/>
            <wp:positionH relativeFrom="margin">
              <wp:align>right</wp:align>
            </wp:positionH>
            <wp:positionV relativeFrom="margin">
              <wp:posOffset>579120</wp:posOffset>
            </wp:positionV>
            <wp:extent cx="3359785" cy="2520315"/>
            <wp:effectExtent l="635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38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5978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7F19" w:rsidRPr="00147F19">
        <w:rPr>
          <w:rFonts w:ascii="Arial" w:hAnsi="Arial" w:cs="Arial"/>
          <w:b/>
          <w:bCs/>
          <w:color w:val="4472C4"/>
          <w:sz w:val="40"/>
          <w:szCs w:val="40"/>
          <w:lang w:val="es-CO"/>
        </w:rPr>
        <w:t>Boletín de primer grado</w:t>
      </w:r>
      <w:r w:rsidR="00147F19" w:rsidRPr="00147F19">
        <w:rPr>
          <w:rFonts w:ascii="Arial" w:hAnsi="Arial" w:cs="Arial"/>
          <w:b/>
          <w:bCs/>
          <w:color w:val="4472C4"/>
          <w:sz w:val="22"/>
          <w:szCs w:val="22"/>
          <w:lang w:val="es-CO"/>
        </w:rPr>
        <w:t xml:space="preserve">        </w:t>
      </w:r>
      <w:r w:rsidR="00147F19" w:rsidRPr="00147F19">
        <w:rPr>
          <w:rStyle w:val="apple-tab-span"/>
          <w:rFonts w:ascii="Arial" w:hAnsi="Arial" w:cs="Arial"/>
          <w:b/>
          <w:bCs/>
          <w:color w:val="4472C4"/>
          <w:sz w:val="22"/>
          <w:szCs w:val="22"/>
          <w:lang w:val="es-CO"/>
        </w:rPr>
        <w:tab/>
      </w:r>
      <w:r w:rsidR="00147F19" w:rsidRPr="00147F19">
        <w:rPr>
          <w:rFonts w:ascii="Arial" w:hAnsi="Arial" w:cs="Arial"/>
          <w:b/>
          <w:bCs/>
          <w:color w:val="4472C4"/>
          <w:sz w:val="22"/>
          <w:szCs w:val="22"/>
          <w:lang w:val="es-CO"/>
        </w:rPr>
        <w:t xml:space="preserve">                                           </w:t>
      </w:r>
      <w:r w:rsidR="00147F19" w:rsidRPr="00147F19">
        <w:rPr>
          <w:rStyle w:val="apple-tab-span"/>
          <w:rFonts w:ascii="Arial" w:hAnsi="Arial" w:cs="Arial"/>
          <w:b/>
          <w:bCs/>
          <w:color w:val="4472C4"/>
          <w:sz w:val="22"/>
          <w:szCs w:val="22"/>
          <w:lang w:val="es-CO"/>
        </w:rPr>
        <w:tab/>
      </w:r>
      <w:r w:rsidR="00147F19" w:rsidRPr="00147F19">
        <w:rPr>
          <w:rFonts w:ascii="Arial" w:hAnsi="Arial" w:cs="Arial"/>
          <w:b/>
          <w:bCs/>
          <w:color w:val="4472C4"/>
          <w:sz w:val="22"/>
          <w:szCs w:val="22"/>
          <w:lang w:val="es-CO"/>
        </w:rPr>
        <w:t xml:space="preserve"> </w:t>
      </w:r>
      <w:r w:rsidR="00147F19" w:rsidRPr="00147F19">
        <w:rPr>
          <w:rFonts w:ascii="Arial" w:hAnsi="Arial" w:cs="Arial"/>
          <w:b/>
          <w:bCs/>
          <w:color w:val="4472C4"/>
          <w:sz w:val="28"/>
          <w:szCs w:val="28"/>
          <w:lang w:val="es-CO"/>
        </w:rPr>
        <w:t>Enero 2020</w:t>
      </w:r>
    </w:p>
    <w:p w:rsidR="00147F19" w:rsidRPr="00147F19" w:rsidRDefault="000B1647" w:rsidP="00147F19">
      <w:pPr>
        <w:pStyle w:val="NormalWeb"/>
        <w:spacing w:before="240" w:beforeAutospacing="0" w:after="240" w:afterAutospacing="0"/>
        <w:rPr>
          <w:lang w:val="es-C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3AC0F8" wp14:editId="6B09D863">
            <wp:simplePos x="0" y="0"/>
            <wp:positionH relativeFrom="margin">
              <wp:posOffset>228600</wp:posOffset>
            </wp:positionH>
            <wp:positionV relativeFrom="margin">
              <wp:posOffset>1014730</wp:posOffset>
            </wp:positionV>
            <wp:extent cx="2821305" cy="1468120"/>
            <wp:effectExtent l="0" t="0" r="1270" b="0"/>
            <wp:wrapSquare wrapText="bothSides"/>
            <wp:docPr id="10" name="Picture 10" descr="Happy_New_Year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_New_Year%5b1%5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F19" w:rsidRPr="00147F19">
        <w:rPr>
          <w:rFonts w:ascii="Arial" w:hAnsi="Arial" w:cs="Arial"/>
          <w:color w:val="000000"/>
          <w:sz w:val="22"/>
          <w:szCs w:val="22"/>
          <w:lang w:val="es-CO"/>
        </w:rPr>
        <w:t> 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000000"/>
          <w:sz w:val="22"/>
          <w:szCs w:val="22"/>
          <w:lang w:val="es-CO"/>
        </w:rPr>
        <w:t> </w:t>
      </w:r>
      <w:bookmarkStart w:id="0" w:name="_GoBack"/>
      <w:bookmarkEnd w:id="0"/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000000"/>
          <w:sz w:val="22"/>
          <w:szCs w:val="22"/>
          <w:lang w:val="es-CO"/>
        </w:rPr>
        <w:t> 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000000"/>
          <w:sz w:val="22"/>
          <w:szCs w:val="22"/>
          <w:lang w:val="es-CO"/>
        </w:rPr>
        <w:t> 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4472C4"/>
          <w:sz w:val="48"/>
          <w:szCs w:val="48"/>
          <w:lang w:val="es-CO"/>
        </w:rPr>
        <w:t>Recordatorios: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000000"/>
          <w:sz w:val="28"/>
          <w:szCs w:val="28"/>
          <w:lang w:val="es-CO"/>
        </w:rPr>
        <w:t>* ¡Revise las carpetas amarillas los miércoles por la tarde y devuelva las carpetas amarillas los jueves por la mañana! ¡Gracias!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000000"/>
          <w:sz w:val="28"/>
          <w:szCs w:val="28"/>
          <w:lang w:val="es-CO"/>
        </w:rPr>
        <w:t>* *</w:t>
      </w:r>
      <w:r w:rsidRPr="00147F19">
        <w:rPr>
          <w:rFonts w:ascii="Arial" w:hAnsi="Arial" w:cs="Arial"/>
          <w:color w:val="000000"/>
          <w:sz w:val="22"/>
          <w:szCs w:val="22"/>
          <w:lang w:val="es-CO"/>
        </w:rPr>
        <w:t xml:space="preserve"> </w:t>
      </w:r>
      <w:r w:rsidRPr="00147F19">
        <w:rPr>
          <w:rFonts w:ascii="Arial" w:hAnsi="Arial" w:cs="Arial"/>
          <w:color w:val="000000"/>
          <w:sz w:val="28"/>
          <w:szCs w:val="28"/>
          <w:lang w:val="es-CO"/>
        </w:rPr>
        <w:t xml:space="preserve">Si hay algún cambio en el horario de su hijo, envíe un correo electrónico al maestro y a TimberLaneES.Attendance@fcps.edu de su hijo. Use este correo electrónico si su hijo llegará tarde, estará ausente o necesita irse a casa temprano. Además, use este correo electrónico para cambios en el transporte o si alguien más recogerá o conocerá a su hijo. Los cambios de salida DEBEN enviarse por correo electrónico antes de las 2:30 p.m.  </w:t>
      </w:r>
      <w:r w:rsidRPr="00147F19">
        <w:rPr>
          <w:rFonts w:ascii="Arial" w:hAnsi="Arial" w:cs="Arial"/>
          <w:color w:val="4472C4"/>
          <w:sz w:val="48"/>
          <w:szCs w:val="48"/>
          <w:lang w:val="es-CO"/>
        </w:rPr>
        <w:t> 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4472C4"/>
          <w:sz w:val="48"/>
          <w:szCs w:val="48"/>
          <w:lang w:val="es-CO"/>
        </w:rPr>
        <w:t>Enseñanza en el hogar: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000000"/>
          <w:sz w:val="28"/>
          <w:szCs w:val="28"/>
          <w:lang w:val="es-CO"/>
        </w:rPr>
        <w:t xml:space="preserve">* Lea con su hijo durante </w:t>
      </w:r>
      <w:r w:rsidRPr="00147F19">
        <w:rPr>
          <w:rFonts w:ascii="Arial" w:hAnsi="Arial" w:cs="Arial"/>
          <w:b/>
          <w:bCs/>
          <w:color w:val="000000"/>
          <w:sz w:val="28"/>
          <w:szCs w:val="28"/>
          <w:u w:val="single"/>
          <w:lang w:val="es-CO"/>
        </w:rPr>
        <w:t>20 minutos</w:t>
      </w:r>
      <w:r w:rsidRPr="00147F19">
        <w:rPr>
          <w:rFonts w:ascii="Arial" w:hAnsi="Arial" w:cs="Arial"/>
          <w:color w:val="000000"/>
          <w:sz w:val="28"/>
          <w:szCs w:val="28"/>
          <w:lang w:val="es-CO"/>
        </w:rPr>
        <w:t xml:space="preserve"> todas las noches. Cuando los estudiantes resuelven una palabra, puede recordarles que usen la imagen, empiecen a correr o busquen partes que conozcan. Cuando termine de leer, pregúntele a su hijo sobre su parte favorita y POR QUÉ.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000000"/>
          <w:sz w:val="28"/>
          <w:szCs w:val="28"/>
          <w:lang w:val="es-CO"/>
        </w:rPr>
        <w:t>* También puede practicar conceptos matemáticos colocando objetos en grupos y hacer que cuenten por 2, 5 o 10. Para mejorar la comprensión del valor posicional, llame a un número del 10-99 y haga que su hijo identifique las decenas y las unidades. Por ejemplo, 79 tiene 7 decenas y 9 unidades.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4472C4"/>
          <w:sz w:val="48"/>
          <w:szCs w:val="48"/>
          <w:lang w:val="es-CO"/>
        </w:rPr>
        <w:lastRenderedPageBreak/>
        <w:t>Próximos eventos: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b/>
          <w:bCs/>
          <w:color w:val="000000"/>
          <w:sz w:val="32"/>
          <w:szCs w:val="32"/>
          <w:lang w:val="es-CO"/>
        </w:rPr>
        <w:t>20 de enero: NO HAY CLASES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b/>
          <w:bCs/>
          <w:color w:val="000000"/>
          <w:sz w:val="32"/>
          <w:szCs w:val="32"/>
          <w:lang w:val="es-CO"/>
        </w:rPr>
        <w:t>24 de enero: Fin del</w:t>
      </w:r>
      <w:r w:rsidRPr="00147F19">
        <w:rPr>
          <w:rFonts w:ascii="Arial" w:hAnsi="Arial" w:cs="Arial"/>
          <w:b/>
          <w:bCs/>
          <w:color w:val="000000"/>
          <w:sz w:val="19"/>
          <w:szCs w:val="19"/>
          <w:vertAlign w:val="superscript"/>
          <w:lang w:val="es-CO"/>
        </w:rPr>
        <w:t>2º</w:t>
      </w:r>
      <w:r w:rsidRPr="00147F19">
        <w:rPr>
          <w:rFonts w:ascii="Arial" w:hAnsi="Arial" w:cs="Arial"/>
          <w:b/>
          <w:bCs/>
          <w:color w:val="000000"/>
          <w:sz w:val="32"/>
          <w:szCs w:val="32"/>
          <w:lang w:val="es-CO"/>
        </w:rPr>
        <w:t xml:space="preserve"> trimestre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b/>
          <w:bCs/>
          <w:color w:val="000000"/>
          <w:sz w:val="32"/>
          <w:szCs w:val="32"/>
          <w:lang w:val="es-CO"/>
        </w:rPr>
        <w:t>27-28 de enero: NO HAY CLASES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4472C4"/>
          <w:sz w:val="48"/>
          <w:szCs w:val="48"/>
          <w:lang w:val="es-CO"/>
        </w:rPr>
        <w:t>¿Qué estamos aprendiendo?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b/>
          <w:bCs/>
          <w:color w:val="4472C4"/>
          <w:sz w:val="32"/>
          <w:szCs w:val="32"/>
          <w:u w:val="single"/>
          <w:lang w:val="es-CO"/>
        </w:rPr>
        <w:t>Leyendo:</w:t>
      </w:r>
      <w:r w:rsidRPr="00147F19">
        <w:rPr>
          <w:rFonts w:ascii="Arial" w:hAnsi="Arial" w:cs="Arial"/>
          <w:color w:val="4472C4"/>
          <w:sz w:val="36"/>
          <w:szCs w:val="36"/>
          <w:lang w:val="es-CO"/>
        </w:rPr>
        <w:t xml:space="preserve"> </w:t>
      </w:r>
      <w:r w:rsidRPr="00147F19">
        <w:rPr>
          <w:rFonts w:ascii="Arial" w:hAnsi="Arial" w:cs="Arial"/>
          <w:color w:val="000000"/>
          <w:lang w:val="es-CO"/>
        </w:rPr>
        <w:t>Continuamos nuestra Unidad de No Ficción. Los estudiantes están aprendiendo sobre cómo pensar y hablar sobre información de libros de no ficción. Los estudiantes están usando funciones de texto de no ficción para hacer predicciones, encontrar algo interesante para compartir y leer con sentimiento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b/>
          <w:bCs/>
          <w:color w:val="4472C4"/>
          <w:sz w:val="32"/>
          <w:szCs w:val="32"/>
          <w:u w:val="single"/>
          <w:lang w:val="es-CO"/>
        </w:rPr>
        <w:t>Escritura</w:t>
      </w:r>
      <w:r w:rsidRPr="00147F19">
        <w:rPr>
          <w:rFonts w:ascii="Arial" w:hAnsi="Arial" w:cs="Arial"/>
          <w:b/>
          <w:bCs/>
          <w:color w:val="4472C4"/>
          <w:sz w:val="30"/>
          <w:szCs w:val="30"/>
          <w:u w:val="single"/>
          <w:lang w:val="es-CO"/>
        </w:rPr>
        <w:t>:</w:t>
      </w:r>
      <w:r w:rsidRPr="00147F19">
        <w:rPr>
          <w:rFonts w:ascii="Arial" w:hAnsi="Arial" w:cs="Arial"/>
          <w:color w:val="4472C4"/>
          <w:sz w:val="30"/>
          <w:szCs w:val="30"/>
          <w:lang w:val="es-CO"/>
        </w:rPr>
        <w:t xml:space="preserve"> </w:t>
      </w:r>
      <w:r w:rsidRPr="00147F19">
        <w:rPr>
          <w:rFonts w:ascii="Arial" w:hAnsi="Arial" w:cs="Arial"/>
          <w:color w:val="000000"/>
          <w:lang w:val="es-CO"/>
        </w:rPr>
        <w:t>Continuamos nuestra Unidad de No Ficción y escribimos</w:t>
      </w:r>
      <w:r w:rsidR="0012163D">
        <w:rPr>
          <w:rFonts w:ascii="Arial" w:hAnsi="Arial" w:cs="Arial"/>
          <w:color w:val="000000"/>
          <w:lang w:val="es-CO"/>
        </w:rPr>
        <w:t xml:space="preserve"> Como-</w:t>
      </w:r>
      <w:r w:rsidR="0012163D" w:rsidRPr="00147F19">
        <w:rPr>
          <w:rFonts w:ascii="Arial" w:hAnsi="Arial" w:cs="Arial"/>
          <w:color w:val="000000"/>
          <w:lang w:val="es-CO"/>
        </w:rPr>
        <w:t>libros.</w:t>
      </w:r>
      <w:r w:rsidRPr="00147F19">
        <w:rPr>
          <w:rFonts w:ascii="Arial" w:hAnsi="Arial" w:cs="Arial"/>
          <w:color w:val="000000"/>
          <w:lang w:val="es-CO"/>
        </w:rPr>
        <w:t xml:space="preserve"> Los estudiantes están usando palabras e imágenes para enseñar a otros sobre algo que saben hacer.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ED7D31"/>
          <w:sz w:val="32"/>
          <w:szCs w:val="32"/>
          <w:lang w:val="es-CO"/>
        </w:rPr>
        <w:t> 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b/>
          <w:bCs/>
          <w:color w:val="4472C4"/>
          <w:sz w:val="32"/>
          <w:szCs w:val="32"/>
          <w:u w:val="single"/>
          <w:lang w:val="es-CO"/>
        </w:rPr>
        <w:t>Matemáticas:</w:t>
      </w:r>
      <w:r w:rsidRPr="00147F19">
        <w:rPr>
          <w:rFonts w:ascii="Arial" w:hAnsi="Arial" w:cs="Arial"/>
          <w:color w:val="4472C4"/>
          <w:sz w:val="36"/>
          <w:szCs w:val="36"/>
          <w:lang w:val="es-CO"/>
        </w:rPr>
        <w:t xml:space="preserve"> </w:t>
      </w:r>
      <w:r w:rsidR="006D4CD3">
        <w:rPr>
          <w:rFonts w:ascii="Arial" w:hAnsi="Arial" w:cs="Arial"/>
          <w:color w:val="000000"/>
          <w:sz w:val="22"/>
          <w:szCs w:val="22"/>
          <w:lang w:val="es-CO"/>
        </w:rPr>
        <w:t xml:space="preserve"> </w:t>
      </w:r>
      <w:r w:rsidRPr="00147F19">
        <w:rPr>
          <w:rFonts w:ascii="Arial" w:hAnsi="Arial" w:cs="Arial"/>
          <w:color w:val="000000"/>
          <w:lang w:val="es-CO"/>
        </w:rPr>
        <w:t>est</w:t>
      </w:r>
      <w:r w:rsidR="00925200">
        <w:rPr>
          <w:rFonts w:ascii="Arial" w:hAnsi="Arial" w:cs="Arial"/>
          <w:color w:val="000000"/>
          <w:lang w:val="es-CO"/>
        </w:rPr>
        <w:t xml:space="preserve">amos </w:t>
      </w:r>
      <w:r w:rsidRPr="00147F19">
        <w:rPr>
          <w:rFonts w:ascii="Arial" w:hAnsi="Arial" w:cs="Arial"/>
          <w:color w:val="000000"/>
          <w:lang w:val="es-CO"/>
        </w:rPr>
        <w:t xml:space="preserve"> continuando </w:t>
      </w:r>
      <w:r w:rsidR="00925200">
        <w:rPr>
          <w:rFonts w:ascii="Arial" w:hAnsi="Arial" w:cs="Arial"/>
          <w:color w:val="000000"/>
          <w:lang w:val="es-CO"/>
        </w:rPr>
        <w:t xml:space="preserve">con </w:t>
      </w:r>
      <w:r w:rsidRPr="00147F19">
        <w:rPr>
          <w:rFonts w:ascii="Arial" w:hAnsi="Arial" w:cs="Arial"/>
          <w:color w:val="000000"/>
          <w:lang w:val="es-CO"/>
        </w:rPr>
        <w:t>nuestr</w:t>
      </w:r>
      <w:r w:rsidR="00925200">
        <w:rPr>
          <w:rFonts w:ascii="Arial" w:hAnsi="Arial" w:cs="Arial"/>
          <w:color w:val="000000"/>
          <w:lang w:val="es-CO"/>
        </w:rPr>
        <w:t>a</w:t>
      </w:r>
      <w:r w:rsidRPr="00147F19">
        <w:rPr>
          <w:rFonts w:ascii="Arial" w:hAnsi="Arial" w:cs="Arial"/>
          <w:color w:val="000000"/>
          <w:lang w:val="es-CO"/>
        </w:rPr>
        <w:t xml:space="preserve">  Unidad</w:t>
      </w:r>
      <w:r w:rsidR="00925200">
        <w:rPr>
          <w:rFonts w:ascii="Arial" w:hAnsi="Arial" w:cs="Arial"/>
          <w:color w:val="000000"/>
          <w:lang w:val="es-CO"/>
        </w:rPr>
        <w:t xml:space="preserve"> de valor del lugar</w:t>
      </w:r>
      <w:r w:rsidRPr="00147F19">
        <w:rPr>
          <w:rFonts w:ascii="Arial" w:hAnsi="Arial" w:cs="Arial"/>
          <w:color w:val="000000"/>
          <w:lang w:val="es-CO"/>
        </w:rPr>
        <w:t xml:space="preserve"> </w:t>
      </w:r>
      <w:r w:rsidR="00925200">
        <w:rPr>
          <w:rFonts w:ascii="Arial" w:hAnsi="Arial" w:cs="Arial"/>
          <w:color w:val="000000"/>
          <w:lang w:val="es-CO"/>
        </w:rPr>
        <w:t xml:space="preserve">del número y  </w:t>
      </w:r>
      <w:r w:rsidRPr="00147F19">
        <w:rPr>
          <w:rFonts w:ascii="Arial" w:hAnsi="Arial" w:cs="Arial"/>
          <w:color w:val="000000"/>
          <w:lang w:val="es-CO"/>
        </w:rPr>
        <w:t>Sentido de los Números</w:t>
      </w:r>
      <w:r w:rsidR="00925200">
        <w:rPr>
          <w:rFonts w:ascii="Arial" w:hAnsi="Arial" w:cs="Arial"/>
          <w:color w:val="000000"/>
          <w:lang w:val="es-CO"/>
        </w:rPr>
        <w:t xml:space="preserve">. </w:t>
      </w:r>
      <w:r w:rsidRPr="00147F19">
        <w:rPr>
          <w:rFonts w:ascii="Arial" w:hAnsi="Arial" w:cs="Arial"/>
          <w:color w:val="000000"/>
          <w:lang w:val="es-CO"/>
        </w:rPr>
        <w:t xml:space="preserve"> Los estudiantes están aprendiendo a usar decenas y unidades para identificar el valor y comparar diferentes números. Estamos practicando estimación y magnitud. Los estudiantes practican contar de manera eficiente (por 2, 5 y 10) hasta 120.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ED7D31"/>
          <w:sz w:val="32"/>
          <w:szCs w:val="32"/>
          <w:lang w:val="es-CO"/>
        </w:rPr>
        <w:t> 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b/>
          <w:bCs/>
          <w:color w:val="4472C4"/>
          <w:sz w:val="32"/>
          <w:szCs w:val="32"/>
          <w:u w:val="single"/>
          <w:lang w:val="es-CO"/>
        </w:rPr>
        <w:t>Ciencias:</w:t>
      </w:r>
      <w:r w:rsidRPr="00147F19">
        <w:rPr>
          <w:rFonts w:ascii="Arial" w:hAnsi="Arial" w:cs="Arial"/>
          <w:color w:val="4472C4"/>
          <w:sz w:val="32"/>
          <w:szCs w:val="32"/>
          <w:lang w:val="es-CO"/>
        </w:rPr>
        <w:t xml:space="preserve"> </w:t>
      </w:r>
      <w:r w:rsidRPr="00147F19">
        <w:rPr>
          <w:rFonts w:ascii="Arial" w:hAnsi="Arial" w:cs="Arial"/>
          <w:color w:val="000000"/>
          <w:lang w:val="es-CO"/>
        </w:rPr>
        <w:t>Continuaremos aprendiendo sobre el sonido y los primeros conceptos de química, como mezclar y disolver. 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000000"/>
          <w:sz w:val="32"/>
          <w:szCs w:val="32"/>
          <w:lang w:val="es-CO"/>
        </w:rPr>
        <w:t> 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b/>
          <w:bCs/>
          <w:color w:val="4472C4"/>
          <w:sz w:val="32"/>
          <w:szCs w:val="32"/>
          <w:u w:val="single"/>
          <w:lang w:val="es-CO"/>
        </w:rPr>
        <w:t>Ciencias Sociales:</w:t>
      </w:r>
      <w:r w:rsidRPr="00147F19">
        <w:rPr>
          <w:rFonts w:ascii="Arial" w:hAnsi="Arial" w:cs="Arial"/>
          <w:color w:val="4472C4"/>
          <w:sz w:val="32"/>
          <w:szCs w:val="32"/>
          <w:lang w:val="es-CO"/>
        </w:rPr>
        <w:t xml:space="preserve">  </w:t>
      </w:r>
      <w:r w:rsidRPr="00147F19">
        <w:rPr>
          <w:rFonts w:ascii="Arial" w:hAnsi="Arial" w:cs="Arial"/>
          <w:color w:val="000000"/>
          <w:lang w:val="es-CO"/>
        </w:rPr>
        <w:t>Comenzaremos a aprender sobre mapas y cómo ubicar lugares. También aprenderemos sobre conceptos económicos como la diferencia entre bienes y servicios y productores y consumidores. 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color w:val="000000"/>
          <w:sz w:val="36"/>
          <w:szCs w:val="36"/>
          <w:lang w:val="es-CO"/>
        </w:rPr>
        <w:t> </w:t>
      </w:r>
    </w:p>
    <w:p w:rsidR="00147F19" w:rsidRPr="00147F19" w:rsidRDefault="00147F19" w:rsidP="00147F19">
      <w:pPr>
        <w:pStyle w:val="NormalWeb"/>
        <w:spacing w:before="240" w:beforeAutospacing="0" w:after="240" w:afterAutospacing="0"/>
        <w:rPr>
          <w:lang w:val="es-CO"/>
        </w:rPr>
      </w:pPr>
      <w:r w:rsidRPr="00147F19">
        <w:rPr>
          <w:rFonts w:ascii="Arial" w:hAnsi="Arial" w:cs="Arial"/>
          <w:b/>
          <w:bCs/>
          <w:color w:val="4472C4"/>
          <w:sz w:val="32"/>
          <w:szCs w:val="32"/>
          <w:u w:val="single"/>
          <w:lang w:val="es-CO"/>
        </w:rPr>
        <w:t>Salud:</w:t>
      </w:r>
      <w:r w:rsidRPr="00147F19">
        <w:rPr>
          <w:rFonts w:ascii="Arial" w:hAnsi="Arial" w:cs="Arial"/>
          <w:color w:val="4472C4"/>
          <w:sz w:val="32"/>
          <w:szCs w:val="32"/>
          <w:lang w:val="es-CO"/>
        </w:rPr>
        <w:t xml:space="preserve"> </w:t>
      </w:r>
      <w:r w:rsidRPr="00147F19">
        <w:rPr>
          <w:rFonts w:ascii="Arial" w:hAnsi="Arial" w:cs="Arial"/>
          <w:color w:val="000000"/>
          <w:lang w:val="es-CO"/>
        </w:rPr>
        <w:t>Haremos metas para el año nuevo.</w:t>
      </w:r>
    </w:p>
    <w:p w:rsidR="007E398F" w:rsidRPr="00147F19" w:rsidRDefault="007E398F">
      <w:pPr>
        <w:rPr>
          <w:lang w:val="es-CO"/>
        </w:rPr>
      </w:pPr>
    </w:p>
    <w:sectPr w:rsidR="007E398F" w:rsidRPr="00147F19" w:rsidSect="000B164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19"/>
    <w:rsid w:val="000B1647"/>
    <w:rsid w:val="0012163D"/>
    <w:rsid w:val="00147F19"/>
    <w:rsid w:val="006D4CD3"/>
    <w:rsid w:val="007E398F"/>
    <w:rsid w:val="0092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176D"/>
  <w15:chartTrackingRefBased/>
  <w15:docId w15:val="{68684182-94F1-4969-847A-10283234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4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Baptiste, Margarita M</dc:creator>
  <cp:keywords/>
  <dc:description/>
  <cp:lastModifiedBy>Baptiste, Margarita M</cp:lastModifiedBy>
  <cp:revision>2</cp:revision>
  <dcterms:created xsi:type="dcterms:W3CDTF">2020-01-06T18:47:00Z</dcterms:created>
  <dcterms:modified xsi:type="dcterms:W3CDTF">2020-01-09T15:37:00Z</dcterms:modified>
</cp:coreProperties>
</file>