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B623D" w14:textId="5AFE2539" w:rsidR="009D6482" w:rsidRDefault="006262E9" w:rsidP="007002AA">
      <w:pPr>
        <w:pStyle w:val="Title"/>
      </w:pPr>
      <w:r>
        <w:t xml:space="preserve">SECVA State of VA – </w:t>
      </w:r>
      <w:r w:rsidR="0021775F">
        <w:t>05/31</w:t>
      </w:r>
      <w:r w:rsidR="001C164A">
        <w:t>/2017</w:t>
      </w:r>
    </w:p>
    <w:p w14:paraId="71F48F88" w14:textId="77777777" w:rsidR="00D86335" w:rsidRDefault="00D86335" w:rsidP="00D86335">
      <w:pPr>
        <w:pStyle w:val="Heading1"/>
      </w:pPr>
      <w:r>
        <w:t>Opening</w:t>
      </w:r>
    </w:p>
    <w:p w14:paraId="4E333849" w14:textId="77777777" w:rsidR="00D86335" w:rsidRPr="001C164A" w:rsidRDefault="001C164A" w:rsidP="001C164A">
      <w:pPr>
        <w:pStyle w:val="ListParagraph"/>
        <w:numPr>
          <w:ilvl w:val="0"/>
          <w:numId w:val="17"/>
        </w:numPr>
        <w:rPr>
          <w:rFonts w:ascii="Times New Roman" w:hAnsi="Times New Roman" w:cs="Times New Roman"/>
          <w:sz w:val="32"/>
          <w:szCs w:val="32"/>
        </w:rPr>
      </w:pPr>
      <w:r>
        <w:rPr>
          <w:rFonts w:ascii="Times New Roman" w:hAnsi="Times New Roman" w:cs="Times New Roman"/>
          <w:sz w:val="32"/>
          <w:szCs w:val="32"/>
        </w:rPr>
        <w:t>Thank you</w:t>
      </w:r>
      <w:r w:rsidR="00D86335" w:rsidRPr="001C164A">
        <w:rPr>
          <w:rFonts w:ascii="Times New Roman" w:hAnsi="Times New Roman" w:cs="Times New Roman"/>
          <w:sz w:val="32"/>
          <w:szCs w:val="32"/>
        </w:rPr>
        <w:t xml:space="preserve">. </w:t>
      </w:r>
      <w:r>
        <w:rPr>
          <w:rFonts w:ascii="Times New Roman" w:hAnsi="Times New Roman" w:cs="Times New Roman"/>
          <w:sz w:val="32"/>
          <w:szCs w:val="32"/>
        </w:rPr>
        <w:br/>
      </w:r>
    </w:p>
    <w:p w14:paraId="1E03274E" w14:textId="77777777" w:rsidR="00DC4376" w:rsidRPr="001C164A" w:rsidRDefault="00DC4376" w:rsidP="00DC4376">
      <w:pPr>
        <w:pStyle w:val="ListParagraph"/>
        <w:numPr>
          <w:ilvl w:val="0"/>
          <w:numId w:val="17"/>
        </w:numPr>
        <w:rPr>
          <w:rFonts w:ascii="Times New Roman" w:hAnsi="Times New Roman" w:cs="Times New Roman"/>
          <w:sz w:val="32"/>
          <w:szCs w:val="32"/>
        </w:rPr>
      </w:pPr>
      <w:r w:rsidRPr="001C164A">
        <w:rPr>
          <w:rFonts w:ascii="Times New Roman" w:hAnsi="Times New Roman" w:cs="Times New Roman"/>
          <w:sz w:val="32"/>
          <w:szCs w:val="32"/>
        </w:rPr>
        <w:t>A few weeks ago we celebrated the progress we have made at VA in the President’s first 100 Days in office.</w:t>
      </w:r>
      <w:r>
        <w:rPr>
          <w:rFonts w:ascii="Times New Roman" w:hAnsi="Times New Roman" w:cs="Times New Roman"/>
          <w:sz w:val="32"/>
          <w:szCs w:val="32"/>
        </w:rPr>
        <w:br/>
      </w:r>
    </w:p>
    <w:p w14:paraId="7A07AC8E" w14:textId="77777777" w:rsidR="00DC4376" w:rsidRDefault="00DC4376" w:rsidP="00DC4376">
      <w:pPr>
        <w:pStyle w:val="ListParagraph"/>
        <w:numPr>
          <w:ilvl w:val="0"/>
          <w:numId w:val="17"/>
        </w:numPr>
        <w:rPr>
          <w:rFonts w:ascii="Times New Roman" w:hAnsi="Times New Roman" w:cs="Times New Roman"/>
          <w:sz w:val="32"/>
          <w:szCs w:val="32"/>
        </w:rPr>
      </w:pPr>
      <w:r w:rsidRPr="001C164A">
        <w:rPr>
          <w:rFonts w:ascii="Times New Roman" w:hAnsi="Times New Roman" w:cs="Times New Roman"/>
          <w:sz w:val="32"/>
          <w:szCs w:val="32"/>
        </w:rPr>
        <w:t xml:space="preserve">We are proud of </w:t>
      </w:r>
      <w:r>
        <w:rPr>
          <w:rFonts w:ascii="Times New Roman" w:hAnsi="Times New Roman" w:cs="Times New Roman"/>
          <w:sz w:val="32"/>
          <w:szCs w:val="32"/>
        </w:rPr>
        <w:t>our efforts</w:t>
      </w:r>
      <w:r w:rsidRPr="001C164A">
        <w:rPr>
          <w:rFonts w:ascii="Times New Roman" w:hAnsi="Times New Roman" w:cs="Times New Roman"/>
          <w:sz w:val="32"/>
          <w:szCs w:val="32"/>
        </w:rPr>
        <w:t xml:space="preserve">, but </w:t>
      </w:r>
      <w:r w:rsidR="00790C28">
        <w:rPr>
          <w:rFonts w:ascii="Times New Roman" w:hAnsi="Times New Roman" w:cs="Times New Roman"/>
          <w:sz w:val="32"/>
          <w:szCs w:val="32"/>
        </w:rPr>
        <w:t xml:space="preserve">quite frankly, </w:t>
      </w:r>
      <w:r w:rsidR="004C50FC" w:rsidRPr="00A76391">
        <w:rPr>
          <w:rFonts w:ascii="Times New Roman" w:hAnsi="Times New Roman" w:cs="Times New Roman"/>
          <w:sz w:val="32"/>
          <w:szCs w:val="32"/>
        </w:rPr>
        <w:t>we have much more work to do</w:t>
      </w:r>
      <w:r w:rsidR="00790C28" w:rsidRPr="00A76391">
        <w:rPr>
          <w:rFonts w:ascii="Times New Roman" w:hAnsi="Times New Roman" w:cs="Times New Roman"/>
          <w:sz w:val="32"/>
          <w:szCs w:val="32"/>
        </w:rPr>
        <w:t>.</w:t>
      </w:r>
      <w:r>
        <w:rPr>
          <w:rFonts w:ascii="Times New Roman" w:hAnsi="Times New Roman" w:cs="Times New Roman"/>
          <w:sz w:val="32"/>
          <w:szCs w:val="32"/>
        </w:rPr>
        <w:br/>
      </w:r>
    </w:p>
    <w:p w14:paraId="1373BFE5" w14:textId="2A7FC27B" w:rsidR="001C164A" w:rsidRDefault="00EB0345" w:rsidP="001C164A">
      <w:pPr>
        <w:pStyle w:val="ListParagraph"/>
        <w:numPr>
          <w:ilvl w:val="0"/>
          <w:numId w:val="17"/>
        </w:numPr>
        <w:rPr>
          <w:rFonts w:ascii="Times New Roman" w:hAnsi="Times New Roman" w:cs="Times New Roman"/>
          <w:sz w:val="32"/>
          <w:szCs w:val="32"/>
        </w:rPr>
      </w:pPr>
      <w:r w:rsidRPr="001C164A">
        <w:rPr>
          <w:rFonts w:ascii="Times New Roman" w:hAnsi="Times New Roman" w:cs="Times New Roman"/>
          <w:sz w:val="32"/>
          <w:szCs w:val="32"/>
        </w:rPr>
        <w:t xml:space="preserve">My intent today is to </w:t>
      </w:r>
      <w:r w:rsidR="001C164A">
        <w:rPr>
          <w:rFonts w:ascii="Times New Roman" w:hAnsi="Times New Roman" w:cs="Times New Roman"/>
          <w:sz w:val="32"/>
          <w:szCs w:val="32"/>
        </w:rPr>
        <w:t>give Veterans</w:t>
      </w:r>
      <w:r w:rsidR="00064CDE">
        <w:rPr>
          <w:rFonts w:ascii="Times New Roman" w:hAnsi="Times New Roman" w:cs="Times New Roman"/>
          <w:sz w:val="32"/>
          <w:szCs w:val="32"/>
        </w:rPr>
        <w:t>, their families,</w:t>
      </w:r>
      <w:r w:rsidR="001C164A">
        <w:rPr>
          <w:rFonts w:ascii="Times New Roman" w:hAnsi="Times New Roman" w:cs="Times New Roman"/>
          <w:sz w:val="32"/>
          <w:szCs w:val="32"/>
        </w:rPr>
        <w:t xml:space="preserve"> and the American people a detailed</w:t>
      </w:r>
      <w:r w:rsidRPr="001C164A">
        <w:rPr>
          <w:rFonts w:ascii="Times New Roman" w:hAnsi="Times New Roman" w:cs="Times New Roman"/>
          <w:sz w:val="32"/>
          <w:szCs w:val="32"/>
        </w:rPr>
        <w:t xml:space="preserve"> assessment of </w:t>
      </w:r>
      <w:r w:rsidR="00DC4376">
        <w:rPr>
          <w:rFonts w:ascii="Times New Roman" w:hAnsi="Times New Roman" w:cs="Times New Roman"/>
          <w:sz w:val="32"/>
          <w:szCs w:val="32"/>
        </w:rPr>
        <w:t>the State of VA</w:t>
      </w:r>
      <w:r w:rsidR="001C164A">
        <w:rPr>
          <w:rFonts w:ascii="Times New Roman" w:hAnsi="Times New Roman" w:cs="Times New Roman"/>
          <w:sz w:val="32"/>
          <w:szCs w:val="32"/>
        </w:rPr>
        <w:t xml:space="preserve">. </w:t>
      </w:r>
      <w:r w:rsidR="001C164A">
        <w:rPr>
          <w:rFonts w:ascii="Times New Roman" w:hAnsi="Times New Roman" w:cs="Times New Roman"/>
          <w:sz w:val="32"/>
          <w:szCs w:val="32"/>
        </w:rPr>
        <w:br/>
      </w:r>
    </w:p>
    <w:p w14:paraId="5A9574DA" w14:textId="5A6A3B52" w:rsidR="00D67648" w:rsidRPr="00031C2A" w:rsidRDefault="001C164A" w:rsidP="00031C2A">
      <w:pPr>
        <w:pStyle w:val="ListParagraph"/>
        <w:numPr>
          <w:ilvl w:val="0"/>
          <w:numId w:val="17"/>
        </w:numPr>
        <w:rPr>
          <w:rFonts w:ascii="Times New Roman" w:hAnsi="Times New Roman" w:cs="Times New Roman"/>
          <w:sz w:val="32"/>
          <w:szCs w:val="32"/>
        </w:rPr>
      </w:pPr>
      <w:r>
        <w:rPr>
          <w:rFonts w:ascii="Times New Roman" w:hAnsi="Times New Roman" w:cs="Times New Roman"/>
          <w:sz w:val="32"/>
          <w:szCs w:val="32"/>
        </w:rPr>
        <w:t xml:space="preserve">I want to set a new </w:t>
      </w:r>
      <w:r w:rsidR="004C50FC" w:rsidRPr="00A76391">
        <w:rPr>
          <w:rFonts w:ascii="Times New Roman" w:hAnsi="Times New Roman" w:cs="Times New Roman"/>
          <w:sz w:val="32"/>
          <w:szCs w:val="32"/>
        </w:rPr>
        <w:t>baseline</w:t>
      </w:r>
      <w:r>
        <w:rPr>
          <w:rFonts w:ascii="Times New Roman" w:hAnsi="Times New Roman" w:cs="Times New Roman"/>
          <w:sz w:val="32"/>
          <w:szCs w:val="32"/>
        </w:rPr>
        <w:t xml:space="preserve"> for the organization</w:t>
      </w:r>
      <w:r w:rsidR="00DC4376">
        <w:rPr>
          <w:rFonts w:ascii="Times New Roman" w:hAnsi="Times New Roman" w:cs="Times New Roman"/>
          <w:sz w:val="32"/>
          <w:szCs w:val="32"/>
        </w:rPr>
        <w:t xml:space="preserve"> by providing a full</w:t>
      </w:r>
      <w:r w:rsidR="00785227">
        <w:rPr>
          <w:rFonts w:ascii="Times New Roman" w:hAnsi="Times New Roman" w:cs="Times New Roman"/>
          <w:sz w:val="32"/>
          <w:szCs w:val="32"/>
        </w:rPr>
        <w:t>,</w:t>
      </w:r>
      <w:r w:rsidR="00DC4376">
        <w:rPr>
          <w:rFonts w:ascii="Times New Roman" w:hAnsi="Times New Roman" w:cs="Times New Roman"/>
          <w:sz w:val="32"/>
          <w:szCs w:val="32"/>
        </w:rPr>
        <w:t xml:space="preserve"> transparent</w:t>
      </w:r>
      <w:r w:rsidR="00EB0345" w:rsidRPr="001C164A">
        <w:rPr>
          <w:rFonts w:ascii="Times New Roman" w:hAnsi="Times New Roman" w:cs="Times New Roman"/>
          <w:sz w:val="32"/>
          <w:szCs w:val="32"/>
        </w:rPr>
        <w:t xml:space="preserve"> </w:t>
      </w:r>
      <w:r>
        <w:rPr>
          <w:rFonts w:ascii="Times New Roman" w:hAnsi="Times New Roman" w:cs="Times New Roman"/>
          <w:sz w:val="32"/>
          <w:szCs w:val="32"/>
        </w:rPr>
        <w:t>an</w:t>
      </w:r>
      <w:r w:rsidR="00064CDE">
        <w:rPr>
          <w:rFonts w:ascii="Times New Roman" w:hAnsi="Times New Roman" w:cs="Times New Roman"/>
          <w:sz w:val="32"/>
          <w:szCs w:val="32"/>
        </w:rPr>
        <w:t>d</w:t>
      </w:r>
      <w:r>
        <w:rPr>
          <w:rFonts w:ascii="Times New Roman" w:hAnsi="Times New Roman" w:cs="Times New Roman"/>
          <w:sz w:val="32"/>
          <w:szCs w:val="32"/>
        </w:rPr>
        <w:t xml:space="preserve"> honest assessment of the</w:t>
      </w:r>
      <w:r w:rsidR="00EB0345" w:rsidRPr="001C164A">
        <w:rPr>
          <w:rFonts w:ascii="Times New Roman" w:hAnsi="Times New Roman" w:cs="Times New Roman"/>
          <w:sz w:val="32"/>
          <w:szCs w:val="32"/>
        </w:rPr>
        <w:t xml:space="preserve"> </w:t>
      </w:r>
      <w:r>
        <w:rPr>
          <w:rFonts w:ascii="Times New Roman" w:hAnsi="Times New Roman" w:cs="Times New Roman"/>
          <w:sz w:val="32"/>
          <w:szCs w:val="32"/>
        </w:rPr>
        <w:t xml:space="preserve">challenges </w:t>
      </w:r>
      <w:r w:rsidR="00EB0345" w:rsidRPr="001C164A">
        <w:rPr>
          <w:rFonts w:ascii="Times New Roman" w:hAnsi="Times New Roman" w:cs="Times New Roman"/>
          <w:sz w:val="32"/>
          <w:szCs w:val="32"/>
        </w:rPr>
        <w:t>and risks we face</w:t>
      </w:r>
      <w:r>
        <w:rPr>
          <w:rFonts w:ascii="Times New Roman" w:hAnsi="Times New Roman" w:cs="Times New Roman"/>
          <w:sz w:val="32"/>
          <w:szCs w:val="32"/>
        </w:rPr>
        <w:t>, and the actions we are taking to fix</w:t>
      </w:r>
      <w:r w:rsidR="00EB0345" w:rsidRPr="001C164A">
        <w:rPr>
          <w:rFonts w:ascii="Times New Roman" w:hAnsi="Times New Roman" w:cs="Times New Roman"/>
          <w:sz w:val="32"/>
          <w:szCs w:val="32"/>
        </w:rPr>
        <w:t xml:space="preserve"> this system. </w:t>
      </w:r>
      <w:r w:rsidR="00DC4376" w:rsidRPr="00031C2A">
        <w:rPr>
          <w:rFonts w:ascii="Times New Roman" w:hAnsi="Times New Roman" w:cs="Times New Roman"/>
          <w:sz w:val="32"/>
          <w:szCs w:val="32"/>
        </w:rPr>
        <w:br/>
      </w:r>
    </w:p>
    <w:p w14:paraId="32B0C608" w14:textId="6921BD65" w:rsidR="00031C2A" w:rsidRPr="00064CDE" w:rsidRDefault="00064CDE" w:rsidP="00064CDE">
      <w:pPr>
        <w:pStyle w:val="ListParagraph"/>
        <w:numPr>
          <w:ilvl w:val="0"/>
          <w:numId w:val="17"/>
        </w:numPr>
        <w:rPr>
          <w:rFonts w:ascii="Times New Roman" w:hAnsi="Times New Roman" w:cs="Times New Roman"/>
          <w:sz w:val="32"/>
          <w:szCs w:val="32"/>
        </w:rPr>
      </w:pPr>
      <w:r>
        <w:rPr>
          <w:rFonts w:ascii="Times New Roman" w:hAnsi="Times New Roman" w:cs="Times New Roman"/>
          <w:sz w:val="32"/>
          <w:szCs w:val="32"/>
        </w:rPr>
        <w:t>We</w:t>
      </w:r>
      <w:r w:rsidR="00DC4376">
        <w:rPr>
          <w:rFonts w:ascii="Times New Roman" w:hAnsi="Times New Roman" w:cs="Times New Roman"/>
          <w:sz w:val="32"/>
          <w:szCs w:val="32"/>
        </w:rPr>
        <w:t xml:space="preserve"> have</w:t>
      </w:r>
      <w:r w:rsidR="00DD610E" w:rsidRPr="001C164A">
        <w:rPr>
          <w:rFonts w:ascii="Times New Roman" w:hAnsi="Times New Roman" w:cs="Times New Roman"/>
          <w:sz w:val="32"/>
          <w:szCs w:val="32"/>
        </w:rPr>
        <w:t xml:space="preserve"> inherited a number of challenges, many of them decades</w:t>
      </w:r>
      <w:r w:rsidR="00592D48" w:rsidRPr="001C164A">
        <w:rPr>
          <w:rFonts w:ascii="Times New Roman" w:hAnsi="Times New Roman" w:cs="Times New Roman"/>
          <w:sz w:val="32"/>
          <w:szCs w:val="32"/>
        </w:rPr>
        <w:t xml:space="preserve"> old spanning </w:t>
      </w:r>
      <w:r w:rsidR="00364A3D" w:rsidRPr="001C164A">
        <w:rPr>
          <w:rFonts w:ascii="Times New Roman" w:hAnsi="Times New Roman" w:cs="Times New Roman"/>
          <w:sz w:val="32"/>
          <w:szCs w:val="32"/>
        </w:rPr>
        <w:t>across multiple</w:t>
      </w:r>
      <w:r w:rsidR="00DD610E" w:rsidRPr="001C164A">
        <w:rPr>
          <w:rFonts w:ascii="Times New Roman" w:hAnsi="Times New Roman" w:cs="Times New Roman"/>
          <w:sz w:val="32"/>
          <w:szCs w:val="32"/>
        </w:rPr>
        <w:t xml:space="preserve"> administrations.</w:t>
      </w:r>
      <w:r w:rsidR="00031C2A" w:rsidRPr="00064CDE">
        <w:rPr>
          <w:rFonts w:ascii="Times New Roman" w:hAnsi="Times New Roman" w:cs="Times New Roman"/>
          <w:sz w:val="32"/>
          <w:szCs w:val="32"/>
        </w:rPr>
        <w:br/>
      </w:r>
    </w:p>
    <w:p w14:paraId="42A9FDE4" w14:textId="45BB0E06" w:rsidR="00DC4376" w:rsidRDefault="00031C2A" w:rsidP="00790C28">
      <w:pPr>
        <w:pStyle w:val="ListParagraph"/>
        <w:numPr>
          <w:ilvl w:val="0"/>
          <w:numId w:val="17"/>
        </w:numPr>
        <w:rPr>
          <w:rFonts w:ascii="Times New Roman" w:hAnsi="Times New Roman" w:cs="Times New Roman"/>
          <w:sz w:val="32"/>
          <w:szCs w:val="32"/>
        </w:rPr>
      </w:pPr>
      <w:r w:rsidRPr="001C164A">
        <w:rPr>
          <w:rFonts w:ascii="Times New Roman" w:hAnsi="Times New Roman" w:cs="Times New Roman"/>
          <w:sz w:val="32"/>
          <w:szCs w:val="32"/>
        </w:rPr>
        <w:t>Our Veterans and their families have benefited from our</w:t>
      </w:r>
      <w:r w:rsidR="00064CDE">
        <w:rPr>
          <w:rFonts w:ascii="Times New Roman" w:hAnsi="Times New Roman" w:cs="Times New Roman"/>
          <w:sz w:val="32"/>
          <w:szCs w:val="32"/>
        </w:rPr>
        <w:t xml:space="preserve"> early</w:t>
      </w:r>
      <w:r w:rsidRPr="001C164A">
        <w:rPr>
          <w:rFonts w:ascii="Times New Roman" w:hAnsi="Times New Roman" w:cs="Times New Roman"/>
          <w:sz w:val="32"/>
          <w:szCs w:val="32"/>
        </w:rPr>
        <w:t xml:space="preserve"> success, but have suffered due to the failures of</w:t>
      </w:r>
      <w:r w:rsidR="00790C28">
        <w:rPr>
          <w:rFonts w:ascii="Times New Roman" w:hAnsi="Times New Roman" w:cs="Times New Roman"/>
          <w:sz w:val="32"/>
          <w:szCs w:val="32"/>
        </w:rPr>
        <w:t xml:space="preserve"> the past to affect real change</w:t>
      </w:r>
      <w:r w:rsidR="006D4AE1" w:rsidRPr="00790C28">
        <w:rPr>
          <w:rFonts w:ascii="Times New Roman" w:hAnsi="Times New Roman" w:cs="Times New Roman"/>
          <w:sz w:val="32"/>
          <w:szCs w:val="32"/>
        </w:rPr>
        <w:t>.</w:t>
      </w:r>
      <w:r w:rsidR="00064CDE">
        <w:rPr>
          <w:rFonts w:ascii="Times New Roman" w:hAnsi="Times New Roman" w:cs="Times New Roman"/>
          <w:sz w:val="32"/>
          <w:szCs w:val="32"/>
        </w:rPr>
        <w:br/>
      </w:r>
    </w:p>
    <w:p w14:paraId="4E6BBFAE" w14:textId="1554EB58" w:rsidR="00064CDE" w:rsidRPr="00790C28" w:rsidRDefault="00064CDE" w:rsidP="00790C28">
      <w:pPr>
        <w:pStyle w:val="ListParagraph"/>
        <w:numPr>
          <w:ilvl w:val="0"/>
          <w:numId w:val="17"/>
        </w:numPr>
        <w:rPr>
          <w:rFonts w:ascii="Times New Roman" w:hAnsi="Times New Roman" w:cs="Times New Roman"/>
          <w:sz w:val="32"/>
          <w:szCs w:val="32"/>
        </w:rPr>
      </w:pPr>
      <w:r>
        <w:rPr>
          <w:rFonts w:ascii="Times New Roman" w:hAnsi="Times New Roman" w:cs="Times New Roman"/>
          <w:sz w:val="32"/>
          <w:szCs w:val="32"/>
        </w:rPr>
        <w:t>My goal is to a</w:t>
      </w:r>
      <w:r w:rsidR="000864A8">
        <w:rPr>
          <w:rFonts w:ascii="Times New Roman" w:hAnsi="Times New Roman" w:cs="Times New Roman"/>
          <w:sz w:val="32"/>
          <w:szCs w:val="32"/>
        </w:rPr>
        <w:t>ddress these challenges head on.</w:t>
      </w:r>
    </w:p>
    <w:p w14:paraId="0E7DFDA1" w14:textId="77777777" w:rsidR="00E608AE" w:rsidRDefault="00E608AE" w:rsidP="00E608AE">
      <w:pPr>
        <w:pStyle w:val="Heading1"/>
      </w:pPr>
      <w:r>
        <w:lastRenderedPageBreak/>
        <w:t>Risks</w:t>
      </w:r>
      <w:r w:rsidRPr="00E608AE">
        <w:t xml:space="preserve"> </w:t>
      </w:r>
      <w:r w:rsidR="003846FC">
        <w:br/>
      </w:r>
    </w:p>
    <w:p w14:paraId="1277CF40" w14:textId="77777777" w:rsidR="00714217" w:rsidRDefault="007C6C01" w:rsidP="00DC4376">
      <w:pPr>
        <w:pStyle w:val="ListParagraph"/>
        <w:numPr>
          <w:ilvl w:val="0"/>
          <w:numId w:val="18"/>
        </w:numPr>
        <w:rPr>
          <w:rFonts w:ascii="Times New Roman" w:hAnsi="Times New Roman" w:cs="Times New Roman"/>
          <w:sz w:val="32"/>
          <w:szCs w:val="32"/>
        </w:rPr>
      </w:pPr>
      <w:r w:rsidRPr="00DC4376">
        <w:rPr>
          <w:rFonts w:ascii="Times New Roman" w:hAnsi="Times New Roman" w:cs="Times New Roman"/>
          <w:sz w:val="32"/>
          <w:szCs w:val="32"/>
        </w:rPr>
        <w:t>As a physician I tend to look at things in terms of the way I was trained</w:t>
      </w:r>
      <w:r w:rsidR="00DC4376">
        <w:rPr>
          <w:rFonts w:ascii="Times New Roman" w:hAnsi="Times New Roman" w:cs="Times New Roman"/>
          <w:sz w:val="32"/>
          <w:szCs w:val="32"/>
        </w:rPr>
        <w:t xml:space="preserve"> – assess</w:t>
      </w:r>
      <w:r w:rsidR="004C50FC">
        <w:rPr>
          <w:rFonts w:ascii="Times New Roman" w:hAnsi="Times New Roman" w:cs="Times New Roman"/>
          <w:sz w:val="32"/>
          <w:szCs w:val="32"/>
        </w:rPr>
        <w:t xml:space="preserve">, </w:t>
      </w:r>
      <w:r w:rsidR="004C50FC" w:rsidRPr="00A76391">
        <w:rPr>
          <w:rFonts w:ascii="Times New Roman" w:hAnsi="Times New Roman" w:cs="Times New Roman"/>
          <w:sz w:val="32"/>
          <w:szCs w:val="32"/>
        </w:rPr>
        <w:t>diagnose</w:t>
      </w:r>
      <w:r w:rsidR="004C50FC">
        <w:rPr>
          <w:rFonts w:ascii="Times New Roman" w:hAnsi="Times New Roman" w:cs="Times New Roman"/>
          <w:sz w:val="32"/>
          <w:szCs w:val="32"/>
        </w:rPr>
        <w:t xml:space="preserve">, and </w:t>
      </w:r>
      <w:r w:rsidR="00714217">
        <w:rPr>
          <w:rFonts w:ascii="Times New Roman" w:hAnsi="Times New Roman" w:cs="Times New Roman"/>
          <w:sz w:val="32"/>
          <w:szCs w:val="32"/>
        </w:rPr>
        <w:t>then aggressively treat the patient</w:t>
      </w:r>
      <w:r w:rsidRPr="00DC4376">
        <w:rPr>
          <w:rFonts w:ascii="Times New Roman" w:hAnsi="Times New Roman" w:cs="Times New Roman"/>
          <w:sz w:val="32"/>
          <w:szCs w:val="32"/>
        </w:rPr>
        <w:t xml:space="preserve">. </w:t>
      </w:r>
      <w:r w:rsidR="00714217">
        <w:rPr>
          <w:rFonts w:ascii="Times New Roman" w:hAnsi="Times New Roman" w:cs="Times New Roman"/>
          <w:sz w:val="32"/>
          <w:szCs w:val="32"/>
        </w:rPr>
        <w:br/>
      </w:r>
      <w:r w:rsidRPr="00DC4376">
        <w:rPr>
          <w:rFonts w:ascii="Times New Roman" w:hAnsi="Times New Roman" w:cs="Times New Roman"/>
          <w:sz w:val="32"/>
          <w:szCs w:val="32"/>
        </w:rPr>
        <w:t xml:space="preserve"> </w:t>
      </w:r>
    </w:p>
    <w:p w14:paraId="195681D9" w14:textId="77777777" w:rsidR="00EC1534" w:rsidRPr="00DC4376" w:rsidRDefault="00EC1534" w:rsidP="00DC4376">
      <w:pPr>
        <w:pStyle w:val="ListParagraph"/>
        <w:numPr>
          <w:ilvl w:val="0"/>
          <w:numId w:val="18"/>
        </w:numPr>
        <w:rPr>
          <w:rFonts w:ascii="Times New Roman" w:hAnsi="Times New Roman" w:cs="Times New Roman"/>
          <w:sz w:val="32"/>
          <w:szCs w:val="32"/>
        </w:rPr>
      </w:pPr>
      <w:r w:rsidRPr="00DC4376">
        <w:rPr>
          <w:rFonts w:ascii="Times New Roman" w:hAnsi="Times New Roman" w:cs="Times New Roman"/>
          <w:sz w:val="32"/>
          <w:szCs w:val="32"/>
        </w:rPr>
        <w:t xml:space="preserve">Though </w:t>
      </w:r>
      <w:r w:rsidR="007C6C01" w:rsidRPr="00DC4376">
        <w:rPr>
          <w:rFonts w:ascii="Times New Roman" w:hAnsi="Times New Roman" w:cs="Times New Roman"/>
          <w:sz w:val="32"/>
          <w:szCs w:val="32"/>
        </w:rPr>
        <w:t xml:space="preserve">we </w:t>
      </w:r>
      <w:r w:rsidRPr="00DC4376">
        <w:rPr>
          <w:rFonts w:ascii="Times New Roman" w:hAnsi="Times New Roman" w:cs="Times New Roman"/>
          <w:sz w:val="32"/>
          <w:szCs w:val="32"/>
        </w:rPr>
        <w:t>are taking immediate and decisive steps towards stabilizing the organization, we are still in critical condition</w:t>
      </w:r>
      <w:r w:rsidR="007C6C01" w:rsidRPr="00DC4376">
        <w:rPr>
          <w:rFonts w:ascii="Times New Roman" w:hAnsi="Times New Roman" w:cs="Times New Roman"/>
          <w:sz w:val="32"/>
          <w:szCs w:val="32"/>
        </w:rPr>
        <w:t xml:space="preserve"> and require </w:t>
      </w:r>
      <w:r w:rsidR="00D855F0" w:rsidRPr="00DC4376">
        <w:rPr>
          <w:rFonts w:ascii="Times New Roman" w:hAnsi="Times New Roman" w:cs="Times New Roman"/>
          <w:sz w:val="32"/>
          <w:szCs w:val="32"/>
        </w:rPr>
        <w:t>intensive care</w:t>
      </w:r>
      <w:r w:rsidRPr="00DC4376">
        <w:rPr>
          <w:rFonts w:ascii="Times New Roman" w:hAnsi="Times New Roman" w:cs="Times New Roman"/>
          <w:sz w:val="32"/>
          <w:szCs w:val="32"/>
        </w:rPr>
        <w:t>.</w:t>
      </w:r>
      <w:r w:rsidR="00714217">
        <w:rPr>
          <w:rFonts w:ascii="Times New Roman" w:hAnsi="Times New Roman" w:cs="Times New Roman"/>
          <w:sz w:val="32"/>
          <w:szCs w:val="32"/>
        </w:rPr>
        <w:br/>
      </w:r>
    </w:p>
    <w:p w14:paraId="26C03322" w14:textId="77777777" w:rsidR="00592D48" w:rsidRPr="00DC4376" w:rsidRDefault="00592D48" w:rsidP="00DC4376">
      <w:pPr>
        <w:pStyle w:val="ListParagraph"/>
        <w:numPr>
          <w:ilvl w:val="0"/>
          <w:numId w:val="18"/>
        </w:numPr>
        <w:rPr>
          <w:rFonts w:ascii="Times New Roman" w:hAnsi="Times New Roman" w:cs="Times New Roman"/>
          <w:sz w:val="32"/>
          <w:szCs w:val="32"/>
        </w:rPr>
      </w:pPr>
      <w:r w:rsidRPr="00DC4376">
        <w:rPr>
          <w:rFonts w:ascii="Times New Roman" w:hAnsi="Times New Roman" w:cs="Times New Roman"/>
          <w:sz w:val="32"/>
          <w:szCs w:val="32"/>
        </w:rPr>
        <w:t xml:space="preserve">There have been </w:t>
      </w:r>
      <w:r w:rsidR="00C747F7">
        <w:rPr>
          <w:rFonts w:ascii="Times New Roman" w:hAnsi="Times New Roman" w:cs="Times New Roman"/>
          <w:sz w:val="32"/>
          <w:szCs w:val="32"/>
        </w:rPr>
        <w:t>several</w:t>
      </w:r>
      <w:r w:rsidRPr="00DC4376">
        <w:rPr>
          <w:rFonts w:ascii="Times New Roman" w:hAnsi="Times New Roman" w:cs="Times New Roman"/>
          <w:sz w:val="32"/>
          <w:szCs w:val="32"/>
        </w:rPr>
        <w:t xml:space="preserve"> studies telling us what is</w:t>
      </w:r>
      <w:r w:rsidR="00790C28">
        <w:rPr>
          <w:rFonts w:ascii="Times New Roman" w:hAnsi="Times New Roman" w:cs="Times New Roman"/>
          <w:sz w:val="32"/>
          <w:szCs w:val="32"/>
        </w:rPr>
        <w:t xml:space="preserve"> wrong with VA and how to fix it</w:t>
      </w:r>
      <w:r w:rsidRPr="00DC4376">
        <w:rPr>
          <w:rFonts w:ascii="Times New Roman" w:hAnsi="Times New Roman" w:cs="Times New Roman"/>
          <w:sz w:val="32"/>
          <w:szCs w:val="32"/>
        </w:rPr>
        <w:t xml:space="preserve">. The Independent </w:t>
      </w:r>
      <w:r w:rsidR="00B4307A" w:rsidRPr="00DC4376">
        <w:rPr>
          <w:rFonts w:ascii="Times New Roman" w:hAnsi="Times New Roman" w:cs="Times New Roman"/>
          <w:sz w:val="32"/>
          <w:szCs w:val="32"/>
        </w:rPr>
        <w:t>Assessment</w:t>
      </w:r>
      <w:r w:rsidR="00714217">
        <w:rPr>
          <w:rFonts w:ascii="Times New Roman" w:hAnsi="Times New Roman" w:cs="Times New Roman"/>
          <w:sz w:val="32"/>
          <w:szCs w:val="32"/>
        </w:rPr>
        <w:t>, Commission on Care R</w:t>
      </w:r>
      <w:r w:rsidRPr="00DC4376">
        <w:rPr>
          <w:rFonts w:ascii="Times New Roman" w:hAnsi="Times New Roman" w:cs="Times New Roman"/>
          <w:sz w:val="32"/>
          <w:szCs w:val="32"/>
        </w:rPr>
        <w:t xml:space="preserve">eport, and the Independent Budget are some of the </w:t>
      </w:r>
      <w:r w:rsidR="005B2D58">
        <w:rPr>
          <w:rFonts w:ascii="Times New Roman" w:hAnsi="Times New Roman" w:cs="Times New Roman"/>
          <w:sz w:val="32"/>
          <w:szCs w:val="32"/>
        </w:rPr>
        <w:t xml:space="preserve">recent </w:t>
      </w:r>
      <w:r w:rsidRPr="00DC4376">
        <w:rPr>
          <w:rFonts w:ascii="Times New Roman" w:hAnsi="Times New Roman" w:cs="Times New Roman"/>
          <w:sz w:val="32"/>
          <w:szCs w:val="32"/>
        </w:rPr>
        <w:t>ones</w:t>
      </w:r>
      <w:r w:rsidR="00E64041" w:rsidRPr="00DC4376">
        <w:rPr>
          <w:rFonts w:ascii="Times New Roman" w:hAnsi="Times New Roman" w:cs="Times New Roman"/>
          <w:sz w:val="32"/>
          <w:szCs w:val="32"/>
        </w:rPr>
        <w:t xml:space="preserve"> – not to mention </w:t>
      </w:r>
      <w:r w:rsidR="00F955C5" w:rsidRPr="00DC4376">
        <w:rPr>
          <w:rFonts w:ascii="Times New Roman" w:hAnsi="Times New Roman" w:cs="Times New Roman"/>
          <w:sz w:val="32"/>
          <w:szCs w:val="32"/>
        </w:rPr>
        <w:t xml:space="preserve">numerous OIG and </w:t>
      </w:r>
      <w:r w:rsidR="00E64041" w:rsidRPr="00DC4376">
        <w:rPr>
          <w:rFonts w:ascii="Times New Roman" w:hAnsi="Times New Roman" w:cs="Times New Roman"/>
          <w:sz w:val="32"/>
          <w:szCs w:val="32"/>
        </w:rPr>
        <w:t>GAO</w:t>
      </w:r>
      <w:r w:rsidR="00F955C5" w:rsidRPr="00DC4376">
        <w:rPr>
          <w:rFonts w:ascii="Times New Roman" w:hAnsi="Times New Roman" w:cs="Times New Roman"/>
          <w:sz w:val="32"/>
          <w:szCs w:val="32"/>
        </w:rPr>
        <w:t xml:space="preserve"> recommendations</w:t>
      </w:r>
      <w:r w:rsidR="00E64041" w:rsidRPr="00DC4376">
        <w:rPr>
          <w:rFonts w:ascii="Times New Roman" w:hAnsi="Times New Roman" w:cs="Times New Roman"/>
          <w:sz w:val="32"/>
          <w:szCs w:val="32"/>
        </w:rPr>
        <w:t>.</w:t>
      </w:r>
      <w:r w:rsidR="00714217">
        <w:rPr>
          <w:rFonts w:ascii="Times New Roman" w:hAnsi="Times New Roman" w:cs="Times New Roman"/>
          <w:sz w:val="32"/>
          <w:szCs w:val="32"/>
        </w:rPr>
        <w:br/>
      </w:r>
    </w:p>
    <w:p w14:paraId="367655E6" w14:textId="77777777" w:rsidR="001A68A8" w:rsidRDefault="00592D48" w:rsidP="00DC4376">
      <w:pPr>
        <w:pStyle w:val="ListParagraph"/>
        <w:numPr>
          <w:ilvl w:val="0"/>
          <w:numId w:val="18"/>
        </w:numPr>
        <w:rPr>
          <w:rFonts w:ascii="Times New Roman" w:hAnsi="Times New Roman" w:cs="Times New Roman"/>
          <w:sz w:val="32"/>
          <w:szCs w:val="32"/>
        </w:rPr>
      </w:pPr>
      <w:r w:rsidRPr="00DC4376">
        <w:rPr>
          <w:rFonts w:ascii="Times New Roman" w:hAnsi="Times New Roman" w:cs="Times New Roman"/>
          <w:sz w:val="32"/>
          <w:szCs w:val="32"/>
        </w:rPr>
        <w:t xml:space="preserve">My team has compiled that information, </w:t>
      </w:r>
      <w:r w:rsidR="00C747F7">
        <w:rPr>
          <w:rFonts w:ascii="Times New Roman" w:hAnsi="Times New Roman" w:cs="Times New Roman"/>
          <w:sz w:val="32"/>
          <w:szCs w:val="32"/>
        </w:rPr>
        <w:t>along</w:t>
      </w:r>
      <w:r w:rsidRPr="00DC4376">
        <w:rPr>
          <w:rFonts w:ascii="Times New Roman" w:hAnsi="Times New Roman" w:cs="Times New Roman"/>
          <w:sz w:val="32"/>
          <w:szCs w:val="32"/>
        </w:rPr>
        <w:t xml:space="preserve"> with the results of our own internal review. </w:t>
      </w:r>
      <w:r w:rsidR="00C747F7">
        <w:rPr>
          <w:rFonts w:ascii="Times New Roman" w:hAnsi="Times New Roman" w:cs="Times New Roman"/>
          <w:sz w:val="32"/>
          <w:szCs w:val="32"/>
        </w:rPr>
        <w:br/>
      </w:r>
    </w:p>
    <w:p w14:paraId="74CA3B62" w14:textId="3415C682" w:rsidR="003846FC" w:rsidRPr="00031C2A" w:rsidRDefault="00C747F7" w:rsidP="00EF4A01">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 xml:space="preserve">The risks and challenges we </w:t>
      </w:r>
      <w:r w:rsidR="00064CDE">
        <w:rPr>
          <w:rFonts w:ascii="Times New Roman" w:hAnsi="Times New Roman" w:cs="Times New Roman"/>
          <w:sz w:val="32"/>
          <w:szCs w:val="32"/>
        </w:rPr>
        <w:t xml:space="preserve">have </w:t>
      </w:r>
      <w:r>
        <w:rPr>
          <w:rFonts w:ascii="Times New Roman" w:hAnsi="Times New Roman" w:cs="Times New Roman"/>
          <w:sz w:val="32"/>
          <w:szCs w:val="32"/>
        </w:rPr>
        <w:t>identified fall into several categories.</w:t>
      </w:r>
      <w:r w:rsidR="00031C2A">
        <w:rPr>
          <w:rFonts w:ascii="Times New Roman" w:hAnsi="Times New Roman" w:cs="Times New Roman"/>
          <w:sz w:val="32"/>
          <w:szCs w:val="32"/>
        </w:rPr>
        <w:br/>
      </w:r>
    </w:p>
    <w:p w14:paraId="0D550ED9" w14:textId="77777777" w:rsidR="00E64041" w:rsidRPr="00EF4A01" w:rsidRDefault="00592D48" w:rsidP="00EF4A01">
      <w:pPr>
        <w:pStyle w:val="Heading2"/>
      </w:pPr>
      <w:r w:rsidRPr="00C747F7">
        <w:t>Access to Care</w:t>
      </w:r>
      <w:r w:rsidR="00C747F7" w:rsidRPr="00EF4A01">
        <w:rPr>
          <w:rFonts w:ascii="Times New Roman" w:hAnsi="Times New Roman" w:cs="Times New Roman"/>
          <w:sz w:val="32"/>
          <w:szCs w:val="32"/>
        </w:rPr>
        <w:br/>
      </w:r>
    </w:p>
    <w:p w14:paraId="13275235" w14:textId="77777777" w:rsidR="00031C2A" w:rsidRDefault="00D855F0" w:rsidP="00EF4A01">
      <w:pPr>
        <w:pStyle w:val="ListParagraph"/>
        <w:numPr>
          <w:ilvl w:val="0"/>
          <w:numId w:val="19"/>
        </w:numPr>
        <w:rPr>
          <w:rFonts w:ascii="Times New Roman" w:hAnsi="Times New Roman" w:cs="Times New Roman"/>
          <w:sz w:val="32"/>
          <w:szCs w:val="32"/>
        </w:rPr>
      </w:pPr>
      <w:r w:rsidRPr="00DC4376">
        <w:rPr>
          <w:rFonts w:ascii="Times New Roman" w:hAnsi="Times New Roman" w:cs="Times New Roman"/>
          <w:sz w:val="32"/>
          <w:szCs w:val="32"/>
        </w:rPr>
        <w:t>We</w:t>
      </w:r>
      <w:r w:rsidR="00F74681" w:rsidRPr="00DC4376">
        <w:rPr>
          <w:rFonts w:ascii="Times New Roman" w:hAnsi="Times New Roman" w:cs="Times New Roman"/>
          <w:sz w:val="32"/>
          <w:szCs w:val="32"/>
        </w:rPr>
        <w:t xml:space="preserve"> now have Same Day Services for primary care and mental health at all of </w:t>
      </w:r>
      <w:r w:rsidR="00505FB8" w:rsidRPr="00DC4376">
        <w:rPr>
          <w:rFonts w:ascii="Times New Roman" w:hAnsi="Times New Roman" w:cs="Times New Roman"/>
          <w:sz w:val="32"/>
          <w:szCs w:val="32"/>
        </w:rPr>
        <w:t>our 168</w:t>
      </w:r>
      <w:r w:rsidR="00F74681" w:rsidRPr="00DC4376">
        <w:rPr>
          <w:rFonts w:ascii="Times New Roman" w:hAnsi="Times New Roman" w:cs="Times New Roman"/>
          <w:sz w:val="32"/>
          <w:szCs w:val="32"/>
        </w:rPr>
        <w:t xml:space="preserve"> medical centers.</w:t>
      </w:r>
      <w:r w:rsidRPr="00DC4376">
        <w:rPr>
          <w:rFonts w:ascii="Times New Roman" w:hAnsi="Times New Roman" w:cs="Times New Roman"/>
          <w:sz w:val="32"/>
          <w:szCs w:val="32"/>
        </w:rPr>
        <w:t xml:space="preserve"> Over 22% of our </w:t>
      </w:r>
      <w:r w:rsidR="00EE09AB" w:rsidRPr="00DC4376">
        <w:rPr>
          <w:rFonts w:ascii="Times New Roman" w:hAnsi="Times New Roman" w:cs="Times New Roman"/>
          <w:sz w:val="32"/>
          <w:szCs w:val="32"/>
        </w:rPr>
        <w:t>patients</w:t>
      </w:r>
      <w:r w:rsidRPr="00DC4376">
        <w:rPr>
          <w:rFonts w:ascii="Times New Roman" w:hAnsi="Times New Roman" w:cs="Times New Roman"/>
          <w:sz w:val="32"/>
          <w:szCs w:val="32"/>
        </w:rPr>
        <w:t xml:space="preserve"> are seen on the same day.  </w:t>
      </w:r>
      <w:r w:rsidR="004C50FC">
        <w:rPr>
          <w:rFonts w:ascii="Times New Roman" w:hAnsi="Times New Roman" w:cs="Times New Roman"/>
          <w:sz w:val="32"/>
          <w:szCs w:val="32"/>
        </w:rPr>
        <w:t xml:space="preserve"> </w:t>
      </w:r>
      <w:r w:rsidR="00031C2A">
        <w:rPr>
          <w:rFonts w:ascii="Times New Roman" w:hAnsi="Times New Roman" w:cs="Times New Roman"/>
          <w:sz w:val="32"/>
          <w:szCs w:val="32"/>
        </w:rPr>
        <w:br/>
      </w:r>
      <w:r w:rsidR="00F74681" w:rsidRPr="00DC4376">
        <w:rPr>
          <w:rFonts w:ascii="Times New Roman" w:hAnsi="Times New Roman" w:cs="Times New Roman"/>
          <w:sz w:val="32"/>
          <w:szCs w:val="32"/>
        </w:rPr>
        <w:t xml:space="preserve"> </w:t>
      </w:r>
    </w:p>
    <w:p w14:paraId="668977A5" w14:textId="77777777" w:rsidR="00103BD6" w:rsidRPr="00DC4376" w:rsidRDefault="00031C2A" w:rsidP="00EF4A01">
      <w:pPr>
        <w:pStyle w:val="ListParagraph"/>
        <w:numPr>
          <w:ilvl w:val="0"/>
          <w:numId w:val="19"/>
        </w:numPr>
        <w:rPr>
          <w:rFonts w:ascii="Times New Roman" w:hAnsi="Times New Roman" w:cs="Times New Roman"/>
          <w:sz w:val="32"/>
          <w:szCs w:val="32"/>
        </w:rPr>
      </w:pPr>
      <w:r w:rsidRPr="003846FC">
        <w:rPr>
          <w:rFonts w:ascii="Times New Roman" w:hAnsi="Times New Roman" w:cs="Times New Roman"/>
          <w:sz w:val="32"/>
          <w:szCs w:val="32"/>
        </w:rPr>
        <w:t xml:space="preserve">We’ve </w:t>
      </w:r>
      <w:r w:rsidR="00790C28">
        <w:rPr>
          <w:rFonts w:ascii="Times New Roman" w:hAnsi="Times New Roman" w:cs="Times New Roman"/>
          <w:sz w:val="32"/>
          <w:szCs w:val="32"/>
        </w:rPr>
        <w:t xml:space="preserve">also </w:t>
      </w:r>
      <w:r w:rsidRPr="003846FC">
        <w:rPr>
          <w:rFonts w:ascii="Times New Roman" w:hAnsi="Times New Roman" w:cs="Times New Roman"/>
          <w:sz w:val="32"/>
          <w:szCs w:val="32"/>
        </w:rPr>
        <w:t>recently posted wait time data for clinical appointments for all to see. No other health system in America does this.</w:t>
      </w:r>
      <w:r w:rsidR="00EF4A01">
        <w:rPr>
          <w:rFonts w:ascii="Times New Roman" w:hAnsi="Times New Roman" w:cs="Times New Roman"/>
          <w:sz w:val="32"/>
          <w:szCs w:val="32"/>
        </w:rPr>
        <w:br/>
      </w:r>
    </w:p>
    <w:p w14:paraId="42BFDE37" w14:textId="4B71ACAF" w:rsidR="00EF4A01" w:rsidRPr="00EF4A01" w:rsidRDefault="00790C28" w:rsidP="00EF4A01">
      <w:pPr>
        <w:pStyle w:val="ListParagraph"/>
        <w:numPr>
          <w:ilvl w:val="0"/>
          <w:numId w:val="19"/>
        </w:numPr>
        <w:rPr>
          <w:rFonts w:ascii="Times New Roman" w:hAnsi="Times New Roman" w:cs="Times New Roman"/>
          <w:sz w:val="32"/>
          <w:szCs w:val="32"/>
        </w:rPr>
      </w:pPr>
      <w:r>
        <w:rPr>
          <w:rFonts w:ascii="Times New Roman" w:hAnsi="Times New Roman" w:cs="Times New Roman"/>
          <w:sz w:val="32"/>
          <w:szCs w:val="32"/>
        </w:rPr>
        <w:lastRenderedPageBreak/>
        <w:t>Yet</w:t>
      </w:r>
      <w:r w:rsidR="00505FB8" w:rsidRPr="00DC4376">
        <w:rPr>
          <w:rFonts w:ascii="Times New Roman" w:hAnsi="Times New Roman" w:cs="Times New Roman"/>
          <w:sz w:val="32"/>
          <w:szCs w:val="32"/>
        </w:rPr>
        <w:t xml:space="preserve"> </w:t>
      </w:r>
      <w:r w:rsidR="00F74681" w:rsidRPr="003846FC">
        <w:rPr>
          <w:rFonts w:ascii="Times New Roman" w:hAnsi="Times New Roman" w:cs="Times New Roman"/>
          <w:sz w:val="32"/>
          <w:szCs w:val="32"/>
        </w:rPr>
        <w:t>Veterans are waiting more than 60 days for new ap</w:t>
      </w:r>
      <w:r w:rsidR="00785227">
        <w:rPr>
          <w:rFonts w:ascii="Times New Roman" w:hAnsi="Times New Roman" w:cs="Times New Roman"/>
          <w:sz w:val="32"/>
          <w:szCs w:val="32"/>
        </w:rPr>
        <w:t>pointments</w:t>
      </w:r>
      <w:r w:rsidR="00EF4A01" w:rsidRPr="003846FC">
        <w:rPr>
          <w:rFonts w:ascii="Times New Roman" w:hAnsi="Times New Roman" w:cs="Times New Roman"/>
          <w:sz w:val="32"/>
          <w:szCs w:val="32"/>
        </w:rPr>
        <w:t xml:space="preserve"> </w:t>
      </w:r>
      <w:r w:rsidR="004C5233">
        <w:rPr>
          <w:rFonts w:ascii="Times New Roman" w:hAnsi="Times New Roman" w:cs="Times New Roman"/>
          <w:sz w:val="32"/>
          <w:szCs w:val="32"/>
        </w:rPr>
        <w:t>at about 30</w:t>
      </w:r>
      <w:r w:rsidR="00031C2A">
        <w:rPr>
          <w:rFonts w:ascii="Times New Roman" w:hAnsi="Times New Roman" w:cs="Times New Roman"/>
          <w:sz w:val="32"/>
          <w:szCs w:val="32"/>
        </w:rPr>
        <w:t xml:space="preserve"> of our locations nationwide</w:t>
      </w:r>
      <w:r w:rsidR="00EF4A01" w:rsidRPr="003846FC">
        <w:rPr>
          <w:rFonts w:ascii="Times New Roman" w:hAnsi="Times New Roman" w:cs="Times New Roman"/>
          <w:sz w:val="32"/>
          <w:szCs w:val="32"/>
        </w:rPr>
        <w:t xml:space="preserve">. </w:t>
      </w:r>
      <w:r w:rsidR="003846FC">
        <w:rPr>
          <w:rFonts w:ascii="Times New Roman" w:hAnsi="Times New Roman" w:cs="Times New Roman"/>
          <w:b/>
          <w:sz w:val="32"/>
          <w:szCs w:val="32"/>
        </w:rPr>
        <w:br/>
      </w:r>
    </w:p>
    <w:p w14:paraId="55BCC5B0" w14:textId="3A4AEA4D" w:rsidR="008819D5" w:rsidRDefault="00D855F0" w:rsidP="00EF4A01">
      <w:pPr>
        <w:pStyle w:val="ListParagraph"/>
        <w:numPr>
          <w:ilvl w:val="0"/>
          <w:numId w:val="19"/>
        </w:numPr>
        <w:rPr>
          <w:rFonts w:ascii="Times New Roman" w:hAnsi="Times New Roman" w:cs="Times New Roman"/>
          <w:sz w:val="32"/>
          <w:szCs w:val="32"/>
        </w:rPr>
      </w:pPr>
      <w:r w:rsidRPr="004C5233">
        <w:rPr>
          <w:rFonts w:ascii="Times New Roman" w:hAnsi="Times New Roman" w:cs="Times New Roman"/>
          <w:sz w:val="32"/>
          <w:szCs w:val="32"/>
        </w:rPr>
        <w:t>While u</w:t>
      </w:r>
      <w:r w:rsidR="00E64041" w:rsidRPr="004C5233">
        <w:rPr>
          <w:rFonts w:ascii="Times New Roman" w:hAnsi="Times New Roman" w:cs="Times New Roman"/>
          <w:sz w:val="32"/>
          <w:szCs w:val="32"/>
        </w:rPr>
        <w:t xml:space="preserve">rgent patients are being seen </w:t>
      </w:r>
      <w:r w:rsidR="008819D5">
        <w:rPr>
          <w:rFonts w:ascii="Times New Roman" w:hAnsi="Times New Roman" w:cs="Times New Roman"/>
          <w:sz w:val="32"/>
          <w:szCs w:val="32"/>
        </w:rPr>
        <w:t>–</w:t>
      </w:r>
      <w:r w:rsidR="00E64041" w:rsidRPr="004C5233">
        <w:rPr>
          <w:rFonts w:ascii="Times New Roman" w:hAnsi="Times New Roman" w:cs="Times New Roman"/>
          <w:sz w:val="32"/>
          <w:szCs w:val="32"/>
        </w:rPr>
        <w:t xml:space="preserve"> </w:t>
      </w:r>
      <w:r w:rsidR="00785227">
        <w:rPr>
          <w:rFonts w:ascii="Times New Roman" w:hAnsi="Times New Roman" w:cs="Times New Roman"/>
          <w:sz w:val="32"/>
          <w:szCs w:val="32"/>
        </w:rPr>
        <w:t xml:space="preserve">10% of time sensitive follow-up </w:t>
      </w:r>
      <w:r w:rsidR="008819D5">
        <w:rPr>
          <w:rFonts w:ascii="Times New Roman" w:hAnsi="Times New Roman" w:cs="Times New Roman"/>
          <w:sz w:val="32"/>
          <w:szCs w:val="32"/>
        </w:rPr>
        <w:t xml:space="preserve">appointments are still taking longer than the provider recommended date. </w:t>
      </w:r>
      <w:r w:rsidR="008819D5">
        <w:rPr>
          <w:rFonts w:ascii="Times New Roman" w:hAnsi="Times New Roman" w:cs="Times New Roman"/>
          <w:sz w:val="32"/>
          <w:szCs w:val="32"/>
        </w:rPr>
        <w:br/>
      </w:r>
    </w:p>
    <w:p w14:paraId="45F8C562" w14:textId="0BF1E13C" w:rsidR="000552B6" w:rsidRPr="00D639BE" w:rsidRDefault="008819D5" w:rsidP="00D639BE">
      <w:pPr>
        <w:pStyle w:val="ListParagraph"/>
        <w:numPr>
          <w:ilvl w:val="0"/>
          <w:numId w:val="19"/>
        </w:numPr>
        <w:rPr>
          <w:rFonts w:ascii="Times New Roman" w:hAnsi="Times New Roman" w:cs="Times New Roman"/>
          <w:sz w:val="32"/>
          <w:szCs w:val="32"/>
        </w:rPr>
      </w:pPr>
      <w:r>
        <w:rPr>
          <w:rFonts w:ascii="Times New Roman" w:hAnsi="Times New Roman" w:cs="Times New Roman"/>
          <w:sz w:val="32"/>
          <w:szCs w:val="32"/>
        </w:rPr>
        <w:t>16% of primary care</w:t>
      </w:r>
      <w:r w:rsidR="005B2D58">
        <w:rPr>
          <w:rFonts w:ascii="Times New Roman" w:hAnsi="Times New Roman" w:cs="Times New Roman"/>
          <w:sz w:val="32"/>
          <w:szCs w:val="32"/>
        </w:rPr>
        <w:t xml:space="preserve"> clinics are over 100% capacity – meaning </w:t>
      </w:r>
      <w:r>
        <w:rPr>
          <w:rFonts w:ascii="Times New Roman" w:hAnsi="Times New Roman" w:cs="Times New Roman"/>
          <w:sz w:val="32"/>
          <w:szCs w:val="32"/>
        </w:rPr>
        <w:t xml:space="preserve">Veterans </w:t>
      </w:r>
      <w:proofErr w:type="gramStart"/>
      <w:r>
        <w:rPr>
          <w:rFonts w:ascii="Times New Roman" w:hAnsi="Times New Roman" w:cs="Times New Roman"/>
          <w:sz w:val="32"/>
          <w:szCs w:val="32"/>
        </w:rPr>
        <w:t>are</w:t>
      </w:r>
      <w:proofErr w:type="gramEnd"/>
      <w:r>
        <w:rPr>
          <w:rFonts w:ascii="Times New Roman" w:hAnsi="Times New Roman" w:cs="Times New Roman"/>
          <w:sz w:val="32"/>
          <w:szCs w:val="32"/>
        </w:rPr>
        <w:t xml:space="preserve"> not being seen </w:t>
      </w:r>
      <w:r w:rsidR="005F62E7">
        <w:rPr>
          <w:rFonts w:ascii="Times New Roman" w:hAnsi="Times New Roman" w:cs="Times New Roman"/>
          <w:sz w:val="32"/>
          <w:szCs w:val="32"/>
        </w:rPr>
        <w:t>soon enough</w:t>
      </w:r>
      <w:r>
        <w:rPr>
          <w:rFonts w:ascii="Times New Roman" w:hAnsi="Times New Roman" w:cs="Times New Roman"/>
          <w:sz w:val="32"/>
          <w:szCs w:val="32"/>
        </w:rPr>
        <w:t xml:space="preserve">. We need more </w:t>
      </w:r>
      <w:r w:rsidR="005F62E7">
        <w:rPr>
          <w:rFonts w:ascii="Times New Roman" w:hAnsi="Times New Roman" w:cs="Times New Roman"/>
          <w:sz w:val="32"/>
          <w:szCs w:val="32"/>
        </w:rPr>
        <w:t xml:space="preserve">clinical and </w:t>
      </w:r>
      <w:r w:rsidR="00D639BE">
        <w:rPr>
          <w:rFonts w:ascii="Times New Roman" w:hAnsi="Times New Roman" w:cs="Times New Roman"/>
          <w:sz w:val="32"/>
          <w:szCs w:val="32"/>
        </w:rPr>
        <w:t xml:space="preserve">support staff </w:t>
      </w:r>
      <w:r w:rsidR="005F62E7">
        <w:rPr>
          <w:rFonts w:ascii="Times New Roman" w:hAnsi="Times New Roman" w:cs="Times New Roman"/>
          <w:sz w:val="32"/>
          <w:szCs w:val="32"/>
        </w:rPr>
        <w:t>as well as</w:t>
      </w:r>
      <w:r>
        <w:rPr>
          <w:rFonts w:ascii="Times New Roman" w:hAnsi="Times New Roman" w:cs="Times New Roman"/>
          <w:sz w:val="32"/>
          <w:szCs w:val="32"/>
        </w:rPr>
        <w:t xml:space="preserve"> more space in order to solve this problem.</w:t>
      </w:r>
      <w:r w:rsidR="00EF4A01" w:rsidRPr="00D639BE">
        <w:rPr>
          <w:rFonts w:ascii="Times New Roman" w:hAnsi="Times New Roman" w:cs="Times New Roman"/>
          <w:sz w:val="32"/>
          <w:szCs w:val="32"/>
        </w:rPr>
        <w:br/>
      </w:r>
    </w:p>
    <w:p w14:paraId="73B90F46" w14:textId="7EC84005" w:rsidR="000552B6" w:rsidRPr="00031C2A" w:rsidRDefault="00A3247E" w:rsidP="00031C2A">
      <w:pPr>
        <w:pStyle w:val="ListParagraph"/>
        <w:numPr>
          <w:ilvl w:val="0"/>
          <w:numId w:val="19"/>
        </w:numPr>
        <w:rPr>
          <w:rFonts w:ascii="Times New Roman" w:hAnsi="Times New Roman" w:cs="Times New Roman"/>
          <w:sz w:val="32"/>
          <w:szCs w:val="32"/>
        </w:rPr>
      </w:pPr>
      <w:r>
        <w:rPr>
          <w:rFonts w:ascii="Times New Roman" w:hAnsi="Times New Roman" w:cs="Times New Roman"/>
          <w:sz w:val="32"/>
          <w:szCs w:val="32"/>
        </w:rPr>
        <w:t xml:space="preserve">10% of our </w:t>
      </w:r>
      <w:r w:rsidRPr="00DC4376">
        <w:rPr>
          <w:rFonts w:ascii="Times New Roman" w:hAnsi="Times New Roman" w:cs="Times New Roman"/>
          <w:sz w:val="32"/>
          <w:szCs w:val="32"/>
        </w:rPr>
        <w:t>Comm</w:t>
      </w:r>
      <w:r>
        <w:rPr>
          <w:rFonts w:ascii="Times New Roman" w:hAnsi="Times New Roman" w:cs="Times New Roman"/>
          <w:sz w:val="32"/>
          <w:szCs w:val="32"/>
        </w:rPr>
        <w:t xml:space="preserve">unity Based Outpatient Clinics </w:t>
      </w:r>
      <w:r w:rsidR="00A1654B">
        <w:rPr>
          <w:rFonts w:ascii="Times New Roman" w:hAnsi="Times New Roman" w:cs="Times New Roman"/>
          <w:sz w:val="32"/>
          <w:szCs w:val="32"/>
        </w:rPr>
        <w:t>who offer</w:t>
      </w:r>
      <w:r>
        <w:rPr>
          <w:rFonts w:ascii="Times New Roman" w:hAnsi="Times New Roman" w:cs="Times New Roman"/>
          <w:sz w:val="32"/>
          <w:szCs w:val="32"/>
        </w:rPr>
        <w:t xml:space="preserve"> primary care and mental health</w:t>
      </w:r>
      <w:r w:rsidR="00A1654B">
        <w:rPr>
          <w:rFonts w:ascii="Times New Roman" w:hAnsi="Times New Roman" w:cs="Times New Roman"/>
          <w:sz w:val="32"/>
          <w:szCs w:val="32"/>
        </w:rPr>
        <w:t xml:space="preserve"> do not currently have same day services</w:t>
      </w:r>
      <w:r>
        <w:rPr>
          <w:rFonts w:ascii="Times New Roman" w:hAnsi="Times New Roman" w:cs="Times New Roman"/>
          <w:sz w:val="32"/>
          <w:szCs w:val="32"/>
        </w:rPr>
        <w:t>. By the end of this year, 100% of them will offer same day services.</w:t>
      </w:r>
      <w:r w:rsidR="00103BD6" w:rsidRPr="00DC4376">
        <w:rPr>
          <w:rFonts w:ascii="Times New Roman" w:hAnsi="Times New Roman" w:cs="Times New Roman"/>
          <w:sz w:val="32"/>
          <w:szCs w:val="32"/>
        </w:rPr>
        <w:t xml:space="preserve">  </w:t>
      </w:r>
      <w:r w:rsidR="00EF4A01" w:rsidRPr="00031C2A">
        <w:rPr>
          <w:rFonts w:ascii="Times New Roman" w:hAnsi="Times New Roman" w:cs="Times New Roman"/>
          <w:sz w:val="32"/>
          <w:szCs w:val="32"/>
        </w:rPr>
        <w:br/>
      </w:r>
    </w:p>
    <w:p w14:paraId="1D8BE5FF" w14:textId="77777777" w:rsidR="002F2A41" w:rsidRPr="004618AF" w:rsidRDefault="002F2A41" w:rsidP="002F2A41">
      <w:pPr>
        <w:pStyle w:val="Heading2"/>
      </w:pPr>
      <w:r w:rsidRPr="004618AF">
        <w:t>Paying Providers</w:t>
      </w:r>
      <w:r>
        <w:br/>
      </w:r>
    </w:p>
    <w:p w14:paraId="1B031AF7" w14:textId="77777777" w:rsidR="0048050B" w:rsidRDefault="0048050B" w:rsidP="00031C2A">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Community Care, especially our Choice Program, has increased access to care for millions of Veterans.</w:t>
      </w:r>
    </w:p>
    <w:p w14:paraId="612E3977" w14:textId="77777777" w:rsidR="0048050B" w:rsidRDefault="0048050B" w:rsidP="0048050B">
      <w:pPr>
        <w:pStyle w:val="ListParagraph"/>
        <w:rPr>
          <w:rFonts w:ascii="Times New Roman" w:hAnsi="Times New Roman" w:cs="Times New Roman"/>
          <w:sz w:val="32"/>
          <w:szCs w:val="32"/>
        </w:rPr>
      </w:pPr>
    </w:p>
    <w:p w14:paraId="455F6BDD" w14:textId="77777777" w:rsidR="00031C2A" w:rsidRPr="00031C2A" w:rsidRDefault="007B348F" w:rsidP="00031C2A">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Today, we have 5</w:t>
      </w:r>
      <w:r w:rsidR="00AE60A1">
        <w:rPr>
          <w:rFonts w:ascii="Times New Roman" w:hAnsi="Times New Roman" w:cs="Times New Roman"/>
          <w:sz w:val="32"/>
          <w:szCs w:val="32"/>
        </w:rPr>
        <w:t xml:space="preserve">00,000 </w:t>
      </w:r>
      <w:r>
        <w:rPr>
          <w:rFonts w:ascii="Times New Roman" w:hAnsi="Times New Roman" w:cs="Times New Roman"/>
          <w:sz w:val="32"/>
          <w:szCs w:val="32"/>
        </w:rPr>
        <w:t>community</w:t>
      </w:r>
      <w:r w:rsidR="00AE60A1">
        <w:rPr>
          <w:rFonts w:ascii="Times New Roman" w:hAnsi="Times New Roman" w:cs="Times New Roman"/>
          <w:sz w:val="32"/>
          <w:szCs w:val="32"/>
        </w:rPr>
        <w:t xml:space="preserve"> providers in the </w:t>
      </w:r>
      <w:r>
        <w:rPr>
          <w:rFonts w:ascii="Times New Roman" w:hAnsi="Times New Roman" w:cs="Times New Roman"/>
          <w:sz w:val="32"/>
          <w:szCs w:val="32"/>
        </w:rPr>
        <w:t>Community Care Network</w:t>
      </w:r>
      <w:r w:rsidR="00031C2A" w:rsidRPr="00031C2A">
        <w:rPr>
          <w:rFonts w:ascii="Times New Roman" w:hAnsi="Times New Roman" w:cs="Times New Roman"/>
          <w:sz w:val="32"/>
          <w:szCs w:val="32"/>
        </w:rPr>
        <w:t>, and that numbe</w:t>
      </w:r>
      <w:r w:rsidR="00AE60A1">
        <w:rPr>
          <w:rFonts w:ascii="Times New Roman" w:hAnsi="Times New Roman" w:cs="Times New Roman"/>
          <w:sz w:val="32"/>
          <w:szCs w:val="32"/>
        </w:rPr>
        <w:t>r is growing every day</w:t>
      </w:r>
      <w:r w:rsidR="00031C2A" w:rsidRPr="00031C2A">
        <w:rPr>
          <w:rFonts w:ascii="Times New Roman" w:hAnsi="Times New Roman" w:cs="Times New Roman"/>
          <w:sz w:val="32"/>
          <w:szCs w:val="32"/>
        </w:rPr>
        <w:t>.</w:t>
      </w:r>
    </w:p>
    <w:p w14:paraId="78B9CAC2" w14:textId="77777777" w:rsidR="00031C2A" w:rsidRDefault="00031C2A" w:rsidP="00031C2A">
      <w:pPr>
        <w:pStyle w:val="ListParagraph"/>
        <w:rPr>
          <w:rFonts w:ascii="Times New Roman" w:hAnsi="Times New Roman" w:cs="Times New Roman"/>
          <w:sz w:val="32"/>
          <w:szCs w:val="32"/>
        </w:rPr>
      </w:pPr>
    </w:p>
    <w:p w14:paraId="0AA46DA4" w14:textId="053FC50B" w:rsidR="004D0DE9" w:rsidRPr="004C50FC" w:rsidRDefault="00031C2A" w:rsidP="004D0DE9">
      <w:pPr>
        <w:pStyle w:val="ListParagraph"/>
        <w:numPr>
          <w:ilvl w:val="0"/>
          <w:numId w:val="12"/>
        </w:numPr>
        <w:rPr>
          <w:rFonts w:ascii="Times New Roman" w:hAnsi="Times New Roman" w:cs="Times New Roman"/>
          <w:sz w:val="32"/>
          <w:szCs w:val="32"/>
        </w:rPr>
      </w:pPr>
      <w:r w:rsidRPr="004C50FC">
        <w:rPr>
          <w:rFonts w:ascii="Times New Roman" w:hAnsi="Times New Roman" w:cs="Times New Roman"/>
          <w:sz w:val="32"/>
          <w:szCs w:val="32"/>
        </w:rPr>
        <w:t xml:space="preserve">However, </w:t>
      </w:r>
      <w:r w:rsidR="00AE60A1" w:rsidRPr="004C50FC">
        <w:rPr>
          <w:rFonts w:ascii="Times New Roman" w:hAnsi="Times New Roman" w:cs="Times New Roman"/>
          <w:sz w:val="32"/>
          <w:szCs w:val="32"/>
        </w:rPr>
        <w:t>pro</w:t>
      </w:r>
      <w:r w:rsidR="005F62E7">
        <w:rPr>
          <w:rFonts w:ascii="Times New Roman" w:hAnsi="Times New Roman" w:cs="Times New Roman"/>
          <w:sz w:val="32"/>
          <w:szCs w:val="32"/>
        </w:rPr>
        <w:t>viders are still frustrated by</w:t>
      </w:r>
      <w:r w:rsidR="00AE60A1" w:rsidRPr="004C50FC">
        <w:rPr>
          <w:rFonts w:ascii="Times New Roman" w:hAnsi="Times New Roman" w:cs="Times New Roman"/>
          <w:sz w:val="32"/>
          <w:szCs w:val="32"/>
        </w:rPr>
        <w:t xml:space="preserve"> delayed payments, to the point that some of them are leaving the network.</w:t>
      </w:r>
      <w:r w:rsidR="004D0DE9" w:rsidRPr="004C50FC">
        <w:rPr>
          <w:rFonts w:ascii="Times New Roman" w:hAnsi="Times New Roman" w:cs="Times New Roman"/>
          <w:sz w:val="32"/>
          <w:szCs w:val="32"/>
        </w:rPr>
        <w:br/>
      </w:r>
    </w:p>
    <w:p w14:paraId="610ED51D" w14:textId="77777777" w:rsidR="004D0DE9" w:rsidRPr="004D0DE9" w:rsidRDefault="004D0DE9" w:rsidP="004D0DE9">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 xml:space="preserve">It is taking VA more than </w:t>
      </w:r>
      <w:r w:rsidRPr="00DC4376">
        <w:rPr>
          <w:rFonts w:ascii="Times New Roman" w:hAnsi="Times New Roman" w:cs="Times New Roman"/>
          <w:sz w:val="32"/>
          <w:szCs w:val="32"/>
        </w:rPr>
        <w:t>30 days</w:t>
      </w:r>
      <w:r>
        <w:rPr>
          <w:rFonts w:ascii="Times New Roman" w:hAnsi="Times New Roman" w:cs="Times New Roman"/>
          <w:sz w:val="32"/>
          <w:szCs w:val="32"/>
        </w:rPr>
        <w:t xml:space="preserve"> to process 2</w:t>
      </w:r>
      <w:r w:rsidRPr="00DC4376">
        <w:rPr>
          <w:rFonts w:ascii="Times New Roman" w:hAnsi="Times New Roman" w:cs="Times New Roman"/>
          <w:sz w:val="32"/>
          <w:szCs w:val="32"/>
        </w:rPr>
        <w:t>0% of payments for clean claims</w:t>
      </w:r>
      <w:r>
        <w:rPr>
          <w:rFonts w:ascii="Times New Roman" w:hAnsi="Times New Roman" w:cs="Times New Roman"/>
          <w:sz w:val="32"/>
          <w:szCs w:val="32"/>
        </w:rPr>
        <w:t xml:space="preserve"> – affecting over 25,000 providers across the country. </w:t>
      </w:r>
    </w:p>
    <w:p w14:paraId="11129DA4" w14:textId="77777777" w:rsidR="004D0DE9" w:rsidRPr="004D0DE9" w:rsidRDefault="004D0DE9" w:rsidP="004D0DE9">
      <w:pPr>
        <w:pStyle w:val="ListParagraph"/>
        <w:rPr>
          <w:rFonts w:ascii="Times New Roman" w:hAnsi="Times New Roman" w:cs="Times New Roman"/>
          <w:sz w:val="32"/>
          <w:szCs w:val="32"/>
        </w:rPr>
      </w:pPr>
    </w:p>
    <w:p w14:paraId="123669D5" w14:textId="77777777" w:rsidR="00AE60A1" w:rsidRPr="004D0DE9" w:rsidRDefault="004D0DE9" w:rsidP="004D0DE9">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lastRenderedPageBreak/>
        <w:t xml:space="preserve">In addition, we currently have </w:t>
      </w:r>
      <w:r w:rsidR="005B2D58">
        <w:rPr>
          <w:rFonts w:ascii="Times New Roman" w:hAnsi="Times New Roman" w:cs="Times New Roman"/>
          <w:sz w:val="32"/>
          <w:szCs w:val="32"/>
        </w:rPr>
        <w:t>about</w:t>
      </w:r>
      <w:r>
        <w:rPr>
          <w:rFonts w:ascii="Times New Roman" w:hAnsi="Times New Roman" w:cs="Times New Roman"/>
          <w:sz w:val="32"/>
          <w:szCs w:val="32"/>
        </w:rPr>
        <w:t xml:space="preserve"> $50 million dollars in outpatient bill charges more</w:t>
      </w:r>
      <w:r w:rsidR="005B2D58">
        <w:rPr>
          <w:rFonts w:ascii="Times New Roman" w:hAnsi="Times New Roman" w:cs="Times New Roman"/>
          <w:sz w:val="32"/>
          <w:szCs w:val="32"/>
        </w:rPr>
        <w:t xml:space="preserve"> than 6 months old that haven’t</w:t>
      </w:r>
      <w:r>
        <w:rPr>
          <w:rFonts w:ascii="Times New Roman" w:hAnsi="Times New Roman" w:cs="Times New Roman"/>
          <w:sz w:val="32"/>
          <w:szCs w:val="32"/>
        </w:rPr>
        <w:t xml:space="preserve"> been processed. </w:t>
      </w:r>
    </w:p>
    <w:p w14:paraId="4C86CE45" w14:textId="77777777" w:rsidR="002F2A41" w:rsidRDefault="002F2A41" w:rsidP="002F2A41">
      <w:pPr>
        <w:pStyle w:val="ListParagraph"/>
        <w:rPr>
          <w:rFonts w:ascii="Times New Roman" w:hAnsi="Times New Roman" w:cs="Times New Roman"/>
          <w:sz w:val="32"/>
          <w:szCs w:val="32"/>
        </w:rPr>
      </w:pPr>
    </w:p>
    <w:p w14:paraId="6AA40840" w14:textId="77777777" w:rsidR="002F2A41" w:rsidRPr="004C50FC" w:rsidRDefault="002F2A41" w:rsidP="002F2A41">
      <w:pPr>
        <w:pStyle w:val="ListParagraph"/>
        <w:numPr>
          <w:ilvl w:val="0"/>
          <w:numId w:val="12"/>
        </w:numPr>
        <w:rPr>
          <w:rFonts w:ascii="Times New Roman" w:hAnsi="Times New Roman" w:cs="Times New Roman"/>
          <w:sz w:val="32"/>
          <w:szCs w:val="32"/>
        </w:rPr>
      </w:pPr>
      <w:r w:rsidRPr="004C50FC">
        <w:rPr>
          <w:rFonts w:ascii="Times New Roman" w:hAnsi="Times New Roman" w:cs="Times New Roman"/>
          <w:sz w:val="32"/>
          <w:szCs w:val="32"/>
        </w:rPr>
        <w:t xml:space="preserve">As of April 2017, </w:t>
      </w:r>
      <w:r w:rsidR="00031C2A" w:rsidRPr="004C50FC">
        <w:rPr>
          <w:rFonts w:ascii="Times New Roman" w:hAnsi="Times New Roman" w:cs="Times New Roman"/>
          <w:sz w:val="32"/>
          <w:szCs w:val="32"/>
        </w:rPr>
        <w:t>only</w:t>
      </w:r>
      <w:r w:rsidRPr="004C50FC">
        <w:rPr>
          <w:rFonts w:ascii="Times New Roman" w:hAnsi="Times New Roman" w:cs="Times New Roman"/>
          <w:sz w:val="32"/>
          <w:szCs w:val="32"/>
        </w:rPr>
        <w:t xml:space="preserve"> 65% of community care claims are submitted electronically.  </w:t>
      </w:r>
    </w:p>
    <w:p w14:paraId="31DD81A0" w14:textId="77777777" w:rsidR="002F2A41" w:rsidRPr="004C50FC" w:rsidRDefault="002F2A41" w:rsidP="002F2A41">
      <w:pPr>
        <w:pStyle w:val="ListParagraph"/>
        <w:rPr>
          <w:rFonts w:ascii="Times New Roman" w:hAnsi="Times New Roman" w:cs="Times New Roman"/>
          <w:sz w:val="32"/>
          <w:szCs w:val="32"/>
        </w:rPr>
      </w:pPr>
    </w:p>
    <w:p w14:paraId="19C2B311" w14:textId="187F54BF" w:rsidR="002F2A41" w:rsidRPr="004C50FC" w:rsidRDefault="002F2A41" w:rsidP="002F2A41">
      <w:pPr>
        <w:pStyle w:val="ListParagraph"/>
        <w:numPr>
          <w:ilvl w:val="0"/>
          <w:numId w:val="12"/>
        </w:numPr>
        <w:rPr>
          <w:rFonts w:ascii="Times New Roman" w:hAnsi="Times New Roman" w:cs="Times New Roman"/>
          <w:sz w:val="32"/>
          <w:szCs w:val="32"/>
        </w:rPr>
      </w:pPr>
      <w:r w:rsidRPr="004C50FC">
        <w:rPr>
          <w:rFonts w:ascii="Times New Roman" w:hAnsi="Times New Roman" w:cs="Times New Roman"/>
          <w:sz w:val="32"/>
          <w:szCs w:val="32"/>
        </w:rPr>
        <w:t xml:space="preserve">We need </w:t>
      </w:r>
      <w:r w:rsidR="004C50FC">
        <w:rPr>
          <w:rFonts w:ascii="Times New Roman" w:hAnsi="Times New Roman" w:cs="Times New Roman"/>
          <w:sz w:val="32"/>
          <w:szCs w:val="32"/>
        </w:rPr>
        <w:t xml:space="preserve">the </w:t>
      </w:r>
      <w:r w:rsidR="004C50FC" w:rsidRPr="00A76391">
        <w:rPr>
          <w:rFonts w:ascii="Times New Roman" w:hAnsi="Times New Roman" w:cs="Times New Roman"/>
          <w:sz w:val="32"/>
          <w:szCs w:val="32"/>
        </w:rPr>
        <w:t>private sector</w:t>
      </w:r>
      <w:r w:rsidRPr="004C50FC">
        <w:rPr>
          <w:rFonts w:ascii="Times New Roman" w:hAnsi="Times New Roman" w:cs="Times New Roman"/>
          <w:sz w:val="32"/>
          <w:szCs w:val="32"/>
        </w:rPr>
        <w:t xml:space="preserve"> to help by submitting more claims electronically </w:t>
      </w:r>
      <w:r w:rsidR="005F62E7">
        <w:rPr>
          <w:rFonts w:ascii="Times New Roman" w:hAnsi="Times New Roman" w:cs="Times New Roman"/>
          <w:sz w:val="32"/>
          <w:szCs w:val="32"/>
        </w:rPr>
        <w:t>to allow</w:t>
      </w:r>
      <w:r w:rsidRPr="004C50FC">
        <w:rPr>
          <w:rFonts w:ascii="Times New Roman" w:hAnsi="Times New Roman" w:cs="Times New Roman"/>
          <w:sz w:val="32"/>
          <w:szCs w:val="32"/>
        </w:rPr>
        <w:t xml:space="preserve"> faster adjudication and payment.</w:t>
      </w:r>
      <w:r w:rsidRPr="004C50FC">
        <w:rPr>
          <w:rFonts w:ascii="Times New Roman" w:hAnsi="Times New Roman" w:cs="Times New Roman"/>
          <w:sz w:val="32"/>
          <w:szCs w:val="32"/>
        </w:rPr>
        <w:br/>
      </w:r>
    </w:p>
    <w:p w14:paraId="5D5C41C8" w14:textId="77777777" w:rsidR="002F2A41" w:rsidRDefault="002F2A41" w:rsidP="00923449">
      <w:pPr>
        <w:pStyle w:val="Heading2"/>
      </w:pPr>
      <w:r>
        <w:t>Community Care</w:t>
      </w:r>
      <w:r>
        <w:br/>
      </w:r>
    </w:p>
    <w:p w14:paraId="37546EBF" w14:textId="77777777" w:rsidR="002F2A41" w:rsidRPr="002F2A41" w:rsidRDefault="004D0DE9" w:rsidP="002F2A41">
      <w:pPr>
        <w:pStyle w:val="ListParagraph"/>
        <w:numPr>
          <w:ilvl w:val="0"/>
          <w:numId w:val="23"/>
        </w:numPr>
        <w:rPr>
          <w:rFonts w:ascii="Times New Roman" w:hAnsi="Times New Roman" w:cs="Times New Roman"/>
          <w:sz w:val="32"/>
          <w:szCs w:val="32"/>
        </w:rPr>
      </w:pPr>
      <w:r>
        <w:rPr>
          <w:rFonts w:ascii="Times New Roman" w:hAnsi="Times New Roman" w:cs="Times New Roman"/>
          <w:sz w:val="32"/>
          <w:szCs w:val="32"/>
        </w:rPr>
        <w:t>Though we have made a lot of progress</w:t>
      </w:r>
      <w:r w:rsidR="00A80F91">
        <w:rPr>
          <w:rFonts w:ascii="Times New Roman" w:hAnsi="Times New Roman" w:cs="Times New Roman"/>
          <w:sz w:val="32"/>
          <w:szCs w:val="32"/>
        </w:rPr>
        <w:t xml:space="preserve"> </w:t>
      </w:r>
      <w:r w:rsidR="005B2D58">
        <w:rPr>
          <w:rFonts w:ascii="Times New Roman" w:hAnsi="Times New Roman" w:cs="Times New Roman"/>
          <w:sz w:val="32"/>
          <w:szCs w:val="32"/>
        </w:rPr>
        <w:t>with</w:t>
      </w:r>
      <w:r>
        <w:rPr>
          <w:rFonts w:ascii="Times New Roman" w:hAnsi="Times New Roman" w:cs="Times New Roman"/>
          <w:sz w:val="32"/>
          <w:szCs w:val="32"/>
        </w:rPr>
        <w:t xml:space="preserve"> the Choice Program, </w:t>
      </w:r>
      <w:r w:rsidR="00D639BE">
        <w:rPr>
          <w:rFonts w:ascii="Times New Roman" w:hAnsi="Times New Roman" w:cs="Times New Roman"/>
          <w:sz w:val="32"/>
          <w:szCs w:val="32"/>
        </w:rPr>
        <w:t>we are currently required to administer 8 separate Community Care programs – this is inefficient and causes confusion for</w:t>
      </w:r>
      <w:r w:rsidR="002F2A41" w:rsidRPr="002F2A41">
        <w:rPr>
          <w:rFonts w:ascii="Times New Roman" w:hAnsi="Times New Roman" w:cs="Times New Roman"/>
          <w:sz w:val="32"/>
          <w:szCs w:val="32"/>
        </w:rPr>
        <w:t xml:space="preserve"> Veterans, providers, and VA employees.</w:t>
      </w:r>
      <w:r w:rsidR="002F2A41">
        <w:rPr>
          <w:rFonts w:ascii="Times New Roman" w:hAnsi="Times New Roman" w:cs="Times New Roman"/>
          <w:sz w:val="32"/>
          <w:szCs w:val="32"/>
        </w:rPr>
        <w:br/>
      </w:r>
    </w:p>
    <w:p w14:paraId="3D296E1A" w14:textId="25E6D629" w:rsidR="005B2D58" w:rsidRPr="005B2D58" w:rsidRDefault="005B2D58" w:rsidP="005B2D58">
      <w:pPr>
        <w:pStyle w:val="ListParagraph"/>
        <w:numPr>
          <w:ilvl w:val="0"/>
          <w:numId w:val="23"/>
        </w:numPr>
        <w:rPr>
          <w:rFonts w:ascii="Times New Roman" w:hAnsi="Times New Roman" w:cs="Times New Roman"/>
          <w:sz w:val="32"/>
          <w:szCs w:val="32"/>
        </w:rPr>
      </w:pPr>
      <w:r>
        <w:rPr>
          <w:rFonts w:ascii="Times New Roman" w:hAnsi="Times New Roman" w:cs="Times New Roman"/>
          <w:sz w:val="32"/>
          <w:szCs w:val="32"/>
        </w:rPr>
        <w:t>The rules outlined in existing programs are causing VA to reject</w:t>
      </w:r>
      <w:r w:rsidR="007614F0">
        <w:rPr>
          <w:rFonts w:ascii="Times New Roman" w:hAnsi="Times New Roman" w:cs="Times New Roman"/>
          <w:sz w:val="32"/>
          <w:szCs w:val="32"/>
        </w:rPr>
        <w:t xml:space="preserve"> a minimum of</w:t>
      </w:r>
      <w:r>
        <w:rPr>
          <w:rFonts w:ascii="Times New Roman" w:hAnsi="Times New Roman" w:cs="Times New Roman"/>
          <w:sz w:val="32"/>
          <w:szCs w:val="32"/>
        </w:rPr>
        <w:t xml:space="preserve"> 1 </w:t>
      </w:r>
      <w:r w:rsidR="007614F0">
        <w:rPr>
          <w:rFonts w:ascii="Times New Roman" w:hAnsi="Times New Roman" w:cs="Times New Roman"/>
          <w:sz w:val="32"/>
          <w:szCs w:val="32"/>
        </w:rPr>
        <w:t>out of 5 community care claims</w:t>
      </w:r>
      <w:r>
        <w:rPr>
          <w:rFonts w:ascii="Times New Roman" w:hAnsi="Times New Roman" w:cs="Times New Roman"/>
          <w:sz w:val="32"/>
          <w:szCs w:val="32"/>
        </w:rPr>
        <w:t>. This is much higher than the private sector and we need Congress to help us fix this.</w:t>
      </w:r>
      <w:r>
        <w:rPr>
          <w:rFonts w:ascii="Times New Roman" w:hAnsi="Times New Roman" w:cs="Times New Roman"/>
          <w:sz w:val="32"/>
          <w:szCs w:val="32"/>
        </w:rPr>
        <w:br/>
      </w:r>
    </w:p>
    <w:p w14:paraId="7971B7AE" w14:textId="44C5E492" w:rsidR="00A80F91" w:rsidRDefault="002F2A41" w:rsidP="002F2A41">
      <w:pPr>
        <w:pStyle w:val="ListParagraph"/>
        <w:numPr>
          <w:ilvl w:val="0"/>
          <w:numId w:val="23"/>
        </w:numPr>
        <w:rPr>
          <w:rFonts w:ascii="Times New Roman" w:hAnsi="Times New Roman" w:cs="Times New Roman"/>
          <w:sz w:val="32"/>
          <w:szCs w:val="32"/>
        </w:rPr>
      </w:pPr>
      <w:r w:rsidRPr="002F2A41">
        <w:rPr>
          <w:rFonts w:ascii="Times New Roman" w:hAnsi="Times New Roman" w:cs="Times New Roman"/>
          <w:sz w:val="32"/>
          <w:szCs w:val="32"/>
        </w:rPr>
        <w:t xml:space="preserve">We need a consolidated program </w:t>
      </w:r>
      <w:r w:rsidR="00F47D51">
        <w:rPr>
          <w:rFonts w:ascii="Times New Roman" w:hAnsi="Times New Roman" w:cs="Times New Roman"/>
          <w:sz w:val="32"/>
          <w:szCs w:val="32"/>
        </w:rPr>
        <w:t>in order to offer Veterans the access to care they deserve</w:t>
      </w:r>
      <w:r w:rsidR="002A109E">
        <w:rPr>
          <w:rFonts w:ascii="Times New Roman" w:hAnsi="Times New Roman" w:cs="Times New Roman"/>
          <w:sz w:val="32"/>
          <w:szCs w:val="32"/>
        </w:rPr>
        <w:t xml:space="preserve"> and to prevent some of the</w:t>
      </w:r>
      <w:r w:rsidR="00A80F91">
        <w:rPr>
          <w:rFonts w:ascii="Times New Roman" w:hAnsi="Times New Roman" w:cs="Times New Roman"/>
          <w:sz w:val="32"/>
          <w:szCs w:val="32"/>
        </w:rPr>
        <w:t xml:space="preserve"> issues we are having with paying providers</w:t>
      </w:r>
      <w:r w:rsidR="00F47D51">
        <w:rPr>
          <w:rFonts w:ascii="Times New Roman" w:hAnsi="Times New Roman" w:cs="Times New Roman"/>
          <w:sz w:val="32"/>
          <w:szCs w:val="32"/>
        </w:rPr>
        <w:t>.</w:t>
      </w:r>
    </w:p>
    <w:p w14:paraId="1AA07F0E" w14:textId="34BD09EB" w:rsidR="00A80F91" w:rsidRDefault="000864A8" w:rsidP="00A80F91">
      <w:pPr>
        <w:pStyle w:val="ListParagraph"/>
        <w:rPr>
          <w:rFonts w:ascii="Times New Roman" w:hAnsi="Times New Roman" w:cs="Times New Roman"/>
          <w:sz w:val="32"/>
          <w:szCs w:val="32"/>
        </w:rPr>
      </w:pP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br/>
      </w:r>
    </w:p>
    <w:p w14:paraId="1A3704D8" w14:textId="77777777" w:rsidR="002F2A41" w:rsidRDefault="00A80F91" w:rsidP="002F2A41">
      <w:pPr>
        <w:pStyle w:val="ListParagraph"/>
        <w:numPr>
          <w:ilvl w:val="0"/>
          <w:numId w:val="23"/>
        </w:numPr>
        <w:rPr>
          <w:rFonts w:ascii="Times New Roman" w:hAnsi="Times New Roman" w:cs="Times New Roman"/>
          <w:sz w:val="32"/>
          <w:szCs w:val="32"/>
        </w:rPr>
      </w:pPr>
      <w:r>
        <w:rPr>
          <w:rFonts w:ascii="Times New Roman" w:hAnsi="Times New Roman" w:cs="Times New Roman"/>
          <w:sz w:val="32"/>
          <w:szCs w:val="32"/>
        </w:rPr>
        <w:lastRenderedPageBreak/>
        <w:t xml:space="preserve">Due to existing rules and policies, only three DOD facilities are currently a part of our </w:t>
      </w:r>
      <w:r w:rsidR="00D639BE">
        <w:rPr>
          <w:rFonts w:ascii="Times New Roman" w:hAnsi="Times New Roman" w:cs="Times New Roman"/>
          <w:sz w:val="32"/>
          <w:szCs w:val="32"/>
        </w:rPr>
        <w:t>Choice P</w:t>
      </w:r>
      <w:r w:rsidR="007B348F">
        <w:rPr>
          <w:rFonts w:ascii="Times New Roman" w:hAnsi="Times New Roman" w:cs="Times New Roman"/>
          <w:sz w:val="32"/>
          <w:szCs w:val="32"/>
        </w:rPr>
        <w:t>rogram</w:t>
      </w:r>
      <w:r>
        <w:rPr>
          <w:rFonts w:ascii="Times New Roman" w:hAnsi="Times New Roman" w:cs="Times New Roman"/>
          <w:sz w:val="32"/>
          <w:szCs w:val="32"/>
        </w:rPr>
        <w:t xml:space="preserve">. Veterans who </w:t>
      </w:r>
      <w:r w:rsidR="001455B2">
        <w:rPr>
          <w:rFonts w:ascii="Times New Roman" w:hAnsi="Times New Roman" w:cs="Times New Roman"/>
          <w:sz w:val="32"/>
          <w:szCs w:val="32"/>
        </w:rPr>
        <w:t>need care in the community</w:t>
      </w:r>
      <w:r>
        <w:rPr>
          <w:rFonts w:ascii="Times New Roman" w:hAnsi="Times New Roman" w:cs="Times New Roman"/>
          <w:sz w:val="32"/>
          <w:szCs w:val="32"/>
        </w:rPr>
        <w:t xml:space="preserve"> should be able to use any DOD facility</w:t>
      </w:r>
      <w:r w:rsidR="001455B2">
        <w:rPr>
          <w:rFonts w:ascii="Times New Roman" w:hAnsi="Times New Roman" w:cs="Times New Roman"/>
          <w:sz w:val="32"/>
          <w:szCs w:val="32"/>
        </w:rPr>
        <w:t>,</w:t>
      </w:r>
      <w:r>
        <w:rPr>
          <w:rFonts w:ascii="Times New Roman" w:hAnsi="Times New Roman" w:cs="Times New Roman"/>
          <w:sz w:val="32"/>
          <w:szCs w:val="32"/>
        </w:rPr>
        <w:t xml:space="preserve"> </w:t>
      </w:r>
      <w:r w:rsidR="001455B2">
        <w:rPr>
          <w:rFonts w:ascii="Times New Roman" w:hAnsi="Times New Roman" w:cs="Times New Roman"/>
          <w:sz w:val="32"/>
          <w:szCs w:val="32"/>
        </w:rPr>
        <w:t>as long as it</w:t>
      </w:r>
      <w:r>
        <w:rPr>
          <w:rFonts w:ascii="Times New Roman" w:hAnsi="Times New Roman" w:cs="Times New Roman"/>
          <w:sz w:val="32"/>
          <w:szCs w:val="32"/>
        </w:rPr>
        <w:t xml:space="preserve"> offers the care they need.</w:t>
      </w:r>
      <w:r w:rsidR="002F2A41">
        <w:rPr>
          <w:rFonts w:ascii="Times New Roman" w:hAnsi="Times New Roman" w:cs="Times New Roman"/>
          <w:sz w:val="32"/>
          <w:szCs w:val="32"/>
        </w:rPr>
        <w:br/>
      </w:r>
    </w:p>
    <w:p w14:paraId="4BC19441" w14:textId="77777777" w:rsidR="00F47D51" w:rsidRPr="00F47D51" w:rsidRDefault="002F2A41" w:rsidP="002F2A41">
      <w:pPr>
        <w:pStyle w:val="ListParagraph"/>
        <w:numPr>
          <w:ilvl w:val="0"/>
          <w:numId w:val="23"/>
        </w:numPr>
        <w:rPr>
          <w:rFonts w:ascii="Times New Roman" w:hAnsi="Times New Roman" w:cs="Times New Roman"/>
          <w:sz w:val="32"/>
          <w:szCs w:val="32"/>
        </w:rPr>
      </w:pPr>
      <w:r w:rsidRPr="002F2A41">
        <w:rPr>
          <w:rFonts w:ascii="Times New Roman" w:hAnsi="Times New Roman" w:cs="Times New Roman"/>
          <w:color w:val="000000"/>
          <w:sz w:val="32"/>
          <w:szCs w:val="32"/>
        </w:rPr>
        <w:t xml:space="preserve">We continue to work with our partners--including the White House, Congress, VSOs, and community providers--to develop and </w:t>
      </w:r>
      <w:r w:rsidR="007B348F">
        <w:rPr>
          <w:rFonts w:ascii="Times New Roman" w:hAnsi="Times New Roman" w:cs="Times New Roman"/>
          <w:color w:val="000000"/>
          <w:sz w:val="32"/>
          <w:szCs w:val="32"/>
        </w:rPr>
        <w:t>pass legislation that will en</w:t>
      </w:r>
      <w:r w:rsidR="005B2D58">
        <w:rPr>
          <w:rFonts w:ascii="Times New Roman" w:hAnsi="Times New Roman" w:cs="Times New Roman"/>
          <w:color w:val="000000"/>
          <w:sz w:val="32"/>
          <w:szCs w:val="32"/>
        </w:rPr>
        <w:t>sure VA Community C</w:t>
      </w:r>
      <w:r w:rsidRPr="002F2A41">
        <w:rPr>
          <w:rFonts w:ascii="Times New Roman" w:hAnsi="Times New Roman" w:cs="Times New Roman"/>
          <w:color w:val="000000"/>
          <w:sz w:val="32"/>
          <w:szCs w:val="32"/>
        </w:rPr>
        <w:t>are is easy to understand, simple to administer, and meets the needs of Veterans and their families.</w:t>
      </w:r>
    </w:p>
    <w:p w14:paraId="5C616DE2" w14:textId="77777777" w:rsidR="00F47D51" w:rsidRPr="00F47D51" w:rsidRDefault="00F47D51" w:rsidP="00F47D51">
      <w:pPr>
        <w:pStyle w:val="ListParagraph"/>
        <w:rPr>
          <w:rFonts w:ascii="Times New Roman" w:hAnsi="Times New Roman" w:cs="Times New Roman"/>
          <w:sz w:val="32"/>
          <w:szCs w:val="32"/>
        </w:rPr>
      </w:pPr>
    </w:p>
    <w:p w14:paraId="20C16300" w14:textId="77777777" w:rsidR="002F2A41" w:rsidRPr="001D5C73" w:rsidRDefault="00F47D51" w:rsidP="001D5C73">
      <w:pPr>
        <w:pStyle w:val="ListParagraph"/>
        <w:numPr>
          <w:ilvl w:val="0"/>
          <w:numId w:val="23"/>
        </w:numPr>
        <w:rPr>
          <w:rFonts w:ascii="Times New Roman" w:hAnsi="Times New Roman" w:cs="Times New Roman"/>
          <w:sz w:val="32"/>
          <w:szCs w:val="32"/>
        </w:rPr>
      </w:pPr>
      <w:r>
        <w:rPr>
          <w:rFonts w:ascii="Times New Roman" w:hAnsi="Times New Roman" w:cs="Times New Roman"/>
          <w:color w:val="000000"/>
          <w:sz w:val="32"/>
          <w:szCs w:val="32"/>
        </w:rPr>
        <w:t>We have to pass legislation this year or</w:t>
      </w:r>
      <w:r w:rsidR="00923449">
        <w:rPr>
          <w:rFonts w:ascii="Times New Roman" w:hAnsi="Times New Roman" w:cs="Times New Roman"/>
          <w:color w:val="000000"/>
          <w:sz w:val="32"/>
          <w:szCs w:val="32"/>
        </w:rPr>
        <w:t xml:space="preserve"> </w:t>
      </w:r>
      <w:r w:rsidR="00D639BE">
        <w:rPr>
          <w:rFonts w:ascii="Times New Roman" w:hAnsi="Times New Roman" w:cs="Times New Roman"/>
          <w:color w:val="000000"/>
          <w:sz w:val="32"/>
          <w:szCs w:val="32"/>
        </w:rPr>
        <w:t>these issues will persist.</w:t>
      </w:r>
      <w:r w:rsidR="002F2A41" w:rsidRPr="001D5C73">
        <w:rPr>
          <w:rFonts w:ascii="Times New Roman" w:hAnsi="Times New Roman" w:cs="Times New Roman"/>
          <w:color w:val="000000"/>
          <w:sz w:val="32"/>
          <w:szCs w:val="32"/>
        </w:rPr>
        <w:br/>
      </w:r>
    </w:p>
    <w:p w14:paraId="35FFC00E" w14:textId="77777777" w:rsidR="000552B6" w:rsidRPr="00EF4A01" w:rsidRDefault="00E64041" w:rsidP="00EF4A01">
      <w:pPr>
        <w:pStyle w:val="Heading2"/>
      </w:pPr>
      <w:r w:rsidRPr="00EF4A01">
        <w:t>Quality of Care</w:t>
      </w:r>
      <w:r w:rsidR="003846FC">
        <w:br/>
      </w:r>
      <w:r w:rsidR="00B2353A" w:rsidRPr="00EF4A01">
        <w:t xml:space="preserve">  </w:t>
      </w:r>
    </w:p>
    <w:p w14:paraId="2F77B6BF" w14:textId="77777777" w:rsidR="00EF4A01" w:rsidRPr="00EF4A01" w:rsidRDefault="00EF4A01" w:rsidP="00EF4A01">
      <w:pPr>
        <w:pStyle w:val="ListParagraph"/>
        <w:numPr>
          <w:ilvl w:val="0"/>
          <w:numId w:val="4"/>
        </w:numPr>
        <w:rPr>
          <w:rFonts w:ascii="Times New Roman" w:hAnsi="Times New Roman" w:cs="Times New Roman"/>
          <w:sz w:val="32"/>
          <w:szCs w:val="32"/>
        </w:rPr>
      </w:pPr>
      <w:r w:rsidRPr="00DC4376">
        <w:rPr>
          <w:rFonts w:ascii="Times New Roman" w:hAnsi="Times New Roman" w:cs="Times New Roman"/>
          <w:sz w:val="32"/>
          <w:szCs w:val="32"/>
        </w:rPr>
        <w:t xml:space="preserve">We’ve shared both our star ratings and </w:t>
      </w:r>
      <w:r>
        <w:rPr>
          <w:rFonts w:ascii="Times New Roman" w:hAnsi="Times New Roman" w:cs="Times New Roman"/>
          <w:sz w:val="32"/>
          <w:szCs w:val="32"/>
        </w:rPr>
        <w:t>comparisons between VA medical centers</w:t>
      </w:r>
      <w:r w:rsidRPr="00DC4376">
        <w:rPr>
          <w:rFonts w:ascii="Times New Roman" w:hAnsi="Times New Roman" w:cs="Times New Roman"/>
          <w:sz w:val="32"/>
          <w:szCs w:val="32"/>
        </w:rPr>
        <w:t xml:space="preserve"> and local community hospitals.  </w:t>
      </w:r>
      <w:r>
        <w:rPr>
          <w:rFonts w:ascii="Times New Roman" w:hAnsi="Times New Roman" w:cs="Times New Roman"/>
          <w:sz w:val="32"/>
          <w:szCs w:val="32"/>
        </w:rPr>
        <w:br/>
      </w:r>
    </w:p>
    <w:p w14:paraId="1EAA992D" w14:textId="3C79F631" w:rsidR="000552B6" w:rsidRPr="00DC4376" w:rsidRDefault="00B2353A" w:rsidP="00EF4A01">
      <w:pPr>
        <w:pStyle w:val="ListParagraph"/>
        <w:numPr>
          <w:ilvl w:val="0"/>
          <w:numId w:val="4"/>
        </w:numPr>
        <w:rPr>
          <w:rFonts w:ascii="Times New Roman" w:hAnsi="Times New Roman" w:cs="Times New Roman"/>
          <w:sz w:val="32"/>
          <w:szCs w:val="32"/>
        </w:rPr>
      </w:pPr>
      <w:r w:rsidRPr="003846FC">
        <w:rPr>
          <w:rFonts w:ascii="Times New Roman" w:hAnsi="Times New Roman" w:cs="Times New Roman"/>
          <w:sz w:val="32"/>
          <w:szCs w:val="32"/>
        </w:rPr>
        <w:t xml:space="preserve">We’ve identified </w:t>
      </w:r>
      <w:r w:rsidR="007D0B2F" w:rsidRPr="003846FC">
        <w:rPr>
          <w:rFonts w:ascii="Times New Roman" w:hAnsi="Times New Roman" w:cs="Times New Roman"/>
          <w:sz w:val="32"/>
          <w:szCs w:val="32"/>
        </w:rPr>
        <w:t>14</w:t>
      </w:r>
      <w:r w:rsidRPr="003846FC">
        <w:rPr>
          <w:rFonts w:ascii="Times New Roman" w:hAnsi="Times New Roman" w:cs="Times New Roman"/>
          <w:sz w:val="32"/>
          <w:szCs w:val="32"/>
        </w:rPr>
        <w:t xml:space="preserve"> medical cen</w:t>
      </w:r>
      <w:r w:rsidR="00C6743C" w:rsidRPr="003846FC">
        <w:rPr>
          <w:rFonts w:ascii="Times New Roman" w:hAnsi="Times New Roman" w:cs="Times New Roman"/>
          <w:sz w:val="32"/>
          <w:szCs w:val="32"/>
        </w:rPr>
        <w:t>t</w:t>
      </w:r>
      <w:r w:rsidRPr="003846FC">
        <w:rPr>
          <w:rFonts w:ascii="Times New Roman" w:hAnsi="Times New Roman" w:cs="Times New Roman"/>
          <w:sz w:val="32"/>
          <w:szCs w:val="32"/>
        </w:rPr>
        <w:t>ers</w:t>
      </w:r>
      <w:r w:rsidR="004C5233">
        <w:rPr>
          <w:rFonts w:ascii="Times New Roman" w:hAnsi="Times New Roman" w:cs="Times New Roman"/>
          <w:sz w:val="32"/>
          <w:szCs w:val="32"/>
        </w:rPr>
        <w:t xml:space="preserve"> with</w:t>
      </w:r>
      <w:r w:rsidR="007D0B2F" w:rsidRPr="003846FC">
        <w:rPr>
          <w:rFonts w:ascii="Times New Roman" w:hAnsi="Times New Roman" w:cs="Times New Roman"/>
          <w:sz w:val="32"/>
          <w:szCs w:val="32"/>
        </w:rPr>
        <w:t xml:space="preserve"> 1 Star Rating</w:t>
      </w:r>
      <w:r w:rsidR="004C5233">
        <w:rPr>
          <w:rFonts w:ascii="Times New Roman" w:hAnsi="Times New Roman" w:cs="Times New Roman"/>
          <w:sz w:val="32"/>
          <w:szCs w:val="32"/>
        </w:rPr>
        <w:t>s</w:t>
      </w:r>
      <w:r w:rsidR="007D0B2F" w:rsidRPr="003846FC">
        <w:rPr>
          <w:rFonts w:ascii="Times New Roman" w:hAnsi="Times New Roman" w:cs="Times New Roman"/>
          <w:sz w:val="32"/>
          <w:szCs w:val="32"/>
        </w:rPr>
        <w:t>,</w:t>
      </w:r>
      <w:r w:rsidR="007D0B2F" w:rsidRPr="00DC4376">
        <w:rPr>
          <w:rFonts w:ascii="Times New Roman" w:hAnsi="Times New Roman" w:cs="Times New Roman"/>
          <w:sz w:val="32"/>
          <w:szCs w:val="32"/>
        </w:rPr>
        <w:t xml:space="preserve"> meaning they</w:t>
      </w:r>
      <w:r w:rsidRPr="00DC4376">
        <w:rPr>
          <w:rFonts w:ascii="Times New Roman" w:hAnsi="Times New Roman" w:cs="Times New Roman"/>
          <w:sz w:val="32"/>
          <w:szCs w:val="32"/>
        </w:rPr>
        <w:t xml:space="preserve"> are below the </w:t>
      </w:r>
      <w:r w:rsidR="004C5233">
        <w:rPr>
          <w:rFonts w:ascii="Times New Roman" w:hAnsi="Times New Roman" w:cs="Times New Roman"/>
          <w:sz w:val="32"/>
          <w:szCs w:val="32"/>
        </w:rPr>
        <w:t xml:space="preserve">community </w:t>
      </w:r>
      <w:r w:rsidRPr="00DC4376">
        <w:rPr>
          <w:rFonts w:ascii="Times New Roman" w:hAnsi="Times New Roman" w:cs="Times New Roman"/>
          <w:sz w:val="32"/>
          <w:szCs w:val="32"/>
        </w:rPr>
        <w:t>standard</w:t>
      </w:r>
      <w:r w:rsidR="00EF4A01">
        <w:rPr>
          <w:rFonts w:ascii="Times New Roman" w:hAnsi="Times New Roman" w:cs="Times New Roman"/>
          <w:sz w:val="32"/>
          <w:szCs w:val="32"/>
        </w:rPr>
        <w:t xml:space="preserve"> of care</w:t>
      </w:r>
      <w:r w:rsidR="007D0B2F" w:rsidRPr="00DC4376">
        <w:rPr>
          <w:rFonts w:ascii="Times New Roman" w:hAnsi="Times New Roman" w:cs="Times New Roman"/>
          <w:sz w:val="32"/>
          <w:szCs w:val="32"/>
        </w:rPr>
        <w:t xml:space="preserve">. </w:t>
      </w:r>
      <w:r w:rsidRPr="00DC4376">
        <w:rPr>
          <w:rFonts w:ascii="Times New Roman" w:hAnsi="Times New Roman" w:cs="Times New Roman"/>
          <w:sz w:val="32"/>
          <w:szCs w:val="32"/>
        </w:rPr>
        <w:t>We are d</w:t>
      </w:r>
      <w:r w:rsidR="005F62E7">
        <w:rPr>
          <w:rFonts w:ascii="Times New Roman" w:hAnsi="Times New Roman" w:cs="Times New Roman"/>
          <w:sz w:val="32"/>
          <w:szCs w:val="32"/>
        </w:rPr>
        <w:t>eploying</w:t>
      </w:r>
      <w:r w:rsidRPr="00DC4376">
        <w:rPr>
          <w:rFonts w:ascii="Times New Roman" w:hAnsi="Times New Roman" w:cs="Times New Roman"/>
          <w:sz w:val="32"/>
          <w:szCs w:val="32"/>
        </w:rPr>
        <w:t xml:space="preserve"> teams </w:t>
      </w:r>
      <w:r w:rsidR="004C5233">
        <w:rPr>
          <w:rFonts w:ascii="Times New Roman" w:hAnsi="Times New Roman" w:cs="Times New Roman"/>
          <w:sz w:val="32"/>
          <w:szCs w:val="32"/>
        </w:rPr>
        <w:t xml:space="preserve">and implementing </w:t>
      </w:r>
      <w:r w:rsidR="00C6743C" w:rsidRPr="00DC4376">
        <w:rPr>
          <w:rFonts w:ascii="Times New Roman" w:hAnsi="Times New Roman" w:cs="Times New Roman"/>
          <w:sz w:val="32"/>
          <w:szCs w:val="32"/>
        </w:rPr>
        <w:t xml:space="preserve">performance plans </w:t>
      </w:r>
      <w:r w:rsidR="004C5233">
        <w:rPr>
          <w:rFonts w:ascii="Times New Roman" w:hAnsi="Times New Roman" w:cs="Times New Roman"/>
          <w:sz w:val="32"/>
          <w:szCs w:val="32"/>
        </w:rPr>
        <w:t>at each of these centers</w:t>
      </w:r>
      <w:r w:rsidRPr="00DC4376">
        <w:rPr>
          <w:rFonts w:ascii="Times New Roman" w:hAnsi="Times New Roman" w:cs="Times New Roman"/>
          <w:sz w:val="32"/>
          <w:szCs w:val="32"/>
        </w:rPr>
        <w:t xml:space="preserve">.   </w:t>
      </w:r>
      <w:r w:rsidR="00EF4A01">
        <w:rPr>
          <w:rFonts w:ascii="Times New Roman" w:hAnsi="Times New Roman" w:cs="Times New Roman"/>
          <w:sz w:val="32"/>
          <w:szCs w:val="32"/>
        </w:rPr>
        <w:br/>
      </w:r>
    </w:p>
    <w:p w14:paraId="11C31A62" w14:textId="77777777" w:rsidR="003846FC" w:rsidRDefault="004C5233" w:rsidP="00EF4A01">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Veterans shouldn’t</w:t>
      </w:r>
      <w:r w:rsidR="007D0B2F" w:rsidRPr="00DC4376">
        <w:rPr>
          <w:rFonts w:ascii="Times New Roman" w:hAnsi="Times New Roman" w:cs="Times New Roman"/>
          <w:sz w:val="32"/>
          <w:szCs w:val="32"/>
        </w:rPr>
        <w:t xml:space="preserve"> have to accept low quality care. They deserve our very best.</w:t>
      </w:r>
      <w:r w:rsidR="004618AF">
        <w:rPr>
          <w:rFonts w:ascii="Times New Roman" w:hAnsi="Times New Roman" w:cs="Times New Roman"/>
          <w:sz w:val="32"/>
          <w:szCs w:val="32"/>
        </w:rPr>
        <w:t xml:space="preserve"> </w:t>
      </w:r>
      <w:r w:rsidR="003846FC">
        <w:rPr>
          <w:rFonts w:ascii="Times New Roman" w:hAnsi="Times New Roman" w:cs="Times New Roman"/>
          <w:sz w:val="32"/>
          <w:szCs w:val="32"/>
        </w:rPr>
        <w:br/>
      </w:r>
    </w:p>
    <w:p w14:paraId="04D7DC93" w14:textId="77777777" w:rsidR="003846FC" w:rsidRPr="004C5233" w:rsidRDefault="004C5233" w:rsidP="004C5233">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W</w:t>
      </w:r>
      <w:r w:rsidR="004618AF">
        <w:rPr>
          <w:rFonts w:ascii="Times New Roman" w:hAnsi="Times New Roman" w:cs="Times New Roman"/>
          <w:sz w:val="32"/>
          <w:szCs w:val="32"/>
        </w:rPr>
        <w:t xml:space="preserve">hen they aren’t getting our </w:t>
      </w:r>
      <w:r>
        <w:rPr>
          <w:rFonts w:ascii="Times New Roman" w:hAnsi="Times New Roman" w:cs="Times New Roman"/>
          <w:sz w:val="32"/>
          <w:szCs w:val="32"/>
        </w:rPr>
        <w:t>best, they should be able to</w:t>
      </w:r>
      <w:r w:rsidR="004618AF">
        <w:rPr>
          <w:rFonts w:ascii="Times New Roman" w:hAnsi="Times New Roman" w:cs="Times New Roman"/>
          <w:sz w:val="32"/>
          <w:szCs w:val="32"/>
        </w:rPr>
        <w:t xml:space="preserve"> access the best their community has to offer. That is exactly what we are working to achieve</w:t>
      </w:r>
      <w:r w:rsidR="004C50FC">
        <w:rPr>
          <w:rFonts w:ascii="Times New Roman" w:hAnsi="Times New Roman" w:cs="Times New Roman"/>
          <w:sz w:val="32"/>
          <w:szCs w:val="32"/>
        </w:rPr>
        <w:t xml:space="preserve"> </w:t>
      </w:r>
      <w:r w:rsidR="004C50FC" w:rsidRPr="00A76391">
        <w:rPr>
          <w:rFonts w:ascii="Times New Roman" w:hAnsi="Times New Roman" w:cs="Times New Roman"/>
          <w:sz w:val="32"/>
          <w:szCs w:val="32"/>
        </w:rPr>
        <w:t>with our new Choice plan</w:t>
      </w:r>
      <w:r w:rsidR="004618AF" w:rsidRPr="00A76391">
        <w:rPr>
          <w:rFonts w:ascii="Times New Roman" w:hAnsi="Times New Roman" w:cs="Times New Roman"/>
          <w:sz w:val="32"/>
          <w:szCs w:val="32"/>
        </w:rPr>
        <w:t>.</w:t>
      </w:r>
      <w:r w:rsidR="007D0B2F" w:rsidRPr="00DC4376">
        <w:rPr>
          <w:rFonts w:ascii="Times New Roman" w:hAnsi="Times New Roman" w:cs="Times New Roman"/>
          <w:sz w:val="32"/>
          <w:szCs w:val="32"/>
        </w:rPr>
        <w:t xml:space="preserve"> </w:t>
      </w:r>
      <w:r w:rsidR="004618AF">
        <w:rPr>
          <w:rFonts w:ascii="Times New Roman" w:hAnsi="Times New Roman" w:cs="Times New Roman"/>
          <w:sz w:val="32"/>
          <w:szCs w:val="32"/>
        </w:rPr>
        <w:br/>
      </w:r>
    </w:p>
    <w:p w14:paraId="6835A501" w14:textId="77777777" w:rsidR="000552B6" w:rsidRPr="004618AF" w:rsidRDefault="000552B6" w:rsidP="004618AF">
      <w:pPr>
        <w:pStyle w:val="Heading2"/>
      </w:pPr>
      <w:r w:rsidRPr="004618AF">
        <w:lastRenderedPageBreak/>
        <w:t>Disability Claims</w:t>
      </w:r>
      <w:r w:rsidR="00897FBE">
        <w:t xml:space="preserve"> and Appeals</w:t>
      </w:r>
      <w:r w:rsidR="003846FC">
        <w:br/>
      </w:r>
    </w:p>
    <w:p w14:paraId="6D07FAA4" w14:textId="77777777" w:rsidR="004618AF" w:rsidRDefault="00C6743C" w:rsidP="004618AF">
      <w:pPr>
        <w:pStyle w:val="ListParagraph"/>
        <w:numPr>
          <w:ilvl w:val="0"/>
          <w:numId w:val="6"/>
        </w:numPr>
        <w:rPr>
          <w:rFonts w:ascii="Times New Roman" w:hAnsi="Times New Roman" w:cs="Times New Roman"/>
          <w:sz w:val="32"/>
          <w:szCs w:val="32"/>
        </w:rPr>
      </w:pPr>
      <w:r w:rsidRPr="003846FC">
        <w:rPr>
          <w:rFonts w:ascii="Times New Roman" w:hAnsi="Times New Roman" w:cs="Times New Roman"/>
          <w:sz w:val="32"/>
          <w:szCs w:val="32"/>
        </w:rPr>
        <w:t xml:space="preserve">We </w:t>
      </w:r>
      <w:r w:rsidR="0062346B" w:rsidRPr="003846FC">
        <w:rPr>
          <w:rFonts w:ascii="Times New Roman" w:hAnsi="Times New Roman" w:cs="Times New Roman"/>
          <w:sz w:val="32"/>
          <w:szCs w:val="32"/>
        </w:rPr>
        <w:t xml:space="preserve">currently </w:t>
      </w:r>
      <w:r w:rsidR="00903C56">
        <w:rPr>
          <w:rFonts w:ascii="Times New Roman" w:hAnsi="Times New Roman" w:cs="Times New Roman"/>
          <w:sz w:val="32"/>
          <w:szCs w:val="32"/>
        </w:rPr>
        <w:t>have</w:t>
      </w:r>
      <w:r w:rsidR="001A5FA5">
        <w:rPr>
          <w:rFonts w:ascii="Times New Roman" w:hAnsi="Times New Roman" w:cs="Times New Roman"/>
          <w:sz w:val="32"/>
          <w:szCs w:val="32"/>
        </w:rPr>
        <w:t xml:space="preserve"> over 90</w:t>
      </w:r>
      <w:r w:rsidRPr="003846FC">
        <w:rPr>
          <w:rFonts w:ascii="Times New Roman" w:hAnsi="Times New Roman" w:cs="Times New Roman"/>
          <w:sz w:val="32"/>
          <w:szCs w:val="32"/>
        </w:rPr>
        <w:t xml:space="preserve">,000 disability claims </w:t>
      </w:r>
      <w:r w:rsidR="0062346B" w:rsidRPr="003846FC">
        <w:rPr>
          <w:rFonts w:ascii="Times New Roman" w:hAnsi="Times New Roman" w:cs="Times New Roman"/>
          <w:sz w:val="32"/>
          <w:szCs w:val="32"/>
        </w:rPr>
        <w:t xml:space="preserve">that are </w:t>
      </w:r>
      <w:r w:rsidRPr="003846FC">
        <w:rPr>
          <w:rFonts w:ascii="Times New Roman" w:hAnsi="Times New Roman" w:cs="Times New Roman"/>
          <w:sz w:val="32"/>
          <w:szCs w:val="32"/>
        </w:rPr>
        <w:t>taking more than 125 days</w:t>
      </w:r>
      <w:r w:rsidR="0062346B" w:rsidRPr="003846FC">
        <w:rPr>
          <w:rFonts w:ascii="Times New Roman" w:hAnsi="Times New Roman" w:cs="Times New Roman"/>
          <w:sz w:val="32"/>
          <w:szCs w:val="32"/>
        </w:rPr>
        <w:t xml:space="preserve"> to process</w:t>
      </w:r>
      <w:r w:rsidRPr="003846FC">
        <w:rPr>
          <w:rFonts w:ascii="Times New Roman" w:hAnsi="Times New Roman" w:cs="Times New Roman"/>
          <w:sz w:val="32"/>
          <w:szCs w:val="32"/>
        </w:rPr>
        <w:t>.</w:t>
      </w:r>
      <w:r w:rsidRPr="00DC4376">
        <w:rPr>
          <w:rFonts w:ascii="Times New Roman" w:hAnsi="Times New Roman" w:cs="Times New Roman"/>
          <w:b/>
          <w:sz w:val="32"/>
          <w:szCs w:val="32"/>
        </w:rPr>
        <w:t xml:space="preserve">   </w:t>
      </w:r>
      <w:r w:rsidR="0062346B" w:rsidRPr="004618AF">
        <w:rPr>
          <w:rFonts w:ascii="Times New Roman" w:hAnsi="Times New Roman" w:cs="Times New Roman"/>
          <w:sz w:val="32"/>
          <w:szCs w:val="32"/>
        </w:rPr>
        <w:t>Our</w:t>
      </w:r>
      <w:r w:rsidR="00D855F0" w:rsidRPr="004618AF">
        <w:rPr>
          <w:rFonts w:ascii="Times New Roman" w:hAnsi="Times New Roman" w:cs="Times New Roman"/>
          <w:sz w:val="32"/>
          <w:szCs w:val="32"/>
        </w:rPr>
        <w:t xml:space="preserve"> goal </w:t>
      </w:r>
      <w:r w:rsidR="004618AF" w:rsidRPr="004618AF">
        <w:rPr>
          <w:rFonts w:ascii="Times New Roman" w:hAnsi="Times New Roman" w:cs="Times New Roman"/>
          <w:sz w:val="32"/>
          <w:szCs w:val="32"/>
        </w:rPr>
        <w:t xml:space="preserve">is </w:t>
      </w:r>
      <w:r w:rsidR="00D855F0" w:rsidRPr="004618AF">
        <w:rPr>
          <w:rFonts w:ascii="Times New Roman" w:hAnsi="Times New Roman" w:cs="Times New Roman"/>
          <w:sz w:val="32"/>
          <w:szCs w:val="32"/>
        </w:rPr>
        <w:t>to cut this time</w:t>
      </w:r>
      <w:r w:rsidR="004618AF" w:rsidRPr="004618AF">
        <w:rPr>
          <w:rFonts w:ascii="Times New Roman" w:hAnsi="Times New Roman" w:cs="Times New Roman"/>
          <w:sz w:val="32"/>
          <w:szCs w:val="32"/>
        </w:rPr>
        <w:t xml:space="preserve"> by 50% over</w:t>
      </w:r>
      <w:r w:rsidR="0062346B" w:rsidRPr="004618AF">
        <w:rPr>
          <w:rFonts w:ascii="Times New Roman" w:hAnsi="Times New Roman" w:cs="Times New Roman"/>
          <w:sz w:val="32"/>
          <w:szCs w:val="32"/>
        </w:rPr>
        <w:t xml:space="preserve"> the next two years. </w:t>
      </w:r>
      <w:r w:rsidR="003846FC">
        <w:rPr>
          <w:rFonts w:ascii="Times New Roman" w:hAnsi="Times New Roman" w:cs="Times New Roman"/>
          <w:sz w:val="32"/>
          <w:szCs w:val="32"/>
        </w:rPr>
        <w:br/>
      </w:r>
    </w:p>
    <w:p w14:paraId="66275944" w14:textId="77777777" w:rsidR="00103BD6" w:rsidRPr="004618AF" w:rsidRDefault="005A336F" w:rsidP="004618AF">
      <w:pPr>
        <w:pStyle w:val="ListParagraph"/>
        <w:numPr>
          <w:ilvl w:val="0"/>
          <w:numId w:val="6"/>
        </w:numPr>
        <w:rPr>
          <w:rFonts w:ascii="Times New Roman" w:hAnsi="Times New Roman" w:cs="Times New Roman"/>
          <w:sz w:val="32"/>
          <w:szCs w:val="32"/>
        </w:rPr>
      </w:pPr>
      <w:r w:rsidRPr="00A76391">
        <w:rPr>
          <w:rFonts w:ascii="Times New Roman" w:hAnsi="Times New Roman" w:cs="Times New Roman"/>
          <w:sz w:val="32"/>
          <w:szCs w:val="32"/>
        </w:rPr>
        <w:t xml:space="preserve">Last week we were able to process a claim in just 3 days using a new process called Decision Ready claims.  </w:t>
      </w:r>
      <w:r w:rsidR="004C5233" w:rsidRPr="00A76391">
        <w:rPr>
          <w:rFonts w:ascii="Times New Roman" w:hAnsi="Times New Roman" w:cs="Times New Roman"/>
          <w:sz w:val="32"/>
          <w:szCs w:val="32"/>
        </w:rPr>
        <w:t>W</w:t>
      </w:r>
      <w:r w:rsidR="0062346B" w:rsidRPr="00A76391">
        <w:rPr>
          <w:rFonts w:ascii="Times New Roman" w:hAnsi="Times New Roman" w:cs="Times New Roman"/>
          <w:sz w:val="32"/>
          <w:szCs w:val="32"/>
        </w:rPr>
        <w:t>e will be introducing</w:t>
      </w:r>
      <w:r w:rsidRPr="00A76391">
        <w:rPr>
          <w:rFonts w:ascii="Times New Roman" w:hAnsi="Times New Roman" w:cs="Times New Roman"/>
          <w:sz w:val="32"/>
          <w:szCs w:val="32"/>
        </w:rPr>
        <w:t xml:space="preserve"> </w:t>
      </w:r>
      <w:r w:rsidR="0062346B" w:rsidRPr="00A76391">
        <w:rPr>
          <w:rFonts w:ascii="Times New Roman" w:hAnsi="Times New Roman" w:cs="Times New Roman"/>
          <w:sz w:val="32"/>
          <w:szCs w:val="32"/>
        </w:rPr>
        <w:t xml:space="preserve">Decision Ready Claims </w:t>
      </w:r>
      <w:r w:rsidRPr="00A76391">
        <w:rPr>
          <w:rFonts w:ascii="Times New Roman" w:hAnsi="Times New Roman" w:cs="Times New Roman"/>
          <w:sz w:val="32"/>
          <w:szCs w:val="32"/>
        </w:rPr>
        <w:t>nationally</w:t>
      </w:r>
      <w:r>
        <w:rPr>
          <w:rFonts w:ascii="Times New Roman" w:hAnsi="Times New Roman" w:cs="Times New Roman"/>
          <w:sz w:val="32"/>
          <w:szCs w:val="32"/>
        </w:rPr>
        <w:t xml:space="preserve"> </w:t>
      </w:r>
      <w:r w:rsidR="0062346B" w:rsidRPr="004618AF">
        <w:rPr>
          <w:rFonts w:ascii="Times New Roman" w:hAnsi="Times New Roman" w:cs="Times New Roman"/>
          <w:sz w:val="32"/>
          <w:szCs w:val="32"/>
        </w:rPr>
        <w:t>on September 1, 2017</w:t>
      </w:r>
      <w:r w:rsidR="004618AF">
        <w:rPr>
          <w:rFonts w:ascii="Times New Roman" w:hAnsi="Times New Roman" w:cs="Times New Roman"/>
          <w:sz w:val="32"/>
          <w:szCs w:val="32"/>
        </w:rPr>
        <w:t>,</w:t>
      </w:r>
      <w:r w:rsidR="0062346B" w:rsidRPr="004618AF">
        <w:rPr>
          <w:rFonts w:ascii="Times New Roman" w:hAnsi="Times New Roman" w:cs="Times New Roman"/>
          <w:sz w:val="32"/>
          <w:szCs w:val="32"/>
        </w:rPr>
        <w:t xml:space="preserve"> and </w:t>
      </w:r>
      <w:r w:rsidR="004618AF">
        <w:rPr>
          <w:rFonts w:ascii="Times New Roman" w:hAnsi="Times New Roman" w:cs="Times New Roman"/>
          <w:sz w:val="32"/>
          <w:szCs w:val="32"/>
        </w:rPr>
        <w:t xml:space="preserve">all of </w:t>
      </w:r>
      <w:r w:rsidR="0062346B" w:rsidRPr="004618AF">
        <w:rPr>
          <w:rFonts w:ascii="Times New Roman" w:hAnsi="Times New Roman" w:cs="Times New Roman"/>
          <w:sz w:val="32"/>
          <w:szCs w:val="32"/>
        </w:rPr>
        <w:t>our regional offices will be completely paperless for claims by mid-2018.</w:t>
      </w:r>
      <w:r w:rsidR="00505FB8" w:rsidRPr="004618AF">
        <w:rPr>
          <w:rFonts w:ascii="Times New Roman" w:hAnsi="Times New Roman" w:cs="Times New Roman"/>
          <w:sz w:val="32"/>
          <w:szCs w:val="32"/>
        </w:rPr>
        <w:t xml:space="preserve"> </w:t>
      </w:r>
      <w:r w:rsidR="004618AF">
        <w:rPr>
          <w:rFonts w:ascii="Times New Roman" w:hAnsi="Times New Roman" w:cs="Times New Roman"/>
          <w:sz w:val="32"/>
          <w:szCs w:val="32"/>
        </w:rPr>
        <w:br/>
      </w:r>
    </w:p>
    <w:p w14:paraId="0E9870EE" w14:textId="2282C60B" w:rsidR="00D1455E" w:rsidRPr="003846FC" w:rsidRDefault="00D95A16" w:rsidP="004618AF">
      <w:pPr>
        <w:pStyle w:val="ListParagraph"/>
        <w:numPr>
          <w:ilvl w:val="0"/>
          <w:numId w:val="6"/>
        </w:numPr>
        <w:rPr>
          <w:rFonts w:ascii="Times New Roman" w:hAnsi="Times New Roman" w:cs="Times New Roman"/>
          <w:sz w:val="32"/>
          <w:szCs w:val="32"/>
        </w:rPr>
      </w:pPr>
      <w:r w:rsidRPr="003846FC">
        <w:rPr>
          <w:rFonts w:ascii="Times New Roman" w:hAnsi="Times New Roman" w:cs="Times New Roman"/>
          <w:sz w:val="32"/>
          <w:szCs w:val="32"/>
        </w:rPr>
        <w:t>In addition</w:t>
      </w:r>
      <w:r w:rsidR="004618AF" w:rsidRPr="003846FC">
        <w:rPr>
          <w:rFonts w:ascii="Times New Roman" w:hAnsi="Times New Roman" w:cs="Times New Roman"/>
          <w:sz w:val="32"/>
          <w:szCs w:val="32"/>
        </w:rPr>
        <w:t>,</w:t>
      </w:r>
      <w:r w:rsidRPr="003846FC">
        <w:rPr>
          <w:rFonts w:ascii="Times New Roman" w:hAnsi="Times New Roman" w:cs="Times New Roman"/>
          <w:sz w:val="32"/>
          <w:szCs w:val="32"/>
        </w:rPr>
        <w:t xml:space="preserve"> there</w:t>
      </w:r>
      <w:r w:rsidR="00C22CEF">
        <w:rPr>
          <w:rFonts w:ascii="Times New Roman" w:hAnsi="Times New Roman" w:cs="Times New Roman"/>
          <w:sz w:val="32"/>
          <w:szCs w:val="32"/>
        </w:rPr>
        <w:t>’s</w:t>
      </w:r>
      <w:r w:rsidRPr="003846FC">
        <w:rPr>
          <w:rFonts w:ascii="Times New Roman" w:hAnsi="Times New Roman" w:cs="Times New Roman"/>
          <w:sz w:val="32"/>
          <w:szCs w:val="32"/>
        </w:rPr>
        <w:t xml:space="preserve"> </w:t>
      </w:r>
      <w:r w:rsidR="004C5233">
        <w:rPr>
          <w:rFonts w:ascii="Times New Roman" w:hAnsi="Times New Roman" w:cs="Times New Roman"/>
          <w:sz w:val="32"/>
          <w:szCs w:val="32"/>
        </w:rPr>
        <w:t>almost no</w:t>
      </w:r>
      <w:r w:rsidRPr="003846FC">
        <w:rPr>
          <w:rFonts w:ascii="Times New Roman" w:hAnsi="Times New Roman" w:cs="Times New Roman"/>
          <w:sz w:val="32"/>
          <w:szCs w:val="32"/>
        </w:rPr>
        <w:t xml:space="preserve"> information available to </w:t>
      </w:r>
      <w:r w:rsidR="004618AF" w:rsidRPr="003846FC">
        <w:rPr>
          <w:rFonts w:ascii="Times New Roman" w:hAnsi="Times New Roman" w:cs="Times New Roman"/>
          <w:sz w:val="32"/>
          <w:szCs w:val="32"/>
        </w:rPr>
        <w:t>a Veteran</w:t>
      </w:r>
      <w:r w:rsidRPr="003846FC">
        <w:rPr>
          <w:rFonts w:ascii="Times New Roman" w:hAnsi="Times New Roman" w:cs="Times New Roman"/>
          <w:sz w:val="32"/>
          <w:szCs w:val="32"/>
        </w:rPr>
        <w:t xml:space="preserve"> </w:t>
      </w:r>
      <w:r w:rsidR="004618AF" w:rsidRPr="003846FC">
        <w:rPr>
          <w:rFonts w:ascii="Times New Roman" w:hAnsi="Times New Roman" w:cs="Times New Roman"/>
          <w:sz w:val="32"/>
          <w:szCs w:val="32"/>
        </w:rPr>
        <w:t>on</w:t>
      </w:r>
      <w:r w:rsidR="00D1455E" w:rsidRPr="003846FC">
        <w:rPr>
          <w:rFonts w:ascii="Times New Roman" w:hAnsi="Times New Roman" w:cs="Times New Roman"/>
          <w:sz w:val="32"/>
          <w:szCs w:val="32"/>
        </w:rPr>
        <w:t xml:space="preserve"> </w:t>
      </w:r>
      <w:r w:rsidRPr="003846FC">
        <w:rPr>
          <w:rFonts w:ascii="Times New Roman" w:hAnsi="Times New Roman" w:cs="Times New Roman"/>
          <w:sz w:val="32"/>
          <w:szCs w:val="32"/>
        </w:rPr>
        <w:t>the s</w:t>
      </w:r>
      <w:r w:rsidR="00C22CEF">
        <w:rPr>
          <w:rFonts w:ascii="Times New Roman" w:hAnsi="Times New Roman" w:cs="Times New Roman"/>
          <w:sz w:val="32"/>
          <w:szCs w:val="32"/>
        </w:rPr>
        <w:t>tatus of their disability claim</w:t>
      </w:r>
      <w:r w:rsidRPr="003846FC">
        <w:rPr>
          <w:rFonts w:ascii="Times New Roman" w:hAnsi="Times New Roman" w:cs="Times New Roman"/>
          <w:sz w:val="32"/>
          <w:szCs w:val="32"/>
        </w:rPr>
        <w:t xml:space="preserve"> appeal</w:t>
      </w:r>
      <w:r w:rsidR="00D1455E" w:rsidRPr="003846FC">
        <w:rPr>
          <w:rFonts w:ascii="Times New Roman" w:hAnsi="Times New Roman" w:cs="Times New Roman"/>
          <w:sz w:val="32"/>
          <w:szCs w:val="32"/>
        </w:rPr>
        <w:t>.</w:t>
      </w:r>
      <w:r w:rsidR="004618AF" w:rsidRPr="003846FC">
        <w:rPr>
          <w:rFonts w:ascii="Times New Roman" w:hAnsi="Times New Roman" w:cs="Times New Roman"/>
          <w:sz w:val="32"/>
          <w:szCs w:val="32"/>
        </w:rPr>
        <w:br/>
      </w:r>
    </w:p>
    <w:p w14:paraId="09310B2B" w14:textId="699BFBE0" w:rsidR="00592D48" w:rsidRPr="002F2A41" w:rsidRDefault="00D855F0" w:rsidP="002F2A41">
      <w:pPr>
        <w:pStyle w:val="ListParagraph"/>
        <w:numPr>
          <w:ilvl w:val="0"/>
          <w:numId w:val="6"/>
        </w:numPr>
        <w:rPr>
          <w:rFonts w:ascii="Times New Roman" w:hAnsi="Times New Roman" w:cs="Times New Roman"/>
          <w:sz w:val="32"/>
          <w:szCs w:val="32"/>
        </w:rPr>
      </w:pPr>
      <w:r w:rsidRPr="00DC4376">
        <w:rPr>
          <w:rFonts w:ascii="Times New Roman" w:hAnsi="Times New Roman" w:cs="Times New Roman"/>
          <w:sz w:val="32"/>
          <w:szCs w:val="32"/>
        </w:rPr>
        <w:t xml:space="preserve">The time to get an appeal decision is </w:t>
      </w:r>
      <w:r w:rsidR="004618AF">
        <w:rPr>
          <w:rFonts w:ascii="Times New Roman" w:hAnsi="Times New Roman" w:cs="Times New Roman"/>
          <w:sz w:val="32"/>
          <w:szCs w:val="32"/>
        </w:rPr>
        <w:t>far</w:t>
      </w:r>
      <w:r w:rsidRPr="00DC4376">
        <w:rPr>
          <w:rFonts w:ascii="Times New Roman" w:hAnsi="Times New Roman" w:cs="Times New Roman"/>
          <w:sz w:val="32"/>
          <w:szCs w:val="32"/>
        </w:rPr>
        <w:t xml:space="preserve"> too long- </w:t>
      </w:r>
      <w:r w:rsidR="004618AF">
        <w:rPr>
          <w:rFonts w:ascii="Times New Roman" w:hAnsi="Times New Roman" w:cs="Times New Roman"/>
          <w:sz w:val="32"/>
          <w:szCs w:val="32"/>
        </w:rPr>
        <w:t>taking</w:t>
      </w:r>
      <w:r w:rsidR="00C6743C" w:rsidRPr="00DC4376">
        <w:rPr>
          <w:rFonts w:ascii="Times New Roman" w:hAnsi="Times New Roman" w:cs="Times New Roman"/>
          <w:sz w:val="32"/>
          <w:szCs w:val="32"/>
        </w:rPr>
        <w:t xml:space="preserve"> </w:t>
      </w:r>
      <w:r w:rsidR="004618AF">
        <w:rPr>
          <w:rFonts w:ascii="Times New Roman" w:hAnsi="Times New Roman" w:cs="Times New Roman"/>
          <w:sz w:val="32"/>
          <w:szCs w:val="32"/>
        </w:rPr>
        <w:t>almost three years</w:t>
      </w:r>
      <w:r w:rsidR="00C6743C" w:rsidRPr="00DC4376">
        <w:rPr>
          <w:rFonts w:ascii="Times New Roman" w:hAnsi="Times New Roman" w:cs="Times New Roman"/>
          <w:sz w:val="32"/>
          <w:szCs w:val="32"/>
        </w:rPr>
        <w:t xml:space="preserve"> for a veteran to get a decision</w:t>
      </w:r>
      <w:r w:rsidRPr="00DC4376">
        <w:rPr>
          <w:rFonts w:ascii="Times New Roman" w:hAnsi="Times New Roman" w:cs="Times New Roman"/>
          <w:sz w:val="32"/>
          <w:szCs w:val="32"/>
        </w:rPr>
        <w:t xml:space="preserve">.  </w:t>
      </w:r>
      <w:r w:rsidR="00903C56">
        <w:rPr>
          <w:rFonts w:ascii="Times New Roman" w:hAnsi="Times New Roman" w:cs="Times New Roman"/>
          <w:sz w:val="32"/>
          <w:szCs w:val="32"/>
        </w:rPr>
        <w:t>It takes Congress to fix this, and I am</w:t>
      </w:r>
      <w:r w:rsidR="004C5233">
        <w:rPr>
          <w:rFonts w:ascii="Times New Roman" w:hAnsi="Times New Roman" w:cs="Times New Roman"/>
          <w:sz w:val="32"/>
          <w:szCs w:val="32"/>
        </w:rPr>
        <w:t xml:space="preserve"> grateful that the House passed legislation last week. We </w:t>
      </w:r>
      <w:r w:rsidR="00903C56">
        <w:rPr>
          <w:rFonts w:ascii="Times New Roman" w:hAnsi="Times New Roman" w:cs="Times New Roman"/>
          <w:sz w:val="32"/>
          <w:szCs w:val="32"/>
        </w:rPr>
        <w:t>need our friends in the Senate to act as soon as possible</w:t>
      </w:r>
      <w:r w:rsidR="004C5233">
        <w:rPr>
          <w:rFonts w:ascii="Times New Roman" w:hAnsi="Times New Roman" w:cs="Times New Roman"/>
          <w:sz w:val="32"/>
          <w:szCs w:val="32"/>
        </w:rPr>
        <w:t>.</w:t>
      </w:r>
      <w:r w:rsidR="000864A8">
        <w:rPr>
          <w:rFonts w:ascii="Times New Roman" w:hAnsi="Times New Roman" w:cs="Times New Roman"/>
          <w:sz w:val="32"/>
          <w:szCs w:val="32"/>
        </w:rPr>
        <w:br/>
      </w:r>
    </w:p>
    <w:p w14:paraId="398626A5" w14:textId="77777777" w:rsidR="00592D48" w:rsidRPr="00A668E4" w:rsidRDefault="00592D48" w:rsidP="00A668E4">
      <w:pPr>
        <w:pStyle w:val="Heading2"/>
      </w:pPr>
      <w:r w:rsidRPr="00A668E4">
        <w:t>IT</w:t>
      </w:r>
      <w:r w:rsidR="003846FC">
        <w:br/>
      </w:r>
    </w:p>
    <w:p w14:paraId="6A85605B" w14:textId="2CE50544" w:rsidR="00A668E4" w:rsidRPr="00D639BE" w:rsidRDefault="00A668E4" w:rsidP="00A668E4">
      <w:pPr>
        <w:pStyle w:val="ListParagraph"/>
        <w:numPr>
          <w:ilvl w:val="0"/>
          <w:numId w:val="4"/>
        </w:numPr>
        <w:rPr>
          <w:rFonts w:ascii="Times New Roman" w:hAnsi="Times New Roman" w:cs="Times New Roman"/>
          <w:color w:val="FF0000"/>
          <w:sz w:val="32"/>
          <w:szCs w:val="32"/>
        </w:rPr>
      </w:pPr>
      <w:r w:rsidRPr="00A76391">
        <w:rPr>
          <w:rFonts w:ascii="Times New Roman" w:hAnsi="Times New Roman" w:cs="Times New Roman"/>
          <w:sz w:val="32"/>
          <w:szCs w:val="32"/>
        </w:rPr>
        <w:t>More than 20 of our facilities have out of date systems and processes for inventory– making it difficult to ensure doctors and nurses have the supplies and equipment they need to care for Veterans. We have taken immediate steps and are executing</w:t>
      </w:r>
      <w:r w:rsidR="005F62E7">
        <w:rPr>
          <w:rFonts w:ascii="Times New Roman" w:hAnsi="Times New Roman" w:cs="Times New Roman"/>
          <w:sz w:val="32"/>
          <w:szCs w:val="32"/>
        </w:rPr>
        <w:t xml:space="preserve"> plans of action to fix these</w:t>
      </w:r>
      <w:r w:rsidRPr="00A76391">
        <w:rPr>
          <w:rFonts w:ascii="Times New Roman" w:hAnsi="Times New Roman" w:cs="Times New Roman"/>
          <w:sz w:val="32"/>
          <w:szCs w:val="32"/>
        </w:rPr>
        <w:t xml:space="preserve"> issues.</w:t>
      </w:r>
      <w:r w:rsidRPr="00D639BE">
        <w:rPr>
          <w:rFonts w:ascii="Times New Roman" w:hAnsi="Times New Roman" w:cs="Times New Roman"/>
          <w:color w:val="FF0000"/>
          <w:sz w:val="32"/>
          <w:szCs w:val="32"/>
        </w:rPr>
        <w:br/>
      </w:r>
      <w:r w:rsidR="000864A8">
        <w:rPr>
          <w:rFonts w:ascii="Times New Roman" w:hAnsi="Times New Roman" w:cs="Times New Roman"/>
          <w:color w:val="FF0000"/>
          <w:sz w:val="32"/>
          <w:szCs w:val="32"/>
        </w:rPr>
        <w:br/>
      </w:r>
    </w:p>
    <w:p w14:paraId="19CE69CA" w14:textId="77777777" w:rsidR="00A668E4" w:rsidRPr="00A668E4" w:rsidRDefault="00F61E9D" w:rsidP="00A668E4">
      <w:pPr>
        <w:pStyle w:val="ListParagraph"/>
        <w:numPr>
          <w:ilvl w:val="0"/>
          <w:numId w:val="4"/>
        </w:numPr>
        <w:rPr>
          <w:rFonts w:ascii="Times New Roman" w:hAnsi="Times New Roman" w:cs="Times New Roman"/>
          <w:sz w:val="32"/>
          <w:szCs w:val="32"/>
        </w:rPr>
      </w:pPr>
      <w:r w:rsidRPr="00DC4376">
        <w:rPr>
          <w:rFonts w:ascii="Times New Roman" w:hAnsi="Times New Roman" w:cs="Times New Roman"/>
          <w:sz w:val="32"/>
          <w:szCs w:val="32"/>
        </w:rPr>
        <w:lastRenderedPageBreak/>
        <w:t>75</w:t>
      </w:r>
      <w:r w:rsidR="00592D48" w:rsidRPr="00DC4376">
        <w:rPr>
          <w:rFonts w:ascii="Times New Roman" w:hAnsi="Times New Roman" w:cs="Times New Roman"/>
          <w:sz w:val="32"/>
          <w:szCs w:val="32"/>
        </w:rPr>
        <w:t>% of our IT budget is spent on</w:t>
      </w:r>
      <w:r w:rsidR="008E3FAB" w:rsidRPr="00DC4376">
        <w:rPr>
          <w:rFonts w:ascii="Times New Roman" w:hAnsi="Times New Roman" w:cs="Times New Roman"/>
          <w:sz w:val="32"/>
          <w:szCs w:val="32"/>
        </w:rPr>
        <w:t xml:space="preserve"> sustaining infrastructure, including</w:t>
      </w:r>
      <w:r w:rsidR="00592D48" w:rsidRPr="00DC4376">
        <w:rPr>
          <w:rFonts w:ascii="Times New Roman" w:hAnsi="Times New Roman" w:cs="Times New Roman"/>
          <w:sz w:val="32"/>
          <w:szCs w:val="32"/>
        </w:rPr>
        <w:t xml:space="preserve"> Legacy systems that are at risk of failing – potentially crippling mission–critical operations.  </w:t>
      </w:r>
      <w:r w:rsidR="00A668E4">
        <w:rPr>
          <w:rFonts w:ascii="Times New Roman" w:hAnsi="Times New Roman" w:cs="Times New Roman"/>
          <w:sz w:val="32"/>
          <w:szCs w:val="32"/>
        </w:rPr>
        <w:br/>
      </w:r>
    </w:p>
    <w:p w14:paraId="1EBD1EFC" w14:textId="77777777" w:rsidR="00A668E4" w:rsidRDefault="00C6743C" w:rsidP="001A5FA5">
      <w:pPr>
        <w:pStyle w:val="ListParagraph"/>
        <w:numPr>
          <w:ilvl w:val="0"/>
          <w:numId w:val="4"/>
        </w:numPr>
        <w:rPr>
          <w:rFonts w:ascii="Times New Roman" w:hAnsi="Times New Roman" w:cs="Times New Roman"/>
          <w:sz w:val="32"/>
          <w:szCs w:val="32"/>
        </w:rPr>
      </w:pPr>
      <w:r w:rsidRPr="005A336F">
        <w:rPr>
          <w:rFonts w:ascii="Times New Roman" w:hAnsi="Times New Roman" w:cs="Times New Roman"/>
          <w:sz w:val="32"/>
          <w:szCs w:val="32"/>
        </w:rPr>
        <w:t>Our scheduling systems and our financial systems are outdated</w:t>
      </w:r>
      <w:r w:rsidR="000818F2" w:rsidRPr="005A336F">
        <w:rPr>
          <w:rFonts w:ascii="Times New Roman" w:hAnsi="Times New Roman" w:cs="Times New Roman"/>
          <w:sz w:val="32"/>
          <w:szCs w:val="32"/>
        </w:rPr>
        <w:t xml:space="preserve"> – contributing to excessive wait times for Veterans</w:t>
      </w:r>
      <w:r w:rsidRPr="005A336F">
        <w:rPr>
          <w:rFonts w:ascii="Times New Roman" w:hAnsi="Times New Roman" w:cs="Times New Roman"/>
          <w:sz w:val="32"/>
          <w:szCs w:val="32"/>
        </w:rPr>
        <w:t xml:space="preserve">.  Both systems are in the process of being replaced but it will take a few years to complete this.  </w:t>
      </w:r>
      <w:r w:rsidR="001A5FA5" w:rsidRPr="005A336F">
        <w:rPr>
          <w:rFonts w:ascii="Times New Roman" w:hAnsi="Times New Roman" w:cs="Times New Roman"/>
          <w:sz w:val="32"/>
          <w:szCs w:val="32"/>
        </w:rPr>
        <w:br/>
      </w:r>
    </w:p>
    <w:p w14:paraId="585A70A7" w14:textId="77777777" w:rsidR="001A5FA5" w:rsidRPr="001A5FA5" w:rsidRDefault="001A5FA5" w:rsidP="001A5FA5">
      <w:pPr>
        <w:pStyle w:val="ListParagraph"/>
        <w:numPr>
          <w:ilvl w:val="0"/>
          <w:numId w:val="4"/>
        </w:numPr>
        <w:rPr>
          <w:rFonts w:ascii="Times New Roman" w:hAnsi="Times New Roman" w:cs="Times New Roman"/>
          <w:color w:val="1F497D"/>
          <w:sz w:val="32"/>
          <w:szCs w:val="32"/>
        </w:rPr>
      </w:pPr>
      <w:r w:rsidRPr="001A5FA5">
        <w:rPr>
          <w:rFonts w:ascii="Times New Roman" w:hAnsi="Times New Roman" w:cs="Times New Roman"/>
          <w:sz w:val="32"/>
          <w:szCs w:val="32"/>
        </w:rPr>
        <w:t xml:space="preserve">The VA Loan Electronic Reporting Interface (VALERI) is </w:t>
      </w:r>
      <w:r w:rsidR="00903C56">
        <w:rPr>
          <w:rFonts w:ascii="Times New Roman" w:hAnsi="Times New Roman" w:cs="Times New Roman"/>
          <w:sz w:val="32"/>
          <w:szCs w:val="32"/>
        </w:rPr>
        <w:t>out of date</w:t>
      </w:r>
      <w:r w:rsidRPr="001A5FA5">
        <w:rPr>
          <w:rFonts w:ascii="Times New Roman" w:hAnsi="Times New Roman" w:cs="Times New Roman"/>
          <w:sz w:val="32"/>
          <w:szCs w:val="32"/>
        </w:rPr>
        <w:t>.  Without funding for the new, modernized iteration of VALERI, VA would revert to a paper-based, manual operation that will reduce the number of Veterans served from 90K per year to no more than 12K per year.  Without VALERI, more Veterans would end</w:t>
      </w:r>
      <w:r>
        <w:rPr>
          <w:rFonts w:ascii="Times New Roman" w:hAnsi="Times New Roman" w:cs="Times New Roman"/>
          <w:sz w:val="32"/>
          <w:szCs w:val="32"/>
        </w:rPr>
        <w:t xml:space="preserve"> up in foreclosure or homeless.</w:t>
      </w:r>
    </w:p>
    <w:p w14:paraId="20A09EF8" w14:textId="77777777" w:rsidR="001A5FA5" w:rsidRPr="001A5FA5" w:rsidRDefault="001A5FA5" w:rsidP="001A5FA5">
      <w:pPr>
        <w:pStyle w:val="ListParagraph"/>
        <w:rPr>
          <w:rFonts w:ascii="Times New Roman" w:hAnsi="Times New Roman" w:cs="Times New Roman"/>
          <w:sz w:val="32"/>
          <w:szCs w:val="32"/>
        </w:rPr>
      </w:pPr>
    </w:p>
    <w:p w14:paraId="4CFF63F0" w14:textId="77777777" w:rsidR="00A668E4" w:rsidRPr="00A668E4" w:rsidRDefault="00A668E4" w:rsidP="00A668E4">
      <w:pPr>
        <w:pStyle w:val="ListParagraph"/>
        <w:numPr>
          <w:ilvl w:val="0"/>
          <w:numId w:val="4"/>
        </w:numPr>
        <w:rPr>
          <w:rFonts w:ascii="Times New Roman" w:hAnsi="Times New Roman" w:cs="Times New Roman"/>
          <w:sz w:val="32"/>
          <w:szCs w:val="32"/>
        </w:rPr>
      </w:pPr>
      <w:r w:rsidRPr="00DC4376">
        <w:rPr>
          <w:rFonts w:ascii="Times New Roman" w:hAnsi="Times New Roman" w:cs="Times New Roman"/>
          <w:sz w:val="32"/>
          <w:szCs w:val="32"/>
        </w:rPr>
        <w:t xml:space="preserve">We have to modernize our IT systems by using commercial, cloud-based solutions to the maximum extent possible.   </w:t>
      </w:r>
      <w:r>
        <w:rPr>
          <w:rFonts w:ascii="Times New Roman" w:hAnsi="Times New Roman" w:cs="Times New Roman"/>
          <w:sz w:val="32"/>
          <w:szCs w:val="32"/>
        </w:rPr>
        <w:br/>
      </w:r>
    </w:p>
    <w:p w14:paraId="19E41547" w14:textId="3A3A1313" w:rsidR="0066528B" w:rsidRPr="00A76391" w:rsidRDefault="00A668E4" w:rsidP="00A76391">
      <w:pPr>
        <w:pStyle w:val="ListParagraph"/>
        <w:numPr>
          <w:ilvl w:val="0"/>
          <w:numId w:val="4"/>
        </w:numPr>
        <w:rPr>
          <w:rFonts w:ascii="Times New Roman" w:hAnsi="Times New Roman" w:cs="Times New Roman"/>
          <w:sz w:val="32"/>
          <w:szCs w:val="32"/>
        </w:rPr>
      </w:pPr>
      <w:r w:rsidRPr="00DC4376">
        <w:rPr>
          <w:rFonts w:ascii="Times New Roman" w:hAnsi="Times New Roman" w:cs="Times New Roman"/>
          <w:sz w:val="32"/>
          <w:szCs w:val="32"/>
        </w:rPr>
        <w:t xml:space="preserve">I have committed to making a decision on the future of some of our IT systems by July of this year. </w:t>
      </w:r>
    </w:p>
    <w:p w14:paraId="5E10F51F" w14:textId="77777777" w:rsidR="00726FC1" w:rsidRPr="00A668E4" w:rsidRDefault="0066528B" w:rsidP="00A668E4">
      <w:pPr>
        <w:pStyle w:val="Heading2"/>
      </w:pPr>
      <w:r w:rsidRPr="00A668E4">
        <w:t>Capital Assets</w:t>
      </w:r>
      <w:r w:rsidR="003846FC">
        <w:br/>
      </w:r>
    </w:p>
    <w:p w14:paraId="616790E2" w14:textId="4B83083F" w:rsidR="00A76391" w:rsidRDefault="00054374" w:rsidP="00A76391">
      <w:pPr>
        <w:pStyle w:val="ListParagraph"/>
        <w:numPr>
          <w:ilvl w:val="0"/>
          <w:numId w:val="4"/>
        </w:numPr>
        <w:rPr>
          <w:rFonts w:ascii="Times New Roman" w:hAnsi="Times New Roman" w:cs="Times New Roman"/>
          <w:sz w:val="32"/>
          <w:szCs w:val="32"/>
        </w:rPr>
      </w:pPr>
      <w:r w:rsidRPr="003846FC">
        <w:rPr>
          <w:rFonts w:ascii="Times New Roman" w:hAnsi="Times New Roman" w:cs="Times New Roman"/>
          <w:sz w:val="32"/>
          <w:szCs w:val="32"/>
        </w:rPr>
        <w:t>Our buildings and facilities are increasingly falling into disrepair.</w:t>
      </w:r>
      <w:r w:rsidR="00A76391">
        <w:rPr>
          <w:rFonts w:ascii="Times New Roman" w:hAnsi="Times New Roman" w:cs="Times New Roman"/>
          <w:sz w:val="32"/>
          <w:szCs w:val="32"/>
        </w:rPr>
        <w:br/>
      </w:r>
    </w:p>
    <w:p w14:paraId="40D1D46F" w14:textId="5D2E125B" w:rsidR="00A668E4" w:rsidRPr="00A76391" w:rsidRDefault="00037A0E" w:rsidP="00A76391">
      <w:pPr>
        <w:pStyle w:val="ListParagraph"/>
        <w:numPr>
          <w:ilvl w:val="0"/>
          <w:numId w:val="4"/>
        </w:numPr>
        <w:rPr>
          <w:rFonts w:ascii="Times New Roman" w:hAnsi="Times New Roman" w:cs="Times New Roman"/>
          <w:sz w:val="32"/>
          <w:szCs w:val="32"/>
        </w:rPr>
      </w:pPr>
      <w:r w:rsidRPr="00A76391">
        <w:rPr>
          <w:rFonts w:ascii="Times New Roman" w:hAnsi="Times New Roman" w:cs="Times New Roman"/>
          <w:sz w:val="32"/>
          <w:szCs w:val="32"/>
        </w:rPr>
        <w:t>Facility Condition Assessments have identified critical infrastructure deficiencies of more than $18 billion that require remediation, including structural seismic, electrical distribution and mechanical systems such as heating and ventilation. </w:t>
      </w:r>
      <w:r w:rsidRPr="00A76391">
        <w:rPr>
          <w:rFonts w:ascii="Times New Roman" w:hAnsi="Times New Roman" w:cs="Times New Roman"/>
          <w:sz w:val="32"/>
          <w:szCs w:val="32"/>
          <w:highlight w:val="yellow"/>
        </w:rPr>
        <w:br/>
      </w:r>
    </w:p>
    <w:p w14:paraId="4CCF6C88" w14:textId="02AE8712" w:rsidR="00A668E4" w:rsidRDefault="00C41933" w:rsidP="00A668E4">
      <w:pPr>
        <w:pStyle w:val="ListParagraph"/>
        <w:numPr>
          <w:ilvl w:val="0"/>
          <w:numId w:val="4"/>
        </w:numPr>
        <w:rPr>
          <w:rFonts w:ascii="Times New Roman" w:hAnsi="Times New Roman" w:cs="Times New Roman"/>
          <w:sz w:val="32"/>
          <w:szCs w:val="32"/>
        </w:rPr>
      </w:pPr>
      <w:r w:rsidRPr="005A336F">
        <w:rPr>
          <w:rFonts w:ascii="Times New Roman" w:hAnsi="Times New Roman" w:cs="Times New Roman"/>
          <w:sz w:val="32"/>
          <w:szCs w:val="32"/>
        </w:rPr>
        <w:lastRenderedPageBreak/>
        <w:t xml:space="preserve">On average our buildings are nearly 60 </w:t>
      </w:r>
      <w:r w:rsidR="00054374" w:rsidRPr="005A336F">
        <w:rPr>
          <w:rFonts w:ascii="Times New Roman" w:hAnsi="Times New Roman" w:cs="Times New Roman"/>
          <w:sz w:val="32"/>
          <w:szCs w:val="32"/>
        </w:rPr>
        <w:t>years old</w:t>
      </w:r>
      <w:r w:rsidRPr="005A336F">
        <w:rPr>
          <w:rFonts w:ascii="Times New Roman" w:hAnsi="Times New Roman" w:cs="Times New Roman"/>
          <w:sz w:val="32"/>
          <w:szCs w:val="32"/>
        </w:rPr>
        <w:t>, with only half built since 1920</w:t>
      </w:r>
      <w:r w:rsidR="00054374" w:rsidRPr="005A336F">
        <w:rPr>
          <w:rFonts w:ascii="Times New Roman" w:hAnsi="Times New Roman" w:cs="Times New Roman"/>
          <w:sz w:val="32"/>
          <w:szCs w:val="32"/>
        </w:rPr>
        <w:t>.  We have 4</w:t>
      </w:r>
      <w:r w:rsidR="003A7F4C" w:rsidRPr="005A336F">
        <w:rPr>
          <w:rFonts w:ascii="Times New Roman" w:hAnsi="Times New Roman" w:cs="Times New Roman"/>
          <w:sz w:val="32"/>
          <w:szCs w:val="32"/>
        </w:rPr>
        <w:t>49</w:t>
      </w:r>
      <w:r w:rsidR="00054374" w:rsidRPr="005A336F">
        <w:rPr>
          <w:rFonts w:ascii="Times New Roman" w:hAnsi="Times New Roman" w:cs="Times New Roman"/>
          <w:sz w:val="32"/>
          <w:szCs w:val="32"/>
        </w:rPr>
        <w:t xml:space="preserve"> buildings from the </w:t>
      </w:r>
      <w:r w:rsidR="005F62E7">
        <w:rPr>
          <w:rFonts w:ascii="Times New Roman" w:hAnsi="Times New Roman" w:cs="Times New Roman"/>
          <w:sz w:val="32"/>
          <w:szCs w:val="32"/>
        </w:rPr>
        <w:t>R</w:t>
      </w:r>
      <w:r w:rsidR="003A7F4C" w:rsidRPr="005A336F">
        <w:rPr>
          <w:rFonts w:ascii="Times New Roman" w:hAnsi="Times New Roman" w:cs="Times New Roman"/>
          <w:sz w:val="32"/>
          <w:szCs w:val="32"/>
        </w:rPr>
        <w:t>evolutionary</w:t>
      </w:r>
      <w:r w:rsidR="005F62E7">
        <w:rPr>
          <w:rFonts w:ascii="Times New Roman" w:hAnsi="Times New Roman" w:cs="Times New Roman"/>
          <w:sz w:val="32"/>
          <w:szCs w:val="32"/>
        </w:rPr>
        <w:t xml:space="preserve"> and C</w:t>
      </w:r>
      <w:r w:rsidR="002A109E">
        <w:rPr>
          <w:rFonts w:ascii="Times New Roman" w:hAnsi="Times New Roman" w:cs="Times New Roman"/>
          <w:sz w:val="32"/>
          <w:szCs w:val="32"/>
        </w:rPr>
        <w:t>ivil w</w:t>
      </w:r>
      <w:r w:rsidR="00054374" w:rsidRPr="005A336F">
        <w:rPr>
          <w:rFonts w:ascii="Times New Roman" w:hAnsi="Times New Roman" w:cs="Times New Roman"/>
          <w:sz w:val="32"/>
          <w:szCs w:val="32"/>
        </w:rPr>
        <w:t>ar</w:t>
      </w:r>
      <w:r w:rsidR="005F62E7">
        <w:rPr>
          <w:rFonts w:ascii="Times New Roman" w:hAnsi="Times New Roman" w:cs="Times New Roman"/>
          <w:sz w:val="32"/>
          <w:szCs w:val="32"/>
        </w:rPr>
        <w:t>s</w:t>
      </w:r>
      <w:r w:rsidR="00A668E4" w:rsidRPr="005A336F">
        <w:rPr>
          <w:rFonts w:ascii="Times New Roman" w:hAnsi="Times New Roman" w:cs="Times New Roman"/>
          <w:sz w:val="32"/>
          <w:szCs w:val="32"/>
        </w:rPr>
        <w:t xml:space="preserve"> - </w:t>
      </w:r>
      <w:r w:rsidR="00054374" w:rsidRPr="005A336F">
        <w:rPr>
          <w:rFonts w:ascii="Times New Roman" w:hAnsi="Times New Roman" w:cs="Times New Roman"/>
          <w:sz w:val="32"/>
          <w:szCs w:val="32"/>
        </w:rPr>
        <w:t xml:space="preserve">of these </w:t>
      </w:r>
      <w:r w:rsidR="003A7F4C" w:rsidRPr="005A336F">
        <w:rPr>
          <w:rFonts w:ascii="Times New Roman" w:hAnsi="Times New Roman" w:cs="Times New Roman"/>
          <w:sz w:val="32"/>
          <w:szCs w:val="32"/>
        </w:rPr>
        <w:t>96</w:t>
      </w:r>
      <w:r w:rsidR="00054374" w:rsidRPr="005A336F">
        <w:rPr>
          <w:rFonts w:ascii="Times New Roman" w:hAnsi="Times New Roman" w:cs="Times New Roman"/>
          <w:sz w:val="32"/>
          <w:szCs w:val="32"/>
        </w:rPr>
        <w:t xml:space="preserve"> are vacant.  We have another </w:t>
      </w:r>
      <w:r w:rsidR="003A7F4C" w:rsidRPr="005A336F">
        <w:rPr>
          <w:rFonts w:ascii="Times New Roman" w:hAnsi="Times New Roman" w:cs="Times New Roman"/>
          <w:sz w:val="32"/>
          <w:szCs w:val="32"/>
        </w:rPr>
        <w:t>591</w:t>
      </w:r>
      <w:r w:rsidR="00054374" w:rsidRPr="005A336F">
        <w:rPr>
          <w:rFonts w:ascii="Times New Roman" w:hAnsi="Times New Roman" w:cs="Times New Roman"/>
          <w:sz w:val="32"/>
          <w:szCs w:val="32"/>
        </w:rPr>
        <w:t xml:space="preserve"> building</w:t>
      </w:r>
      <w:r w:rsidR="005F62E7">
        <w:rPr>
          <w:rFonts w:ascii="Times New Roman" w:hAnsi="Times New Roman" w:cs="Times New Roman"/>
          <w:sz w:val="32"/>
          <w:szCs w:val="32"/>
        </w:rPr>
        <w:t>s</w:t>
      </w:r>
      <w:r w:rsidR="00054374" w:rsidRPr="005A336F">
        <w:rPr>
          <w:rFonts w:ascii="Times New Roman" w:hAnsi="Times New Roman" w:cs="Times New Roman"/>
          <w:sz w:val="32"/>
          <w:szCs w:val="32"/>
        </w:rPr>
        <w:t xml:space="preserve"> built in the World War 1 era of which </w:t>
      </w:r>
      <w:r w:rsidR="003A7F4C" w:rsidRPr="005A336F">
        <w:rPr>
          <w:rFonts w:ascii="Times New Roman" w:hAnsi="Times New Roman" w:cs="Times New Roman"/>
          <w:sz w:val="32"/>
          <w:szCs w:val="32"/>
        </w:rPr>
        <w:t xml:space="preserve">141 </w:t>
      </w:r>
      <w:r w:rsidR="00054374" w:rsidRPr="005A336F">
        <w:rPr>
          <w:rFonts w:ascii="Times New Roman" w:hAnsi="Times New Roman" w:cs="Times New Roman"/>
          <w:sz w:val="32"/>
          <w:szCs w:val="32"/>
        </w:rPr>
        <w:t xml:space="preserve">are vacant. </w:t>
      </w:r>
      <w:r w:rsidR="00A668E4">
        <w:rPr>
          <w:rFonts w:ascii="Times New Roman" w:hAnsi="Times New Roman" w:cs="Times New Roman"/>
          <w:sz w:val="32"/>
          <w:szCs w:val="32"/>
        </w:rPr>
        <w:br/>
      </w:r>
      <w:r w:rsidR="003A7F4C" w:rsidRPr="00DC4376">
        <w:rPr>
          <w:rFonts w:ascii="Times New Roman" w:hAnsi="Times New Roman" w:cs="Times New Roman"/>
          <w:sz w:val="32"/>
          <w:szCs w:val="32"/>
        </w:rPr>
        <w:t xml:space="preserve"> </w:t>
      </w:r>
    </w:p>
    <w:p w14:paraId="4C837ED0" w14:textId="77777777" w:rsidR="006A48C1" w:rsidRDefault="00A668E4" w:rsidP="00A668E4">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All in all</w:t>
      </w:r>
      <w:r w:rsidR="00D1455E" w:rsidRPr="00A668E4">
        <w:rPr>
          <w:rFonts w:ascii="Times New Roman" w:hAnsi="Times New Roman" w:cs="Times New Roman"/>
          <w:sz w:val="32"/>
          <w:szCs w:val="32"/>
        </w:rPr>
        <w:t xml:space="preserve">, </w:t>
      </w:r>
      <w:r w:rsidR="009A687E" w:rsidRPr="00A668E4">
        <w:rPr>
          <w:rFonts w:ascii="Times New Roman" w:hAnsi="Times New Roman" w:cs="Times New Roman"/>
          <w:sz w:val="32"/>
          <w:szCs w:val="32"/>
        </w:rPr>
        <w:t xml:space="preserve">VA has more than 400 vacant buildings and 735 underutilized facilities that are costing tax payers $25 million a year. </w:t>
      </w:r>
      <w:r w:rsidR="006A48C1">
        <w:rPr>
          <w:rFonts w:ascii="Times New Roman" w:hAnsi="Times New Roman" w:cs="Times New Roman"/>
          <w:sz w:val="32"/>
          <w:szCs w:val="32"/>
        </w:rPr>
        <w:br/>
      </w:r>
    </w:p>
    <w:p w14:paraId="6BA4D07F" w14:textId="77777777" w:rsidR="00037A0E" w:rsidRDefault="006A48C1" w:rsidP="00037A0E">
      <w:pPr>
        <w:pStyle w:val="ListParagraph"/>
        <w:numPr>
          <w:ilvl w:val="0"/>
          <w:numId w:val="4"/>
        </w:numPr>
        <w:rPr>
          <w:rFonts w:ascii="Times New Roman" w:hAnsi="Times New Roman" w:cs="Times New Roman"/>
          <w:sz w:val="32"/>
          <w:szCs w:val="32"/>
        </w:rPr>
      </w:pPr>
      <w:r w:rsidRPr="006A48C1">
        <w:rPr>
          <w:rFonts w:ascii="Times New Roman" w:hAnsi="Times New Roman" w:cs="Times New Roman"/>
          <w:sz w:val="32"/>
          <w:szCs w:val="32"/>
        </w:rPr>
        <w:t xml:space="preserve">VA needs </w:t>
      </w:r>
      <w:r>
        <w:rPr>
          <w:rFonts w:ascii="Times New Roman" w:hAnsi="Times New Roman" w:cs="Times New Roman"/>
          <w:sz w:val="32"/>
          <w:szCs w:val="32"/>
        </w:rPr>
        <w:t>additional tools in order to</w:t>
      </w:r>
      <w:r w:rsidRPr="006A48C1">
        <w:rPr>
          <w:rFonts w:ascii="Times New Roman" w:hAnsi="Times New Roman" w:cs="Times New Roman"/>
          <w:sz w:val="32"/>
          <w:szCs w:val="32"/>
        </w:rPr>
        <w:t xml:space="preserve"> effectively and swiftly address facility needs. </w:t>
      </w:r>
      <w:r>
        <w:rPr>
          <w:rFonts w:ascii="Times New Roman" w:hAnsi="Times New Roman" w:cs="Times New Roman"/>
          <w:sz w:val="32"/>
          <w:szCs w:val="32"/>
        </w:rPr>
        <w:br/>
      </w:r>
      <w:r w:rsidRPr="006A48C1">
        <w:rPr>
          <w:rFonts w:ascii="Times New Roman" w:hAnsi="Times New Roman" w:cs="Times New Roman"/>
          <w:sz w:val="32"/>
          <w:szCs w:val="32"/>
        </w:rPr>
        <w:t xml:space="preserve"> </w:t>
      </w:r>
    </w:p>
    <w:p w14:paraId="2CDF774C" w14:textId="19E23470" w:rsidR="00037A0E" w:rsidRPr="005A336F" w:rsidRDefault="00037A0E" w:rsidP="00037A0E">
      <w:pPr>
        <w:pStyle w:val="ListParagraph"/>
        <w:numPr>
          <w:ilvl w:val="0"/>
          <w:numId w:val="4"/>
        </w:numPr>
        <w:rPr>
          <w:rFonts w:ascii="Times New Roman" w:hAnsi="Times New Roman" w:cs="Times New Roman"/>
          <w:sz w:val="32"/>
          <w:szCs w:val="32"/>
        </w:rPr>
      </w:pPr>
      <w:r w:rsidRPr="005A336F">
        <w:rPr>
          <w:rFonts w:ascii="Times New Roman" w:hAnsi="Times New Roman" w:cs="Times New Roman"/>
          <w:sz w:val="32"/>
          <w:szCs w:val="32"/>
        </w:rPr>
        <w:t>VA currently has 27 medical facility leases that we need Congress to authorize. Doing so would provide 2.3 million square feet of much needed space to support 3.2 million annual clinic visits that we cannot currently accommodate. If we don’t get authorization, VA will have to pursue inefficient and expensive alternatives.</w:t>
      </w:r>
    </w:p>
    <w:p w14:paraId="13F06C76" w14:textId="77777777" w:rsidR="00037A0E" w:rsidRPr="00037A0E" w:rsidRDefault="00037A0E" w:rsidP="00037A0E">
      <w:pPr>
        <w:pStyle w:val="ListParagraph"/>
        <w:rPr>
          <w:rFonts w:ascii="Times New Roman" w:hAnsi="Times New Roman" w:cs="Times New Roman"/>
          <w:sz w:val="32"/>
          <w:szCs w:val="32"/>
        </w:rPr>
      </w:pPr>
    </w:p>
    <w:p w14:paraId="097DBA25" w14:textId="77777777" w:rsidR="00C41933" w:rsidRPr="006A48C1" w:rsidRDefault="006A48C1" w:rsidP="006A48C1">
      <w:pPr>
        <w:pStyle w:val="ListParagraph"/>
        <w:numPr>
          <w:ilvl w:val="0"/>
          <w:numId w:val="4"/>
        </w:numPr>
        <w:rPr>
          <w:rFonts w:ascii="Times New Roman" w:hAnsi="Times New Roman" w:cs="Times New Roman"/>
          <w:sz w:val="32"/>
          <w:szCs w:val="32"/>
        </w:rPr>
      </w:pPr>
      <w:r w:rsidRPr="006A48C1">
        <w:rPr>
          <w:rFonts w:ascii="Times New Roman" w:hAnsi="Times New Roman" w:cs="Times New Roman"/>
          <w:sz w:val="32"/>
          <w:szCs w:val="32"/>
        </w:rPr>
        <w:t xml:space="preserve">Allowing VA to engage in strategic partnerships with local governments, academic affiliates, other Federal agencies, and the private sector would provide </w:t>
      </w:r>
      <w:r>
        <w:rPr>
          <w:rFonts w:ascii="Times New Roman" w:hAnsi="Times New Roman" w:cs="Times New Roman"/>
          <w:sz w:val="32"/>
          <w:szCs w:val="32"/>
        </w:rPr>
        <w:t>VA</w:t>
      </w:r>
      <w:r w:rsidRPr="006A48C1">
        <w:rPr>
          <w:rFonts w:ascii="Times New Roman" w:hAnsi="Times New Roman" w:cs="Times New Roman"/>
          <w:sz w:val="32"/>
          <w:szCs w:val="32"/>
        </w:rPr>
        <w:t xml:space="preserve"> with the flexibility, adaptability, and speed that are required to accommodate changing Veteran demographics </w:t>
      </w:r>
      <w:r>
        <w:rPr>
          <w:rFonts w:ascii="Times New Roman" w:hAnsi="Times New Roman" w:cs="Times New Roman"/>
          <w:sz w:val="32"/>
          <w:szCs w:val="32"/>
        </w:rPr>
        <w:t xml:space="preserve">and </w:t>
      </w:r>
      <w:r w:rsidRPr="006A48C1">
        <w:rPr>
          <w:rFonts w:ascii="Times New Roman" w:hAnsi="Times New Roman" w:cs="Times New Roman"/>
          <w:sz w:val="32"/>
          <w:szCs w:val="32"/>
        </w:rPr>
        <w:t>service needs.</w:t>
      </w:r>
      <w:r w:rsidR="00095D2C" w:rsidRPr="006A48C1">
        <w:rPr>
          <w:rFonts w:ascii="Times New Roman" w:hAnsi="Times New Roman" w:cs="Times New Roman"/>
          <w:sz w:val="32"/>
          <w:szCs w:val="32"/>
        </w:rPr>
        <w:br/>
      </w:r>
    </w:p>
    <w:p w14:paraId="375AD7A9" w14:textId="6DE0294E" w:rsidR="0066528B" w:rsidRPr="003846FC" w:rsidRDefault="00C41933" w:rsidP="003846FC">
      <w:pPr>
        <w:pStyle w:val="ListParagraph"/>
        <w:numPr>
          <w:ilvl w:val="0"/>
          <w:numId w:val="4"/>
        </w:numPr>
        <w:rPr>
          <w:rFonts w:ascii="Times New Roman" w:hAnsi="Times New Roman" w:cs="Times New Roman"/>
          <w:b/>
          <w:sz w:val="32"/>
          <w:szCs w:val="32"/>
        </w:rPr>
      </w:pPr>
      <w:r w:rsidRPr="00DC4376">
        <w:rPr>
          <w:rFonts w:ascii="Times New Roman" w:hAnsi="Times New Roman" w:cs="Times New Roman"/>
          <w:color w:val="000000"/>
          <w:sz w:val="32"/>
          <w:szCs w:val="32"/>
          <w:lang w:val="en"/>
        </w:rPr>
        <w:t xml:space="preserve">VA </w:t>
      </w:r>
      <w:r w:rsidR="00D665E3">
        <w:rPr>
          <w:rFonts w:ascii="Times New Roman" w:hAnsi="Times New Roman" w:cs="Times New Roman"/>
          <w:color w:val="000000"/>
          <w:sz w:val="32"/>
          <w:szCs w:val="32"/>
          <w:lang w:val="en"/>
        </w:rPr>
        <w:t>will be working with Congress to implement our</w:t>
      </w:r>
      <w:r w:rsidR="003846FC">
        <w:rPr>
          <w:rFonts w:ascii="Times New Roman" w:hAnsi="Times New Roman" w:cs="Times New Roman"/>
          <w:color w:val="000000"/>
          <w:sz w:val="32"/>
          <w:szCs w:val="32"/>
          <w:lang w:val="en"/>
        </w:rPr>
        <w:t xml:space="preserve"> plan for modernizing our</w:t>
      </w:r>
      <w:r w:rsidRPr="00DC4376">
        <w:rPr>
          <w:rFonts w:ascii="Times New Roman" w:hAnsi="Times New Roman" w:cs="Times New Roman"/>
          <w:color w:val="000000"/>
          <w:sz w:val="32"/>
          <w:szCs w:val="32"/>
          <w:lang w:val="en"/>
        </w:rPr>
        <w:t xml:space="preserve"> capital asset infrastructure through </w:t>
      </w:r>
      <w:r w:rsidR="005F1240">
        <w:rPr>
          <w:rFonts w:ascii="Times New Roman" w:hAnsi="Times New Roman" w:cs="Times New Roman"/>
          <w:color w:val="000000"/>
          <w:sz w:val="32"/>
          <w:szCs w:val="32"/>
        </w:rPr>
        <w:t>a national realignment strategy – allowing us to</w:t>
      </w:r>
      <w:r w:rsidRPr="00DC4376">
        <w:rPr>
          <w:rFonts w:ascii="Times New Roman" w:hAnsi="Times New Roman" w:cs="Times New Roman"/>
          <w:color w:val="000000"/>
          <w:sz w:val="32"/>
          <w:szCs w:val="32"/>
        </w:rPr>
        <w:t xml:space="preserve"> improve </w:t>
      </w:r>
      <w:r w:rsidR="005F1240">
        <w:rPr>
          <w:rFonts w:ascii="Times New Roman" w:hAnsi="Times New Roman" w:cs="Times New Roman"/>
          <w:color w:val="000000"/>
          <w:sz w:val="32"/>
          <w:szCs w:val="32"/>
          <w:lang w:val="en"/>
        </w:rPr>
        <w:t>our</w:t>
      </w:r>
      <w:r w:rsidRPr="00DC4376">
        <w:rPr>
          <w:rFonts w:ascii="Times New Roman" w:hAnsi="Times New Roman" w:cs="Times New Roman"/>
          <w:color w:val="000000"/>
          <w:sz w:val="32"/>
          <w:szCs w:val="32"/>
          <w:lang w:val="en"/>
        </w:rPr>
        <w:t xml:space="preserve"> buildings and facilities to meet local Veteran demand,</w:t>
      </w:r>
      <w:r w:rsidR="005F1240">
        <w:rPr>
          <w:rFonts w:ascii="Times New Roman" w:hAnsi="Times New Roman" w:cs="Times New Roman"/>
          <w:color w:val="000000"/>
          <w:sz w:val="32"/>
          <w:szCs w:val="32"/>
          <w:lang w:val="en"/>
        </w:rPr>
        <w:t xml:space="preserve"> and</w:t>
      </w:r>
      <w:r w:rsidRPr="00DC4376">
        <w:rPr>
          <w:rFonts w:ascii="Times New Roman" w:hAnsi="Times New Roman" w:cs="Times New Roman"/>
          <w:color w:val="000000"/>
          <w:sz w:val="32"/>
          <w:szCs w:val="32"/>
          <w:lang w:val="en"/>
        </w:rPr>
        <w:t xml:space="preserve"> provide better healthcare services</w:t>
      </w:r>
      <w:r w:rsidR="005F1240">
        <w:rPr>
          <w:rFonts w:ascii="Times New Roman" w:hAnsi="Times New Roman" w:cs="Times New Roman"/>
          <w:color w:val="000000"/>
          <w:sz w:val="32"/>
          <w:szCs w:val="32"/>
          <w:lang w:val="en"/>
        </w:rPr>
        <w:t xml:space="preserve"> – all while </w:t>
      </w:r>
      <w:r w:rsidRPr="00DC4376">
        <w:rPr>
          <w:rFonts w:ascii="Times New Roman" w:hAnsi="Times New Roman" w:cs="Times New Roman"/>
          <w:color w:val="000000"/>
          <w:sz w:val="32"/>
          <w:szCs w:val="32"/>
          <w:lang w:val="en"/>
        </w:rPr>
        <w:t>being</w:t>
      </w:r>
      <w:r w:rsidR="00A76391">
        <w:rPr>
          <w:rFonts w:ascii="Times New Roman" w:hAnsi="Times New Roman" w:cs="Times New Roman"/>
          <w:color w:val="000000"/>
          <w:sz w:val="32"/>
          <w:szCs w:val="32"/>
          <w:lang w:val="en"/>
        </w:rPr>
        <w:t xml:space="preserve"> a </w:t>
      </w:r>
      <w:r w:rsidRPr="00DC4376">
        <w:rPr>
          <w:rFonts w:ascii="Times New Roman" w:hAnsi="Times New Roman" w:cs="Times New Roman"/>
          <w:color w:val="000000"/>
          <w:sz w:val="32"/>
          <w:szCs w:val="32"/>
          <w:lang w:val="en"/>
        </w:rPr>
        <w:t xml:space="preserve">good steward of taxpayer </w:t>
      </w:r>
      <w:r w:rsidR="005F1240">
        <w:rPr>
          <w:rFonts w:ascii="Times New Roman" w:hAnsi="Times New Roman" w:cs="Times New Roman"/>
          <w:color w:val="000000"/>
          <w:sz w:val="32"/>
          <w:szCs w:val="32"/>
          <w:lang w:val="en"/>
        </w:rPr>
        <w:t>dollars</w:t>
      </w:r>
      <w:r w:rsidRPr="00DC4376">
        <w:rPr>
          <w:rFonts w:ascii="Times New Roman" w:hAnsi="Times New Roman" w:cs="Times New Roman"/>
          <w:color w:val="000000"/>
          <w:sz w:val="32"/>
          <w:szCs w:val="32"/>
          <w:lang w:val="en"/>
        </w:rPr>
        <w:t>.</w:t>
      </w:r>
    </w:p>
    <w:p w14:paraId="33104D68" w14:textId="77777777" w:rsidR="00D1455E" w:rsidRPr="00923449" w:rsidRDefault="0066528B" w:rsidP="00923449">
      <w:pPr>
        <w:pStyle w:val="Heading2"/>
      </w:pPr>
      <w:r w:rsidRPr="005F1240">
        <w:lastRenderedPageBreak/>
        <w:t>Construction</w:t>
      </w:r>
      <w:r w:rsidR="009A687E" w:rsidRPr="005F1240">
        <w:t xml:space="preserve"> </w:t>
      </w:r>
      <w:r w:rsidR="005F1240" w:rsidRPr="00923449">
        <w:rPr>
          <w:rFonts w:ascii="Times New Roman" w:hAnsi="Times New Roman" w:cs="Times New Roman"/>
          <w:sz w:val="32"/>
          <w:szCs w:val="32"/>
        </w:rPr>
        <w:br/>
      </w:r>
    </w:p>
    <w:p w14:paraId="13764E8C" w14:textId="3F165D50" w:rsidR="003B33E5" w:rsidRPr="005A336F" w:rsidRDefault="003B33E5" w:rsidP="003B33E5">
      <w:pPr>
        <w:pStyle w:val="ListParagraph"/>
        <w:numPr>
          <w:ilvl w:val="0"/>
          <w:numId w:val="4"/>
        </w:numPr>
        <w:rPr>
          <w:rFonts w:ascii="Times New Roman" w:hAnsi="Times New Roman" w:cs="Times New Roman"/>
          <w:sz w:val="32"/>
          <w:szCs w:val="32"/>
        </w:rPr>
      </w:pPr>
      <w:r w:rsidRPr="005A336F">
        <w:rPr>
          <w:rFonts w:ascii="Times New Roman" w:hAnsi="Times New Roman" w:cs="Times New Roman"/>
          <w:bCs/>
          <w:sz w:val="32"/>
          <w:szCs w:val="32"/>
        </w:rPr>
        <w:t>11 of our Major Construction Projects totaling $1.4 billion were on hold</w:t>
      </w:r>
      <w:r w:rsidRPr="005A336F">
        <w:rPr>
          <w:rFonts w:ascii="Times New Roman" w:hAnsi="Times New Roman" w:cs="Times New Roman"/>
          <w:sz w:val="32"/>
          <w:szCs w:val="32"/>
        </w:rPr>
        <w:t xml:space="preserve"> because VA and the U.S. Army Corps of Engineers were working through differing processes and interpretation of appropriations rules.  We are awaiting congressional approval of a jointly proposed way forward, which will allow these projects to move ahead.</w:t>
      </w:r>
    </w:p>
    <w:p w14:paraId="3CB01A71" w14:textId="77777777" w:rsidR="003B33E5" w:rsidRDefault="003B33E5" w:rsidP="003B33E5">
      <w:pPr>
        <w:pStyle w:val="ListParagraph"/>
        <w:rPr>
          <w:rFonts w:ascii="Times New Roman" w:hAnsi="Times New Roman" w:cs="Times New Roman"/>
          <w:sz w:val="32"/>
          <w:szCs w:val="32"/>
        </w:rPr>
      </w:pPr>
    </w:p>
    <w:p w14:paraId="4AF322C3" w14:textId="25FB91D5" w:rsidR="00D1455E" w:rsidRPr="00DC4376" w:rsidRDefault="00D1455E" w:rsidP="005F1240">
      <w:pPr>
        <w:pStyle w:val="ListParagraph"/>
        <w:numPr>
          <w:ilvl w:val="0"/>
          <w:numId w:val="4"/>
        </w:numPr>
        <w:rPr>
          <w:rFonts w:ascii="Times New Roman" w:hAnsi="Times New Roman" w:cs="Times New Roman"/>
          <w:sz w:val="32"/>
          <w:szCs w:val="32"/>
        </w:rPr>
      </w:pPr>
      <w:r w:rsidRPr="00DC4376">
        <w:rPr>
          <w:rFonts w:ascii="Times New Roman" w:hAnsi="Times New Roman" w:cs="Times New Roman"/>
          <w:sz w:val="32"/>
          <w:szCs w:val="32"/>
        </w:rPr>
        <w:t>VA’s Major Construction and Minor Construction Programs Have Large Unobligated Balances.</w:t>
      </w:r>
      <w:r w:rsidR="005F1240">
        <w:rPr>
          <w:rFonts w:ascii="Times New Roman" w:hAnsi="Times New Roman" w:cs="Times New Roman"/>
          <w:sz w:val="32"/>
          <w:szCs w:val="32"/>
        </w:rPr>
        <w:br/>
      </w:r>
    </w:p>
    <w:p w14:paraId="6C897824" w14:textId="4B9D99E2" w:rsidR="00903C56" w:rsidRDefault="00D1455E" w:rsidP="00903C56">
      <w:pPr>
        <w:pStyle w:val="ListParagraph"/>
        <w:numPr>
          <w:ilvl w:val="1"/>
          <w:numId w:val="4"/>
        </w:numPr>
        <w:rPr>
          <w:rFonts w:ascii="Times New Roman" w:hAnsi="Times New Roman" w:cs="Times New Roman"/>
          <w:sz w:val="32"/>
          <w:szCs w:val="32"/>
        </w:rPr>
      </w:pPr>
      <w:r w:rsidRPr="00DC4376">
        <w:rPr>
          <w:rFonts w:ascii="Times New Roman" w:hAnsi="Times New Roman" w:cs="Times New Roman"/>
          <w:sz w:val="32"/>
          <w:szCs w:val="32"/>
        </w:rPr>
        <w:t xml:space="preserve">VA carried over into FY 2017 - $971 million in minor construction and $2.6 billion in major construction. </w:t>
      </w:r>
      <w:r w:rsidR="00A76391">
        <w:rPr>
          <w:rFonts w:ascii="Times New Roman" w:hAnsi="Times New Roman" w:cs="Times New Roman"/>
          <w:sz w:val="32"/>
          <w:szCs w:val="32"/>
        </w:rPr>
        <w:br/>
      </w:r>
    </w:p>
    <w:p w14:paraId="70D2ED18" w14:textId="78255960" w:rsidR="00580B0D" w:rsidRPr="00903C56" w:rsidRDefault="00745B06" w:rsidP="00903C56">
      <w:pPr>
        <w:pStyle w:val="ListParagraph"/>
        <w:numPr>
          <w:ilvl w:val="0"/>
          <w:numId w:val="4"/>
        </w:numPr>
        <w:rPr>
          <w:rFonts w:ascii="Times New Roman" w:hAnsi="Times New Roman" w:cs="Times New Roman"/>
          <w:sz w:val="32"/>
          <w:szCs w:val="32"/>
        </w:rPr>
      </w:pPr>
      <w:r w:rsidRPr="00903C56">
        <w:rPr>
          <w:rFonts w:ascii="Times New Roman" w:hAnsi="Times New Roman" w:cs="Times New Roman"/>
          <w:sz w:val="32"/>
          <w:szCs w:val="32"/>
        </w:rPr>
        <w:t>VA is taking too long to make project awards and obligations critical to providing facilities to meet demand.</w:t>
      </w:r>
      <w:r w:rsidR="005F1240" w:rsidRPr="00903C56">
        <w:rPr>
          <w:rFonts w:ascii="Times New Roman" w:hAnsi="Times New Roman" w:cs="Times New Roman"/>
          <w:sz w:val="32"/>
          <w:szCs w:val="32"/>
        </w:rPr>
        <w:br/>
      </w:r>
    </w:p>
    <w:p w14:paraId="66DEA0D6" w14:textId="77777777" w:rsidR="00726FC1" w:rsidRPr="005F1240" w:rsidRDefault="0066528B" w:rsidP="005F1240">
      <w:pPr>
        <w:pStyle w:val="Heading2"/>
      </w:pPr>
      <w:r w:rsidRPr="005F1240">
        <w:t>Accountability</w:t>
      </w:r>
      <w:r w:rsidR="00923449">
        <w:br/>
      </w:r>
    </w:p>
    <w:p w14:paraId="05CD19F9" w14:textId="77777777" w:rsidR="00923449" w:rsidRDefault="00662A04" w:rsidP="006F36B6">
      <w:pPr>
        <w:pStyle w:val="ListParagraph"/>
        <w:numPr>
          <w:ilvl w:val="0"/>
          <w:numId w:val="4"/>
        </w:numPr>
        <w:rPr>
          <w:rFonts w:ascii="Times New Roman" w:hAnsi="Times New Roman" w:cs="Times New Roman"/>
          <w:bCs/>
          <w:sz w:val="32"/>
          <w:szCs w:val="32"/>
        </w:rPr>
      </w:pPr>
      <w:r w:rsidRPr="005A336F">
        <w:rPr>
          <w:rFonts w:ascii="Times New Roman" w:hAnsi="Times New Roman" w:cs="Times New Roman"/>
          <w:bCs/>
          <w:sz w:val="32"/>
          <w:szCs w:val="32"/>
        </w:rPr>
        <w:t xml:space="preserve">Under current law, </w:t>
      </w:r>
      <w:r w:rsidR="00B72B20" w:rsidRPr="005A336F">
        <w:rPr>
          <w:rFonts w:ascii="Times New Roman" w:hAnsi="Times New Roman" w:cs="Times New Roman"/>
          <w:bCs/>
          <w:sz w:val="32"/>
          <w:szCs w:val="32"/>
        </w:rPr>
        <w:t xml:space="preserve">VA must wait </w:t>
      </w:r>
      <w:r w:rsidRPr="005A336F">
        <w:rPr>
          <w:rFonts w:ascii="Times New Roman" w:hAnsi="Times New Roman" w:cs="Times New Roman"/>
          <w:bCs/>
          <w:sz w:val="32"/>
          <w:szCs w:val="32"/>
        </w:rPr>
        <w:t xml:space="preserve">at least one month to hold an employee accountable for misconduct or poor performance. </w:t>
      </w:r>
      <w:r w:rsidR="00923449" w:rsidRPr="005A336F">
        <w:rPr>
          <w:rFonts w:ascii="Times New Roman" w:hAnsi="Times New Roman" w:cs="Times New Roman"/>
          <w:bCs/>
          <w:sz w:val="32"/>
          <w:szCs w:val="32"/>
        </w:rPr>
        <w:t>We currently have around 1,500 disciplinary actions pending</w:t>
      </w:r>
      <w:r w:rsidRPr="005A336F">
        <w:rPr>
          <w:rFonts w:ascii="Times New Roman" w:hAnsi="Times New Roman" w:cs="Times New Roman"/>
          <w:bCs/>
          <w:sz w:val="32"/>
          <w:szCs w:val="32"/>
        </w:rPr>
        <w:t>, meaning we are paying people who need to be fired, demoted, or suspended without pay for violating our core values.</w:t>
      </w:r>
      <w:r w:rsidR="00923449">
        <w:rPr>
          <w:rFonts w:ascii="Times New Roman" w:hAnsi="Times New Roman" w:cs="Times New Roman"/>
          <w:bCs/>
          <w:sz w:val="32"/>
          <w:szCs w:val="32"/>
        </w:rPr>
        <w:br/>
      </w:r>
    </w:p>
    <w:p w14:paraId="286A0BF9" w14:textId="60FA8489" w:rsidR="00923449" w:rsidRPr="00923449" w:rsidRDefault="00EA588A" w:rsidP="00923449">
      <w:pPr>
        <w:pStyle w:val="ListParagraph"/>
        <w:numPr>
          <w:ilvl w:val="0"/>
          <w:numId w:val="4"/>
        </w:numPr>
        <w:rPr>
          <w:rFonts w:ascii="Times New Roman" w:hAnsi="Times New Roman" w:cs="Times New Roman"/>
          <w:bCs/>
          <w:sz w:val="32"/>
          <w:szCs w:val="32"/>
        </w:rPr>
      </w:pPr>
      <w:r w:rsidRPr="00923449">
        <w:rPr>
          <w:rFonts w:ascii="Times New Roman" w:hAnsi="Times New Roman" w:cs="Times New Roman"/>
          <w:bCs/>
          <w:sz w:val="32"/>
          <w:szCs w:val="32"/>
        </w:rPr>
        <w:t>Our employee accountability processes are</w:t>
      </w:r>
      <w:r w:rsidR="006F36B6" w:rsidRPr="00923449">
        <w:rPr>
          <w:rFonts w:ascii="Times New Roman" w:hAnsi="Times New Roman" w:cs="Times New Roman"/>
          <w:bCs/>
          <w:sz w:val="32"/>
          <w:szCs w:val="32"/>
        </w:rPr>
        <w:t xml:space="preserve"> clearly</w:t>
      </w:r>
      <w:r w:rsidRPr="00923449">
        <w:rPr>
          <w:rFonts w:ascii="Times New Roman" w:hAnsi="Times New Roman" w:cs="Times New Roman"/>
          <w:bCs/>
          <w:sz w:val="32"/>
          <w:szCs w:val="32"/>
        </w:rPr>
        <w:t xml:space="preserve"> broken.</w:t>
      </w:r>
      <w:r w:rsidR="00923449" w:rsidRPr="00923449">
        <w:rPr>
          <w:rFonts w:ascii="Times New Roman" w:hAnsi="Times New Roman" w:cs="Times New Roman"/>
          <w:bCs/>
          <w:sz w:val="32"/>
          <w:szCs w:val="32"/>
        </w:rPr>
        <w:br/>
      </w:r>
      <w:r w:rsidR="000864A8">
        <w:rPr>
          <w:rFonts w:ascii="Times New Roman" w:hAnsi="Times New Roman" w:cs="Times New Roman"/>
          <w:bCs/>
          <w:sz w:val="32"/>
          <w:szCs w:val="32"/>
        </w:rPr>
        <w:br/>
      </w:r>
    </w:p>
    <w:p w14:paraId="075A10E0" w14:textId="77777777" w:rsidR="006F36B6" w:rsidRPr="006F36B6" w:rsidRDefault="006F36B6" w:rsidP="006F36B6">
      <w:pPr>
        <w:pStyle w:val="ListParagraph"/>
        <w:numPr>
          <w:ilvl w:val="0"/>
          <w:numId w:val="4"/>
        </w:numPr>
        <w:rPr>
          <w:rFonts w:ascii="Times New Roman" w:hAnsi="Times New Roman" w:cs="Times New Roman"/>
          <w:b/>
          <w:bCs/>
          <w:sz w:val="32"/>
          <w:szCs w:val="32"/>
        </w:rPr>
      </w:pPr>
      <w:r>
        <w:rPr>
          <w:rFonts w:ascii="Times New Roman" w:hAnsi="Times New Roman" w:cs="Times New Roman"/>
          <w:sz w:val="32"/>
          <w:szCs w:val="32"/>
        </w:rPr>
        <w:lastRenderedPageBreak/>
        <w:t>We</w:t>
      </w:r>
      <w:r w:rsidR="00EA588A" w:rsidRPr="00DC4376">
        <w:rPr>
          <w:rFonts w:ascii="Times New Roman" w:hAnsi="Times New Roman" w:cs="Times New Roman"/>
          <w:sz w:val="32"/>
          <w:szCs w:val="32"/>
        </w:rPr>
        <w:t xml:space="preserve"> have to wait more than a month to fire a psychiatrist who was caught on camera watching pornography on his iPad while seeing a Veteran patient. </w:t>
      </w:r>
      <w:r w:rsidR="00923449">
        <w:rPr>
          <w:rFonts w:ascii="Times New Roman" w:hAnsi="Times New Roman" w:cs="Times New Roman"/>
          <w:sz w:val="32"/>
          <w:szCs w:val="32"/>
        </w:rPr>
        <w:br/>
      </w:r>
    </w:p>
    <w:p w14:paraId="25460472" w14:textId="77777777" w:rsidR="00923449" w:rsidRPr="00923449" w:rsidRDefault="00923449" w:rsidP="006F36B6">
      <w:pPr>
        <w:pStyle w:val="ListParagraph"/>
        <w:numPr>
          <w:ilvl w:val="0"/>
          <w:numId w:val="4"/>
        </w:numPr>
        <w:rPr>
          <w:rFonts w:ascii="Times New Roman" w:hAnsi="Times New Roman" w:cs="Times New Roman"/>
          <w:b/>
          <w:bCs/>
          <w:sz w:val="32"/>
          <w:szCs w:val="32"/>
        </w:rPr>
      </w:pPr>
      <w:r>
        <w:rPr>
          <w:rFonts w:ascii="Times New Roman" w:hAnsi="Times New Roman" w:cs="Times New Roman"/>
          <w:sz w:val="32"/>
          <w:szCs w:val="32"/>
        </w:rPr>
        <w:t>T</w:t>
      </w:r>
      <w:r w:rsidR="00EA588A" w:rsidRPr="00DC4376">
        <w:rPr>
          <w:rFonts w:ascii="Times New Roman" w:hAnsi="Times New Roman" w:cs="Times New Roman"/>
          <w:sz w:val="32"/>
          <w:szCs w:val="32"/>
        </w:rPr>
        <w:t>he expedited Senior Executive removal authority in the Choice Act is</w:t>
      </w:r>
      <w:r>
        <w:rPr>
          <w:rFonts w:ascii="Times New Roman" w:hAnsi="Times New Roman" w:cs="Times New Roman"/>
          <w:sz w:val="32"/>
          <w:szCs w:val="32"/>
        </w:rPr>
        <w:t>n’t working</w:t>
      </w:r>
      <w:r w:rsidR="00662A04">
        <w:rPr>
          <w:rFonts w:ascii="Times New Roman" w:hAnsi="Times New Roman" w:cs="Times New Roman"/>
          <w:sz w:val="32"/>
          <w:szCs w:val="32"/>
        </w:rPr>
        <w:t xml:space="preserve"> either</w:t>
      </w:r>
      <w:r w:rsidR="00EA588A" w:rsidRPr="00DC4376">
        <w:rPr>
          <w:rFonts w:ascii="Times New Roman" w:hAnsi="Times New Roman" w:cs="Times New Roman"/>
          <w:sz w:val="32"/>
          <w:szCs w:val="32"/>
        </w:rPr>
        <w:t xml:space="preserve">. </w:t>
      </w:r>
      <w:r>
        <w:rPr>
          <w:rFonts w:ascii="Times New Roman" w:hAnsi="Times New Roman" w:cs="Times New Roman"/>
          <w:sz w:val="32"/>
          <w:szCs w:val="32"/>
        </w:rPr>
        <w:br/>
      </w:r>
    </w:p>
    <w:p w14:paraId="0A253D31" w14:textId="77777777" w:rsidR="0070567A" w:rsidRPr="00737F03" w:rsidRDefault="00EA588A" w:rsidP="006F36B6">
      <w:pPr>
        <w:pStyle w:val="ListParagraph"/>
        <w:numPr>
          <w:ilvl w:val="0"/>
          <w:numId w:val="4"/>
        </w:numPr>
        <w:rPr>
          <w:rFonts w:ascii="Times New Roman" w:hAnsi="Times New Roman" w:cs="Times New Roman"/>
          <w:b/>
          <w:bCs/>
          <w:sz w:val="32"/>
          <w:szCs w:val="32"/>
        </w:rPr>
      </w:pPr>
      <w:r w:rsidRPr="00DC4376">
        <w:rPr>
          <w:rFonts w:ascii="Times New Roman" w:hAnsi="Times New Roman" w:cs="Times New Roman"/>
          <w:sz w:val="32"/>
          <w:szCs w:val="32"/>
        </w:rPr>
        <w:t>Because of the way administrative judges review those cases, they can force us to take back terrible managers we’ve fired for poor performance or egregious misconduct.</w:t>
      </w:r>
      <w:r w:rsidR="00737F03">
        <w:rPr>
          <w:rFonts w:ascii="Times New Roman" w:hAnsi="Times New Roman" w:cs="Times New Roman"/>
          <w:sz w:val="32"/>
          <w:szCs w:val="32"/>
        </w:rPr>
        <w:br/>
      </w:r>
    </w:p>
    <w:p w14:paraId="51A947FB" w14:textId="77777777" w:rsidR="00737F03" w:rsidRPr="00737F03" w:rsidRDefault="00737F03" w:rsidP="006F36B6">
      <w:pPr>
        <w:pStyle w:val="ListParagraph"/>
        <w:numPr>
          <w:ilvl w:val="0"/>
          <w:numId w:val="4"/>
        </w:numPr>
        <w:rPr>
          <w:rFonts w:ascii="Times New Roman" w:hAnsi="Times New Roman" w:cs="Times New Roman"/>
          <w:bCs/>
          <w:sz w:val="32"/>
          <w:szCs w:val="32"/>
        </w:rPr>
      </w:pPr>
      <w:r w:rsidRPr="00737F03">
        <w:rPr>
          <w:rFonts w:ascii="Times New Roman" w:hAnsi="Times New Roman" w:cs="Times New Roman"/>
          <w:bCs/>
          <w:sz w:val="32"/>
          <w:szCs w:val="32"/>
        </w:rPr>
        <w:t xml:space="preserve">Just last week we were forced to take back an employee after </w:t>
      </w:r>
      <w:r w:rsidR="00B72B20">
        <w:rPr>
          <w:rFonts w:ascii="Times New Roman" w:hAnsi="Times New Roman" w:cs="Times New Roman"/>
          <w:bCs/>
          <w:sz w:val="32"/>
          <w:szCs w:val="32"/>
        </w:rPr>
        <w:t>being convicted no fewer than 3 times for</w:t>
      </w:r>
      <w:r w:rsidRPr="00737F03">
        <w:rPr>
          <w:rFonts w:ascii="Times New Roman" w:hAnsi="Times New Roman" w:cs="Times New Roman"/>
          <w:bCs/>
          <w:sz w:val="32"/>
          <w:szCs w:val="32"/>
        </w:rPr>
        <w:t xml:space="preserve"> DUI</w:t>
      </w:r>
      <w:r w:rsidR="00B72B20">
        <w:rPr>
          <w:rFonts w:ascii="Times New Roman" w:hAnsi="Times New Roman" w:cs="Times New Roman"/>
          <w:bCs/>
          <w:sz w:val="32"/>
          <w:szCs w:val="32"/>
        </w:rPr>
        <w:t xml:space="preserve"> and just served a 60-day jail sentence</w:t>
      </w:r>
      <w:r w:rsidRPr="00737F03">
        <w:rPr>
          <w:rFonts w:ascii="Times New Roman" w:hAnsi="Times New Roman" w:cs="Times New Roman"/>
          <w:bCs/>
          <w:sz w:val="32"/>
          <w:szCs w:val="32"/>
        </w:rPr>
        <w:t>.</w:t>
      </w:r>
      <w:r>
        <w:rPr>
          <w:rFonts w:ascii="Times New Roman" w:hAnsi="Times New Roman" w:cs="Times New Roman"/>
          <w:bCs/>
          <w:sz w:val="32"/>
          <w:szCs w:val="32"/>
        </w:rPr>
        <w:t xml:space="preserve"> This is not the type of person we want working at VA</w:t>
      </w:r>
      <w:r w:rsidR="00B72B20">
        <w:rPr>
          <w:rFonts w:ascii="Times New Roman" w:hAnsi="Times New Roman" w:cs="Times New Roman"/>
          <w:bCs/>
          <w:sz w:val="32"/>
          <w:szCs w:val="32"/>
        </w:rPr>
        <w:t>.</w:t>
      </w:r>
    </w:p>
    <w:p w14:paraId="663B5773" w14:textId="77777777" w:rsidR="006F36B6" w:rsidRPr="00DC4376" w:rsidRDefault="006F36B6" w:rsidP="006F36B6">
      <w:pPr>
        <w:pStyle w:val="ListParagraph"/>
        <w:rPr>
          <w:rFonts w:ascii="Times New Roman" w:hAnsi="Times New Roman" w:cs="Times New Roman"/>
          <w:b/>
          <w:bCs/>
          <w:sz w:val="32"/>
          <w:szCs w:val="32"/>
        </w:rPr>
      </w:pPr>
    </w:p>
    <w:p w14:paraId="0D96CCDE" w14:textId="77777777" w:rsidR="0070567A" w:rsidRPr="00DC4376" w:rsidRDefault="0070567A" w:rsidP="006F36B6">
      <w:pPr>
        <w:pStyle w:val="ListParagraph"/>
        <w:numPr>
          <w:ilvl w:val="0"/>
          <w:numId w:val="4"/>
        </w:numPr>
        <w:rPr>
          <w:rFonts w:ascii="Times New Roman" w:hAnsi="Times New Roman" w:cs="Times New Roman"/>
          <w:b/>
          <w:bCs/>
          <w:sz w:val="32"/>
          <w:szCs w:val="32"/>
        </w:rPr>
      </w:pPr>
      <w:r w:rsidRPr="00DC4376">
        <w:rPr>
          <w:rFonts w:ascii="Times New Roman" w:hAnsi="Times New Roman" w:cs="Times New Roman"/>
          <w:sz w:val="32"/>
          <w:szCs w:val="32"/>
        </w:rPr>
        <w:t xml:space="preserve">Under current law, it takes </w:t>
      </w:r>
      <w:r w:rsidR="006F36B6">
        <w:rPr>
          <w:rFonts w:ascii="Times New Roman" w:hAnsi="Times New Roman" w:cs="Times New Roman"/>
          <w:sz w:val="32"/>
          <w:szCs w:val="32"/>
        </w:rPr>
        <w:t>us</w:t>
      </w:r>
      <w:r w:rsidRPr="00DC4376">
        <w:rPr>
          <w:rFonts w:ascii="Times New Roman" w:hAnsi="Times New Roman" w:cs="Times New Roman"/>
          <w:sz w:val="32"/>
          <w:szCs w:val="32"/>
        </w:rPr>
        <w:t xml:space="preserve"> an average of 51 days from the date management proposes to suspend, demote, or remove an employee to th</w:t>
      </w:r>
      <w:r w:rsidR="00903C56">
        <w:rPr>
          <w:rFonts w:ascii="Times New Roman" w:hAnsi="Times New Roman" w:cs="Times New Roman"/>
          <w:sz w:val="32"/>
          <w:szCs w:val="32"/>
        </w:rPr>
        <w:t>e date the action takes effect.</w:t>
      </w:r>
      <w:r w:rsidR="006F36B6">
        <w:rPr>
          <w:rFonts w:ascii="Times New Roman" w:hAnsi="Times New Roman" w:cs="Times New Roman"/>
          <w:sz w:val="32"/>
          <w:szCs w:val="32"/>
        </w:rPr>
        <w:br/>
      </w:r>
    </w:p>
    <w:p w14:paraId="6D3E1E50" w14:textId="77777777" w:rsidR="00B17113" w:rsidRPr="005A336F" w:rsidRDefault="00505FB8" w:rsidP="006F36B6">
      <w:pPr>
        <w:pStyle w:val="ListParagraph"/>
        <w:numPr>
          <w:ilvl w:val="0"/>
          <w:numId w:val="4"/>
        </w:numPr>
        <w:rPr>
          <w:rFonts w:ascii="Times New Roman" w:hAnsi="Times New Roman" w:cs="Times New Roman"/>
          <w:sz w:val="32"/>
          <w:szCs w:val="32"/>
        </w:rPr>
      </w:pPr>
      <w:r w:rsidRPr="005A336F">
        <w:rPr>
          <w:rFonts w:ascii="Times New Roman" w:hAnsi="Times New Roman" w:cs="Times New Roman"/>
          <w:sz w:val="32"/>
          <w:szCs w:val="32"/>
        </w:rPr>
        <w:t>Despite limitations within the existing law, which we are hoping to have changed soon, we are holding our employees accountable</w:t>
      </w:r>
      <w:r w:rsidR="00923449" w:rsidRPr="005A336F">
        <w:rPr>
          <w:rFonts w:ascii="Times New Roman" w:hAnsi="Times New Roman" w:cs="Times New Roman"/>
          <w:sz w:val="32"/>
          <w:szCs w:val="32"/>
        </w:rPr>
        <w:t>.</w:t>
      </w:r>
      <w:r w:rsidR="00923449" w:rsidRPr="005A336F">
        <w:rPr>
          <w:rFonts w:ascii="Times New Roman" w:hAnsi="Times New Roman" w:cs="Times New Roman"/>
          <w:sz w:val="32"/>
          <w:szCs w:val="32"/>
        </w:rPr>
        <w:br/>
      </w:r>
    </w:p>
    <w:p w14:paraId="031DCFB6" w14:textId="01037A00" w:rsidR="00B17113" w:rsidRPr="005A336F" w:rsidRDefault="00505FB8" w:rsidP="006F36B6">
      <w:pPr>
        <w:pStyle w:val="ListParagraph"/>
        <w:numPr>
          <w:ilvl w:val="1"/>
          <w:numId w:val="4"/>
        </w:numPr>
        <w:rPr>
          <w:rFonts w:ascii="Times New Roman" w:hAnsi="Times New Roman" w:cs="Times New Roman"/>
          <w:b/>
          <w:sz w:val="32"/>
          <w:szCs w:val="32"/>
        </w:rPr>
      </w:pPr>
      <w:r w:rsidRPr="005A336F">
        <w:rPr>
          <w:rFonts w:ascii="Times New Roman" w:hAnsi="Times New Roman" w:cs="Times New Roman"/>
          <w:sz w:val="32"/>
          <w:szCs w:val="32"/>
        </w:rPr>
        <w:t>We relieved the Washington DC Medical Center Director and other employees due to their failure of leadership</w:t>
      </w:r>
      <w:r w:rsidR="000864A8">
        <w:rPr>
          <w:rFonts w:ascii="Times New Roman" w:hAnsi="Times New Roman" w:cs="Times New Roman"/>
          <w:sz w:val="32"/>
          <w:szCs w:val="32"/>
        </w:rPr>
        <w:t>.</w:t>
      </w:r>
      <w:r w:rsidR="006F36B6" w:rsidRPr="005A336F">
        <w:rPr>
          <w:rFonts w:ascii="Times New Roman" w:hAnsi="Times New Roman" w:cs="Times New Roman"/>
          <w:sz w:val="32"/>
          <w:szCs w:val="32"/>
        </w:rPr>
        <w:br/>
      </w:r>
    </w:p>
    <w:p w14:paraId="29B63B48" w14:textId="05BB644C" w:rsidR="00413F6C" w:rsidRPr="005A336F" w:rsidRDefault="00505FB8" w:rsidP="006F36B6">
      <w:pPr>
        <w:pStyle w:val="ListParagraph"/>
        <w:numPr>
          <w:ilvl w:val="1"/>
          <w:numId w:val="4"/>
        </w:numPr>
        <w:rPr>
          <w:rFonts w:ascii="Times New Roman" w:hAnsi="Times New Roman" w:cs="Times New Roman"/>
          <w:b/>
          <w:sz w:val="32"/>
          <w:szCs w:val="32"/>
        </w:rPr>
      </w:pPr>
      <w:r w:rsidRPr="005A336F">
        <w:rPr>
          <w:rFonts w:ascii="Times New Roman" w:hAnsi="Times New Roman" w:cs="Times New Roman"/>
          <w:sz w:val="32"/>
          <w:szCs w:val="32"/>
        </w:rPr>
        <w:t>We removed the Medical Center Director in Shreveport, Louisiana, and three other Senior Executives due to misconduct or poor performance</w:t>
      </w:r>
      <w:r w:rsidR="000864A8">
        <w:rPr>
          <w:rFonts w:ascii="Times New Roman" w:hAnsi="Times New Roman" w:cs="Times New Roman"/>
          <w:sz w:val="32"/>
          <w:szCs w:val="32"/>
        </w:rPr>
        <w:t>.</w:t>
      </w:r>
      <w:r w:rsidR="006F36B6" w:rsidRPr="005A336F">
        <w:rPr>
          <w:rFonts w:ascii="Times New Roman" w:hAnsi="Times New Roman" w:cs="Times New Roman"/>
          <w:sz w:val="32"/>
          <w:szCs w:val="32"/>
        </w:rPr>
        <w:br/>
      </w:r>
    </w:p>
    <w:p w14:paraId="4F0CFB8B" w14:textId="77777777" w:rsidR="006F36B6" w:rsidRPr="005A336F" w:rsidRDefault="00505FB8" w:rsidP="006F36B6">
      <w:pPr>
        <w:pStyle w:val="ListParagraph"/>
        <w:numPr>
          <w:ilvl w:val="1"/>
          <w:numId w:val="4"/>
        </w:numPr>
        <w:rPr>
          <w:rFonts w:ascii="Times New Roman" w:hAnsi="Times New Roman" w:cs="Times New Roman"/>
          <w:b/>
          <w:sz w:val="32"/>
          <w:szCs w:val="32"/>
        </w:rPr>
      </w:pPr>
      <w:r w:rsidRPr="005A336F">
        <w:rPr>
          <w:rFonts w:ascii="Times New Roman" w:hAnsi="Times New Roman" w:cs="Times New Roman"/>
          <w:sz w:val="32"/>
          <w:szCs w:val="32"/>
        </w:rPr>
        <w:lastRenderedPageBreak/>
        <w:t xml:space="preserve">And the President signed </w:t>
      </w:r>
      <w:r w:rsidR="00F955C5" w:rsidRPr="005A336F">
        <w:rPr>
          <w:rFonts w:ascii="Times New Roman" w:hAnsi="Times New Roman" w:cs="Times New Roman"/>
          <w:sz w:val="32"/>
          <w:szCs w:val="32"/>
        </w:rPr>
        <w:t>an Executive Order creating an O</w:t>
      </w:r>
      <w:r w:rsidRPr="005A336F">
        <w:rPr>
          <w:rFonts w:ascii="Times New Roman" w:hAnsi="Times New Roman" w:cs="Times New Roman"/>
          <w:sz w:val="32"/>
          <w:szCs w:val="32"/>
        </w:rPr>
        <w:t>ffice of Accountability and Whistleblower Protection</w:t>
      </w:r>
      <w:r w:rsidR="00B72B20" w:rsidRPr="005A336F">
        <w:rPr>
          <w:rFonts w:ascii="Times New Roman" w:hAnsi="Times New Roman" w:cs="Times New Roman"/>
          <w:sz w:val="32"/>
          <w:szCs w:val="32"/>
        </w:rPr>
        <w:t xml:space="preserve"> reporting directly to me.</w:t>
      </w:r>
      <w:r w:rsidR="003A7F4C" w:rsidRPr="005A336F">
        <w:rPr>
          <w:rFonts w:ascii="Times New Roman" w:hAnsi="Times New Roman" w:cs="Times New Roman"/>
          <w:sz w:val="32"/>
          <w:szCs w:val="32"/>
        </w:rPr>
        <w:t xml:space="preserve"> </w:t>
      </w:r>
      <w:r w:rsidR="006F36B6" w:rsidRPr="005A336F">
        <w:rPr>
          <w:rFonts w:ascii="Times New Roman" w:hAnsi="Times New Roman" w:cs="Times New Roman"/>
          <w:sz w:val="32"/>
          <w:szCs w:val="32"/>
        </w:rPr>
        <w:br/>
      </w:r>
    </w:p>
    <w:p w14:paraId="401AF1CA" w14:textId="77777777" w:rsidR="00505FB8" w:rsidRPr="00DC4376" w:rsidRDefault="00903C56" w:rsidP="006F36B6">
      <w:pPr>
        <w:pStyle w:val="ListParagraph"/>
        <w:numPr>
          <w:ilvl w:val="0"/>
          <w:numId w:val="4"/>
        </w:numPr>
        <w:rPr>
          <w:rFonts w:ascii="Times New Roman" w:hAnsi="Times New Roman" w:cs="Times New Roman"/>
          <w:b/>
          <w:sz w:val="32"/>
          <w:szCs w:val="32"/>
        </w:rPr>
      </w:pPr>
      <w:r>
        <w:rPr>
          <w:rFonts w:ascii="Times New Roman" w:hAnsi="Times New Roman" w:cs="Times New Roman"/>
          <w:sz w:val="32"/>
          <w:szCs w:val="32"/>
        </w:rPr>
        <w:t xml:space="preserve">But this isn’t enough. </w:t>
      </w:r>
      <w:r w:rsidR="006F36B6">
        <w:rPr>
          <w:rFonts w:ascii="Times New Roman" w:hAnsi="Times New Roman" w:cs="Times New Roman"/>
          <w:sz w:val="32"/>
          <w:szCs w:val="32"/>
        </w:rPr>
        <w:t>We need new accountability legislation, and we need it now.</w:t>
      </w:r>
      <w:r w:rsidR="003A7F4C" w:rsidRPr="00DC4376">
        <w:rPr>
          <w:rFonts w:ascii="Times New Roman" w:hAnsi="Times New Roman" w:cs="Times New Roman"/>
          <w:sz w:val="32"/>
          <w:szCs w:val="32"/>
        </w:rPr>
        <w:t xml:space="preserve"> </w:t>
      </w:r>
      <w:r w:rsidR="00C41933" w:rsidRPr="00DC4376">
        <w:rPr>
          <w:rFonts w:ascii="Times New Roman" w:hAnsi="Times New Roman" w:cs="Times New Roman"/>
          <w:sz w:val="32"/>
          <w:szCs w:val="32"/>
        </w:rPr>
        <w:br/>
      </w:r>
    </w:p>
    <w:p w14:paraId="64BABA9B" w14:textId="77777777" w:rsidR="00413F6C" w:rsidRPr="006F36B6" w:rsidRDefault="00A17FE6" w:rsidP="006F36B6">
      <w:pPr>
        <w:pStyle w:val="Heading2"/>
      </w:pPr>
      <w:r w:rsidRPr="006F36B6">
        <w:t xml:space="preserve">Staffing </w:t>
      </w:r>
      <w:r w:rsidR="00923449">
        <w:br/>
      </w:r>
    </w:p>
    <w:p w14:paraId="6A95BF8C" w14:textId="77777777" w:rsidR="00D6595F" w:rsidRPr="005A336F" w:rsidRDefault="00737F03" w:rsidP="00D665E3">
      <w:pPr>
        <w:pStyle w:val="ListParagraph"/>
        <w:numPr>
          <w:ilvl w:val="0"/>
          <w:numId w:val="4"/>
        </w:numPr>
        <w:rPr>
          <w:rFonts w:ascii="Times New Roman" w:hAnsi="Times New Roman" w:cs="Times New Roman"/>
          <w:sz w:val="32"/>
          <w:szCs w:val="32"/>
        </w:rPr>
      </w:pPr>
      <w:r w:rsidRPr="005A336F">
        <w:rPr>
          <w:rFonts w:ascii="Times New Roman" w:hAnsi="Times New Roman" w:cs="Times New Roman"/>
          <w:sz w:val="32"/>
          <w:szCs w:val="32"/>
        </w:rPr>
        <w:t>There is wide variability across our system in how we hire, and we have multiple hiring authorities, both of which greatly impact our ability to recruit, hire, and onboard.</w:t>
      </w:r>
      <w:r w:rsidR="00D6595F" w:rsidRPr="005A336F">
        <w:rPr>
          <w:rFonts w:ascii="Times New Roman" w:hAnsi="Times New Roman" w:cs="Times New Roman"/>
          <w:sz w:val="32"/>
          <w:szCs w:val="32"/>
        </w:rPr>
        <w:br/>
      </w:r>
    </w:p>
    <w:p w14:paraId="0DE245A3" w14:textId="77777777" w:rsidR="00D665E3" w:rsidRDefault="000A0F08" w:rsidP="00D665E3">
      <w:pPr>
        <w:pStyle w:val="ListParagraph"/>
        <w:numPr>
          <w:ilvl w:val="0"/>
          <w:numId w:val="4"/>
        </w:numPr>
        <w:autoSpaceDE w:val="0"/>
        <w:autoSpaceDN w:val="0"/>
        <w:spacing w:after="0" w:line="240" w:lineRule="auto"/>
        <w:contextualSpacing w:val="0"/>
        <w:rPr>
          <w:rFonts w:ascii="Times New Roman" w:hAnsi="Times New Roman" w:cs="Times New Roman"/>
          <w:sz w:val="32"/>
          <w:szCs w:val="32"/>
        </w:rPr>
      </w:pPr>
      <w:r>
        <w:rPr>
          <w:rFonts w:ascii="Times New Roman" w:hAnsi="Times New Roman" w:cs="Times New Roman"/>
          <w:sz w:val="32"/>
          <w:szCs w:val="32"/>
        </w:rPr>
        <w:t>Currently it takes VA</w:t>
      </w:r>
      <w:r w:rsidR="00D665E3">
        <w:rPr>
          <w:rFonts w:ascii="Times New Roman" w:hAnsi="Times New Roman" w:cs="Times New Roman"/>
          <w:sz w:val="32"/>
          <w:szCs w:val="32"/>
        </w:rPr>
        <w:t xml:space="preserve"> an average of 110 days to onboard a nurse and an average of 177 days for a Nurse Practitioner.  This is absurd.</w:t>
      </w:r>
    </w:p>
    <w:p w14:paraId="3C9647A5" w14:textId="77777777" w:rsidR="00D665E3" w:rsidRPr="00D665E3" w:rsidRDefault="00D665E3" w:rsidP="00D665E3">
      <w:pPr>
        <w:pStyle w:val="ListParagraph"/>
        <w:autoSpaceDE w:val="0"/>
        <w:autoSpaceDN w:val="0"/>
        <w:spacing w:after="0" w:line="240" w:lineRule="auto"/>
        <w:contextualSpacing w:val="0"/>
        <w:rPr>
          <w:rFonts w:ascii="Times New Roman" w:hAnsi="Times New Roman" w:cs="Times New Roman"/>
          <w:sz w:val="32"/>
          <w:szCs w:val="32"/>
        </w:rPr>
      </w:pPr>
    </w:p>
    <w:p w14:paraId="6C475F14" w14:textId="77777777" w:rsidR="00526642" w:rsidRPr="00526642" w:rsidRDefault="00D6595F" w:rsidP="00D6595F">
      <w:pPr>
        <w:pStyle w:val="ListParagraph"/>
        <w:numPr>
          <w:ilvl w:val="0"/>
          <w:numId w:val="4"/>
        </w:numPr>
        <w:rPr>
          <w:rFonts w:ascii="Times New Roman" w:hAnsi="Times New Roman" w:cs="Times New Roman"/>
          <w:sz w:val="32"/>
          <w:szCs w:val="32"/>
        </w:rPr>
      </w:pPr>
      <w:r w:rsidRPr="00D6595F">
        <w:rPr>
          <w:rFonts w:ascii="Times New Roman" w:hAnsi="Times New Roman" w:cs="Times New Roman"/>
          <w:bCs/>
          <w:sz w:val="32"/>
          <w:szCs w:val="32"/>
        </w:rPr>
        <w:t>VA currently lacks a Position Management (PM) capability, essential to provide the agency structure to create jobs based on specific duties and responsibilities that are requi</w:t>
      </w:r>
      <w:r>
        <w:rPr>
          <w:rFonts w:ascii="Times New Roman" w:hAnsi="Times New Roman" w:cs="Times New Roman"/>
          <w:bCs/>
          <w:sz w:val="32"/>
          <w:szCs w:val="32"/>
        </w:rPr>
        <w:t>red to meet the needs of Veterans</w:t>
      </w:r>
      <w:r w:rsidRPr="00D6595F">
        <w:rPr>
          <w:rFonts w:ascii="Times New Roman" w:hAnsi="Times New Roman" w:cs="Times New Roman"/>
          <w:bCs/>
          <w:sz w:val="32"/>
          <w:szCs w:val="32"/>
        </w:rPr>
        <w:t xml:space="preserve"> within approved resource levels. </w:t>
      </w:r>
    </w:p>
    <w:p w14:paraId="09176FD1" w14:textId="77777777" w:rsidR="00526642" w:rsidRPr="00526642" w:rsidRDefault="00526642" w:rsidP="00526642">
      <w:pPr>
        <w:pStyle w:val="ListParagraph"/>
        <w:rPr>
          <w:rFonts w:ascii="Times New Roman" w:hAnsi="Times New Roman" w:cs="Times New Roman"/>
          <w:bCs/>
          <w:sz w:val="32"/>
          <w:szCs w:val="32"/>
        </w:rPr>
      </w:pPr>
    </w:p>
    <w:p w14:paraId="6329479E" w14:textId="77777777" w:rsidR="00F3454B" w:rsidRPr="00737F03" w:rsidRDefault="00360FEF" w:rsidP="00737F03">
      <w:pPr>
        <w:pStyle w:val="ListParagraph"/>
        <w:numPr>
          <w:ilvl w:val="0"/>
          <w:numId w:val="4"/>
        </w:numPr>
        <w:rPr>
          <w:rFonts w:ascii="Times New Roman" w:hAnsi="Times New Roman" w:cs="Times New Roman"/>
          <w:sz w:val="32"/>
          <w:szCs w:val="32"/>
        </w:rPr>
      </w:pPr>
      <w:r>
        <w:rPr>
          <w:rFonts w:ascii="Times New Roman" w:hAnsi="Times New Roman" w:cs="Times New Roman"/>
          <w:bCs/>
          <w:sz w:val="32"/>
          <w:szCs w:val="32"/>
        </w:rPr>
        <w:t>We</w:t>
      </w:r>
      <w:r w:rsidR="00526642">
        <w:rPr>
          <w:rFonts w:ascii="Times New Roman" w:hAnsi="Times New Roman" w:cs="Times New Roman"/>
          <w:bCs/>
          <w:sz w:val="32"/>
          <w:szCs w:val="32"/>
        </w:rPr>
        <w:t xml:space="preserve"> will establish a fully functioning Manpower Management Office by December of this year – a critical first step </w:t>
      </w:r>
      <w:r w:rsidR="000A0F08">
        <w:rPr>
          <w:rFonts w:ascii="Times New Roman" w:hAnsi="Times New Roman" w:cs="Times New Roman"/>
          <w:bCs/>
          <w:sz w:val="32"/>
          <w:szCs w:val="32"/>
        </w:rPr>
        <w:t xml:space="preserve">in establishing a Position Management system. </w:t>
      </w:r>
      <w:r w:rsidR="000A0F08" w:rsidRPr="00737F03">
        <w:rPr>
          <w:rFonts w:ascii="Times New Roman" w:hAnsi="Times New Roman" w:cs="Times New Roman"/>
          <w:sz w:val="32"/>
          <w:szCs w:val="32"/>
        </w:rPr>
        <w:br/>
      </w:r>
    </w:p>
    <w:p w14:paraId="41AD560F" w14:textId="77777777" w:rsidR="00B57A51" w:rsidRDefault="00F3454B" w:rsidP="000A0F08">
      <w:pPr>
        <w:pStyle w:val="ListParagraph"/>
        <w:numPr>
          <w:ilvl w:val="0"/>
          <w:numId w:val="4"/>
        </w:numPr>
        <w:autoSpaceDE w:val="0"/>
        <w:autoSpaceDN w:val="0"/>
        <w:spacing w:after="0" w:line="240" w:lineRule="auto"/>
        <w:contextualSpacing w:val="0"/>
        <w:rPr>
          <w:rFonts w:ascii="Times New Roman" w:hAnsi="Times New Roman" w:cs="Times New Roman"/>
          <w:sz w:val="32"/>
          <w:szCs w:val="32"/>
        </w:rPr>
      </w:pPr>
      <w:r w:rsidRPr="00DC4376">
        <w:rPr>
          <w:rFonts w:ascii="Times New Roman" w:hAnsi="Times New Roman" w:cs="Times New Roman"/>
          <w:sz w:val="32"/>
          <w:szCs w:val="32"/>
        </w:rPr>
        <w:t xml:space="preserve">Low salaries </w:t>
      </w:r>
      <w:r w:rsidR="00360FEF">
        <w:rPr>
          <w:rFonts w:ascii="Times New Roman" w:hAnsi="Times New Roman" w:cs="Times New Roman"/>
          <w:sz w:val="32"/>
          <w:szCs w:val="32"/>
        </w:rPr>
        <w:t xml:space="preserve">for </w:t>
      </w:r>
      <w:r w:rsidRPr="00DC4376">
        <w:rPr>
          <w:rFonts w:ascii="Times New Roman" w:hAnsi="Times New Roman" w:cs="Times New Roman"/>
          <w:sz w:val="32"/>
          <w:szCs w:val="32"/>
        </w:rPr>
        <w:t xml:space="preserve">health care providers </w:t>
      </w:r>
      <w:r w:rsidR="00360FEF">
        <w:rPr>
          <w:rFonts w:ascii="Times New Roman" w:hAnsi="Times New Roman" w:cs="Times New Roman"/>
          <w:sz w:val="32"/>
          <w:szCs w:val="32"/>
        </w:rPr>
        <w:t>and prosthetics representatives make it difficult</w:t>
      </w:r>
      <w:r w:rsidRPr="00DC4376">
        <w:rPr>
          <w:rFonts w:ascii="Times New Roman" w:hAnsi="Times New Roman" w:cs="Times New Roman"/>
          <w:sz w:val="32"/>
          <w:szCs w:val="32"/>
        </w:rPr>
        <w:t xml:space="preserve"> to recruit and retain critical positions.</w:t>
      </w:r>
    </w:p>
    <w:p w14:paraId="31CB593D" w14:textId="77777777" w:rsidR="00B57A51" w:rsidRPr="00B57A51" w:rsidRDefault="00B57A51" w:rsidP="00B57A51">
      <w:pPr>
        <w:pStyle w:val="ListParagraph"/>
        <w:rPr>
          <w:rFonts w:ascii="Times New Roman" w:hAnsi="Times New Roman" w:cs="Times New Roman"/>
          <w:sz w:val="32"/>
          <w:szCs w:val="32"/>
        </w:rPr>
      </w:pPr>
    </w:p>
    <w:p w14:paraId="612B4031" w14:textId="77777777" w:rsidR="006A48C1" w:rsidRDefault="00360FEF" w:rsidP="006A48C1">
      <w:pPr>
        <w:pStyle w:val="ListParagraph"/>
        <w:numPr>
          <w:ilvl w:val="1"/>
          <w:numId w:val="4"/>
        </w:numPr>
        <w:spacing w:after="0" w:line="240" w:lineRule="auto"/>
        <w:contextualSpacing w:val="0"/>
        <w:rPr>
          <w:rFonts w:ascii="Times New Roman" w:hAnsi="Times New Roman" w:cs="Times New Roman"/>
          <w:bCs/>
          <w:sz w:val="32"/>
          <w:szCs w:val="32"/>
        </w:rPr>
      </w:pPr>
      <w:r>
        <w:rPr>
          <w:rFonts w:ascii="Times New Roman" w:hAnsi="Times New Roman" w:cs="Times New Roman"/>
          <w:bCs/>
          <w:sz w:val="32"/>
          <w:szCs w:val="32"/>
        </w:rPr>
        <w:lastRenderedPageBreak/>
        <w:t>T</w:t>
      </w:r>
      <w:r w:rsidR="006A48C1" w:rsidRPr="006A48C1">
        <w:rPr>
          <w:rFonts w:ascii="Times New Roman" w:hAnsi="Times New Roman" w:cs="Times New Roman"/>
          <w:bCs/>
          <w:sz w:val="32"/>
          <w:szCs w:val="32"/>
        </w:rPr>
        <w:t>he 2016 median salary for Biomedical Enginee</w:t>
      </w:r>
      <w:r>
        <w:rPr>
          <w:rFonts w:ascii="Times New Roman" w:hAnsi="Times New Roman" w:cs="Times New Roman"/>
          <w:bCs/>
          <w:sz w:val="32"/>
          <w:szCs w:val="32"/>
        </w:rPr>
        <w:t>rs is $85,620.   The National V</w:t>
      </w:r>
      <w:r w:rsidR="006A48C1" w:rsidRPr="006A48C1">
        <w:rPr>
          <w:rFonts w:ascii="Times New Roman" w:hAnsi="Times New Roman" w:cs="Times New Roman"/>
          <w:bCs/>
          <w:sz w:val="32"/>
          <w:szCs w:val="32"/>
        </w:rPr>
        <w:t>A average for Biomedical Engineers was $65,677, nearly 25% below the private sector ($20k difference).</w:t>
      </w:r>
    </w:p>
    <w:p w14:paraId="534A7922" w14:textId="77777777" w:rsidR="006A48C1" w:rsidRPr="006A48C1" w:rsidRDefault="006A48C1" w:rsidP="006A48C1">
      <w:pPr>
        <w:pStyle w:val="ListParagraph"/>
        <w:spacing w:after="0" w:line="240" w:lineRule="auto"/>
        <w:ind w:left="1440"/>
        <w:contextualSpacing w:val="0"/>
        <w:rPr>
          <w:rFonts w:ascii="Times New Roman" w:hAnsi="Times New Roman" w:cs="Times New Roman"/>
          <w:bCs/>
          <w:sz w:val="32"/>
          <w:szCs w:val="32"/>
        </w:rPr>
      </w:pPr>
      <w:r w:rsidRPr="006A48C1">
        <w:rPr>
          <w:rFonts w:ascii="Times New Roman" w:hAnsi="Times New Roman" w:cs="Times New Roman"/>
          <w:bCs/>
          <w:sz w:val="32"/>
          <w:szCs w:val="32"/>
        </w:rPr>
        <w:t xml:space="preserve">  </w:t>
      </w:r>
    </w:p>
    <w:p w14:paraId="6B15E551" w14:textId="77777777" w:rsidR="006A48C1" w:rsidRPr="005A336F" w:rsidRDefault="006A48C1" w:rsidP="006A48C1">
      <w:pPr>
        <w:pStyle w:val="ListParagraph"/>
        <w:numPr>
          <w:ilvl w:val="1"/>
          <w:numId w:val="4"/>
        </w:numPr>
        <w:autoSpaceDE w:val="0"/>
        <w:autoSpaceDN w:val="0"/>
        <w:spacing w:after="0" w:line="240" w:lineRule="auto"/>
        <w:contextualSpacing w:val="0"/>
        <w:rPr>
          <w:rFonts w:ascii="Times New Roman" w:hAnsi="Times New Roman" w:cs="Times New Roman"/>
          <w:sz w:val="32"/>
          <w:szCs w:val="32"/>
        </w:rPr>
      </w:pPr>
      <w:r w:rsidRPr="00A76391">
        <w:rPr>
          <w:rFonts w:ascii="Times New Roman" w:hAnsi="Times New Roman" w:cs="Times New Roman"/>
          <w:bCs/>
          <w:sz w:val="32"/>
          <w:szCs w:val="32"/>
        </w:rPr>
        <w:t>For Mechanical</w:t>
      </w:r>
      <w:r w:rsidRPr="005A336F">
        <w:rPr>
          <w:rFonts w:ascii="Times New Roman" w:hAnsi="Times New Roman" w:cs="Times New Roman"/>
          <w:bCs/>
          <w:sz w:val="32"/>
          <w:szCs w:val="32"/>
        </w:rPr>
        <w:t xml:space="preserve"> Engineers, that discrepancy is $15k or 18% below the national average ($84,190 vs. $68,800).</w:t>
      </w:r>
    </w:p>
    <w:p w14:paraId="420B37B5" w14:textId="77777777" w:rsidR="006A48C1" w:rsidRPr="005A336F" w:rsidRDefault="006A48C1" w:rsidP="006A48C1">
      <w:pPr>
        <w:pStyle w:val="ListParagraph"/>
        <w:rPr>
          <w:rFonts w:ascii="Times New Roman" w:hAnsi="Times New Roman" w:cs="Times New Roman"/>
          <w:sz w:val="32"/>
          <w:szCs w:val="32"/>
        </w:rPr>
      </w:pPr>
    </w:p>
    <w:p w14:paraId="4364E828" w14:textId="294A1774" w:rsidR="00737F03" w:rsidRDefault="006A48C1" w:rsidP="006A48C1">
      <w:pPr>
        <w:pStyle w:val="ListParagraph"/>
        <w:numPr>
          <w:ilvl w:val="0"/>
          <w:numId w:val="4"/>
        </w:numPr>
        <w:rPr>
          <w:rFonts w:ascii="Times New Roman" w:hAnsi="Times New Roman" w:cs="Times New Roman"/>
          <w:sz w:val="32"/>
          <w:szCs w:val="32"/>
        </w:rPr>
      </w:pPr>
      <w:r w:rsidRPr="00DC4376">
        <w:rPr>
          <w:rFonts w:ascii="Times New Roman" w:hAnsi="Times New Roman" w:cs="Times New Roman"/>
          <w:sz w:val="32"/>
          <w:szCs w:val="32"/>
        </w:rPr>
        <w:t>If VA cannot compete with private sector salaries, we will be unable to retain qualified providers</w:t>
      </w:r>
      <w:r w:rsidR="003A300A">
        <w:rPr>
          <w:rFonts w:ascii="Times New Roman" w:hAnsi="Times New Roman" w:cs="Times New Roman"/>
          <w:sz w:val="32"/>
          <w:szCs w:val="32"/>
        </w:rPr>
        <w:t xml:space="preserve"> and support staff</w:t>
      </w:r>
      <w:r w:rsidRPr="00DC4376">
        <w:rPr>
          <w:rFonts w:ascii="Times New Roman" w:hAnsi="Times New Roman" w:cs="Times New Roman"/>
          <w:sz w:val="32"/>
          <w:szCs w:val="32"/>
        </w:rPr>
        <w:t>.</w:t>
      </w:r>
      <w:r w:rsidR="00737F03">
        <w:rPr>
          <w:rFonts w:ascii="Times New Roman" w:hAnsi="Times New Roman" w:cs="Times New Roman"/>
          <w:sz w:val="32"/>
          <w:szCs w:val="32"/>
        </w:rPr>
        <w:br/>
      </w:r>
    </w:p>
    <w:p w14:paraId="112B125D" w14:textId="4BE2B5C1" w:rsidR="00737F03" w:rsidRPr="00915DCF" w:rsidRDefault="00737F03" w:rsidP="006A48C1">
      <w:pPr>
        <w:pStyle w:val="ListParagraph"/>
        <w:numPr>
          <w:ilvl w:val="0"/>
          <w:numId w:val="4"/>
        </w:numPr>
        <w:rPr>
          <w:rFonts w:ascii="Times New Roman" w:hAnsi="Times New Roman" w:cs="Times New Roman"/>
          <w:sz w:val="32"/>
          <w:szCs w:val="32"/>
        </w:rPr>
      </w:pPr>
      <w:r w:rsidRPr="00915DCF">
        <w:rPr>
          <w:rFonts w:ascii="Times New Roman" w:hAnsi="Times New Roman" w:cs="Times New Roman"/>
          <w:sz w:val="32"/>
          <w:szCs w:val="32"/>
        </w:rPr>
        <w:t xml:space="preserve">To help with staffing shortages, VA will be </w:t>
      </w:r>
      <w:r w:rsidRPr="00A76391">
        <w:rPr>
          <w:rFonts w:ascii="Times New Roman" w:hAnsi="Times New Roman" w:cs="Times New Roman"/>
          <w:sz w:val="32"/>
          <w:szCs w:val="32"/>
        </w:rPr>
        <w:t xml:space="preserve">pursuing legislation </w:t>
      </w:r>
      <w:r w:rsidR="005A336F" w:rsidRPr="00A76391">
        <w:rPr>
          <w:rFonts w:ascii="Times New Roman" w:hAnsi="Times New Roman" w:cs="Times New Roman"/>
          <w:sz w:val="32"/>
          <w:szCs w:val="32"/>
        </w:rPr>
        <w:t>to expand graduate medical education training opportunities</w:t>
      </w:r>
      <w:r w:rsidR="00915DCF" w:rsidRPr="00A76391">
        <w:rPr>
          <w:rFonts w:ascii="Times New Roman" w:hAnsi="Times New Roman" w:cs="Times New Roman"/>
          <w:sz w:val="32"/>
          <w:szCs w:val="32"/>
        </w:rPr>
        <w:t>.</w:t>
      </w:r>
      <w:r w:rsidR="00915DCF" w:rsidRPr="00915DCF">
        <w:rPr>
          <w:rFonts w:ascii="Times New Roman" w:hAnsi="Times New Roman" w:cs="Times New Roman"/>
          <w:sz w:val="32"/>
          <w:szCs w:val="32"/>
        </w:rPr>
        <w:t xml:space="preserve"> In addition we will seek legislation that </w:t>
      </w:r>
      <w:r w:rsidRPr="00915DCF">
        <w:rPr>
          <w:rFonts w:ascii="Times New Roman" w:hAnsi="Times New Roman" w:cs="Times New Roman"/>
          <w:sz w:val="32"/>
          <w:szCs w:val="32"/>
        </w:rPr>
        <w:t xml:space="preserve">would grant us specific authority to sponsor Public Health Service Commissioned Officers at the Uniform Services University of Health Sciences – allowing medical officers to serve ten years in VA clinics in exchange for VA funding their education. </w:t>
      </w:r>
      <w:r w:rsidRPr="00915DCF">
        <w:rPr>
          <w:rFonts w:ascii="Times New Roman" w:hAnsi="Times New Roman" w:cs="Times New Roman"/>
          <w:sz w:val="32"/>
          <w:szCs w:val="32"/>
        </w:rPr>
        <w:br/>
      </w:r>
    </w:p>
    <w:p w14:paraId="3C6C265E" w14:textId="77777777" w:rsidR="00413F6C" w:rsidRPr="00923449" w:rsidRDefault="00413F6C" w:rsidP="00923449">
      <w:pPr>
        <w:pStyle w:val="Heading2"/>
      </w:pPr>
      <w:r w:rsidRPr="00923449">
        <w:t xml:space="preserve">Bureaucracy </w:t>
      </w:r>
      <w:r w:rsidR="00654EF2">
        <w:br/>
      </w:r>
    </w:p>
    <w:p w14:paraId="1C08C0EA" w14:textId="06CD16B6" w:rsidR="005B09B5" w:rsidRDefault="00505FB8" w:rsidP="00654EF2">
      <w:pPr>
        <w:pStyle w:val="ListParagraph"/>
        <w:numPr>
          <w:ilvl w:val="0"/>
          <w:numId w:val="4"/>
        </w:numPr>
        <w:rPr>
          <w:rFonts w:ascii="Times New Roman" w:hAnsi="Times New Roman" w:cs="Times New Roman"/>
          <w:sz w:val="32"/>
          <w:szCs w:val="32"/>
        </w:rPr>
      </w:pPr>
      <w:r w:rsidRPr="00DC4376">
        <w:rPr>
          <w:rFonts w:ascii="Times New Roman" w:hAnsi="Times New Roman" w:cs="Times New Roman"/>
          <w:sz w:val="32"/>
          <w:szCs w:val="32"/>
        </w:rPr>
        <w:t>Our central office has grown to be too big and to</w:t>
      </w:r>
      <w:r w:rsidR="00C41933" w:rsidRPr="00DC4376">
        <w:rPr>
          <w:rFonts w:ascii="Times New Roman" w:hAnsi="Times New Roman" w:cs="Times New Roman"/>
          <w:sz w:val="32"/>
          <w:szCs w:val="32"/>
        </w:rPr>
        <w:t xml:space="preserve">o bureaucratic.  We need faster, clearer </w:t>
      </w:r>
      <w:r w:rsidRPr="00DC4376">
        <w:rPr>
          <w:rFonts w:ascii="Times New Roman" w:hAnsi="Times New Roman" w:cs="Times New Roman"/>
          <w:sz w:val="32"/>
          <w:szCs w:val="32"/>
        </w:rPr>
        <w:t>decision making</w:t>
      </w:r>
      <w:r w:rsidR="00C41933" w:rsidRPr="00DC4376">
        <w:rPr>
          <w:rFonts w:ascii="Times New Roman" w:hAnsi="Times New Roman" w:cs="Times New Roman"/>
          <w:sz w:val="32"/>
          <w:szCs w:val="32"/>
        </w:rPr>
        <w:t xml:space="preserve"> authority</w:t>
      </w:r>
      <w:r w:rsidR="003A300A">
        <w:rPr>
          <w:rFonts w:ascii="Times New Roman" w:hAnsi="Times New Roman" w:cs="Times New Roman"/>
          <w:sz w:val="32"/>
          <w:szCs w:val="32"/>
        </w:rPr>
        <w:t xml:space="preserve"> that </w:t>
      </w:r>
      <w:r w:rsidR="00C41933" w:rsidRPr="00DC4376">
        <w:rPr>
          <w:rFonts w:ascii="Times New Roman" w:hAnsi="Times New Roman" w:cs="Times New Roman"/>
          <w:sz w:val="32"/>
          <w:szCs w:val="32"/>
        </w:rPr>
        <w:t>give</w:t>
      </w:r>
      <w:r w:rsidR="003A300A">
        <w:rPr>
          <w:rFonts w:ascii="Times New Roman" w:hAnsi="Times New Roman" w:cs="Times New Roman"/>
          <w:sz w:val="32"/>
          <w:szCs w:val="32"/>
        </w:rPr>
        <w:t>s</w:t>
      </w:r>
      <w:r w:rsidR="00C41933" w:rsidRPr="00DC4376">
        <w:rPr>
          <w:rFonts w:ascii="Times New Roman" w:hAnsi="Times New Roman" w:cs="Times New Roman"/>
          <w:sz w:val="32"/>
          <w:szCs w:val="32"/>
        </w:rPr>
        <w:t xml:space="preserve"> veterans more</w:t>
      </w:r>
      <w:r w:rsidRPr="00DC4376">
        <w:rPr>
          <w:rFonts w:ascii="Times New Roman" w:hAnsi="Times New Roman" w:cs="Times New Roman"/>
          <w:sz w:val="32"/>
          <w:szCs w:val="32"/>
        </w:rPr>
        <w:t xml:space="preserve"> control of their </w:t>
      </w:r>
      <w:r w:rsidR="00C41933" w:rsidRPr="00DC4376">
        <w:rPr>
          <w:rFonts w:ascii="Times New Roman" w:hAnsi="Times New Roman" w:cs="Times New Roman"/>
          <w:sz w:val="32"/>
          <w:szCs w:val="32"/>
        </w:rPr>
        <w:t>care and services</w:t>
      </w:r>
      <w:r w:rsidRPr="00DC4376">
        <w:rPr>
          <w:rFonts w:ascii="Times New Roman" w:hAnsi="Times New Roman" w:cs="Times New Roman"/>
          <w:sz w:val="32"/>
          <w:szCs w:val="32"/>
        </w:rPr>
        <w:t>.</w:t>
      </w:r>
      <w:r w:rsidR="005B09B5">
        <w:rPr>
          <w:rFonts w:ascii="Times New Roman" w:hAnsi="Times New Roman" w:cs="Times New Roman"/>
          <w:sz w:val="32"/>
          <w:szCs w:val="32"/>
        </w:rPr>
        <w:br/>
      </w:r>
    </w:p>
    <w:p w14:paraId="16DD7F8B" w14:textId="53638CF2" w:rsidR="00413F6C" w:rsidRPr="00DC4376" w:rsidRDefault="005B09B5" w:rsidP="00654EF2">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I have directed that VA Central Office remain under a hiring freeze as we consolidate program offices, implement shared services, and reduce our overhead by </w:t>
      </w:r>
      <w:r w:rsidR="00915DCF" w:rsidRPr="00A76391">
        <w:rPr>
          <w:rFonts w:ascii="Times New Roman" w:hAnsi="Times New Roman" w:cs="Times New Roman"/>
          <w:sz w:val="32"/>
          <w:szCs w:val="32"/>
        </w:rPr>
        <w:t>at least</w:t>
      </w:r>
      <w:r w:rsidR="00915DCF">
        <w:rPr>
          <w:rFonts w:ascii="Times New Roman" w:hAnsi="Times New Roman" w:cs="Times New Roman"/>
          <w:sz w:val="32"/>
          <w:szCs w:val="32"/>
        </w:rPr>
        <w:t xml:space="preserve"> </w:t>
      </w:r>
      <w:r>
        <w:rPr>
          <w:rFonts w:ascii="Times New Roman" w:hAnsi="Times New Roman" w:cs="Times New Roman"/>
          <w:sz w:val="32"/>
          <w:szCs w:val="32"/>
        </w:rPr>
        <w:t>10%.</w:t>
      </w:r>
      <w:r w:rsidR="00654EF2">
        <w:rPr>
          <w:rFonts w:ascii="Times New Roman" w:hAnsi="Times New Roman" w:cs="Times New Roman"/>
          <w:sz w:val="32"/>
          <w:szCs w:val="32"/>
        </w:rPr>
        <w:br/>
      </w:r>
      <w:r w:rsidR="00A76391">
        <w:rPr>
          <w:rFonts w:ascii="Times New Roman" w:hAnsi="Times New Roman" w:cs="Times New Roman"/>
          <w:sz w:val="32"/>
          <w:szCs w:val="32"/>
        </w:rPr>
        <w:br/>
      </w:r>
    </w:p>
    <w:p w14:paraId="4A72A341" w14:textId="5DE422A0" w:rsidR="00F955C5" w:rsidRPr="00654EF2" w:rsidRDefault="005B09B5" w:rsidP="00654EF2">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lastRenderedPageBreak/>
        <w:t>In addition, w</w:t>
      </w:r>
      <w:r w:rsidR="00505FB8" w:rsidRPr="00654EF2">
        <w:rPr>
          <w:rFonts w:ascii="Times New Roman" w:hAnsi="Times New Roman" w:cs="Times New Roman"/>
          <w:sz w:val="32"/>
          <w:szCs w:val="32"/>
        </w:rPr>
        <w:t xml:space="preserve">e are </w:t>
      </w:r>
      <w:r>
        <w:rPr>
          <w:rFonts w:ascii="Times New Roman" w:hAnsi="Times New Roman" w:cs="Times New Roman"/>
          <w:sz w:val="32"/>
          <w:szCs w:val="32"/>
        </w:rPr>
        <w:t>taking action</w:t>
      </w:r>
      <w:r w:rsidR="00654EF2">
        <w:rPr>
          <w:rFonts w:ascii="Times New Roman" w:hAnsi="Times New Roman" w:cs="Times New Roman"/>
          <w:sz w:val="32"/>
          <w:szCs w:val="32"/>
        </w:rPr>
        <w:t xml:space="preserve"> to reduce burdensome regulations that simply do not make sense</w:t>
      </w:r>
      <w:r w:rsidR="001B12E6">
        <w:rPr>
          <w:rFonts w:ascii="Times New Roman" w:hAnsi="Times New Roman" w:cs="Times New Roman"/>
          <w:sz w:val="32"/>
          <w:szCs w:val="32"/>
        </w:rPr>
        <w:t xml:space="preserve"> and </w:t>
      </w:r>
      <w:r w:rsidR="003A300A">
        <w:rPr>
          <w:rFonts w:ascii="Times New Roman" w:hAnsi="Times New Roman" w:cs="Times New Roman"/>
          <w:sz w:val="32"/>
          <w:szCs w:val="32"/>
        </w:rPr>
        <w:t xml:space="preserve">we are </w:t>
      </w:r>
      <w:r w:rsidR="001B12E6">
        <w:rPr>
          <w:rFonts w:ascii="Times New Roman" w:hAnsi="Times New Roman" w:cs="Times New Roman"/>
          <w:sz w:val="32"/>
          <w:szCs w:val="32"/>
        </w:rPr>
        <w:t xml:space="preserve">launching new </w:t>
      </w:r>
      <w:r w:rsidR="003A300A">
        <w:rPr>
          <w:rFonts w:ascii="Times New Roman" w:hAnsi="Times New Roman" w:cs="Times New Roman"/>
          <w:sz w:val="32"/>
          <w:szCs w:val="32"/>
        </w:rPr>
        <w:t>tools that</w:t>
      </w:r>
      <w:r w:rsidR="001B12E6">
        <w:rPr>
          <w:rFonts w:ascii="Times New Roman" w:hAnsi="Times New Roman" w:cs="Times New Roman"/>
          <w:sz w:val="32"/>
          <w:szCs w:val="32"/>
        </w:rPr>
        <w:t xml:space="preserve"> make it easier for Veterans to engage with VA</w:t>
      </w:r>
      <w:r w:rsidR="00505FB8" w:rsidRPr="00654EF2">
        <w:rPr>
          <w:rFonts w:ascii="Times New Roman" w:hAnsi="Times New Roman" w:cs="Times New Roman"/>
          <w:sz w:val="32"/>
          <w:szCs w:val="32"/>
        </w:rPr>
        <w:t>.</w:t>
      </w:r>
      <w:r w:rsidR="00654EF2">
        <w:rPr>
          <w:rFonts w:ascii="Times New Roman" w:hAnsi="Times New Roman" w:cs="Times New Roman"/>
          <w:sz w:val="32"/>
          <w:szCs w:val="32"/>
        </w:rPr>
        <w:br/>
      </w:r>
    </w:p>
    <w:p w14:paraId="2AEDD173" w14:textId="5FD7067C" w:rsidR="00413F6C" w:rsidRDefault="00B21221" w:rsidP="00654EF2">
      <w:pPr>
        <w:pStyle w:val="ListParagraph"/>
        <w:numPr>
          <w:ilvl w:val="1"/>
          <w:numId w:val="4"/>
        </w:numPr>
        <w:rPr>
          <w:rFonts w:ascii="Times New Roman" w:hAnsi="Times New Roman" w:cs="Times New Roman"/>
          <w:sz w:val="32"/>
          <w:szCs w:val="32"/>
        </w:rPr>
      </w:pPr>
      <w:r w:rsidRPr="00DC4376">
        <w:rPr>
          <w:rFonts w:ascii="Times New Roman" w:hAnsi="Times New Roman" w:cs="Times New Roman"/>
          <w:sz w:val="32"/>
          <w:szCs w:val="32"/>
        </w:rPr>
        <w:t>Effective immediately VA will stop requiring the use of the small house design guide for future applications</w:t>
      </w:r>
      <w:r w:rsidR="00064CF0">
        <w:rPr>
          <w:rFonts w:ascii="Times New Roman" w:hAnsi="Times New Roman" w:cs="Times New Roman"/>
          <w:sz w:val="32"/>
          <w:szCs w:val="32"/>
        </w:rPr>
        <w:t xml:space="preserve"> for State Home grants</w:t>
      </w:r>
      <w:r w:rsidRPr="00DC4376">
        <w:rPr>
          <w:rFonts w:ascii="Times New Roman" w:hAnsi="Times New Roman" w:cs="Times New Roman"/>
          <w:sz w:val="32"/>
          <w:szCs w:val="32"/>
        </w:rPr>
        <w:t>. We are also looking at removing other burdensome requirements to the State Veterans Home construction process so that states can follow their own guidelines</w:t>
      </w:r>
      <w:r w:rsidR="00505FB8" w:rsidRPr="00DC4376">
        <w:rPr>
          <w:rFonts w:ascii="Times New Roman" w:hAnsi="Times New Roman" w:cs="Times New Roman"/>
          <w:sz w:val="32"/>
          <w:szCs w:val="32"/>
        </w:rPr>
        <w:t xml:space="preserve"> – saving tax payer dollars while increasing access to services for Veterans.</w:t>
      </w:r>
    </w:p>
    <w:p w14:paraId="008904A5" w14:textId="77777777" w:rsidR="00654EF2" w:rsidRPr="00DC4376" w:rsidRDefault="00654EF2" w:rsidP="00654EF2">
      <w:pPr>
        <w:pStyle w:val="ListParagraph"/>
        <w:rPr>
          <w:rFonts w:ascii="Times New Roman" w:hAnsi="Times New Roman" w:cs="Times New Roman"/>
          <w:sz w:val="32"/>
          <w:szCs w:val="32"/>
        </w:rPr>
      </w:pPr>
    </w:p>
    <w:p w14:paraId="2383D595" w14:textId="77777777" w:rsidR="00413F6C" w:rsidRPr="00DC4376" w:rsidRDefault="00654EF2" w:rsidP="00654EF2">
      <w:pPr>
        <w:pStyle w:val="ListParagraph"/>
        <w:numPr>
          <w:ilvl w:val="1"/>
          <w:numId w:val="4"/>
        </w:numPr>
        <w:rPr>
          <w:rFonts w:ascii="Times New Roman" w:hAnsi="Times New Roman" w:cs="Times New Roman"/>
          <w:sz w:val="32"/>
          <w:szCs w:val="32"/>
        </w:rPr>
      </w:pPr>
      <w:r>
        <w:rPr>
          <w:rFonts w:ascii="Times New Roman" w:hAnsi="Times New Roman" w:cs="Times New Roman"/>
          <w:sz w:val="32"/>
          <w:szCs w:val="32"/>
        </w:rPr>
        <w:t xml:space="preserve">A few </w:t>
      </w:r>
      <w:r w:rsidR="00505FB8" w:rsidRPr="00DC4376">
        <w:rPr>
          <w:rFonts w:ascii="Times New Roman" w:hAnsi="Times New Roman" w:cs="Times New Roman"/>
          <w:sz w:val="32"/>
          <w:szCs w:val="32"/>
        </w:rPr>
        <w:t>week</w:t>
      </w:r>
      <w:r>
        <w:rPr>
          <w:rFonts w:ascii="Times New Roman" w:hAnsi="Times New Roman" w:cs="Times New Roman"/>
          <w:sz w:val="32"/>
          <w:szCs w:val="32"/>
        </w:rPr>
        <w:t>s ago</w:t>
      </w:r>
      <w:r w:rsidR="00505FB8" w:rsidRPr="00DC4376">
        <w:rPr>
          <w:rFonts w:ascii="Times New Roman" w:hAnsi="Times New Roman" w:cs="Times New Roman"/>
          <w:sz w:val="32"/>
          <w:szCs w:val="32"/>
        </w:rPr>
        <w:t xml:space="preserve"> we announced that VA is adopting American Cancer Society Mammogram guidelines – allowing women Veterans to access the care they need when they need it.</w:t>
      </w:r>
      <w:r>
        <w:rPr>
          <w:rFonts w:ascii="Times New Roman" w:hAnsi="Times New Roman" w:cs="Times New Roman"/>
          <w:sz w:val="32"/>
          <w:szCs w:val="32"/>
        </w:rPr>
        <w:br/>
      </w:r>
    </w:p>
    <w:p w14:paraId="13A56BFB" w14:textId="502ED5FE" w:rsidR="001B12E6" w:rsidRDefault="003A7F4C" w:rsidP="00EB29E8">
      <w:pPr>
        <w:pStyle w:val="ListParagraph"/>
        <w:numPr>
          <w:ilvl w:val="1"/>
          <w:numId w:val="4"/>
        </w:numPr>
        <w:rPr>
          <w:rFonts w:ascii="Times New Roman" w:hAnsi="Times New Roman" w:cs="Times New Roman"/>
          <w:sz w:val="32"/>
          <w:szCs w:val="32"/>
        </w:rPr>
      </w:pPr>
      <w:r w:rsidRPr="00DC4376">
        <w:rPr>
          <w:rFonts w:ascii="Times New Roman" w:hAnsi="Times New Roman" w:cs="Times New Roman"/>
          <w:sz w:val="32"/>
          <w:szCs w:val="32"/>
        </w:rPr>
        <w:t>We are r</w:t>
      </w:r>
      <w:r w:rsidR="00654EF2">
        <w:rPr>
          <w:rFonts w:ascii="Times New Roman" w:hAnsi="Times New Roman" w:cs="Times New Roman"/>
          <w:sz w:val="32"/>
          <w:szCs w:val="32"/>
        </w:rPr>
        <w:t>estructuring</w:t>
      </w:r>
      <w:r w:rsidRPr="00DC4376">
        <w:rPr>
          <w:rFonts w:ascii="Times New Roman" w:hAnsi="Times New Roman" w:cs="Times New Roman"/>
          <w:sz w:val="32"/>
          <w:szCs w:val="32"/>
        </w:rPr>
        <w:t xml:space="preserve"> our caregiver regulations to get services to</w:t>
      </w:r>
      <w:r w:rsidR="00654EF2">
        <w:rPr>
          <w:rFonts w:ascii="Times New Roman" w:hAnsi="Times New Roman" w:cs="Times New Roman"/>
          <w:sz w:val="32"/>
          <w:szCs w:val="32"/>
        </w:rPr>
        <w:t xml:space="preserve"> Veterans</w:t>
      </w:r>
      <w:r w:rsidR="003A300A">
        <w:rPr>
          <w:rFonts w:ascii="Times New Roman" w:hAnsi="Times New Roman" w:cs="Times New Roman"/>
          <w:sz w:val="32"/>
          <w:szCs w:val="32"/>
        </w:rPr>
        <w:t xml:space="preserve"> and their caregivers </w:t>
      </w:r>
      <w:r w:rsidR="00654EF2">
        <w:rPr>
          <w:rFonts w:ascii="Times New Roman" w:hAnsi="Times New Roman" w:cs="Times New Roman"/>
          <w:sz w:val="32"/>
          <w:szCs w:val="32"/>
        </w:rPr>
        <w:t>who</w:t>
      </w:r>
      <w:r w:rsidR="00413F6C" w:rsidRPr="00DC4376">
        <w:rPr>
          <w:rFonts w:ascii="Times New Roman" w:hAnsi="Times New Roman" w:cs="Times New Roman"/>
          <w:sz w:val="32"/>
          <w:szCs w:val="32"/>
        </w:rPr>
        <w:t xml:space="preserve"> need them most. </w:t>
      </w:r>
      <w:r w:rsidR="001B12E6">
        <w:rPr>
          <w:rFonts w:ascii="Times New Roman" w:hAnsi="Times New Roman" w:cs="Times New Roman"/>
          <w:sz w:val="32"/>
          <w:szCs w:val="32"/>
        </w:rPr>
        <w:br/>
      </w:r>
    </w:p>
    <w:p w14:paraId="4C2C39A9" w14:textId="24D0BE91" w:rsidR="001B12E6" w:rsidRPr="00D639BE" w:rsidRDefault="001B12E6" w:rsidP="001B12E6">
      <w:pPr>
        <w:pStyle w:val="ListParagraph"/>
        <w:numPr>
          <w:ilvl w:val="1"/>
          <w:numId w:val="4"/>
        </w:numPr>
        <w:rPr>
          <w:rFonts w:ascii="Times New Roman" w:hAnsi="Times New Roman" w:cs="Times New Roman"/>
          <w:sz w:val="32"/>
          <w:szCs w:val="32"/>
        </w:rPr>
      </w:pPr>
      <w:r w:rsidRPr="00D639BE">
        <w:rPr>
          <w:rFonts w:ascii="Times New Roman" w:hAnsi="Times New Roman" w:cs="Times New Roman"/>
          <w:sz w:val="32"/>
          <w:szCs w:val="32"/>
        </w:rPr>
        <w:t xml:space="preserve">For years Veterans have been asking for a </w:t>
      </w:r>
      <w:r w:rsidR="003A300A">
        <w:rPr>
          <w:rFonts w:ascii="Times New Roman" w:hAnsi="Times New Roman" w:cs="Times New Roman"/>
          <w:sz w:val="32"/>
          <w:szCs w:val="32"/>
        </w:rPr>
        <w:t>simpler way to interact with</w:t>
      </w:r>
      <w:r w:rsidRPr="00D639BE">
        <w:rPr>
          <w:rFonts w:ascii="Times New Roman" w:hAnsi="Times New Roman" w:cs="Times New Roman"/>
          <w:sz w:val="32"/>
          <w:szCs w:val="32"/>
        </w:rPr>
        <w:t xml:space="preserve"> VA </w:t>
      </w:r>
      <w:r w:rsidR="00A76391">
        <w:rPr>
          <w:rFonts w:ascii="Times New Roman" w:hAnsi="Times New Roman" w:cs="Times New Roman"/>
          <w:sz w:val="32"/>
          <w:szCs w:val="32"/>
        </w:rPr>
        <w:t>online with easier-to-use</w:t>
      </w:r>
      <w:r w:rsidRPr="00D639BE">
        <w:rPr>
          <w:rFonts w:ascii="Times New Roman" w:hAnsi="Times New Roman" w:cs="Times New Roman"/>
          <w:sz w:val="32"/>
          <w:szCs w:val="32"/>
        </w:rPr>
        <w:t xml:space="preserve"> modern web</w:t>
      </w:r>
      <w:r w:rsidR="00A76391">
        <w:rPr>
          <w:rFonts w:ascii="Times New Roman" w:hAnsi="Times New Roman" w:cs="Times New Roman"/>
          <w:sz w:val="32"/>
          <w:szCs w:val="32"/>
        </w:rPr>
        <w:t xml:space="preserve">sites, with clear explanations </w:t>
      </w:r>
      <w:r w:rsidRPr="00D639BE">
        <w:rPr>
          <w:rFonts w:ascii="Times New Roman" w:hAnsi="Times New Roman" w:cs="Times New Roman"/>
          <w:sz w:val="32"/>
          <w:szCs w:val="32"/>
        </w:rPr>
        <w:t xml:space="preserve">and a single log-on. We are making progress on this goal. </w:t>
      </w:r>
      <w:r w:rsidR="000864A8">
        <w:rPr>
          <w:rFonts w:ascii="Times New Roman" w:hAnsi="Times New Roman" w:cs="Times New Roman"/>
          <w:sz w:val="32"/>
          <w:szCs w:val="32"/>
        </w:rPr>
        <w:br/>
      </w:r>
      <w:r w:rsidR="000864A8">
        <w:rPr>
          <w:rFonts w:ascii="Times New Roman" w:hAnsi="Times New Roman" w:cs="Times New Roman"/>
          <w:sz w:val="32"/>
          <w:szCs w:val="32"/>
        </w:rPr>
        <w:br/>
      </w:r>
      <w:r w:rsidR="000864A8">
        <w:rPr>
          <w:rFonts w:ascii="Times New Roman" w:hAnsi="Times New Roman" w:cs="Times New Roman"/>
          <w:sz w:val="32"/>
          <w:szCs w:val="32"/>
        </w:rPr>
        <w:br/>
      </w:r>
      <w:r w:rsidR="000864A8">
        <w:rPr>
          <w:rFonts w:ascii="Times New Roman" w:hAnsi="Times New Roman" w:cs="Times New Roman"/>
          <w:sz w:val="32"/>
          <w:szCs w:val="32"/>
        </w:rPr>
        <w:br/>
      </w:r>
      <w:r w:rsidRPr="00D639BE">
        <w:rPr>
          <w:rFonts w:ascii="Times New Roman" w:hAnsi="Times New Roman" w:cs="Times New Roman"/>
          <w:sz w:val="32"/>
          <w:szCs w:val="32"/>
        </w:rPr>
        <w:br/>
      </w:r>
    </w:p>
    <w:p w14:paraId="3D71BF94" w14:textId="772B8D79" w:rsidR="007233E6" w:rsidRDefault="001B12E6" w:rsidP="001B12E6">
      <w:pPr>
        <w:pStyle w:val="ListParagraph"/>
        <w:numPr>
          <w:ilvl w:val="1"/>
          <w:numId w:val="4"/>
        </w:numPr>
        <w:rPr>
          <w:rFonts w:ascii="Times New Roman" w:hAnsi="Times New Roman" w:cs="Times New Roman"/>
          <w:sz w:val="32"/>
          <w:szCs w:val="32"/>
        </w:rPr>
      </w:pPr>
      <w:r w:rsidRPr="00D639BE">
        <w:rPr>
          <w:rFonts w:ascii="Times New Roman" w:hAnsi="Times New Roman" w:cs="Times New Roman"/>
          <w:sz w:val="32"/>
          <w:szCs w:val="32"/>
        </w:rPr>
        <w:lastRenderedPageBreak/>
        <w:t xml:space="preserve">Our vets.gov website is making it </w:t>
      </w:r>
      <w:r w:rsidR="00645CEF" w:rsidRPr="00D639BE">
        <w:rPr>
          <w:rFonts w:ascii="Times New Roman" w:hAnsi="Times New Roman" w:cs="Times New Roman"/>
          <w:sz w:val="32"/>
          <w:szCs w:val="32"/>
        </w:rPr>
        <w:t>possible</w:t>
      </w:r>
      <w:r w:rsidRPr="00D639BE">
        <w:rPr>
          <w:rFonts w:ascii="Times New Roman" w:hAnsi="Times New Roman" w:cs="Times New Roman"/>
          <w:sz w:val="32"/>
          <w:szCs w:val="32"/>
        </w:rPr>
        <w:t xml:space="preserve"> for Veterans to learn about, apply for, track</w:t>
      </w:r>
      <w:r w:rsidR="003A300A">
        <w:rPr>
          <w:rFonts w:ascii="Times New Roman" w:hAnsi="Times New Roman" w:cs="Times New Roman"/>
          <w:sz w:val="32"/>
          <w:szCs w:val="32"/>
        </w:rPr>
        <w:t>,</w:t>
      </w:r>
      <w:r w:rsidRPr="00D639BE">
        <w:rPr>
          <w:rFonts w:ascii="Times New Roman" w:hAnsi="Times New Roman" w:cs="Times New Roman"/>
          <w:sz w:val="32"/>
          <w:szCs w:val="32"/>
        </w:rPr>
        <w:t xml:space="preserve"> and manage all of their VA services in one place. At this time last year VA’s online health care application form was so outdated and cumbersome that only 10% </w:t>
      </w:r>
      <w:r w:rsidR="007233E6">
        <w:rPr>
          <w:rFonts w:ascii="Times New Roman" w:hAnsi="Times New Roman" w:cs="Times New Roman"/>
          <w:sz w:val="32"/>
          <w:szCs w:val="32"/>
        </w:rPr>
        <w:t>of applications were submitted online</w:t>
      </w:r>
      <w:r w:rsidR="00645CEF" w:rsidRPr="00D639BE">
        <w:rPr>
          <w:rFonts w:ascii="Times New Roman" w:hAnsi="Times New Roman" w:cs="Times New Roman"/>
          <w:sz w:val="32"/>
          <w:szCs w:val="32"/>
        </w:rPr>
        <w:t xml:space="preserve">. </w:t>
      </w:r>
      <w:r w:rsidR="007233E6">
        <w:rPr>
          <w:rFonts w:ascii="Times New Roman" w:hAnsi="Times New Roman" w:cs="Times New Roman"/>
          <w:sz w:val="32"/>
          <w:szCs w:val="32"/>
        </w:rPr>
        <w:br/>
      </w:r>
    </w:p>
    <w:p w14:paraId="57ACF6CD" w14:textId="20D642A5" w:rsidR="001B12E6" w:rsidRPr="007233E6" w:rsidRDefault="00A76391" w:rsidP="007233E6">
      <w:pPr>
        <w:pStyle w:val="ListParagraph"/>
        <w:numPr>
          <w:ilvl w:val="1"/>
          <w:numId w:val="4"/>
        </w:numPr>
        <w:rPr>
          <w:rFonts w:ascii="Times New Roman" w:hAnsi="Times New Roman" w:cs="Times New Roman"/>
          <w:sz w:val="32"/>
          <w:szCs w:val="32"/>
        </w:rPr>
      </w:pPr>
      <w:r>
        <w:rPr>
          <w:rFonts w:ascii="Times New Roman" w:hAnsi="Times New Roman" w:cs="Times New Roman"/>
          <w:sz w:val="32"/>
          <w:szCs w:val="32"/>
        </w:rPr>
        <w:t>Through our ve</w:t>
      </w:r>
      <w:r w:rsidR="007233E6">
        <w:rPr>
          <w:rFonts w:ascii="Times New Roman" w:hAnsi="Times New Roman" w:cs="Times New Roman"/>
          <w:sz w:val="32"/>
          <w:szCs w:val="32"/>
        </w:rPr>
        <w:t xml:space="preserve">ts.gov website, </w:t>
      </w:r>
      <w:r w:rsidR="001B12E6" w:rsidRPr="007233E6">
        <w:rPr>
          <w:rFonts w:ascii="Times New Roman" w:hAnsi="Times New Roman" w:cs="Times New Roman"/>
          <w:sz w:val="32"/>
          <w:szCs w:val="32"/>
        </w:rPr>
        <w:t xml:space="preserve">Veterans can now easily apply online anytime, anywhere, from any device. </w:t>
      </w:r>
      <w:r w:rsidR="001B12E6" w:rsidRPr="007233E6">
        <w:rPr>
          <w:rFonts w:ascii="Times New Roman" w:hAnsi="Times New Roman" w:cs="Times New Roman"/>
          <w:sz w:val="32"/>
          <w:szCs w:val="32"/>
        </w:rPr>
        <w:br/>
      </w:r>
    </w:p>
    <w:p w14:paraId="2184F5EF" w14:textId="6ED22368" w:rsidR="00413F6C" w:rsidRPr="00D639BE" w:rsidRDefault="001B12E6" w:rsidP="001B12E6">
      <w:pPr>
        <w:pStyle w:val="ListParagraph"/>
        <w:numPr>
          <w:ilvl w:val="1"/>
          <w:numId w:val="4"/>
        </w:numPr>
        <w:rPr>
          <w:rFonts w:ascii="Times New Roman" w:hAnsi="Times New Roman" w:cs="Times New Roman"/>
          <w:sz w:val="32"/>
          <w:szCs w:val="32"/>
        </w:rPr>
      </w:pPr>
      <w:r w:rsidRPr="00D639BE">
        <w:rPr>
          <w:rFonts w:ascii="Times New Roman" w:hAnsi="Times New Roman" w:cs="Times New Roman"/>
          <w:sz w:val="32"/>
          <w:szCs w:val="32"/>
        </w:rPr>
        <w:t>Since last summer, over 200,000 veterans have applied for health b</w:t>
      </w:r>
      <w:r w:rsidR="00EB3148">
        <w:rPr>
          <w:rFonts w:ascii="Times New Roman" w:hAnsi="Times New Roman" w:cs="Times New Roman"/>
          <w:sz w:val="32"/>
          <w:szCs w:val="32"/>
        </w:rPr>
        <w:t xml:space="preserve">enefits </w:t>
      </w:r>
      <w:r w:rsidR="007233E6">
        <w:rPr>
          <w:rFonts w:ascii="Times New Roman" w:hAnsi="Times New Roman" w:cs="Times New Roman"/>
          <w:sz w:val="32"/>
          <w:szCs w:val="32"/>
        </w:rPr>
        <w:t>using vets.gov</w:t>
      </w:r>
      <w:r w:rsidRPr="00D639BE">
        <w:rPr>
          <w:rFonts w:ascii="Times New Roman" w:hAnsi="Times New Roman" w:cs="Times New Roman"/>
          <w:sz w:val="32"/>
          <w:szCs w:val="32"/>
        </w:rPr>
        <w:t xml:space="preserve"> – 8 times the </w:t>
      </w:r>
      <w:r w:rsidR="007233E6">
        <w:rPr>
          <w:rFonts w:ascii="Times New Roman" w:hAnsi="Times New Roman" w:cs="Times New Roman"/>
          <w:sz w:val="32"/>
          <w:szCs w:val="32"/>
        </w:rPr>
        <w:t>number</w:t>
      </w:r>
      <w:r w:rsidRPr="00D639BE">
        <w:rPr>
          <w:rFonts w:ascii="Times New Roman" w:hAnsi="Times New Roman" w:cs="Times New Roman"/>
          <w:sz w:val="32"/>
          <w:szCs w:val="32"/>
        </w:rPr>
        <w:t xml:space="preserve"> of online applications </w:t>
      </w:r>
      <w:r w:rsidR="007233E6">
        <w:rPr>
          <w:rFonts w:ascii="Times New Roman" w:hAnsi="Times New Roman" w:cs="Times New Roman"/>
          <w:sz w:val="32"/>
          <w:szCs w:val="32"/>
        </w:rPr>
        <w:t>submitted using the old form</w:t>
      </w:r>
      <w:r w:rsidRPr="00D639BE">
        <w:rPr>
          <w:rFonts w:ascii="Times New Roman" w:hAnsi="Times New Roman" w:cs="Times New Roman"/>
          <w:sz w:val="32"/>
          <w:szCs w:val="32"/>
        </w:rPr>
        <w:t xml:space="preserve">. </w:t>
      </w:r>
      <w:r w:rsidR="00654EF2" w:rsidRPr="00D639BE">
        <w:rPr>
          <w:rFonts w:ascii="Times New Roman" w:hAnsi="Times New Roman" w:cs="Times New Roman"/>
          <w:sz w:val="32"/>
          <w:szCs w:val="32"/>
        </w:rPr>
        <w:br/>
      </w:r>
    </w:p>
    <w:p w14:paraId="04DB950A" w14:textId="77777777" w:rsidR="00FF6B62" w:rsidRPr="001B12E6" w:rsidRDefault="00903C56" w:rsidP="001B12E6">
      <w:pPr>
        <w:pStyle w:val="ListParagraph"/>
        <w:numPr>
          <w:ilvl w:val="1"/>
          <w:numId w:val="4"/>
        </w:numPr>
        <w:rPr>
          <w:rFonts w:ascii="Times New Roman" w:hAnsi="Times New Roman" w:cs="Times New Roman"/>
          <w:color w:val="1F497D"/>
          <w:sz w:val="32"/>
          <w:szCs w:val="32"/>
        </w:rPr>
      </w:pPr>
      <w:r>
        <w:rPr>
          <w:rFonts w:ascii="Times New Roman" w:hAnsi="Times New Roman" w:cs="Times New Roman"/>
          <w:sz w:val="32"/>
          <w:szCs w:val="32"/>
        </w:rPr>
        <w:t xml:space="preserve">VA will be soft launching the White House Veterans complaint hotline on June 1. We will be testing the system and fine tuning it over the next few months with </w:t>
      </w:r>
      <w:r w:rsidR="003772AF">
        <w:rPr>
          <w:rFonts w:ascii="Times New Roman" w:hAnsi="Times New Roman" w:cs="Times New Roman"/>
          <w:sz w:val="32"/>
          <w:szCs w:val="32"/>
        </w:rPr>
        <w:t xml:space="preserve">the goal of having it fully operational by </w:t>
      </w:r>
      <w:r>
        <w:rPr>
          <w:rFonts w:ascii="Times New Roman" w:hAnsi="Times New Roman" w:cs="Times New Roman"/>
          <w:sz w:val="32"/>
          <w:szCs w:val="32"/>
        </w:rPr>
        <w:t>August</w:t>
      </w:r>
      <w:r w:rsidR="003772AF">
        <w:rPr>
          <w:rFonts w:ascii="Times New Roman" w:hAnsi="Times New Roman" w:cs="Times New Roman"/>
          <w:sz w:val="32"/>
          <w:szCs w:val="32"/>
        </w:rPr>
        <w:t xml:space="preserve"> 15.</w:t>
      </w:r>
      <w:r w:rsidR="0068276E" w:rsidRPr="001B12E6">
        <w:rPr>
          <w:rFonts w:ascii="Times New Roman" w:hAnsi="Times New Roman" w:cs="Times New Roman"/>
          <w:sz w:val="32"/>
          <w:szCs w:val="32"/>
        </w:rPr>
        <w:br/>
      </w:r>
    </w:p>
    <w:p w14:paraId="76F1517C" w14:textId="77777777" w:rsidR="00413F6C" w:rsidRPr="0068276E" w:rsidRDefault="00413F6C" w:rsidP="0068276E">
      <w:pPr>
        <w:pStyle w:val="Heading2"/>
      </w:pPr>
      <w:r w:rsidRPr="0068276E">
        <w:t>Fraud, Waste, and Abuse</w:t>
      </w:r>
      <w:r w:rsidR="00101D0F" w:rsidRPr="0068276E">
        <w:t xml:space="preserve">  </w:t>
      </w:r>
    </w:p>
    <w:p w14:paraId="22CFEC5F" w14:textId="6D192344" w:rsidR="00360FEF" w:rsidRDefault="00360FEF" w:rsidP="0068276E">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Detection and prevention of fraud, wast</w:t>
      </w:r>
      <w:r w:rsidR="003A300A">
        <w:rPr>
          <w:rFonts w:ascii="Times New Roman" w:hAnsi="Times New Roman" w:cs="Times New Roman"/>
          <w:sz w:val="32"/>
          <w:szCs w:val="32"/>
        </w:rPr>
        <w:t>e, and abuse ensures VA’s</w:t>
      </w:r>
      <w:r>
        <w:rPr>
          <w:rFonts w:ascii="Times New Roman" w:hAnsi="Times New Roman" w:cs="Times New Roman"/>
          <w:sz w:val="32"/>
          <w:szCs w:val="32"/>
        </w:rPr>
        <w:t xml:space="preserve"> resources are spent on what they were meant for – care and services for Veterans and their families.</w:t>
      </w:r>
      <w:r>
        <w:rPr>
          <w:rFonts w:ascii="Times New Roman" w:hAnsi="Times New Roman" w:cs="Times New Roman"/>
          <w:sz w:val="32"/>
          <w:szCs w:val="32"/>
        </w:rPr>
        <w:br/>
      </w:r>
    </w:p>
    <w:p w14:paraId="1DABC8C3" w14:textId="7EC38B46" w:rsidR="00360FEF" w:rsidRDefault="008326C6" w:rsidP="0068276E">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Existing VA activities have already identified and prevented fraud, waste, and abuse.</w:t>
      </w:r>
      <w:r w:rsidR="00790C28">
        <w:rPr>
          <w:rFonts w:ascii="Times New Roman" w:hAnsi="Times New Roman" w:cs="Times New Roman"/>
          <w:sz w:val="32"/>
          <w:szCs w:val="32"/>
        </w:rPr>
        <w:br/>
      </w:r>
    </w:p>
    <w:p w14:paraId="6241A8EB" w14:textId="3FFAFE96" w:rsidR="00790C28" w:rsidRDefault="008326C6" w:rsidP="00790C28">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We</w:t>
      </w:r>
      <w:r w:rsidR="00360FEF">
        <w:rPr>
          <w:rFonts w:ascii="Times New Roman" w:hAnsi="Times New Roman" w:cs="Times New Roman"/>
          <w:sz w:val="32"/>
          <w:szCs w:val="32"/>
        </w:rPr>
        <w:t xml:space="preserve"> were able to prevent $27 million in fraudulent payments and identified</w:t>
      </w:r>
      <w:r w:rsidR="00790C28">
        <w:rPr>
          <w:rFonts w:ascii="Times New Roman" w:hAnsi="Times New Roman" w:cs="Times New Roman"/>
          <w:sz w:val="32"/>
          <w:szCs w:val="32"/>
        </w:rPr>
        <w:t xml:space="preserve"> potential duplicate payments of $24 million in FY16.</w:t>
      </w:r>
      <w:r w:rsidR="00790C28">
        <w:rPr>
          <w:rFonts w:ascii="Times New Roman" w:hAnsi="Times New Roman" w:cs="Times New Roman"/>
          <w:sz w:val="32"/>
          <w:szCs w:val="32"/>
        </w:rPr>
        <w:br/>
      </w:r>
    </w:p>
    <w:p w14:paraId="7067475D" w14:textId="47C9C615" w:rsidR="008326C6" w:rsidRDefault="008326C6" w:rsidP="008326C6">
      <w:pPr>
        <w:pStyle w:val="ListParagraph"/>
        <w:numPr>
          <w:ilvl w:val="0"/>
          <w:numId w:val="4"/>
        </w:numPr>
        <w:spacing w:after="320"/>
        <w:rPr>
          <w:rFonts w:ascii="Times New Roman" w:hAnsi="Times New Roman"/>
          <w:sz w:val="32"/>
          <w:szCs w:val="32"/>
        </w:rPr>
      </w:pPr>
      <w:r>
        <w:rPr>
          <w:rFonts w:ascii="Times New Roman" w:hAnsi="Times New Roman"/>
          <w:sz w:val="32"/>
          <w:szCs w:val="32"/>
        </w:rPr>
        <w:lastRenderedPageBreak/>
        <w:t>However, we can do better if we centralize oversight and maximize efficiencies. That is why I stood up the STOP Fraud, Waste, and Abuse initiative.</w:t>
      </w:r>
      <w:r>
        <w:rPr>
          <w:rFonts w:ascii="Times New Roman" w:hAnsi="Times New Roman"/>
          <w:sz w:val="32"/>
          <w:szCs w:val="32"/>
        </w:rPr>
        <w:br/>
      </w:r>
    </w:p>
    <w:p w14:paraId="18E48D68" w14:textId="0A3F5B45" w:rsidR="0086119A" w:rsidRPr="008326C6" w:rsidRDefault="008326C6" w:rsidP="008326C6">
      <w:pPr>
        <w:pStyle w:val="ListParagraph"/>
        <w:numPr>
          <w:ilvl w:val="0"/>
          <w:numId w:val="4"/>
        </w:numPr>
        <w:spacing w:after="320"/>
        <w:rPr>
          <w:rFonts w:ascii="Times New Roman" w:hAnsi="Times New Roman"/>
          <w:sz w:val="32"/>
          <w:szCs w:val="32"/>
        </w:rPr>
      </w:pPr>
      <w:r>
        <w:rPr>
          <w:rFonts w:ascii="Times New Roman" w:hAnsi="Times New Roman"/>
          <w:sz w:val="32"/>
          <w:szCs w:val="32"/>
        </w:rPr>
        <w:t>In addition, I recently announced a new Fraud, Waste, and Abuse Prevention advisory committee. Creation of this Committee is ahead of schedule and will be established in the coming month.  I am currently focusing on potential Co-Chairs, developing a list of potential Committee members, as well as planning to solicit for committee members thru the Federal Register.</w:t>
      </w:r>
      <w:r w:rsidR="00EB29E8" w:rsidRPr="008326C6">
        <w:rPr>
          <w:rFonts w:ascii="Times New Roman" w:hAnsi="Times New Roman" w:cs="Times New Roman"/>
          <w:sz w:val="32"/>
          <w:szCs w:val="32"/>
        </w:rPr>
        <w:br/>
      </w:r>
    </w:p>
    <w:p w14:paraId="131190F2" w14:textId="77777777" w:rsidR="008861A8" w:rsidRPr="0068276E" w:rsidRDefault="003A7F4C" w:rsidP="00EB29E8">
      <w:pPr>
        <w:pStyle w:val="Heading2"/>
      </w:pPr>
      <w:r w:rsidRPr="0068276E">
        <w:t xml:space="preserve">Veteran </w:t>
      </w:r>
      <w:r w:rsidR="008861A8" w:rsidRPr="0068276E">
        <w:t>Suicide</w:t>
      </w:r>
      <w:r w:rsidRPr="0068276E">
        <w:t>s</w:t>
      </w:r>
      <w:r w:rsidR="00EB29E8">
        <w:br/>
      </w:r>
    </w:p>
    <w:p w14:paraId="23F2564D" w14:textId="77777777" w:rsidR="00790C28" w:rsidRPr="00790C28" w:rsidRDefault="00790C28" w:rsidP="00EB29E8">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Though all of these risks are troubling and require immediate action, nothing makes me lose sleep more than the Veterans we are losing to suicide.</w:t>
      </w:r>
      <w:r>
        <w:rPr>
          <w:rFonts w:ascii="Times New Roman" w:hAnsi="Times New Roman" w:cs="Times New Roman"/>
          <w:sz w:val="32"/>
          <w:szCs w:val="32"/>
        </w:rPr>
        <w:br/>
      </w:r>
    </w:p>
    <w:p w14:paraId="22E59F44" w14:textId="77777777" w:rsidR="00103BD6" w:rsidRPr="00DC4376" w:rsidRDefault="008861A8" w:rsidP="00EB29E8">
      <w:pPr>
        <w:pStyle w:val="ListParagraph"/>
        <w:numPr>
          <w:ilvl w:val="0"/>
          <w:numId w:val="4"/>
        </w:numPr>
        <w:rPr>
          <w:rFonts w:ascii="Times New Roman" w:hAnsi="Times New Roman" w:cs="Times New Roman"/>
          <w:sz w:val="32"/>
          <w:szCs w:val="32"/>
        </w:rPr>
      </w:pPr>
      <w:r w:rsidRPr="00DC4376">
        <w:rPr>
          <w:rFonts w:ascii="Times New Roman" w:hAnsi="Times New Roman" w:cs="Times New Roman"/>
          <w:b/>
          <w:sz w:val="32"/>
          <w:szCs w:val="32"/>
        </w:rPr>
        <w:t>20 Veterans a day are dying by suicide.</w:t>
      </w:r>
      <w:r w:rsidRPr="00DC4376">
        <w:rPr>
          <w:rFonts w:ascii="Times New Roman" w:hAnsi="Times New Roman" w:cs="Times New Roman"/>
          <w:sz w:val="32"/>
          <w:szCs w:val="32"/>
        </w:rPr>
        <w:t xml:space="preserve"> This should be unacceptable to all of us.</w:t>
      </w:r>
      <w:r w:rsidR="00EB29E8">
        <w:rPr>
          <w:rFonts w:ascii="Times New Roman" w:hAnsi="Times New Roman" w:cs="Times New Roman"/>
          <w:sz w:val="32"/>
          <w:szCs w:val="32"/>
        </w:rPr>
        <w:br/>
      </w:r>
    </w:p>
    <w:p w14:paraId="5E1BBEA1" w14:textId="77777777" w:rsidR="00790C28" w:rsidRDefault="00790C28" w:rsidP="00EB29E8">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This is a national public health crisis that requires a whole of government approach and key partnerships with communities and private sector organizations.</w:t>
      </w:r>
      <w:r w:rsidR="003772AF">
        <w:rPr>
          <w:rFonts w:ascii="Times New Roman" w:hAnsi="Times New Roman" w:cs="Times New Roman"/>
          <w:sz w:val="32"/>
          <w:szCs w:val="32"/>
        </w:rPr>
        <w:br/>
      </w:r>
    </w:p>
    <w:p w14:paraId="696D18E7" w14:textId="77777777" w:rsidR="00790C28" w:rsidRDefault="00790C28" w:rsidP="00EB29E8">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I </w:t>
      </w:r>
      <w:r w:rsidR="008861A8" w:rsidRPr="00DC4376">
        <w:rPr>
          <w:rFonts w:ascii="Times New Roman" w:hAnsi="Times New Roman" w:cs="Times New Roman"/>
          <w:sz w:val="32"/>
          <w:szCs w:val="32"/>
        </w:rPr>
        <w:t>authorized emergency mental health services for those that were other than honorably discharged</w:t>
      </w:r>
      <w:r>
        <w:rPr>
          <w:rFonts w:ascii="Times New Roman" w:hAnsi="Times New Roman" w:cs="Times New Roman"/>
          <w:sz w:val="32"/>
          <w:szCs w:val="32"/>
        </w:rPr>
        <w:t xml:space="preserve"> – a population of service-members who are at the highest risk of suicide</w:t>
      </w:r>
      <w:r w:rsidR="008861A8" w:rsidRPr="00DC4376">
        <w:rPr>
          <w:rFonts w:ascii="Times New Roman" w:hAnsi="Times New Roman" w:cs="Times New Roman"/>
          <w:sz w:val="32"/>
          <w:szCs w:val="32"/>
        </w:rPr>
        <w:t>.</w:t>
      </w:r>
      <w:r>
        <w:rPr>
          <w:rFonts w:ascii="Times New Roman" w:hAnsi="Times New Roman" w:cs="Times New Roman"/>
          <w:sz w:val="32"/>
          <w:szCs w:val="32"/>
        </w:rPr>
        <w:br/>
      </w:r>
    </w:p>
    <w:p w14:paraId="19613DC5" w14:textId="77777777" w:rsidR="00103BD6" w:rsidRPr="00DC4376" w:rsidRDefault="00790C28" w:rsidP="00EB29E8">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lastRenderedPageBreak/>
        <w:t>But that is just the beginning.</w:t>
      </w:r>
      <w:r w:rsidR="008861A8" w:rsidRPr="00DC4376">
        <w:rPr>
          <w:rFonts w:ascii="Times New Roman" w:hAnsi="Times New Roman" w:cs="Times New Roman"/>
          <w:sz w:val="32"/>
          <w:szCs w:val="32"/>
        </w:rPr>
        <w:t xml:space="preserve">  </w:t>
      </w:r>
      <w:r w:rsidR="00EB29E8">
        <w:rPr>
          <w:rFonts w:ascii="Times New Roman" w:hAnsi="Times New Roman" w:cs="Times New Roman"/>
          <w:sz w:val="32"/>
          <w:szCs w:val="32"/>
        </w:rPr>
        <w:br/>
      </w:r>
    </w:p>
    <w:p w14:paraId="428B7EF7" w14:textId="78EE0A77" w:rsidR="00103BD6" w:rsidRPr="003A300A" w:rsidRDefault="003A300A" w:rsidP="003A300A">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We are also</w:t>
      </w:r>
      <w:r w:rsidR="00101D0F" w:rsidRPr="00DC4376">
        <w:rPr>
          <w:rFonts w:ascii="Times New Roman" w:hAnsi="Times New Roman" w:cs="Times New Roman"/>
          <w:sz w:val="32"/>
          <w:szCs w:val="32"/>
        </w:rPr>
        <w:t xml:space="preserve"> </w:t>
      </w:r>
      <w:r w:rsidR="00790C28">
        <w:rPr>
          <w:rFonts w:ascii="Times New Roman" w:hAnsi="Times New Roman" w:cs="Times New Roman"/>
          <w:sz w:val="32"/>
          <w:szCs w:val="32"/>
        </w:rPr>
        <w:t xml:space="preserve">launching a new initiative this summer – Getting to Zero - </w:t>
      </w:r>
      <w:r>
        <w:rPr>
          <w:rFonts w:ascii="Times New Roman" w:hAnsi="Times New Roman" w:cs="Times New Roman"/>
          <w:sz w:val="32"/>
          <w:szCs w:val="32"/>
        </w:rPr>
        <w:t xml:space="preserve">to help us end Veteran suicide. </w:t>
      </w:r>
      <w:r w:rsidR="00790C28" w:rsidRPr="003A300A">
        <w:rPr>
          <w:rFonts w:ascii="Times New Roman" w:hAnsi="Times New Roman" w:cs="Times New Roman"/>
          <w:sz w:val="32"/>
          <w:szCs w:val="32"/>
        </w:rPr>
        <w:t>This is my top clinical priority.</w:t>
      </w:r>
    </w:p>
    <w:p w14:paraId="7C929FBF" w14:textId="77777777" w:rsidR="00103BD6" w:rsidRPr="00EB29E8" w:rsidRDefault="00DE15CE" w:rsidP="00EB29E8">
      <w:pPr>
        <w:pStyle w:val="Heading1"/>
      </w:pPr>
      <w:r w:rsidRPr="00EB29E8">
        <w:t xml:space="preserve">Closing </w:t>
      </w:r>
      <w:r w:rsidR="00EB29E8">
        <w:br/>
      </w:r>
    </w:p>
    <w:p w14:paraId="2007504F" w14:textId="77777777" w:rsidR="00270518" w:rsidRDefault="00F74681" w:rsidP="00103BD6">
      <w:pPr>
        <w:pStyle w:val="ListParagraph"/>
        <w:numPr>
          <w:ilvl w:val="0"/>
          <w:numId w:val="4"/>
        </w:numPr>
        <w:rPr>
          <w:rFonts w:ascii="Times New Roman" w:hAnsi="Times New Roman" w:cs="Times New Roman"/>
          <w:sz w:val="32"/>
          <w:szCs w:val="32"/>
        </w:rPr>
      </w:pPr>
      <w:r w:rsidRPr="00EB29E8">
        <w:rPr>
          <w:rFonts w:ascii="Times New Roman" w:hAnsi="Times New Roman" w:cs="Times New Roman"/>
          <w:sz w:val="32"/>
          <w:szCs w:val="32"/>
        </w:rPr>
        <w:t xml:space="preserve">These risks have a direct impact on our Veterans and their families, and we </w:t>
      </w:r>
      <w:r w:rsidR="00364A3D" w:rsidRPr="00EB29E8">
        <w:rPr>
          <w:rFonts w:ascii="Times New Roman" w:hAnsi="Times New Roman" w:cs="Times New Roman"/>
          <w:sz w:val="32"/>
          <w:szCs w:val="32"/>
        </w:rPr>
        <w:t>are moving</w:t>
      </w:r>
      <w:r w:rsidRPr="00EB29E8">
        <w:rPr>
          <w:rFonts w:ascii="Times New Roman" w:hAnsi="Times New Roman" w:cs="Times New Roman"/>
          <w:sz w:val="32"/>
          <w:szCs w:val="32"/>
        </w:rPr>
        <w:t xml:space="preserve"> quickly to resolve them.</w:t>
      </w:r>
      <w:r w:rsidR="00270518">
        <w:rPr>
          <w:rFonts w:ascii="Times New Roman" w:hAnsi="Times New Roman" w:cs="Times New Roman"/>
          <w:sz w:val="32"/>
          <w:szCs w:val="32"/>
        </w:rPr>
        <w:br/>
      </w:r>
    </w:p>
    <w:p w14:paraId="53A0AC28" w14:textId="77777777" w:rsidR="00103BD6" w:rsidRPr="00EB29E8" w:rsidRDefault="00270518" w:rsidP="00103BD6">
      <w:pPr>
        <w:pStyle w:val="ListParagraph"/>
        <w:numPr>
          <w:ilvl w:val="0"/>
          <w:numId w:val="4"/>
        </w:numPr>
        <w:rPr>
          <w:rFonts w:ascii="Times New Roman" w:hAnsi="Times New Roman" w:cs="Times New Roman"/>
          <w:sz w:val="32"/>
          <w:szCs w:val="32"/>
        </w:rPr>
      </w:pPr>
      <w:r w:rsidRPr="00EB29E8">
        <w:rPr>
          <w:rFonts w:ascii="Times New Roman" w:hAnsi="Times New Roman" w:cs="Times New Roman"/>
          <w:sz w:val="32"/>
          <w:szCs w:val="32"/>
        </w:rPr>
        <w:t xml:space="preserve">We will continue to be transparent with our problems and our successes.  That is the only way that we believe we will continue our efforts to rebuild the trust of the Veterans we are honored to serve. </w:t>
      </w:r>
      <w:r w:rsidR="00F74681" w:rsidRPr="00EB29E8">
        <w:rPr>
          <w:rFonts w:ascii="Times New Roman" w:hAnsi="Times New Roman" w:cs="Times New Roman"/>
          <w:sz w:val="32"/>
          <w:szCs w:val="32"/>
        </w:rPr>
        <w:t xml:space="preserve"> </w:t>
      </w:r>
      <w:r w:rsidR="00EB29E8">
        <w:rPr>
          <w:rFonts w:ascii="Times New Roman" w:hAnsi="Times New Roman" w:cs="Times New Roman"/>
          <w:sz w:val="32"/>
          <w:szCs w:val="32"/>
        </w:rPr>
        <w:br/>
      </w:r>
    </w:p>
    <w:p w14:paraId="55F962FB" w14:textId="77777777" w:rsidR="00EB29E8" w:rsidRDefault="006D4AE1" w:rsidP="00EB29E8">
      <w:pPr>
        <w:pStyle w:val="ListParagraph"/>
        <w:numPr>
          <w:ilvl w:val="0"/>
          <w:numId w:val="4"/>
        </w:numPr>
        <w:rPr>
          <w:rFonts w:ascii="Times New Roman" w:hAnsi="Times New Roman" w:cs="Times New Roman"/>
          <w:sz w:val="32"/>
          <w:szCs w:val="32"/>
        </w:rPr>
      </w:pPr>
      <w:r w:rsidRPr="00EB29E8">
        <w:rPr>
          <w:rFonts w:ascii="Times New Roman" w:hAnsi="Times New Roman" w:cs="Times New Roman"/>
          <w:sz w:val="32"/>
          <w:szCs w:val="32"/>
        </w:rPr>
        <w:t>There is a lot of work to do</w:t>
      </w:r>
      <w:r w:rsidR="001A40A2" w:rsidRPr="00EB29E8">
        <w:rPr>
          <w:rFonts w:ascii="Times New Roman" w:hAnsi="Times New Roman" w:cs="Times New Roman"/>
          <w:sz w:val="32"/>
          <w:szCs w:val="32"/>
        </w:rPr>
        <w:t xml:space="preserve"> and we have a unique opportunity to get it right</w:t>
      </w:r>
      <w:r w:rsidRPr="00EB29E8">
        <w:rPr>
          <w:rFonts w:ascii="Times New Roman" w:hAnsi="Times New Roman" w:cs="Times New Roman"/>
          <w:sz w:val="32"/>
          <w:szCs w:val="32"/>
        </w:rPr>
        <w:t>.</w:t>
      </w:r>
      <w:r w:rsidR="00EB29E8">
        <w:rPr>
          <w:rFonts w:ascii="Times New Roman" w:hAnsi="Times New Roman" w:cs="Times New Roman"/>
          <w:sz w:val="32"/>
          <w:szCs w:val="32"/>
        </w:rPr>
        <w:br/>
      </w:r>
    </w:p>
    <w:p w14:paraId="5B5718F7" w14:textId="77777777" w:rsidR="00EB29E8" w:rsidRPr="00270518" w:rsidRDefault="00DE15CE" w:rsidP="00270518">
      <w:pPr>
        <w:pStyle w:val="ListParagraph"/>
        <w:numPr>
          <w:ilvl w:val="0"/>
          <w:numId w:val="4"/>
        </w:numPr>
        <w:rPr>
          <w:rFonts w:ascii="Times New Roman" w:hAnsi="Times New Roman" w:cs="Times New Roman"/>
          <w:sz w:val="32"/>
          <w:szCs w:val="32"/>
        </w:rPr>
      </w:pPr>
      <w:r w:rsidRPr="00EB29E8">
        <w:rPr>
          <w:rFonts w:ascii="Times New Roman" w:hAnsi="Times New Roman" w:cs="Times New Roman"/>
          <w:sz w:val="32"/>
          <w:szCs w:val="32"/>
        </w:rPr>
        <w:t xml:space="preserve">With the </w:t>
      </w:r>
      <w:r w:rsidR="003772AF">
        <w:rPr>
          <w:rFonts w:ascii="Times New Roman" w:hAnsi="Times New Roman" w:cs="Times New Roman"/>
          <w:sz w:val="32"/>
          <w:szCs w:val="32"/>
        </w:rPr>
        <w:t xml:space="preserve">continued </w:t>
      </w:r>
      <w:r w:rsidRPr="00EB29E8">
        <w:rPr>
          <w:rFonts w:ascii="Times New Roman" w:hAnsi="Times New Roman" w:cs="Times New Roman"/>
          <w:sz w:val="32"/>
          <w:szCs w:val="32"/>
        </w:rPr>
        <w:t>support of the Pr</w:t>
      </w:r>
      <w:r w:rsidR="00EB29E8">
        <w:rPr>
          <w:rFonts w:ascii="Times New Roman" w:hAnsi="Times New Roman" w:cs="Times New Roman"/>
          <w:sz w:val="32"/>
          <w:szCs w:val="32"/>
        </w:rPr>
        <w:t xml:space="preserve">esident and Vice President, </w:t>
      </w:r>
      <w:r w:rsidRPr="00EB29E8">
        <w:rPr>
          <w:rFonts w:ascii="Times New Roman" w:hAnsi="Times New Roman" w:cs="Times New Roman"/>
          <w:sz w:val="32"/>
          <w:szCs w:val="32"/>
        </w:rPr>
        <w:t>our incredible committee leadership fr</w:t>
      </w:r>
      <w:r w:rsidR="00103BD6" w:rsidRPr="00EB29E8">
        <w:rPr>
          <w:rFonts w:ascii="Times New Roman" w:hAnsi="Times New Roman" w:cs="Times New Roman"/>
          <w:sz w:val="32"/>
          <w:szCs w:val="32"/>
        </w:rPr>
        <w:t>om both parties in Congress</w:t>
      </w:r>
      <w:r w:rsidR="00EB29E8">
        <w:rPr>
          <w:rFonts w:ascii="Times New Roman" w:hAnsi="Times New Roman" w:cs="Times New Roman"/>
          <w:sz w:val="32"/>
          <w:szCs w:val="32"/>
        </w:rPr>
        <w:t>, and Veterans Organizations</w:t>
      </w:r>
      <w:r w:rsidR="00103BD6" w:rsidRPr="00EB29E8">
        <w:rPr>
          <w:rFonts w:ascii="Times New Roman" w:hAnsi="Times New Roman" w:cs="Times New Roman"/>
          <w:sz w:val="32"/>
          <w:szCs w:val="32"/>
        </w:rPr>
        <w:t xml:space="preserve"> – we will continue </w:t>
      </w:r>
      <w:r w:rsidRPr="00EB29E8">
        <w:rPr>
          <w:rFonts w:ascii="Times New Roman" w:hAnsi="Times New Roman" w:cs="Times New Roman"/>
          <w:sz w:val="32"/>
          <w:szCs w:val="32"/>
        </w:rPr>
        <w:t>working</w:t>
      </w:r>
      <w:r w:rsidR="001A40A2" w:rsidRPr="00EB29E8">
        <w:rPr>
          <w:rFonts w:ascii="Times New Roman" w:hAnsi="Times New Roman" w:cs="Times New Roman"/>
          <w:sz w:val="32"/>
          <w:szCs w:val="32"/>
        </w:rPr>
        <w:t xml:space="preserve"> to ensure that Veterans remain at the center of a</w:t>
      </w:r>
      <w:r w:rsidR="00270518">
        <w:rPr>
          <w:rFonts w:ascii="Times New Roman" w:hAnsi="Times New Roman" w:cs="Times New Roman"/>
          <w:sz w:val="32"/>
          <w:szCs w:val="32"/>
        </w:rPr>
        <w:t>ll of our modernization effort.</w:t>
      </w:r>
      <w:r w:rsidR="00EB29E8" w:rsidRPr="00270518">
        <w:rPr>
          <w:rFonts w:ascii="Times New Roman" w:hAnsi="Times New Roman" w:cs="Times New Roman"/>
          <w:sz w:val="32"/>
          <w:szCs w:val="32"/>
        </w:rPr>
        <w:br/>
      </w:r>
    </w:p>
    <w:p w14:paraId="37659725" w14:textId="77777777" w:rsidR="001A40A2" w:rsidRDefault="001A40A2" w:rsidP="00EB29E8">
      <w:pPr>
        <w:pStyle w:val="ListParagraph"/>
        <w:numPr>
          <w:ilvl w:val="0"/>
          <w:numId w:val="4"/>
        </w:numPr>
        <w:rPr>
          <w:rFonts w:ascii="Times New Roman" w:hAnsi="Times New Roman" w:cs="Times New Roman"/>
          <w:sz w:val="32"/>
          <w:szCs w:val="32"/>
        </w:rPr>
      </w:pPr>
      <w:r w:rsidRPr="00EB29E8">
        <w:rPr>
          <w:rFonts w:ascii="Times New Roman" w:hAnsi="Times New Roman" w:cs="Times New Roman"/>
          <w:sz w:val="32"/>
          <w:szCs w:val="32"/>
        </w:rPr>
        <w:t>Together, I am confident that we will be able turn VA in</w:t>
      </w:r>
      <w:r w:rsidR="00270518">
        <w:rPr>
          <w:rFonts w:ascii="Times New Roman" w:hAnsi="Times New Roman" w:cs="Times New Roman"/>
          <w:sz w:val="32"/>
          <w:szCs w:val="32"/>
        </w:rPr>
        <w:t>to the organization Veterans and their families</w:t>
      </w:r>
      <w:r w:rsidRPr="00EB29E8">
        <w:rPr>
          <w:rFonts w:ascii="Times New Roman" w:hAnsi="Times New Roman" w:cs="Times New Roman"/>
          <w:sz w:val="32"/>
          <w:szCs w:val="32"/>
        </w:rPr>
        <w:t xml:space="preserve"> deserve, and one that America can take pride in.</w:t>
      </w:r>
      <w:r w:rsidR="00EB29E8">
        <w:rPr>
          <w:rFonts w:ascii="Times New Roman" w:hAnsi="Times New Roman" w:cs="Times New Roman"/>
          <w:sz w:val="32"/>
          <w:szCs w:val="32"/>
        </w:rPr>
        <w:br/>
      </w:r>
    </w:p>
    <w:p w14:paraId="51B87636" w14:textId="339DE799" w:rsidR="00592D48" w:rsidRPr="003A300A" w:rsidRDefault="00EB29E8" w:rsidP="002F5854">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Thank you.</w:t>
      </w:r>
      <w:bookmarkStart w:id="0" w:name="_GoBack"/>
      <w:bookmarkEnd w:id="0"/>
    </w:p>
    <w:sectPr w:rsidR="00592D48" w:rsidRPr="003A300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739F48" w15:done="0"/>
  <w15:commentEx w15:paraId="79B24B7E" w15:done="0"/>
  <w15:commentEx w15:paraId="480725C5" w15:done="0"/>
  <w15:commentEx w15:paraId="5540E04A" w15:done="0"/>
  <w15:commentEx w15:paraId="34E95C09" w15:done="0"/>
  <w15:commentEx w15:paraId="777CA7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32B"/>
    <w:multiLevelType w:val="hybridMultilevel"/>
    <w:tmpl w:val="0E96F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A46E4"/>
    <w:multiLevelType w:val="hybridMultilevel"/>
    <w:tmpl w:val="B8D2FBBA"/>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2">
    <w:nsid w:val="0C8E52B6"/>
    <w:multiLevelType w:val="hybridMultilevel"/>
    <w:tmpl w:val="BBDEB5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E246CB"/>
    <w:multiLevelType w:val="hybridMultilevel"/>
    <w:tmpl w:val="1DC21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294E7E"/>
    <w:multiLevelType w:val="hybridMultilevel"/>
    <w:tmpl w:val="FBAA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86DF9"/>
    <w:multiLevelType w:val="hybridMultilevel"/>
    <w:tmpl w:val="94A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D038D"/>
    <w:multiLevelType w:val="hybridMultilevel"/>
    <w:tmpl w:val="EE34C4A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55A0295"/>
    <w:multiLevelType w:val="hybridMultilevel"/>
    <w:tmpl w:val="5C581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48100A"/>
    <w:multiLevelType w:val="hybridMultilevel"/>
    <w:tmpl w:val="9BFECB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A64C4"/>
    <w:multiLevelType w:val="hybridMultilevel"/>
    <w:tmpl w:val="A36AA322"/>
    <w:lvl w:ilvl="0" w:tplc="890C042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D63BE6"/>
    <w:multiLevelType w:val="hybridMultilevel"/>
    <w:tmpl w:val="B21C50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56002"/>
    <w:multiLevelType w:val="hybridMultilevel"/>
    <w:tmpl w:val="420C21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A53AB7"/>
    <w:multiLevelType w:val="hybridMultilevel"/>
    <w:tmpl w:val="AF40D792"/>
    <w:lvl w:ilvl="0" w:tplc="7D8CFEE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09C2872"/>
    <w:multiLevelType w:val="hybridMultilevel"/>
    <w:tmpl w:val="9D0EB8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21110C"/>
    <w:multiLevelType w:val="hybridMultilevel"/>
    <w:tmpl w:val="789C8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55835AAA"/>
    <w:multiLevelType w:val="hybridMultilevel"/>
    <w:tmpl w:val="0F3CDC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9A2EBB"/>
    <w:multiLevelType w:val="hybridMultilevel"/>
    <w:tmpl w:val="EB8E43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21ACE"/>
    <w:multiLevelType w:val="hybridMultilevel"/>
    <w:tmpl w:val="1B7E0C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93FCF"/>
    <w:multiLevelType w:val="hybridMultilevel"/>
    <w:tmpl w:val="9D3EE82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6A4A2F"/>
    <w:multiLevelType w:val="hybridMultilevel"/>
    <w:tmpl w:val="0F4C50C8"/>
    <w:lvl w:ilvl="0" w:tplc="58926A0A">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9360B"/>
    <w:multiLevelType w:val="hybridMultilevel"/>
    <w:tmpl w:val="4DB468E8"/>
    <w:lvl w:ilvl="0" w:tplc="D6D40F40">
      <w:start w:val="10"/>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E0B5CA6"/>
    <w:multiLevelType w:val="hybridMultilevel"/>
    <w:tmpl w:val="39B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20298"/>
    <w:multiLevelType w:val="hybridMultilevel"/>
    <w:tmpl w:val="639CE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BF414E"/>
    <w:multiLevelType w:val="hybridMultilevel"/>
    <w:tmpl w:val="21BA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9"/>
  </w:num>
  <w:num w:numId="5">
    <w:abstractNumId w:val="0"/>
  </w:num>
  <w:num w:numId="6">
    <w:abstractNumId w:val="8"/>
  </w:num>
  <w:num w:numId="7">
    <w:abstractNumId w:val="9"/>
  </w:num>
  <w:num w:numId="8">
    <w:abstractNumId w:val="22"/>
  </w:num>
  <w:num w:numId="9">
    <w:abstractNumId w:val="10"/>
  </w:num>
  <w:num w:numId="10">
    <w:abstractNumId w:val="7"/>
  </w:num>
  <w:num w:numId="11">
    <w:abstractNumId w:val="6"/>
  </w:num>
  <w:num w:numId="12">
    <w:abstractNumId w:val="18"/>
  </w:num>
  <w:num w:numId="13">
    <w:abstractNumId w:val="2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15"/>
  </w:num>
  <w:num w:numId="18">
    <w:abstractNumId w:val="16"/>
  </w:num>
  <w:num w:numId="19">
    <w:abstractNumId w:val="2"/>
  </w:num>
  <w:num w:numId="20">
    <w:abstractNumId w:val="3"/>
  </w:num>
  <w:num w:numId="21">
    <w:abstractNumId w:val="4"/>
  </w:num>
  <w:num w:numId="22">
    <w:abstractNumId w:val="23"/>
  </w:num>
  <w:num w:numId="23">
    <w:abstractNumId w:val="2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35"/>
    <w:rsid w:val="0002003A"/>
    <w:rsid w:val="00031C2A"/>
    <w:rsid w:val="0003429E"/>
    <w:rsid w:val="00037A0E"/>
    <w:rsid w:val="00054374"/>
    <w:rsid w:val="00055258"/>
    <w:rsid w:val="000552B6"/>
    <w:rsid w:val="00064CDE"/>
    <w:rsid w:val="00064CF0"/>
    <w:rsid w:val="000818F2"/>
    <w:rsid w:val="000864A8"/>
    <w:rsid w:val="00092868"/>
    <w:rsid w:val="00095D2C"/>
    <w:rsid w:val="000A0F08"/>
    <w:rsid w:val="000B6EC8"/>
    <w:rsid w:val="00101D0F"/>
    <w:rsid w:val="00103BD6"/>
    <w:rsid w:val="00127D0B"/>
    <w:rsid w:val="00132A0A"/>
    <w:rsid w:val="001455B2"/>
    <w:rsid w:val="00186584"/>
    <w:rsid w:val="001A40A2"/>
    <w:rsid w:val="001A5FA5"/>
    <w:rsid w:val="001A68A8"/>
    <w:rsid w:val="001B12E6"/>
    <w:rsid w:val="001B2A0D"/>
    <w:rsid w:val="001C164A"/>
    <w:rsid w:val="001D385A"/>
    <w:rsid w:val="001D5C73"/>
    <w:rsid w:val="001D6A1D"/>
    <w:rsid w:val="00214499"/>
    <w:rsid w:val="0021775F"/>
    <w:rsid w:val="00270518"/>
    <w:rsid w:val="00281C71"/>
    <w:rsid w:val="002A109E"/>
    <w:rsid w:val="002B439F"/>
    <w:rsid w:val="002E1683"/>
    <w:rsid w:val="002F2A41"/>
    <w:rsid w:val="002F5854"/>
    <w:rsid w:val="00304B7C"/>
    <w:rsid w:val="0033419A"/>
    <w:rsid w:val="00360FEF"/>
    <w:rsid w:val="00364A3D"/>
    <w:rsid w:val="003772AF"/>
    <w:rsid w:val="003846FC"/>
    <w:rsid w:val="003A300A"/>
    <w:rsid w:val="003A66D9"/>
    <w:rsid w:val="003A7F4C"/>
    <w:rsid w:val="003B33E5"/>
    <w:rsid w:val="00413F6C"/>
    <w:rsid w:val="004618AF"/>
    <w:rsid w:val="004716DB"/>
    <w:rsid w:val="0048050B"/>
    <w:rsid w:val="004A7C5B"/>
    <w:rsid w:val="004C50FC"/>
    <w:rsid w:val="004C5233"/>
    <w:rsid w:val="004D0DE9"/>
    <w:rsid w:val="004D3795"/>
    <w:rsid w:val="00505FB8"/>
    <w:rsid w:val="00526642"/>
    <w:rsid w:val="00580B0D"/>
    <w:rsid w:val="00592D48"/>
    <w:rsid w:val="005A3054"/>
    <w:rsid w:val="005A336F"/>
    <w:rsid w:val="005B09B5"/>
    <w:rsid w:val="005B2D58"/>
    <w:rsid w:val="005F1240"/>
    <w:rsid w:val="005F62E7"/>
    <w:rsid w:val="00612D8D"/>
    <w:rsid w:val="0062346B"/>
    <w:rsid w:val="006262E9"/>
    <w:rsid w:val="00645CEF"/>
    <w:rsid w:val="00654EF2"/>
    <w:rsid w:val="006563BD"/>
    <w:rsid w:val="00662A04"/>
    <w:rsid w:val="0066528B"/>
    <w:rsid w:val="00676ECB"/>
    <w:rsid w:val="0068276E"/>
    <w:rsid w:val="00691372"/>
    <w:rsid w:val="006A48C1"/>
    <w:rsid w:val="006D4AE1"/>
    <w:rsid w:val="006F36B6"/>
    <w:rsid w:val="007002AA"/>
    <w:rsid w:val="0070567A"/>
    <w:rsid w:val="00714217"/>
    <w:rsid w:val="00722621"/>
    <w:rsid w:val="007233E6"/>
    <w:rsid w:val="00726FC1"/>
    <w:rsid w:val="0072791E"/>
    <w:rsid w:val="00736B86"/>
    <w:rsid w:val="00737F03"/>
    <w:rsid w:val="00745B06"/>
    <w:rsid w:val="007614F0"/>
    <w:rsid w:val="007752B8"/>
    <w:rsid w:val="00785227"/>
    <w:rsid w:val="00790C28"/>
    <w:rsid w:val="007B348F"/>
    <w:rsid w:val="007C5259"/>
    <w:rsid w:val="007C6C01"/>
    <w:rsid w:val="007D019D"/>
    <w:rsid w:val="007D0B2F"/>
    <w:rsid w:val="00811F72"/>
    <w:rsid w:val="008326C6"/>
    <w:rsid w:val="0086119A"/>
    <w:rsid w:val="008819D5"/>
    <w:rsid w:val="008861A8"/>
    <w:rsid w:val="00890BB4"/>
    <w:rsid w:val="00897FBE"/>
    <w:rsid w:val="008E3FAB"/>
    <w:rsid w:val="00903C56"/>
    <w:rsid w:val="00915DCF"/>
    <w:rsid w:val="00923449"/>
    <w:rsid w:val="00957C82"/>
    <w:rsid w:val="00990628"/>
    <w:rsid w:val="00997B0A"/>
    <w:rsid w:val="009A687E"/>
    <w:rsid w:val="009C1D78"/>
    <w:rsid w:val="009C374E"/>
    <w:rsid w:val="009D6482"/>
    <w:rsid w:val="00A1654B"/>
    <w:rsid w:val="00A17FE6"/>
    <w:rsid w:val="00A25BC2"/>
    <w:rsid w:val="00A270CD"/>
    <w:rsid w:val="00A3247E"/>
    <w:rsid w:val="00A36AE2"/>
    <w:rsid w:val="00A668E4"/>
    <w:rsid w:val="00A71522"/>
    <w:rsid w:val="00A76391"/>
    <w:rsid w:val="00A80F91"/>
    <w:rsid w:val="00A8334C"/>
    <w:rsid w:val="00AC46D0"/>
    <w:rsid w:val="00AD5C0B"/>
    <w:rsid w:val="00AE60A1"/>
    <w:rsid w:val="00AF3E51"/>
    <w:rsid w:val="00B07C72"/>
    <w:rsid w:val="00B17113"/>
    <w:rsid w:val="00B21221"/>
    <w:rsid w:val="00B2353A"/>
    <w:rsid w:val="00B4307A"/>
    <w:rsid w:val="00B50C89"/>
    <w:rsid w:val="00B57A51"/>
    <w:rsid w:val="00B72B20"/>
    <w:rsid w:val="00B849F7"/>
    <w:rsid w:val="00BE0367"/>
    <w:rsid w:val="00BE580F"/>
    <w:rsid w:val="00C22CEF"/>
    <w:rsid w:val="00C41933"/>
    <w:rsid w:val="00C5460A"/>
    <w:rsid w:val="00C658B6"/>
    <w:rsid w:val="00C6743C"/>
    <w:rsid w:val="00C747F7"/>
    <w:rsid w:val="00C86BA5"/>
    <w:rsid w:val="00C923F3"/>
    <w:rsid w:val="00CE075C"/>
    <w:rsid w:val="00D1455E"/>
    <w:rsid w:val="00D16AEE"/>
    <w:rsid w:val="00D554CA"/>
    <w:rsid w:val="00D639BE"/>
    <w:rsid w:val="00D6595F"/>
    <w:rsid w:val="00D665E3"/>
    <w:rsid w:val="00D67648"/>
    <w:rsid w:val="00D855F0"/>
    <w:rsid w:val="00D86335"/>
    <w:rsid w:val="00D95A16"/>
    <w:rsid w:val="00DC4376"/>
    <w:rsid w:val="00DD0FF8"/>
    <w:rsid w:val="00DD610E"/>
    <w:rsid w:val="00DE0F5A"/>
    <w:rsid w:val="00DE15CE"/>
    <w:rsid w:val="00E1453A"/>
    <w:rsid w:val="00E4537E"/>
    <w:rsid w:val="00E476EF"/>
    <w:rsid w:val="00E608AE"/>
    <w:rsid w:val="00E64041"/>
    <w:rsid w:val="00E86435"/>
    <w:rsid w:val="00E92951"/>
    <w:rsid w:val="00EA588A"/>
    <w:rsid w:val="00EB0345"/>
    <w:rsid w:val="00EB29E8"/>
    <w:rsid w:val="00EB3148"/>
    <w:rsid w:val="00EC1534"/>
    <w:rsid w:val="00EE079C"/>
    <w:rsid w:val="00EE09AB"/>
    <w:rsid w:val="00EF4A01"/>
    <w:rsid w:val="00EF7F84"/>
    <w:rsid w:val="00F27B73"/>
    <w:rsid w:val="00F3454B"/>
    <w:rsid w:val="00F47D51"/>
    <w:rsid w:val="00F61E9D"/>
    <w:rsid w:val="00F65A8E"/>
    <w:rsid w:val="00F74681"/>
    <w:rsid w:val="00F83CC5"/>
    <w:rsid w:val="00F955C5"/>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3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6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2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63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633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86335"/>
    <w:pPr>
      <w:ind w:left="720"/>
      <w:contextualSpacing/>
    </w:pPr>
  </w:style>
  <w:style w:type="character" w:customStyle="1" w:styleId="Heading1Char">
    <w:name w:val="Heading 1 Char"/>
    <w:basedOn w:val="DefaultParagraphFont"/>
    <w:link w:val="Heading1"/>
    <w:uiPriority w:val="9"/>
    <w:rsid w:val="00D863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86335"/>
    <w:pPr>
      <w:spacing w:after="0" w:line="240" w:lineRule="auto"/>
    </w:pPr>
  </w:style>
  <w:style w:type="character" w:customStyle="1" w:styleId="Heading2Char">
    <w:name w:val="Heading 2 Char"/>
    <w:basedOn w:val="DefaultParagraphFont"/>
    <w:link w:val="Heading2"/>
    <w:uiPriority w:val="9"/>
    <w:rsid w:val="009D648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32A0A"/>
    <w:rPr>
      <w:sz w:val="16"/>
      <w:szCs w:val="16"/>
    </w:rPr>
  </w:style>
  <w:style w:type="paragraph" w:styleId="CommentText">
    <w:name w:val="annotation text"/>
    <w:basedOn w:val="Normal"/>
    <w:link w:val="CommentTextChar"/>
    <w:uiPriority w:val="99"/>
    <w:semiHidden/>
    <w:unhideWhenUsed/>
    <w:rsid w:val="00132A0A"/>
    <w:pPr>
      <w:spacing w:line="240" w:lineRule="auto"/>
    </w:pPr>
    <w:rPr>
      <w:sz w:val="20"/>
      <w:szCs w:val="20"/>
    </w:rPr>
  </w:style>
  <w:style w:type="character" w:customStyle="1" w:styleId="CommentTextChar">
    <w:name w:val="Comment Text Char"/>
    <w:basedOn w:val="DefaultParagraphFont"/>
    <w:link w:val="CommentText"/>
    <w:uiPriority w:val="99"/>
    <w:semiHidden/>
    <w:rsid w:val="00132A0A"/>
    <w:rPr>
      <w:sz w:val="20"/>
      <w:szCs w:val="20"/>
    </w:rPr>
  </w:style>
  <w:style w:type="paragraph" w:styleId="CommentSubject">
    <w:name w:val="annotation subject"/>
    <w:basedOn w:val="CommentText"/>
    <w:next w:val="CommentText"/>
    <w:link w:val="CommentSubjectChar"/>
    <w:uiPriority w:val="99"/>
    <w:semiHidden/>
    <w:unhideWhenUsed/>
    <w:rsid w:val="00132A0A"/>
    <w:rPr>
      <w:b/>
      <w:bCs/>
    </w:rPr>
  </w:style>
  <w:style w:type="character" w:customStyle="1" w:styleId="CommentSubjectChar">
    <w:name w:val="Comment Subject Char"/>
    <w:basedOn w:val="CommentTextChar"/>
    <w:link w:val="CommentSubject"/>
    <w:uiPriority w:val="99"/>
    <w:semiHidden/>
    <w:rsid w:val="00132A0A"/>
    <w:rPr>
      <w:b/>
      <w:bCs/>
      <w:sz w:val="20"/>
      <w:szCs w:val="20"/>
    </w:rPr>
  </w:style>
  <w:style w:type="paragraph" w:styleId="BalloonText">
    <w:name w:val="Balloon Text"/>
    <w:basedOn w:val="Normal"/>
    <w:link w:val="BalloonTextChar"/>
    <w:uiPriority w:val="99"/>
    <w:semiHidden/>
    <w:unhideWhenUsed/>
    <w:rsid w:val="00132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A0A"/>
    <w:rPr>
      <w:rFonts w:ascii="Tahoma" w:hAnsi="Tahoma" w:cs="Tahoma"/>
      <w:sz w:val="16"/>
      <w:szCs w:val="16"/>
    </w:rPr>
  </w:style>
  <w:style w:type="character" w:customStyle="1" w:styleId="Heading3Char">
    <w:name w:val="Heading 3 Char"/>
    <w:basedOn w:val="DefaultParagraphFont"/>
    <w:link w:val="Heading3"/>
    <w:uiPriority w:val="9"/>
    <w:rsid w:val="002F2A4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3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6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2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63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633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86335"/>
    <w:pPr>
      <w:ind w:left="720"/>
      <w:contextualSpacing/>
    </w:pPr>
  </w:style>
  <w:style w:type="character" w:customStyle="1" w:styleId="Heading1Char">
    <w:name w:val="Heading 1 Char"/>
    <w:basedOn w:val="DefaultParagraphFont"/>
    <w:link w:val="Heading1"/>
    <w:uiPriority w:val="9"/>
    <w:rsid w:val="00D863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86335"/>
    <w:pPr>
      <w:spacing w:after="0" w:line="240" w:lineRule="auto"/>
    </w:pPr>
  </w:style>
  <w:style w:type="character" w:customStyle="1" w:styleId="Heading2Char">
    <w:name w:val="Heading 2 Char"/>
    <w:basedOn w:val="DefaultParagraphFont"/>
    <w:link w:val="Heading2"/>
    <w:uiPriority w:val="9"/>
    <w:rsid w:val="009D648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32A0A"/>
    <w:rPr>
      <w:sz w:val="16"/>
      <w:szCs w:val="16"/>
    </w:rPr>
  </w:style>
  <w:style w:type="paragraph" w:styleId="CommentText">
    <w:name w:val="annotation text"/>
    <w:basedOn w:val="Normal"/>
    <w:link w:val="CommentTextChar"/>
    <w:uiPriority w:val="99"/>
    <w:semiHidden/>
    <w:unhideWhenUsed/>
    <w:rsid w:val="00132A0A"/>
    <w:pPr>
      <w:spacing w:line="240" w:lineRule="auto"/>
    </w:pPr>
    <w:rPr>
      <w:sz w:val="20"/>
      <w:szCs w:val="20"/>
    </w:rPr>
  </w:style>
  <w:style w:type="character" w:customStyle="1" w:styleId="CommentTextChar">
    <w:name w:val="Comment Text Char"/>
    <w:basedOn w:val="DefaultParagraphFont"/>
    <w:link w:val="CommentText"/>
    <w:uiPriority w:val="99"/>
    <w:semiHidden/>
    <w:rsid w:val="00132A0A"/>
    <w:rPr>
      <w:sz w:val="20"/>
      <w:szCs w:val="20"/>
    </w:rPr>
  </w:style>
  <w:style w:type="paragraph" w:styleId="CommentSubject">
    <w:name w:val="annotation subject"/>
    <w:basedOn w:val="CommentText"/>
    <w:next w:val="CommentText"/>
    <w:link w:val="CommentSubjectChar"/>
    <w:uiPriority w:val="99"/>
    <w:semiHidden/>
    <w:unhideWhenUsed/>
    <w:rsid w:val="00132A0A"/>
    <w:rPr>
      <w:b/>
      <w:bCs/>
    </w:rPr>
  </w:style>
  <w:style w:type="character" w:customStyle="1" w:styleId="CommentSubjectChar">
    <w:name w:val="Comment Subject Char"/>
    <w:basedOn w:val="CommentTextChar"/>
    <w:link w:val="CommentSubject"/>
    <w:uiPriority w:val="99"/>
    <w:semiHidden/>
    <w:rsid w:val="00132A0A"/>
    <w:rPr>
      <w:b/>
      <w:bCs/>
      <w:sz w:val="20"/>
      <w:szCs w:val="20"/>
    </w:rPr>
  </w:style>
  <w:style w:type="paragraph" w:styleId="BalloonText">
    <w:name w:val="Balloon Text"/>
    <w:basedOn w:val="Normal"/>
    <w:link w:val="BalloonTextChar"/>
    <w:uiPriority w:val="99"/>
    <w:semiHidden/>
    <w:unhideWhenUsed/>
    <w:rsid w:val="00132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A0A"/>
    <w:rPr>
      <w:rFonts w:ascii="Tahoma" w:hAnsi="Tahoma" w:cs="Tahoma"/>
      <w:sz w:val="16"/>
      <w:szCs w:val="16"/>
    </w:rPr>
  </w:style>
  <w:style w:type="character" w:customStyle="1" w:styleId="Heading3Char">
    <w:name w:val="Heading 3 Char"/>
    <w:basedOn w:val="DefaultParagraphFont"/>
    <w:link w:val="Heading3"/>
    <w:uiPriority w:val="9"/>
    <w:rsid w:val="002F2A4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488">
      <w:bodyDiv w:val="1"/>
      <w:marLeft w:val="0"/>
      <w:marRight w:val="0"/>
      <w:marTop w:val="0"/>
      <w:marBottom w:val="0"/>
      <w:divBdr>
        <w:top w:val="none" w:sz="0" w:space="0" w:color="auto"/>
        <w:left w:val="none" w:sz="0" w:space="0" w:color="auto"/>
        <w:bottom w:val="none" w:sz="0" w:space="0" w:color="auto"/>
        <w:right w:val="none" w:sz="0" w:space="0" w:color="auto"/>
      </w:divBdr>
    </w:div>
    <w:div w:id="92015373">
      <w:bodyDiv w:val="1"/>
      <w:marLeft w:val="0"/>
      <w:marRight w:val="0"/>
      <w:marTop w:val="0"/>
      <w:marBottom w:val="0"/>
      <w:divBdr>
        <w:top w:val="none" w:sz="0" w:space="0" w:color="auto"/>
        <w:left w:val="none" w:sz="0" w:space="0" w:color="auto"/>
        <w:bottom w:val="none" w:sz="0" w:space="0" w:color="auto"/>
        <w:right w:val="none" w:sz="0" w:space="0" w:color="auto"/>
      </w:divBdr>
    </w:div>
    <w:div w:id="320239773">
      <w:bodyDiv w:val="1"/>
      <w:marLeft w:val="0"/>
      <w:marRight w:val="0"/>
      <w:marTop w:val="0"/>
      <w:marBottom w:val="0"/>
      <w:divBdr>
        <w:top w:val="none" w:sz="0" w:space="0" w:color="auto"/>
        <w:left w:val="none" w:sz="0" w:space="0" w:color="auto"/>
        <w:bottom w:val="none" w:sz="0" w:space="0" w:color="auto"/>
        <w:right w:val="none" w:sz="0" w:space="0" w:color="auto"/>
      </w:divBdr>
    </w:div>
    <w:div w:id="512384590">
      <w:bodyDiv w:val="1"/>
      <w:marLeft w:val="0"/>
      <w:marRight w:val="0"/>
      <w:marTop w:val="0"/>
      <w:marBottom w:val="0"/>
      <w:divBdr>
        <w:top w:val="none" w:sz="0" w:space="0" w:color="auto"/>
        <w:left w:val="none" w:sz="0" w:space="0" w:color="auto"/>
        <w:bottom w:val="none" w:sz="0" w:space="0" w:color="auto"/>
        <w:right w:val="none" w:sz="0" w:space="0" w:color="auto"/>
      </w:divBdr>
    </w:div>
    <w:div w:id="578101209">
      <w:bodyDiv w:val="1"/>
      <w:marLeft w:val="0"/>
      <w:marRight w:val="0"/>
      <w:marTop w:val="0"/>
      <w:marBottom w:val="0"/>
      <w:divBdr>
        <w:top w:val="none" w:sz="0" w:space="0" w:color="auto"/>
        <w:left w:val="none" w:sz="0" w:space="0" w:color="auto"/>
        <w:bottom w:val="none" w:sz="0" w:space="0" w:color="auto"/>
        <w:right w:val="none" w:sz="0" w:space="0" w:color="auto"/>
      </w:divBdr>
    </w:div>
    <w:div w:id="580872826">
      <w:bodyDiv w:val="1"/>
      <w:marLeft w:val="0"/>
      <w:marRight w:val="0"/>
      <w:marTop w:val="0"/>
      <w:marBottom w:val="0"/>
      <w:divBdr>
        <w:top w:val="none" w:sz="0" w:space="0" w:color="auto"/>
        <w:left w:val="none" w:sz="0" w:space="0" w:color="auto"/>
        <w:bottom w:val="none" w:sz="0" w:space="0" w:color="auto"/>
        <w:right w:val="none" w:sz="0" w:space="0" w:color="auto"/>
      </w:divBdr>
    </w:div>
    <w:div w:id="922682258">
      <w:bodyDiv w:val="1"/>
      <w:marLeft w:val="0"/>
      <w:marRight w:val="0"/>
      <w:marTop w:val="0"/>
      <w:marBottom w:val="0"/>
      <w:divBdr>
        <w:top w:val="none" w:sz="0" w:space="0" w:color="auto"/>
        <w:left w:val="none" w:sz="0" w:space="0" w:color="auto"/>
        <w:bottom w:val="none" w:sz="0" w:space="0" w:color="auto"/>
        <w:right w:val="none" w:sz="0" w:space="0" w:color="auto"/>
      </w:divBdr>
    </w:div>
    <w:div w:id="944121336">
      <w:bodyDiv w:val="1"/>
      <w:marLeft w:val="0"/>
      <w:marRight w:val="0"/>
      <w:marTop w:val="0"/>
      <w:marBottom w:val="0"/>
      <w:divBdr>
        <w:top w:val="none" w:sz="0" w:space="0" w:color="auto"/>
        <w:left w:val="none" w:sz="0" w:space="0" w:color="auto"/>
        <w:bottom w:val="none" w:sz="0" w:space="0" w:color="auto"/>
        <w:right w:val="none" w:sz="0" w:space="0" w:color="auto"/>
      </w:divBdr>
    </w:div>
    <w:div w:id="1149976633">
      <w:bodyDiv w:val="1"/>
      <w:marLeft w:val="0"/>
      <w:marRight w:val="0"/>
      <w:marTop w:val="0"/>
      <w:marBottom w:val="0"/>
      <w:divBdr>
        <w:top w:val="none" w:sz="0" w:space="0" w:color="auto"/>
        <w:left w:val="none" w:sz="0" w:space="0" w:color="auto"/>
        <w:bottom w:val="none" w:sz="0" w:space="0" w:color="auto"/>
        <w:right w:val="none" w:sz="0" w:space="0" w:color="auto"/>
      </w:divBdr>
    </w:div>
    <w:div w:id="1379427163">
      <w:bodyDiv w:val="1"/>
      <w:marLeft w:val="0"/>
      <w:marRight w:val="0"/>
      <w:marTop w:val="0"/>
      <w:marBottom w:val="0"/>
      <w:divBdr>
        <w:top w:val="none" w:sz="0" w:space="0" w:color="auto"/>
        <w:left w:val="none" w:sz="0" w:space="0" w:color="auto"/>
        <w:bottom w:val="none" w:sz="0" w:space="0" w:color="auto"/>
        <w:right w:val="none" w:sz="0" w:space="0" w:color="auto"/>
      </w:divBdr>
    </w:div>
    <w:div w:id="1465075801">
      <w:bodyDiv w:val="1"/>
      <w:marLeft w:val="0"/>
      <w:marRight w:val="0"/>
      <w:marTop w:val="0"/>
      <w:marBottom w:val="0"/>
      <w:divBdr>
        <w:top w:val="none" w:sz="0" w:space="0" w:color="auto"/>
        <w:left w:val="none" w:sz="0" w:space="0" w:color="auto"/>
        <w:bottom w:val="none" w:sz="0" w:space="0" w:color="auto"/>
        <w:right w:val="none" w:sz="0" w:space="0" w:color="auto"/>
      </w:divBdr>
    </w:div>
    <w:div w:id="1548251084">
      <w:bodyDiv w:val="1"/>
      <w:marLeft w:val="0"/>
      <w:marRight w:val="0"/>
      <w:marTop w:val="0"/>
      <w:marBottom w:val="0"/>
      <w:divBdr>
        <w:top w:val="none" w:sz="0" w:space="0" w:color="auto"/>
        <w:left w:val="none" w:sz="0" w:space="0" w:color="auto"/>
        <w:bottom w:val="none" w:sz="0" w:space="0" w:color="auto"/>
        <w:right w:val="none" w:sz="0" w:space="0" w:color="auto"/>
      </w:divBdr>
    </w:div>
    <w:div w:id="18963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294C-4127-43DB-870E-95CE2E62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3</cp:revision>
  <cp:lastPrinted>2017-05-23T15:41:00Z</cp:lastPrinted>
  <dcterms:created xsi:type="dcterms:W3CDTF">2017-05-30T21:24:00Z</dcterms:created>
  <dcterms:modified xsi:type="dcterms:W3CDTF">2017-05-30T21:52:00Z</dcterms:modified>
</cp:coreProperties>
</file>