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DD6AF" w14:textId="77777777" w:rsidR="001C6BED" w:rsidRDefault="002B5E8D" w:rsidP="001C6BED">
      <w:pPr>
        <w:spacing w:after="0"/>
        <w:rPr>
          <w:rFonts w:cs="Calibri"/>
          <w:color w:val="000000" w:themeColor="text1"/>
        </w:rPr>
      </w:pPr>
      <w:r w:rsidRPr="001C6BED">
        <w:rPr>
          <w:rFonts w:cs="Calibri"/>
          <w:b/>
          <w:bCs/>
          <w:color w:val="000000" w:themeColor="text1"/>
        </w:rPr>
        <w:t>How to Create Layouts</w:t>
      </w:r>
    </w:p>
    <w:p w14:paraId="0B4B794C" w14:textId="79E7D9A4" w:rsidR="005837B3" w:rsidRPr="005837B3" w:rsidRDefault="005837B3" w:rsidP="005837B3">
      <w:pPr>
        <w:spacing w:after="0"/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>L</w:t>
      </w:r>
      <w:r w:rsidRPr="005837B3">
        <w:rPr>
          <w:rFonts w:cs="Calibri"/>
          <w:color w:val="000000" w:themeColor="text1"/>
        </w:rPr>
        <w:t>ayout</w:t>
      </w:r>
      <w:r>
        <w:rPr>
          <w:rFonts w:cs="Calibri"/>
          <w:color w:val="000000" w:themeColor="text1"/>
        </w:rPr>
        <w:t>s</w:t>
      </w:r>
      <w:r w:rsidRPr="005837B3">
        <w:rPr>
          <w:rFonts w:cs="Calibri"/>
          <w:color w:val="000000" w:themeColor="text1"/>
        </w:rPr>
        <w:t xml:space="preserve"> </w:t>
      </w:r>
      <w:r w:rsidR="009B11D2">
        <w:rPr>
          <w:rFonts w:cs="Calibri"/>
          <w:color w:val="000000" w:themeColor="text1"/>
        </w:rPr>
        <w:t xml:space="preserve">allow users to </w:t>
      </w:r>
      <w:r w:rsidRPr="005837B3">
        <w:rPr>
          <w:rFonts w:cs="Calibri"/>
          <w:color w:val="000000" w:themeColor="text1"/>
        </w:rPr>
        <w:t>personalize how data is displayed.</w:t>
      </w:r>
      <w:r w:rsidR="00707E8D">
        <w:rPr>
          <w:rFonts w:cs="Calibri"/>
          <w:color w:val="000000" w:themeColor="text1"/>
        </w:rPr>
        <w:t xml:space="preserve"> To create a layout in Fiori:</w:t>
      </w:r>
    </w:p>
    <w:p w14:paraId="42A29522" w14:textId="2641E1EE" w:rsidR="00A40057" w:rsidRDefault="00366095" w:rsidP="001C6BED">
      <w:pPr>
        <w:pStyle w:val="ListParagraph"/>
        <w:numPr>
          <w:ilvl w:val="0"/>
          <w:numId w:val="42"/>
        </w:numPr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>O</w:t>
      </w:r>
      <w:r w:rsidR="00A40057" w:rsidRPr="001C6BED">
        <w:rPr>
          <w:rFonts w:cs="Calibri"/>
          <w:color w:val="000000" w:themeColor="text1"/>
        </w:rPr>
        <w:t xml:space="preserve">pen the transaction/app </w:t>
      </w:r>
      <w:r w:rsidR="001C6BED" w:rsidRPr="001C6BED">
        <w:rPr>
          <w:rFonts w:cs="Calibri"/>
          <w:color w:val="000000" w:themeColor="text1"/>
        </w:rPr>
        <w:t xml:space="preserve">for which you </w:t>
      </w:r>
      <w:r>
        <w:rPr>
          <w:rFonts w:cs="Calibri"/>
          <w:color w:val="000000" w:themeColor="text1"/>
        </w:rPr>
        <w:t>want to</w:t>
      </w:r>
      <w:r w:rsidR="00A40057" w:rsidRPr="001C6BED">
        <w:rPr>
          <w:rFonts w:cs="Calibri"/>
          <w:color w:val="000000" w:themeColor="text1"/>
        </w:rPr>
        <w:t xml:space="preserve"> creat</w:t>
      </w:r>
      <w:r>
        <w:rPr>
          <w:rFonts w:cs="Calibri"/>
          <w:color w:val="000000" w:themeColor="text1"/>
        </w:rPr>
        <w:t>e</w:t>
      </w:r>
      <w:r w:rsidR="00A40057" w:rsidRPr="001C6BED">
        <w:rPr>
          <w:rFonts w:cs="Calibri"/>
          <w:color w:val="000000" w:themeColor="text1"/>
        </w:rPr>
        <w:t xml:space="preserve"> a layout</w:t>
      </w:r>
      <w:r w:rsidR="001C6BED" w:rsidRPr="001C6BED">
        <w:rPr>
          <w:rFonts w:cs="Calibri"/>
          <w:color w:val="000000" w:themeColor="text1"/>
        </w:rPr>
        <w:t>.</w:t>
      </w:r>
    </w:p>
    <w:p w14:paraId="4AFF26A7" w14:textId="52911E48" w:rsidR="001C6BED" w:rsidRPr="002143D8" w:rsidRDefault="00AA6A84" w:rsidP="00302FA3">
      <w:pPr>
        <w:pStyle w:val="ListParagraph"/>
        <w:numPr>
          <w:ilvl w:val="0"/>
          <w:numId w:val="42"/>
        </w:numPr>
        <w:spacing w:after="120"/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 xml:space="preserve">Click the Change Layout icon </w:t>
      </w:r>
      <w:r>
        <w:rPr>
          <w:rFonts w:cs="Arial"/>
          <w:color w:val="000000"/>
          <w:spacing w:val="-5"/>
        </w:rPr>
        <w:t>in the toolbar</w:t>
      </w:r>
      <w:r w:rsidR="00684B3C">
        <w:rPr>
          <w:rFonts w:cs="Arial"/>
          <w:color w:val="000000"/>
          <w:spacing w:val="-5"/>
        </w:rPr>
        <w:t xml:space="preserve">. </w:t>
      </w:r>
      <w:r w:rsidR="00205CAD">
        <w:rPr>
          <w:rFonts w:cs="Arial"/>
          <w:color w:val="000000"/>
          <w:spacing w:val="-5"/>
        </w:rPr>
        <w:t xml:space="preserve">Depending on your </w:t>
      </w:r>
      <w:r w:rsidR="00DB7745">
        <w:rPr>
          <w:rFonts w:cs="Arial"/>
          <w:color w:val="000000"/>
          <w:spacing w:val="-5"/>
        </w:rPr>
        <w:t xml:space="preserve">settings, the Change Layout button will appear as one of </w:t>
      </w:r>
      <w:r w:rsidR="00976874">
        <w:rPr>
          <w:rFonts w:cs="Arial"/>
          <w:color w:val="000000"/>
          <w:spacing w:val="-5"/>
        </w:rPr>
        <w:t>the following:</w:t>
      </w:r>
    </w:p>
    <w:p w14:paraId="0EC0DAD7" w14:textId="554A45E6" w:rsidR="002143D8" w:rsidRPr="003341B9" w:rsidRDefault="00DD60CD" w:rsidP="00DD60CD">
      <w:pPr>
        <w:spacing w:after="0" w:line="240" w:lineRule="auto"/>
        <w:ind w:firstLine="810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DD60CD">
        <w:rPr>
          <w:noProof/>
        </w:rPr>
        <w:drawing>
          <wp:inline distT="0" distB="0" distL="0" distR="0" wp14:anchorId="4B73521D" wp14:editId="1AA1F53C">
            <wp:extent cx="1153819" cy="698500"/>
            <wp:effectExtent l="19050" t="19050" r="8255" b="6350"/>
            <wp:docPr id="984664524" name="Picture 10" descr="Graphical user interface, text, application, chat or text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64524" name="Picture 10" descr="Graphical user interface, text, application, chat or text mess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11" cy="7050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341B9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3341B9" w:rsidRPr="002143D8">
        <w:rPr>
          <w:noProof/>
        </w:rPr>
        <w:drawing>
          <wp:inline distT="0" distB="0" distL="0" distR="0" wp14:anchorId="490CBDE9" wp14:editId="08DE5F67">
            <wp:extent cx="247015" cy="212725"/>
            <wp:effectExtent l="19050" t="19050" r="635" b="0"/>
            <wp:docPr id="2970186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2" t="14448" r="9284"/>
                    <a:stretch/>
                  </pic:blipFill>
                  <pic:spPr bwMode="auto">
                    <a:xfrm>
                      <a:off x="0" y="0"/>
                      <a:ext cx="247015" cy="212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B3E98" w14:textId="79C853E1" w:rsidR="00684B3C" w:rsidRPr="00B31AF1" w:rsidRDefault="009A72B8" w:rsidP="00DD60CD">
      <w:pPr>
        <w:pStyle w:val="ListParagraph"/>
        <w:numPr>
          <w:ilvl w:val="0"/>
          <w:numId w:val="42"/>
        </w:numPr>
        <w:spacing w:before="120"/>
        <w:rPr>
          <w:rFonts w:cs="Calibri"/>
          <w:color w:val="000000" w:themeColor="text1"/>
        </w:rPr>
      </w:pPr>
      <w:r>
        <w:rPr>
          <w:rFonts w:cs="Arial"/>
          <w:color w:val="000000"/>
          <w:spacing w:val="-5"/>
        </w:rPr>
        <w:t>Add or remove Displayed Columns</w:t>
      </w:r>
      <w:r w:rsidR="00B31AF1">
        <w:rPr>
          <w:rFonts w:cs="Arial"/>
          <w:color w:val="000000"/>
          <w:spacing w:val="-5"/>
        </w:rPr>
        <w:t xml:space="preserve"> by clicking the arrows in the center of the screen.</w:t>
      </w:r>
    </w:p>
    <w:p w14:paraId="5C173E76" w14:textId="4FEFF0B9" w:rsidR="00B31AF1" w:rsidRPr="00F63549" w:rsidRDefault="00B31AF1" w:rsidP="00DD60CD">
      <w:pPr>
        <w:pStyle w:val="ListParagraph"/>
        <w:numPr>
          <w:ilvl w:val="0"/>
          <w:numId w:val="42"/>
        </w:numPr>
        <w:spacing w:after="120"/>
        <w:rPr>
          <w:rFonts w:cs="Calibri"/>
          <w:color w:val="000000" w:themeColor="text1"/>
        </w:rPr>
      </w:pPr>
      <w:r>
        <w:rPr>
          <w:rFonts w:cs="Arial"/>
          <w:color w:val="000000"/>
          <w:spacing w:val="-5"/>
        </w:rPr>
        <w:t>Move columns up or down to rearrange their display order.</w:t>
      </w:r>
    </w:p>
    <w:p w14:paraId="3853BE45" w14:textId="7FB73301" w:rsidR="00F63549" w:rsidRPr="00467B74" w:rsidRDefault="00F63549" w:rsidP="00674EBE">
      <w:pPr>
        <w:rPr>
          <w:rFonts w:cs="Calibri"/>
          <w:color w:val="000000" w:themeColor="text1"/>
        </w:rPr>
      </w:pPr>
      <w:r w:rsidRPr="00C56B67">
        <w:rPr>
          <w:noProof/>
        </w:rPr>
        <w:drawing>
          <wp:inline distT="0" distB="0" distL="0" distR="0" wp14:anchorId="322CBAAE" wp14:editId="5ECAD928">
            <wp:extent cx="3225024" cy="2762250"/>
            <wp:effectExtent l="19050" t="19050" r="0" b="0"/>
            <wp:docPr id="2042045358" name="Picture 1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045358" name="Picture 1" descr="Graphical user interface&#10;&#10;AI-generated content may be incorrect."/>
                    <pic:cNvPicPr/>
                  </pic:nvPicPr>
                  <pic:blipFill rotWithShape="1">
                    <a:blip r:embed="rId12"/>
                    <a:srcRect l="29086" t="16226" r="22631" b="5197"/>
                    <a:stretch/>
                  </pic:blipFill>
                  <pic:spPr bwMode="auto">
                    <a:xfrm>
                      <a:off x="0" y="0"/>
                      <a:ext cx="3235452" cy="27711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3E471" w14:textId="4B224CE1" w:rsidR="007C75BB" w:rsidRDefault="007C75BB" w:rsidP="009B11D2">
      <w:pPr>
        <w:pStyle w:val="ListParagraph"/>
        <w:numPr>
          <w:ilvl w:val="0"/>
          <w:numId w:val="42"/>
        </w:numPr>
        <w:spacing w:after="0"/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 xml:space="preserve">Click the </w:t>
      </w:r>
      <w:r w:rsidRPr="007C75BB">
        <w:rPr>
          <w:rFonts w:cs="Calibri"/>
          <w:b/>
          <w:bCs/>
          <w:color w:val="000000" w:themeColor="text1"/>
        </w:rPr>
        <w:t>Sort Order</w:t>
      </w:r>
      <w:r>
        <w:rPr>
          <w:rFonts w:cs="Calibri"/>
          <w:color w:val="000000" w:themeColor="text1"/>
        </w:rPr>
        <w:t xml:space="preserve"> tab to define primary and secondary sorting criteria (e.g., sort by Po</w:t>
      </w:r>
      <w:r w:rsidR="00184C97">
        <w:rPr>
          <w:rFonts w:cs="Calibri"/>
          <w:color w:val="000000" w:themeColor="text1"/>
        </w:rPr>
        <w:t>sting Date).</w:t>
      </w:r>
    </w:p>
    <w:p w14:paraId="53581746" w14:textId="7581A9F3" w:rsidR="00D27CAA" w:rsidRPr="001F3E27" w:rsidRDefault="00D27CAA" w:rsidP="001F3E27">
      <w:pPr>
        <w:rPr>
          <w:rFonts w:cs="Calibri"/>
          <w:color w:val="000000" w:themeColor="text1"/>
        </w:rPr>
      </w:pPr>
      <w:r w:rsidRPr="00A14547">
        <w:rPr>
          <w:noProof/>
        </w:rPr>
        <w:lastRenderedPageBreak/>
        <w:drawing>
          <wp:inline distT="0" distB="0" distL="0" distR="0" wp14:anchorId="0A61C119" wp14:editId="2D24DB63">
            <wp:extent cx="3263900" cy="2816471"/>
            <wp:effectExtent l="19050" t="19050" r="0" b="3175"/>
            <wp:docPr id="1392541694" name="Picture 1" descr="A picture containing text, screenshot, computer,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41694" name="Picture 1" descr="A picture containing text, screenshot, computer, computer&#10;&#10;AI-generated content may be incorrect."/>
                    <pic:cNvPicPr/>
                  </pic:nvPicPr>
                  <pic:blipFill rotWithShape="1">
                    <a:blip r:embed="rId13"/>
                    <a:srcRect l="28908" t="15520" r="21208" b="5417"/>
                    <a:stretch/>
                  </pic:blipFill>
                  <pic:spPr bwMode="auto">
                    <a:xfrm>
                      <a:off x="0" y="0"/>
                      <a:ext cx="3272032" cy="28234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A3C76" w14:textId="12CFDBE1" w:rsidR="00D76CC8" w:rsidRDefault="00D76CC8" w:rsidP="001C6BED">
      <w:pPr>
        <w:pStyle w:val="ListParagraph"/>
        <w:numPr>
          <w:ilvl w:val="0"/>
          <w:numId w:val="42"/>
        </w:numPr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 xml:space="preserve">Make additional changes </w:t>
      </w:r>
      <w:r w:rsidR="002C694D">
        <w:rPr>
          <w:rFonts w:cs="Calibri"/>
          <w:color w:val="000000" w:themeColor="text1"/>
        </w:rPr>
        <w:t>under the</w:t>
      </w:r>
      <w:r>
        <w:rPr>
          <w:rFonts w:cs="Calibri"/>
          <w:color w:val="000000" w:themeColor="text1"/>
        </w:rPr>
        <w:t xml:space="preserve"> </w:t>
      </w:r>
      <w:r w:rsidRPr="00D76CC8">
        <w:rPr>
          <w:rFonts w:cs="Calibri"/>
          <w:b/>
          <w:bCs/>
          <w:color w:val="000000" w:themeColor="text1"/>
        </w:rPr>
        <w:t>Filer</w:t>
      </w:r>
      <w:r>
        <w:rPr>
          <w:rFonts w:cs="Calibri"/>
          <w:color w:val="000000" w:themeColor="text1"/>
        </w:rPr>
        <w:t xml:space="preserve"> and </w:t>
      </w:r>
      <w:r w:rsidRPr="00D76CC8">
        <w:rPr>
          <w:rFonts w:cs="Calibri"/>
          <w:b/>
          <w:bCs/>
          <w:color w:val="000000" w:themeColor="text1"/>
        </w:rPr>
        <w:t>Display</w:t>
      </w:r>
      <w:r>
        <w:rPr>
          <w:rFonts w:cs="Calibri"/>
          <w:color w:val="000000" w:themeColor="text1"/>
        </w:rPr>
        <w:t xml:space="preserve"> tab</w:t>
      </w:r>
      <w:r w:rsidR="002C694D">
        <w:rPr>
          <w:rFonts w:cs="Calibri"/>
          <w:color w:val="000000" w:themeColor="text1"/>
        </w:rPr>
        <w:t>s</w:t>
      </w:r>
      <w:r>
        <w:rPr>
          <w:rFonts w:cs="Calibri"/>
          <w:color w:val="000000" w:themeColor="text1"/>
        </w:rPr>
        <w:t xml:space="preserve"> if desired.</w:t>
      </w:r>
    </w:p>
    <w:p w14:paraId="7EA1970B" w14:textId="226C65FE" w:rsidR="002C694D" w:rsidRDefault="004D1BC1" w:rsidP="001C6BED">
      <w:pPr>
        <w:pStyle w:val="ListParagraph"/>
        <w:numPr>
          <w:ilvl w:val="0"/>
          <w:numId w:val="42"/>
        </w:numPr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 xml:space="preserve">Save the layout by clicking on </w:t>
      </w:r>
      <w:r w:rsidRPr="004D1BC1">
        <w:rPr>
          <w:rFonts w:cs="Calibri"/>
          <w:b/>
          <w:bCs/>
          <w:color w:val="000000" w:themeColor="text1"/>
        </w:rPr>
        <w:t>Save as Layout</w:t>
      </w:r>
      <w:r>
        <w:rPr>
          <w:rFonts w:cs="Calibri"/>
          <w:color w:val="000000" w:themeColor="text1"/>
        </w:rPr>
        <w:t>. Enter the layout name and description.</w:t>
      </w:r>
    </w:p>
    <w:p w14:paraId="72CC272F" w14:textId="2B653E99" w:rsidR="00EF3276" w:rsidRDefault="003C24A2" w:rsidP="001C6BED">
      <w:pPr>
        <w:pStyle w:val="ListParagraph"/>
        <w:numPr>
          <w:ilvl w:val="0"/>
          <w:numId w:val="42"/>
        </w:numPr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 xml:space="preserve">Optional: </w:t>
      </w:r>
      <w:r w:rsidR="00B05640">
        <w:rPr>
          <w:rFonts w:cs="Calibri"/>
          <w:color w:val="000000" w:themeColor="text1"/>
        </w:rPr>
        <w:t xml:space="preserve">by </w:t>
      </w:r>
      <w:r w:rsidR="009B11D2">
        <w:rPr>
          <w:rFonts w:cs="Calibri"/>
          <w:color w:val="000000" w:themeColor="text1"/>
        </w:rPr>
        <w:t>c</w:t>
      </w:r>
      <w:r w:rsidR="00EF3276">
        <w:rPr>
          <w:rFonts w:cs="Calibri"/>
          <w:color w:val="000000" w:themeColor="text1"/>
        </w:rPr>
        <w:t>heck</w:t>
      </w:r>
      <w:r w:rsidR="00B05640">
        <w:rPr>
          <w:rFonts w:cs="Calibri"/>
          <w:color w:val="000000" w:themeColor="text1"/>
        </w:rPr>
        <w:t>ing</w:t>
      </w:r>
      <w:r w:rsidR="00EF3276">
        <w:rPr>
          <w:rFonts w:cs="Calibri"/>
          <w:color w:val="000000" w:themeColor="text1"/>
        </w:rPr>
        <w:t xml:space="preserve"> the </w:t>
      </w:r>
      <w:r w:rsidR="00EF3276" w:rsidRPr="00EF3276">
        <w:rPr>
          <w:rFonts w:cs="Calibri"/>
          <w:b/>
          <w:bCs/>
          <w:color w:val="000000" w:themeColor="text1"/>
        </w:rPr>
        <w:t>User Specific</w:t>
      </w:r>
      <w:r w:rsidR="00EF3276">
        <w:rPr>
          <w:rFonts w:cs="Calibri"/>
          <w:color w:val="000000" w:themeColor="text1"/>
        </w:rPr>
        <w:t xml:space="preserve"> box</w:t>
      </w:r>
      <w:r w:rsidR="00B05640">
        <w:rPr>
          <w:rFonts w:cs="Calibri"/>
          <w:color w:val="000000" w:themeColor="text1"/>
        </w:rPr>
        <w:t>,</w:t>
      </w:r>
      <w:r w:rsidR="003524C7">
        <w:rPr>
          <w:rFonts w:cs="Calibri"/>
          <w:color w:val="000000" w:themeColor="text1"/>
        </w:rPr>
        <w:t xml:space="preserve"> other users </w:t>
      </w:r>
      <w:r w:rsidR="00B05640">
        <w:rPr>
          <w:rFonts w:cs="Calibri"/>
          <w:color w:val="000000" w:themeColor="text1"/>
        </w:rPr>
        <w:t>will not be able to</w:t>
      </w:r>
      <w:r w:rsidR="003524C7">
        <w:rPr>
          <w:rFonts w:cs="Calibri"/>
          <w:color w:val="000000" w:themeColor="text1"/>
        </w:rPr>
        <w:t xml:space="preserve"> </w:t>
      </w:r>
      <w:r w:rsidR="00B05640">
        <w:rPr>
          <w:rFonts w:cs="Calibri"/>
          <w:color w:val="000000" w:themeColor="text1"/>
        </w:rPr>
        <w:t>view or use the layout</w:t>
      </w:r>
      <w:r w:rsidR="00EF3276">
        <w:rPr>
          <w:rFonts w:cs="Calibri"/>
          <w:color w:val="000000" w:themeColor="text1"/>
        </w:rPr>
        <w:t>.</w:t>
      </w:r>
    </w:p>
    <w:p w14:paraId="701E8590" w14:textId="19DDA1F1" w:rsidR="004D1BC1" w:rsidRDefault="004D1BC1" w:rsidP="00F5402A">
      <w:pPr>
        <w:pStyle w:val="ListParagraph"/>
        <w:numPr>
          <w:ilvl w:val="0"/>
          <w:numId w:val="42"/>
        </w:numPr>
        <w:spacing w:after="0"/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 xml:space="preserve">Click </w:t>
      </w:r>
      <w:r w:rsidRPr="00E71D6F">
        <w:rPr>
          <w:rFonts w:cs="Calibri"/>
          <w:b/>
          <w:bCs/>
          <w:color w:val="000000" w:themeColor="text1"/>
        </w:rPr>
        <w:t>Adopt</w:t>
      </w:r>
      <w:r w:rsidR="00E71D6F">
        <w:rPr>
          <w:rFonts w:cs="Calibri"/>
          <w:color w:val="000000" w:themeColor="text1"/>
        </w:rPr>
        <w:t>.</w:t>
      </w:r>
    </w:p>
    <w:p w14:paraId="2C1E0F62" w14:textId="1840DA33" w:rsidR="00A53EF5" w:rsidRPr="00F5402A" w:rsidRDefault="00A53EF5" w:rsidP="00F5402A">
      <w:pPr>
        <w:rPr>
          <w:rFonts w:cs="Calibri"/>
          <w:color w:val="000000" w:themeColor="text1"/>
        </w:rPr>
      </w:pPr>
      <w:r w:rsidRPr="00D854B1">
        <w:rPr>
          <w:noProof/>
        </w:rPr>
        <w:drawing>
          <wp:inline distT="0" distB="0" distL="0" distR="0" wp14:anchorId="0AFFA7D4" wp14:editId="0ECE5661">
            <wp:extent cx="3347842" cy="2901950"/>
            <wp:effectExtent l="19050" t="19050" r="5080" b="0"/>
            <wp:docPr id="1307948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948336" name=""/>
                    <pic:cNvPicPr/>
                  </pic:nvPicPr>
                  <pic:blipFill rotWithShape="1">
                    <a:blip r:embed="rId14"/>
                    <a:srcRect l="26176" t="16517" r="24890" b="4478"/>
                    <a:stretch/>
                  </pic:blipFill>
                  <pic:spPr bwMode="auto">
                    <a:xfrm>
                      <a:off x="0" y="0"/>
                      <a:ext cx="3353593" cy="2906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2CCD1" w14:textId="77777777" w:rsidR="00C20420" w:rsidRDefault="00C20420" w:rsidP="00AE1B26">
      <w:pPr>
        <w:spacing w:after="0"/>
        <w:rPr>
          <w:b/>
          <w:bCs/>
        </w:rPr>
      </w:pPr>
    </w:p>
    <w:p w14:paraId="4DDB44FC" w14:textId="3807E46C" w:rsidR="007E7949" w:rsidRDefault="007E7949" w:rsidP="00AE1B26">
      <w:pPr>
        <w:spacing w:after="0"/>
        <w:rPr>
          <w:b/>
          <w:bCs/>
        </w:rPr>
      </w:pPr>
      <w:r>
        <w:rPr>
          <w:b/>
          <w:bCs/>
        </w:rPr>
        <w:t>How to Create Report Variants</w:t>
      </w:r>
    </w:p>
    <w:p w14:paraId="1E850AAC" w14:textId="242A647D" w:rsidR="007E7949" w:rsidRDefault="00C942A2" w:rsidP="00AE1B26">
      <w:pPr>
        <w:spacing w:after="0"/>
      </w:pPr>
      <w:r>
        <w:t>Report variants</w:t>
      </w:r>
      <w:r w:rsidR="00D727E8">
        <w:t xml:space="preserve"> allow users to save predefined selection criteria for reports, reducing repetitive data entry</w:t>
      </w:r>
      <w:r w:rsidR="0075276C">
        <w:t>. To create a report variant in Fiori:</w:t>
      </w:r>
    </w:p>
    <w:p w14:paraId="0BBC2125" w14:textId="428D0F75" w:rsidR="00A44D6D" w:rsidRDefault="00A44D6D" w:rsidP="00A44D6D">
      <w:pPr>
        <w:pStyle w:val="ListParagraph"/>
        <w:numPr>
          <w:ilvl w:val="0"/>
          <w:numId w:val="43"/>
        </w:numPr>
        <w:rPr>
          <w:rFonts w:cs="Calibri"/>
          <w:color w:val="000000" w:themeColor="text1"/>
        </w:rPr>
      </w:pPr>
      <w:r>
        <w:rPr>
          <w:rFonts w:cs="Calibri"/>
          <w:color w:val="000000" w:themeColor="text1"/>
        </w:rPr>
        <w:t>O</w:t>
      </w:r>
      <w:r w:rsidRPr="001C6BED">
        <w:rPr>
          <w:rFonts w:cs="Calibri"/>
          <w:color w:val="000000" w:themeColor="text1"/>
        </w:rPr>
        <w:t xml:space="preserve">pen the transaction/app for which you </w:t>
      </w:r>
      <w:r>
        <w:rPr>
          <w:rFonts w:cs="Calibri"/>
          <w:color w:val="000000" w:themeColor="text1"/>
        </w:rPr>
        <w:t>want to</w:t>
      </w:r>
      <w:r w:rsidRPr="001C6BED">
        <w:rPr>
          <w:rFonts w:cs="Calibri"/>
          <w:color w:val="000000" w:themeColor="text1"/>
        </w:rPr>
        <w:t xml:space="preserve"> creat</w:t>
      </w:r>
      <w:r>
        <w:rPr>
          <w:rFonts w:cs="Calibri"/>
          <w:color w:val="000000" w:themeColor="text1"/>
        </w:rPr>
        <w:t>e</w:t>
      </w:r>
      <w:r w:rsidRPr="001C6BED">
        <w:rPr>
          <w:rFonts w:cs="Calibri"/>
          <w:color w:val="000000" w:themeColor="text1"/>
        </w:rPr>
        <w:t xml:space="preserve"> a </w:t>
      </w:r>
      <w:r>
        <w:rPr>
          <w:rFonts w:cs="Calibri"/>
          <w:color w:val="000000" w:themeColor="text1"/>
        </w:rPr>
        <w:t>report variant</w:t>
      </w:r>
      <w:r w:rsidRPr="001C6BED">
        <w:rPr>
          <w:rFonts w:cs="Calibri"/>
          <w:color w:val="000000" w:themeColor="text1"/>
        </w:rPr>
        <w:t>.</w:t>
      </w:r>
    </w:p>
    <w:p w14:paraId="0CE8C518" w14:textId="3947237D" w:rsidR="00563B84" w:rsidRDefault="009532B0" w:rsidP="00E56E84">
      <w:pPr>
        <w:pStyle w:val="ListParagraph"/>
        <w:numPr>
          <w:ilvl w:val="0"/>
          <w:numId w:val="43"/>
        </w:numPr>
        <w:spacing w:after="0"/>
      </w:pPr>
      <w:r>
        <w:t xml:space="preserve">In the selection screen, fill in required fields (e.g., Company Code, </w:t>
      </w:r>
      <w:r w:rsidR="00B65134">
        <w:t xml:space="preserve">Ledger, </w:t>
      </w:r>
      <w:r>
        <w:t>G/L Account</w:t>
      </w:r>
      <w:r w:rsidR="00B05DDA">
        <w:t>, Posting Date</w:t>
      </w:r>
      <w:r>
        <w:t>).</w:t>
      </w:r>
      <w:r w:rsidR="00E56E84">
        <w:t xml:space="preserve"> </w:t>
      </w:r>
      <w:r w:rsidR="00563B84">
        <w:t xml:space="preserve">Modify or add </w:t>
      </w:r>
      <w:r w:rsidR="00E56E84">
        <w:t xml:space="preserve">additional </w:t>
      </w:r>
      <w:r w:rsidR="00563B84">
        <w:t>filters as desired.</w:t>
      </w:r>
    </w:p>
    <w:p w14:paraId="7ACA3362" w14:textId="3A221E61" w:rsidR="004D19FA" w:rsidRDefault="004D19FA" w:rsidP="004D19FA">
      <w:pPr>
        <w:spacing w:after="0"/>
      </w:pPr>
      <w:r w:rsidRPr="00264687">
        <w:rPr>
          <w:noProof/>
        </w:rPr>
        <w:lastRenderedPageBreak/>
        <w:drawing>
          <wp:inline distT="0" distB="0" distL="0" distR="0" wp14:anchorId="49F438BE" wp14:editId="7EBF3045">
            <wp:extent cx="2921000" cy="2984500"/>
            <wp:effectExtent l="19050" t="19050" r="0" b="6350"/>
            <wp:docPr id="32906959" name="Picture 1" descr="Graphical user interface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6959" name="Picture 1" descr="Graphical user interface, application, email&#10;&#10;AI-generated content may be incorrect."/>
                    <pic:cNvPicPr/>
                  </pic:nvPicPr>
                  <pic:blipFill rotWithShape="1">
                    <a:blip r:embed="rId15"/>
                    <a:srcRect l="1282" t="5312" r="49568" b="2223"/>
                    <a:stretch/>
                  </pic:blipFill>
                  <pic:spPr bwMode="auto">
                    <a:xfrm>
                      <a:off x="0" y="0"/>
                      <a:ext cx="2921273" cy="29847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AF628" w14:textId="367655E6" w:rsidR="004D19FA" w:rsidRDefault="00633AF4" w:rsidP="00C20420">
      <w:pPr>
        <w:pStyle w:val="ListParagraph"/>
        <w:numPr>
          <w:ilvl w:val="0"/>
          <w:numId w:val="43"/>
        </w:numPr>
        <w:spacing w:before="120" w:after="0"/>
      </w:pPr>
      <w:r>
        <w:t xml:space="preserve">Click </w:t>
      </w:r>
      <w:r w:rsidRPr="00312756">
        <w:rPr>
          <w:b/>
          <w:bCs/>
        </w:rPr>
        <w:t>Restrictions</w:t>
      </w:r>
      <w:r>
        <w:t xml:space="preserve"> </w:t>
      </w:r>
      <w:r w:rsidR="00312756">
        <w:t>in the Additional Restrictions s</w:t>
      </w:r>
      <w:r w:rsidR="004D19FA">
        <w:t>ection</w:t>
      </w:r>
      <w:r w:rsidR="00312756">
        <w:t>. A list of additiona</w:t>
      </w:r>
      <w:r w:rsidR="00017363">
        <w:t>l selection fields will appear</w:t>
      </w:r>
      <w:r w:rsidR="009E4493">
        <w:t xml:space="preserve"> in the D</w:t>
      </w:r>
      <w:r w:rsidR="00017363">
        <w:t xml:space="preserve">ynamic </w:t>
      </w:r>
      <w:r w:rsidR="009E4493">
        <w:t>S</w:t>
      </w:r>
      <w:r w:rsidR="00017363">
        <w:t>election</w:t>
      </w:r>
      <w:r w:rsidR="00832F82">
        <w:t>s</w:t>
      </w:r>
      <w:r w:rsidR="009E4493">
        <w:t xml:space="preserve"> screen</w:t>
      </w:r>
      <w:r w:rsidR="00017363">
        <w:t>.</w:t>
      </w:r>
    </w:p>
    <w:p w14:paraId="7307E0BE" w14:textId="77777777" w:rsidR="00AE5234" w:rsidRDefault="00485145" w:rsidP="0075276C">
      <w:pPr>
        <w:pStyle w:val="ListParagraph"/>
        <w:numPr>
          <w:ilvl w:val="0"/>
          <w:numId w:val="43"/>
        </w:numPr>
        <w:spacing w:after="0"/>
      </w:pPr>
      <w:r>
        <w:t>Enter the values or ranges for selected fields (e.g., Document Type,</w:t>
      </w:r>
      <w:r w:rsidR="00AE5234">
        <w:t xml:space="preserve"> Business Area).</w:t>
      </w:r>
    </w:p>
    <w:p w14:paraId="56F27578" w14:textId="77777777" w:rsidR="00CC1FB3" w:rsidRDefault="00AE5234" w:rsidP="0075276C">
      <w:pPr>
        <w:pStyle w:val="ListParagraph"/>
        <w:numPr>
          <w:ilvl w:val="0"/>
          <w:numId w:val="43"/>
        </w:numPr>
        <w:spacing w:after="0"/>
      </w:pPr>
      <w:r>
        <w:t>Click Ok or Apply to include them in your selection criteria.</w:t>
      </w:r>
    </w:p>
    <w:p w14:paraId="461DD2DF" w14:textId="77777777" w:rsidR="00CC1FB3" w:rsidRDefault="00CC1FB3" w:rsidP="001F7266">
      <w:pPr>
        <w:spacing w:after="0"/>
      </w:pPr>
      <w:r w:rsidRPr="00E35D34">
        <w:rPr>
          <w:noProof/>
        </w:rPr>
        <w:drawing>
          <wp:inline distT="0" distB="0" distL="0" distR="0" wp14:anchorId="1ACFD96D" wp14:editId="18C9608A">
            <wp:extent cx="4699000" cy="2717800"/>
            <wp:effectExtent l="19050" t="19050" r="6350" b="6350"/>
            <wp:docPr id="554648946" name="Picture 1" descr="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48946" name="Picture 1" descr="Table&#10;&#10;AI-generated content may be incorrect."/>
                    <pic:cNvPicPr/>
                  </pic:nvPicPr>
                  <pic:blipFill rotWithShape="1">
                    <a:blip r:embed="rId16"/>
                    <a:srcRect l="11219" t="13448" r="9703" b="3119"/>
                    <a:stretch/>
                  </pic:blipFill>
                  <pic:spPr bwMode="auto">
                    <a:xfrm>
                      <a:off x="0" y="0"/>
                      <a:ext cx="4700108" cy="271844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0E1972" w14:textId="77777777" w:rsidR="00B258EA" w:rsidRDefault="00CC1FB3" w:rsidP="00C20420">
      <w:pPr>
        <w:pStyle w:val="ListParagraph"/>
        <w:numPr>
          <w:ilvl w:val="0"/>
          <w:numId w:val="43"/>
        </w:numPr>
        <w:spacing w:before="120" w:after="0"/>
      </w:pPr>
      <w:r>
        <w:t xml:space="preserve">Click </w:t>
      </w:r>
      <w:r w:rsidRPr="00F141B4">
        <w:rPr>
          <w:b/>
          <w:bCs/>
        </w:rPr>
        <w:t>Save as a Variant</w:t>
      </w:r>
      <w:r w:rsidR="00F141B4">
        <w:t xml:space="preserve">. </w:t>
      </w:r>
    </w:p>
    <w:p w14:paraId="4FEAC3B2" w14:textId="0E8EABA7" w:rsidR="00370230" w:rsidRDefault="00F141B4" w:rsidP="00B258EA">
      <w:pPr>
        <w:pStyle w:val="ListParagraph"/>
        <w:numPr>
          <w:ilvl w:val="0"/>
          <w:numId w:val="43"/>
        </w:numPr>
        <w:spacing w:after="0"/>
      </w:pPr>
      <w:r>
        <w:t>Enter the Variant Name and Description</w:t>
      </w:r>
      <w:r w:rsidR="00B258EA">
        <w:t>, then c</w:t>
      </w:r>
      <w:r w:rsidR="00370230">
        <w:t xml:space="preserve">lick </w:t>
      </w:r>
      <w:r w:rsidR="00370230" w:rsidRPr="00B258EA">
        <w:rPr>
          <w:b/>
          <w:bCs/>
        </w:rPr>
        <w:t>Save</w:t>
      </w:r>
      <w:r w:rsidR="00370230">
        <w:t>.</w:t>
      </w:r>
    </w:p>
    <w:p w14:paraId="5BCF37C9" w14:textId="379BFFA0" w:rsidR="001F7266" w:rsidRPr="007E7949" w:rsidRDefault="001F7266" w:rsidP="001F7266">
      <w:pPr>
        <w:spacing w:after="0"/>
      </w:pPr>
      <w:r w:rsidRPr="0035016C">
        <w:rPr>
          <w:noProof/>
        </w:rPr>
        <w:lastRenderedPageBreak/>
        <w:drawing>
          <wp:inline distT="0" distB="0" distL="0" distR="0" wp14:anchorId="76AA5C49" wp14:editId="17F3FE97">
            <wp:extent cx="5943600" cy="3265003"/>
            <wp:effectExtent l="19050" t="19050" r="0" b="0"/>
            <wp:docPr id="87825367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25367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5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DC5BCD" w14:textId="6A1DE79A" w:rsidR="00915C31" w:rsidRPr="00887108" w:rsidRDefault="00915C31" w:rsidP="00C86AC0"/>
    <w:sectPr w:rsidR="00915C31" w:rsidRPr="00887108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67B47" w14:textId="77777777" w:rsidR="00660482" w:rsidRDefault="00660482" w:rsidP="00887108">
      <w:pPr>
        <w:spacing w:after="0" w:line="240" w:lineRule="auto"/>
      </w:pPr>
      <w:r>
        <w:separator/>
      </w:r>
    </w:p>
  </w:endnote>
  <w:endnote w:type="continuationSeparator" w:id="0">
    <w:p w14:paraId="493139F5" w14:textId="77777777" w:rsidR="00660482" w:rsidRDefault="00660482" w:rsidP="00887108">
      <w:pPr>
        <w:spacing w:after="0" w:line="240" w:lineRule="auto"/>
      </w:pPr>
      <w:r>
        <w:continuationSeparator/>
      </w:r>
    </w:p>
  </w:endnote>
  <w:endnote w:type="continuationNotice" w:id="1">
    <w:p w14:paraId="2D859E6D" w14:textId="77777777" w:rsidR="00660482" w:rsidRDefault="0066048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61B21C" w14:textId="77777777" w:rsidR="00660482" w:rsidRDefault="00660482" w:rsidP="00887108">
      <w:pPr>
        <w:spacing w:after="0" w:line="240" w:lineRule="auto"/>
      </w:pPr>
      <w:r>
        <w:separator/>
      </w:r>
    </w:p>
  </w:footnote>
  <w:footnote w:type="continuationSeparator" w:id="0">
    <w:p w14:paraId="05F764D6" w14:textId="77777777" w:rsidR="00660482" w:rsidRDefault="00660482" w:rsidP="00887108">
      <w:pPr>
        <w:spacing w:after="0" w:line="240" w:lineRule="auto"/>
      </w:pPr>
      <w:r>
        <w:continuationSeparator/>
      </w:r>
    </w:p>
  </w:footnote>
  <w:footnote w:type="continuationNotice" w:id="1">
    <w:p w14:paraId="0DF91E6B" w14:textId="77777777" w:rsidR="00660482" w:rsidRDefault="0066048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047EC" w14:textId="632A7B75" w:rsidR="00887108" w:rsidRPr="00887108" w:rsidRDefault="00C20420">
    <w:pPr>
      <w:pStyle w:val="Header"/>
      <w:rPr>
        <w:b/>
        <w:bCs/>
      </w:rPr>
    </w:pPr>
    <w:r>
      <w:rPr>
        <w:b/>
        <w:bCs/>
      </w:rPr>
      <w:t>How to Create Layouts and Report Variants in Fiori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7" o:spid="_x0000_i1027" type="#_x0000_t75" style="width:39pt;height:32.5pt;visibility:visible;mso-wrap-style:square" o:bordertopcolor="black" o:borderleftcolor="black" o:borderbottomcolor="black" o:borderrightcolor="black" o:bullet="t">
        <v:imagedata r:id="rId1" o:title="" croptop="9469f" cropleft="5264f" cropright="6084f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 w15:restartNumberingAfterBreak="0">
    <w:nsid w:val="00491EBC"/>
    <w:multiLevelType w:val="hybridMultilevel"/>
    <w:tmpl w:val="B8CAAACA"/>
    <w:lvl w:ilvl="0" w:tplc="A28C7B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1C194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F476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6275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F2BE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9465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1A682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A676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3C7E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167BD"/>
    <w:multiLevelType w:val="multilevel"/>
    <w:tmpl w:val="F9A25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3D06796"/>
    <w:multiLevelType w:val="hybridMultilevel"/>
    <w:tmpl w:val="586A4E8A"/>
    <w:lvl w:ilvl="0" w:tplc="772654F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FAE53EA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FDE79D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1DE012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6EDEB46E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57A6FED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1C4B3D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E3ECC4A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C506FFE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265493"/>
    <w:multiLevelType w:val="hybridMultilevel"/>
    <w:tmpl w:val="89A85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63A38"/>
    <w:multiLevelType w:val="hybridMultilevel"/>
    <w:tmpl w:val="73AE46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E415C"/>
    <w:multiLevelType w:val="hybridMultilevel"/>
    <w:tmpl w:val="31C6C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90B5C"/>
    <w:multiLevelType w:val="hybridMultilevel"/>
    <w:tmpl w:val="15C0BA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B7B72"/>
    <w:multiLevelType w:val="hybridMultilevel"/>
    <w:tmpl w:val="17CC30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80CF3"/>
    <w:multiLevelType w:val="hybridMultilevel"/>
    <w:tmpl w:val="0DCCA694"/>
    <w:lvl w:ilvl="0" w:tplc="3064C5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D63A167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E8A3AC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D2CDE1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CD9EDD3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E0425E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5BE52D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0DBC483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AAACD1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5F6074"/>
    <w:multiLevelType w:val="hybridMultilevel"/>
    <w:tmpl w:val="148E04F4"/>
    <w:lvl w:ilvl="0" w:tplc="5A54A1B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C2E12D4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7A4057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A5C4B6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1F0EFB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B65EA10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AF2F9D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91C63F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44C8C7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83180F"/>
    <w:multiLevelType w:val="multilevel"/>
    <w:tmpl w:val="78500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EB0016E"/>
    <w:multiLevelType w:val="hybridMultilevel"/>
    <w:tmpl w:val="30023DCE"/>
    <w:lvl w:ilvl="0" w:tplc="92BA929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94E46B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1A8EB0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786EF3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B996498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AAC4A28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FF4E56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752293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F08C27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0644605"/>
    <w:multiLevelType w:val="multilevel"/>
    <w:tmpl w:val="C6E4C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17836DD"/>
    <w:multiLevelType w:val="hybridMultilevel"/>
    <w:tmpl w:val="1110E6B0"/>
    <w:lvl w:ilvl="0" w:tplc="A618801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0EA728A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55E83A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0926DD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128CF69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0E07BE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21E403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184A173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40241B3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7581E51"/>
    <w:multiLevelType w:val="hybridMultilevel"/>
    <w:tmpl w:val="683E7226"/>
    <w:lvl w:ilvl="0" w:tplc="87069A9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42894B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8CA3BE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B2C77D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FFE80340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F1AC0AE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660138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2FE484C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A42CB8B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8E1748E"/>
    <w:multiLevelType w:val="hybridMultilevel"/>
    <w:tmpl w:val="85906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B52973"/>
    <w:multiLevelType w:val="hybridMultilevel"/>
    <w:tmpl w:val="96D61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6B5517"/>
    <w:multiLevelType w:val="hybridMultilevel"/>
    <w:tmpl w:val="5C3CF784"/>
    <w:lvl w:ilvl="0" w:tplc="1B803C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2E030C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CAA7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42A4C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96DC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F8C9A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720F5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FC925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D845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40CCD"/>
    <w:multiLevelType w:val="hybridMultilevel"/>
    <w:tmpl w:val="94169172"/>
    <w:lvl w:ilvl="0" w:tplc="6C64D0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F029F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AA8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2E3CF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04F4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64B3D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46CC5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CCCED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0803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B45A5E"/>
    <w:multiLevelType w:val="hybridMultilevel"/>
    <w:tmpl w:val="49A82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565DB1"/>
    <w:multiLevelType w:val="multilevel"/>
    <w:tmpl w:val="52EED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2D001D9"/>
    <w:multiLevelType w:val="hybridMultilevel"/>
    <w:tmpl w:val="27065BE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61E6A0F"/>
    <w:multiLevelType w:val="hybridMultilevel"/>
    <w:tmpl w:val="3AA65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612738"/>
    <w:multiLevelType w:val="hybridMultilevel"/>
    <w:tmpl w:val="BAAE5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036156"/>
    <w:multiLevelType w:val="hybridMultilevel"/>
    <w:tmpl w:val="E16CA9CA"/>
    <w:lvl w:ilvl="0" w:tplc="168E95C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F7EB99A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D35C261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6EA63E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FD246C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398E73A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DD4F3C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32F68B6C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3A36BBC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B403E2A"/>
    <w:multiLevelType w:val="hybridMultilevel"/>
    <w:tmpl w:val="FF82D48C"/>
    <w:lvl w:ilvl="0" w:tplc="0409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6" w15:restartNumberingAfterBreak="0">
    <w:nsid w:val="3E4C3D82"/>
    <w:multiLevelType w:val="multilevel"/>
    <w:tmpl w:val="D322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FF14890"/>
    <w:multiLevelType w:val="multilevel"/>
    <w:tmpl w:val="FD7C3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01E6D61"/>
    <w:multiLevelType w:val="hybridMultilevel"/>
    <w:tmpl w:val="0290B0C2"/>
    <w:lvl w:ilvl="0" w:tplc="93F2588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CE0E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FE51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A2A3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E816E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00D1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50D9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9E97E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7293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9361ED"/>
    <w:multiLevelType w:val="hybridMultilevel"/>
    <w:tmpl w:val="FA24F1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21C6889"/>
    <w:multiLevelType w:val="multilevel"/>
    <w:tmpl w:val="17E29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61C745F"/>
    <w:multiLevelType w:val="hybridMultilevel"/>
    <w:tmpl w:val="5094B066"/>
    <w:lvl w:ilvl="0" w:tplc="A72E2CAC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36D8598A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B7261A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7BBC3FF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51BCED0A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6120701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C66BA8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1B2F47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09FC818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98F3ECE"/>
    <w:multiLevelType w:val="hybridMultilevel"/>
    <w:tmpl w:val="B65EDD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A6B281D"/>
    <w:multiLevelType w:val="multilevel"/>
    <w:tmpl w:val="584A7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5543EA2"/>
    <w:multiLevelType w:val="hybridMultilevel"/>
    <w:tmpl w:val="13D4F5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4378EC"/>
    <w:multiLevelType w:val="multilevel"/>
    <w:tmpl w:val="26E2EE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DBE7D5C"/>
    <w:multiLevelType w:val="hybridMultilevel"/>
    <w:tmpl w:val="1CB6FC04"/>
    <w:lvl w:ilvl="0" w:tplc="C0DC2C0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168B9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70B3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48351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B8BF9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CC34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2A44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60DB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6444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9B1D0B"/>
    <w:multiLevelType w:val="hybridMultilevel"/>
    <w:tmpl w:val="FD6E24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A82BAD"/>
    <w:multiLevelType w:val="hybridMultilevel"/>
    <w:tmpl w:val="81F6454A"/>
    <w:lvl w:ilvl="0" w:tplc="1B803C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D3209C"/>
    <w:multiLevelType w:val="hybridMultilevel"/>
    <w:tmpl w:val="67C43458"/>
    <w:lvl w:ilvl="0" w:tplc="7CCAC06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8DE00C8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555869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83A7DC8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9E0DF8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AF89FB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EE228A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B1811A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A36CFD8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64A5621"/>
    <w:multiLevelType w:val="hybridMultilevel"/>
    <w:tmpl w:val="9C2CDF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E1565C"/>
    <w:multiLevelType w:val="multilevel"/>
    <w:tmpl w:val="C0BA5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C871E7E"/>
    <w:multiLevelType w:val="hybridMultilevel"/>
    <w:tmpl w:val="E1947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5838044">
    <w:abstractNumId w:val="20"/>
  </w:num>
  <w:num w:numId="2" w16cid:durableId="635839575">
    <w:abstractNumId w:val="17"/>
  </w:num>
  <w:num w:numId="3" w16cid:durableId="1265772992">
    <w:abstractNumId w:val="28"/>
  </w:num>
  <w:num w:numId="4" w16cid:durableId="1782608799">
    <w:abstractNumId w:val="38"/>
  </w:num>
  <w:num w:numId="5" w16cid:durableId="1743915973">
    <w:abstractNumId w:val="25"/>
  </w:num>
  <w:num w:numId="6" w16cid:durableId="298658172">
    <w:abstractNumId w:val="7"/>
  </w:num>
  <w:num w:numId="7" w16cid:durableId="303975878">
    <w:abstractNumId w:val="37"/>
  </w:num>
  <w:num w:numId="8" w16cid:durableId="561714064">
    <w:abstractNumId w:val="4"/>
  </w:num>
  <w:num w:numId="9" w16cid:durableId="912279051">
    <w:abstractNumId w:val="27"/>
  </w:num>
  <w:num w:numId="10" w16cid:durableId="223219359">
    <w:abstractNumId w:val="0"/>
  </w:num>
  <w:num w:numId="11" w16cid:durableId="1442727633">
    <w:abstractNumId w:val="40"/>
  </w:num>
  <w:num w:numId="12" w16cid:durableId="102114129">
    <w:abstractNumId w:val="39"/>
  </w:num>
  <w:num w:numId="13" w16cid:durableId="1378819501">
    <w:abstractNumId w:val="13"/>
  </w:num>
  <w:num w:numId="14" w16cid:durableId="1046836036">
    <w:abstractNumId w:val="14"/>
  </w:num>
  <w:num w:numId="15" w16cid:durableId="805243688">
    <w:abstractNumId w:val="24"/>
  </w:num>
  <w:num w:numId="16" w16cid:durableId="1481189967">
    <w:abstractNumId w:val="8"/>
  </w:num>
  <w:num w:numId="17" w16cid:durableId="791509991">
    <w:abstractNumId w:val="2"/>
  </w:num>
  <w:num w:numId="18" w16cid:durableId="1176916181">
    <w:abstractNumId w:val="31"/>
  </w:num>
  <w:num w:numId="19" w16cid:durableId="1014304474">
    <w:abstractNumId w:val="18"/>
  </w:num>
  <w:num w:numId="20" w16cid:durableId="502014106">
    <w:abstractNumId w:val="36"/>
  </w:num>
  <w:num w:numId="21" w16cid:durableId="2133596382">
    <w:abstractNumId w:val="9"/>
  </w:num>
  <w:num w:numId="22" w16cid:durableId="1646619528">
    <w:abstractNumId w:val="11"/>
  </w:num>
  <w:num w:numId="23" w16cid:durableId="1784493183">
    <w:abstractNumId w:val="23"/>
  </w:num>
  <w:num w:numId="24" w16cid:durableId="1788231524">
    <w:abstractNumId w:val="5"/>
  </w:num>
  <w:num w:numId="25" w16cid:durableId="472869916">
    <w:abstractNumId w:val="32"/>
  </w:num>
  <w:num w:numId="26" w16cid:durableId="546529480">
    <w:abstractNumId w:val="21"/>
  </w:num>
  <w:num w:numId="27" w16cid:durableId="1431898206">
    <w:abstractNumId w:val="22"/>
  </w:num>
  <w:num w:numId="28" w16cid:durableId="1755660999">
    <w:abstractNumId w:val="3"/>
  </w:num>
  <w:num w:numId="29" w16cid:durableId="961686469">
    <w:abstractNumId w:val="16"/>
  </w:num>
  <w:num w:numId="30" w16cid:durableId="1958170960">
    <w:abstractNumId w:val="19"/>
  </w:num>
  <w:num w:numId="31" w16cid:durableId="559901029">
    <w:abstractNumId w:val="41"/>
  </w:num>
  <w:num w:numId="32" w16cid:durableId="1109739945">
    <w:abstractNumId w:val="35"/>
  </w:num>
  <w:num w:numId="33" w16cid:durableId="615017719">
    <w:abstractNumId w:val="33"/>
  </w:num>
  <w:num w:numId="34" w16cid:durableId="1185708642">
    <w:abstractNumId w:val="10"/>
  </w:num>
  <w:num w:numId="35" w16cid:durableId="63648335">
    <w:abstractNumId w:val="12"/>
  </w:num>
  <w:num w:numId="36" w16cid:durableId="769004439">
    <w:abstractNumId w:val="26"/>
  </w:num>
  <w:num w:numId="37" w16cid:durableId="407583307">
    <w:abstractNumId w:val="30"/>
  </w:num>
  <w:num w:numId="38" w16cid:durableId="232744749">
    <w:abstractNumId w:val="1"/>
  </w:num>
  <w:num w:numId="39" w16cid:durableId="882866572">
    <w:abstractNumId w:val="29"/>
  </w:num>
  <w:num w:numId="40" w16cid:durableId="416824500">
    <w:abstractNumId w:val="42"/>
  </w:num>
  <w:num w:numId="41" w16cid:durableId="1666324444">
    <w:abstractNumId w:val="6"/>
  </w:num>
  <w:num w:numId="42" w16cid:durableId="793326176">
    <w:abstractNumId w:val="34"/>
  </w:num>
  <w:num w:numId="43" w16cid:durableId="153985239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65018"/>
    <w:rsid w:val="00005B4B"/>
    <w:rsid w:val="000140AC"/>
    <w:rsid w:val="000147D6"/>
    <w:rsid w:val="00017363"/>
    <w:rsid w:val="000261DC"/>
    <w:rsid w:val="00033960"/>
    <w:rsid w:val="00042E96"/>
    <w:rsid w:val="000430D9"/>
    <w:rsid w:val="00044BE4"/>
    <w:rsid w:val="000456F5"/>
    <w:rsid w:val="00050D2E"/>
    <w:rsid w:val="00053BF5"/>
    <w:rsid w:val="0005451B"/>
    <w:rsid w:val="00055E3F"/>
    <w:rsid w:val="0006041C"/>
    <w:rsid w:val="0006310E"/>
    <w:rsid w:val="00063468"/>
    <w:rsid w:val="00067BFD"/>
    <w:rsid w:val="00071AF9"/>
    <w:rsid w:val="0007223E"/>
    <w:rsid w:val="00076239"/>
    <w:rsid w:val="000867EA"/>
    <w:rsid w:val="00086F83"/>
    <w:rsid w:val="000874AB"/>
    <w:rsid w:val="00096F6F"/>
    <w:rsid w:val="000A196D"/>
    <w:rsid w:val="000A4C88"/>
    <w:rsid w:val="000B0C8C"/>
    <w:rsid w:val="000B25E5"/>
    <w:rsid w:val="000B655E"/>
    <w:rsid w:val="000C2F10"/>
    <w:rsid w:val="000C2F6A"/>
    <w:rsid w:val="000C3ECE"/>
    <w:rsid w:val="000C6AB6"/>
    <w:rsid w:val="000D497D"/>
    <w:rsid w:val="000D6E50"/>
    <w:rsid w:val="000E0967"/>
    <w:rsid w:val="000E436F"/>
    <w:rsid w:val="000E4BF4"/>
    <w:rsid w:val="000E7018"/>
    <w:rsid w:val="000F2600"/>
    <w:rsid w:val="00104137"/>
    <w:rsid w:val="001125AB"/>
    <w:rsid w:val="00112AEF"/>
    <w:rsid w:val="0011762F"/>
    <w:rsid w:val="00127603"/>
    <w:rsid w:val="001367C0"/>
    <w:rsid w:val="00142923"/>
    <w:rsid w:val="001448D8"/>
    <w:rsid w:val="00145C4E"/>
    <w:rsid w:val="00157225"/>
    <w:rsid w:val="00160A94"/>
    <w:rsid w:val="00164837"/>
    <w:rsid w:val="00166E99"/>
    <w:rsid w:val="00171BD1"/>
    <w:rsid w:val="00184A0C"/>
    <w:rsid w:val="00184C97"/>
    <w:rsid w:val="001931E8"/>
    <w:rsid w:val="001934BC"/>
    <w:rsid w:val="00195C8F"/>
    <w:rsid w:val="00196548"/>
    <w:rsid w:val="001A1B4C"/>
    <w:rsid w:val="001A242C"/>
    <w:rsid w:val="001A535C"/>
    <w:rsid w:val="001B08E9"/>
    <w:rsid w:val="001B5414"/>
    <w:rsid w:val="001C6BED"/>
    <w:rsid w:val="001D0621"/>
    <w:rsid w:val="001D075A"/>
    <w:rsid w:val="001E3203"/>
    <w:rsid w:val="001E3519"/>
    <w:rsid w:val="001E3844"/>
    <w:rsid w:val="001E6309"/>
    <w:rsid w:val="001F00FD"/>
    <w:rsid w:val="001F3E27"/>
    <w:rsid w:val="001F7266"/>
    <w:rsid w:val="002021DC"/>
    <w:rsid w:val="002034FD"/>
    <w:rsid w:val="00204797"/>
    <w:rsid w:val="00205CAD"/>
    <w:rsid w:val="00212B56"/>
    <w:rsid w:val="002143D8"/>
    <w:rsid w:val="002224E7"/>
    <w:rsid w:val="0022763A"/>
    <w:rsid w:val="00237C27"/>
    <w:rsid w:val="00237FE0"/>
    <w:rsid w:val="00251499"/>
    <w:rsid w:val="00251521"/>
    <w:rsid w:val="0025166A"/>
    <w:rsid w:val="00256D60"/>
    <w:rsid w:val="00257114"/>
    <w:rsid w:val="00260C7F"/>
    <w:rsid w:val="002620EC"/>
    <w:rsid w:val="0026234C"/>
    <w:rsid w:val="00270B9B"/>
    <w:rsid w:val="0027343D"/>
    <w:rsid w:val="00295111"/>
    <w:rsid w:val="00296573"/>
    <w:rsid w:val="002A3C6B"/>
    <w:rsid w:val="002A6991"/>
    <w:rsid w:val="002B5E8D"/>
    <w:rsid w:val="002C1ADE"/>
    <w:rsid w:val="002C27CE"/>
    <w:rsid w:val="002C4978"/>
    <w:rsid w:val="002C5EDA"/>
    <w:rsid w:val="002C694D"/>
    <w:rsid w:val="002D0C34"/>
    <w:rsid w:val="002D2175"/>
    <w:rsid w:val="002D502E"/>
    <w:rsid w:val="002E0CF8"/>
    <w:rsid w:val="002E2755"/>
    <w:rsid w:val="002E2D39"/>
    <w:rsid w:val="002E4CA4"/>
    <w:rsid w:val="002E5341"/>
    <w:rsid w:val="002F08A5"/>
    <w:rsid w:val="002F69C7"/>
    <w:rsid w:val="003008CB"/>
    <w:rsid w:val="0030199F"/>
    <w:rsid w:val="00302FA3"/>
    <w:rsid w:val="003061DB"/>
    <w:rsid w:val="00307755"/>
    <w:rsid w:val="00312756"/>
    <w:rsid w:val="003136EF"/>
    <w:rsid w:val="00314DF2"/>
    <w:rsid w:val="00315BC8"/>
    <w:rsid w:val="00320CC3"/>
    <w:rsid w:val="00323F3E"/>
    <w:rsid w:val="00325157"/>
    <w:rsid w:val="0032529A"/>
    <w:rsid w:val="00325332"/>
    <w:rsid w:val="003262C9"/>
    <w:rsid w:val="00327701"/>
    <w:rsid w:val="00327908"/>
    <w:rsid w:val="003341B9"/>
    <w:rsid w:val="00334968"/>
    <w:rsid w:val="003442C9"/>
    <w:rsid w:val="00351F58"/>
    <w:rsid w:val="003524C7"/>
    <w:rsid w:val="00357F0A"/>
    <w:rsid w:val="00362D44"/>
    <w:rsid w:val="00366095"/>
    <w:rsid w:val="00370230"/>
    <w:rsid w:val="0037243E"/>
    <w:rsid w:val="003724F8"/>
    <w:rsid w:val="003738CB"/>
    <w:rsid w:val="003745C5"/>
    <w:rsid w:val="003855BF"/>
    <w:rsid w:val="00386D20"/>
    <w:rsid w:val="003940F8"/>
    <w:rsid w:val="003969D5"/>
    <w:rsid w:val="003A0ABA"/>
    <w:rsid w:val="003A10BB"/>
    <w:rsid w:val="003A4072"/>
    <w:rsid w:val="003B6490"/>
    <w:rsid w:val="003C170F"/>
    <w:rsid w:val="003C24A2"/>
    <w:rsid w:val="003C38B2"/>
    <w:rsid w:val="003C5BC6"/>
    <w:rsid w:val="003D3D0E"/>
    <w:rsid w:val="003D47B0"/>
    <w:rsid w:val="003F3C61"/>
    <w:rsid w:val="004035FA"/>
    <w:rsid w:val="0040471A"/>
    <w:rsid w:val="0041085D"/>
    <w:rsid w:val="00415120"/>
    <w:rsid w:val="00420100"/>
    <w:rsid w:val="00424200"/>
    <w:rsid w:val="004305C2"/>
    <w:rsid w:val="0043076D"/>
    <w:rsid w:val="0043362A"/>
    <w:rsid w:val="00442B75"/>
    <w:rsid w:val="004446FC"/>
    <w:rsid w:val="00446D28"/>
    <w:rsid w:val="004500E3"/>
    <w:rsid w:val="00457281"/>
    <w:rsid w:val="00464567"/>
    <w:rsid w:val="00465F1D"/>
    <w:rsid w:val="00467B74"/>
    <w:rsid w:val="004764BC"/>
    <w:rsid w:val="0047673A"/>
    <w:rsid w:val="00482722"/>
    <w:rsid w:val="00482AD2"/>
    <w:rsid w:val="00485145"/>
    <w:rsid w:val="00491A31"/>
    <w:rsid w:val="00491C81"/>
    <w:rsid w:val="00492965"/>
    <w:rsid w:val="004A52AD"/>
    <w:rsid w:val="004A75A9"/>
    <w:rsid w:val="004B0969"/>
    <w:rsid w:val="004B17FF"/>
    <w:rsid w:val="004B37E3"/>
    <w:rsid w:val="004B6D8B"/>
    <w:rsid w:val="004B7F8B"/>
    <w:rsid w:val="004C35A8"/>
    <w:rsid w:val="004C3C98"/>
    <w:rsid w:val="004D19FA"/>
    <w:rsid w:val="004D1BC1"/>
    <w:rsid w:val="004D798B"/>
    <w:rsid w:val="004E460F"/>
    <w:rsid w:val="004E492D"/>
    <w:rsid w:val="004E5A7E"/>
    <w:rsid w:val="004E7DB9"/>
    <w:rsid w:val="004F46F6"/>
    <w:rsid w:val="005025A0"/>
    <w:rsid w:val="00506AAB"/>
    <w:rsid w:val="00506FBD"/>
    <w:rsid w:val="005074D3"/>
    <w:rsid w:val="005141D2"/>
    <w:rsid w:val="005147E1"/>
    <w:rsid w:val="005167E7"/>
    <w:rsid w:val="00526271"/>
    <w:rsid w:val="005275D6"/>
    <w:rsid w:val="005312CB"/>
    <w:rsid w:val="0053159F"/>
    <w:rsid w:val="00531D6C"/>
    <w:rsid w:val="00532A9E"/>
    <w:rsid w:val="005340C5"/>
    <w:rsid w:val="00535020"/>
    <w:rsid w:val="00541C9F"/>
    <w:rsid w:val="0055598F"/>
    <w:rsid w:val="00563B84"/>
    <w:rsid w:val="00572232"/>
    <w:rsid w:val="005750E6"/>
    <w:rsid w:val="005819D3"/>
    <w:rsid w:val="00581E72"/>
    <w:rsid w:val="005831E9"/>
    <w:rsid w:val="00583785"/>
    <w:rsid w:val="005837B3"/>
    <w:rsid w:val="00587EC9"/>
    <w:rsid w:val="0059537D"/>
    <w:rsid w:val="005974AD"/>
    <w:rsid w:val="005B0323"/>
    <w:rsid w:val="005B40B9"/>
    <w:rsid w:val="005B6C55"/>
    <w:rsid w:val="005B6F75"/>
    <w:rsid w:val="005C16AE"/>
    <w:rsid w:val="005C4351"/>
    <w:rsid w:val="005C5136"/>
    <w:rsid w:val="005C64D2"/>
    <w:rsid w:val="005C77B8"/>
    <w:rsid w:val="005D119B"/>
    <w:rsid w:val="005D71E8"/>
    <w:rsid w:val="005E17B1"/>
    <w:rsid w:val="005E404C"/>
    <w:rsid w:val="005E4523"/>
    <w:rsid w:val="005E7D5A"/>
    <w:rsid w:val="005F3DC2"/>
    <w:rsid w:val="005F6C5A"/>
    <w:rsid w:val="005F79CE"/>
    <w:rsid w:val="0060025C"/>
    <w:rsid w:val="00603D8F"/>
    <w:rsid w:val="00604BE2"/>
    <w:rsid w:val="006129DF"/>
    <w:rsid w:val="00620F5E"/>
    <w:rsid w:val="0062112F"/>
    <w:rsid w:val="00621838"/>
    <w:rsid w:val="00623D42"/>
    <w:rsid w:val="00631385"/>
    <w:rsid w:val="00633951"/>
    <w:rsid w:val="00633AF4"/>
    <w:rsid w:val="00640121"/>
    <w:rsid w:val="006431F8"/>
    <w:rsid w:val="00647887"/>
    <w:rsid w:val="00653DE9"/>
    <w:rsid w:val="00656036"/>
    <w:rsid w:val="00657C20"/>
    <w:rsid w:val="00660482"/>
    <w:rsid w:val="00661E32"/>
    <w:rsid w:val="00665D6C"/>
    <w:rsid w:val="00670F40"/>
    <w:rsid w:val="00672294"/>
    <w:rsid w:val="00674EBE"/>
    <w:rsid w:val="006777F9"/>
    <w:rsid w:val="00677B59"/>
    <w:rsid w:val="00683A37"/>
    <w:rsid w:val="00684B3C"/>
    <w:rsid w:val="00691CE1"/>
    <w:rsid w:val="006B456D"/>
    <w:rsid w:val="006B74A5"/>
    <w:rsid w:val="006C02E6"/>
    <w:rsid w:val="006C09CB"/>
    <w:rsid w:val="006D5187"/>
    <w:rsid w:val="006E23F1"/>
    <w:rsid w:val="006E6029"/>
    <w:rsid w:val="006E6882"/>
    <w:rsid w:val="006E7F44"/>
    <w:rsid w:val="00704105"/>
    <w:rsid w:val="0070568F"/>
    <w:rsid w:val="00706F9C"/>
    <w:rsid w:val="00707E8D"/>
    <w:rsid w:val="00711C33"/>
    <w:rsid w:val="0071712B"/>
    <w:rsid w:val="007211E3"/>
    <w:rsid w:val="00724775"/>
    <w:rsid w:val="00726109"/>
    <w:rsid w:val="00733B9C"/>
    <w:rsid w:val="007355EC"/>
    <w:rsid w:val="0074279D"/>
    <w:rsid w:val="007434AD"/>
    <w:rsid w:val="00747AF9"/>
    <w:rsid w:val="0075276C"/>
    <w:rsid w:val="00762437"/>
    <w:rsid w:val="007654EB"/>
    <w:rsid w:val="00771E27"/>
    <w:rsid w:val="00776B00"/>
    <w:rsid w:val="0078527E"/>
    <w:rsid w:val="00785CEB"/>
    <w:rsid w:val="007908A6"/>
    <w:rsid w:val="00792E7E"/>
    <w:rsid w:val="007A088B"/>
    <w:rsid w:val="007A3A08"/>
    <w:rsid w:val="007B074B"/>
    <w:rsid w:val="007B5F73"/>
    <w:rsid w:val="007C44FD"/>
    <w:rsid w:val="007C51C2"/>
    <w:rsid w:val="007C75BB"/>
    <w:rsid w:val="007D3E9F"/>
    <w:rsid w:val="007D42DD"/>
    <w:rsid w:val="007D4D40"/>
    <w:rsid w:val="007E3B4D"/>
    <w:rsid w:val="007E3BBC"/>
    <w:rsid w:val="007E6DE8"/>
    <w:rsid w:val="007E7949"/>
    <w:rsid w:val="007F137D"/>
    <w:rsid w:val="00800E01"/>
    <w:rsid w:val="008028BF"/>
    <w:rsid w:val="00812D92"/>
    <w:rsid w:val="00814D41"/>
    <w:rsid w:val="00815F9E"/>
    <w:rsid w:val="00816665"/>
    <w:rsid w:val="00816FD1"/>
    <w:rsid w:val="00820340"/>
    <w:rsid w:val="00820AFF"/>
    <w:rsid w:val="008315CA"/>
    <w:rsid w:val="00832F4F"/>
    <w:rsid w:val="00832F82"/>
    <w:rsid w:val="00833B42"/>
    <w:rsid w:val="0083700D"/>
    <w:rsid w:val="0083736B"/>
    <w:rsid w:val="00840109"/>
    <w:rsid w:val="008466A3"/>
    <w:rsid w:val="008523D8"/>
    <w:rsid w:val="00860480"/>
    <w:rsid w:val="00865A95"/>
    <w:rsid w:val="0087125E"/>
    <w:rsid w:val="00872F88"/>
    <w:rsid w:val="0087571F"/>
    <w:rsid w:val="00875A28"/>
    <w:rsid w:val="00882540"/>
    <w:rsid w:val="00882C9D"/>
    <w:rsid w:val="008842BF"/>
    <w:rsid w:val="00887108"/>
    <w:rsid w:val="00891620"/>
    <w:rsid w:val="00892383"/>
    <w:rsid w:val="008A0B08"/>
    <w:rsid w:val="008A1DCC"/>
    <w:rsid w:val="008A3201"/>
    <w:rsid w:val="008C2593"/>
    <w:rsid w:val="008C3391"/>
    <w:rsid w:val="008C4D27"/>
    <w:rsid w:val="008C67EC"/>
    <w:rsid w:val="008D452E"/>
    <w:rsid w:val="008D75F1"/>
    <w:rsid w:val="008E2E44"/>
    <w:rsid w:val="008E312D"/>
    <w:rsid w:val="008E4CDD"/>
    <w:rsid w:val="008E75FB"/>
    <w:rsid w:val="008F0972"/>
    <w:rsid w:val="008F30C5"/>
    <w:rsid w:val="008F333F"/>
    <w:rsid w:val="008F4945"/>
    <w:rsid w:val="008F7996"/>
    <w:rsid w:val="00901836"/>
    <w:rsid w:val="009024F5"/>
    <w:rsid w:val="009064EC"/>
    <w:rsid w:val="009065CA"/>
    <w:rsid w:val="00907329"/>
    <w:rsid w:val="00915C31"/>
    <w:rsid w:val="00921589"/>
    <w:rsid w:val="009301E4"/>
    <w:rsid w:val="00935369"/>
    <w:rsid w:val="0093605B"/>
    <w:rsid w:val="00940A76"/>
    <w:rsid w:val="009412C8"/>
    <w:rsid w:val="0094485A"/>
    <w:rsid w:val="0094699E"/>
    <w:rsid w:val="009470BD"/>
    <w:rsid w:val="00952A98"/>
    <w:rsid w:val="009532B0"/>
    <w:rsid w:val="00953476"/>
    <w:rsid w:val="0095509C"/>
    <w:rsid w:val="00955969"/>
    <w:rsid w:val="009601A1"/>
    <w:rsid w:val="009665D8"/>
    <w:rsid w:val="00966ED9"/>
    <w:rsid w:val="00967C91"/>
    <w:rsid w:val="0097038E"/>
    <w:rsid w:val="00970925"/>
    <w:rsid w:val="009712BE"/>
    <w:rsid w:val="009727E2"/>
    <w:rsid w:val="00974C37"/>
    <w:rsid w:val="00976874"/>
    <w:rsid w:val="0098038C"/>
    <w:rsid w:val="00981E43"/>
    <w:rsid w:val="009838A0"/>
    <w:rsid w:val="00984BAF"/>
    <w:rsid w:val="009904DF"/>
    <w:rsid w:val="00994CFD"/>
    <w:rsid w:val="00996E03"/>
    <w:rsid w:val="00997580"/>
    <w:rsid w:val="009A00A6"/>
    <w:rsid w:val="009A09F9"/>
    <w:rsid w:val="009A16CA"/>
    <w:rsid w:val="009A171B"/>
    <w:rsid w:val="009A72B8"/>
    <w:rsid w:val="009A74D8"/>
    <w:rsid w:val="009B0647"/>
    <w:rsid w:val="009B11D2"/>
    <w:rsid w:val="009B16F6"/>
    <w:rsid w:val="009C506C"/>
    <w:rsid w:val="009C7D9F"/>
    <w:rsid w:val="009D29E7"/>
    <w:rsid w:val="009D41AB"/>
    <w:rsid w:val="009D4F11"/>
    <w:rsid w:val="009E001A"/>
    <w:rsid w:val="009E131A"/>
    <w:rsid w:val="009E37D1"/>
    <w:rsid w:val="009E4493"/>
    <w:rsid w:val="009E599E"/>
    <w:rsid w:val="009E5A29"/>
    <w:rsid w:val="009F09B8"/>
    <w:rsid w:val="009F0F65"/>
    <w:rsid w:val="009F3E25"/>
    <w:rsid w:val="009F59D2"/>
    <w:rsid w:val="00A020CC"/>
    <w:rsid w:val="00A05095"/>
    <w:rsid w:val="00A07A83"/>
    <w:rsid w:val="00A2219F"/>
    <w:rsid w:val="00A32371"/>
    <w:rsid w:val="00A37121"/>
    <w:rsid w:val="00A40057"/>
    <w:rsid w:val="00A425C9"/>
    <w:rsid w:val="00A44D6D"/>
    <w:rsid w:val="00A45F61"/>
    <w:rsid w:val="00A51EF2"/>
    <w:rsid w:val="00A53EF5"/>
    <w:rsid w:val="00A5495D"/>
    <w:rsid w:val="00A564D0"/>
    <w:rsid w:val="00A57440"/>
    <w:rsid w:val="00A649D3"/>
    <w:rsid w:val="00A6685B"/>
    <w:rsid w:val="00A67482"/>
    <w:rsid w:val="00A67BD3"/>
    <w:rsid w:val="00A714AD"/>
    <w:rsid w:val="00A74325"/>
    <w:rsid w:val="00A758A8"/>
    <w:rsid w:val="00A812E1"/>
    <w:rsid w:val="00A82A75"/>
    <w:rsid w:val="00A8305C"/>
    <w:rsid w:val="00A83A1C"/>
    <w:rsid w:val="00A85CF5"/>
    <w:rsid w:val="00A86F67"/>
    <w:rsid w:val="00A92686"/>
    <w:rsid w:val="00A93B6F"/>
    <w:rsid w:val="00A96A5E"/>
    <w:rsid w:val="00A97C8B"/>
    <w:rsid w:val="00AA04C4"/>
    <w:rsid w:val="00AA6A84"/>
    <w:rsid w:val="00AA6C12"/>
    <w:rsid w:val="00AC0D7E"/>
    <w:rsid w:val="00AC23B5"/>
    <w:rsid w:val="00AC2A01"/>
    <w:rsid w:val="00AC3808"/>
    <w:rsid w:val="00AC798D"/>
    <w:rsid w:val="00AD0A11"/>
    <w:rsid w:val="00AD20F5"/>
    <w:rsid w:val="00AD2186"/>
    <w:rsid w:val="00AE1B26"/>
    <w:rsid w:val="00AE5234"/>
    <w:rsid w:val="00AE5A22"/>
    <w:rsid w:val="00AF09AC"/>
    <w:rsid w:val="00AF2FE9"/>
    <w:rsid w:val="00AF36B4"/>
    <w:rsid w:val="00AF46BC"/>
    <w:rsid w:val="00AF4A91"/>
    <w:rsid w:val="00B03869"/>
    <w:rsid w:val="00B05640"/>
    <w:rsid w:val="00B05DDA"/>
    <w:rsid w:val="00B06870"/>
    <w:rsid w:val="00B12917"/>
    <w:rsid w:val="00B13B20"/>
    <w:rsid w:val="00B178A7"/>
    <w:rsid w:val="00B20C93"/>
    <w:rsid w:val="00B258EA"/>
    <w:rsid w:val="00B25D50"/>
    <w:rsid w:val="00B303FC"/>
    <w:rsid w:val="00B31AF1"/>
    <w:rsid w:val="00B33647"/>
    <w:rsid w:val="00B3419A"/>
    <w:rsid w:val="00B3664C"/>
    <w:rsid w:val="00B40BA9"/>
    <w:rsid w:val="00B47DAD"/>
    <w:rsid w:val="00B51D22"/>
    <w:rsid w:val="00B54291"/>
    <w:rsid w:val="00B5764F"/>
    <w:rsid w:val="00B61F51"/>
    <w:rsid w:val="00B631B2"/>
    <w:rsid w:val="00B65134"/>
    <w:rsid w:val="00B65EF6"/>
    <w:rsid w:val="00B80AB0"/>
    <w:rsid w:val="00B814C8"/>
    <w:rsid w:val="00B8150F"/>
    <w:rsid w:val="00B8418D"/>
    <w:rsid w:val="00B95684"/>
    <w:rsid w:val="00B9651D"/>
    <w:rsid w:val="00BB05A1"/>
    <w:rsid w:val="00BB095A"/>
    <w:rsid w:val="00BB47D1"/>
    <w:rsid w:val="00BB4D70"/>
    <w:rsid w:val="00BB6F0F"/>
    <w:rsid w:val="00BC54F7"/>
    <w:rsid w:val="00BD0B9B"/>
    <w:rsid w:val="00BD1761"/>
    <w:rsid w:val="00BD3438"/>
    <w:rsid w:val="00BD3E47"/>
    <w:rsid w:val="00BD65B7"/>
    <w:rsid w:val="00BE0132"/>
    <w:rsid w:val="00BE1CE2"/>
    <w:rsid w:val="00BE56CF"/>
    <w:rsid w:val="00BE6B2A"/>
    <w:rsid w:val="00BF0C3C"/>
    <w:rsid w:val="00BF5B55"/>
    <w:rsid w:val="00C013E0"/>
    <w:rsid w:val="00C14119"/>
    <w:rsid w:val="00C174FA"/>
    <w:rsid w:val="00C20420"/>
    <w:rsid w:val="00C204FF"/>
    <w:rsid w:val="00C265C7"/>
    <w:rsid w:val="00C277AD"/>
    <w:rsid w:val="00C307F2"/>
    <w:rsid w:val="00C314CB"/>
    <w:rsid w:val="00C31A0F"/>
    <w:rsid w:val="00C470BD"/>
    <w:rsid w:val="00C50CFE"/>
    <w:rsid w:val="00C52F1B"/>
    <w:rsid w:val="00C67215"/>
    <w:rsid w:val="00C677F6"/>
    <w:rsid w:val="00C71482"/>
    <w:rsid w:val="00C722C0"/>
    <w:rsid w:val="00C74B4E"/>
    <w:rsid w:val="00C763E9"/>
    <w:rsid w:val="00C80EBB"/>
    <w:rsid w:val="00C84140"/>
    <w:rsid w:val="00C8414B"/>
    <w:rsid w:val="00C847C8"/>
    <w:rsid w:val="00C85D51"/>
    <w:rsid w:val="00C86AC0"/>
    <w:rsid w:val="00C923E3"/>
    <w:rsid w:val="00C942A2"/>
    <w:rsid w:val="00C94968"/>
    <w:rsid w:val="00C95130"/>
    <w:rsid w:val="00CA02D2"/>
    <w:rsid w:val="00CA368C"/>
    <w:rsid w:val="00CA5825"/>
    <w:rsid w:val="00CA6B91"/>
    <w:rsid w:val="00CA74CB"/>
    <w:rsid w:val="00CA7CA0"/>
    <w:rsid w:val="00CB0219"/>
    <w:rsid w:val="00CC1529"/>
    <w:rsid w:val="00CC1FB3"/>
    <w:rsid w:val="00CC243B"/>
    <w:rsid w:val="00CC70E4"/>
    <w:rsid w:val="00CD1927"/>
    <w:rsid w:val="00CD48A5"/>
    <w:rsid w:val="00CE01E1"/>
    <w:rsid w:val="00CE14AE"/>
    <w:rsid w:val="00CE6BC1"/>
    <w:rsid w:val="00CE6CD8"/>
    <w:rsid w:val="00CF1719"/>
    <w:rsid w:val="00CF2693"/>
    <w:rsid w:val="00CF30D1"/>
    <w:rsid w:val="00CF3810"/>
    <w:rsid w:val="00D03164"/>
    <w:rsid w:val="00D05059"/>
    <w:rsid w:val="00D0560D"/>
    <w:rsid w:val="00D062B0"/>
    <w:rsid w:val="00D102FF"/>
    <w:rsid w:val="00D13628"/>
    <w:rsid w:val="00D21A7B"/>
    <w:rsid w:val="00D21CAC"/>
    <w:rsid w:val="00D27CAA"/>
    <w:rsid w:val="00D30D4A"/>
    <w:rsid w:val="00D3114B"/>
    <w:rsid w:val="00D33674"/>
    <w:rsid w:val="00D33D1E"/>
    <w:rsid w:val="00D426D9"/>
    <w:rsid w:val="00D44E46"/>
    <w:rsid w:val="00D50C59"/>
    <w:rsid w:val="00D51CCB"/>
    <w:rsid w:val="00D56990"/>
    <w:rsid w:val="00D56A9D"/>
    <w:rsid w:val="00D61ACE"/>
    <w:rsid w:val="00D643E0"/>
    <w:rsid w:val="00D67559"/>
    <w:rsid w:val="00D706DC"/>
    <w:rsid w:val="00D727E8"/>
    <w:rsid w:val="00D73401"/>
    <w:rsid w:val="00D76CC8"/>
    <w:rsid w:val="00D807DB"/>
    <w:rsid w:val="00D81B20"/>
    <w:rsid w:val="00DA3540"/>
    <w:rsid w:val="00DA3759"/>
    <w:rsid w:val="00DA42CB"/>
    <w:rsid w:val="00DA44D1"/>
    <w:rsid w:val="00DB09C9"/>
    <w:rsid w:val="00DB3026"/>
    <w:rsid w:val="00DB3844"/>
    <w:rsid w:val="00DB57DE"/>
    <w:rsid w:val="00DB7745"/>
    <w:rsid w:val="00DC213B"/>
    <w:rsid w:val="00DC3F58"/>
    <w:rsid w:val="00DC4DA5"/>
    <w:rsid w:val="00DD0ADE"/>
    <w:rsid w:val="00DD4413"/>
    <w:rsid w:val="00DD60CD"/>
    <w:rsid w:val="00DD68BC"/>
    <w:rsid w:val="00DE61E8"/>
    <w:rsid w:val="00DF00CE"/>
    <w:rsid w:val="00DF093F"/>
    <w:rsid w:val="00DF1E89"/>
    <w:rsid w:val="00E06197"/>
    <w:rsid w:val="00E07BDA"/>
    <w:rsid w:val="00E12C2F"/>
    <w:rsid w:val="00E24C1C"/>
    <w:rsid w:val="00E2718C"/>
    <w:rsid w:val="00E27F79"/>
    <w:rsid w:val="00E3063B"/>
    <w:rsid w:val="00E30A5D"/>
    <w:rsid w:val="00E35952"/>
    <w:rsid w:val="00E37058"/>
    <w:rsid w:val="00E3730D"/>
    <w:rsid w:val="00E40385"/>
    <w:rsid w:val="00E42F9E"/>
    <w:rsid w:val="00E51117"/>
    <w:rsid w:val="00E519AC"/>
    <w:rsid w:val="00E51D15"/>
    <w:rsid w:val="00E539B5"/>
    <w:rsid w:val="00E55243"/>
    <w:rsid w:val="00E56E84"/>
    <w:rsid w:val="00E62D37"/>
    <w:rsid w:val="00E630E0"/>
    <w:rsid w:val="00E632B0"/>
    <w:rsid w:val="00E71D6F"/>
    <w:rsid w:val="00E73664"/>
    <w:rsid w:val="00E75B2C"/>
    <w:rsid w:val="00E76395"/>
    <w:rsid w:val="00E7732A"/>
    <w:rsid w:val="00E81A0D"/>
    <w:rsid w:val="00E96211"/>
    <w:rsid w:val="00E9627B"/>
    <w:rsid w:val="00EA1573"/>
    <w:rsid w:val="00EB0B13"/>
    <w:rsid w:val="00EB27AD"/>
    <w:rsid w:val="00EB7F0C"/>
    <w:rsid w:val="00EC0BE3"/>
    <w:rsid w:val="00EC15DA"/>
    <w:rsid w:val="00EC3B41"/>
    <w:rsid w:val="00EC7262"/>
    <w:rsid w:val="00EC7B5D"/>
    <w:rsid w:val="00ED0E38"/>
    <w:rsid w:val="00ED45F5"/>
    <w:rsid w:val="00ED7ACB"/>
    <w:rsid w:val="00ED7C10"/>
    <w:rsid w:val="00EE0F3E"/>
    <w:rsid w:val="00EE199E"/>
    <w:rsid w:val="00EE1CA3"/>
    <w:rsid w:val="00EE514A"/>
    <w:rsid w:val="00EF1C88"/>
    <w:rsid w:val="00EF3276"/>
    <w:rsid w:val="00F0235F"/>
    <w:rsid w:val="00F0273F"/>
    <w:rsid w:val="00F02BEC"/>
    <w:rsid w:val="00F04BA7"/>
    <w:rsid w:val="00F13429"/>
    <w:rsid w:val="00F141B4"/>
    <w:rsid w:val="00F41FE6"/>
    <w:rsid w:val="00F43EBA"/>
    <w:rsid w:val="00F5402A"/>
    <w:rsid w:val="00F5724F"/>
    <w:rsid w:val="00F63333"/>
    <w:rsid w:val="00F63549"/>
    <w:rsid w:val="00F63F27"/>
    <w:rsid w:val="00F65018"/>
    <w:rsid w:val="00F655B6"/>
    <w:rsid w:val="00F740BF"/>
    <w:rsid w:val="00F74788"/>
    <w:rsid w:val="00F77AB3"/>
    <w:rsid w:val="00F81223"/>
    <w:rsid w:val="00F90ABB"/>
    <w:rsid w:val="00F90B1D"/>
    <w:rsid w:val="00F91250"/>
    <w:rsid w:val="00F91AD7"/>
    <w:rsid w:val="00F91C5B"/>
    <w:rsid w:val="00F93B1E"/>
    <w:rsid w:val="00F93C46"/>
    <w:rsid w:val="00F957B5"/>
    <w:rsid w:val="00F970F3"/>
    <w:rsid w:val="00FA0832"/>
    <w:rsid w:val="00FA717D"/>
    <w:rsid w:val="00FA788A"/>
    <w:rsid w:val="00FB0468"/>
    <w:rsid w:val="00FC1B86"/>
    <w:rsid w:val="00FC4A3E"/>
    <w:rsid w:val="00FC5434"/>
    <w:rsid w:val="00FD0589"/>
    <w:rsid w:val="00FD1423"/>
    <w:rsid w:val="00FD5F80"/>
    <w:rsid w:val="00FE0110"/>
    <w:rsid w:val="00FE5D41"/>
    <w:rsid w:val="00FE7675"/>
    <w:rsid w:val="00FF1518"/>
    <w:rsid w:val="00FF234F"/>
    <w:rsid w:val="052A99AD"/>
    <w:rsid w:val="137E36D2"/>
    <w:rsid w:val="17E21FDE"/>
    <w:rsid w:val="2915F058"/>
    <w:rsid w:val="2B73A15B"/>
    <w:rsid w:val="2C112EE7"/>
    <w:rsid w:val="486AFF1D"/>
    <w:rsid w:val="4960DED4"/>
    <w:rsid w:val="4BA10BE0"/>
    <w:rsid w:val="4C368DEE"/>
    <w:rsid w:val="56EC6774"/>
    <w:rsid w:val="5A0722C5"/>
    <w:rsid w:val="685B69B2"/>
    <w:rsid w:val="69E5BA59"/>
    <w:rsid w:val="6A532954"/>
    <w:rsid w:val="7E86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4AB417"/>
  <w15:chartTrackingRefBased/>
  <w15:docId w15:val="{E71D503C-069B-42DA-8F90-117829820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50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50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50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50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50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50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50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50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50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50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50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50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501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501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501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501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501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501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50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50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50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50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50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501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501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501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50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501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501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74C3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4C3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E3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unhideWhenUsed/>
    <w:rsid w:val="005F79C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F79CE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F79CE"/>
    <w:rPr>
      <w:sz w:val="16"/>
      <w:szCs w:val="16"/>
    </w:rPr>
  </w:style>
  <w:style w:type="table" w:styleId="TableGrid">
    <w:name w:val="Table Grid"/>
    <w:basedOn w:val="TableNormal"/>
    <w:uiPriority w:val="39"/>
    <w:rsid w:val="00D51C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73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732A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C722C0"/>
    <w:pPr>
      <w:spacing w:after="0" w:line="240" w:lineRule="auto"/>
    </w:pPr>
    <w:rPr>
      <w:rFonts w:ascii="Aptos" w:hAnsi="Aptos" w:cs="Aptos"/>
      <w:kern w:val="0"/>
    </w:rPr>
  </w:style>
  <w:style w:type="character" w:styleId="FollowedHyperlink">
    <w:name w:val="FollowedHyperlink"/>
    <w:basedOn w:val="DefaultParagraphFont"/>
    <w:uiPriority w:val="99"/>
    <w:semiHidden/>
    <w:unhideWhenUsed/>
    <w:rsid w:val="00325157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87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108"/>
  </w:style>
  <w:style w:type="paragraph" w:styleId="Footer">
    <w:name w:val="footer"/>
    <w:basedOn w:val="Normal"/>
    <w:link w:val="FooterChar"/>
    <w:uiPriority w:val="99"/>
    <w:unhideWhenUsed/>
    <w:rsid w:val="008871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1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8087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833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930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80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22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1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978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7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8893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041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5654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141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02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04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89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42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325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5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77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01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1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11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9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17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0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9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61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4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88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760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1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28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850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520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534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74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4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562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93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8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6135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621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942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5822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100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3176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6026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4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611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6D016AD10E4343902B3607B884D9B7" ma:contentTypeVersion="17" ma:contentTypeDescription="Create a new document." ma:contentTypeScope="" ma:versionID="1e7759769014e369e73c12c494345eec">
  <xsd:schema xmlns:xsd="http://www.w3.org/2001/XMLSchema" xmlns:xs="http://www.w3.org/2001/XMLSchema" xmlns:p="http://schemas.microsoft.com/office/2006/metadata/properties" xmlns:ns1="http://schemas.microsoft.com/sharepoint/v3" xmlns:ns2="441f886c-6db1-4fdc-b509-443ba11cd69a" xmlns:ns3="7a6aef3c-fe11-40ae-8306-2fafaaad5016" targetNamespace="http://schemas.microsoft.com/office/2006/metadata/properties" ma:root="true" ma:fieldsID="2bc1e9056657837db7d71621918fde8b" ns1:_="" ns2:_="" ns3:_="">
    <xsd:import namespace="http://schemas.microsoft.com/sharepoint/v3"/>
    <xsd:import namespace="441f886c-6db1-4fdc-b509-443ba11cd69a"/>
    <xsd:import namespace="7a6aef3c-fe11-40ae-8306-2fafaaad501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PersonResponsibl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1f886c-6db1-4fdc-b509-443ba11cd6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ff62593-b918-4deb-ac08-0d74ac0cc7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PersonResponsible" ma:index="19" nillable="true" ma:displayName="Person Responsible" ma:description="Owner of Document" ma:format="Dropdown" ma:list="UserInfo" ma:SharePointGroup="0" ma:internalName="PersonResponsib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6aef3c-fe11-40ae-8306-2fafaaad501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5d53598-9519-46b8-99dd-9276fc12033e}" ma:internalName="TaxCatchAll" ma:showField="CatchAllData" ma:web="7a6aef3c-fe11-40ae-8306-2fafaaad50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7a6aef3c-fe11-40ae-8306-2fafaaad5016" xsi:nil="true"/>
    <lcf76f155ced4ddcb4097134ff3c332f xmlns="441f886c-6db1-4fdc-b509-443ba11cd69a">
      <Terms xmlns="http://schemas.microsoft.com/office/infopath/2007/PartnerControls"/>
    </lcf76f155ced4ddcb4097134ff3c332f>
    <_ip_UnifiedCompliancePolicyProperties xmlns="http://schemas.microsoft.com/sharepoint/v3" xsi:nil="true"/>
    <PersonResponsible xmlns="441f886c-6db1-4fdc-b509-443ba11cd69a">
      <UserInfo>
        <DisplayName/>
        <AccountId xsi:nil="true"/>
        <AccountType/>
      </UserInfo>
    </PersonResponsible>
  </documentManagement>
</p:properties>
</file>

<file path=customXml/itemProps1.xml><?xml version="1.0" encoding="utf-8"?>
<ds:datastoreItem xmlns:ds="http://schemas.openxmlformats.org/officeDocument/2006/customXml" ds:itemID="{B003F21E-3BEC-4433-BF30-1DC2E5AA64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1f886c-6db1-4fdc-b509-443ba11cd69a"/>
    <ds:schemaRef ds:uri="7a6aef3c-fe11-40ae-8306-2fafaaad50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EF1898-67CC-4FD5-937C-C53093A6C8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55641E-A530-44E9-8AC9-117DB9A9644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a6aef3c-fe11-40ae-8306-2fafaaad5016"/>
    <ds:schemaRef ds:uri="441f886c-6db1-4fdc-b509-443ba11cd69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1155</TotalTime>
  <Pages>4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Links>
    <vt:vector size="102" baseType="variant">
      <vt:variant>
        <vt:i4>1835125</vt:i4>
      </vt:variant>
      <vt:variant>
        <vt:i4>48</vt:i4>
      </vt:variant>
      <vt:variant>
        <vt:i4>0</vt:i4>
      </vt:variant>
      <vt:variant>
        <vt:i4>5</vt:i4>
      </vt:variant>
      <vt:variant>
        <vt:lpwstr>mailto:fmsc.help@usda.gov</vt:lpwstr>
      </vt:variant>
      <vt:variant>
        <vt:lpwstr/>
      </vt:variant>
      <vt:variant>
        <vt:i4>2031719</vt:i4>
      </vt:variant>
      <vt:variant>
        <vt:i4>45</vt:i4>
      </vt:variant>
      <vt:variant>
        <vt:i4>0</vt:i4>
      </vt:variant>
      <vt:variant>
        <vt:i4>5</vt:i4>
      </vt:variant>
      <vt:variant>
        <vt:lpwstr>https://nfc.usda.gov/FSS/ClientServices/FMS/FIET/FIET_Training.php</vt:lpwstr>
      </vt:variant>
      <vt:variant>
        <vt:lpwstr/>
      </vt:variant>
      <vt:variant>
        <vt:i4>4849788</vt:i4>
      </vt:variant>
      <vt:variant>
        <vt:i4>42</vt:i4>
      </vt:variant>
      <vt:variant>
        <vt:i4>0</vt:i4>
      </vt:variant>
      <vt:variant>
        <vt:i4>5</vt:i4>
      </vt:variant>
      <vt:variant>
        <vt:lpwstr>https://nfc.usda.gov/FSS/ClientServices/FMS/FMMI/Reference_Material/index.php</vt:lpwstr>
      </vt:variant>
      <vt:variant>
        <vt:lpwstr/>
      </vt:variant>
      <vt:variant>
        <vt:i4>7602276</vt:i4>
      </vt:variant>
      <vt:variant>
        <vt:i4>39</vt:i4>
      </vt:variant>
      <vt:variant>
        <vt:i4>0</vt:i4>
      </vt:variant>
      <vt:variant>
        <vt:i4>5</vt:i4>
      </vt:variant>
      <vt:variant>
        <vt:lpwstr>https://portal.fms.usda.gov/sen/wa/fmmi_wa/~tag/published/index.html?library=library.txt&amp;show=group!GR_0A2B1698ADBB7FADA</vt:lpwstr>
      </vt:variant>
      <vt:variant>
        <vt:lpwstr/>
      </vt:variant>
      <vt:variant>
        <vt:i4>2031719</vt:i4>
      </vt:variant>
      <vt:variant>
        <vt:i4>36</vt:i4>
      </vt:variant>
      <vt:variant>
        <vt:i4>0</vt:i4>
      </vt:variant>
      <vt:variant>
        <vt:i4>5</vt:i4>
      </vt:variant>
      <vt:variant>
        <vt:lpwstr>https://nfc.usda.gov/FSS/ClientServices/FMS/FIET/FIET_Training.php</vt:lpwstr>
      </vt:variant>
      <vt:variant>
        <vt:lpwstr/>
      </vt:variant>
      <vt:variant>
        <vt:i4>1835125</vt:i4>
      </vt:variant>
      <vt:variant>
        <vt:i4>33</vt:i4>
      </vt:variant>
      <vt:variant>
        <vt:i4>0</vt:i4>
      </vt:variant>
      <vt:variant>
        <vt:i4>5</vt:i4>
      </vt:variant>
      <vt:variant>
        <vt:lpwstr>mailto:fmsc.help@usda.gov</vt:lpwstr>
      </vt:variant>
      <vt:variant>
        <vt:lpwstr/>
      </vt:variant>
      <vt:variant>
        <vt:i4>2031719</vt:i4>
      </vt:variant>
      <vt:variant>
        <vt:i4>30</vt:i4>
      </vt:variant>
      <vt:variant>
        <vt:i4>0</vt:i4>
      </vt:variant>
      <vt:variant>
        <vt:i4>5</vt:i4>
      </vt:variant>
      <vt:variant>
        <vt:lpwstr>https://nfc.usda.gov/FSS/ClientServices/FMS/FIET/FIET_Training.php</vt:lpwstr>
      </vt:variant>
      <vt:variant>
        <vt:lpwstr/>
      </vt:variant>
      <vt:variant>
        <vt:i4>2031719</vt:i4>
      </vt:variant>
      <vt:variant>
        <vt:i4>27</vt:i4>
      </vt:variant>
      <vt:variant>
        <vt:i4>0</vt:i4>
      </vt:variant>
      <vt:variant>
        <vt:i4>5</vt:i4>
      </vt:variant>
      <vt:variant>
        <vt:lpwstr>https://nfc.usda.gov/FSS/ClientServices/FMS/FIET/FIET_Training.php</vt:lpwstr>
      </vt:variant>
      <vt:variant>
        <vt:lpwstr/>
      </vt:variant>
      <vt:variant>
        <vt:i4>2031719</vt:i4>
      </vt:variant>
      <vt:variant>
        <vt:i4>24</vt:i4>
      </vt:variant>
      <vt:variant>
        <vt:i4>0</vt:i4>
      </vt:variant>
      <vt:variant>
        <vt:i4>5</vt:i4>
      </vt:variant>
      <vt:variant>
        <vt:lpwstr>https://nfc.usda.gov/FSS/ClientServices/FMS/FIET/FIET_Training.php</vt:lpwstr>
      </vt:variant>
      <vt:variant>
        <vt:lpwstr/>
      </vt:variant>
      <vt:variant>
        <vt:i4>2031719</vt:i4>
      </vt:variant>
      <vt:variant>
        <vt:i4>21</vt:i4>
      </vt:variant>
      <vt:variant>
        <vt:i4>0</vt:i4>
      </vt:variant>
      <vt:variant>
        <vt:i4>5</vt:i4>
      </vt:variant>
      <vt:variant>
        <vt:lpwstr>https://nfc.usda.gov/FSS/ClientServices/FMS/FIET/FIET_Training.php</vt:lpwstr>
      </vt:variant>
      <vt:variant>
        <vt:lpwstr/>
      </vt:variant>
      <vt:variant>
        <vt:i4>1835125</vt:i4>
      </vt:variant>
      <vt:variant>
        <vt:i4>18</vt:i4>
      </vt:variant>
      <vt:variant>
        <vt:i4>0</vt:i4>
      </vt:variant>
      <vt:variant>
        <vt:i4>5</vt:i4>
      </vt:variant>
      <vt:variant>
        <vt:lpwstr>mailto:fmsc.help@usda.gov</vt:lpwstr>
      </vt:variant>
      <vt:variant>
        <vt:lpwstr/>
      </vt:variant>
      <vt:variant>
        <vt:i4>2031719</vt:i4>
      </vt:variant>
      <vt:variant>
        <vt:i4>15</vt:i4>
      </vt:variant>
      <vt:variant>
        <vt:i4>0</vt:i4>
      </vt:variant>
      <vt:variant>
        <vt:i4>5</vt:i4>
      </vt:variant>
      <vt:variant>
        <vt:lpwstr>https://nfc.usda.gov/FSS/ClientServices/FMS/FIET/FIET_Training.php</vt:lpwstr>
      </vt:variant>
      <vt:variant>
        <vt:lpwstr/>
      </vt:variant>
      <vt:variant>
        <vt:i4>4849788</vt:i4>
      </vt:variant>
      <vt:variant>
        <vt:i4>12</vt:i4>
      </vt:variant>
      <vt:variant>
        <vt:i4>0</vt:i4>
      </vt:variant>
      <vt:variant>
        <vt:i4>5</vt:i4>
      </vt:variant>
      <vt:variant>
        <vt:lpwstr>https://nfc.usda.gov/FSS/ClientServices/FMS/FMMI/Reference_Material/index.php</vt:lpwstr>
      </vt:variant>
      <vt:variant>
        <vt:lpwstr/>
      </vt:variant>
      <vt:variant>
        <vt:i4>7602276</vt:i4>
      </vt:variant>
      <vt:variant>
        <vt:i4>9</vt:i4>
      </vt:variant>
      <vt:variant>
        <vt:i4>0</vt:i4>
      </vt:variant>
      <vt:variant>
        <vt:i4>5</vt:i4>
      </vt:variant>
      <vt:variant>
        <vt:lpwstr>https://portal.fms.usda.gov/sen/wa/fmmi_wa/~tag/published/index.html?library=library.txt&amp;show=group!GR_0A2B1698ADBB7FADA</vt:lpwstr>
      </vt:variant>
      <vt:variant>
        <vt:lpwstr/>
      </vt:variant>
      <vt:variant>
        <vt:i4>2031719</vt:i4>
      </vt:variant>
      <vt:variant>
        <vt:i4>6</vt:i4>
      </vt:variant>
      <vt:variant>
        <vt:i4>0</vt:i4>
      </vt:variant>
      <vt:variant>
        <vt:i4>5</vt:i4>
      </vt:variant>
      <vt:variant>
        <vt:lpwstr>https://nfc.usda.gov/FSS/ClientServices/FMS/FIET/FIET_Training.php</vt:lpwstr>
      </vt:variant>
      <vt:variant>
        <vt:lpwstr/>
      </vt:variant>
      <vt:variant>
        <vt:i4>3211360</vt:i4>
      </vt:variant>
      <vt:variant>
        <vt:i4>3</vt:i4>
      </vt:variant>
      <vt:variant>
        <vt:i4>0</vt:i4>
      </vt:variant>
      <vt:variant>
        <vt:i4>5</vt:i4>
      </vt:variant>
      <vt:variant>
        <vt:lpwstr>https://usdagcc.sharepoint.com/:x:/r/sites/OCFO-FIETProjectTeam/Shared Documents/General/02. OCM %26 Training/01. OCM/03. Communications Plan/01. WIP Communications/Cutover Communications - System by System Impacts.xlsx?d=w8372f07c50e541a782c432d617ccc883&amp;csf=1&amp;web=1&amp;e=N8n0Tp</vt:lpwstr>
      </vt:variant>
      <vt:variant>
        <vt:lpwstr/>
      </vt:variant>
      <vt:variant>
        <vt:i4>4587580</vt:i4>
      </vt:variant>
      <vt:variant>
        <vt:i4>0</vt:i4>
      </vt:variant>
      <vt:variant>
        <vt:i4>0</vt:i4>
      </vt:variant>
      <vt:variant>
        <vt:i4>5</vt:i4>
      </vt:variant>
      <vt:variant>
        <vt:lpwstr>mailto:timothy.howell@usda.gov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Anthony, Nina (CTR) - OCFO-FMS, Ashburn, VA</dc:creator>
  <cp:keywords/>
  <dc:description/>
  <cp:lastModifiedBy>Anthony, Nina (CTR) - OCFO-FMS, Ashburn, VA</cp:lastModifiedBy>
  <cp:revision>15</cp:revision>
  <dcterms:created xsi:type="dcterms:W3CDTF">2025-02-26T16:32:00Z</dcterms:created>
  <dcterms:modified xsi:type="dcterms:W3CDTF">2025-02-27T16:05:00Z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0x010100D46D016AD10E4343902B3607B884D9B7</vt:lpwstr>
  </property>
  <property fmtid="{D5CDD505-2E9C-101B-9397-08002B2CF9AE}" pid="3" name="MediaServiceImageTags">
    <vt:lpwstr/>
  </property>
</Properties>
</file>