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79ABC" w14:textId="77777777" w:rsidR="005245EE" w:rsidRDefault="005245EE" w:rsidP="005245EE">
      <w:pPr>
        <w:pStyle w:val="Heading1"/>
      </w:pPr>
      <w:r w:rsidRPr="00CE16FC">
        <w:rPr>
          <w:i/>
          <w:iCs/>
        </w:rPr>
        <w:t>Youth Create!</w:t>
      </w:r>
      <w:r>
        <w:t xml:space="preserve"> Content Promotion Toolkit for Grantees</w:t>
      </w:r>
    </w:p>
    <w:p w14:paraId="0D582B2A" w14:textId="77777777" w:rsidR="005245EE" w:rsidRDefault="005245EE" w:rsidP="005245EE">
      <w:r w:rsidRPr="1305F691">
        <w:rPr>
          <w:i/>
          <w:iCs/>
        </w:rPr>
        <w:t>Youth Create!</w:t>
      </w:r>
      <w:r>
        <w:t xml:space="preserve"> is a collection of youth-created content that was launched by the Office of Population Affairs (OPA) in 2021. Authentic youth engagement benefits both youth and youth-serving programs by providing adolescents with needed opportunities for growth and self-expression and informing programs about how to better meet the needs of youth. OPA truly values the submissions received from youth and programs across the country, and we want to amplify their work as much as possible. Please use the sample social media posts</w:t>
      </w:r>
      <w:r w:rsidRPr="008A0F1B">
        <w:t xml:space="preserve"> </w:t>
      </w:r>
      <w:r w:rsidRPr="004A0CC9">
        <w:t>and newsletter blurbs</w:t>
      </w:r>
      <w:r>
        <w:t xml:space="preserve"> below to share </w:t>
      </w:r>
      <w:r w:rsidRPr="1305F691">
        <w:rPr>
          <w:i/>
          <w:iCs/>
        </w:rPr>
        <w:t>Youth Create!</w:t>
      </w:r>
      <w:r>
        <w:t xml:space="preserve"> content. You can use the materials as provided or modify them to match your organization’s voice</w:t>
      </w:r>
      <w:r w:rsidRPr="004A0CC9">
        <w:t xml:space="preserve">. </w:t>
      </w:r>
      <w:r>
        <w:t xml:space="preserve">We’ve also created a separate </w:t>
      </w:r>
      <w:r>
        <w:rPr>
          <w:i/>
          <w:iCs/>
        </w:rPr>
        <w:t xml:space="preserve">Toolkit for </w:t>
      </w:r>
      <w:r w:rsidRPr="00A54245">
        <w:rPr>
          <w:i/>
          <w:iCs/>
        </w:rPr>
        <w:t>Youth</w:t>
      </w:r>
      <w:r>
        <w:t>. P</w:t>
      </w:r>
      <w:r w:rsidRPr="004A0CC9">
        <w:t>lease help the youth in your programs use the sample</w:t>
      </w:r>
      <w:r>
        <w:t xml:space="preserve"> social media posts </w:t>
      </w:r>
      <w:r w:rsidRPr="004A0CC9">
        <w:t>and newsletter blurbs</w:t>
      </w:r>
      <w:r>
        <w:t xml:space="preserve"> from the </w:t>
      </w:r>
      <w:r w:rsidRPr="008A0F1B">
        <w:rPr>
          <w:i/>
          <w:iCs/>
        </w:rPr>
        <w:t>Toolkit for Youth</w:t>
      </w:r>
      <w:r w:rsidRPr="004A0CC9">
        <w:t xml:space="preserve"> </w:t>
      </w:r>
      <w:r>
        <w:t>to get their voices heard!</w:t>
      </w:r>
    </w:p>
    <w:p w14:paraId="0A7CB052" w14:textId="77777777" w:rsidR="005245EE" w:rsidRDefault="005245EE" w:rsidP="005245EE">
      <w:pPr>
        <w:pStyle w:val="Heading2"/>
      </w:pPr>
      <w:r>
        <w:t>Sample Social Media Posts</w:t>
      </w:r>
    </w:p>
    <w:p w14:paraId="6C84E6E5" w14:textId="77777777" w:rsidR="005245EE" w:rsidRPr="00617D35" w:rsidRDefault="005245EE" w:rsidP="005245EE">
      <w:r>
        <w:rPr>
          <w:i/>
          <w:iCs/>
        </w:rPr>
        <w:t>These posts are formatted for Twitter, but you can adapt them to any social media platform. If you adapt them to another platform, please change “@HHSPopAffairs” to “The HHS Office of Population Affairs.”</w:t>
      </w:r>
    </w:p>
    <w:p w14:paraId="419AC65E" w14:textId="00F841C4" w:rsidR="005245EE" w:rsidRDefault="005245EE" w:rsidP="00197A15">
      <w:pPr>
        <w:spacing w:after="0"/>
        <w:rPr>
          <w:rFonts w:cstheme="minorHAnsi"/>
        </w:rPr>
      </w:pPr>
      <w:r>
        <w:rPr>
          <w:rFonts w:cstheme="minorHAnsi"/>
        </w:rPr>
        <w:t>OPA invited youth from its Teen Pregnancy Prevention grantee programs, like [insert program name], to share</w:t>
      </w:r>
      <w:r>
        <w:t xml:space="preserve"> videos, stories, art, photos, and voice recordings</w:t>
      </w:r>
      <w:r>
        <w:rPr>
          <w:rFonts w:cstheme="minorHAnsi"/>
        </w:rPr>
        <w:t xml:space="preserve"> in Youth Create! View the compilation video. </w:t>
      </w:r>
      <w:hyperlink r:id="rId10" w:history="1">
        <w:r>
          <w:rPr>
            <w:rStyle w:val="Hyperlink"/>
            <w:rFonts w:cstheme="minorHAnsi"/>
          </w:rPr>
          <w:t>https://www.youtube.com/watch?v=iCFZpgG2tGc</w:t>
        </w:r>
      </w:hyperlink>
      <w:r>
        <w:rPr>
          <w:rFonts w:cstheme="minorHAnsi"/>
        </w:rPr>
        <w:t xml:space="preserve"> @HHSPopAffairs #OPAYouthCreate</w:t>
      </w:r>
    </w:p>
    <w:p w14:paraId="4EFFAFD4" w14:textId="77777777" w:rsidR="008F63F5" w:rsidRDefault="008F63F5" w:rsidP="00197A15">
      <w:pPr>
        <w:spacing w:after="0"/>
        <w:rPr>
          <w:rFonts w:cstheme="minorHAnsi"/>
        </w:rPr>
      </w:pPr>
    </w:p>
    <w:p w14:paraId="69B8E2A1" w14:textId="77777777" w:rsidR="005245EE" w:rsidRDefault="005245EE" w:rsidP="00197A15">
      <w:pPr>
        <w:spacing w:after="0"/>
        <w:rPr>
          <w:rFonts w:cstheme="minorHAnsi"/>
        </w:rPr>
      </w:pPr>
      <w:r>
        <w:rPr>
          <w:rFonts w:cstheme="minorHAnsi"/>
          <w:noProof/>
        </w:rPr>
        <w:drawing>
          <wp:inline distT="0" distB="0" distL="0" distR="0" wp14:anchorId="4E5574CC" wp14:editId="3EC93779">
            <wp:extent cx="4114800" cy="2315017"/>
            <wp:effectExtent l="0" t="0" r="0" b="9525"/>
            <wp:docPr id="3" name="Picture 3"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phical user interface&#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14800" cy="2315017"/>
                    </a:xfrm>
                    <a:prstGeom prst="rect">
                      <a:avLst/>
                    </a:prstGeom>
                    <a:noFill/>
                    <a:ln>
                      <a:noFill/>
                    </a:ln>
                  </pic:spPr>
                </pic:pic>
              </a:graphicData>
            </a:graphic>
          </wp:inline>
        </w:drawing>
      </w:r>
    </w:p>
    <w:p w14:paraId="27DCE71F" w14:textId="77777777" w:rsidR="00197A15" w:rsidRDefault="00197A15" w:rsidP="00197A15">
      <w:pPr>
        <w:spacing w:after="0"/>
        <w:rPr>
          <w:rFonts w:cstheme="minorHAnsi"/>
        </w:rPr>
      </w:pPr>
    </w:p>
    <w:p w14:paraId="74DB3C90" w14:textId="77777777" w:rsidR="005245EE" w:rsidRDefault="005245EE" w:rsidP="00197A15">
      <w:pPr>
        <w:spacing w:after="0"/>
        <w:rPr>
          <w:rFonts w:cstheme="minorHAnsi"/>
        </w:rPr>
      </w:pPr>
      <w:r>
        <w:rPr>
          <w:rFonts w:cstheme="minorHAnsi"/>
        </w:rPr>
        <w:t xml:space="preserve">The #OPAYouthCreate collection of youth work answers these prompts: </w:t>
      </w:r>
      <w:r>
        <w:rPr>
          <w:rFonts w:cstheme="minorHAnsi"/>
          <w:color w:val="0F1419"/>
          <w:shd w:val="clear" w:color="auto" w:fill="FFFFFF"/>
        </w:rPr>
        <w:t xml:space="preserve">What has helped you and other youth get through the pandemic? How has being part of a TPP program impacted your life? What does a healthy future mean to you and others your age? </w:t>
      </w:r>
      <w:hyperlink r:id="rId12" w:history="1">
        <w:r>
          <w:rPr>
            <w:rStyle w:val="Hyperlink"/>
            <w:rFonts w:cstheme="minorHAnsi"/>
            <w:shd w:val="clear" w:color="auto" w:fill="FFFFFF"/>
          </w:rPr>
          <w:t>https://opa.hhs.gov/youth-create</w:t>
        </w:r>
      </w:hyperlink>
      <w:r>
        <w:rPr>
          <w:rFonts w:cstheme="minorHAnsi"/>
          <w:color w:val="0F1419"/>
          <w:shd w:val="clear" w:color="auto" w:fill="FFFFFF"/>
        </w:rPr>
        <w:t xml:space="preserve">  </w:t>
      </w:r>
    </w:p>
    <w:p w14:paraId="44D4FE08" w14:textId="77777777" w:rsidR="00197A15" w:rsidRDefault="00197A15" w:rsidP="00197A15">
      <w:pPr>
        <w:spacing w:after="0"/>
        <w:ind w:left="720"/>
        <w:rPr>
          <w:rFonts w:cstheme="minorHAnsi"/>
        </w:rPr>
      </w:pPr>
    </w:p>
    <w:p w14:paraId="19AF46BE" w14:textId="77777777" w:rsidR="005245EE" w:rsidRDefault="005245EE" w:rsidP="00197A15">
      <w:pPr>
        <w:spacing w:after="0"/>
        <w:ind w:left="720"/>
        <w:rPr>
          <w:rFonts w:cstheme="minorHAnsi"/>
        </w:rPr>
      </w:pPr>
      <w:r>
        <w:rPr>
          <w:rFonts w:cstheme="minorHAnsi"/>
        </w:rPr>
        <w:t xml:space="preserve">“The Truth Untold” video by Claudine, Monica, and the OIC Teen Pregnancy Prevention Youth Leadership Council in Florida shared how their TPP program has helped them get through the pandemic and affected their lives. #OPAYouthCreate </w:t>
      </w:r>
      <w:hyperlink r:id="rId13" w:history="1">
        <w:r>
          <w:rPr>
            <w:rStyle w:val="Hyperlink"/>
            <w:rFonts w:cstheme="minorHAnsi"/>
          </w:rPr>
          <w:t>https://www.youtube.com/watch?v=4__RppvhNvI</w:t>
        </w:r>
      </w:hyperlink>
      <w:r>
        <w:rPr>
          <w:rFonts w:cstheme="minorHAnsi"/>
        </w:rPr>
        <w:t xml:space="preserve"> </w:t>
      </w:r>
    </w:p>
    <w:p w14:paraId="5234B667" w14:textId="77777777" w:rsidR="00197A15" w:rsidRDefault="00197A15" w:rsidP="00197A15">
      <w:pPr>
        <w:spacing w:after="0"/>
        <w:ind w:left="720"/>
        <w:rPr>
          <w:rFonts w:cstheme="minorHAnsi"/>
        </w:rPr>
      </w:pPr>
    </w:p>
    <w:p w14:paraId="7439A62F" w14:textId="77777777" w:rsidR="005245EE" w:rsidRDefault="005245EE" w:rsidP="00197A15">
      <w:pPr>
        <w:spacing w:after="0"/>
        <w:ind w:left="720"/>
        <w:rPr>
          <w:rFonts w:cstheme="minorHAnsi"/>
        </w:rPr>
      </w:pPr>
      <w:r>
        <w:rPr>
          <w:rFonts w:cstheme="minorHAnsi"/>
        </w:rPr>
        <w:lastRenderedPageBreak/>
        <w:t xml:space="preserve">Dorissa, Leriana, and youth from the OIC Teen Pregnancy Prevention Youth Leadership Council in Florida also submitted an animated video “YLC You and Me” detailing their TPP program’s activities and how it has supported their growth. #OPAYouthCreate </w:t>
      </w:r>
      <w:hyperlink r:id="rId14" w:history="1">
        <w:r>
          <w:rPr>
            <w:rStyle w:val="Hyperlink"/>
            <w:rFonts w:cstheme="minorHAnsi"/>
          </w:rPr>
          <w:t>https://www.youtube.com/watch?v=OyVy84UajnQ</w:t>
        </w:r>
      </w:hyperlink>
      <w:r>
        <w:rPr>
          <w:rFonts w:cstheme="minorHAnsi"/>
        </w:rPr>
        <w:t xml:space="preserve">  </w:t>
      </w:r>
    </w:p>
    <w:p w14:paraId="4F1A3C76" w14:textId="77777777" w:rsidR="00197A15" w:rsidRDefault="00197A15" w:rsidP="00197A15">
      <w:pPr>
        <w:spacing w:after="0"/>
        <w:ind w:left="720"/>
        <w:rPr>
          <w:rFonts w:cstheme="minorHAnsi"/>
        </w:rPr>
      </w:pPr>
    </w:p>
    <w:p w14:paraId="62A95DFF" w14:textId="77777777" w:rsidR="005245EE" w:rsidRDefault="005245EE" w:rsidP="00197A15">
      <w:pPr>
        <w:spacing w:after="0"/>
        <w:ind w:left="720"/>
        <w:rPr>
          <w:rFonts w:cstheme="minorHAnsi"/>
        </w:rPr>
      </w:pPr>
      <w:r>
        <w:rPr>
          <w:rFonts w:cstheme="minorHAnsi"/>
        </w:rPr>
        <w:t xml:space="preserve">Tanya from Project STIQ in New York performed her poem, “Our Past, My Present, the World’s Future,” which shares what she has learned in her TPP program and how it matters in the context of current events. #OPAYouthCreate </w:t>
      </w:r>
      <w:hyperlink r:id="rId15" w:history="1">
        <w:r>
          <w:rPr>
            <w:rStyle w:val="Hyperlink"/>
            <w:rFonts w:cstheme="minorHAnsi"/>
          </w:rPr>
          <w:t>https://www.youtube.com/watch?v=q7BVNUjGVng</w:t>
        </w:r>
      </w:hyperlink>
      <w:r>
        <w:rPr>
          <w:rFonts w:cstheme="minorHAnsi"/>
        </w:rPr>
        <w:t xml:space="preserve"> </w:t>
      </w:r>
    </w:p>
    <w:p w14:paraId="3B03F90C" w14:textId="77777777" w:rsidR="00197A15" w:rsidRDefault="00197A15" w:rsidP="00197A15">
      <w:pPr>
        <w:spacing w:after="0"/>
        <w:ind w:left="720"/>
        <w:rPr>
          <w:rFonts w:cstheme="minorHAnsi"/>
        </w:rPr>
      </w:pPr>
    </w:p>
    <w:p w14:paraId="1687E278" w14:textId="77777777" w:rsidR="005245EE" w:rsidRDefault="005245EE" w:rsidP="00197A15">
      <w:pPr>
        <w:spacing w:after="0"/>
        <w:ind w:left="720"/>
        <w:rPr>
          <w:rFonts w:cstheme="minorHAnsi"/>
        </w:rPr>
      </w:pPr>
      <w:r>
        <w:rPr>
          <w:rFonts w:cstheme="minorHAnsi"/>
        </w:rPr>
        <w:t xml:space="preserve">Youth from PROSa in Puerto Rico developed a collaborative poem and video highlighting their hopes for a healthy future and the supports they need to achieve their vision. #OPAYouthCreate </w:t>
      </w:r>
      <w:hyperlink r:id="rId16" w:history="1">
        <w:r>
          <w:rPr>
            <w:rStyle w:val="Hyperlink"/>
            <w:rFonts w:cstheme="minorHAnsi"/>
          </w:rPr>
          <w:t>https://www.youtube.com/watch?v=62QJlysQG-o</w:t>
        </w:r>
      </w:hyperlink>
      <w:r>
        <w:rPr>
          <w:rFonts w:cstheme="minorHAnsi"/>
        </w:rPr>
        <w:t xml:space="preserve"> </w:t>
      </w:r>
    </w:p>
    <w:p w14:paraId="27F88576" w14:textId="77777777" w:rsidR="00197A15" w:rsidRDefault="00197A15" w:rsidP="00197A15">
      <w:pPr>
        <w:spacing w:after="0"/>
        <w:ind w:left="720"/>
        <w:rPr>
          <w:rFonts w:cstheme="minorHAnsi"/>
        </w:rPr>
      </w:pPr>
    </w:p>
    <w:p w14:paraId="7607DF78" w14:textId="77777777" w:rsidR="005245EE" w:rsidRDefault="005245EE" w:rsidP="00197A15">
      <w:pPr>
        <w:spacing w:after="0"/>
        <w:ind w:left="720"/>
        <w:rPr>
          <w:rFonts w:cstheme="minorHAnsi"/>
        </w:rPr>
      </w:pPr>
      <w:r>
        <w:rPr>
          <w:rFonts w:cstheme="minorHAnsi"/>
        </w:rPr>
        <w:t xml:space="preserve">German from Project STIQ in New York submitted a poem “Bloom and Doom” that discusses the challenges of being a teen in the pandemic and the resilience youth have displayed. #OPAYouthCreate </w:t>
      </w:r>
      <w:hyperlink r:id="rId17" w:history="1">
        <w:r>
          <w:rPr>
            <w:rStyle w:val="Hyperlink"/>
            <w:rFonts w:cstheme="minorHAnsi"/>
            <w:shd w:val="clear" w:color="auto" w:fill="FFFFFF"/>
          </w:rPr>
          <w:t>https://opa.hhs.gov/youth-create</w:t>
        </w:r>
      </w:hyperlink>
      <w:r>
        <w:rPr>
          <w:rFonts w:cstheme="minorHAnsi"/>
          <w:color w:val="0F1419"/>
          <w:shd w:val="clear" w:color="auto" w:fill="FFFFFF"/>
        </w:rPr>
        <w:t xml:space="preserve">  </w:t>
      </w:r>
      <w:r>
        <w:rPr>
          <w:rFonts w:cstheme="minorHAnsi"/>
        </w:rPr>
        <w:t xml:space="preserve"> </w:t>
      </w:r>
    </w:p>
    <w:p w14:paraId="102BFB32" w14:textId="77777777" w:rsidR="00197A15" w:rsidRDefault="00197A15" w:rsidP="00197A15">
      <w:pPr>
        <w:spacing w:after="0"/>
        <w:ind w:left="720"/>
        <w:rPr>
          <w:rFonts w:cstheme="minorHAnsi"/>
        </w:rPr>
      </w:pPr>
    </w:p>
    <w:p w14:paraId="2715028B" w14:textId="77777777" w:rsidR="005245EE" w:rsidRDefault="005245EE" w:rsidP="00197A15">
      <w:pPr>
        <w:spacing w:after="0"/>
        <w:ind w:left="720"/>
        <w:rPr>
          <w:rFonts w:cstheme="minorHAnsi"/>
        </w:rPr>
      </w:pPr>
      <w:r>
        <w:rPr>
          <w:rFonts w:cstheme="minorHAnsi"/>
        </w:rPr>
        <w:t xml:space="preserve">Angel, Rubi, and Josephat from Campesinos Sin Fronteras in Arizona did a Q&amp;A for their video, “Youth Optimal Health,” and tackled all three #OPAYouthCreate questions. </w:t>
      </w:r>
      <w:hyperlink r:id="rId18" w:history="1">
        <w:r>
          <w:rPr>
            <w:rStyle w:val="Hyperlink"/>
            <w:rFonts w:cstheme="minorHAnsi"/>
          </w:rPr>
          <w:t>https://www.youtube.com/watch?v=N5VsVvzIgLc</w:t>
        </w:r>
      </w:hyperlink>
      <w:r>
        <w:rPr>
          <w:rFonts w:cstheme="minorHAnsi"/>
        </w:rPr>
        <w:t xml:space="preserve">  </w:t>
      </w:r>
    </w:p>
    <w:p w14:paraId="5F8A1168" w14:textId="77777777" w:rsidR="00197A15" w:rsidRDefault="00197A15" w:rsidP="00197A15">
      <w:pPr>
        <w:spacing w:after="0"/>
        <w:ind w:left="720"/>
        <w:rPr>
          <w:rFonts w:cstheme="minorHAnsi"/>
        </w:rPr>
      </w:pPr>
    </w:p>
    <w:p w14:paraId="6C0F6363" w14:textId="77777777" w:rsidR="005245EE" w:rsidRDefault="005245EE" w:rsidP="00197A15">
      <w:pPr>
        <w:spacing w:after="0"/>
        <w:ind w:left="720"/>
        <w:rPr>
          <w:rFonts w:cstheme="minorHAnsi"/>
        </w:rPr>
      </w:pPr>
      <w:r>
        <w:rPr>
          <w:rFonts w:cstheme="minorHAnsi"/>
        </w:rPr>
        <w:t xml:space="preserve">The “YES for Health. YES for Hope” video/photo essay by youth from the TRUST program in California documents their dreams for a healthy future and the communal challenges around equity they are striving to address. #OPAYouthCreate </w:t>
      </w:r>
      <w:hyperlink r:id="rId19" w:history="1">
        <w:r>
          <w:rPr>
            <w:rStyle w:val="Hyperlink"/>
            <w:rFonts w:cstheme="minorHAnsi"/>
          </w:rPr>
          <w:t>https://www.youtube.com/watch?v=r4omWhJPnMo</w:t>
        </w:r>
      </w:hyperlink>
      <w:r>
        <w:rPr>
          <w:rFonts w:cstheme="minorHAnsi"/>
        </w:rPr>
        <w:t xml:space="preserve"> </w:t>
      </w:r>
    </w:p>
    <w:p w14:paraId="4E65E2BF" w14:textId="77777777" w:rsidR="00197A15" w:rsidRDefault="00197A15" w:rsidP="00197A15">
      <w:pPr>
        <w:spacing w:after="0"/>
        <w:ind w:left="720"/>
        <w:rPr>
          <w:rFonts w:cstheme="minorHAnsi"/>
        </w:rPr>
      </w:pPr>
    </w:p>
    <w:p w14:paraId="2564C574" w14:textId="77777777" w:rsidR="005245EE" w:rsidRDefault="005245EE" w:rsidP="00197A15">
      <w:pPr>
        <w:spacing w:after="0"/>
        <w:ind w:left="720"/>
        <w:rPr>
          <w:rFonts w:cstheme="minorHAnsi"/>
        </w:rPr>
      </w:pPr>
      <w:r>
        <w:rPr>
          <w:rFonts w:cstheme="minorHAnsi"/>
        </w:rPr>
        <w:t xml:space="preserve">“Change,” a poem by Hector from Project STIQ in New York, captures the feeling of seeing his peers affected by STIs and the empowerment of having the information to help them make healthy choices in the future. #OPAYouthCreate </w:t>
      </w:r>
      <w:hyperlink r:id="rId20" w:history="1">
        <w:r>
          <w:rPr>
            <w:rStyle w:val="Hyperlink"/>
            <w:rFonts w:cstheme="minorHAnsi"/>
            <w:shd w:val="clear" w:color="auto" w:fill="FFFFFF"/>
          </w:rPr>
          <w:t>https://opa.hhs.gov/youth-create</w:t>
        </w:r>
      </w:hyperlink>
      <w:r>
        <w:rPr>
          <w:rFonts w:cstheme="minorHAnsi"/>
          <w:color w:val="0F1419"/>
          <w:shd w:val="clear" w:color="auto" w:fill="FFFFFF"/>
        </w:rPr>
        <w:t xml:space="preserve">  </w:t>
      </w:r>
    </w:p>
    <w:p w14:paraId="051A4811" w14:textId="77777777" w:rsidR="00197A15" w:rsidRDefault="00197A15" w:rsidP="00197A15">
      <w:pPr>
        <w:spacing w:after="0"/>
        <w:ind w:left="720"/>
        <w:rPr>
          <w:rFonts w:cstheme="minorHAnsi"/>
        </w:rPr>
      </w:pPr>
    </w:p>
    <w:p w14:paraId="25F7A99E" w14:textId="77777777" w:rsidR="005245EE" w:rsidRDefault="005245EE" w:rsidP="00197A15">
      <w:pPr>
        <w:spacing w:after="0"/>
        <w:ind w:left="720"/>
        <w:rPr>
          <w:rFonts w:cstheme="minorHAnsi"/>
        </w:rPr>
      </w:pPr>
      <w:r>
        <w:rPr>
          <w:rFonts w:cstheme="minorHAnsi"/>
        </w:rPr>
        <w:t xml:space="preserve">Rubi from Campesinos Sin Fronteras in Arizona gave us a painting with a clear message for all youth struggling in the midst of the pandemic. </w:t>
      </w:r>
      <w:hyperlink r:id="rId21" w:history="1">
        <w:r>
          <w:rPr>
            <w:rStyle w:val="Hyperlink"/>
            <w:rFonts w:cstheme="minorHAnsi"/>
            <w:shd w:val="clear" w:color="auto" w:fill="FFFFFF"/>
          </w:rPr>
          <w:t>https://opa.hhs.gov/youth-create</w:t>
        </w:r>
      </w:hyperlink>
      <w:r>
        <w:rPr>
          <w:rFonts w:cstheme="minorHAnsi"/>
          <w:color w:val="0F1419"/>
          <w:shd w:val="clear" w:color="auto" w:fill="FFFFFF"/>
        </w:rPr>
        <w:t xml:space="preserve"> </w:t>
      </w:r>
    </w:p>
    <w:p w14:paraId="2932C7E6" w14:textId="77777777" w:rsidR="005245EE" w:rsidRDefault="005245EE" w:rsidP="00197A15">
      <w:pPr>
        <w:spacing w:after="0"/>
        <w:ind w:left="720"/>
        <w:rPr>
          <w:rFonts w:cstheme="minorHAnsi"/>
        </w:rPr>
      </w:pPr>
      <w:r>
        <w:rPr>
          <w:rFonts w:cstheme="minorHAnsi"/>
          <w:noProof/>
        </w:rPr>
        <w:drawing>
          <wp:inline distT="0" distB="0" distL="0" distR="0" wp14:anchorId="0F5BB18A" wp14:editId="4BB6B3DA">
            <wp:extent cx="1702191" cy="1702191"/>
            <wp:effectExtent l="0" t="0" r="0" b="0"/>
            <wp:docPr id="2" name="Picture 2" descr="A picture containing wall, person, person, yell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wall, person, person, yellow&#10;&#10;Description automatically generated"/>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704993" cy="1704993"/>
                    </a:xfrm>
                    <a:prstGeom prst="rect">
                      <a:avLst/>
                    </a:prstGeom>
                    <a:noFill/>
                    <a:ln>
                      <a:noFill/>
                    </a:ln>
                  </pic:spPr>
                </pic:pic>
              </a:graphicData>
            </a:graphic>
          </wp:inline>
        </w:drawing>
      </w:r>
    </w:p>
    <w:p w14:paraId="1DF83F7C" w14:textId="77777777" w:rsidR="00197A15" w:rsidRDefault="00197A15" w:rsidP="00197A15">
      <w:pPr>
        <w:spacing w:after="0"/>
        <w:ind w:left="720"/>
        <w:rPr>
          <w:rFonts w:cstheme="minorHAnsi"/>
        </w:rPr>
      </w:pPr>
    </w:p>
    <w:p w14:paraId="1C2B908F" w14:textId="77777777" w:rsidR="005245EE" w:rsidRDefault="005245EE" w:rsidP="00197A15">
      <w:pPr>
        <w:spacing w:after="0"/>
        <w:ind w:left="720"/>
        <w:rPr>
          <w:rFonts w:cstheme="minorHAnsi"/>
        </w:rPr>
      </w:pPr>
      <w:r>
        <w:rPr>
          <w:rFonts w:cstheme="minorHAnsi"/>
        </w:rPr>
        <w:lastRenderedPageBreak/>
        <w:t xml:space="preserve">This painting from Angel from Campesinos Sin Fronteras in Arizona is a great reminder about showing up for ourselves. #OPAYouthCreate </w:t>
      </w:r>
      <w:hyperlink r:id="rId23" w:history="1">
        <w:r>
          <w:rPr>
            <w:rStyle w:val="Hyperlink"/>
            <w:rFonts w:cstheme="minorHAnsi"/>
            <w:shd w:val="clear" w:color="auto" w:fill="FFFFFF"/>
          </w:rPr>
          <w:t>https://opa.hhs.gov/youth-create</w:t>
        </w:r>
      </w:hyperlink>
      <w:r>
        <w:rPr>
          <w:rFonts w:cstheme="minorHAnsi"/>
          <w:color w:val="0F1419"/>
          <w:shd w:val="clear" w:color="auto" w:fill="FFFFFF"/>
        </w:rPr>
        <w:t xml:space="preserve">  </w:t>
      </w:r>
    </w:p>
    <w:p w14:paraId="138C200E" w14:textId="77777777" w:rsidR="005245EE" w:rsidRDefault="005245EE" w:rsidP="00197A15">
      <w:pPr>
        <w:spacing w:after="0"/>
        <w:ind w:left="720"/>
        <w:rPr>
          <w:rFonts w:cstheme="minorHAnsi"/>
        </w:rPr>
      </w:pPr>
      <w:r>
        <w:rPr>
          <w:rFonts w:cstheme="minorHAnsi"/>
          <w:noProof/>
        </w:rPr>
        <w:drawing>
          <wp:inline distT="0" distB="0" distL="0" distR="0" wp14:anchorId="79EB8C0D" wp14:editId="5C68C016">
            <wp:extent cx="1582616" cy="1582616"/>
            <wp:effectExtent l="0" t="0" r="0" b="0"/>
            <wp:docPr id="5" name="Picture 5" descr="A person wearing a mask&#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erson wearing a mask&#10;&#10;Description automatically generated with medium confidenc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86583" cy="1586583"/>
                    </a:xfrm>
                    <a:prstGeom prst="rect">
                      <a:avLst/>
                    </a:prstGeom>
                    <a:noFill/>
                    <a:ln>
                      <a:noFill/>
                    </a:ln>
                  </pic:spPr>
                </pic:pic>
              </a:graphicData>
            </a:graphic>
          </wp:inline>
        </w:drawing>
      </w:r>
    </w:p>
    <w:p w14:paraId="1E762A03" w14:textId="77777777" w:rsidR="00397BCF" w:rsidRDefault="00397BCF" w:rsidP="00197A15">
      <w:pPr>
        <w:spacing w:after="0"/>
        <w:ind w:left="720"/>
        <w:rPr>
          <w:rFonts w:cstheme="minorHAnsi"/>
        </w:rPr>
      </w:pPr>
    </w:p>
    <w:p w14:paraId="1B3675F2" w14:textId="77777777" w:rsidR="00DB2931" w:rsidRDefault="00DB2931" w:rsidP="00197A15">
      <w:pPr>
        <w:spacing w:after="0"/>
        <w:ind w:left="720"/>
        <w:rPr>
          <w:rFonts w:cstheme="minorHAnsi"/>
        </w:rPr>
      </w:pPr>
    </w:p>
    <w:p w14:paraId="01B673C2" w14:textId="77777777" w:rsidR="005245EE" w:rsidRDefault="005245EE" w:rsidP="005245EE">
      <w:pPr>
        <w:pStyle w:val="Heading2"/>
      </w:pPr>
      <w:r>
        <w:t>Sample Newsletter Blurb</w:t>
      </w:r>
    </w:p>
    <w:p w14:paraId="4F839592" w14:textId="77777777" w:rsidR="005245EE" w:rsidRDefault="005245EE" w:rsidP="005245EE">
      <w:r>
        <w:t xml:space="preserve">As part of its youth engagement efforts, the U.S. Department of Health and Human Services Office of Population Affairs (OPA) launched a call for youth-created content: </w:t>
      </w:r>
      <w:r>
        <w:rPr>
          <w:i/>
          <w:iCs/>
        </w:rPr>
        <w:t>Youth Create!</w:t>
      </w:r>
      <w:r>
        <w:t xml:space="preserve"> OPA invited young people ages 13-21 from its Teen Pregnancy Prevention (TPP) grantee programs to share videos, poems, stories, art, photos, and voice recordings. Submissions addressed at least one of the following prompts: What has helped you and other youth get through the pandemic? How has being part of a TPP program impacted your life? What does a healthy future mean to you and others your age? Explore the collection of youth-created content or view the </w:t>
      </w:r>
      <w:hyperlink r:id="rId25" w:history="1">
        <w:r w:rsidRPr="00D27C71">
          <w:rPr>
            <w:rStyle w:val="Hyperlink"/>
          </w:rPr>
          <w:t>compilation video</w:t>
        </w:r>
      </w:hyperlink>
      <w:r>
        <w:t xml:space="preserve"> [Organization name, “we”, etc.] would like to highlight the following submissions [choose submissions to highlight from those below]:</w:t>
      </w:r>
    </w:p>
    <w:p w14:paraId="060DCF72" w14:textId="77777777" w:rsidR="005245EE" w:rsidRDefault="008E3615" w:rsidP="005245EE">
      <w:pPr>
        <w:pStyle w:val="ListParagraph"/>
        <w:numPr>
          <w:ilvl w:val="0"/>
          <w:numId w:val="1"/>
        </w:numPr>
        <w:rPr>
          <w:i/>
          <w:iCs/>
        </w:rPr>
      </w:pPr>
      <w:hyperlink r:id="rId26" w:history="1">
        <w:r w:rsidR="005245EE">
          <w:rPr>
            <w:rStyle w:val="Hyperlink"/>
            <w:b/>
            <w:bCs/>
          </w:rPr>
          <w:t>The Truth Untold</w:t>
        </w:r>
      </w:hyperlink>
      <w:r w:rsidR="005245EE">
        <w:rPr>
          <w:b/>
          <w:bCs/>
        </w:rPr>
        <w:t xml:space="preserve"> </w:t>
      </w:r>
      <w:r w:rsidR="005245EE">
        <w:t>by</w:t>
      </w:r>
      <w:r w:rsidR="005245EE">
        <w:rPr>
          <w:b/>
          <w:bCs/>
        </w:rPr>
        <w:t xml:space="preserve"> </w:t>
      </w:r>
      <w:r w:rsidR="005245EE">
        <w:rPr>
          <w:i/>
          <w:iCs/>
        </w:rPr>
        <w:t>Claudia, Monica, &amp; the OIC Teen Pregnancy Prevention Youth Leadership Council, Florida</w:t>
      </w:r>
    </w:p>
    <w:p w14:paraId="5ADC04E1" w14:textId="77777777" w:rsidR="005245EE" w:rsidRDefault="008E3615" w:rsidP="005245EE">
      <w:pPr>
        <w:pStyle w:val="ListParagraph"/>
        <w:numPr>
          <w:ilvl w:val="0"/>
          <w:numId w:val="1"/>
        </w:numPr>
      </w:pPr>
      <w:hyperlink r:id="rId27" w:history="1">
        <w:r w:rsidR="005245EE">
          <w:rPr>
            <w:rStyle w:val="Hyperlink"/>
            <w:b/>
            <w:bCs/>
          </w:rPr>
          <w:t>YLC You and Me</w:t>
        </w:r>
      </w:hyperlink>
      <w:r w:rsidR="005245EE">
        <w:rPr>
          <w:b/>
          <w:bCs/>
        </w:rPr>
        <w:t xml:space="preserve"> </w:t>
      </w:r>
      <w:r w:rsidR="005245EE">
        <w:t>by</w:t>
      </w:r>
      <w:r w:rsidR="005245EE">
        <w:rPr>
          <w:b/>
          <w:bCs/>
        </w:rPr>
        <w:t xml:space="preserve"> </w:t>
      </w:r>
      <w:r w:rsidR="005245EE">
        <w:rPr>
          <w:i/>
          <w:iCs/>
        </w:rPr>
        <w:t>Dorissa, Leriana, &amp; the OIC Teen Pregnancy Prevention Youth Leadership Council, Florida</w:t>
      </w:r>
    </w:p>
    <w:p w14:paraId="45B41BFB" w14:textId="77777777" w:rsidR="005245EE" w:rsidRDefault="008E3615" w:rsidP="005245EE">
      <w:pPr>
        <w:pStyle w:val="ListParagraph"/>
        <w:numPr>
          <w:ilvl w:val="0"/>
          <w:numId w:val="1"/>
        </w:numPr>
        <w:spacing w:after="0"/>
        <w:rPr>
          <w:i/>
          <w:iCs/>
        </w:rPr>
      </w:pPr>
      <w:hyperlink r:id="rId28" w:history="1">
        <w:r w:rsidR="005245EE">
          <w:rPr>
            <w:rStyle w:val="Hyperlink"/>
            <w:b/>
            <w:bCs/>
          </w:rPr>
          <w:t>Our Past, My Present, the World’s Future</w:t>
        </w:r>
      </w:hyperlink>
      <w:r w:rsidR="005245EE">
        <w:rPr>
          <w:b/>
          <w:bCs/>
        </w:rPr>
        <w:t xml:space="preserve"> </w:t>
      </w:r>
      <w:r w:rsidR="005245EE">
        <w:t>by</w:t>
      </w:r>
      <w:r w:rsidR="005245EE">
        <w:rPr>
          <w:b/>
          <w:bCs/>
        </w:rPr>
        <w:t xml:space="preserve"> </w:t>
      </w:r>
      <w:r w:rsidR="005245EE">
        <w:rPr>
          <w:i/>
          <w:iCs/>
        </w:rPr>
        <w:t>Tanya, Project STIQ, New York</w:t>
      </w:r>
    </w:p>
    <w:p w14:paraId="29A249C5" w14:textId="77777777" w:rsidR="005245EE" w:rsidRDefault="008E3615" w:rsidP="005245EE">
      <w:pPr>
        <w:pStyle w:val="ListParagraph"/>
        <w:numPr>
          <w:ilvl w:val="0"/>
          <w:numId w:val="1"/>
        </w:numPr>
        <w:spacing w:after="0"/>
      </w:pPr>
      <w:hyperlink r:id="rId29" w:history="1">
        <w:r w:rsidR="005245EE">
          <w:rPr>
            <w:rStyle w:val="Hyperlink"/>
            <w:b/>
            <w:bCs/>
          </w:rPr>
          <w:t>What Does a Healthy Future Mean to You and Others Your Age?</w:t>
        </w:r>
      </w:hyperlink>
      <w:r w:rsidR="005245EE">
        <w:rPr>
          <w:b/>
          <w:bCs/>
        </w:rPr>
        <w:t xml:space="preserve"> </w:t>
      </w:r>
      <w:r w:rsidR="005245EE">
        <w:t xml:space="preserve">by </w:t>
      </w:r>
      <w:r w:rsidR="005245EE">
        <w:rPr>
          <w:i/>
          <w:iCs/>
        </w:rPr>
        <w:t>Youth from PROSa, Puerto Rico</w:t>
      </w:r>
    </w:p>
    <w:p w14:paraId="51F4DF62" w14:textId="77777777" w:rsidR="005245EE" w:rsidRDefault="008E3615" w:rsidP="005245EE">
      <w:pPr>
        <w:pStyle w:val="ListParagraph"/>
        <w:numPr>
          <w:ilvl w:val="0"/>
          <w:numId w:val="1"/>
        </w:numPr>
      </w:pPr>
      <w:hyperlink r:id="rId30" w:history="1">
        <w:r w:rsidR="005245EE">
          <w:rPr>
            <w:rStyle w:val="Hyperlink"/>
            <w:b/>
            <w:bCs/>
          </w:rPr>
          <w:t>Youth Optimal Health</w:t>
        </w:r>
      </w:hyperlink>
      <w:r w:rsidR="005245EE">
        <w:t xml:space="preserve"> by</w:t>
      </w:r>
      <w:r w:rsidR="005245EE">
        <w:rPr>
          <w:b/>
          <w:bCs/>
        </w:rPr>
        <w:t xml:space="preserve"> </w:t>
      </w:r>
      <w:r w:rsidR="005245EE">
        <w:rPr>
          <w:i/>
          <w:iCs/>
        </w:rPr>
        <w:t>Angel and Rubi, Campesinos Sin Fronteras, Arizona</w:t>
      </w:r>
      <w:r w:rsidR="005245EE">
        <w:rPr>
          <w:b/>
          <w:bCs/>
          <w:u w:val="single"/>
        </w:rPr>
        <w:t xml:space="preserve"> </w:t>
      </w:r>
    </w:p>
    <w:p w14:paraId="3A2AA41E" w14:textId="77777777" w:rsidR="005245EE" w:rsidRDefault="008E3615" w:rsidP="005245EE">
      <w:pPr>
        <w:pStyle w:val="ListParagraph"/>
        <w:numPr>
          <w:ilvl w:val="0"/>
          <w:numId w:val="1"/>
        </w:numPr>
        <w:spacing w:after="0"/>
        <w:rPr>
          <w:i/>
          <w:iCs/>
        </w:rPr>
      </w:pPr>
      <w:hyperlink r:id="rId31" w:history="1">
        <w:r w:rsidR="005245EE">
          <w:rPr>
            <w:rStyle w:val="Hyperlink"/>
            <w:b/>
            <w:bCs/>
          </w:rPr>
          <w:t>YES for Health. YES for Hope</w:t>
        </w:r>
      </w:hyperlink>
      <w:r w:rsidR="005245EE">
        <w:t xml:space="preserve"> by</w:t>
      </w:r>
      <w:r w:rsidR="005245EE">
        <w:rPr>
          <w:b/>
          <w:bCs/>
        </w:rPr>
        <w:t xml:space="preserve"> </w:t>
      </w:r>
      <w:r w:rsidR="005245EE">
        <w:rPr>
          <w:i/>
          <w:iCs/>
        </w:rPr>
        <w:t>TRUST (Pro Youth and Families): Youth Engagement Squad, California</w:t>
      </w:r>
      <w:r w:rsidR="005245EE">
        <w:rPr>
          <w:b/>
          <w:bCs/>
          <w:u w:val="single"/>
        </w:rPr>
        <w:t xml:space="preserve"> </w:t>
      </w:r>
    </w:p>
    <w:p w14:paraId="10E6F3DC" w14:textId="77777777" w:rsidR="005245EE" w:rsidRDefault="008E3615" w:rsidP="005245EE">
      <w:pPr>
        <w:pStyle w:val="ListParagraph"/>
        <w:numPr>
          <w:ilvl w:val="0"/>
          <w:numId w:val="1"/>
        </w:numPr>
      </w:pPr>
      <w:hyperlink r:id="rId32" w:anchor="bloomanddoom" w:history="1">
        <w:r w:rsidR="005245EE">
          <w:rPr>
            <w:rStyle w:val="Hyperlink"/>
            <w:b/>
            <w:bCs/>
          </w:rPr>
          <w:t>Bloom and Doom</w:t>
        </w:r>
      </w:hyperlink>
      <w:r w:rsidR="005245EE">
        <w:t xml:space="preserve"> by </w:t>
      </w:r>
      <w:r w:rsidR="005245EE">
        <w:rPr>
          <w:i/>
          <w:iCs/>
        </w:rPr>
        <w:t>German, Project STIQ, New York</w:t>
      </w:r>
    </w:p>
    <w:p w14:paraId="0725F40D" w14:textId="77777777" w:rsidR="005245EE" w:rsidRDefault="008E3615" w:rsidP="005245EE">
      <w:pPr>
        <w:pStyle w:val="ListParagraph"/>
        <w:numPr>
          <w:ilvl w:val="0"/>
          <w:numId w:val="1"/>
        </w:numPr>
      </w:pPr>
      <w:hyperlink r:id="rId33" w:anchor="change" w:history="1">
        <w:r w:rsidR="005245EE">
          <w:rPr>
            <w:rStyle w:val="Hyperlink"/>
            <w:b/>
            <w:bCs/>
          </w:rPr>
          <w:t>Change</w:t>
        </w:r>
      </w:hyperlink>
      <w:r w:rsidR="005245EE">
        <w:t xml:space="preserve"> by </w:t>
      </w:r>
      <w:r w:rsidR="005245EE">
        <w:rPr>
          <w:i/>
          <w:iCs/>
        </w:rPr>
        <w:t>Hector, Project STIQ, New York</w:t>
      </w:r>
    </w:p>
    <w:p w14:paraId="561041E1" w14:textId="77777777" w:rsidR="005245EE" w:rsidRDefault="008E3615" w:rsidP="005245EE">
      <w:pPr>
        <w:pStyle w:val="ListParagraph"/>
        <w:numPr>
          <w:ilvl w:val="0"/>
          <w:numId w:val="1"/>
        </w:numPr>
        <w:rPr>
          <w:i/>
          <w:iCs/>
        </w:rPr>
      </w:pPr>
      <w:hyperlink r:id="rId34" w:anchor="youarenotalone" w:history="1">
        <w:r w:rsidR="005245EE">
          <w:rPr>
            <w:rStyle w:val="Hyperlink"/>
            <w:b/>
            <w:bCs/>
          </w:rPr>
          <w:t>You Are Not Alone</w:t>
        </w:r>
      </w:hyperlink>
      <w:r w:rsidR="005245EE">
        <w:t xml:space="preserve"> by </w:t>
      </w:r>
      <w:r w:rsidR="005245EE">
        <w:rPr>
          <w:i/>
          <w:iCs/>
        </w:rPr>
        <w:t>Rubi, Campesinos Sin Fronteras, Arizona</w:t>
      </w:r>
    </w:p>
    <w:p w14:paraId="48BC468E" w14:textId="77777777" w:rsidR="005245EE" w:rsidRDefault="008E3615" w:rsidP="005245EE">
      <w:pPr>
        <w:pStyle w:val="ListParagraph"/>
        <w:numPr>
          <w:ilvl w:val="0"/>
          <w:numId w:val="1"/>
        </w:numPr>
        <w:spacing w:line="257" w:lineRule="auto"/>
        <w:rPr>
          <w:i/>
          <w:iCs/>
          <w:lang w:val="es-419"/>
        </w:rPr>
      </w:pPr>
      <w:hyperlink r:id="rId35" w:anchor="loveyourself" w:history="1">
        <w:r w:rsidR="005245EE">
          <w:rPr>
            <w:rStyle w:val="Hyperlink"/>
            <w:b/>
            <w:bCs/>
            <w:lang w:val="es-419"/>
          </w:rPr>
          <w:t xml:space="preserve">Love </w:t>
        </w:r>
        <w:r w:rsidR="005245EE">
          <w:rPr>
            <w:rStyle w:val="Hyperlink"/>
            <w:b/>
            <w:bCs/>
          </w:rPr>
          <w:t>Yourself</w:t>
        </w:r>
      </w:hyperlink>
      <w:r w:rsidR="005245EE">
        <w:rPr>
          <w:lang w:val="es-419"/>
        </w:rPr>
        <w:t xml:space="preserve"> by </w:t>
      </w:r>
      <w:r w:rsidR="005245EE">
        <w:rPr>
          <w:i/>
          <w:iCs/>
          <w:lang w:val="es-419"/>
        </w:rPr>
        <w:t>Angel, Campesinos Sin Fronteras, Arizona</w:t>
      </w:r>
    </w:p>
    <w:p w14:paraId="748D5D54" w14:textId="77777777" w:rsidR="00A77C73" w:rsidRPr="00863AD8" w:rsidRDefault="00A77C73"/>
    <w:sectPr w:rsidR="00A77C73" w:rsidRPr="00863AD8">
      <w:headerReference w:type="even" r:id="rId36"/>
      <w:headerReference w:type="default" r:id="rId37"/>
      <w:footerReference w:type="even" r:id="rId38"/>
      <w:footerReference w:type="default" r:id="rId39"/>
      <w:headerReference w:type="first" r:id="rId40"/>
      <w:footerReference w:type="first" r:id="rId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62F0B" w14:textId="77777777" w:rsidR="00AA6AE3" w:rsidRDefault="00AA6AE3" w:rsidP="005245EE">
      <w:pPr>
        <w:spacing w:after="0" w:line="240" w:lineRule="auto"/>
      </w:pPr>
      <w:r>
        <w:separator/>
      </w:r>
    </w:p>
  </w:endnote>
  <w:endnote w:type="continuationSeparator" w:id="0">
    <w:p w14:paraId="5FC017E3" w14:textId="77777777" w:rsidR="00AA6AE3" w:rsidRDefault="00AA6AE3" w:rsidP="005245EE">
      <w:pPr>
        <w:spacing w:after="0" w:line="240" w:lineRule="auto"/>
      </w:pPr>
      <w:r>
        <w:continuationSeparator/>
      </w:r>
    </w:p>
  </w:endnote>
  <w:endnote w:type="continuationNotice" w:id="1">
    <w:p w14:paraId="1BD6E95C" w14:textId="77777777" w:rsidR="00AA6AE3" w:rsidRDefault="00AA6A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39762" w14:textId="77777777" w:rsidR="008E3615" w:rsidRDefault="008E36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7852498"/>
      <w:docPartObj>
        <w:docPartGallery w:val="Page Numbers (Bottom of Page)"/>
        <w:docPartUnique/>
      </w:docPartObj>
    </w:sdtPr>
    <w:sdtEndPr>
      <w:rPr>
        <w:noProof/>
      </w:rPr>
    </w:sdtEndPr>
    <w:sdtContent>
      <w:p w14:paraId="770F529B" w14:textId="51377EBF" w:rsidR="008E3615" w:rsidRDefault="008E361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2C80E89" w14:textId="77777777" w:rsidR="008F63F5" w:rsidRDefault="008F63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E8521" w14:textId="77777777" w:rsidR="008E3615" w:rsidRDefault="008E36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DAF0D" w14:textId="77777777" w:rsidR="00AA6AE3" w:rsidRDefault="00AA6AE3" w:rsidP="005245EE">
      <w:pPr>
        <w:spacing w:after="0" w:line="240" w:lineRule="auto"/>
      </w:pPr>
      <w:r>
        <w:separator/>
      </w:r>
    </w:p>
  </w:footnote>
  <w:footnote w:type="continuationSeparator" w:id="0">
    <w:p w14:paraId="7F6A8466" w14:textId="77777777" w:rsidR="00AA6AE3" w:rsidRDefault="00AA6AE3" w:rsidP="005245EE">
      <w:pPr>
        <w:spacing w:after="0" w:line="240" w:lineRule="auto"/>
      </w:pPr>
      <w:r>
        <w:continuationSeparator/>
      </w:r>
    </w:p>
  </w:footnote>
  <w:footnote w:type="continuationNotice" w:id="1">
    <w:p w14:paraId="4FEA2E80" w14:textId="77777777" w:rsidR="00AA6AE3" w:rsidRDefault="00AA6AE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5ED84" w14:textId="77777777" w:rsidR="008E3615" w:rsidRDefault="008E36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D3FDB" w14:textId="180843FE" w:rsidR="005245EE" w:rsidRDefault="005245EE" w:rsidP="005245EE">
    <w:pPr>
      <w:pStyle w:val="Header"/>
      <w:jc w:val="center"/>
    </w:pPr>
    <w:r w:rsidRPr="009E3145">
      <w:rPr>
        <w:noProof/>
      </w:rPr>
      <w:drawing>
        <wp:inline distT="0" distB="0" distL="0" distR="0" wp14:anchorId="1025234B" wp14:editId="7BC7BAAD">
          <wp:extent cx="2519680" cy="541774"/>
          <wp:effectExtent l="0" t="0" r="0" b="0"/>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pic:nvPicPr>
                <pic:blipFill rotWithShape="1">
                  <a:blip r:embed="rId1"/>
                  <a:srcRect t="11249" b="10000"/>
                  <a:stretch/>
                </pic:blipFill>
                <pic:spPr bwMode="auto">
                  <a:xfrm>
                    <a:off x="0" y="0"/>
                    <a:ext cx="2579702" cy="554680"/>
                  </a:xfrm>
                  <a:prstGeom prst="rect">
                    <a:avLst/>
                  </a:prstGeom>
                  <a:ln>
                    <a:noFill/>
                  </a:ln>
                  <a:extLst>
                    <a:ext uri="{53640926-AAD7-44D8-BBD7-CCE9431645EC}">
                      <a14:shadowObscured xmlns:a14="http://schemas.microsoft.com/office/drawing/2010/main"/>
                    </a:ext>
                  </a:extLst>
                </pic:spPr>
              </pic:pic>
            </a:graphicData>
          </a:graphic>
        </wp:inline>
      </w:drawing>
    </w:r>
  </w:p>
  <w:p w14:paraId="4B1BA37F" w14:textId="77777777" w:rsidR="00E43181" w:rsidRDefault="00E43181" w:rsidP="005245EE">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F8AC7" w14:textId="77777777" w:rsidR="008E3615" w:rsidRDefault="008E36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325E8"/>
    <w:multiLevelType w:val="hybridMultilevel"/>
    <w:tmpl w:val="6D9EC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5EE"/>
    <w:rsid w:val="00197A15"/>
    <w:rsid w:val="001B3B10"/>
    <w:rsid w:val="0031245A"/>
    <w:rsid w:val="00397BCF"/>
    <w:rsid w:val="00407902"/>
    <w:rsid w:val="005245EE"/>
    <w:rsid w:val="005A2C3A"/>
    <w:rsid w:val="0083296E"/>
    <w:rsid w:val="0086203D"/>
    <w:rsid w:val="00863AD8"/>
    <w:rsid w:val="008E3615"/>
    <w:rsid w:val="008F63F5"/>
    <w:rsid w:val="008F7487"/>
    <w:rsid w:val="00966E16"/>
    <w:rsid w:val="009D7964"/>
    <w:rsid w:val="00A657D5"/>
    <w:rsid w:val="00A77C73"/>
    <w:rsid w:val="00AA6AE3"/>
    <w:rsid w:val="00AB7D2D"/>
    <w:rsid w:val="00B455B2"/>
    <w:rsid w:val="00C743A6"/>
    <w:rsid w:val="00DB2931"/>
    <w:rsid w:val="00E43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BAC87"/>
  <w15:chartTrackingRefBased/>
  <w15:docId w15:val="{EF0008F6-38C0-4C5A-86AB-EA937FDE4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45EE"/>
    <w:pPr>
      <w:spacing w:line="256" w:lineRule="auto"/>
    </w:pPr>
  </w:style>
  <w:style w:type="paragraph" w:styleId="Heading1">
    <w:name w:val="heading 1"/>
    <w:basedOn w:val="Normal"/>
    <w:next w:val="Normal"/>
    <w:link w:val="Heading1Char"/>
    <w:uiPriority w:val="9"/>
    <w:qFormat/>
    <w:rsid w:val="005245E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5245E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45EE"/>
    <w:rPr>
      <w:color w:val="0000FF"/>
      <w:u w:val="single"/>
    </w:rPr>
  </w:style>
  <w:style w:type="paragraph" w:styleId="Header">
    <w:name w:val="header"/>
    <w:basedOn w:val="Normal"/>
    <w:link w:val="HeaderChar"/>
    <w:uiPriority w:val="99"/>
    <w:unhideWhenUsed/>
    <w:rsid w:val="005245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45EE"/>
  </w:style>
  <w:style w:type="paragraph" w:styleId="Footer">
    <w:name w:val="footer"/>
    <w:basedOn w:val="Normal"/>
    <w:link w:val="FooterChar"/>
    <w:uiPriority w:val="99"/>
    <w:unhideWhenUsed/>
    <w:rsid w:val="005245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45EE"/>
  </w:style>
  <w:style w:type="character" w:customStyle="1" w:styleId="Heading1Char">
    <w:name w:val="Heading 1 Char"/>
    <w:basedOn w:val="DefaultParagraphFont"/>
    <w:link w:val="Heading1"/>
    <w:uiPriority w:val="9"/>
    <w:rsid w:val="005245E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5245EE"/>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5245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youtube.com/watch?v=4__RppvhNvI" TargetMode="External"/><Relationship Id="rId18" Type="http://schemas.openxmlformats.org/officeDocument/2006/relationships/hyperlink" Target="https://www.youtube.com/watch?v=N5VsVvzIgLc" TargetMode="External"/><Relationship Id="rId26" Type="http://schemas.openxmlformats.org/officeDocument/2006/relationships/hyperlink" Target="https://youtu.be/4__RppvhNvI" TargetMode="External"/><Relationship Id="rId39"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opa.hhs.gov/youth-create" TargetMode="External"/><Relationship Id="rId34" Type="http://schemas.openxmlformats.org/officeDocument/2006/relationships/hyperlink" Target="https://opa.hhs.gov/youth-create" TargetMode="External"/><Relationship Id="rId42"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opa.hhs.gov/youth-create" TargetMode="External"/><Relationship Id="rId17" Type="http://schemas.openxmlformats.org/officeDocument/2006/relationships/hyperlink" Target="https://opa.hhs.gov/youth-create" TargetMode="External"/><Relationship Id="rId25" Type="http://schemas.openxmlformats.org/officeDocument/2006/relationships/hyperlink" Target="https://youtu.be/iCFZpgG2tGc" TargetMode="External"/><Relationship Id="rId33" Type="http://schemas.openxmlformats.org/officeDocument/2006/relationships/hyperlink" Target="https://opa.hhs.gov/youth-create"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youtube.com/watch?v=62QJlysQG-o" TargetMode="External"/><Relationship Id="rId20" Type="http://schemas.openxmlformats.org/officeDocument/2006/relationships/hyperlink" Target="https://opa.hhs.gov/youth-create" TargetMode="External"/><Relationship Id="rId29" Type="http://schemas.openxmlformats.org/officeDocument/2006/relationships/hyperlink" Target="https://youtu.be/62QJlysQG-o"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image" Target="media/image3.jpeg"/><Relationship Id="rId32" Type="http://schemas.openxmlformats.org/officeDocument/2006/relationships/hyperlink" Target="https://opa.hhs.gov/youth-create"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https://www.youtube.com/watch?v=q7BVNUjGVng" TargetMode="External"/><Relationship Id="rId23" Type="http://schemas.openxmlformats.org/officeDocument/2006/relationships/hyperlink" Target="https://opa.hhs.gov/youth-create" TargetMode="External"/><Relationship Id="rId28" Type="http://schemas.openxmlformats.org/officeDocument/2006/relationships/hyperlink" Target="https://youtu.be/q7BVNUjGVng" TargetMode="External"/><Relationship Id="rId36" Type="http://schemas.openxmlformats.org/officeDocument/2006/relationships/header" Target="header1.xml"/><Relationship Id="rId10" Type="http://schemas.openxmlformats.org/officeDocument/2006/relationships/hyperlink" Target="https://www.youtube.com/watch?v=iCFZpgG2tGc" TargetMode="External"/><Relationship Id="rId19" Type="http://schemas.openxmlformats.org/officeDocument/2006/relationships/hyperlink" Target="https://www.youtube.com/watch?v=r4omWhJPnMo" TargetMode="External"/><Relationship Id="rId31" Type="http://schemas.openxmlformats.org/officeDocument/2006/relationships/hyperlink" Target="https://youtu.be/r4omWhJPnM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youtube.com/watch?v=OyVy84UajnQ" TargetMode="External"/><Relationship Id="rId22" Type="http://schemas.openxmlformats.org/officeDocument/2006/relationships/image" Target="media/image2.jpeg"/><Relationship Id="rId27" Type="http://schemas.openxmlformats.org/officeDocument/2006/relationships/hyperlink" Target="https://youtu.be/OyVy84UajnQ" TargetMode="External"/><Relationship Id="rId30" Type="http://schemas.openxmlformats.org/officeDocument/2006/relationships/hyperlink" Target="https://youtu.be/N5VsVvzIgLc" TargetMode="External"/><Relationship Id="rId35" Type="http://schemas.openxmlformats.org/officeDocument/2006/relationships/hyperlink" Target="https://opa.hhs.gov/youth-create" TargetMode="External"/><Relationship Id="rId43"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5988497e-2e17-43b2-af0d-95c0d4d5f2d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0A0993D8D905488696A330755682E5" ma:contentTypeVersion="14" ma:contentTypeDescription="Create a new document." ma:contentTypeScope="" ma:versionID="21f1649cc44128ed99425616b9fd11e2">
  <xsd:schema xmlns:xsd="http://www.w3.org/2001/XMLSchema" xmlns:xs="http://www.w3.org/2001/XMLSchema" xmlns:p="http://schemas.microsoft.com/office/2006/metadata/properties" xmlns:ns2="5988497e-2e17-43b2-af0d-95c0d4d5f2dc" xmlns:ns3="f3bdd3e4-e979-49cc-96da-aa3924f3c765" targetNamespace="http://schemas.microsoft.com/office/2006/metadata/properties" ma:root="true" ma:fieldsID="86e0a5e94997bf79886f7bc4444e2770" ns2:_="" ns3:_="">
    <xsd:import namespace="5988497e-2e17-43b2-af0d-95c0d4d5f2dc"/>
    <xsd:import namespace="f3bdd3e4-e979-49cc-96da-aa3924f3c76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ServiceOCR" minOccurs="0"/>
                <xsd:element ref="ns3:SharedWithUsers" minOccurs="0"/>
                <xsd:element ref="ns3:SharedWithDetails" minOccurs="0"/>
                <xsd:element ref="ns2:MediaLengthInSecond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88497e-2e17-43b2-af0d-95c0d4d5f2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bdd3e4-e979-49cc-96da-aa3924f3c76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63CD53-7706-4C68-A285-E96813FD3191}">
  <ds:schemaRefs>
    <ds:schemaRef ds:uri="http://purl.org/dc/terms/"/>
    <ds:schemaRef ds:uri="5988497e-2e17-43b2-af0d-95c0d4d5f2dc"/>
    <ds:schemaRef ds:uri="http://purl.org/dc/dcmitype/"/>
    <ds:schemaRef ds:uri="http://purl.org/dc/elements/1.1/"/>
    <ds:schemaRef ds:uri="http://schemas.microsoft.com/office/2006/documentManagement/types"/>
    <ds:schemaRef ds:uri="http://www.w3.org/XML/1998/namespace"/>
    <ds:schemaRef ds:uri="http://schemas.openxmlformats.org/package/2006/metadata/core-properties"/>
    <ds:schemaRef ds:uri="f3bdd3e4-e979-49cc-96da-aa3924f3c765"/>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7DA27D01-82A5-4AE7-AF2D-ABBBBBFD78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88497e-2e17-43b2-af0d-95c0d4d5f2dc"/>
    <ds:schemaRef ds:uri="f3bdd3e4-e979-49cc-96da-aa3924f3c7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A48F9A-5CE9-479D-A772-75CDD3C806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1038</Words>
  <Characters>5923</Characters>
  <Application>Microsoft Office Word</Application>
  <DocSecurity>0</DocSecurity>
  <Lines>49</Lines>
  <Paragraphs>13</Paragraphs>
  <ScaleCrop>false</ScaleCrop>
  <Company/>
  <LinksUpToDate>false</LinksUpToDate>
  <CharactersWithSpaces>6948</CharactersWithSpaces>
  <SharedDoc>false</SharedDoc>
  <HLinks>
    <vt:vector size="138" baseType="variant">
      <vt:variant>
        <vt:i4>1900635</vt:i4>
      </vt:variant>
      <vt:variant>
        <vt:i4>66</vt:i4>
      </vt:variant>
      <vt:variant>
        <vt:i4>0</vt:i4>
      </vt:variant>
      <vt:variant>
        <vt:i4>5</vt:i4>
      </vt:variant>
      <vt:variant>
        <vt:lpwstr>https://opa.hhs.gov/youth-create</vt:lpwstr>
      </vt:variant>
      <vt:variant>
        <vt:lpwstr>loveyourself</vt:lpwstr>
      </vt:variant>
      <vt:variant>
        <vt:i4>6684724</vt:i4>
      </vt:variant>
      <vt:variant>
        <vt:i4>63</vt:i4>
      </vt:variant>
      <vt:variant>
        <vt:i4>0</vt:i4>
      </vt:variant>
      <vt:variant>
        <vt:i4>5</vt:i4>
      </vt:variant>
      <vt:variant>
        <vt:lpwstr>https://opa.hhs.gov/youth-create</vt:lpwstr>
      </vt:variant>
      <vt:variant>
        <vt:lpwstr>youarenotalone</vt:lpwstr>
      </vt:variant>
      <vt:variant>
        <vt:i4>6946871</vt:i4>
      </vt:variant>
      <vt:variant>
        <vt:i4>60</vt:i4>
      </vt:variant>
      <vt:variant>
        <vt:i4>0</vt:i4>
      </vt:variant>
      <vt:variant>
        <vt:i4>5</vt:i4>
      </vt:variant>
      <vt:variant>
        <vt:lpwstr>https://opa.hhs.gov/youth-create</vt:lpwstr>
      </vt:variant>
      <vt:variant>
        <vt:lpwstr>change</vt:lpwstr>
      </vt:variant>
      <vt:variant>
        <vt:i4>852055</vt:i4>
      </vt:variant>
      <vt:variant>
        <vt:i4>57</vt:i4>
      </vt:variant>
      <vt:variant>
        <vt:i4>0</vt:i4>
      </vt:variant>
      <vt:variant>
        <vt:i4>5</vt:i4>
      </vt:variant>
      <vt:variant>
        <vt:lpwstr>https://opa.hhs.gov/youth-create</vt:lpwstr>
      </vt:variant>
      <vt:variant>
        <vt:lpwstr>bloomanddoom</vt:lpwstr>
      </vt:variant>
      <vt:variant>
        <vt:i4>4194392</vt:i4>
      </vt:variant>
      <vt:variant>
        <vt:i4>54</vt:i4>
      </vt:variant>
      <vt:variant>
        <vt:i4>0</vt:i4>
      </vt:variant>
      <vt:variant>
        <vt:i4>5</vt:i4>
      </vt:variant>
      <vt:variant>
        <vt:lpwstr>https://youtu.be/r4omWhJPnMo</vt:lpwstr>
      </vt:variant>
      <vt:variant>
        <vt:lpwstr/>
      </vt:variant>
      <vt:variant>
        <vt:i4>5308481</vt:i4>
      </vt:variant>
      <vt:variant>
        <vt:i4>51</vt:i4>
      </vt:variant>
      <vt:variant>
        <vt:i4>0</vt:i4>
      </vt:variant>
      <vt:variant>
        <vt:i4>5</vt:i4>
      </vt:variant>
      <vt:variant>
        <vt:lpwstr>https://youtu.be/N5VsVvzIgLc</vt:lpwstr>
      </vt:variant>
      <vt:variant>
        <vt:lpwstr/>
      </vt:variant>
      <vt:variant>
        <vt:i4>1114121</vt:i4>
      </vt:variant>
      <vt:variant>
        <vt:i4>48</vt:i4>
      </vt:variant>
      <vt:variant>
        <vt:i4>0</vt:i4>
      </vt:variant>
      <vt:variant>
        <vt:i4>5</vt:i4>
      </vt:variant>
      <vt:variant>
        <vt:lpwstr>https://youtu.be/62QJlysQG-o</vt:lpwstr>
      </vt:variant>
      <vt:variant>
        <vt:lpwstr/>
      </vt:variant>
      <vt:variant>
        <vt:i4>4653129</vt:i4>
      </vt:variant>
      <vt:variant>
        <vt:i4>45</vt:i4>
      </vt:variant>
      <vt:variant>
        <vt:i4>0</vt:i4>
      </vt:variant>
      <vt:variant>
        <vt:i4>5</vt:i4>
      </vt:variant>
      <vt:variant>
        <vt:lpwstr>https://youtu.be/q7BVNUjGVng</vt:lpwstr>
      </vt:variant>
      <vt:variant>
        <vt:lpwstr/>
      </vt:variant>
      <vt:variant>
        <vt:i4>917583</vt:i4>
      </vt:variant>
      <vt:variant>
        <vt:i4>42</vt:i4>
      </vt:variant>
      <vt:variant>
        <vt:i4>0</vt:i4>
      </vt:variant>
      <vt:variant>
        <vt:i4>5</vt:i4>
      </vt:variant>
      <vt:variant>
        <vt:lpwstr>https://youtu.be/OyVy84UajnQ</vt:lpwstr>
      </vt:variant>
      <vt:variant>
        <vt:lpwstr/>
      </vt:variant>
      <vt:variant>
        <vt:i4>2818103</vt:i4>
      </vt:variant>
      <vt:variant>
        <vt:i4>39</vt:i4>
      </vt:variant>
      <vt:variant>
        <vt:i4>0</vt:i4>
      </vt:variant>
      <vt:variant>
        <vt:i4>5</vt:i4>
      </vt:variant>
      <vt:variant>
        <vt:lpwstr>https://youtu.be/4__RppvhNvI</vt:lpwstr>
      </vt:variant>
      <vt:variant>
        <vt:lpwstr/>
      </vt:variant>
      <vt:variant>
        <vt:i4>5111903</vt:i4>
      </vt:variant>
      <vt:variant>
        <vt:i4>36</vt:i4>
      </vt:variant>
      <vt:variant>
        <vt:i4>0</vt:i4>
      </vt:variant>
      <vt:variant>
        <vt:i4>5</vt:i4>
      </vt:variant>
      <vt:variant>
        <vt:lpwstr>https://youtu.be/iCFZpgG2tGc</vt:lpwstr>
      </vt:variant>
      <vt:variant>
        <vt:lpwstr/>
      </vt:variant>
      <vt:variant>
        <vt:i4>589906</vt:i4>
      </vt:variant>
      <vt:variant>
        <vt:i4>33</vt:i4>
      </vt:variant>
      <vt:variant>
        <vt:i4>0</vt:i4>
      </vt:variant>
      <vt:variant>
        <vt:i4>5</vt:i4>
      </vt:variant>
      <vt:variant>
        <vt:lpwstr>https://opa.hhs.gov/youth-create</vt:lpwstr>
      </vt:variant>
      <vt:variant>
        <vt:lpwstr/>
      </vt:variant>
      <vt:variant>
        <vt:i4>589906</vt:i4>
      </vt:variant>
      <vt:variant>
        <vt:i4>30</vt:i4>
      </vt:variant>
      <vt:variant>
        <vt:i4>0</vt:i4>
      </vt:variant>
      <vt:variant>
        <vt:i4>5</vt:i4>
      </vt:variant>
      <vt:variant>
        <vt:lpwstr>https://opa.hhs.gov/youth-create</vt:lpwstr>
      </vt:variant>
      <vt:variant>
        <vt:lpwstr/>
      </vt:variant>
      <vt:variant>
        <vt:i4>589906</vt:i4>
      </vt:variant>
      <vt:variant>
        <vt:i4>27</vt:i4>
      </vt:variant>
      <vt:variant>
        <vt:i4>0</vt:i4>
      </vt:variant>
      <vt:variant>
        <vt:i4>5</vt:i4>
      </vt:variant>
      <vt:variant>
        <vt:lpwstr>https://opa.hhs.gov/youth-create</vt:lpwstr>
      </vt:variant>
      <vt:variant>
        <vt:lpwstr/>
      </vt:variant>
      <vt:variant>
        <vt:i4>7536673</vt:i4>
      </vt:variant>
      <vt:variant>
        <vt:i4>24</vt:i4>
      </vt:variant>
      <vt:variant>
        <vt:i4>0</vt:i4>
      </vt:variant>
      <vt:variant>
        <vt:i4>5</vt:i4>
      </vt:variant>
      <vt:variant>
        <vt:lpwstr>https://www.youtube.com/watch?v=r4omWhJPnMo</vt:lpwstr>
      </vt:variant>
      <vt:variant>
        <vt:lpwstr/>
      </vt:variant>
      <vt:variant>
        <vt:i4>6946876</vt:i4>
      </vt:variant>
      <vt:variant>
        <vt:i4>21</vt:i4>
      </vt:variant>
      <vt:variant>
        <vt:i4>0</vt:i4>
      </vt:variant>
      <vt:variant>
        <vt:i4>5</vt:i4>
      </vt:variant>
      <vt:variant>
        <vt:lpwstr>https://www.youtube.com/watch?v=N5VsVvzIgLc</vt:lpwstr>
      </vt:variant>
      <vt:variant>
        <vt:lpwstr/>
      </vt:variant>
      <vt:variant>
        <vt:i4>589906</vt:i4>
      </vt:variant>
      <vt:variant>
        <vt:i4>18</vt:i4>
      </vt:variant>
      <vt:variant>
        <vt:i4>0</vt:i4>
      </vt:variant>
      <vt:variant>
        <vt:i4>5</vt:i4>
      </vt:variant>
      <vt:variant>
        <vt:lpwstr>https://opa.hhs.gov/youth-create</vt:lpwstr>
      </vt:variant>
      <vt:variant>
        <vt:lpwstr/>
      </vt:variant>
      <vt:variant>
        <vt:i4>2228336</vt:i4>
      </vt:variant>
      <vt:variant>
        <vt:i4>15</vt:i4>
      </vt:variant>
      <vt:variant>
        <vt:i4>0</vt:i4>
      </vt:variant>
      <vt:variant>
        <vt:i4>5</vt:i4>
      </vt:variant>
      <vt:variant>
        <vt:lpwstr>https://www.youtube.com/watch?v=62QJlysQG-o</vt:lpwstr>
      </vt:variant>
      <vt:variant>
        <vt:lpwstr/>
      </vt:variant>
      <vt:variant>
        <vt:i4>6422574</vt:i4>
      </vt:variant>
      <vt:variant>
        <vt:i4>12</vt:i4>
      </vt:variant>
      <vt:variant>
        <vt:i4>0</vt:i4>
      </vt:variant>
      <vt:variant>
        <vt:i4>5</vt:i4>
      </vt:variant>
      <vt:variant>
        <vt:lpwstr>https://www.youtube.com/watch?v=q7BVNUjGVng</vt:lpwstr>
      </vt:variant>
      <vt:variant>
        <vt:lpwstr/>
      </vt:variant>
      <vt:variant>
        <vt:i4>6553713</vt:i4>
      </vt:variant>
      <vt:variant>
        <vt:i4>9</vt:i4>
      </vt:variant>
      <vt:variant>
        <vt:i4>0</vt:i4>
      </vt:variant>
      <vt:variant>
        <vt:i4>5</vt:i4>
      </vt:variant>
      <vt:variant>
        <vt:lpwstr>https://www.youtube.com/watch?v=OyVy84UajnQ</vt:lpwstr>
      </vt:variant>
      <vt:variant>
        <vt:lpwstr/>
      </vt:variant>
      <vt:variant>
        <vt:i4>1835084</vt:i4>
      </vt:variant>
      <vt:variant>
        <vt:i4>6</vt:i4>
      </vt:variant>
      <vt:variant>
        <vt:i4>0</vt:i4>
      </vt:variant>
      <vt:variant>
        <vt:i4>5</vt:i4>
      </vt:variant>
      <vt:variant>
        <vt:lpwstr>https://www.youtube.com/watch?v=4__RppvhNvI</vt:lpwstr>
      </vt:variant>
      <vt:variant>
        <vt:lpwstr/>
      </vt:variant>
      <vt:variant>
        <vt:i4>589906</vt:i4>
      </vt:variant>
      <vt:variant>
        <vt:i4>3</vt:i4>
      </vt:variant>
      <vt:variant>
        <vt:i4>0</vt:i4>
      </vt:variant>
      <vt:variant>
        <vt:i4>5</vt:i4>
      </vt:variant>
      <vt:variant>
        <vt:lpwstr>https://opa.hhs.gov/youth-create</vt:lpwstr>
      </vt:variant>
      <vt:variant>
        <vt:lpwstr/>
      </vt:variant>
      <vt:variant>
        <vt:i4>7602211</vt:i4>
      </vt:variant>
      <vt:variant>
        <vt:i4>0</vt:i4>
      </vt:variant>
      <vt:variant>
        <vt:i4>0</vt:i4>
      </vt:variant>
      <vt:variant>
        <vt:i4>5</vt:i4>
      </vt:variant>
      <vt:variant>
        <vt:lpwstr>https://www.youtube.com/watch?v=iCFZpgG2tGc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Kissela</dc:creator>
  <cp:keywords/>
  <dc:description/>
  <cp:lastModifiedBy>Julie Blechman</cp:lastModifiedBy>
  <cp:revision>6</cp:revision>
  <dcterms:created xsi:type="dcterms:W3CDTF">2022-01-11T18:07:00Z</dcterms:created>
  <dcterms:modified xsi:type="dcterms:W3CDTF">2022-01-11T18:26:00Z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0x010100E00A0993D8D905488696A330755682E5</vt:lpwstr>
  </property>
</Properties>
</file>