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64" w:rsidRPr="009158C6" w:rsidRDefault="00931364" w:rsidP="00D9375F">
      <w:pPr>
        <w:pStyle w:val="TitleCover"/>
        <w:jc w:val="left"/>
        <w:rPr>
          <w:rFonts w:ascii="Calibri" w:hAnsi="Calibri"/>
          <w:sz w:val="24"/>
          <w:szCs w:val="24"/>
        </w:rPr>
      </w:pPr>
    </w:p>
    <w:p w:rsidR="00931364" w:rsidRPr="008A739A" w:rsidRDefault="00931364" w:rsidP="005E2A89">
      <w:pPr>
        <w:pStyle w:val="TitleCover"/>
        <w:rPr>
          <w:rFonts w:ascii="Calibri" w:hAnsi="Calibri"/>
        </w:rPr>
      </w:pPr>
    </w:p>
    <w:p w:rsidR="00931364" w:rsidRPr="008A739A" w:rsidRDefault="00931364" w:rsidP="00D9375F">
      <w:pPr>
        <w:pStyle w:val="TitleCover"/>
        <w:jc w:val="left"/>
        <w:rPr>
          <w:rFonts w:ascii="Calibri" w:hAnsi="Calibri"/>
        </w:rPr>
      </w:pPr>
    </w:p>
    <w:p w:rsidR="008E28E8" w:rsidRPr="008A739A" w:rsidRDefault="008E28E8" w:rsidP="00F243DF">
      <w:pPr>
        <w:pStyle w:val="TitleCover"/>
        <w:rPr>
          <w:rFonts w:ascii="Calibri" w:hAnsi="Calibri"/>
        </w:rPr>
      </w:pPr>
      <w:r w:rsidRPr="008A739A">
        <w:rPr>
          <w:rFonts w:ascii="Calibri" w:hAnsi="Calibri"/>
        </w:rPr>
        <w:t>Social media toolkit</w:t>
      </w:r>
    </w:p>
    <w:p w:rsidR="00F56719" w:rsidRPr="008A739A" w:rsidRDefault="003B0020" w:rsidP="00F243DF">
      <w:pPr>
        <w:pStyle w:val="SubtitleCover"/>
        <w:pBdr>
          <w:top w:val="none" w:sz="0" w:space="0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66364" wp14:editId="7FFFE344">
                <wp:simplePos x="0" y="0"/>
                <wp:positionH relativeFrom="column">
                  <wp:posOffset>45720</wp:posOffset>
                </wp:positionH>
                <wp:positionV relativeFrom="paragraph">
                  <wp:posOffset>194945</wp:posOffset>
                </wp:positionV>
                <wp:extent cx="5937250" cy="0"/>
                <wp:effectExtent l="0" t="0" r="0" b="0"/>
                <wp:wrapThrough wrapText="bothSides">
                  <wp:wrapPolygon edited="0">
                    <wp:start x="-69" y="-2147483648"/>
                    <wp:lineTo x="-104" y="-2147483648"/>
                    <wp:lineTo x="-104" y="-2147483648"/>
                    <wp:lineTo x="21773" y="-2147483648"/>
                    <wp:lineTo x="21808" y="-2147483648"/>
                    <wp:lineTo x="21773" y="-2147483648"/>
                    <wp:lineTo x="-69" y="-2147483648"/>
                  </wp:wrapPolygon>
                </wp:wrapThrough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5.35pt" to="471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" strokecolor="#4f81bd" strokeweight="2pt">
                <v:shadow on="t" opacity="24903f" origin=",.5" offset="0,.55556mm"/>
                <w10:wrap type="through"/>
              </v:line>
            </w:pict>
          </mc:Fallback>
        </mc:AlternateContent>
      </w:r>
    </w:p>
    <w:p w:rsidR="00F56719" w:rsidRPr="008A739A" w:rsidRDefault="00F56719" w:rsidP="00F243DF">
      <w:pPr>
        <w:pStyle w:val="SubtitleCover"/>
        <w:pBdr>
          <w:top w:val="none" w:sz="0" w:space="0" w:color="auto"/>
        </w:pBdr>
        <w:rPr>
          <w:rFonts w:ascii="Calibri" w:hAnsi="Calibri"/>
        </w:rPr>
      </w:pPr>
    </w:p>
    <w:p w:rsidR="008E28E8" w:rsidRPr="005D76E9" w:rsidRDefault="00296F76" w:rsidP="00F243DF">
      <w:pPr>
        <w:pStyle w:val="SubtitleCover"/>
        <w:pBdr>
          <w:top w:val="none" w:sz="0" w:space="0" w:color="auto"/>
        </w:pBdr>
        <w:rPr>
          <w:rFonts w:ascii="Calibri" w:hAnsi="Calibri"/>
          <w:b/>
        </w:rPr>
      </w:pPr>
      <w:r w:rsidRPr="005D76E9">
        <w:rPr>
          <w:rFonts w:ascii="Calibri" w:hAnsi="Calibri"/>
          <w:b/>
        </w:rPr>
        <w:t>ANnouncing</w:t>
      </w:r>
      <w:r w:rsidR="00492B8F" w:rsidRPr="005D76E9">
        <w:rPr>
          <w:rFonts w:ascii="Calibri" w:hAnsi="Calibri"/>
          <w:b/>
        </w:rPr>
        <w:t xml:space="preserve"> </w:t>
      </w:r>
      <w:r w:rsidR="00371574" w:rsidRPr="005D76E9">
        <w:rPr>
          <w:rFonts w:ascii="Calibri" w:hAnsi="Calibri"/>
          <w:b/>
        </w:rPr>
        <w:t>FDA’s</w:t>
      </w:r>
      <w:r w:rsidR="00492B8F" w:rsidRPr="005D76E9">
        <w:rPr>
          <w:rFonts w:ascii="Calibri" w:hAnsi="Calibri"/>
          <w:b/>
        </w:rPr>
        <w:t xml:space="preserve"> </w:t>
      </w:r>
      <w:r w:rsidR="00492B8F" w:rsidRPr="005D76E9">
        <w:rPr>
          <w:rFonts w:ascii="Calibri" w:hAnsi="Calibri"/>
          <w:b/>
          <w:i/>
        </w:rPr>
        <w:t>Snack Shack</w:t>
      </w:r>
      <w:r w:rsidR="00492B8F" w:rsidRPr="005D76E9">
        <w:rPr>
          <w:rFonts w:ascii="Calibri" w:hAnsi="Calibri"/>
          <w:b/>
        </w:rPr>
        <w:t>:</w:t>
      </w:r>
      <w:r w:rsidR="00F56719" w:rsidRPr="005D76E9">
        <w:rPr>
          <w:rFonts w:ascii="Calibri" w:hAnsi="Calibri"/>
          <w:b/>
        </w:rPr>
        <w:t xml:space="preserve"> </w:t>
      </w:r>
      <w:r w:rsidR="00492B8F" w:rsidRPr="005D76E9">
        <w:rPr>
          <w:rFonts w:ascii="Calibri" w:hAnsi="Calibri"/>
          <w:b/>
        </w:rPr>
        <w:br/>
      </w:r>
    </w:p>
    <w:p w:rsidR="00492B8F" w:rsidRPr="008A739A" w:rsidRDefault="00F56719" w:rsidP="00F243DF">
      <w:pPr>
        <w:pStyle w:val="SubtitleCover"/>
        <w:pBdr>
          <w:top w:val="none" w:sz="0" w:space="0" w:color="auto"/>
        </w:pBdr>
        <w:rPr>
          <w:rFonts w:ascii="Calibri" w:hAnsi="Calibri"/>
        </w:rPr>
      </w:pPr>
      <w:r w:rsidRPr="008A739A">
        <w:rPr>
          <w:rFonts w:ascii="Calibri" w:hAnsi="Calibri"/>
        </w:rPr>
        <w:t xml:space="preserve">nutrition </w:t>
      </w:r>
      <w:r w:rsidR="00492B8F" w:rsidRPr="008A739A">
        <w:rPr>
          <w:rFonts w:ascii="Calibri" w:hAnsi="Calibri"/>
        </w:rPr>
        <w:t>Destination for Kids</w:t>
      </w:r>
    </w:p>
    <w:p w:rsidR="00F56719" w:rsidRPr="00F56719" w:rsidRDefault="00F56719" w:rsidP="00F243DF">
      <w:pPr>
        <w:pStyle w:val="SubtitleCover"/>
        <w:pBdr>
          <w:top w:val="none" w:sz="0" w:space="0" w:color="auto"/>
        </w:pBdr>
        <w:rPr>
          <w:rFonts w:ascii="Calibri" w:hAnsi="Calibri"/>
        </w:rPr>
      </w:pPr>
      <w:r>
        <w:rPr>
          <w:rFonts w:ascii="Calibri" w:hAnsi="Calibri"/>
        </w:rPr>
        <w:t>at</w:t>
      </w:r>
      <w:r w:rsidRPr="00F56719">
        <w:rPr>
          <w:rFonts w:ascii="Calibri" w:hAnsi="Calibri"/>
        </w:rPr>
        <w:t xml:space="preserve"> Whyville.com</w:t>
      </w:r>
    </w:p>
    <w:p w:rsidR="00371574" w:rsidRPr="005D76E9" w:rsidRDefault="008B7806" w:rsidP="00F243DF">
      <w:pPr>
        <w:pStyle w:val="SubtitleCover"/>
        <w:pBdr>
          <w:top w:val="none" w:sz="0" w:space="0" w:color="auto"/>
        </w:pBdr>
        <w:rPr>
          <w:rFonts w:ascii="Calibri" w:hAnsi="Calibri"/>
          <w:b/>
        </w:rPr>
      </w:pPr>
      <w:r w:rsidRPr="005D76E9">
        <w:rPr>
          <w:rFonts w:ascii="Calibri" w:hAnsi="Calibri"/>
          <w:b/>
        </w:rPr>
        <w:t>LAUNCH DATE: March 15</w:t>
      </w:r>
      <w:r w:rsidR="00371574" w:rsidRPr="005D76E9">
        <w:rPr>
          <w:rFonts w:ascii="Calibri" w:hAnsi="Calibri"/>
          <w:b/>
        </w:rPr>
        <w:t>, 2016</w:t>
      </w:r>
    </w:p>
    <w:p w:rsidR="009E35F9" w:rsidRDefault="009E35F9" w:rsidP="008A1615">
      <w:pPr>
        <w:pStyle w:val="Title"/>
        <w:spacing w:before="0"/>
        <w:jc w:val="left"/>
        <w:rPr>
          <w:rFonts w:asciiTheme="minorHAnsi" w:hAnsiTheme="minorHAnsi"/>
          <w:b/>
          <w:sz w:val="24"/>
          <w:szCs w:val="24"/>
        </w:rPr>
      </w:pPr>
    </w:p>
    <w:p w:rsidR="009E35F9" w:rsidRDefault="009E35F9" w:rsidP="008A1615">
      <w:pPr>
        <w:pStyle w:val="Title"/>
        <w:spacing w:before="0"/>
        <w:jc w:val="left"/>
        <w:rPr>
          <w:rFonts w:asciiTheme="minorHAnsi" w:hAnsiTheme="minorHAnsi"/>
          <w:b/>
          <w:sz w:val="24"/>
          <w:szCs w:val="24"/>
        </w:rPr>
      </w:pPr>
    </w:p>
    <w:p w:rsidR="009E35F9" w:rsidRDefault="009E35F9" w:rsidP="008A1615">
      <w:pPr>
        <w:pStyle w:val="Title"/>
        <w:spacing w:before="0"/>
        <w:jc w:val="left"/>
        <w:rPr>
          <w:rFonts w:asciiTheme="minorHAnsi" w:hAnsiTheme="minorHAnsi"/>
          <w:b/>
          <w:sz w:val="24"/>
          <w:szCs w:val="24"/>
        </w:rPr>
      </w:pPr>
    </w:p>
    <w:p w:rsidR="009E35F9" w:rsidRDefault="009E35F9" w:rsidP="008A1615">
      <w:pPr>
        <w:pStyle w:val="Title"/>
        <w:spacing w:before="0"/>
        <w:jc w:val="left"/>
        <w:rPr>
          <w:rFonts w:asciiTheme="minorHAnsi" w:hAnsiTheme="minorHAnsi"/>
          <w:b/>
          <w:sz w:val="24"/>
          <w:szCs w:val="24"/>
        </w:rPr>
      </w:pPr>
    </w:p>
    <w:p w:rsidR="00756196" w:rsidRDefault="00236B7D">
      <w:pPr>
        <w:rPr>
          <w:rFonts w:asciiTheme="minorHAnsi" w:hAnsiTheme="minorHAnsi"/>
          <w:b/>
          <w:caps/>
          <w:spacing w:val="60"/>
          <w:kern w:val="20"/>
          <w:sz w:val="24"/>
          <w:szCs w:val="24"/>
        </w:rPr>
      </w:pPr>
      <w:r w:rsidRPr="005D76E9">
        <w:rPr>
          <w:rFonts w:ascii="Calibri" w:hAnsi="Calibri"/>
          <w:b/>
          <w:noProof/>
        </w:rPr>
        <w:drawing>
          <wp:anchor distT="0" distB="0" distL="114300" distR="114300" simplePos="0" relativeHeight="251670528" behindDoc="0" locked="0" layoutInCell="1" allowOverlap="1" wp14:anchorId="1CFC8A8A" wp14:editId="1F5B9FEF">
            <wp:simplePos x="0" y="0"/>
            <wp:positionH relativeFrom="column">
              <wp:posOffset>-410210</wp:posOffset>
            </wp:positionH>
            <wp:positionV relativeFrom="paragraph">
              <wp:posOffset>2466975</wp:posOffset>
            </wp:positionV>
            <wp:extent cx="575945" cy="568960"/>
            <wp:effectExtent l="0" t="0" r="0" b="2540"/>
            <wp:wrapSquare wrapText="bothSides"/>
            <wp:docPr id="2055" name="Picture 2" descr="H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 descr="HHS 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92E380C" wp14:editId="2D291AF9">
            <wp:simplePos x="0" y="0"/>
            <wp:positionH relativeFrom="column">
              <wp:posOffset>609600</wp:posOffset>
            </wp:positionH>
            <wp:positionV relativeFrom="paragraph">
              <wp:posOffset>2566670</wp:posOffset>
            </wp:positionV>
            <wp:extent cx="808355" cy="3752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96">
        <w:rPr>
          <w:rFonts w:asciiTheme="minorHAnsi" w:hAnsiTheme="minorHAnsi"/>
          <w:b/>
          <w:sz w:val="24"/>
          <w:szCs w:val="24"/>
        </w:rPr>
        <w:br w:type="page"/>
      </w:r>
    </w:p>
    <w:p w:rsidR="006E2778" w:rsidRPr="002078F3" w:rsidRDefault="009E35F9" w:rsidP="008A1615">
      <w:pPr>
        <w:pStyle w:val="Title"/>
        <w:spacing w:befor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BACK</w:t>
      </w:r>
      <w:r w:rsidR="008E28E8" w:rsidRPr="002078F3">
        <w:rPr>
          <w:rFonts w:asciiTheme="minorHAnsi" w:hAnsiTheme="minorHAnsi"/>
          <w:b/>
          <w:sz w:val="24"/>
          <w:szCs w:val="24"/>
        </w:rPr>
        <w:t>ground</w:t>
      </w:r>
      <w:r w:rsidR="00665AF2" w:rsidRPr="002078F3">
        <w:rPr>
          <w:rFonts w:asciiTheme="minorHAnsi" w:hAnsiTheme="minorHAnsi"/>
          <w:b/>
          <w:sz w:val="24"/>
          <w:szCs w:val="24"/>
        </w:rPr>
        <w:tab/>
      </w:r>
      <w:r w:rsidR="00F243DF" w:rsidRPr="002078F3">
        <w:rPr>
          <w:rFonts w:asciiTheme="minorHAnsi" w:hAnsiTheme="minorHAnsi"/>
          <w:b/>
          <w:sz w:val="24"/>
          <w:szCs w:val="24"/>
        </w:rPr>
        <w:br/>
      </w:r>
    </w:p>
    <w:p w:rsidR="002137D2" w:rsidRPr="00A35432" w:rsidRDefault="008508B4" w:rsidP="00F243DF">
      <w:pPr>
        <w:rPr>
          <w:rFonts w:asciiTheme="minorHAnsi" w:hAnsiTheme="minorHAnsi" w:cs="Arial"/>
          <w:sz w:val="24"/>
          <w:szCs w:val="24"/>
        </w:rPr>
      </w:pPr>
      <w:r w:rsidRPr="00A35432">
        <w:rPr>
          <w:rFonts w:asciiTheme="minorHAnsi" w:hAnsiTheme="minorHAnsi" w:cs="Arial"/>
          <w:sz w:val="24"/>
          <w:szCs w:val="24"/>
        </w:rPr>
        <w:t>March is National Nutrition Month</w:t>
      </w:r>
      <w:r w:rsidR="00623A57">
        <w:rPr>
          <w:rFonts w:asciiTheme="minorHAnsi" w:hAnsiTheme="minorHAnsi" w:cs="Arial"/>
          <w:sz w:val="24"/>
          <w:szCs w:val="24"/>
        </w:rPr>
        <w:t>®</w:t>
      </w:r>
      <w:r w:rsidR="00F243DF" w:rsidRPr="00A35432">
        <w:rPr>
          <w:rFonts w:asciiTheme="minorHAnsi" w:hAnsiTheme="minorHAnsi" w:cs="Arial"/>
          <w:sz w:val="24"/>
          <w:szCs w:val="24"/>
        </w:rPr>
        <w:t>, and while</w:t>
      </w:r>
      <w:r w:rsidR="002247BA">
        <w:rPr>
          <w:rFonts w:asciiTheme="minorHAnsi" w:hAnsiTheme="minorHAnsi" w:cs="Arial"/>
          <w:sz w:val="24"/>
          <w:szCs w:val="24"/>
        </w:rPr>
        <w:t xml:space="preserve"> the U.S. Food and Drug Administration</w:t>
      </w:r>
      <w:r w:rsidRPr="00A35432">
        <w:rPr>
          <w:rFonts w:asciiTheme="minorHAnsi" w:hAnsiTheme="minorHAnsi" w:cs="Arial"/>
          <w:sz w:val="24"/>
          <w:szCs w:val="24"/>
        </w:rPr>
        <w:t xml:space="preserve"> </w:t>
      </w:r>
      <w:r w:rsidR="002247BA">
        <w:rPr>
          <w:rFonts w:asciiTheme="minorHAnsi" w:hAnsiTheme="minorHAnsi" w:cs="Arial"/>
          <w:sz w:val="24"/>
          <w:szCs w:val="24"/>
        </w:rPr>
        <w:t>(</w:t>
      </w:r>
      <w:r w:rsidR="00F243DF" w:rsidRPr="00A35432">
        <w:rPr>
          <w:rFonts w:asciiTheme="minorHAnsi" w:hAnsiTheme="minorHAnsi" w:cs="Arial"/>
          <w:sz w:val="24"/>
          <w:szCs w:val="24"/>
        </w:rPr>
        <w:t>FDA</w:t>
      </w:r>
      <w:r w:rsidR="002247BA">
        <w:rPr>
          <w:rFonts w:asciiTheme="minorHAnsi" w:hAnsiTheme="minorHAnsi" w:cs="Arial"/>
          <w:sz w:val="24"/>
          <w:szCs w:val="24"/>
        </w:rPr>
        <w:t>)</w:t>
      </w:r>
      <w:r w:rsidR="00F243DF" w:rsidRPr="00A35432">
        <w:rPr>
          <w:rFonts w:asciiTheme="minorHAnsi" w:hAnsiTheme="minorHAnsi" w:cs="Arial"/>
          <w:sz w:val="24"/>
          <w:szCs w:val="24"/>
        </w:rPr>
        <w:t xml:space="preserve"> encourages </w:t>
      </w:r>
      <w:r w:rsidR="00F243DF" w:rsidRPr="00A35432">
        <w:rPr>
          <w:rFonts w:asciiTheme="minorHAnsi" w:hAnsiTheme="minorHAnsi" w:cs="Arial"/>
          <w:i/>
          <w:sz w:val="24"/>
          <w:szCs w:val="24"/>
        </w:rPr>
        <w:t xml:space="preserve">all </w:t>
      </w:r>
      <w:r w:rsidR="00F243DF" w:rsidRPr="00A35432">
        <w:rPr>
          <w:rFonts w:asciiTheme="minorHAnsi" w:hAnsiTheme="minorHAnsi" w:cs="Arial"/>
          <w:sz w:val="24"/>
          <w:szCs w:val="24"/>
        </w:rPr>
        <w:t xml:space="preserve">Americans to read the Nutrition Facts Label </w:t>
      </w:r>
      <w:r w:rsidR="002137D2" w:rsidRPr="00A35432">
        <w:rPr>
          <w:rFonts w:asciiTheme="minorHAnsi" w:hAnsiTheme="minorHAnsi" w:cs="Arial"/>
          <w:sz w:val="24"/>
          <w:szCs w:val="24"/>
        </w:rPr>
        <w:t xml:space="preserve">on packaged foods and beverages </w:t>
      </w:r>
      <w:r w:rsidR="00F243DF" w:rsidRPr="00A35432">
        <w:rPr>
          <w:rFonts w:asciiTheme="minorHAnsi" w:hAnsiTheme="minorHAnsi" w:cs="Arial"/>
          <w:sz w:val="24"/>
          <w:szCs w:val="24"/>
        </w:rPr>
        <w:t xml:space="preserve">to </w:t>
      </w:r>
      <w:r w:rsidR="00F243DF" w:rsidRPr="00A35432">
        <w:rPr>
          <w:rFonts w:asciiTheme="minorHAnsi" w:hAnsiTheme="minorHAnsi"/>
          <w:sz w:val="24"/>
          <w:szCs w:val="24"/>
        </w:rPr>
        <w:t xml:space="preserve">make </w:t>
      </w:r>
      <w:r w:rsidR="00F243DF" w:rsidRPr="00A35432">
        <w:rPr>
          <w:rFonts w:asciiTheme="minorHAnsi" w:hAnsiTheme="minorHAnsi" w:cs="Arial"/>
          <w:sz w:val="24"/>
          <w:szCs w:val="24"/>
        </w:rPr>
        <w:t xml:space="preserve">healthful dietary choices, it’s especially important for youth, who are learning to build lifelong habits as they compare and choose foods. </w:t>
      </w:r>
      <w:r w:rsidR="002137D2" w:rsidRPr="00A35432">
        <w:rPr>
          <w:rFonts w:asciiTheme="minorHAnsi" w:hAnsiTheme="minorHAnsi" w:cs="Arial"/>
          <w:sz w:val="24"/>
          <w:szCs w:val="24"/>
        </w:rPr>
        <w:t>To help young people understand</w:t>
      </w:r>
      <w:r w:rsidR="00D22F46" w:rsidRPr="00A35432">
        <w:rPr>
          <w:rFonts w:asciiTheme="minorHAnsi" w:hAnsiTheme="minorHAnsi" w:cs="Arial"/>
          <w:sz w:val="24"/>
          <w:szCs w:val="24"/>
        </w:rPr>
        <w:t xml:space="preserve"> </w:t>
      </w:r>
      <w:r w:rsidR="002137D2" w:rsidRPr="00A35432">
        <w:rPr>
          <w:rFonts w:asciiTheme="minorHAnsi" w:hAnsiTheme="minorHAnsi" w:cs="Arial"/>
          <w:sz w:val="24"/>
          <w:szCs w:val="24"/>
        </w:rPr>
        <w:t>and practice using</w:t>
      </w:r>
      <w:r w:rsidR="00D22F46" w:rsidRPr="00A35432">
        <w:rPr>
          <w:rFonts w:asciiTheme="minorHAnsi" w:hAnsiTheme="minorHAnsi" w:cs="Arial"/>
          <w:sz w:val="24"/>
          <w:szCs w:val="24"/>
        </w:rPr>
        <w:t xml:space="preserve"> </w:t>
      </w:r>
      <w:r w:rsidR="002137D2" w:rsidRPr="00A35432">
        <w:rPr>
          <w:rFonts w:asciiTheme="minorHAnsi" w:hAnsiTheme="minorHAnsi" w:cs="Arial"/>
          <w:sz w:val="24"/>
          <w:szCs w:val="24"/>
        </w:rPr>
        <w:t>the Nutrition Facts Label,</w:t>
      </w:r>
      <w:r w:rsidR="0097556B">
        <w:rPr>
          <w:rFonts w:asciiTheme="minorHAnsi" w:hAnsiTheme="minorHAnsi" w:cs="Arial"/>
          <w:sz w:val="24"/>
          <w:szCs w:val="24"/>
        </w:rPr>
        <w:t xml:space="preserve"> </w:t>
      </w:r>
      <w:r w:rsidRPr="00A35432">
        <w:rPr>
          <w:rFonts w:asciiTheme="minorHAnsi" w:hAnsiTheme="minorHAnsi" w:cs="Arial"/>
          <w:sz w:val="24"/>
          <w:szCs w:val="24"/>
        </w:rPr>
        <w:t>FDA</w:t>
      </w:r>
      <w:r w:rsidR="002137D2" w:rsidRPr="00A35432">
        <w:rPr>
          <w:rFonts w:asciiTheme="minorHAnsi" w:hAnsiTheme="minorHAnsi" w:cs="Arial"/>
          <w:sz w:val="24"/>
          <w:szCs w:val="24"/>
        </w:rPr>
        <w:t xml:space="preserve"> announces </w:t>
      </w:r>
      <w:r w:rsidR="00F243DF" w:rsidRPr="00A35432">
        <w:rPr>
          <w:rFonts w:asciiTheme="minorHAnsi" w:hAnsiTheme="minorHAnsi" w:cs="Arial"/>
          <w:sz w:val="24"/>
          <w:szCs w:val="24"/>
        </w:rPr>
        <w:t>its newest educational program:</w:t>
      </w:r>
      <w:r w:rsidR="00360FCA" w:rsidRPr="00A35432">
        <w:rPr>
          <w:rFonts w:asciiTheme="minorHAnsi" w:hAnsiTheme="minorHAnsi" w:cs="Arial"/>
          <w:sz w:val="24"/>
          <w:szCs w:val="24"/>
        </w:rPr>
        <w:t xml:space="preserve"> The FDA</w:t>
      </w:r>
      <w:r w:rsidR="00F243DF" w:rsidRPr="00A35432">
        <w:rPr>
          <w:rFonts w:asciiTheme="minorHAnsi" w:hAnsiTheme="minorHAnsi" w:cs="Arial"/>
          <w:sz w:val="24"/>
          <w:szCs w:val="24"/>
        </w:rPr>
        <w:t xml:space="preserve"> </w:t>
      </w:r>
      <w:r w:rsidR="00F243DF" w:rsidRPr="00FB42B8">
        <w:rPr>
          <w:rFonts w:asciiTheme="minorHAnsi" w:hAnsiTheme="minorHAnsi" w:cs="Arial"/>
          <w:b/>
          <w:i/>
          <w:sz w:val="24"/>
          <w:szCs w:val="24"/>
        </w:rPr>
        <w:t>Snack Shack</w:t>
      </w:r>
      <w:r w:rsidR="00F243DF" w:rsidRPr="00A35432">
        <w:rPr>
          <w:rFonts w:asciiTheme="minorHAnsi" w:hAnsiTheme="minorHAnsi" w:cs="Arial"/>
          <w:sz w:val="24"/>
          <w:szCs w:val="24"/>
        </w:rPr>
        <w:t>, located in the virtual world of Whyville.</w:t>
      </w:r>
      <w:r w:rsidRPr="00A35432">
        <w:rPr>
          <w:rFonts w:asciiTheme="minorHAnsi" w:hAnsiTheme="minorHAnsi" w:cs="Arial"/>
          <w:sz w:val="24"/>
          <w:szCs w:val="24"/>
        </w:rPr>
        <w:t xml:space="preserve"> </w:t>
      </w:r>
      <w:r w:rsidR="00F243DF" w:rsidRPr="00A35432">
        <w:rPr>
          <w:rFonts w:asciiTheme="minorHAnsi" w:hAnsiTheme="minorHAnsi" w:cs="Arial"/>
          <w:sz w:val="24"/>
          <w:szCs w:val="24"/>
        </w:rPr>
        <w:t xml:space="preserve"> </w:t>
      </w:r>
    </w:p>
    <w:p w:rsidR="002137D2" w:rsidRPr="00A35432" w:rsidRDefault="002137D2" w:rsidP="00F243DF">
      <w:pPr>
        <w:rPr>
          <w:rFonts w:asciiTheme="minorHAnsi" w:hAnsiTheme="minorHAnsi" w:cs="Arial"/>
          <w:sz w:val="24"/>
          <w:szCs w:val="24"/>
        </w:rPr>
      </w:pPr>
    </w:p>
    <w:p w:rsidR="008508B4" w:rsidRPr="00A35432" w:rsidRDefault="00F243DF" w:rsidP="00F243DF">
      <w:pPr>
        <w:rPr>
          <w:rFonts w:asciiTheme="minorHAnsi" w:hAnsiTheme="minorHAnsi" w:cs="Arial"/>
          <w:sz w:val="24"/>
          <w:szCs w:val="24"/>
        </w:rPr>
      </w:pPr>
      <w:r w:rsidRPr="00A35432">
        <w:rPr>
          <w:rFonts w:asciiTheme="minorHAnsi" w:hAnsiTheme="minorHAnsi" w:cs="Arial"/>
          <w:sz w:val="24"/>
          <w:szCs w:val="24"/>
        </w:rPr>
        <w:t xml:space="preserve">Through this new </w:t>
      </w:r>
      <w:r w:rsidR="002137D2" w:rsidRPr="00A35432">
        <w:rPr>
          <w:rFonts w:asciiTheme="minorHAnsi" w:hAnsiTheme="minorHAnsi" w:cs="Arial"/>
          <w:sz w:val="24"/>
          <w:szCs w:val="24"/>
        </w:rPr>
        <w:t xml:space="preserve">online </w:t>
      </w:r>
      <w:r w:rsidRPr="00A35432">
        <w:rPr>
          <w:rFonts w:asciiTheme="minorHAnsi" w:hAnsiTheme="minorHAnsi" w:cs="Arial"/>
          <w:sz w:val="24"/>
          <w:szCs w:val="24"/>
        </w:rPr>
        <w:t xml:space="preserve">gaming experience, Whyville’s </w:t>
      </w:r>
      <w:r w:rsidR="009159A1">
        <w:rPr>
          <w:rFonts w:asciiTheme="minorHAnsi" w:hAnsiTheme="minorHAnsi" w:cs="Arial"/>
          <w:sz w:val="24"/>
          <w:szCs w:val="24"/>
        </w:rPr>
        <w:t>7</w:t>
      </w:r>
      <w:r w:rsidRPr="00A35432">
        <w:rPr>
          <w:rFonts w:asciiTheme="minorHAnsi" w:hAnsiTheme="minorHAnsi" w:cs="Arial"/>
          <w:sz w:val="24"/>
          <w:szCs w:val="24"/>
        </w:rPr>
        <w:t xml:space="preserve"> million young citizens (ages 8 to 1</w:t>
      </w:r>
      <w:r w:rsidR="00B54B34" w:rsidRPr="00A35432">
        <w:rPr>
          <w:rFonts w:asciiTheme="minorHAnsi" w:hAnsiTheme="minorHAnsi" w:cs="Arial"/>
          <w:sz w:val="24"/>
          <w:szCs w:val="24"/>
        </w:rPr>
        <w:t>4</w:t>
      </w:r>
      <w:r w:rsidRPr="00A35432">
        <w:rPr>
          <w:rFonts w:asciiTheme="minorHAnsi" w:hAnsiTheme="minorHAnsi" w:cs="Arial"/>
          <w:sz w:val="24"/>
          <w:szCs w:val="24"/>
        </w:rPr>
        <w:t xml:space="preserve">) will </w:t>
      </w:r>
      <w:r w:rsidR="002137D2" w:rsidRPr="00A35432">
        <w:rPr>
          <w:rFonts w:asciiTheme="minorHAnsi" w:hAnsiTheme="minorHAnsi" w:cs="Arial"/>
          <w:sz w:val="24"/>
          <w:szCs w:val="24"/>
        </w:rPr>
        <w:t>obtain</w:t>
      </w:r>
      <w:r w:rsidR="008508B4" w:rsidRPr="00A35432">
        <w:rPr>
          <w:rFonts w:asciiTheme="minorHAnsi" w:hAnsiTheme="minorHAnsi" w:cs="Arial"/>
          <w:sz w:val="24"/>
          <w:szCs w:val="24"/>
        </w:rPr>
        <w:t xml:space="preserve"> hands-on experience in understanding and using the Nutrition Facts Label </w:t>
      </w:r>
      <w:r w:rsidR="002137D2" w:rsidRPr="00A35432">
        <w:rPr>
          <w:rFonts w:asciiTheme="minorHAnsi" w:hAnsiTheme="minorHAnsi" w:cs="Arial"/>
          <w:sz w:val="24"/>
          <w:szCs w:val="24"/>
        </w:rPr>
        <w:t>to compare</w:t>
      </w:r>
      <w:r w:rsidR="008508B4" w:rsidRPr="00A35432">
        <w:rPr>
          <w:rFonts w:asciiTheme="minorHAnsi" w:hAnsiTheme="minorHAnsi" w:cs="Arial"/>
          <w:sz w:val="24"/>
          <w:szCs w:val="24"/>
        </w:rPr>
        <w:t xml:space="preserve"> and </w:t>
      </w:r>
      <w:r w:rsidR="002137D2" w:rsidRPr="00A35432">
        <w:rPr>
          <w:rFonts w:asciiTheme="minorHAnsi" w:hAnsiTheme="minorHAnsi" w:cs="Arial"/>
          <w:sz w:val="24"/>
          <w:szCs w:val="24"/>
        </w:rPr>
        <w:t>select s</w:t>
      </w:r>
      <w:r w:rsidR="008508B4" w:rsidRPr="00A35432">
        <w:rPr>
          <w:rFonts w:asciiTheme="minorHAnsi" w:hAnsiTheme="minorHAnsi" w:cs="Arial"/>
          <w:sz w:val="24"/>
          <w:szCs w:val="24"/>
        </w:rPr>
        <w:t xml:space="preserve">nacks and other foods. </w:t>
      </w:r>
      <w:r w:rsidR="002137D2" w:rsidRPr="00A35432">
        <w:rPr>
          <w:rFonts w:asciiTheme="minorHAnsi" w:hAnsiTheme="minorHAnsi" w:cs="Arial"/>
          <w:sz w:val="24"/>
          <w:szCs w:val="24"/>
        </w:rPr>
        <w:t xml:space="preserve">By </w:t>
      </w:r>
      <w:r w:rsidRPr="00A35432">
        <w:rPr>
          <w:rFonts w:asciiTheme="minorHAnsi" w:hAnsiTheme="minorHAnsi"/>
          <w:sz w:val="24"/>
          <w:szCs w:val="24"/>
        </w:rPr>
        <w:t>practic</w:t>
      </w:r>
      <w:r w:rsidR="002137D2" w:rsidRPr="00A35432">
        <w:rPr>
          <w:rFonts w:asciiTheme="minorHAnsi" w:hAnsiTheme="minorHAnsi"/>
          <w:sz w:val="24"/>
          <w:szCs w:val="24"/>
        </w:rPr>
        <w:t>ing</w:t>
      </w:r>
      <w:r w:rsidRPr="00A35432">
        <w:rPr>
          <w:rFonts w:asciiTheme="minorHAnsi" w:hAnsiTheme="minorHAnsi"/>
          <w:sz w:val="24"/>
          <w:szCs w:val="24"/>
        </w:rPr>
        <w:t xml:space="preserve"> label reading in the </w:t>
      </w:r>
      <w:r w:rsidRPr="00A35432">
        <w:rPr>
          <w:rFonts w:asciiTheme="minorHAnsi" w:hAnsiTheme="minorHAnsi"/>
          <w:i/>
          <w:sz w:val="24"/>
          <w:szCs w:val="24"/>
        </w:rPr>
        <w:t>online</w:t>
      </w:r>
      <w:r w:rsidRPr="00A35432">
        <w:rPr>
          <w:rFonts w:asciiTheme="minorHAnsi" w:hAnsiTheme="minorHAnsi"/>
          <w:sz w:val="24"/>
          <w:szCs w:val="24"/>
        </w:rPr>
        <w:t xml:space="preserve"> community</w:t>
      </w:r>
      <w:r w:rsidR="00E55AB5" w:rsidRPr="00A35432">
        <w:rPr>
          <w:rFonts w:asciiTheme="minorHAnsi" w:hAnsiTheme="minorHAnsi"/>
          <w:sz w:val="24"/>
          <w:szCs w:val="24"/>
        </w:rPr>
        <w:t xml:space="preserve">, kids will </w:t>
      </w:r>
      <w:r w:rsidRPr="00A35432">
        <w:rPr>
          <w:rFonts w:asciiTheme="minorHAnsi" w:hAnsiTheme="minorHAnsi"/>
          <w:sz w:val="24"/>
          <w:szCs w:val="24"/>
        </w:rPr>
        <w:t xml:space="preserve">develop new skills </w:t>
      </w:r>
      <w:r w:rsidRPr="00A35432">
        <w:rPr>
          <w:rFonts w:asciiTheme="minorHAnsi" w:hAnsiTheme="minorHAnsi" w:cs="Arial"/>
          <w:sz w:val="24"/>
          <w:szCs w:val="24"/>
        </w:rPr>
        <w:t>for making smart snack choices</w:t>
      </w:r>
      <w:r w:rsidRPr="00A35432">
        <w:rPr>
          <w:rFonts w:asciiTheme="minorHAnsi" w:hAnsiTheme="minorHAnsi"/>
          <w:sz w:val="24"/>
          <w:szCs w:val="24"/>
        </w:rPr>
        <w:t xml:space="preserve"> in the </w:t>
      </w:r>
      <w:r w:rsidRPr="00A35432">
        <w:rPr>
          <w:rFonts w:asciiTheme="minorHAnsi" w:hAnsiTheme="minorHAnsi"/>
          <w:i/>
          <w:sz w:val="24"/>
          <w:szCs w:val="24"/>
        </w:rPr>
        <w:t>real</w:t>
      </w:r>
      <w:r w:rsidRPr="00A35432">
        <w:rPr>
          <w:rFonts w:asciiTheme="minorHAnsi" w:hAnsiTheme="minorHAnsi"/>
          <w:sz w:val="24"/>
          <w:szCs w:val="24"/>
        </w:rPr>
        <w:t xml:space="preserve"> world.</w:t>
      </w:r>
      <w:r w:rsidR="00E55AB5" w:rsidRPr="00A35432">
        <w:rPr>
          <w:rFonts w:asciiTheme="minorHAnsi" w:hAnsiTheme="minorHAnsi"/>
          <w:sz w:val="24"/>
          <w:szCs w:val="24"/>
        </w:rPr>
        <w:br/>
      </w:r>
    </w:p>
    <w:p w:rsidR="00852D8B" w:rsidRPr="008A1615" w:rsidRDefault="008508B4" w:rsidP="00F243DF">
      <w:pPr>
        <w:rPr>
          <w:rFonts w:asciiTheme="minorHAnsi" w:hAnsiTheme="minorHAnsi" w:cs="Arial"/>
          <w:b/>
          <w:sz w:val="24"/>
          <w:szCs w:val="24"/>
        </w:rPr>
      </w:pPr>
      <w:r w:rsidRPr="00A35432">
        <w:rPr>
          <w:rFonts w:asciiTheme="minorHAnsi" w:hAnsiTheme="minorHAnsi" w:cs="Arial"/>
          <w:sz w:val="24"/>
          <w:szCs w:val="24"/>
        </w:rPr>
        <w:t xml:space="preserve">The new </w:t>
      </w:r>
      <w:r w:rsidR="00852D8B">
        <w:rPr>
          <w:rFonts w:asciiTheme="minorHAnsi" w:hAnsiTheme="minorHAnsi" w:cs="Arial"/>
          <w:sz w:val="24"/>
          <w:szCs w:val="24"/>
        </w:rPr>
        <w:t xml:space="preserve">program </w:t>
      </w:r>
      <w:r w:rsidRPr="00A35432">
        <w:rPr>
          <w:rFonts w:asciiTheme="minorHAnsi" w:hAnsiTheme="minorHAnsi" w:cs="Arial"/>
          <w:sz w:val="24"/>
          <w:szCs w:val="24"/>
        </w:rPr>
        <w:t>site destination</w:t>
      </w:r>
      <w:r w:rsidR="00DA463E" w:rsidRPr="00A35432">
        <w:rPr>
          <w:rFonts w:asciiTheme="minorHAnsi" w:hAnsiTheme="minorHAnsi" w:cs="Arial"/>
          <w:sz w:val="24"/>
          <w:szCs w:val="24"/>
        </w:rPr>
        <w:t xml:space="preserve"> </w:t>
      </w:r>
      <w:hyperlink r:id="rId11" w:history="1">
        <w:r w:rsidR="00A35432" w:rsidRPr="00A35432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Pr="00A35432">
        <w:rPr>
          <w:rFonts w:asciiTheme="minorHAnsi" w:hAnsiTheme="minorHAnsi" w:cs="Arial"/>
          <w:sz w:val="24"/>
          <w:szCs w:val="24"/>
        </w:rPr>
        <w:t xml:space="preserve"> is </w:t>
      </w:r>
      <w:r w:rsidRPr="00284A68">
        <w:rPr>
          <w:rFonts w:asciiTheme="minorHAnsi" w:hAnsiTheme="minorHAnsi" w:cs="Arial"/>
          <w:b/>
          <w:sz w:val="24"/>
          <w:szCs w:val="24"/>
        </w:rPr>
        <w:t>launching</w:t>
      </w:r>
      <w:r w:rsidRPr="00A35432">
        <w:rPr>
          <w:rFonts w:asciiTheme="minorHAnsi" w:hAnsiTheme="minorHAnsi" w:cs="Arial"/>
          <w:sz w:val="24"/>
          <w:szCs w:val="24"/>
        </w:rPr>
        <w:t xml:space="preserve"> </w:t>
      </w:r>
      <w:r w:rsidRPr="008A1615">
        <w:rPr>
          <w:rFonts w:asciiTheme="minorHAnsi" w:hAnsiTheme="minorHAnsi" w:cs="Arial"/>
          <w:b/>
          <w:sz w:val="24"/>
          <w:szCs w:val="24"/>
        </w:rPr>
        <w:t xml:space="preserve">on </w:t>
      </w:r>
      <w:r w:rsidR="0000296D">
        <w:rPr>
          <w:rFonts w:asciiTheme="minorHAnsi" w:hAnsiTheme="minorHAnsi" w:cs="Arial"/>
          <w:b/>
          <w:sz w:val="24"/>
          <w:szCs w:val="24"/>
        </w:rPr>
        <w:t>Tuesday</w:t>
      </w:r>
      <w:r w:rsidRPr="008A1615">
        <w:rPr>
          <w:rFonts w:asciiTheme="minorHAnsi" w:hAnsiTheme="minorHAnsi" w:cs="Arial"/>
          <w:b/>
          <w:sz w:val="24"/>
          <w:szCs w:val="24"/>
        </w:rPr>
        <w:t xml:space="preserve">, </w:t>
      </w:r>
    </w:p>
    <w:p w:rsidR="00F243DF" w:rsidRPr="008A1615" w:rsidRDefault="008508B4" w:rsidP="00F243DF">
      <w:pPr>
        <w:rPr>
          <w:rFonts w:asciiTheme="minorHAnsi" w:hAnsiTheme="minorHAnsi" w:cs="Arial"/>
          <w:b/>
          <w:sz w:val="24"/>
          <w:szCs w:val="24"/>
        </w:rPr>
      </w:pPr>
      <w:proofErr w:type="gramStart"/>
      <w:r w:rsidRPr="008A1615">
        <w:rPr>
          <w:rFonts w:asciiTheme="minorHAnsi" w:hAnsiTheme="minorHAnsi" w:cs="Arial"/>
          <w:b/>
          <w:sz w:val="24"/>
          <w:szCs w:val="24"/>
        </w:rPr>
        <w:t>March 1</w:t>
      </w:r>
      <w:r w:rsidR="00D22F46" w:rsidRPr="008A1615">
        <w:rPr>
          <w:rFonts w:asciiTheme="minorHAnsi" w:hAnsiTheme="minorHAnsi" w:cs="Arial"/>
          <w:b/>
          <w:sz w:val="24"/>
          <w:szCs w:val="24"/>
        </w:rPr>
        <w:t>5</w:t>
      </w:r>
      <w:r w:rsidR="00596BBC" w:rsidRPr="008A1615">
        <w:rPr>
          <w:rFonts w:asciiTheme="minorHAnsi" w:hAnsiTheme="minorHAnsi" w:cs="Arial"/>
          <w:b/>
          <w:sz w:val="24"/>
          <w:szCs w:val="24"/>
        </w:rPr>
        <w:t>, 2016</w:t>
      </w:r>
      <w:r w:rsidR="009159A1" w:rsidRPr="008A1615">
        <w:rPr>
          <w:rFonts w:asciiTheme="minorHAnsi" w:hAnsiTheme="minorHAnsi" w:cs="Arial"/>
          <w:b/>
          <w:sz w:val="24"/>
          <w:szCs w:val="24"/>
        </w:rPr>
        <w:t>,</w:t>
      </w:r>
      <w:r w:rsidRPr="008A1615">
        <w:rPr>
          <w:rFonts w:asciiTheme="minorHAnsi" w:hAnsiTheme="minorHAnsi" w:cs="Arial"/>
          <w:b/>
          <w:sz w:val="24"/>
          <w:szCs w:val="24"/>
        </w:rPr>
        <w:t xml:space="preserve"> at </w:t>
      </w:r>
      <w:r w:rsidR="009159A1" w:rsidRPr="008A1615">
        <w:rPr>
          <w:rFonts w:asciiTheme="minorHAnsi" w:hAnsiTheme="minorHAnsi" w:cs="Arial"/>
          <w:b/>
          <w:sz w:val="24"/>
          <w:szCs w:val="24"/>
        </w:rPr>
        <w:t>10:07 a.m.,</w:t>
      </w:r>
      <w:r w:rsidRPr="008A1615">
        <w:rPr>
          <w:rFonts w:asciiTheme="minorHAnsi" w:hAnsiTheme="minorHAnsi" w:cs="Arial"/>
          <w:b/>
          <w:sz w:val="24"/>
          <w:szCs w:val="24"/>
        </w:rPr>
        <w:t xml:space="preserve"> </w:t>
      </w:r>
      <w:r w:rsidR="00596BBC" w:rsidRPr="008A1615">
        <w:rPr>
          <w:rFonts w:asciiTheme="minorHAnsi" w:hAnsiTheme="minorHAnsi" w:cs="Arial"/>
          <w:b/>
          <w:sz w:val="24"/>
          <w:szCs w:val="24"/>
        </w:rPr>
        <w:t>ET</w:t>
      </w:r>
      <w:r w:rsidRPr="008A1615">
        <w:rPr>
          <w:rFonts w:asciiTheme="minorHAnsi" w:hAnsiTheme="minorHAnsi" w:cs="Arial"/>
          <w:b/>
          <w:sz w:val="24"/>
          <w:szCs w:val="24"/>
        </w:rPr>
        <w:t>.</w:t>
      </w:r>
      <w:proofErr w:type="gramEnd"/>
    </w:p>
    <w:p w:rsidR="002137D2" w:rsidRDefault="002137D2" w:rsidP="00F243DF">
      <w:pPr>
        <w:rPr>
          <w:rFonts w:asciiTheme="minorHAnsi" w:hAnsiTheme="minorHAnsi" w:cs="Arial"/>
          <w:sz w:val="24"/>
          <w:szCs w:val="24"/>
        </w:rPr>
      </w:pPr>
    </w:p>
    <w:p w:rsidR="008A1615" w:rsidRDefault="008A1615" w:rsidP="00F243D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We hope you will use the information provided in this toolkit to </w:t>
      </w:r>
      <w:r w:rsidR="00952E43">
        <w:rPr>
          <w:rFonts w:asciiTheme="minorHAnsi" w:hAnsiTheme="minorHAnsi" w:cs="Arial"/>
          <w:sz w:val="24"/>
          <w:szCs w:val="24"/>
        </w:rPr>
        <w:t xml:space="preserve">help </w:t>
      </w:r>
      <w:r w:rsidR="00284A68">
        <w:rPr>
          <w:rFonts w:asciiTheme="minorHAnsi" w:hAnsiTheme="minorHAnsi" w:cs="Arial"/>
          <w:sz w:val="24"/>
          <w:szCs w:val="24"/>
        </w:rPr>
        <w:t xml:space="preserve">us </w:t>
      </w:r>
      <w:r w:rsidR="00952E43">
        <w:rPr>
          <w:rFonts w:asciiTheme="minorHAnsi" w:hAnsiTheme="minorHAnsi" w:cs="Arial"/>
          <w:sz w:val="24"/>
          <w:szCs w:val="24"/>
        </w:rPr>
        <w:t xml:space="preserve">promote the launch of the </w:t>
      </w:r>
      <w:r w:rsidR="00952E43" w:rsidRPr="00952E43">
        <w:rPr>
          <w:rFonts w:asciiTheme="minorHAnsi" w:hAnsiTheme="minorHAnsi" w:cs="Arial"/>
          <w:i/>
          <w:sz w:val="24"/>
          <w:szCs w:val="24"/>
        </w:rPr>
        <w:t>Snack Shack</w:t>
      </w:r>
      <w:r w:rsidR="00FB42B8">
        <w:rPr>
          <w:rFonts w:asciiTheme="minorHAnsi" w:hAnsiTheme="minorHAnsi" w:cs="Arial"/>
          <w:i/>
          <w:sz w:val="24"/>
          <w:szCs w:val="24"/>
        </w:rPr>
        <w:t>.</w:t>
      </w:r>
      <w:r w:rsidR="006A7199">
        <w:rPr>
          <w:rFonts w:asciiTheme="minorHAnsi" w:hAnsiTheme="minorHAnsi" w:cs="Arial"/>
          <w:i/>
          <w:sz w:val="24"/>
          <w:szCs w:val="24"/>
        </w:rPr>
        <w:t xml:space="preserve"> </w:t>
      </w:r>
      <w:r w:rsidR="006A7199">
        <w:rPr>
          <w:rFonts w:asciiTheme="minorHAnsi" w:hAnsiTheme="minorHAnsi" w:cs="Arial"/>
          <w:sz w:val="24"/>
          <w:szCs w:val="24"/>
        </w:rPr>
        <w:t>Please go to FDA’s Facebook, Twitter, and Pinterest sites to</w:t>
      </w:r>
      <w:r w:rsidR="003663A7">
        <w:rPr>
          <w:rFonts w:asciiTheme="minorHAnsi" w:hAnsiTheme="minorHAnsi" w:cs="Arial"/>
          <w:sz w:val="24"/>
          <w:szCs w:val="24"/>
        </w:rPr>
        <w:t xml:space="preserve"> access usable graphics </w:t>
      </w:r>
      <w:r w:rsidR="00E407D6">
        <w:rPr>
          <w:rFonts w:asciiTheme="minorHAnsi" w:hAnsiTheme="minorHAnsi" w:cs="Arial"/>
          <w:sz w:val="24"/>
          <w:szCs w:val="24"/>
        </w:rPr>
        <w:t>and/</w:t>
      </w:r>
      <w:r w:rsidR="003663A7">
        <w:rPr>
          <w:rFonts w:asciiTheme="minorHAnsi" w:hAnsiTheme="minorHAnsi" w:cs="Arial"/>
          <w:sz w:val="24"/>
          <w:szCs w:val="24"/>
        </w:rPr>
        <w:t>or re</w:t>
      </w:r>
      <w:r w:rsidR="00E407D6">
        <w:rPr>
          <w:rFonts w:asciiTheme="minorHAnsi" w:hAnsiTheme="minorHAnsi" w:cs="Arial"/>
          <w:sz w:val="24"/>
          <w:szCs w:val="24"/>
        </w:rPr>
        <w:t>tweet, repost, or re-pin.</w:t>
      </w:r>
      <w:r w:rsidR="006A7199">
        <w:rPr>
          <w:rFonts w:asciiTheme="minorHAnsi" w:hAnsiTheme="minorHAnsi" w:cs="Arial"/>
          <w:sz w:val="24"/>
          <w:szCs w:val="24"/>
        </w:rPr>
        <w:t xml:space="preserve"> </w:t>
      </w:r>
      <w:r w:rsidR="00981C33" w:rsidRPr="00981C33">
        <w:rPr>
          <w:rFonts w:asciiTheme="minorHAnsi" w:hAnsiTheme="minorHAnsi" w:cs="Arial"/>
          <w:sz w:val="24"/>
          <w:szCs w:val="24"/>
        </w:rPr>
        <w:t xml:space="preserve">You can also find many other resources on the Nutrition Facts Label on FDA’s </w:t>
      </w:r>
      <w:hyperlink r:id="rId12" w:history="1">
        <w:r w:rsidR="00981C33" w:rsidRPr="00981C33">
          <w:rPr>
            <w:rStyle w:val="Hyperlink"/>
            <w:rFonts w:asciiTheme="minorHAnsi" w:hAnsiTheme="minorHAnsi" w:cs="Arial"/>
            <w:sz w:val="24"/>
            <w:szCs w:val="24"/>
          </w:rPr>
          <w:t>website</w:t>
        </w:r>
      </w:hyperlink>
      <w:r w:rsidR="00981C33" w:rsidRPr="00981C33">
        <w:rPr>
          <w:rFonts w:asciiTheme="minorHAnsi" w:hAnsiTheme="minorHAnsi" w:cs="Arial"/>
          <w:sz w:val="24"/>
          <w:szCs w:val="24"/>
        </w:rPr>
        <w:t>.</w:t>
      </w:r>
      <w:r w:rsidR="00981C33">
        <w:rPr>
          <w:rFonts w:asciiTheme="minorHAnsi" w:hAnsiTheme="minorHAnsi" w:cs="Arial"/>
        </w:rPr>
        <w:t xml:space="preserve"> </w:t>
      </w:r>
      <w:r w:rsidR="00FB42B8">
        <w:rPr>
          <w:rFonts w:asciiTheme="minorHAnsi" w:hAnsiTheme="minorHAnsi" w:cs="Arial"/>
          <w:sz w:val="24"/>
          <w:szCs w:val="24"/>
        </w:rPr>
        <w:t xml:space="preserve">Thank you for your </w:t>
      </w:r>
      <w:r w:rsidR="007D590E">
        <w:rPr>
          <w:rFonts w:asciiTheme="minorHAnsi" w:hAnsiTheme="minorHAnsi" w:cs="Arial"/>
          <w:sz w:val="24"/>
          <w:szCs w:val="24"/>
        </w:rPr>
        <w:t>support</w:t>
      </w:r>
      <w:r w:rsidR="00FB42B8">
        <w:rPr>
          <w:rFonts w:asciiTheme="minorHAnsi" w:hAnsiTheme="minorHAnsi" w:cs="Arial"/>
          <w:sz w:val="24"/>
          <w:szCs w:val="24"/>
        </w:rPr>
        <w:t>!</w:t>
      </w:r>
    </w:p>
    <w:p w:rsidR="00FB42B8" w:rsidRPr="00FB42B8" w:rsidRDefault="00FB42B8" w:rsidP="00F243DF">
      <w:pPr>
        <w:rPr>
          <w:rFonts w:asciiTheme="minorHAnsi" w:hAnsiTheme="minorHAnsi" w:cs="Arial"/>
          <w:sz w:val="24"/>
          <w:szCs w:val="24"/>
        </w:rPr>
      </w:pPr>
    </w:p>
    <w:p w:rsidR="008E28E8" w:rsidRPr="00A35432" w:rsidRDefault="008E28E8" w:rsidP="00D9375F">
      <w:pPr>
        <w:pStyle w:val="Heading1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>Key hashtag</w:t>
      </w:r>
      <w:r w:rsidR="002C2732" w:rsidRPr="00A35432">
        <w:rPr>
          <w:rFonts w:asciiTheme="minorHAnsi" w:hAnsiTheme="minorHAnsi"/>
          <w:sz w:val="24"/>
          <w:szCs w:val="24"/>
        </w:rPr>
        <w:t>S</w:t>
      </w:r>
    </w:p>
    <w:p w:rsidR="00B54B34" w:rsidRPr="00A35432" w:rsidRDefault="00B54B34" w:rsidP="00D9375F">
      <w:pPr>
        <w:pStyle w:val="BodyText"/>
        <w:numPr>
          <w:ilvl w:val="0"/>
          <w:numId w:val="14"/>
        </w:numPr>
        <w:ind w:firstLine="0"/>
        <w:jc w:val="left"/>
        <w:rPr>
          <w:rFonts w:asciiTheme="minorHAnsi" w:hAnsiTheme="minorHAnsi"/>
          <w:sz w:val="24"/>
          <w:szCs w:val="24"/>
        </w:rPr>
        <w:sectPr w:rsidR="00B54B34" w:rsidRPr="00A35432" w:rsidSect="00644BBE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 w:code="1"/>
          <w:pgMar w:top="1224" w:right="1440" w:bottom="1224" w:left="1440" w:header="720" w:footer="965" w:gutter="0"/>
          <w:pgNumType w:start="1"/>
          <w:cols w:space="720"/>
          <w:titlePg/>
          <w:docGrid w:linePitch="299"/>
        </w:sectPr>
      </w:pPr>
    </w:p>
    <w:p w:rsidR="00E02D9F" w:rsidRPr="00A35432" w:rsidRDefault="00E02D9F" w:rsidP="00E02D9F">
      <w:pPr>
        <w:pStyle w:val="BodyText"/>
        <w:numPr>
          <w:ilvl w:val="0"/>
          <w:numId w:val="14"/>
        </w:numPr>
        <w:ind w:firstLine="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lastRenderedPageBreak/>
        <w:t>#</w:t>
      </w:r>
      <w:proofErr w:type="spellStart"/>
      <w:r w:rsidRPr="00A35432">
        <w:rPr>
          <w:rFonts w:asciiTheme="minorHAnsi" w:hAnsiTheme="minorHAnsi"/>
          <w:sz w:val="24"/>
          <w:szCs w:val="24"/>
        </w:rPr>
        <w:t>FDASnackShack</w:t>
      </w:r>
      <w:proofErr w:type="spellEnd"/>
    </w:p>
    <w:p w:rsidR="00852D8B" w:rsidRPr="00A35432" w:rsidRDefault="00852D8B" w:rsidP="00852D8B">
      <w:pPr>
        <w:pStyle w:val="BodyText"/>
        <w:numPr>
          <w:ilvl w:val="0"/>
          <w:numId w:val="14"/>
        </w:numPr>
        <w:ind w:firstLine="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>#Whyville</w:t>
      </w:r>
    </w:p>
    <w:p w:rsidR="00687ED3" w:rsidRPr="00A35432" w:rsidRDefault="008508B4" w:rsidP="00D9375F">
      <w:pPr>
        <w:pStyle w:val="BodyText"/>
        <w:numPr>
          <w:ilvl w:val="0"/>
          <w:numId w:val="14"/>
        </w:numPr>
        <w:ind w:firstLine="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>#Nutrition</w:t>
      </w:r>
    </w:p>
    <w:p w:rsidR="00E52AF7" w:rsidRPr="00A35432" w:rsidRDefault="00E52AF7" w:rsidP="00D9375F">
      <w:pPr>
        <w:pStyle w:val="BodyText"/>
        <w:numPr>
          <w:ilvl w:val="0"/>
          <w:numId w:val="14"/>
        </w:numPr>
        <w:ind w:firstLine="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lastRenderedPageBreak/>
        <w:t>#Education</w:t>
      </w:r>
    </w:p>
    <w:p w:rsidR="00E52AF7" w:rsidRPr="00A35432" w:rsidRDefault="00E52AF7" w:rsidP="00D9375F">
      <w:pPr>
        <w:pStyle w:val="BodyText"/>
        <w:numPr>
          <w:ilvl w:val="0"/>
          <w:numId w:val="14"/>
        </w:numPr>
        <w:ind w:firstLine="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>#</w:t>
      </w:r>
      <w:proofErr w:type="spellStart"/>
      <w:r w:rsidRPr="00A35432">
        <w:rPr>
          <w:rFonts w:asciiTheme="minorHAnsi" w:hAnsiTheme="minorHAnsi"/>
          <w:sz w:val="24"/>
          <w:szCs w:val="24"/>
        </w:rPr>
        <w:t>BackToSchool</w:t>
      </w:r>
      <w:proofErr w:type="spellEnd"/>
      <w:r w:rsidR="00C1323E">
        <w:rPr>
          <w:rFonts w:asciiTheme="minorHAnsi" w:hAnsiTheme="minorHAnsi"/>
          <w:sz w:val="24"/>
          <w:szCs w:val="24"/>
        </w:rPr>
        <w:t xml:space="preserve"> (For August follow up)</w:t>
      </w:r>
    </w:p>
    <w:p w:rsidR="00B54B34" w:rsidRPr="00A35432" w:rsidRDefault="00B54B34" w:rsidP="00D9375F">
      <w:pPr>
        <w:pStyle w:val="Heading1"/>
        <w:jc w:val="left"/>
        <w:rPr>
          <w:rFonts w:asciiTheme="minorHAnsi" w:hAnsiTheme="minorHAnsi"/>
          <w:sz w:val="24"/>
          <w:szCs w:val="24"/>
        </w:rPr>
        <w:sectPr w:rsidR="00B54B34" w:rsidRPr="00A35432" w:rsidSect="00B54B34">
          <w:type w:val="continuous"/>
          <w:pgSz w:w="12240" w:h="15840" w:code="1"/>
          <w:pgMar w:top="1224" w:right="1440" w:bottom="1224" w:left="1440" w:header="720" w:footer="965" w:gutter="0"/>
          <w:pgNumType w:start="1"/>
          <w:cols w:num="2" w:space="720"/>
          <w:titlePg/>
          <w:docGrid w:linePitch="299"/>
        </w:sectPr>
      </w:pPr>
    </w:p>
    <w:p w:rsidR="008E28E8" w:rsidRPr="00A35432" w:rsidRDefault="008E28E8" w:rsidP="00D9375F">
      <w:pPr>
        <w:pStyle w:val="Heading1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lastRenderedPageBreak/>
        <w:t>accounts to follow/Retweet</w:t>
      </w:r>
    </w:p>
    <w:p w:rsidR="00644BBE" w:rsidRPr="00A35432" w:rsidRDefault="00644BBE" w:rsidP="00D9375F">
      <w:pPr>
        <w:pStyle w:val="BodyText"/>
        <w:numPr>
          <w:ilvl w:val="0"/>
          <w:numId w:val="14"/>
        </w:numPr>
        <w:spacing w:after="0" w:line="240" w:lineRule="auto"/>
        <w:ind w:left="360"/>
        <w:jc w:val="left"/>
        <w:rPr>
          <w:rFonts w:asciiTheme="minorHAnsi" w:hAnsiTheme="minorHAnsi"/>
          <w:b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>@US_FDA</w:t>
      </w:r>
    </w:p>
    <w:p w:rsidR="00644BBE" w:rsidRPr="00A35432" w:rsidRDefault="00644BBE" w:rsidP="007148B0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b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>U.S. Food and Drug Administration</w:t>
      </w:r>
      <w:r w:rsidRPr="00A35432">
        <w:rPr>
          <w:rFonts w:asciiTheme="minorHAnsi" w:hAnsiTheme="minorHAnsi"/>
          <w:sz w:val="24"/>
          <w:szCs w:val="24"/>
        </w:rPr>
        <w:br/>
      </w:r>
    </w:p>
    <w:p w:rsidR="00BD30D0" w:rsidRPr="00A35432" w:rsidRDefault="008E28E8" w:rsidP="00D9375F">
      <w:pPr>
        <w:pStyle w:val="BodyText"/>
        <w:numPr>
          <w:ilvl w:val="0"/>
          <w:numId w:val="14"/>
        </w:numPr>
        <w:spacing w:after="0" w:line="240" w:lineRule="auto"/>
        <w:ind w:left="360"/>
        <w:jc w:val="left"/>
        <w:rPr>
          <w:rFonts w:asciiTheme="minorHAnsi" w:hAnsiTheme="minorHAnsi"/>
          <w:b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>@</w:t>
      </w:r>
      <w:proofErr w:type="spellStart"/>
      <w:r w:rsidR="003E5CDB" w:rsidRPr="00A35432">
        <w:rPr>
          <w:rFonts w:asciiTheme="minorHAnsi" w:hAnsiTheme="minorHAnsi"/>
          <w:b/>
          <w:sz w:val="24"/>
          <w:szCs w:val="24"/>
        </w:rPr>
        <w:t>FDAFood</w:t>
      </w:r>
      <w:proofErr w:type="spellEnd"/>
    </w:p>
    <w:p w:rsidR="00644BBE" w:rsidRDefault="003E5CDB" w:rsidP="00623D4F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 xml:space="preserve">FDA’s Center for Food Safety and Applied Nutrition </w:t>
      </w:r>
    </w:p>
    <w:p w:rsidR="009053EF" w:rsidRDefault="009053EF" w:rsidP="00623D4F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</w:p>
    <w:p w:rsidR="0020016A" w:rsidRPr="002E71A2" w:rsidRDefault="0020016A" w:rsidP="009053EF">
      <w:pPr>
        <w:pStyle w:val="BodyText"/>
        <w:numPr>
          <w:ilvl w:val="0"/>
          <w:numId w:val="14"/>
        </w:numPr>
        <w:spacing w:after="0" w:line="240" w:lineRule="auto"/>
        <w:ind w:left="360"/>
        <w:jc w:val="left"/>
        <w:rPr>
          <w:rFonts w:asciiTheme="minorHAnsi" w:hAnsiTheme="minorHAnsi"/>
          <w:b/>
          <w:sz w:val="24"/>
          <w:szCs w:val="24"/>
        </w:rPr>
      </w:pPr>
      <w:r w:rsidRPr="002E71A2">
        <w:rPr>
          <w:rFonts w:asciiTheme="minorHAnsi" w:hAnsiTheme="minorHAnsi"/>
          <w:b/>
          <w:sz w:val="24"/>
          <w:szCs w:val="24"/>
        </w:rPr>
        <w:t>@</w:t>
      </w:r>
      <w:proofErr w:type="spellStart"/>
      <w:r w:rsidRPr="002E71A2">
        <w:rPr>
          <w:rFonts w:asciiTheme="minorHAnsi" w:hAnsiTheme="minorHAnsi"/>
          <w:b/>
          <w:sz w:val="24"/>
          <w:szCs w:val="24"/>
        </w:rPr>
        <w:t>FDAWomen</w:t>
      </w:r>
      <w:proofErr w:type="spellEnd"/>
    </w:p>
    <w:p w:rsidR="0020016A" w:rsidRDefault="0020016A" w:rsidP="0020016A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FDA’s Office of Women’s Health </w:t>
      </w:r>
    </w:p>
    <w:p w:rsidR="0020016A" w:rsidRPr="007148B0" w:rsidRDefault="0020016A" w:rsidP="002E71A2">
      <w:pPr>
        <w:pStyle w:val="BodyText"/>
        <w:numPr>
          <w:ilvl w:val="0"/>
          <w:numId w:val="14"/>
        </w:numPr>
        <w:spacing w:after="0" w:line="240" w:lineRule="auto"/>
        <w:ind w:left="360"/>
        <w:jc w:val="lef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148B0">
        <w:rPr>
          <w:rFonts w:asciiTheme="minorHAnsi" w:hAnsiTheme="minorHAnsi"/>
          <w:b/>
          <w:sz w:val="24"/>
          <w:szCs w:val="24"/>
        </w:rPr>
        <w:lastRenderedPageBreak/>
        <w:t>@FDAOMH</w:t>
      </w:r>
    </w:p>
    <w:p w:rsidR="0020016A" w:rsidRDefault="0020016A" w:rsidP="007148B0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FDA’s Office of Minority Health</w:t>
      </w:r>
    </w:p>
    <w:p w:rsidR="0020016A" w:rsidRPr="00A35432" w:rsidRDefault="0020016A" w:rsidP="0020016A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</w:p>
    <w:p w:rsidR="00371574" w:rsidRPr="00A35432" w:rsidRDefault="00371574" w:rsidP="00D9375F">
      <w:pPr>
        <w:pStyle w:val="BodyText"/>
        <w:numPr>
          <w:ilvl w:val="0"/>
          <w:numId w:val="14"/>
        </w:numPr>
        <w:spacing w:after="0" w:line="240" w:lineRule="auto"/>
        <w:ind w:left="360"/>
        <w:jc w:val="left"/>
        <w:rPr>
          <w:rFonts w:asciiTheme="minorHAnsi" w:hAnsiTheme="minorHAnsi"/>
          <w:b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>@</w:t>
      </w:r>
      <w:proofErr w:type="spellStart"/>
      <w:r w:rsidRPr="00A35432">
        <w:rPr>
          <w:rFonts w:asciiTheme="minorHAnsi" w:hAnsiTheme="minorHAnsi"/>
          <w:b/>
          <w:sz w:val="24"/>
          <w:szCs w:val="24"/>
        </w:rPr>
        <w:t>Whyville</w:t>
      </w:r>
      <w:r w:rsidR="00644BBE" w:rsidRPr="00A35432">
        <w:rPr>
          <w:rFonts w:asciiTheme="minorHAnsi" w:hAnsiTheme="minorHAnsi"/>
          <w:b/>
          <w:sz w:val="24"/>
          <w:szCs w:val="24"/>
        </w:rPr>
        <w:t>News</w:t>
      </w:r>
      <w:proofErr w:type="spellEnd"/>
    </w:p>
    <w:p w:rsidR="00644BBE" w:rsidRPr="00A35432" w:rsidRDefault="00D342C8" w:rsidP="00226900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Whyville</w:t>
      </w:r>
      <w:r w:rsidR="00644BBE" w:rsidRPr="00A35432">
        <w:rPr>
          <w:rFonts w:asciiTheme="minorHAnsi" w:hAnsiTheme="minorHAnsi"/>
          <w:sz w:val="24"/>
          <w:szCs w:val="24"/>
        </w:rPr>
        <w:br/>
      </w:r>
    </w:p>
    <w:p w:rsidR="00781847" w:rsidRDefault="005B6E19" w:rsidP="00D9375F">
      <w:pPr>
        <w:pStyle w:val="BodyText"/>
        <w:numPr>
          <w:ilvl w:val="0"/>
          <w:numId w:val="24"/>
        </w:numPr>
        <w:spacing w:after="0" w:line="240" w:lineRule="auto"/>
        <w:ind w:left="36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@</w:t>
      </w:r>
      <w:proofErr w:type="spellStart"/>
      <w:r>
        <w:rPr>
          <w:rFonts w:asciiTheme="minorHAnsi" w:hAnsiTheme="minorHAnsi"/>
          <w:b/>
          <w:sz w:val="24"/>
          <w:szCs w:val="24"/>
        </w:rPr>
        <w:t>girlshealth</w:t>
      </w:r>
      <w:proofErr w:type="spellEnd"/>
    </w:p>
    <w:p w:rsidR="005B6E19" w:rsidRDefault="005B6E19" w:rsidP="005B6E19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  <w:r w:rsidRPr="005B6E19">
        <w:rPr>
          <w:rFonts w:asciiTheme="minorHAnsi" w:hAnsiTheme="minorHAnsi"/>
          <w:sz w:val="24"/>
          <w:szCs w:val="24"/>
        </w:rPr>
        <w:t>HHS Office on Women’s Health site for girls, ages 10–16</w:t>
      </w:r>
    </w:p>
    <w:p w:rsidR="00797405" w:rsidRDefault="00797405" w:rsidP="005B6E19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</w:p>
    <w:p w:rsidR="00797405" w:rsidRPr="00E02D9F" w:rsidRDefault="00797405" w:rsidP="00797405">
      <w:pPr>
        <w:pStyle w:val="BodyText"/>
        <w:numPr>
          <w:ilvl w:val="0"/>
          <w:numId w:val="24"/>
        </w:numPr>
        <w:spacing w:after="0" w:line="240" w:lineRule="auto"/>
        <w:ind w:left="360"/>
        <w:jc w:val="left"/>
        <w:rPr>
          <w:rFonts w:asciiTheme="minorHAnsi" w:hAnsiTheme="minorHAnsi"/>
          <w:b/>
          <w:sz w:val="24"/>
          <w:szCs w:val="24"/>
        </w:rPr>
      </w:pPr>
      <w:r w:rsidRPr="00E02D9F">
        <w:rPr>
          <w:rFonts w:asciiTheme="minorHAnsi" w:hAnsiTheme="minorHAnsi"/>
          <w:b/>
          <w:sz w:val="24"/>
          <w:szCs w:val="24"/>
        </w:rPr>
        <w:t>@</w:t>
      </w:r>
      <w:proofErr w:type="spellStart"/>
      <w:r w:rsidRPr="00E02D9F">
        <w:rPr>
          <w:rFonts w:asciiTheme="minorHAnsi" w:hAnsiTheme="minorHAnsi"/>
          <w:b/>
          <w:sz w:val="24"/>
          <w:szCs w:val="24"/>
        </w:rPr>
        <w:t>AmerAcadPeds</w:t>
      </w:r>
      <w:proofErr w:type="spellEnd"/>
    </w:p>
    <w:p w:rsidR="00797405" w:rsidRDefault="00226900" w:rsidP="00797405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American Academy of Pediatrics</w:t>
      </w:r>
    </w:p>
    <w:p w:rsidR="00BD30D0" w:rsidRPr="00A35432" w:rsidRDefault="00BD30D0" w:rsidP="00797405">
      <w:pPr>
        <w:pStyle w:val="Title"/>
        <w:ind w:left="360"/>
        <w:jc w:val="left"/>
        <w:rPr>
          <w:rFonts w:asciiTheme="minorHAnsi" w:hAnsiTheme="minorHAnsi"/>
          <w:sz w:val="24"/>
          <w:szCs w:val="24"/>
        </w:rPr>
      </w:pPr>
    </w:p>
    <w:p w:rsidR="008E28E8" w:rsidRPr="00A35432" w:rsidRDefault="00BD30D0" w:rsidP="00D9375F">
      <w:pPr>
        <w:pStyle w:val="Heading1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>TIMELINE</w:t>
      </w:r>
    </w:p>
    <w:p w:rsidR="000B600A" w:rsidRPr="00A35432" w:rsidRDefault="005D4DBE" w:rsidP="00D9375F">
      <w:pPr>
        <w:pStyle w:val="BodyText"/>
        <w:numPr>
          <w:ilvl w:val="0"/>
          <w:numId w:val="24"/>
        </w:numPr>
        <w:ind w:left="36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>Tuesday</w:t>
      </w:r>
      <w:r w:rsidR="00D66C82" w:rsidRPr="00A35432">
        <w:rPr>
          <w:rFonts w:asciiTheme="minorHAnsi" w:hAnsiTheme="minorHAnsi"/>
          <w:b/>
          <w:sz w:val="24"/>
          <w:szCs w:val="24"/>
        </w:rPr>
        <w:t>, March 15</w:t>
      </w:r>
      <w:r w:rsidR="004455B7" w:rsidRPr="00A35432">
        <w:rPr>
          <w:rFonts w:asciiTheme="minorHAnsi" w:hAnsiTheme="minorHAnsi"/>
          <w:b/>
          <w:sz w:val="24"/>
          <w:szCs w:val="24"/>
        </w:rPr>
        <w:t>:</w:t>
      </w:r>
      <w:r w:rsidR="000B600A" w:rsidRPr="00A35432">
        <w:rPr>
          <w:rFonts w:asciiTheme="minorHAnsi" w:hAnsiTheme="minorHAnsi"/>
          <w:b/>
          <w:sz w:val="24"/>
          <w:szCs w:val="24"/>
        </w:rPr>
        <w:tab/>
      </w:r>
      <w:r w:rsidR="00F92363" w:rsidRPr="00A35432">
        <w:rPr>
          <w:rFonts w:asciiTheme="minorHAnsi" w:hAnsiTheme="minorHAnsi"/>
          <w:sz w:val="24"/>
          <w:szCs w:val="24"/>
        </w:rPr>
        <w:t>Launch a</w:t>
      </w:r>
      <w:r w:rsidR="000B600A" w:rsidRPr="00A35432">
        <w:rPr>
          <w:rFonts w:asciiTheme="minorHAnsi" w:hAnsiTheme="minorHAnsi"/>
          <w:sz w:val="24"/>
          <w:szCs w:val="24"/>
        </w:rPr>
        <w:t>nnouncement across all channels</w:t>
      </w:r>
      <w:r w:rsidR="00B54B34" w:rsidRPr="00A35432">
        <w:rPr>
          <w:rFonts w:asciiTheme="minorHAnsi" w:hAnsiTheme="minorHAnsi"/>
          <w:sz w:val="24"/>
          <w:szCs w:val="24"/>
        </w:rPr>
        <w:t>/URL announced</w:t>
      </w:r>
    </w:p>
    <w:p w:rsidR="007D590E" w:rsidRDefault="005D4DBE" w:rsidP="007D590E">
      <w:pPr>
        <w:pStyle w:val="BodyText"/>
        <w:numPr>
          <w:ilvl w:val="0"/>
          <w:numId w:val="24"/>
        </w:numPr>
        <w:spacing w:after="0"/>
        <w:ind w:left="36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>Friday</w:t>
      </w:r>
      <w:r w:rsidR="00687ED3" w:rsidRPr="00A35432">
        <w:rPr>
          <w:rFonts w:asciiTheme="minorHAnsi" w:hAnsiTheme="minorHAnsi"/>
          <w:b/>
          <w:sz w:val="24"/>
          <w:szCs w:val="24"/>
        </w:rPr>
        <w:t>, March</w:t>
      </w:r>
      <w:r w:rsidRPr="00A35432">
        <w:rPr>
          <w:rFonts w:asciiTheme="minorHAnsi" w:hAnsiTheme="minorHAnsi"/>
          <w:b/>
          <w:sz w:val="24"/>
          <w:szCs w:val="24"/>
        </w:rPr>
        <w:t xml:space="preserve"> 18</w:t>
      </w:r>
      <w:r w:rsidR="00E52AF7" w:rsidRPr="00A35432">
        <w:rPr>
          <w:rFonts w:asciiTheme="minorHAnsi" w:hAnsiTheme="minorHAnsi"/>
          <w:b/>
          <w:sz w:val="24"/>
          <w:szCs w:val="24"/>
        </w:rPr>
        <w:t>:</w:t>
      </w:r>
      <w:r w:rsidR="00665AF2" w:rsidRPr="00A35432">
        <w:rPr>
          <w:rFonts w:asciiTheme="minorHAnsi" w:hAnsiTheme="minorHAnsi"/>
          <w:b/>
          <w:sz w:val="24"/>
          <w:szCs w:val="24"/>
        </w:rPr>
        <w:tab/>
      </w:r>
      <w:r w:rsidR="00665AF2" w:rsidRPr="00A35432">
        <w:rPr>
          <w:rFonts w:asciiTheme="minorHAnsi" w:hAnsiTheme="minorHAnsi"/>
          <w:b/>
          <w:sz w:val="24"/>
          <w:szCs w:val="24"/>
        </w:rPr>
        <w:tab/>
      </w:r>
      <w:r w:rsidR="00665AF2" w:rsidRPr="00A35432">
        <w:rPr>
          <w:rFonts w:asciiTheme="minorHAnsi" w:hAnsiTheme="minorHAnsi"/>
          <w:sz w:val="24"/>
          <w:szCs w:val="24"/>
        </w:rPr>
        <w:t xml:space="preserve">Reminder announcement </w:t>
      </w:r>
      <w:r w:rsidR="00665AF2" w:rsidRPr="00A35432">
        <w:rPr>
          <w:rFonts w:asciiTheme="minorHAnsi" w:hAnsiTheme="minorHAnsi"/>
          <w:sz w:val="24"/>
          <w:szCs w:val="24"/>
        </w:rPr>
        <w:br/>
      </w:r>
    </w:p>
    <w:p w:rsidR="00665AF2" w:rsidRPr="007D590E" w:rsidRDefault="00420B2D" w:rsidP="007D590E">
      <w:pPr>
        <w:pStyle w:val="BodyText"/>
        <w:spacing w:after="0"/>
        <w:ind w:firstLine="0"/>
        <w:jc w:val="left"/>
        <w:rPr>
          <w:rFonts w:asciiTheme="minorHAnsi" w:hAnsiTheme="minorHAnsi"/>
          <w:sz w:val="24"/>
          <w:szCs w:val="24"/>
        </w:rPr>
      </w:pPr>
      <w:r w:rsidRPr="007D590E">
        <w:rPr>
          <w:rFonts w:asciiTheme="minorHAnsi" w:hAnsiTheme="minorHAnsi"/>
          <w:b/>
          <w:i/>
          <w:sz w:val="24"/>
          <w:szCs w:val="24"/>
        </w:rPr>
        <w:t>FOLLOW UP</w:t>
      </w:r>
      <w:r w:rsidR="00665AF2" w:rsidRPr="007D590E">
        <w:rPr>
          <w:rFonts w:asciiTheme="minorHAnsi" w:hAnsiTheme="minorHAnsi"/>
          <w:b/>
          <w:i/>
          <w:sz w:val="24"/>
          <w:szCs w:val="24"/>
        </w:rPr>
        <w:t>:</w:t>
      </w:r>
      <w:r w:rsidR="00665AF2" w:rsidRPr="007D590E">
        <w:rPr>
          <w:rFonts w:asciiTheme="minorHAnsi" w:hAnsiTheme="minorHAnsi"/>
          <w:b/>
          <w:i/>
          <w:sz w:val="24"/>
          <w:szCs w:val="24"/>
        </w:rPr>
        <w:br/>
      </w:r>
    </w:p>
    <w:p w:rsidR="00D901E3" w:rsidRPr="00D901E3" w:rsidRDefault="00E52AF7" w:rsidP="00542036">
      <w:pPr>
        <w:pStyle w:val="BodyText"/>
        <w:numPr>
          <w:ilvl w:val="0"/>
          <w:numId w:val="24"/>
        </w:numPr>
        <w:spacing w:after="0" w:line="240" w:lineRule="auto"/>
        <w:ind w:left="36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>Monday, August 1:</w:t>
      </w:r>
      <w:r w:rsidRPr="00A35432">
        <w:rPr>
          <w:rFonts w:asciiTheme="minorHAnsi" w:hAnsiTheme="minorHAnsi"/>
          <w:b/>
          <w:sz w:val="24"/>
          <w:szCs w:val="24"/>
        </w:rPr>
        <w:tab/>
      </w:r>
      <w:r w:rsidR="00CD3310">
        <w:rPr>
          <w:rFonts w:asciiTheme="minorHAnsi" w:hAnsiTheme="minorHAnsi"/>
          <w:sz w:val="24"/>
          <w:szCs w:val="24"/>
        </w:rPr>
        <w:t>Back-to-s</w:t>
      </w:r>
      <w:r w:rsidRPr="00A35432">
        <w:rPr>
          <w:rFonts w:asciiTheme="minorHAnsi" w:hAnsiTheme="minorHAnsi"/>
          <w:sz w:val="24"/>
          <w:szCs w:val="24"/>
        </w:rPr>
        <w:t xml:space="preserve">chool </w:t>
      </w:r>
      <w:r w:rsidR="00CD3310">
        <w:rPr>
          <w:rFonts w:asciiTheme="minorHAnsi" w:hAnsiTheme="minorHAnsi"/>
          <w:sz w:val="24"/>
          <w:szCs w:val="24"/>
        </w:rPr>
        <w:t>message</w:t>
      </w:r>
      <w:r w:rsidR="00FC7CF2" w:rsidRPr="00A35432">
        <w:rPr>
          <w:rFonts w:asciiTheme="minorHAnsi" w:hAnsiTheme="minorHAnsi"/>
          <w:sz w:val="24"/>
          <w:szCs w:val="24"/>
        </w:rPr>
        <w:t xml:space="preserve"> </w:t>
      </w:r>
      <w:r w:rsidRPr="00A35432">
        <w:rPr>
          <w:rFonts w:asciiTheme="minorHAnsi" w:hAnsiTheme="minorHAnsi"/>
          <w:sz w:val="24"/>
          <w:szCs w:val="24"/>
        </w:rPr>
        <w:t xml:space="preserve"> </w:t>
      </w:r>
      <w:r w:rsidR="00FC7CF2" w:rsidRPr="00A35432">
        <w:rPr>
          <w:rFonts w:asciiTheme="minorHAnsi" w:hAnsiTheme="minorHAnsi"/>
          <w:sz w:val="24"/>
          <w:szCs w:val="24"/>
        </w:rPr>
        <w:t xml:space="preserve"> </w:t>
      </w:r>
      <w:r w:rsidR="00665AF2" w:rsidRPr="00A35432">
        <w:rPr>
          <w:rFonts w:asciiTheme="minorHAnsi" w:hAnsiTheme="minorHAnsi"/>
          <w:b/>
          <w:sz w:val="24"/>
          <w:szCs w:val="24"/>
        </w:rPr>
        <w:tab/>
      </w:r>
    </w:p>
    <w:p w:rsidR="00687ED3" w:rsidRPr="00A35432" w:rsidRDefault="00665AF2" w:rsidP="00D901E3">
      <w:pPr>
        <w:pStyle w:val="BodyText"/>
        <w:spacing w:after="0"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ab/>
      </w:r>
      <w:r w:rsidRPr="00A35432">
        <w:rPr>
          <w:rFonts w:asciiTheme="minorHAnsi" w:hAnsiTheme="minorHAnsi"/>
          <w:b/>
          <w:sz w:val="24"/>
          <w:szCs w:val="24"/>
        </w:rPr>
        <w:tab/>
      </w:r>
    </w:p>
    <w:p w:rsidR="00724034" w:rsidRPr="00A35432" w:rsidRDefault="00724034" w:rsidP="00D9375F">
      <w:pPr>
        <w:pStyle w:val="Heading1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t>Facebook</w:t>
      </w:r>
      <w:r w:rsidR="00517462">
        <w:rPr>
          <w:rFonts w:asciiTheme="minorHAnsi" w:hAnsiTheme="minorHAnsi"/>
          <w:sz w:val="24"/>
          <w:szCs w:val="24"/>
        </w:rPr>
        <w:t>:</w:t>
      </w:r>
      <w:r w:rsidR="00DA463E" w:rsidRPr="00635590">
        <w:rPr>
          <w:rFonts w:asciiTheme="minorHAnsi" w:hAnsiTheme="minorHAnsi"/>
          <w:sz w:val="24"/>
          <w:szCs w:val="24"/>
        </w:rPr>
        <w:t xml:space="preserve"> Facebook.com/fda</w:t>
      </w:r>
    </w:p>
    <w:p w:rsidR="0039411B" w:rsidRPr="00532FD4" w:rsidRDefault="00532FD4" w:rsidP="00532FD4">
      <w:pPr>
        <w:pStyle w:val="ListParagraph"/>
        <w:numPr>
          <w:ilvl w:val="0"/>
          <w:numId w:val="28"/>
        </w:numPr>
        <w:ind w:left="360"/>
        <w:rPr>
          <w:rFonts w:asciiTheme="minorHAnsi" w:hAnsiTheme="minorHAnsi"/>
          <w:b/>
          <w:sz w:val="24"/>
          <w:szCs w:val="24"/>
        </w:rPr>
      </w:pPr>
      <w:r w:rsidRPr="00532FD4">
        <w:rPr>
          <w:rFonts w:asciiTheme="minorHAnsi" w:hAnsiTheme="minorHAnsi"/>
          <w:b/>
          <w:sz w:val="24"/>
          <w:szCs w:val="24"/>
        </w:rPr>
        <w:t xml:space="preserve">Launch </w:t>
      </w:r>
      <w:r w:rsidR="00B65A1A">
        <w:rPr>
          <w:rFonts w:asciiTheme="minorHAnsi" w:hAnsiTheme="minorHAnsi"/>
          <w:b/>
          <w:sz w:val="24"/>
          <w:szCs w:val="24"/>
        </w:rPr>
        <w:t xml:space="preserve">Post </w:t>
      </w:r>
      <w:r w:rsidRPr="00532FD4">
        <w:rPr>
          <w:rFonts w:asciiTheme="minorHAnsi" w:hAnsiTheme="minorHAnsi"/>
          <w:b/>
          <w:sz w:val="24"/>
          <w:szCs w:val="24"/>
        </w:rPr>
        <w:t>(March 15)</w:t>
      </w:r>
    </w:p>
    <w:p w:rsidR="0039411B" w:rsidRDefault="00CB33DD" w:rsidP="0039411B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477923B" wp14:editId="4A31AC10">
            <wp:simplePos x="0" y="0"/>
            <wp:positionH relativeFrom="column">
              <wp:posOffset>45720</wp:posOffset>
            </wp:positionH>
            <wp:positionV relativeFrom="paragraph">
              <wp:posOffset>1066165</wp:posOffset>
            </wp:positionV>
            <wp:extent cx="3437255" cy="1810385"/>
            <wp:effectExtent l="0" t="0" r="0" b="0"/>
            <wp:wrapTight wrapText="bothSides">
              <wp:wrapPolygon edited="0">
                <wp:start x="0" y="0"/>
                <wp:lineTo x="0" y="21214"/>
                <wp:lineTo x="21389" y="21214"/>
                <wp:lineTo x="2138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.weingaertner:Desktop:Whyville:Twitter-Facebook:FB_1F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1B" w:rsidRPr="0039411B">
        <w:rPr>
          <w:rFonts w:asciiTheme="minorHAnsi" w:hAnsiTheme="minorHAnsi"/>
          <w:sz w:val="24"/>
          <w:szCs w:val="24"/>
        </w:rPr>
        <w:t xml:space="preserve">Attention Parents: FDA’s </w:t>
      </w:r>
      <w:r w:rsidR="0039411B" w:rsidRPr="0039411B">
        <w:rPr>
          <w:rFonts w:asciiTheme="minorHAnsi" w:hAnsiTheme="minorHAnsi"/>
          <w:i/>
          <w:sz w:val="24"/>
          <w:szCs w:val="24"/>
        </w:rPr>
        <w:t>Snack Shack</w:t>
      </w:r>
      <w:r w:rsidR="0039411B" w:rsidRPr="0039411B">
        <w:rPr>
          <w:rFonts w:asciiTheme="minorHAnsi" w:hAnsiTheme="minorHAnsi"/>
          <w:sz w:val="24"/>
          <w:szCs w:val="24"/>
        </w:rPr>
        <w:t xml:space="preserve"> in Whyville has two new interactive online games that help kids learn how to use the Nutrition Facts Label and make healthy snack choices. Check out these fun games in the </w:t>
      </w:r>
      <w:r w:rsidR="0039411B" w:rsidRPr="0039411B">
        <w:rPr>
          <w:rFonts w:asciiTheme="minorHAnsi" w:hAnsiTheme="minorHAnsi"/>
          <w:i/>
          <w:sz w:val="24"/>
          <w:szCs w:val="24"/>
        </w:rPr>
        <w:t>Snack Shack</w:t>
      </w:r>
      <w:r w:rsidR="0039411B" w:rsidRPr="0039411B">
        <w:rPr>
          <w:rFonts w:asciiTheme="minorHAnsi" w:hAnsiTheme="minorHAnsi"/>
          <w:sz w:val="24"/>
          <w:szCs w:val="24"/>
        </w:rPr>
        <w:t xml:space="preserve">—launching today at </w:t>
      </w:r>
      <w:hyperlink r:id="rId18" w:history="1">
        <w:r w:rsidR="0039411B" w:rsidRPr="0039411B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="0039411B" w:rsidRPr="0039411B">
        <w:rPr>
          <w:rStyle w:val="Hyperlink"/>
          <w:rFonts w:asciiTheme="minorHAnsi" w:hAnsiTheme="minorHAnsi"/>
          <w:sz w:val="24"/>
          <w:szCs w:val="24"/>
        </w:rPr>
        <w:t xml:space="preserve"> </w:t>
      </w:r>
      <w:r w:rsidR="0039411B" w:rsidRPr="0039411B">
        <w:rPr>
          <w:rFonts w:asciiTheme="minorHAnsi" w:hAnsiTheme="minorHAnsi"/>
          <w:sz w:val="24"/>
          <w:szCs w:val="24"/>
        </w:rPr>
        <w:t>#</w:t>
      </w:r>
      <w:proofErr w:type="spellStart"/>
      <w:r w:rsidR="0039411B" w:rsidRPr="0039411B">
        <w:rPr>
          <w:rFonts w:asciiTheme="minorHAnsi" w:hAnsiTheme="minorHAnsi"/>
          <w:sz w:val="24"/>
          <w:szCs w:val="24"/>
        </w:rPr>
        <w:t>FDASnackShack</w:t>
      </w:r>
      <w:proofErr w:type="spellEnd"/>
      <w:r w:rsidR="00FC77C7" w:rsidRPr="0039411B">
        <w:rPr>
          <w:rFonts w:asciiTheme="minorHAnsi" w:hAnsiTheme="minorHAnsi"/>
          <w:sz w:val="24"/>
          <w:szCs w:val="24"/>
        </w:rPr>
        <w:t> #</w:t>
      </w:r>
      <w:r w:rsidR="0039411B" w:rsidRPr="0039411B">
        <w:rPr>
          <w:rFonts w:asciiTheme="minorHAnsi" w:hAnsiTheme="minorHAnsi"/>
          <w:sz w:val="24"/>
          <w:szCs w:val="24"/>
        </w:rPr>
        <w:t>Whyville</w:t>
      </w:r>
      <w:r w:rsidR="00CC64E4">
        <w:rPr>
          <w:rFonts w:asciiTheme="minorHAnsi" w:hAnsiTheme="minorHAnsi"/>
          <w:sz w:val="24"/>
          <w:szCs w:val="24"/>
        </w:rPr>
        <w:t xml:space="preserve"> #Nutrition</w:t>
      </w:r>
    </w:p>
    <w:p w:rsidR="005D5875" w:rsidRDefault="005D5875" w:rsidP="005D587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/>
          <w:b/>
          <w:color w:val="000000"/>
          <w:sz w:val="24"/>
          <w:szCs w:val="24"/>
        </w:rPr>
      </w:pPr>
    </w:p>
    <w:p w:rsidR="005F214F" w:rsidRDefault="005F214F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br w:type="page"/>
      </w:r>
    </w:p>
    <w:p w:rsidR="00B65A1A" w:rsidRPr="00B65A1A" w:rsidRDefault="00B65A1A" w:rsidP="00B65A1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Theme="minorHAnsi" w:hAnsiTheme="minorHAnsi"/>
          <w:b/>
          <w:color w:val="000000"/>
          <w:sz w:val="24"/>
          <w:szCs w:val="24"/>
        </w:rPr>
      </w:pPr>
      <w:r w:rsidRPr="00B65A1A">
        <w:rPr>
          <w:rFonts w:asciiTheme="minorHAnsi" w:hAnsiTheme="minorHAnsi"/>
          <w:b/>
          <w:sz w:val="24"/>
          <w:szCs w:val="24"/>
        </w:rPr>
        <w:lastRenderedPageBreak/>
        <w:t>Reminder Post (March 18)</w:t>
      </w:r>
    </w:p>
    <w:p w:rsidR="00B65A1A" w:rsidRDefault="00B65A1A" w:rsidP="00B65A1A">
      <w:pPr>
        <w:pStyle w:val="BodyText"/>
        <w:spacing w:after="0"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B65A1A" w:rsidRDefault="00B65A1A" w:rsidP="00B65A1A">
      <w:pPr>
        <w:pStyle w:val="BodyText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Looking for a fun way to get kids interested in making healthy snack choices? Check out the FDA’s new </w:t>
      </w:r>
      <w:r w:rsidRPr="002E00DF">
        <w:rPr>
          <w:rFonts w:ascii="Calibri" w:hAnsi="Calibri"/>
          <w:i/>
          <w:sz w:val="24"/>
          <w:szCs w:val="24"/>
        </w:rPr>
        <w:t>Snack Shack</w:t>
      </w:r>
      <w:r>
        <w:rPr>
          <w:rFonts w:ascii="Calibri" w:hAnsi="Calibri"/>
          <w:sz w:val="24"/>
          <w:szCs w:val="24"/>
        </w:rPr>
        <w:t xml:space="preserve"> in Whyville with </w:t>
      </w:r>
      <w:r w:rsidRPr="002E00DF">
        <w:rPr>
          <w:rFonts w:ascii="Calibri" w:hAnsi="Calibri"/>
          <w:sz w:val="24"/>
          <w:szCs w:val="24"/>
        </w:rPr>
        <w:t xml:space="preserve">its </w:t>
      </w:r>
      <w:r w:rsidRPr="002E00DF">
        <w:rPr>
          <w:rFonts w:asciiTheme="minorHAnsi" w:hAnsiTheme="minorHAnsi"/>
          <w:sz w:val="24"/>
          <w:szCs w:val="24"/>
        </w:rPr>
        <w:t>interactive online games that help kids learn how to use the Nutrition Facts Label</w:t>
      </w:r>
      <w:r>
        <w:rPr>
          <w:rFonts w:ascii="Calibri" w:hAnsi="Calibri"/>
          <w:sz w:val="24"/>
          <w:szCs w:val="24"/>
        </w:rPr>
        <w:t xml:space="preserve">! </w:t>
      </w:r>
      <w:hyperlink r:id="rId19" w:history="1">
        <w:r w:rsidRPr="007228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>
        <w:rPr>
          <w:rStyle w:val="Hyperlink"/>
          <w:rFonts w:asciiTheme="minorHAnsi" w:hAnsiTheme="minorHAnsi"/>
        </w:rPr>
        <w:t xml:space="preserve"> </w:t>
      </w:r>
      <w:r w:rsidRPr="00BB3094">
        <w:rPr>
          <w:rFonts w:asciiTheme="minorHAnsi" w:hAnsiTheme="minorHAnsi"/>
          <w:sz w:val="24"/>
          <w:szCs w:val="24"/>
        </w:rPr>
        <w:t>#</w:t>
      </w:r>
      <w:proofErr w:type="spellStart"/>
      <w:r w:rsidRPr="00BB3094">
        <w:rPr>
          <w:rFonts w:asciiTheme="minorHAnsi" w:hAnsiTheme="minorHAnsi"/>
          <w:sz w:val="24"/>
          <w:szCs w:val="24"/>
        </w:rPr>
        <w:t>FDASnackShack</w:t>
      </w:r>
      <w:proofErr w:type="spellEnd"/>
      <w:proofErr w:type="gramStart"/>
      <w:r w:rsidRPr="00BB3094">
        <w:rPr>
          <w:rFonts w:asciiTheme="minorHAnsi" w:hAnsiTheme="minorHAnsi"/>
          <w:sz w:val="24"/>
          <w:szCs w:val="24"/>
        </w:rPr>
        <w:t>  #</w:t>
      </w:r>
      <w:proofErr w:type="gramEnd"/>
      <w:r w:rsidRPr="00BB3094">
        <w:rPr>
          <w:rFonts w:asciiTheme="minorHAnsi" w:hAnsiTheme="minorHAnsi"/>
          <w:sz w:val="24"/>
          <w:szCs w:val="24"/>
        </w:rPr>
        <w:t>Whyville</w:t>
      </w:r>
      <w:r w:rsidR="00CC64E4">
        <w:rPr>
          <w:rFonts w:asciiTheme="minorHAnsi" w:hAnsiTheme="minorHAnsi"/>
          <w:sz w:val="24"/>
          <w:szCs w:val="24"/>
        </w:rPr>
        <w:t xml:space="preserve"> #Nutrition</w:t>
      </w:r>
    </w:p>
    <w:p w:rsidR="00D77FF2" w:rsidRPr="002E00DF" w:rsidRDefault="005F214F" w:rsidP="00B65A1A">
      <w:pPr>
        <w:pStyle w:val="BodyTex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EA2B85A" wp14:editId="73874D07">
            <wp:extent cx="3810000" cy="2006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ville-FB-2-REDUCE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1A" w:rsidRPr="00D77FF2" w:rsidRDefault="00D77FF2" w:rsidP="00D77FF2">
      <w:pPr>
        <w:pStyle w:val="ListParagraph"/>
        <w:numPr>
          <w:ilvl w:val="0"/>
          <w:numId w:val="28"/>
        </w:numPr>
        <w:ind w:left="360"/>
        <w:rPr>
          <w:rFonts w:asciiTheme="minorHAnsi" w:hAnsiTheme="minorHAnsi"/>
          <w:b/>
          <w:sz w:val="24"/>
          <w:szCs w:val="24"/>
        </w:rPr>
      </w:pPr>
      <w:r w:rsidRPr="00D77FF2">
        <w:rPr>
          <w:rFonts w:asciiTheme="minorHAnsi" w:hAnsiTheme="minorHAnsi" w:cs="Calibri"/>
          <w:b/>
          <w:sz w:val="24"/>
          <w:szCs w:val="24"/>
        </w:rPr>
        <w:t>Back to School (August 1)</w:t>
      </w:r>
    </w:p>
    <w:p w:rsidR="00D77FF2" w:rsidRDefault="00D77FF2" w:rsidP="00F22A09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D77FF2" w:rsidRPr="00BB3094" w:rsidRDefault="008E1AC7" w:rsidP="00D77FF2">
      <w:pPr>
        <w:pStyle w:val="BodyText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8A2FAF5" wp14:editId="0F8254C2">
            <wp:simplePos x="0" y="0"/>
            <wp:positionH relativeFrom="column">
              <wp:posOffset>45720</wp:posOffset>
            </wp:positionH>
            <wp:positionV relativeFrom="paragraph">
              <wp:posOffset>1044575</wp:posOffset>
            </wp:positionV>
            <wp:extent cx="3797935" cy="2000250"/>
            <wp:effectExtent l="0" t="0" r="12065" b="6350"/>
            <wp:wrapTight wrapText="bothSides">
              <wp:wrapPolygon edited="0">
                <wp:start x="0" y="0"/>
                <wp:lineTo x="0" y="21394"/>
                <wp:lineTo x="21524" y="21394"/>
                <wp:lineTo x="2152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.weingaertner:Desktop:Whyville:Twitter-Facebook:FB_1F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F2">
        <w:rPr>
          <w:rFonts w:asciiTheme="minorHAnsi" w:hAnsiTheme="minorHAnsi"/>
          <w:sz w:val="24"/>
          <w:szCs w:val="24"/>
        </w:rPr>
        <w:t xml:space="preserve">Parents and Teachers: </w:t>
      </w:r>
      <w:r w:rsidR="00D77FF2" w:rsidRPr="00BB3094">
        <w:rPr>
          <w:rFonts w:asciiTheme="minorHAnsi" w:hAnsiTheme="minorHAnsi"/>
          <w:sz w:val="24"/>
          <w:szCs w:val="24"/>
        </w:rPr>
        <w:t xml:space="preserve">The </w:t>
      </w:r>
      <w:r w:rsidR="00D77FF2">
        <w:rPr>
          <w:rFonts w:asciiTheme="minorHAnsi" w:hAnsiTheme="minorHAnsi"/>
          <w:sz w:val="24"/>
          <w:szCs w:val="24"/>
        </w:rPr>
        <w:t xml:space="preserve">sooner the better! That’s </w:t>
      </w:r>
      <w:proofErr w:type="gramStart"/>
      <w:r w:rsidR="00D77FF2">
        <w:rPr>
          <w:rFonts w:asciiTheme="minorHAnsi" w:hAnsiTheme="minorHAnsi"/>
          <w:sz w:val="24"/>
          <w:szCs w:val="24"/>
        </w:rPr>
        <w:t>right,</w:t>
      </w:r>
      <w:proofErr w:type="gramEnd"/>
      <w:r w:rsidR="00D77FF2" w:rsidRPr="00BB3094">
        <w:rPr>
          <w:rFonts w:asciiTheme="minorHAnsi" w:hAnsiTheme="minorHAnsi"/>
          <w:sz w:val="24"/>
          <w:szCs w:val="24"/>
        </w:rPr>
        <w:t xml:space="preserve"> the sooner children learn how to use the </w:t>
      </w:r>
      <w:r w:rsidR="00D77FF2">
        <w:rPr>
          <w:rFonts w:asciiTheme="minorHAnsi" w:hAnsiTheme="minorHAnsi"/>
          <w:sz w:val="24"/>
          <w:szCs w:val="24"/>
        </w:rPr>
        <w:t>Nutrition Facts Label</w:t>
      </w:r>
      <w:r w:rsidR="00D77FF2" w:rsidRPr="00BB3094">
        <w:rPr>
          <w:rFonts w:asciiTheme="minorHAnsi" w:hAnsiTheme="minorHAnsi"/>
          <w:sz w:val="24"/>
          <w:szCs w:val="24"/>
        </w:rPr>
        <w:t xml:space="preserve"> the </w:t>
      </w:r>
      <w:r w:rsidR="00D77FF2">
        <w:rPr>
          <w:rFonts w:asciiTheme="minorHAnsi" w:hAnsiTheme="minorHAnsi"/>
          <w:sz w:val="24"/>
          <w:szCs w:val="24"/>
        </w:rPr>
        <w:t xml:space="preserve">earlier </w:t>
      </w:r>
      <w:r w:rsidR="00D77FF2" w:rsidRPr="00BB3094">
        <w:rPr>
          <w:rFonts w:asciiTheme="minorHAnsi" w:hAnsiTheme="minorHAnsi"/>
          <w:sz w:val="24"/>
          <w:szCs w:val="24"/>
        </w:rPr>
        <w:t>they’ll start making healthy snack choices. FDA</w:t>
      </w:r>
      <w:r w:rsidR="00D77FF2">
        <w:rPr>
          <w:rFonts w:asciiTheme="minorHAnsi" w:hAnsiTheme="minorHAnsi"/>
          <w:sz w:val="24"/>
          <w:szCs w:val="24"/>
        </w:rPr>
        <w:t xml:space="preserve">’s new </w:t>
      </w:r>
      <w:r w:rsidR="00D77FF2" w:rsidRPr="00834F2B">
        <w:rPr>
          <w:rFonts w:asciiTheme="minorHAnsi" w:hAnsiTheme="minorHAnsi"/>
          <w:i/>
          <w:sz w:val="24"/>
          <w:szCs w:val="24"/>
        </w:rPr>
        <w:t>Snack Shack</w:t>
      </w:r>
      <w:r w:rsidR="00D77FF2" w:rsidRPr="00BB3094">
        <w:rPr>
          <w:rFonts w:asciiTheme="minorHAnsi" w:hAnsiTheme="minorHAnsi"/>
          <w:sz w:val="24"/>
          <w:szCs w:val="24"/>
        </w:rPr>
        <w:t xml:space="preserve"> games</w:t>
      </w:r>
      <w:r w:rsidR="00D77FF2">
        <w:rPr>
          <w:rFonts w:asciiTheme="minorHAnsi" w:hAnsiTheme="minorHAnsi"/>
          <w:sz w:val="24"/>
          <w:szCs w:val="24"/>
        </w:rPr>
        <w:t>, which are fun and educational, will help kids do just that!</w:t>
      </w:r>
      <w:r w:rsidR="00D77FF2" w:rsidRPr="00BB3094">
        <w:rPr>
          <w:rFonts w:asciiTheme="minorHAnsi" w:hAnsiTheme="minorHAnsi"/>
          <w:sz w:val="24"/>
          <w:szCs w:val="24"/>
        </w:rPr>
        <w:t xml:space="preserve"> Check out our new </w:t>
      </w:r>
      <w:r w:rsidR="00D77FF2">
        <w:rPr>
          <w:rFonts w:asciiTheme="minorHAnsi" w:hAnsiTheme="minorHAnsi"/>
          <w:sz w:val="24"/>
          <w:szCs w:val="24"/>
        </w:rPr>
        <w:t>interactive games in Whyville</w:t>
      </w:r>
      <w:r w:rsidR="00D77FF2" w:rsidRPr="001F451B">
        <w:rPr>
          <w:rFonts w:asciiTheme="minorHAnsi" w:hAnsiTheme="minorHAnsi"/>
          <w:sz w:val="24"/>
          <w:szCs w:val="24"/>
        </w:rPr>
        <w:t xml:space="preserve"> at</w:t>
      </w:r>
      <w:r w:rsidR="00D77FF2">
        <w:rPr>
          <w:rFonts w:asciiTheme="minorHAnsi" w:hAnsiTheme="minorHAnsi"/>
          <w:b/>
          <w:sz w:val="24"/>
          <w:szCs w:val="24"/>
        </w:rPr>
        <w:t xml:space="preserve"> </w:t>
      </w:r>
      <w:hyperlink r:id="rId22" w:history="1">
        <w:r w:rsidR="00D77FF2" w:rsidRPr="007228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="00D77FF2">
        <w:rPr>
          <w:rStyle w:val="Hyperlink"/>
          <w:rFonts w:asciiTheme="minorHAnsi" w:hAnsiTheme="minorHAnsi"/>
        </w:rPr>
        <w:t xml:space="preserve">  </w:t>
      </w:r>
      <w:r w:rsidR="00D77FF2" w:rsidRPr="00BB3094">
        <w:rPr>
          <w:rFonts w:asciiTheme="minorHAnsi" w:hAnsiTheme="minorHAnsi"/>
          <w:sz w:val="24"/>
          <w:szCs w:val="24"/>
        </w:rPr>
        <w:t>#</w:t>
      </w:r>
      <w:proofErr w:type="spellStart"/>
      <w:r w:rsidR="00D77FF2" w:rsidRPr="00BB3094">
        <w:rPr>
          <w:rFonts w:asciiTheme="minorHAnsi" w:hAnsiTheme="minorHAnsi"/>
          <w:sz w:val="24"/>
          <w:szCs w:val="24"/>
        </w:rPr>
        <w:t>FDASnackShack</w:t>
      </w:r>
      <w:proofErr w:type="spellEnd"/>
      <w:proofErr w:type="gramStart"/>
      <w:r w:rsidR="00D77FF2" w:rsidRPr="00BB3094">
        <w:rPr>
          <w:rFonts w:asciiTheme="minorHAnsi" w:hAnsiTheme="minorHAnsi"/>
          <w:sz w:val="24"/>
          <w:szCs w:val="24"/>
        </w:rPr>
        <w:t>  #</w:t>
      </w:r>
      <w:proofErr w:type="gramEnd"/>
      <w:r w:rsidR="00D77FF2" w:rsidRPr="00BB3094">
        <w:rPr>
          <w:rFonts w:asciiTheme="minorHAnsi" w:hAnsiTheme="minorHAnsi"/>
          <w:sz w:val="24"/>
          <w:szCs w:val="24"/>
        </w:rPr>
        <w:t>Whyville</w:t>
      </w:r>
      <w:r w:rsidR="00CC64E4">
        <w:rPr>
          <w:rFonts w:asciiTheme="minorHAnsi" w:hAnsiTheme="minorHAnsi"/>
          <w:sz w:val="24"/>
          <w:szCs w:val="24"/>
        </w:rPr>
        <w:t xml:space="preserve"> #</w:t>
      </w:r>
      <w:proofErr w:type="spellStart"/>
      <w:r w:rsidR="00CC64E4">
        <w:rPr>
          <w:rFonts w:asciiTheme="minorHAnsi" w:hAnsiTheme="minorHAnsi"/>
          <w:sz w:val="24"/>
          <w:szCs w:val="24"/>
        </w:rPr>
        <w:t>BackToSchool</w:t>
      </w:r>
      <w:proofErr w:type="spellEnd"/>
      <w:r w:rsidR="00CC64E4">
        <w:rPr>
          <w:rFonts w:asciiTheme="minorHAnsi" w:hAnsiTheme="minorHAnsi"/>
          <w:sz w:val="24"/>
          <w:szCs w:val="24"/>
        </w:rPr>
        <w:t xml:space="preserve"> #Education</w:t>
      </w:r>
    </w:p>
    <w:p w:rsidR="008E1AC7" w:rsidRDefault="008E1AC7">
      <w:pPr>
        <w:rPr>
          <w:rFonts w:asciiTheme="minorHAnsi" w:hAnsiTheme="minorHAnsi"/>
          <w:caps/>
          <w:spacing w:val="60"/>
          <w:kern w:val="2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D555F4" w:rsidRPr="00A35432" w:rsidRDefault="00D555F4" w:rsidP="00D555F4">
      <w:pPr>
        <w:pStyle w:val="Heading1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lastRenderedPageBreak/>
        <w:t>Twitter</w:t>
      </w:r>
      <w:r>
        <w:rPr>
          <w:rFonts w:asciiTheme="minorHAnsi" w:hAnsiTheme="minorHAnsi"/>
          <w:sz w:val="24"/>
          <w:szCs w:val="24"/>
        </w:rPr>
        <w:t>:</w:t>
      </w:r>
      <w:r w:rsidRPr="00AB7D7E">
        <w:rPr>
          <w:rFonts w:asciiTheme="minorHAnsi" w:hAnsiTheme="minorHAnsi"/>
          <w:sz w:val="24"/>
          <w:szCs w:val="24"/>
        </w:rPr>
        <w:t xml:space="preserve"> Twitter.com/fdafood</w:t>
      </w:r>
    </w:p>
    <w:p w:rsidR="00D555F4" w:rsidRPr="00AB7D7E" w:rsidRDefault="00D555F4" w:rsidP="00D555F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Theme="minorHAnsi" w:hAnsiTheme="minorHAnsi" w:cs="Calibri"/>
          <w:sz w:val="24"/>
          <w:szCs w:val="24"/>
        </w:rPr>
      </w:pPr>
      <w:r w:rsidRPr="00AB7D7E">
        <w:rPr>
          <w:rFonts w:asciiTheme="minorHAnsi" w:hAnsiTheme="minorHAnsi"/>
          <w:b/>
          <w:bCs/>
          <w:kern w:val="36"/>
          <w:sz w:val="24"/>
          <w:szCs w:val="24"/>
        </w:rPr>
        <w:t xml:space="preserve">Launch </w:t>
      </w:r>
      <w:r>
        <w:rPr>
          <w:rFonts w:asciiTheme="minorHAnsi" w:hAnsiTheme="minorHAnsi"/>
          <w:b/>
          <w:bCs/>
          <w:kern w:val="36"/>
          <w:sz w:val="24"/>
          <w:szCs w:val="24"/>
        </w:rPr>
        <w:t xml:space="preserve">Tweet </w:t>
      </w:r>
      <w:r w:rsidRPr="00AB7D7E">
        <w:rPr>
          <w:rFonts w:asciiTheme="minorHAnsi" w:hAnsiTheme="minorHAnsi"/>
          <w:b/>
          <w:bCs/>
          <w:kern w:val="36"/>
          <w:sz w:val="24"/>
          <w:szCs w:val="24"/>
        </w:rPr>
        <w:t>(March 15)</w:t>
      </w:r>
      <w:r w:rsidRPr="00AB7D7E">
        <w:rPr>
          <w:rFonts w:asciiTheme="minorHAnsi" w:hAnsiTheme="minorHAnsi" w:cs="Calibri"/>
          <w:sz w:val="24"/>
          <w:szCs w:val="24"/>
        </w:rPr>
        <w:t xml:space="preserve"> </w:t>
      </w:r>
    </w:p>
    <w:p w:rsidR="00D555F4" w:rsidRDefault="00D555F4" w:rsidP="00F22A09">
      <w:pPr>
        <w:pStyle w:val="BodyText"/>
        <w:spacing w:after="0" w:line="240" w:lineRule="auto"/>
        <w:ind w:firstLine="0"/>
        <w:jc w:val="left"/>
        <w:rPr>
          <w:rStyle w:val="Hyperlink"/>
          <w:rFonts w:asciiTheme="minorHAnsi" w:hAnsiTheme="minorHAnsi"/>
        </w:rPr>
      </w:pPr>
      <w:r w:rsidRPr="00A35432">
        <w:rPr>
          <w:rFonts w:asciiTheme="minorHAnsi" w:hAnsiTheme="minorHAnsi"/>
          <w:b/>
          <w:sz w:val="24"/>
          <w:szCs w:val="24"/>
        </w:rPr>
        <w:br/>
      </w:r>
      <w:r w:rsidRPr="00DB7200">
        <w:rPr>
          <w:rFonts w:asciiTheme="minorHAnsi" w:hAnsiTheme="minorHAnsi"/>
          <w:sz w:val="24"/>
          <w:szCs w:val="24"/>
        </w:rPr>
        <w:t>Kids ages 8 to 14 will love the new #</w:t>
      </w:r>
      <w:proofErr w:type="spellStart"/>
      <w:r w:rsidRPr="00DB7200">
        <w:rPr>
          <w:rFonts w:asciiTheme="minorHAnsi" w:hAnsiTheme="minorHAnsi"/>
          <w:sz w:val="24"/>
          <w:szCs w:val="24"/>
        </w:rPr>
        <w:t>FDASnackShack</w:t>
      </w:r>
      <w:proofErr w:type="spellEnd"/>
      <w:r w:rsidRPr="00DB7200">
        <w:rPr>
          <w:rFonts w:asciiTheme="minorHAnsi" w:hAnsiTheme="minorHAnsi"/>
          <w:sz w:val="24"/>
          <w:szCs w:val="24"/>
        </w:rPr>
        <w:t xml:space="preserve"> game in the virtual world of </w:t>
      </w:r>
      <w:r>
        <w:rPr>
          <w:rFonts w:asciiTheme="minorHAnsi" w:hAnsiTheme="minorHAnsi"/>
          <w:sz w:val="24"/>
          <w:szCs w:val="24"/>
        </w:rPr>
        <w:t>#</w:t>
      </w:r>
      <w:r w:rsidRPr="00DB7200">
        <w:rPr>
          <w:rFonts w:asciiTheme="minorHAnsi" w:hAnsiTheme="minorHAnsi"/>
          <w:sz w:val="24"/>
          <w:szCs w:val="24"/>
        </w:rPr>
        <w:t xml:space="preserve">Whyville </w:t>
      </w:r>
      <w:r w:rsidRPr="00DB7200">
        <w:rPr>
          <w:rFonts w:ascii="Cambria Math" w:hAnsi="Cambria Math" w:cs="Cambria Math"/>
          <w:sz w:val="24"/>
          <w:szCs w:val="24"/>
        </w:rPr>
        <w:t>⇛</w:t>
      </w:r>
      <w:r w:rsidRPr="00DB7200">
        <w:rPr>
          <w:rFonts w:asciiTheme="minorHAnsi" w:hAnsiTheme="minorHAnsi"/>
          <w:sz w:val="24"/>
          <w:szCs w:val="24"/>
        </w:rPr>
        <w:t xml:space="preserve"> </w:t>
      </w:r>
      <w:hyperlink r:id="rId23" w:history="1">
        <w:r w:rsidR="007148A2" w:rsidRPr="007228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="007148A2">
        <w:rPr>
          <w:rStyle w:val="Hyperlink"/>
          <w:rFonts w:asciiTheme="minorHAnsi" w:hAnsiTheme="minorHAnsi"/>
        </w:rPr>
        <w:t xml:space="preserve"> </w:t>
      </w:r>
      <w:r w:rsidR="00CC64E4">
        <w:rPr>
          <w:rStyle w:val="Hyperlink"/>
          <w:rFonts w:asciiTheme="minorHAnsi" w:hAnsiTheme="minorHAnsi"/>
        </w:rPr>
        <w:t>#Nutrition</w:t>
      </w:r>
    </w:p>
    <w:p w:rsidR="0090160F" w:rsidRDefault="0090160F" w:rsidP="00F22A09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070389" w:rsidRDefault="005F214F" w:rsidP="00F22A09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15FA6275" wp14:editId="419FDD06">
            <wp:extent cx="3251200" cy="162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ville-Tw-1-REDUCED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0F" w:rsidRDefault="0090160F">
      <w:pPr>
        <w:rPr>
          <w:rFonts w:asciiTheme="minorHAnsi" w:hAnsiTheme="minorHAnsi"/>
          <w:sz w:val="24"/>
          <w:szCs w:val="24"/>
        </w:rPr>
      </w:pPr>
    </w:p>
    <w:p w:rsidR="00D555F4" w:rsidRPr="00A35432" w:rsidRDefault="00D555F4" w:rsidP="00D555F4">
      <w:pPr>
        <w:pStyle w:val="BodyText"/>
        <w:numPr>
          <w:ilvl w:val="0"/>
          <w:numId w:val="27"/>
        </w:numPr>
        <w:ind w:left="360"/>
        <w:jc w:val="left"/>
        <w:rPr>
          <w:rFonts w:asciiTheme="minorHAnsi" w:hAnsiTheme="minorHAnsi"/>
          <w:b/>
          <w:sz w:val="24"/>
          <w:szCs w:val="24"/>
        </w:rPr>
      </w:pPr>
      <w:r w:rsidRPr="00A35432">
        <w:rPr>
          <w:rFonts w:asciiTheme="minorHAnsi" w:hAnsiTheme="minorHAnsi"/>
          <w:b/>
          <w:sz w:val="24"/>
          <w:szCs w:val="24"/>
        </w:rPr>
        <w:t xml:space="preserve">Reminder </w:t>
      </w:r>
      <w:r>
        <w:rPr>
          <w:rFonts w:asciiTheme="minorHAnsi" w:hAnsiTheme="minorHAnsi"/>
          <w:b/>
          <w:sz w:val="24"/>
          <w:szCs w:val="24"/>
        </w:rPr>
        <w:t>Tweet (March 18)</w:t>
      </w:r>
    </w:p>
    <w:p w:rsidR="00070389" w:rsidRDefault="00D555F4" w:rsidP="00D555F4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A94DB5">
        <w:rPr>
          <w:rFonts w:asciiTheme="minorHAnsi" w:hAnsiTheme="minorHAnsi"/>
          <w:sz w:val="24"/>
          <w:szCs w:val="24"/>
        </w:rPr>
        <w:t xml:space="preserve">Become a #Whyville citizen today &amp; play FDA's hot new online game for kids at </w:t>
      </w:r>
      <w:hyperlink r:id="rId25" w:history="1">
        <w:r w:rsidR="007148A2" w:rsidRPr="007228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="007148A2">
        <w:rPr>
          <w:rStyle w:val="Hyperlink"/>
          <w:rFonts w:asciiTheme="minorHAnsi" w:hAnsiTheme="minorHAnsi"/>
        </w:rPr>
        <w:t xml:space="preserve"> </w:t>
      </w:r>
      <w:r w:rsidR="00CC64E4">
        <w:rPr>
          <w:rStyle w:val="Hyperlink"/>
          <w:rFonts w:asciiTheme="minorHAnsi" w:hAnsiTheme="minorHAnsi"/>
        </w:rPr>
        <w:t>#Nutrition</w:t>
      </w:r>
    </w:p>
    <w:p w:rsidR="00070389" w:rsidRDefault="00070389" w:rsidP="00D555F4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D555F4" w:rsidRDefault="005F214F" w:rsidP="00D555F4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2CEF03B3" wp14:editId="686DBFAB">
            <wp:extent cx="3251200" cy="162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ville-Tw-2-REDUCED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5F4" w:rsidRPr="00A35432">
        <w:rPr>
          <w:rFonts w:asciiTheme="minorHAnsi" w:hAnsiTheme="minorHAnsi"/>
          <w:b/>
          <w:sz w:val="24"/>
          <w:szCs w:val="24"/>
        </w:rPr>
        <w:br/>
      </w:r>
      <w:hyperlink r:id="rId27" w:history="1">
        <w:r w:rsidR="00D555F4" w:rsidRPr="00A35432">
          <w:rPr>
            <w:rFonts w:asciiTheme="minorHAnsi" w:hAnsiTheme="minorHAnsi"/>
            <w:b/>
            <w:sz w:val="24"/>
            <w:szCs w:val="24"/>
          </w:rPr>
          <w:t xml:space="preserve"> </w:t>
        </w:r>
      </w:hyperlink>
      <w:r w:rsidR="00D555F4" w:rsidRPr="00A35432">
        <w:rPr>
          <w:rFonts w:asciiTheme="minorHAnsi" w:hAnsiTheme="minorHAnsi"/>
          <w:sz w:val="24"/>
          <w:szCs w:val="24"/>
        </w:rPr>
        <w:t xml:space="preserve">  </w:t>
      </w:r>
    </w:p>
    <w:p w:rsidR="005F214F" w:rsidRDefault="005F214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D555F4" w:rsidRPr="00A35432" w:rsidRDefault="00D555F4" w:rsidP="00D555F4">
      <w:pPr>
        <w:pStyle w:val="BodyText"/>
        <w:numPr>
          <w:ilvl w:val="0"/>
          <w:numId w:val="27"/>
        </w:numPr>
        <w:ind w:left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Back-to-School Tweet (</w:t>
      </w:r>
      <w:r w:rsidRPr="00A35432">
        <w:rPr>
          <w:rFonts w:asciiTheme="minorHAnsi" w:hAnsiTheme="minorHAnsi"/>
          <w:b/>
          <w:sz w:val="24"/>
          <w:szCs w:val="24"/>
        </w:rPr>
        <w:t>August 1</w:t>
      </w:r>
      <w:r>
        <w:rPr>
          <w:rFonts w:asciiTheme="minorHAnsi" w:hAnsiTheme="minorHAnsi"/>
          <w:b/>
          <w:sz w:val="24"/>
          <w:szCs w:val="24"/>
        </w:rPr>
        <w:t>)</w:t>
      </w:r>
    </w:p>
    <w:p w:rsidR="0090160F" w:rsidRDefault="00D555F4" w:rsidP="00E312C0">
      <w:pPr>
        <w:pStyle w:val="BodyText"/>
        <w:spacing w:after="0" w:line="240" w:lineRule="auto"/>
        <w:ind w:firstLine="0"/>
        <w:jc w:val="left"/>
        <w:rPr>
          <w:rStyle w:val="Hyperlink"/>
          <w:rFonts w:asciiTheme="minorHAnsi" w:hAnsiTheme="minorHAnsi"/>
        </w:rPr>
      </w:pPr>
      <w:r w:rsidRPr="00A94DB5">
        <w:rPr>
          <w:rFonts w:asciiTheme="minorHAnsi" w:hAnsiTheme="minorHAnsi"/>
          <w:sz w:val="24"/>
          <w:szCs w:val="24"/>
        </w:rPr>
        <w:t xml:space="preserve">Attention Teachers: Engage your students with online games for classroom use in #Whyville </w:t>
      </w:r>
      <w:hyperlink r:id="rId28" w:history="1">
        <w:r w:rsidR="007148A2" w:rsidRPr="007228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="007148A2">
        <w:rPr>
          <w:rStyle w:val="Hyperlink"/>
          <w:rFonts w:asciiTheme="minorHAnsi" w:hAnsiTheme="minorHAnsi"/>
        </w:rPr>
        <w:t xml:space="preserve"> </w:t>
      </w:r>
      <w:r w:rsidR="00CC64E4">
        <w:rPr>
          <w:rStyle w:val="Hyperlink"/>
          <w:rFonts w:asciiTheme="minorHAnsi" w:hAnsiTheme="minorHAnsi"/>
        </w:rPr>
        <w:t>#</w:t>
      </w:r>
      <w:proofErr w:type="spellStart"/>
      <w:r w:rsidR="00CC64E4">
        <w:rPr>
          <w:rStyle w:val="Hyperlink"/>
          <w:rFonts w:asciiTheme="minorHAnsi" w:hAnsiTheme="minorHAnsi"/>
        </w:rPr>
        <w:t>BackToSchool</w:t>
      </w:r>
      <w:proofErr w:type="spellEnd"/>
    </w:p>
    <w:p w:rsidR="0090160F" w:rsidRDefault="0090160F" w:rsidP="00E312C0">
      <w:pPr>
        <w:pStyle w:val="BodyText"/>
        <w:spacing w:after="0" w:line="240" w:lineRule="auto"/>
        <w:ind w:firstLine="0"/>
        <w:jc w:val="left"/>
        <w:rPr>
          <w:rStyle w:val="Hyperlink"/>
          <w:rFonts w:asciiTheme="minorHAnsi" w:hAnsiTheme="minorHAnsi"/>
        </w:rPr>
      </w:pPr>
    </w:p>
    <w:p w:rsidR="0090160F" w:rsidRPr="0090160F" w:rsidRDefault="005F214F" w:rsidP="00E312C0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color w:val="0000FF"/>
          <w:u w:val="single"/>
        </w:rPr>
      </w:pPr>
      <w:r>
        <w:rPr>
          <w:rFonts w:asciiTheme="minorHAnsi" w:hAnsiTheme="minorHAnsi"/>
          <w:noProof/>
          <w:color w:val="0000FF"/>
          <w:u w:val="single"/>
        </w:rPr>
        <w:drawing>
          <wp:inline distT="0" distB="0" distL="0" distR="0" wp14:anchorId="555EF490" wp14:editId="36D9124D">
            <wp:extent cx="3251200" cy="1625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ville-Tw-3-REDUCED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C0" w:rsidRDefault="00E312C0" w:rsidP="00E312C0">
      <w:pPr>
        <w:pStyle w:val="BodyText"/>
        <w:spacing w:after="0" w:line="240" w:lineRule="auto"/>
        <w:ind w:firstLine="0"/>
        <w:jc w:val="left"/>
        <w:rPr>
          <w:rFonts w:asciiTheme="minorHAnsi" w:hAnsiTheme="minorHAnsi" w:cs="Calibri"/>
          <w:sz w:val="24"/>
          <w:szCs w:val="24"/>
        </w:rPr>
      </w:pPr>
    </w:p>
    <w:p w:rsidR="00435171" w:rsidRDefault="00435171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br w:type="page"/>
      </w:r>
    </w:p>
    <w:p w:rsidR="00724034" w:rsidRPr="00FE3353" w:rsidRDefault="00724034" w:rsidP="00D9375F">
      <w:pPr>
        <w:pStyle w:val="Heading1"/>
        <w:jc w:val="left"/>
        <w:rPr>
          <w:rFonts w:asciiTheme="minorHAnsi" w:hAnsiTheme="minorHAnsi"/>
          <w:sz w:val="24"/>
          <w:szCs w:val="24"/>
        </w:rPr>
      </w:pPr>
      <w:r w:rsidRPr="00A35432">
        <w:rPr>
          <w:rFonts w:asciiTheme="minorHAnsi" w:hAnsiTheme="minorHAnsi"/>
          <w:sz w:val="24"/>
          <w:szCs w:val="24"/>
        </w:rPr>
        <w:lastRenderedPageBreak/>
        <w:t>PINTEREST</w:t>
      </w:r>
      <w:r w:rsidR="00FE3353">
        <w:rPr>
          <w:rFonts w:asciiTheme="minorHAnsi" w:hAnsiTheme="minorHAnsi"/>
          <w:sz w:val="24"/>
          <w:szCs w:val="24"/>
        </w:rPr>
        <w:t>:</w:t>
      </w:r>
      <w:r w:rsidR="00DA463E" w:rsidRPr="00E73486">
        <w:rPr>
          <w:rFonts w:asciiTheme="minorHAnsi" w:hAnsiTheme="minorHAnsi"/>
          <w:sz w:val="24"/>
          <w:szCs w:val="24"/>
        </w:rPr>
        <w:t xml:space="preserve"> </w:t>
      </w:r>
      <w:r w:rsidR="00DA463E" w:rsidRPr="00FE3353">
        <w:rPr>
          <w:rFonts w:asciiTheme="minorHAnsi" w:hAnsiTheme="minorHAnsi"/>
          <w:sz w:val="24"/>
          <w:szCs w:val="24"/>
        </w:rPr>
        <w:t>www.pinterest.com/usfda</w:t>
      </w:r>
    </w:p>
    <w:p w:rsidR="002B6B94" w:rsidRPr="00A35432" w:rsidRDefault="005F214F" w:rsidP="00D9375F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09FF395" wp14:editId="53506C4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36800" cy="6654800"/>
            <wp:effectExtent l="0" t="0" r="0" b="0"/>
            <wp:wrapTight wrapText="bothSides">
              <wp:wrapPolygon edited="0">
                <wp:start x="0" y="0"/>
                <wp:lineTo x="0" y="21518"/>
                <wp:lineTo x="21365" y="21518"/>
                <wp:lineTo x="213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ville-Pin-1-REDUCED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65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94" w:rsidRPr="00A35432">
        <w:rPr>
          <w:rFonts w:asciiTheme="minorHAnsi" w:hAnsiTheme="minorHAnsi"/>
          <w:b/>
          <w:sz w:val="24"/>
          <w:szCs w:val="24"/>
        </w:rPr>
        <w:t>Whyville Snack Shack Pin(s)</w:t>
      </w:r>
    </w:p>
    <w:p w:rsidR="00687ED3" w:rsidRPr="00A35432" w:rsidRDefault="00687ED3" w:rsidP="00D9375F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687ED3" w:rsidRPr="00A35432" w:rsidRDefault="00B527B7" w:rsidP="00E312C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 w:cs="Calibri"/>
          <w:sz w:val="24"/>
          <w:szCs w:val="24"/>
        </w:rPr>
      </w:pPr>
      <w:r w:rsidRPr="00A35432">
        <w:rPr>
          <w:rFonts w:asciiTheme="minorHAnsi" w:hAnsiTheme="minorHAnsi"/>
          <w:b/>
          <w:bCs/>
          <w:kern w:val="36"/>
          <w:sz w:val="24"/>
          <w:szCs w:val="24"/>
        </w:rPr>
        <w:t>Launch</w:t>
      </w:r>
      <w:r w:rsidR="00E312C0">
        <w:rPr>
          <w:rFonts w:asciiTheme="minorHAnsi" w:hAnsiTheme="minorHAnsi"/>
          <w:b/>
          <w:bCs/>
          <w:kern w:val="36"/>
          <w:sz w:val="24"/>
          <w:szCs w:val="24"/>
        </w:rPr>
        <w:t xml:space="preserve"> Pin</w:t>
      </w:r>
      <w:r w:rsidRPr="00A35432">
        <w:rPr>
          <w:rFonts w:asciiTheme="minorHAnsi" w:hAnsiTheme="minorHAnsi"/>
          <w:b/>
          <w:bCs/>
          <w:kern w:val="36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kern w:val="36"/>
          <w:sz w:val="24"/>
          <w:szCs w:val="24"/>
        </w:rPr>
        <w:t>(March 15)</w:t>
      </w:r>
      <w:r w:rsidR="002B6B94" w:rsidRPr="00A35432">
        <w:rPr>
          <w:rFonts w:asciiTheme="minorHAnsi" w:hAnsiTheme="minorHAnsi" w:cs="Calibri"/>
          <w:sz w:val="24"/>
          <w:szCs w:val="24"/>
        </w:rPr>
        <w:t xml:space="preserve"> </w:t>
      </w:r>
    </w:p>
    <w:p w:rsidR="00285465" w:rsidRDefault="00285465" w:rsidP="00285465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Attention Parents: </w:t>
      </w:r>
      <w:r w:rsidRPr="00BB3094">
        <w:rPr>
          <w:rFonts w:asciiTheme="minorHAnsi" w:hAnsiTheme="minorHAnsi"/>
          <w:sz w:val="24"/>
          <w:szCs w:val="24"/>
        </w:rPr>
        <w:t xml:space="preserve">FDA’s </w:t>
      </w:r>
      <w:r w:rsidRPr="00C037DA">
        <w:rPr>
          <w:rFonts w:asciiTheme="minorHAnsi" w:hAnsiTheme="minorHAnsi"/>
          <w:i/>
          <w:sz w:val="24"/>
          <w:szCs w:val="24"/>
        </w:rPr>
        <w:t>Snack Shack</w:t>
      </w:r>
      <w:r>
        <w:rPr>
          <w:rFonts w:asciiTheme="minorHAnsi" w:hAnsiTheme="minorHAnsi"/>
          <w:sz w:val="24"/>
          <w:szCs w:val="24"/>
        </w:rPr>
        <w:t xml:space="preserve"> in Whyville</w:t>
      </w:r>
      <w:r w:rsidRPr="00BB30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has two</w:t>
      </w:r>
      <w:r w:rsidRPr="00BB3094">
        <w:rPr>
          <w:rFonts w:asciiTheme="minorHAnsi" w:hAnsiTheme="minorHAnsi"/>
          <w:sz w:val="24"/>
          <w:szCs w:val="24"/>
        </w:rPr>
        <w:t xml:space="preserve"> new</w:t>
      </w:r>
      <w:r>
        <w:rPr>
          <w:rFonts w:asciiTheme="minorHAnsi" w:hAnsiTheme="minorHAnsi"/>
          <w:sz w:val="24"/>
          <w:szCs w:val="24"/>
        </w:rPr>
        <w:t xml:space="preserve"> interactive</w:t>
      </w:r>
      <w:r w:rsidRPr="00BB3094">
        <w:rPr>
          <w:rFonts w:asciiTheme="minorHAnsi" w:hAnsiTheme="minorHAnsi"/>
          <w:sz w:val="24"/>
          <w:szCs w:val="24"/>
        </w:rPr>
        <w:t xml:space="preserve"> online game</w:t>
      </w:r>
      <w:r>
        <w:rPr>
          <w:rFonts w:asciiTheme="minorHAnsi" w:hAnsiTheme="minorHAnsi"/>
          <w:sz w:val="24"/>
          <w:szCs w:val="24"/>
        </w:rPr>
        <w:t>s</w:t>
      </w:r>
      <w:r w:rsidRPr="00BB3094">
        <w:rPr>
          <w:rFonts w:asciiTheme="minorHAnsi" w:hAnsiTheme="minorHAnsi"/>
          <w:sz w:val="24"/>
          <w:szCs w:val="24"/>
        </w:rPr>
        <w:t xml:space="preserve"> that help kids learn how to use </w:t>
      </w:r>
      <w:r>
        <w:rPr>
          <w:rFonts w:asciiTheme="minorHAnsi" w:hAnsiTheme="minorHAnsi"/>
          <w:sz w:val="24"/>
          <w:szCs w:val="24"/>
        </w:rPr>
        <w:t>the Nutrition Facts Label</w:t>
      </w:r>
      <w:r w:rsidRPr="00BB3094">
        <w:rPr>
          <w:rFonts w:asciiTheme="minorHAnsi" w:hAnsiTheme="minorHAnsi"/>
          <w:sz w:val="24"/>
          <w:szCs w:val="24"/>
        </w:rPr>
        <w:t xml:space="preserve"> and make healthy snack choices. Check out the</w:t>
      </w:r>
      <w:r>
        <w:rPr>
          <w:rFonts w:asciiTheme="minorHAnsi" w:hAnsiTheme="minorHAnsi"/>
          <w:sz w:val="24"/>
          <w:szCs w:val="24"/>
        </w:rPr>
        <w:t>se</w:t>
      </w:r>
      <w:r w:rsidRPr="00BB30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fun games in the </w:t>
      </w:r>
      <w:r w:rsidRPr="00C037DA">
        <w:rPr>
          <w:rFonts w:asciiTheme="minorHAnsi" w:hAnsiTheme="minorHAnsi"/>
          <w:i/>
          <w:sz w:val="24"/>
          <w:szCs w:val="24"/>
        </w:rPr>
        <w:t>Snack Shack</w:t>
      </w:r>
      <w:r>
        <w:rPr>
          <w:rFonts w:asciiTheme="minorHAnsi" w:hAnsiTheme="minorHAnsi"/>
          <w:sz w:val="24"/>
          <w:szCs w:val="24"/>
        </w:rPr>
        <w:t>—</w:t>
      </w:r>
      <w:r w:rsidRPr="00BB3094">
        <w:rPr>
          <w:rFonts w:asciiTheme="minorHAnsi" w:hAnsiTheme="minorHAnsi"/>
          <w:sz w:val="24"/>
          <w:szCs w:val="24"/>
        </w:rPr>
        <w:t>launching today</w:t>
      </w:r>
      <w:r>
        <w:rPr>
          <w:rFonts w:asciiTheme="minorHAnsi" w:hAnsiTheme="minorHAnsi"/>
          <w:sz w:val="24"/>
          <w:szCs w:val="24"/>
        </w:rPr>
        <w:t xml:space="preserve"> at </w:t>
      </w:r>
      <w:hyperlink r:id="rId31" w:history="1">
        <w:r w:rsidRPr="007228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>
        <w:rPr>
          <w:rStyle w:val="Hyperlink"/>
          <w:rFonts w:asciiTheme="minorHAnsi" w:hAnsiTheme="minorHAnsi"/>
        </w:rPr>
        <w:t xml:space="preserve"> </w:t>
      </w:r>
      <w:r w:rsidRPr="00BB3094">
        <w:rPr>
          <w:rFonts w:asciiTheme="minorHAnsi" w:hAnsiTheme="minorHAnsi"/>
          <w:sz w:val="24"/>
          <w:szCs w:val="24"/>
        </w:rPr>
        <w:t>#</w:t>
      </w:r>
      <w:proofErr w:type="spellStart"/>
      <w:r w:rsidRPr="00BB3094">
        <w:rPr>
          <w:rFonts w:asciiTheme="minorHAnsi" w:hAnsiTheme="minorHAnsi"/>
          <w:sz w:val="24"/>
          <w:szCs w:val="24"/>
        </w:rPr>
        <w:t>FDASnackShack</w:t>
      </w:r>
      <w:proofErr w:type="spellEnd"/>
      <w:r w:rsidRPr="00BB3094">
        <w:rPr>
          <w:rFonts w:asciiTheme="minorHAnsi" w:hAnsiTheme="minorHAnsi"/>
          <w:sz w:val="24"/>
          <w:szCs w:val="24"/>
        </w:rPr>
        <w:t xml:space="preserve">  </w:t>
      </w:r>
      <w:r w:rsidR="00655DBA">
        <w:rPr>
          <w:rFonts w:asciiTheme="minorHAnsi" w:hAnsiTheme="minorHAnsi"/>
          <w:sz w:val="24"/>
          <w:szCs w:val="24"/>
        </w:rPr>
        <w:t xml:space="preserve"> </w:t>
      </w:r>
      <w:r w:rsidRPr="00BB3094">
        <w:rPr>
          <w:rFonts w:asciiTheme="minorHAnsi" w:hAnsiTheme="minorHAnsi"/>
          <w:sz w:val="24"/>
          <w:szCs w:val="24"/>
        </w:rPr>
        <w:t>#Whyville</w:t>
      </w:r>
      <w:r w:rsidR="00CC64E4">
        <w:rPr>
          <w:rFonts w:asciiTheme="minorHAnsi" w:hAnsiTheme="minorHAnsi"/>
          <w:sz w:val="24"/>
          <w:szCs w:val="24"/>
        </w:rPr>
        <w:t xml:space="preserve"> #Nutrition</w:t>
      </w:r>
    </w:p>
    <w:p w:rsidR="0090160F" w:rsidRDefault="0090160F" w:rsidP="00285465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90160F" w:rsidRDefault="009016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EA6B36" w:rsidRPr="0046102E" w:rsidRDefault="00E312C0" w:rsidP="00E312C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Reminder Pin</w:t>
      </w:r>
      <w:r w:rsidR="00B527B7" w:rsidRPr="0046102E">
        <w:rPr>
          <w:rFonts w:asciiTheme="minorHAnsi" w:hAnsiTheme="minorHAnsi"/>
          <w:b/>
          <w:sz w:val="24"/>
          <w:szCs w:val="24"/>
        </w:rPr>
        <w:t xml:space="preserve"> (March 18)</w:t>
      </w:r>
    </w:p>
    <w:p w:rsidR="0046102E" w:rsidRDefault="0090160F" w:rsidP="00F22A09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56AEC4" wp14:editId="4B7B8046">
            <wp:simplePos x="0" y="0"/>
            <wp:positionH relativeFrom="column">
              <wp:posOffset>3760470</wp:posOffset>
            </wp:positionH>
            <wp:positionV relativeFrom="paragraph">
              <wp:posOffset>44450</wp:posOffset>
            </wp:positionV>
            <wp:extent cx="2339975" cy="6667500"/>
            <wp:effectExtent l="0" t="0" r="0" b="12700"/>
            <wp:wrapTight wrapText="bothSides">
              <wp:wrapPolygon edited="0">
                <wp:start x="0" y="0"/>
                <wp:lineTo x="0" y="21559"/>
                <wp:lineTo x="21336" y="21559"/>
                <wp:lineTo x="213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.weingaertner:Desktop:Whyville:Pinterest:Whyville-Pins_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89" w:rsidRDefault="00285465" w:rsidP="0090160F">
      <w:pPr>
        <w:pStyle w:val="BodyText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Looking for a fun way to get kids interested in making healthy snack choices? Check out the FDA’s new </w:t>
      </w:r>
      <w:r w:rsidRPr="002E00DF">
        <w:rPr>
          <w:rFonts w:ascii="Calibri" w:hAnsi="Calibri"/>
          <w:i/>
          <w:sz w:val="24"/>
          <w:szCs w:val="24"/>
        </w:rPr>
        <w:t>Snack Shack</w:t>
      </w:r>
      <w:r>
        <w:rPr>
          <w:rFonts w:ascii="Calibri" w:hAnsi="Calibri"/>
          <w:sz w:val="24"/>
          <w:szCs w:val="24"/>
        </w:rPr>
        <w:t xml:space="preserve"> in Whyville with </w:t>
      </w:r>
      <w:r w:rsidRPr="002E00DF">
        <w:rPr>
          <w:rFonts w:ascii="Calibri" w:hAnsi="Calibri"/>
          <w:sz w:val="24"/>
          <w:szCs w:val="24"/>
        </w:rPr>
        <w:t xml:space="preserve">its </w:t>
      </w:r>
      <w:r w:rsidRPr="002E00DF">
        <w:rPr>
          <w:rFonts w:asciiTheme="minorHAnsi" w:hAnsiTheme="minorHAnsi"/>
          <w:sz w:val="24"/>
          <w:szCs w:val="24"/>
        </w:rPr>
        <w:t>interactive online games that help kids learn how to use the Nutrition Facts Label</w:t>
      </w:r>
      <w:r>
        <w:rPr>
          <w:rFonts w:ascii="Calibri" w:hAnsi="Calibri"/>
          <w:sz w:val="24"/>
          <w:szCs w:val="24"/>
        </w:rPr>
        <w:t>!</w:t>
      </w:r>
      <w:r w:rsidRPr="00F22A09">
        <w:rPr>
          <w:rFonts w:asciiTheme="minorHAnsi" w:hAnsiTheme="minorHAnsi"/>
          <w:sz w:val="24"/>
          <w:szCs w:val="24"/>
        </w:rPr>
        <w:t xml:space="preserve"> </w:t>
      </w:r>
      <w:hyperlink r:id="rId33" w:history="1">
        <w:r w:rsidRPr="00F22A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Pr="00655DBA">
        <w:rPr>
          <w:rStyle w:val="Hyperlink"/>
          <w:rFonts w:asciiTheme="minorHAnsi" w:hAnsiTheme="minorHAnsi"/>
          <w:u w:val="none"/>
        </w:rPr>
        <w:t xml:space="preserve"> </w:t>
      </w:r>
      <w:r w:rsidR="00655DBA">
        <w:rPr>
          <w:rStyle w:val="Hyperlink"/>
          <w:rFonts w:asciiTheme="minorHAnsi" w:hAnsiTheme="minorHAnsi"/>
          <w:u w:val="none"/>
        </w:rPr>
        <w:t xml:space="preserve">    </w:t>
      </w:r>
      <w:r w:rsidRPr="00BB3094">
        <w:rPr>
          <w:rFonts w:asciiTheme="minorHAnsi" w:hAnsiTheme="minorHAnsi"/>
          <w:sz w:val="24"/>
          <w:szCs w:val="24"/>
        </w:rPr>
        <w:t>#</w:t>
      </w:r>
      <w:proofErr w:type="spellStart"/>
      <w:r w:rsidRPr="00BB3094">
        <w:rPr>
          <w:rFonts w:asciiTheme="minorHAnsi" w:hAnsiTheme="minorHAnsi"/>
          <w:sz w:val="24"/>
          <w:szCs w:val="24"/>
        </w:rPr>
        <w:t>FDASnackShack</w:t>
      </w:r>
      <w:proofErr w:type="spellEnd"/>
      <w:proofErr w:type="gramStart"/>
      <w:r w:rsidRPr="00BB3094">
        <w:rPr>
          <w:rFonts w:asciiTheme="minorHAnsi" w:hAnsiTheme="minorHAnsi"/>
          <w:sz w:val="24"/>
          <w:szCs w:val="24"/>
        </w:rPr>
        <w:t>  #</w:t>
      </w:r>
      <w:proofErr w:type="gramEnd"/>
      <w:r w:rsidRPr="00BB3094">
        <w:rPr>
          <w:rFonts w:asciiTheme="minorHAnsi" w:hAnsiTheme="minorHAnsi"/>
          <w:sz w:val="24"/>
          <w:szCs w:val="24"/>
        </w:rPr>
        <w:t>Whyville</w:t>
      </w:r>
      <w:r w:rsidR="00CC64E4">
        <w:rPr>
          <w:rFonts w:asciiTheme="minorHAnsi" w:hAnsiTheme="minorHAnsi"/>
          <w:sz w:val="24"/>
          <w:szCs w:val="24"/>
        </w:rPr>
        <w:t xml:space="preserve"> #Nutrition </w:t>
      </w:r>
    </w:p>
    <w:p w:rsidR="0090160F" w:rsidRDefault="0090160F" w:rsidP="0090160F">
      <w:pPr>
        <w:pStyle w:val="BodyText"/>
        <w:ind w:firstLine="0"/>
        <w:jc w:val="left"/>
        <w:rPr>
          <w:rFonts w:asciiTheme="minorHAnsi" w:hAnsiTheme="minorHAnsi"/>
          <w:sz w:val="24"/>
          <w:szCs w:val="24"/>
        </w:rPr>
      </w:pPr>
    </w:p>
    <w:p w:rsidR="0090160F" w:rsidRDefault="0090160F">
      <w:pPr>
        <w:rPr>
          <w:rFonts w:asciiTheme="minorHAnsi" w:hAnsiTheme="minorHAnsi" w:cs="Calibri"/>
          <w:noProof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br w:type="page"/>
      </w:r>
    </w:p>
    <w:p w:rsidR="002B6B94" w:rsidRPr="00F22A09" w:rsidRDefault="0090160F" w:rsidP="00FB309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BF4ECEC" wp14:editId="5E31FE5D">
            <wp:simplePos x="0" y="0"/>
            <wp:positionH relativeFrom="column">
              <wp:posOffset>3912870</wp:posOffset>
            </wp:positionH>
            <wp:positionV relativeFrom="paragraph">
              <wp:posOffset>44450</wp:posOffset>
            </wp:positionV>
            <wp:extent cx="2339975" cy="6667500"/>
            <wp:effectExtent l="0" t="0" r="0" b="12700"/>
            <wp:wrapTight wrapText="bothSides">
              <wp:wrapPolygon edited="0">
                <wp:start x="0" y="0"/>
                <wp:lineTo x="0" y="21559"/>
                <wp:lineTo x="21336" y="21559"/>
                <wp:lineTo x="2133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.weingaertner:Desktop:Whyville:Pinterest:Whyville-Pins_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94" w:rsidRPr="00F22A09">
        <w:rPr>
          <w:rFonts w:asciiTheme="minorHAnsi" w:hAnsiTheme="minorHAnsi" w:cs="Calibri"/>
          <w:b/>
          <w:sz w:val="24"/>
          <w:szCs w:val="24"/>
        </w:rPr>
        <w:t xml:space="preserve">Back to </w:t>
      </w:r>
      <w:r w:rsidR="00FC77C7" w:rsidRPr="00F22A09">
        <w:rPr>
          <w:rFonts w:asciiTheme="minorHAnsi" w:hAnsiTheme="minorHAnsi" w:cs="Calibri"/>
          <w:b/>
          <w:sz w:val="24"/>
          <w:szCs w:val="24"/>
        </w:rPr>
        <w:t>School Pin</w:t>
      </w:r>
      <w:r w:rsidR="005A3EC3" w:rsidRPr="00F22A09">
        <w:rPr>
          <w:rFonts w:asciiTheme="minorHAnsi" w:hAnsiTheme="minorHAnsi" w:cs="Calibri"/>
          <w:b/>
          <w:sz w:val="24"/>
          <w:szCs w:val="24"/>
        </w:rPr>
        <w:t xml:space="preserve"> </w:t>
      </w:r>
      <w:r w:rsidR="00036CEA" w:rsidRPr="00F22A09">
        <w:rPr>
          <w:rFonts w:asciiTheme="minorHAnsi" w:hAnsiTheme="minorHAnsi" w:cs="Calibri"/>
          <w:b/>
          <w:sz w:val="24"/>
          <w:szCs w:val="24"/>
        </w:rPr>
        <w:t>(August</w:t>
      </w:r>
      <w:r w:rsidR="00C22BA4" w:rsidRPr="00F22A09">
        <w:rPr>
          <w:rFonts w:asciiTheme="minorHAnsi" w:hAnsiTheme="minorHAnsi" w:cs="Calibri"/>
          <w:b/>
          <w:sz w:val="24"/>
          <w:szCs w:val="24"/>
        </w:rPr>
        <w:t xml:space="preserve"> 1</w:t>
      </w:r>
      <w:r w:rsidR="00FC77C7" w:rsidRPr="00F22A09">
        <w:rPr>
          <w:rFonts w:asciiTheme="minorHAnsi" w:hAnsiTheme="minorHAnsi" w:cs="Calibri"/>
          <w:b/>
          <w:sz w:val="24"/>
          <w:szCs w:val="24"/>
        </w:rPr>
        <w:t xml:space="preserve">) </w:t>
      </w:r>
      <w:r w:rsidR="002B6B94" w:rsidRPr="00F22A09">
        <w:rPr>
          <w:rFonts w:asciiTheme="minorHAnsi" w:hAnsiTheme="minorHAnsi" w:cs="Calibri"/>
          <w:b/>
          <w:sz w:val="24"/>
          <w:szCs w:val="24"/>
        </w:rPr>
        <w:br/>
      </w:r>
      <w:r w:rsidR="002B6B94" w:rsidRPr="00F22A09">
        <w:rPr>
          <w:rFonts w:asciiTheme="minorHAnsi" w:hAnsiTheme="minorHAnsi" w:cs="Calibri"/>
          <w:sz w:val="24"/>
          <w:szCs w:val="24"/>
        </w:rPr>
        <w:br/>
      </w:r>
      <w:r w:rsidR="00285465" w:rsidRPr="00F22A09">
        <w:rPr>
          <w:rFonts w:asciiTheme="minorHAnsi" w:hAnsiTheme="minorHAnsi"/>
          <w:sz w:val="24"/>
          <w:szCs w:val="24"/>
        </w:rPr>
        <w:t xml:space="preserve">Parents and Teachers: The sooner the better! That’s </w:t>
      </w:r>
      <w:proofErr w:type="gramStart"/>
      <w:r w:rsidR="00285465" w:rsidRPr="00F22A09">
        <w:rPr>
          <w:rFonts w:asciiTheme="minorHAnsi" w:hAnsiTheme="minorHAnsi"/>
          <w:sz w:val="24"/>
          <w:szCs w:val="24"/>
        </w:rPr>
        <w:t>right,</w:t>
      </w:r>
      <w:proofErr w:type="gramEnd"/>
      <w:r w:rsidR="00285465" w:rsidRPr="00F22A09">
        <w:rPr>
          <w:rFonts w:asciiTheme="minorHAnsi" w:hAnsiTheme="minorHAnsi"/>
          <w:sz w:val="24"/>
          <w:szCs w:val="24"/>
        </w:rPr>
        <w:t xml:space="preserve"> the sooner children learn how to use the Nutrition Facts Label the earlier they’ll start making healthy snack choices. FDA’s new </w:t>
      </w:r>
      <w:r w:rsidR="00285465" w:rsidRPr="00F22A09">
        <w:rPr>
          <w:rFonts w:asciiTheme="minorHAnsi" w:hAnsiTheme="minorHAnsi"/>
          <w:i/>
          <w:sz w:val="24"/>
          <w:szCs w:val="24"/>
        </w:rPr>
        <w:t>Snack Shack</w:t>
      </w:r>
      <w:r w:rsidR="00285465" w:rsidRPr="00F22A09">
        <w:rPr>
          <w:rFonts w:asciiTheme="minorHAnsi" w:hAnsiTheme="minorHAnsi"/>
          <w:sz w:val="24"/>
          <w:szCs w:val="24"/>
        </w:rPr>
        <w:t xml:space="preserve"> games, which are fun and educational, will help kids do just that! Check out our new  interactive games in Whyville at</w:t>
      </w:r>
      <w:r w:rsidR="00655DBA">
        <w:rPr>
          <w:rFonts w:asciiTheme="minorHAnsi" w:hAnsiTheme="minorHAnsi"/>
          <w:sz w:val="24"/>
          <w:szCs w:val="24"/>
        </w:rPr>
        <w:t xml:space="preserve"> </w:t>
      </w:r>
      <w:hyperlink r:id="rId35" w:history="1">
        <w:r w:rsidR="00655DBA" w:rsidRPr="00F22A09">
          <w:rPr>
            <w:rStyle w:val="Hyperlink"/>
            <w:rFonts w:asciiTheme="minorHAnsi" w:hAnsiTheme="minorHAnsi"/>
            <w:sz w:val="24"/>
            <w:szCs w:val="24"/>
          </w:rPr>
          <w:t>http://snackshack.whyville.com</w:t>
        </w:r>
      </w:hyperlink>
      <w:r w:rsidR="00285465" w:rsidRPr="00F22A09">
        <w:rPr>
          <w:rFonts w:asciiTheme="minorHAnsi" w:hAnsiTheme="minorHAnsi"/>
          <w:b/>
          <w:sz w:val="24"/>
          <w:szCs w:val="24"/>
        </w:rPr>
        <w:t xml:space="preserve"> </w:t>
      </w:r>
      <w:r w:rsidR="00655DBA">
        <w:rPr>
          <w:rFonts w:asciiTheme="minorHAnsi" w:hAnsiTheme="minorHAnsi"/>
          <w:b/>
          <w:sz w:val="24"/>
          <w:szCs w:val="24"/>
        </w:rPr>
        <w:t xml:space="preserve">  </w:t>
      </w:r>
      <w:r w:rsidR="00285465" w:rsidRPr="00FB3093">
        <w:rPr>
          <w:rStyle w:val="Hyperlink"/>
          <w:rFonts w:asciiTheme="minorHAnsi" w:hAnsiTheme="minorHAnsi"/>
          <w:u w:val="none"/>
        </w:rPr>
        <w:t xml:space="preserve"> </w:t>
      </w:r>
      <w:r w:rsidR="00FB3093" w:rsidRPr="00FB3093">
        <w:rPr>
          <w:rStyle w:val="Hyperlink"/>
          <w:rFonts w:asciiTheme="minorHAnsi" w:hAnsiTheme="minorHAnsi"/>
          <w:u w:val="none"/>
        </w:rPr>
        <w:t xml:space="preserve"> </w:t>
      </w:r>
      <w:r w:rsidR="00285465" w:rsidRPr="00F22A09">
        <w:rPr>
          <w:rFonts w:asciiTheme="minorHAnsi" w:hAnsiTheme="minorHAnsi"/>
          <w:sz w:val="24"/>
          <w:szCs w:val="24"/>
        </w:rPr>
        <w:t>#</w:t>
      </w:r>
      <w:proofErr w:type="spellStart"/>
      <w:r w:rsidR="00285465" w:rsidRPr="00F22A09">
        <w:rPr>
          <w:rFonts w:asciiTheme="minorHAnsi" w:hAnsiTheme="minorHAnsi"/>
          <w:sz w:val="24"/>
          <w:szCs w:val="24"/>
        </w:rPr>
        <w:t>FDASnackShack</w:t>
      </w:r>
      <w:proofErr w:type="spellEnd"/>
      <w:r w:rsidR="00285465" w:rsidRPr="00F22A09">
        <w:rPr>
          <w:rFonts w:asciiTheme="minorHAnsi" w:hAnsiTheme="minorHAnsi"/>
          <w:sz w:val="24"/>
          <w:szCs w:val="24"/>
        </w:rPr>
        <w:t>  #Whyville</w:t>
      </w:r>
      <w:r w:rsidR="00CC64E4">
        <w:rPr>
          <w:rFonts w:asciiTheme="minorHAnsi" w:hAnsiTheme="minorHAnsi"/>
          <w:sz w:val="24"/>
          <w:szCs w:val="24"/>
        </w:rPr>
        <w:t xml:space="preserve"> #Education #</w:t>
      </w:r>
      <w:proofErr w:type="spellStart"/>
      <w:r w:rsidR="00CC64E4">
        <w:rPr>
          <w:rFonts w:asciiTheme="minorHAnsi" w:hAnsiTheme="minorHAnsi"/>
          <w:sz w:val="24"/>
          <w:szCs w:val="24"/>
        </w:rPr>
        <w:t>BackToSchool</w:t>
      </w:r>
      <w:proofErr w:type="spellEnd"/>
    </w:p>
    <w:p w:rsidR="00FB3093" w:rsidRDefault="00FB3093" w:rsidP="007818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4"/>
          <w:szCs w:val="24"/>
        </w:rPr>
      </w:pPr>
    </w:p>
    <w:p w:rsidR="002B6B94" w:rsidRPr="00A35432" w:rsidRDefault="002B6B94" w:rsidP="00D9375F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51133" w:rsidRDefault="00F51133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Default="0021794F" w:rsidP="00F51133">
      <w:pPr>
        <w:pStyle w:val="BodyTex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21794F" w:rsidRPr="00A35432" w:rsidRDefault="0021794F" w:rsidP="00F5449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proofErr w:type="gramStart"/>
      <w:r w:rsidRPr="0021794F">
        <w:rPr>
          <w:rFonts w:asciiTheme="minorHAnsi" w:hAnsiTheme="minorHAnsi"/>
          <w:sz w:val="18"/>
          <w:szCs w:val="18"/>
        </w:rPr>
        <w:t>®2016 eatright.org.</w:t>
      </w:r>
      <w:proofErr w:type="gramEnd"/>
      <w:r w:rsidRPr="0021794F">
        <w:rPr>
          <w:rFonts w:asciiTheme="minorHAnsi" w:hAnsiTheme="minorHAnsi"/>
          <w:sz w:val="18"/>
          <w:szCs w:val="18"/>
        </w:rPr>
        <w:t xml:space="preserve">  Academy of Nutrition and Dietetics</w:t>
      </w:r>
    </w:p>
    <w:sectPr w:rsidR="0021794F" w:rsidRPr="00A35432" w:rsidSect="00CB33DD">
      <w:type w:val="continuous"/>
      <w:pgSz w:w="12240" w:h="15840" w:code="1"/>
      <w:pgMar w:top="1440" w:right="1440" w:bottom="720" w:left="1440" w:header="720" w:footer="9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61" w:rsidRDefault="00343E61">
      <w:r>
        <w:separator/>
      </w:r>
    </w:p>
  </w:endnote>
  <w:endnote w:type="continuationSeparator" w:id="0">
    <w:p w:rsidR="00343E61" w:rsidRDefault="003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B2" w:rsidRDefault="00A044B2" w:rsidP="00066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4B2" w:rsidRDefault="00A044B2" w:rsidP="001537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B2" w:rsidRDefault="00A044B2" w:rsidP="001537B3">
    <w:pPr>
      <w:pStyle w:val="Footer"/>
      <w:ind w:left="-720" w:right="360"/>
      <w:rPr>
        <w:rFonts w:ascii="Garamond" w:hAnsi="Garamond"/>
      </w:rPr>
    </w:pPr>
  </w:p>
  <w:p w:rsidR="00A044B2" w:rsidRDefault="00A044B2" w:rsidP="0008335A">
    <w:pPr>
      <w:pStyle w:val="Footer"/>
      <w:ind w:left="-720"/>
      <w:rPr>
        <w:rFonts w:ascii="Garamond" w:hAnsi="Garamond"/>
      </w:rPr>
    </w:pPr>
    <w:r>
      <w:rPr>
        <w:rFonts w:ascii="Garamond" w:hAnsi="Garamond"/>
      </w:rPr>
      <w:t xml:space="preserve"> </w:t>
    </w:r>
  </w:p>
  <w:p w:rsidR="00A044B2" w:rsidRDefault="00A044B2" w:rsidP="00F56719">
    <w:pPr>
      <w:pStyle w:val="Footer"/>
      <w:ind w:left="-720"/>
      <w:rPr>
        <w:rFonts w:ascii="Garamond" w:hAnsi="Garamond"/>
      </w:rPr>
    </w:pPr>
    <w:r>
      <w:rPr>
        <w:rFonts w:ascii="Garamond" w:hAnsi="Garamond"/>
      </w:rPr>
      <w:t xml:space="preserve"> </w:t>
    </w:r>
  </w:p>
  <w:p w:rsidR="00A044B2" w:rsidRPr="001537B3" w:rsidRDefault="00A044B2" w:rsidP="001537B3">
    <w:pPr>
      <w:pStyle w:val="Footer"/>
      <w:framePr w:wrap="around" w:vAnchor="text" w:hAnchor="page" w:x="10863" w:y="89"/>
      <w:rPr>
        <w:rStyle w:val="PageNumber"/>
        <w:sz w:val="16"/>
        <w:szCs w:val="16"/>
      </w:rPr>
    </w:pPr>
    <w:r w:rsidRPr="001537B3">
      <w:rPr>
        <w:rStyle w:val="PageNumber"/>
        <w:sz w:val="16"/>
        <w:szCs w:val="16"/>
      </w:rPr>
      <w:fldChar w:fldCharType="begin"/>
    </w:r>
    <w:r w:rsidRPr="001537B3">
      <w:rPr>
        <w:rStyle w:val="PageNumber"/>
        <w:sz w:val="16"/>
        <w:szCs w:val="16"/>
      </w:rPr>
      <w:instrText xml:space="preserve">PAGE  </w:instrText>
    </w:r>
    <w:r w:rsidRPr="001537B3">
      <w:rPr>
        <w:rStyle w:val="PageNumber"/>
        <w:sz w:val="16"/>
        <w:szCs w:val="16"/>
      </w:rPr>
      <w:fldChar w:fldCharType="separate"/>
    </w:r>
    <w:r w:rsidR="006B716E">
      <w:rPr>
        <w:rStyle w:val="PageNumber"/>
        <w:noProof/>
        <w:sz w:val="16"/>
        <w:szCs w:val="16"/>
      </w:rPr>
      <w:t>2</w:t>
    </w:r>
    <w:r w:rsidRPr="001537B3">
      <w:rPr>
        <w:rStyle w:val="PageNumber"/>
        <w:sz w:val="16"/>
        <w:szCs w:val="16"/>
      </w:rPr>
      <w:fldChar w:fldCharType="end"/>
    </w:r>
  </w:p>
  <w:p w:rsidR="00A044B2" w:rsidRPr="008A739A" w:rsidRDefault="00A044B2" w:rsidP="001537B3">
    <w:pPr>
      <w:pStyle w:val="Footer"/>
      <w:tabs>
        <w:tab w:val="left" w:pos="9173"/>
      </w:tabs>
      <w:ind w:left="-720"/>
    </w:pPr>
    <w:r>
      <w:t xml:space="preserve">          U.S. Food and Drug Administration,</w:t>
    </w:r>
    <w:r w:rsidRPr="008A739A">
      <w:t xml:space="preserve"> Center for Food Safe</w:t>
    </w:r>
    <w:r>
      <w:t>ty and Applied Nutrition</w:t>
    </w:r>
    <w:r w:rsidRPr="008A739A">
      <w:tab/>
    </w:r>
    <w:r>
      <w:tab/>
    </w:r>
    <w:r w:rsidRPr="008A739A">
      <w:rPr>
        <w:rStyle w:val="PageNumber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B2" w:rsidRPr="008A739A" w:rsidRDefault="00A044B2" w:rsidP="00931364">
    <w:pPr>
      <w:pStyle w:val="Footer"/>
      <w:pBdr>
        <w:top w:val="single" w:sz="4" w:space="1" w:color="auto"/>
      </w:pBdr>
      <w:ind w:left="-720"/>
    </w:pPr>
    <w:r w:rsidRPr="008A739A">
      <w:t>U</w:t>
    </w:r>
    <w:r>
      <w:t>.S. Food and Drug Administration,</w:t>
    </w:r>
    <w:r w:rsidRPr="008A739A">
      <w:t xml:space="preserve"> Center for Food Safet</w:t>
    </w:r>
    <w:r>
      <w:t xml:space="preserve">y and Applied Nutrition </w:t>
    </w:r>
    <w:r w:rsidRPr="008A739A">
      <w:tab/>
    </w:r>
    <w:r>
      <w:rPr>
        <w:rStyle w:val="PageNumber"/>
        <w:sz w:val="16"/>
        <w:szCs w:val="16"/>
      </w:rPr>
      <w:t xml:space="preserve"> </w:t>
    </w:r>
    <w:r w:rsidRPr="008A739A">
      <w:tab/>
    </w:r>
  </w:p>
  <w:p w:rsidR="00A044B2" w:rsidRDefault="00A044B2" w:rsidP="009313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61" w:rsidRDefault="00343E61">
      <w:r>
        <w:separator/>
      </w:r>
    </w:p>
  </w:footnote>
  <w:footnote w:type="continuationSeparator" w:id="0">
    <w:p w:rsidR="00343E61" w:rsidRDefault="00343E61">
      <w:r>
        <w:separator/>
      </w:r>
    </w:p>
  </w:footnote>
  <w:footnote w:type="continuationNotice" w:id="1">
    <w:p w:rsidR="00343E61" w:rsidRDefault="00343E61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B2" w:rsidRPr="008A739A" w:rsidRDefault="00A044B2" w:rsidP="00644BBE">
    <w:pPr>
      <w:pStyle w:val="Title"/>
      <w:rPr>
        <w:rFonts w:ascii="Calibri" w:hAnsi="Calibri"/>
        <w:i/>
        <w:sz w:val="28"/>
        <w:szCs w:val="28"/>
      </w:rPr>
    </w:pPr>
    <w:r w:rsidRPr="008A739A">
      <w:rPr>
        <w:rFonts w:ascii="Calibri" w:hAnsi="Calibri"/>
        <w:sz w:val="28"/>
        <w:szCs w:val="28"/>
      </w:rPr>
      <w:t xml:space="preserve">social media toolkit: FDA’s </w:t>
    </w:r>
    <w:r w:rsidRPr="008A739A">
      <w:rPr>
        <w:rFonts w:ascii="Calibri" w:hAnsi="Calibri"/>
        <w:i/>
        <w:sz w:val="28"/>
        <w:szCs w:val="28"/>
      </w:rPr>
      <w:t>Snack Shack</w:t>
    </w:r>
  </w:p>
  <w:p w:rsidR="00A044B2" w:rsidRDefault="00A044B2" w:rsidP="00665AF2">
    <w:pPr>
      <w:pStyle w:val="Subtit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BFEE57" wp14:editId="3F2758C5">
              <wp:simplePos x="0" y="0"/>
              <wp:positionH relativeFrom="column">
                <wp:posOffset>45720</wp:posOffset>
              </wp:positionH>
              <wp:positionV relativeFrom="paragraph">
                <wp:posOffset>159385</wp:posOffset>
              </wp:positionV>
              <wp:extent cx="593725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55pt" to="47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seven50.org/wp-content/uploads/2014/08/twitter-icon.png" style="width:511.9pt;height:511.9pt;visibility:visible" o:bullet="t">
        <v:imagedata r:id="rId1" o:title="twitter-icon"/>
      </v:shape>
    </w:pict>
  </w:numPicBullet>
  <w:abstractNum w:abstractNumId="0">
    <w:nsid w:val="FFFFFF1D"/>
    <w:multiLevelType w:val="multilevel"/>
    <w:tmpl w:val="E244D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86A7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3">
    <w:nsid w:val="0C9137ED"/>
    <w:multiLevelType w:val="hybridMultilevel"/>
    <w:tmpl w:val="56A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5">
    <w:nsid w:val="14826752"/>
    <w:multiLevelType w:val="hybridMultilevel"/>
    <w:tmpl w:val="04F699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351221"/>
    <w:multiLevelType w:val="hybridMultilevel"/>
    <w:tmpl w:val="2DC42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E0240"/>
    <w:multiLevelType w:val="hybridMultilevel"/>
    <w:tmpl w:val="0E7C2414"/>
    <w:lvl w:ilvl="0" w:tplc="8EACE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C74D8"/>
    <w:multiLevelType w:val="hybridMultilevel"/>
    <w:tmpl w:val="EBA0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4245"/>
    <w:multiLevelType w:val="hybridMultilevel"/>
    <w:tmpl w:val="0B6A31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3179BF"/>
    <w:multiLevelType w:val="hybridMultilevel"/>
    <w:tmpl w:val="C77EA28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02B6FC8"/>
    <w:multiLevelType w:val="hybridMultilevel"/>
    <w:tmpl w:val="55F06E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610C4"/>
    <w:multiLevelType w:val="hybridMultilevel"/>
    <w:tmpl w:val="240670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76C8A"/>
    <w:multiLevelType w:val="hybridMultilevel"/>
    <w:tmpl w:val="9EA2275E"/>
    <w:lvl w:ilvl="0" w:tplc="A94C71F8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F85E09"/>
    <w:multiLevelType w:val="hybridMultilevel"/>
    <w:tmpl w:val="1CC4C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D52D48"/>
    <w:multiLevelType w:val="hybridMultilevel"/>
    <w:tmpl w:val="C2F23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5DE8"/>
    <w:multiLevelType w:val="hybridMultilevel"/>
    <w:tmpl w:val="77A09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9">
    <w:nsid w:val="6B607E93"/>
    <w:multiLevelType w:val="hybridMultilevel"/>
    <w:tmpl w:val="8A4ACB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00CA6"/>
    <w:multiLevelType w:val="hybridMultilevel"/>
    <w:tmpl w:val="DCAC734C"/>
    <w:lvl w:ilvl="0" w:tplc="4D4A9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B73CB"/>
    <w:multiLevelType w:val="hybridMultilevel"/>
    <w:tmpl w:val="E560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14624"/>
    <w:multiLevelType w:val="hybridMultilevel"/>
    <w:tmpl w:val="1248B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2567D"/>
    <w:multiLevelType w:val="hybridMultilevel"/>
    <w:tmpl w:val="EBA0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A0578"/>
    <w:multiLevelType w:val="hybridMultilevel"/>
    <w:tmpl w:val="665C4A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8"/>
  </w:num>
  <w:num w:numId="4">
    <w:abstractNumId w:val="2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2"/>
  </w:num>
  <w:num w:numId="8">
    <w:abstractNumId w:val="16"/>
  </w:num>
  <w:num w:numId="9">
    <w:abstractNumId w:val="23"/>
  </w:num>
  <w:num w:numId="10">
    <w:abstractNumId w:val="25"/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10"/>
  </w:num>
  <w:num w:numId="20">
    <w:abstractNumId w:val="6"/>
  </w:num>
  <w:num w:numId="21">
    <w:abstractNumId w:val="19"/>
  </w:num>
  <w:num w:numId="22">
    <w:abstractNumId w:val="8"/>
  </w:num>
  <w:num w:numId="23">
    <w:abstractNumId w:val="0"/>
  </w:num>
  <w:num w:numId="24">
    <w:abstractNumId w:val="17"/>
  </w:num>
  <w:num w:numId="25">
    <w:abstractNumId w:val="14"/>
  </w:num>
  <w:num w:numId="26">
    <w:abstractNumId w:val="13"/>
  </w:num>
  <w:num w:numId="27">
    <w:abstractNumId w:val="21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attachedTemplate r:id="rId1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F"/>
    <w:rsid w:val="0000296D"/>
    <w:rsid w:val="00036CEA"/>
    <w:rsid w:val="0004288C"/>
    <w:rsid w:val="0005420F"/>
    <w:rsid w:val="00066257"/>
    <w:rsid w:val="00067A5F"/>
    <w:rsid w:val="00070389"/>
    <w:rsid w:val="0008335A"/>
    <w:rsid w:val="000B600A"/>
    <w:rsid w:val="000C6812"/>
    <w:rsid w:val="00107B71"/>
    <w:rsid w:val="001257D5"/>
    <w:rsid w:val="001525F5"/>
    <w:rsid w:val="001537B3"/>
    <w:rsid w:val="0017025D"/>
    <w:rsid w:val="001B540A"/>
    <w:rsid w:val="001E6D1B"/>
    <w:rsid w:val="0020016A"/>
    <w:rsid w:val="002078F3"/>
    <w:rsid w:val="002137D2"/>
    <w:rsid w:val="00215DF9"/>
    <w:rsid w:val="0021794F"/>
    <w:rsid w:val="00220205"/>
    <w:rsid w:val="002247BA"/>
    <w:rsid w:val="00226900"/>
    <w:rsid w:val="00236B7D"/>
    <w:rsid w:val="00243EA4"/>
    <w:rsid w:val="00253154"/>
    <w:rsid w:val="00253BBE"/>
    <w:rsid w:val="00255B44"/>
    <w:rsid w:val="00284A68"/>
    <w:rsid w:val="00285465"/>
    <w:rsid w:val="00293962"/>
    <w:rsid w:val="00296F76"/>
    <w:rsid w:val="002B102A"/>
    <w:rsid w:val="002B6B94"/>
    <w:rsid w:val="002C2732"/>
    <w:rsid w:val="002D1B02"/>
    <w:rsid w:val="002E1DA3"/>
    <w:rsid w:val="002E71A2"/>
    <w:rsid w:val="002F2F5C"/>
    <w:rsid w:val="002F7925"/>
    <w:rsid w:val="00316723"/>
    <w:rsid w:val="0031775B"/>
    <w:rsid w:val="0033088D"/>
    <w:rsid w:val="00334279"/>
    <w:rsid w:val="00343E61"/>
    <w:rsid w:val="00356214"/>
    <w:rsid w:val="00360FCA"/>
    <w:rsid w:val="003663A7"/>
    <w:rsid w:val="003666A3"/>
    <w:rsid w:val="00371574"/>
    <w:rsid w:val="00392004"/>
    <w:rsid w:val="00393F14"/>
    <w:rsid w:val="0039411B"/>
    <w:rsid w:val="003B0020"/>
    <w:rsid w:val="003B462B"/>
    <w:rsid w:val="003E5CDB"/>
    <w:rsid w:val="003F36AF"/>
    <w:rsid w:val="00420B2D"/>
    <w:rsid w:val="00435171"/>
    <w:rsid w:val="00443EDB"/>
    <w:rsid w:val="004455B7"/>
    <w:rsid w:val="0046102E"/>
    <w:rsid w:val="00492B8F"/>
    <w:rsid w:val="004B2E7E"/>
    <w:rsid w:val="004B3BCF"/>
    <w:rsid w:val="004C628E"/>
    <w:rsid w:val="004D6BEC"/>
    <w:rsid w:val="004E507D"/>
    <w:rsid w:val="004E7386"/>
    <w:rsid w:val="004F27F3"/>
    <w:rsid w:val="004F3CBC"/>
    <w:rsid w:val="00517462"/>
    <w:rsid w:val="005301F0"/>
    <w:rsid w:val="00532FD4"/>
    <w:rsid w:val="00542036"/>
    <w:rsid w:val="00542F02"/>
    <w:rsid w:val="00563855"/>
    <w:rsid w:val="00565D86"/>
    <w:rsid w:val="00596BBC"/>
    <w:rsid w:val="005A1437"/>
    <w:rsid w:val="005A3EC3"/>
    <w:rsid w:val="005B6E19"/>
    <w:rsid w:val="005C4769"/>
    <w:rsid w:val="005C5337"/>
    <w:rsid w:val="005C6A1F"/>
    <w:rsid w:val="005D4DBE"/>
    <w:rsid w:val="005D5875"/>
    <w:rsid w:val="005D76E9"/>
    <w:rsid w:val="005E2A89"/>
    <w:rsid w:val="005E488F"/>
    <w:rsid w:val="005F214F"/>
    <w:rsid w:val="005F2F1D"/>
    <w:rsid w:val="006173F4"/>
    <w:rsid w:val="00623A57"/>
    <w:rsid w:val="00623D4F"/>
    <w:rsid w:val="00633055"/>
    <w:rsid w:val="00635590"/>
    <w:rsid w:val="00644BBE"/>
    <w:rsid w:val="00655DBA"/>
    <w:rsid w:val="00665AF2"/>
    <w:rsid w:val="00681093"/>
    <w:rsid w:val="00687ED3"/>
    <w:rsid w:val="00697ACE"/>
    <w:rsid w:val="006A7199"/>
    <w:rsid w:val="006B716E"/>
    <w:rsid w:val="006E2778"/>
    <w:rsid w:val="00700313"/>
    <w:rsid w:val="00704832"/>
    <w:rsid w:val="00711D22"/>
    <w:rsid w:val="007148A2"/>
    <w:rsid w:val="007148B0"/>
    <w:rsid w:val="00722809"/>
    <w:rsid w:val="00724034"/>
    <w:rsid w:val="00726A17"/>
    <w:rsid w:val="00744FF3"/>
    <w:rsid w:val="00756196"/>
    <w:rsid w:val="00781847"/>
    <w:rsid w:val="00797405"/>
    <w:rsid w:val="007D09A5"/>
    <w:rsid w:val="007D590E"/>
    <w:rsid w:val="007E4FCC"/>
    <w:rsid w:val="007E7CAF"/>
    <w:rsid w:val="00801237"/>
    <w:rsid w:val="00801300"/>
    <w:rsid w:val="00814AC1"/>
    <w:rsid w:val="00830FC9"/>
    <w:rsid w:val="00845285"/>
    <w:rsid w:val="008508B4"/>
    <w:rsid w:val="00852D8B"/>
    <w:rsid w:val="0085325A"/>
    <w:rsid w:val="00866DB2"/>
    <w:rsid w:val="0088420A"/>
    <w:rsid w:val="00884395"/>
    <w:rsid w:val="008A0E4C"/>
    <w:rsid w:val="008A1615"/>
    <w:rsid w:val="008A739A"/>
    <w:rsid w:val="008B1906"/>
    <w:rsid w:val="008B7806"/>
    <w:rsid w:val="008C727F"/>
    <w:rsid w:val="008E1AC7"/>
    <w:rsid w:val="008E28E8"/>
    <w:rsid w:val="008E32E7"/>
    <w:rsid w:val="008E7072"/>
    <w:rsid w:val="008F7076"/>
    <w:rsid w:val="0090160F"/>
    <w:rsid w:val="009053EF"/>
    <w:rsid w:val="00910376"/>
    <w:rsid w:val="009158C6"/>
    <w:rsid w:val="009159A1"/>
    <w:rsid w:val="009213D9"/>
    <w:rsid w:val="00931364"/>
    <w:rsid w:val="0093136A"/>
    <w:rsid w:val="009345C1"/>
    <w:rsid w:val="0093637B"/>
    <w:rsid w:val="009366FA"/>
    <w:rsid w:val="00940E11"/>
    <w:rsid w:val="00947478"/>
    <w:rsid w:val="00950685"/>
    <w:rsid w:val="00952E43"/>
    <w:rsid w:val="0097556B"/>
    <w:rsid w:val="00981C33"/>
    <w:rsid w:val="00985601"/>
    <w:rsid w:val="009D1DCF"/>
    <w:rsid w:val="009D3AF1"/>
    <w:rsid w:val="009E35F9"/>
    <w:rsid w:val="00A044B2"/>
    <w:rsid w:val="00A35432"/>
    <w:rsid w:val="00A53C9F"/>
    <w:rsid w:val="00A713D0"/>
    <w:rsid w:val="00AA092D"/>
    <w:rsid w:val="00AA6CC0"/>
    <w:rsid w:val="00AB385F"/>
    <w:rsid w:val="00AB7D7E"/>
    <w:rsid w:val="00AD13DC"/>
    <w:rsid w:val="00AF33CB"/>
    <w:rsid w:val="00B0379E"/>
    <w:rsid w:val="00B134C0"/>
    <w:rsid w:val="00B30B48"/>
    <w:rsid w:val="00B418C5"/>
    <w:rsid w:val="00B527B7"/>
    <w:rsid w:val="00B54B34"/>
    <w:rsid w:val="00B65A1A"/>
    <w:rsid w:val="00B66B98"/>
    <w:rsid w:val="00B72078"/>
    <w:rsid w:val="00B73ECA"/>
    <w:rsid w:val="00BA5CA3"/>
    <w:rsid w:val="00BA72CA"/>
    <w:rsid w:val="00BD30D0"/>
    <w:rsid w:val="00BE13F7"/>
    <w:rsid w:val="00BE7EBC"/>
    <w:rsid w:val="00C1323E"/>
    <w:rsid w:val="00C22BA4"/>
    <w:rsid w:val="00C433D2"/>
    <w:rsid w:val="00C636EC"/>
    <w:rsid w:val="00C849E3"/>
    <w:rsid w:val="00CB33DD"/>
    <w:rsid w:val="00CC1DC9"/>
    <w:rsid w:val="00CC64E4"/>
    <w:rsid w:val="00CD3310"/>
    <w:rsid w:val="00D00178"/>
    <w:rsid w:val="00D06A1C"/>
    <w:rsid w:val="00D1716C"/>
    <w:rsid w:val="00D22F46"/>
    <w:rsid w:val="00D2451E"/>
    <w:rsid w:val="00D32C2A"/>
    <w:rsid w:val="00D342C8"/>
    <w:rsid w:val="00D35470"/>
    <w:rsid w:val="00D46808"/>
    <w:rsid w:val="00D555F4"/>
    <w:rsid w:val="00D5719B"/>
    <w:rsid w:val="00D66C82"/>
    <w:rsid w:val="00D77FF2"/>
    <w:rsid w:val="00D901E3"/>
    <w:rsid w:val="00D9375F"/>
    <w:rsid w:val="00DA463E"/>
    <w:rsid w:val="00DB2806"/>
    <w:rsid w:val="00DC3925"/>
    <w:rsid w:val="00DF6985"/>
    <w:rsid w:val="00E02D9F"/>
    <w:rsid w:val="00E214F7"/>
    <w:rsid w:val="00E312C0"/>
    <w:rsid w:val="00E3333E"/>
    <w:rsid w:val="00E3653A"/>
    <w:rsid w:val="00E407D6"/>
    <w:rsid w:val="00E50246"/>
    <w:rsid w:val="00E52AF7"/>
    <w:rsid w:val="00E55AB5"/>
    <w:rsid w:val="00E57FE7"/>
    <w:rsid w:val="00E73486"/>
    <w:rsid w:val="00E74078"/>
    <w:rsid w:val="00E7469F"/>
    <w:rsid w:val="00EA6B36"/>
    <w:rsid w:val="00EC1AE7"/>
    <w:rsid w:val="00ED19C0"/>
    <w:rsid w:val="00EE2BFE"/>
    <w:rsid w:val="00EE58CB"/>
    <w:rsid w:val="00EE7A70"/>
    <w:rsid w:val="00EF4781"/>
    <w:rsid w:val="00EF4B40"/>
    <w:rsid w:val="00EF6CAF"/>
    <w:rsid w:val="00F0034A"/>
    <w:rsid w:val="00F015AC"/>
    <w:rsid w:val="00F01966"/>
    <w:rsid w:val="00F16A75"/>
    <w:rsid w:val="00F22A09"/>
    <w:rsid w:val="00F243DF"/>
    <w:rsid w:val="00F24D39"/>
    <w:rsid w:val="00F32DC7"/>
    <w:rsid w:val="00F36644"/>
    <w:rsid w:val="00F45CA1"/>
    <w:rsid w:val="00F51133"/>
    <w:rsid w:val="00F54490"/>
    <w:rsid w:val="00F56719"/>
    <w:rsid w:val="00F61FF8"/>
    <w:rsid w:val="00F92363"/>
    <w:rsid w:val="00F93BFF"/>
    <w:rsid w:val="00FA34CB"/>
    <w:rsid w:val="00FB3093"/>
    <w:rsid w:val="00FB42B8"/>
    <w:rsid w:val="00FC421D"/>
    <w:rsid w:val="00FC77C7"/>
    <w:rsid w:val="00FC7CF2"/>
    <w:rsid w:val="00FE3353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73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customStyle="1" w:styleId="ColorfulList-Accent11">
    <w:name w:val="Colorful List - Accent 11"/>
    <w:basedOn w:val="Normal"/>
    <w:uiPriority w:val="34"/>
    <w:qFormat/>
    <w:rsid w:val="004B2E7E"/>
    <w:pPr>
      <w:ind w:left="720"/>
    </w:pPr>
  </w:style>
  <w:style w:type="character" w:styleId="Hyperlink">
    <w:name w:val="Hyperlink"/>
    <w:rsid w:val="005C47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1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1FF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61FF8"/>
    <w:rPr>
      <w:rFonts w:ascii="Garamond" w:hAnsi="Garamond"/>
      <w:sz w:val="22"/>
    </w:rPr>
  </w:style>
  <w:style w:type="character" w:customStyle="1" w:styleId="CommentSubjectChar">
    <w:name w:val="Comment Subject Char"/>
    <w:link w:val="CommentSubject"/>
    <w:rsid w:val="00F61FF8"/>
    <w:rPr>
      <w:rFonts w:ascii="Garamond" w:hAnsi="Garamond"/>
      <w:b/>
      <w:bCs/>
      <w:sz w:val="22"/>
    </w:rPr>
  </w:style>
  <w:style w:type="character" w:styleId="Strong">
    <w:name w:val="Strong"/>
    <w:uiPriority w:val="22"/>
    <w:qFormat/>
    <w:rsid w:val="0017025D"/>
    <w:rPr>
      <w:b/>
      <w:bCs/>
    </w:rPr>
  </w:style>
  <w:style w:type="paragraph" w:styleId="Header">
    <w:name w:val="header"/>
    <w:basedOn w:val="Normal"/>
    <w:link w:val="HeaderChar"/>
    <w:uiPriority w:val="99"/>
    <w:rsid w:val="005A14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437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5A1437"/>
    <w:pPr>
      <w:tabs>
        <w:tab w:val="center" w:pos="4680"/>
        <w:tab w:val="right" w:pos="9360"/>
      </w:tabs>
    </w:pPr>
    <w:rPr>
      <w:rFonts w:ascii="Calibri" w:eastAsia="Calibri" w:hAnsi="Calibri" w:cs="Arial"/>
      <w:sz w:val="21"/>
      <w:szCs w:val="22"/>
      <w:lang w:eastAsia="ja-JP"/>
    </w:rPr>
  </w:style>
  <w:style w:type="character" w:customStyle="1" w:styleId="FooterChar">
    <w:name w:val="Footer Char"/>
    <w:link w:val="Footer"/>
    <w:uiPriority w:val="99"/>
    <w:rsid w:val="005A1437"/>
    <w:rPr>
      <w:rFonts w:ascii="Calibri" w:eastAsia="Calibri" w:hAnsi="Calibri" w:cs="Arial"/>
      <w:sz w:val="21"/>
      <w:szCs w:val="22"/>
      <w:lang w:eastAsia="ja-JP"/>
    </w:rPr>
  </w:style>
  <w:style w:type="character" w:styleId="FollowedHyperlink">
    <w:name w:val="FollowedHyperlink"/>
    <w:rsid w:val="00443ED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E5C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link w:val="MediumGrid2Char"/>
    <w:qFormat/>
    <w:rsid w:val="00931364"/>
    <w:rPr>
      <w:rFonts w:ascii="Calibri" w:eastAsia="Calibri" w:hAnsi="Calibri"/>
      <w:sz w:val="24"/>
      <w:szCs w:val="24"/>
    </w:rPr>
  </w:style>
  <w:style w:type="character" w:customStyle="1" w:styleId="MediumGrid2Char">
    <w:name w:val="Medium Grid 2 Char"/>
    <w:link w:val="MediumGrid21"/>
    <w:rsid w:val="00931364"/>
    <w:rPr>
      <w:rFonts w:ascii="Calibri" w:eastAsia="Calibri" w:hAnsi="Calibri"/>
      <w:sz w:val="24"/>
      <w:szCs w:val="24"/>
    </w:rPr>
  </w:style>
  <w:style w:type="character" w:customStyle="1" w:styleId="u-linkcomplex-target">
    <w:name w:val="u-linkcomplex-target"/>
    <w:rsid w:val="00644BBE"/>
  </w:style>
  <w:style w:type="paragraph" w:styleId="ListParagraph">
    <w:name w:val="List Paragraph"/>
    <w:basedOn w:val="Normal"/>
    <w:uiPriority w:val="34"/>
    <w:qFormat/>
    <w:rsid w:val="0046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customStyle="1" w:styleId="ColorfulList-Accent11">
    <w:name w:val="Colorful List - Accent 11"/>
    <w:basedOn w:val="Normal"/>
    <w:uiPriority w:val="34"/>
    <w:qFormat/>
    <w:rsid w:val="004B2E7E"/>
    <w:pPr>
      <w:ind w:left="720"/>
    </w:pPr>
  </w:style>
  <w:style w:type="character" w:styleId="Hyperlink">
    <w:name w:val="Hyperlink"/>
    <w:rsid w:val="005C47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1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1FF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61FF8"/>
    <w:rPr>
      <w:rFonts w:ascii="Garamond" w:hAnsi="Garamond"/>
      <w:sz w:val="22"/>
    </w:rPr>
  </w:style>
  <w:style w:type="character" w:customStyle="1" w:styleId="CommentSubjectChar">
    <w:name w:val="Comment Subject Char"/>
    <w:link w:val="CommentSubject"/>
    <w:rsid w:val="00F61FF8"/>
    <w:rPr>
      <w:rFonts w:ascii="Garamond" w:hAnsi="Garamond"/>
      <w:b/>
      <w:bCs/>
      <w:sz w:val="22"/>
    </w:rPr>
  </w:style>
  <w:style w:type="character" w:styleId="Strong">
    <w:name w:val="Strong"/>
    <w:uiPriority w:val="22"/>
    <w:qFormat/>
    <w:rsid w:val="0017025D"/>
    <w:rPr>
      <w:b/>
      <w:bCs/>
    </w:rPr>
  </w:style>
  <w:style w:type="paragraph" w:styleId="Header">
    <w:name w:val="header"/>
    <w:basedOn w:val="Normal"/>
    <w:link w:val="HeaderChar"/>
    <w:uiPriority w:val="99"/>
    <w:rsid w:val="005A14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437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5A1437"/>
    <w:pPr>
      <w:tabs>
        <w:tab w:val="center" w:pos="4680"/>
        <w:tab w:val="right" w:pos="9360"/>
      </w:tabs>
    </w:pPr>
    <w:rPr>
      <w:rFonts w:ascii="Calibri" w:eastAsia="Calibri" w:hAnsi="Calibri" w:cs="Arial"/>
      <w:sz w:val="21"/>
      <w:szCs w:val="22"/>
      <w:lang w:eastAsia="ja-JP"/>
    </w:rPr>
  </w:style>
  <w:style w:type="character" w:customStyle="1" w:styleId="FooterChar">
    <w:name w:val="Footer Char"/>
    <w:link w:val="Footer"/>
    <w:uiPriority w:val="99"/>
    <w:rsid w:val="005A1437"/>
    <w:rPr>
      <w:rFonts w:ascii="Calibri" w:eastAsia="Calibri" w:hAnsi="Calibri" w:cs="Arial"/>
      <w:sz w:val="21"/>
      <w:szCs w:val="22"/>
      <w:lang w:eastAsia="ja-JP"/>
    </w:rPr>
  </w:style>
  <w:style w:type="character" w:styleId="FollowedHyperlink">
    <w:name w:val="FollowedHyperlink"/>
    <w:rsid w:val="00443ED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E5C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link w:val="MediumGrid2Char"/>
    <w:qFormat/>
    <w:rsid w:val="00931364"/>
    <w:rPr>
      <w:rFonts w:ascii="Calibri" w:eastAsia="Calibri" w:hAnsi="Calibri"/>
      <w:sz w:val="24"/>
      <w:szCs w:val="24"/>
    </w:rPr>
  </w:style>
  <w:style w:type="character" w:customStyle="1" w:styleId="MediumGrid2Char">
    <w:name w:val="Medium Grid 2 Char"/>
    <w:link w:val="MediumGrid21"/>
    <w:rsid w:val="00931364"/>
    <w:rPr>
      <w:rFonts w:ascii="Calibri" w:eastAsia="Calibri" w:hAnsi="Calibri"/>
      <w:sz w:val="24"/>
      <w:szCs w:val="24"/>
    </w:rPr>
  </w:style>
  <w:style w:type="character" w:customStyle="1" w:styleId="u-linkcomplex-target">
    <w:name w:val="u-linkcomplex-target"/>
    <w:rsid w:val="00644BBE"/>
  </w:style>
  <w:style w:type="paragraph" w:styleId="ListParagraph">
    <w:name w:val="List Paragraph"/>
    <w:basedOn w:val="Normal"/>
    <w:uiPriority w:val="34"/>
    <w:qFormat/>
    <w:rsid w:val="0046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snackshack.whyville.com" TargetMode="External"/><Relationship Id="rId26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34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hyperlink" Target="http://www.fda.gov/Food/IngredientsPackagingLabeling/LabelingNutrition/ucm20026097.htm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snackshack.whyville.com" TargetMode="External"/><Relationship Id="rId33" Type="http://schemas.openxmlformats.org/officeDocument/2006/relationships/hyperlink" Target="http://snackshack.whyville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jpg"/><Relationship Id="rId29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ackshack.whyville.com" TargetMode="External"/><Relationship Id="rId24" Type="http://schemas.openxmlformats.org/officeDocument/2006/relationships/image" Target="media/image7.jpg"/><Relationship Id="rId32" Type="http://schemas.openxmlformats.org/officeDocument/2006/relationships/image" Target="media/image11.jp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snackshack.whyville.com" TargetMode="External"/><Relationship Id="rId28" Type="http://schemas.openxmlformats.org/officeDocument/2006/relationships/hyperlink" Target="http://snackshack.whyville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snackshack.whyville.com" TargetMode="External"/><Relationship Id="rId31" Type="http://schemas.openxmlformats.org/officeDocument/2006/relationships/hyperlink" Target="http://snackshack.whyvil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snackshack.whyville.com/" TargetMode="External"/><Relationship Id="rId27" Type="http://schemas.openxmlformats.org/officeDocument/2006/relationships/hyperlink" Target="http://snackshack.whyville.comhttp://bit.ly/1LuuViI" TargetMode="External"/><Relationship Id="rId30" Type="http://schemas.openxmlformats.org/officeDocument/2006/relationships/image" Target="media/image10.jpg"/><Relationship Id="rId35" Type="http://schemas.openxmlformats.org/officeDocument/2006/relationships/hyperlink" Target="http://snackshack.whyvill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an.Carter\AppData\Roaming\Microsoft\Templates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21AF0-67C1-4D6E-8D81-AA1D0161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report.dot</Template>
  <TotalTime>6</TotalTime>
  <Pages>9</Pages>
  <Words>738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5646</CharactersWithSpaces>
  <SharedDoc>false</SharedDoc>
  <HLinks>
    <vt:vector size="48" baseType="variant">
      <vt:variant>
        <vt:i4>7209070</vt:i4>
      </vt:variant>
      <vt:variant>
        <vt:i4>18</vt:i4>
      </vt:variant>
      <vt:variant>
        <vt:i4>0</vt:i4>
      </vt:variant>
      <vt:variant>
        <vt:i4>5</vt:i4>
      </vt:variant>
      <vt:variant>
        <vt:lpwstr>http://www.snackshack.whyville.com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http://www.snackshack.whyville.com</vt:lpwstr>
      </vt:variant>
      <vt:variant>
        <vt:lpwstr/>
      </vt:variant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http://www.snackshack.whyville.com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http://www.snackshack.whyville.com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http://www.snackshack.whyville.com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https://twitter.com/HHSGov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https://twitter.com/superid101</vt:lpwstr>
      </vt:variant>
      <vt:variant>
        <vt:lpwstr/>
      </vt:variant>
      <vt:variant>
        <vt:i4>6160467</vt:i4>
      </vt:variant>
      <vt:variant>
        <vt:i4>-1</vt:i4>
      </vt:variant>
      <vt:variant>
        <vt:i4>1029</vt:i4>
      </vt:variant>
      <vt:variant>
        <vt:i4>1</vt:i4>
      </vt:variant>
      <vt:variant>
        <vt:lpwstr>Whyville-icon-lrg-300dpi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Ayaan</dc:creator>
  <cp:lastModifiedBy>Ann Taubenheim</cp:lastModifiedBy>
  <cp:revision>4</cp:revision>
  <cp:lastPrinted>2016-03-08T19:20:00Z</cp:lastPrinted>
  <dcterms:created xsi:type="dcterms:W3CDTF">2016-03-11T19:41:00Z</dcterms:created>
  <dcterms:modified xsi:type="dcterms:W3CDTF">2016-03-11T20:04:00Z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