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C0CA1" w14:textId="402D2D4E" w:rsidR="00231A42" w:rsidRPr="00482835" w:rsidRDefault="00584274" w:rsidP="00A85C02">
      <w:pPr>
        <w:rPr>
          <w:i/>
          <w:iCs/>
          <w:sz w:val="20"/>
          <w:szCs w:val="20"/>
        </w:rPr>
      </w:pPr>
      <w:r w:rsidRPr="003F34A6">
        <w:rPr>
          <w:i/>
          <w:iCs/>
          <w:sz w:val="20"/>
          <w:szCs w:val="20"/>
          <w:shd w:val="clear" w:color="auto" w:fill="FFFFFF"/>
        </w:rPr>
        <w:t xml:space="preserve">Resources are identified for general informational </w:t>
      </w:r>
      <w:r w:rsidR="007833EF" w:rsidRPr="003F34A6">
        <w:rPr>
          <w:i/>
          <w:iCs/>
          <w:sz w:val="20"/>
          <w:szCs w:val="20"/>
          <w:shd w:val="clear" w:color="auto" w:fill="FFFFFF"/>
        </w:rPr>
        <w:t>purposes and</w:t>
      </w:r>
      <w:r w:rsidRPr="003F34A6">
        <w:rPr>
          <w:i/>
          <w:iCs/>
          <w:sz w:val="20"/>
          <w:szCs w:val="20"/>
          <w:shd w:val="clear" w:color="auto" w:fill="FFFFFF"/>
        </w:rPr>
        <w:t xml:space="preserve"> are compiled or provided with publicly obtainable information. This is not a complete roster of all available programs. Please view this document only as a starting point for individual research. The user should always directly consult the provider of a p</w:t>
      </w:r>
      <w:r w:rsidRPr="003F34A6">
        <w:rPr>
          <w:i/>
          <w:iCs/>
          <w:sz w:val="20"/>
          <w:szCs w:val="20"/>
          <w:shd w:val="clear" w:color="auto" w:fill="FFFFFF"/>
        </w:rPr>
        <w:t>otential resource for current program information and to verify the applicability of a particular program.  Resource Reports are not final policy interpretations nor guarantees of funding and do not constitute an endorsement by FEMA for any program or enti</w:t>
      </w:r>
      <w:r w:rsidRPr="003F34A6">
        <w:rPr>
          <w:i/>
          <w:iCs/>
          <w:sz w:val="20"/>
          <w:szCs w:val="20"/>
          <w:shd w:val="clear" w:color="auto" w:fill="FFFFFF"/>
        </w:rPr>
        <w:t>ty.</w:t>
      </w:r>
      <w:r w:rsidR="002B75C5" w:rsidRPr="00E73F6C">
        <w:t xml:space="preserve"> </w:t>
      </w:r>
    </w:p>
    <w:p w14:paraId="7312561A" w14:textId="74EE51DF" w:rsidR="00686012" w:rsidRPr="001051D7" w:rsidRDefault="00584274" w:rsidP="00686012">
      <w:pPr>
        <w:pStyle w:val="Heading2"/>
      </w:pPr>
      <w:bookmarkStart w:id="0" w:name="_Toc256000000"/>
      <w:bookmarkStart w:id="1" w:name="_Toc123903102"/>
      <w:r w:rsidRPr="0021692C">
        <w:t>P</w:t>
      </w:r>
      <w:r w:rsidRPr="0021692C">
        <w:t xml:space="preserve">hilanthropic &amp; </w:t>
      </w:r>
      <w:r w:rsidR="00482835">
        <w:t>Non-Federal</w:t>
      </w:r>
      <w:r w:rsidRPr="0021692C">
        <w:t xml:space="preserve"> Resources</w:t>
      </w:r>
      <w:bookmarkEnd w:id="0"/>
      <w:bookmarkEnd w:id="1"/>
    </w:p>
    <w:tbl>
      <w:tblPr>
        <w:tblStyle w:val="TableGrid"/>
        <w:tblW w:w="19148" w:type="dxa"/>
        <w:tblInd w:w="-162" w:type="dxa"/>
        <w:shd w:val="clear" w:color="auto" w:fill="BFBFBF" w:themeFill="background1" w:themeFillShade="BF"/>
        <w:tblLayout w:type="fixed"/>
        <w:tblCellMar>
          <w:top w:w="86" w:type="dxa"/>
          <w:left w:w="86" w:type="dxa"/>
          <w:bottom w:w="86" w:type="dxa"/>
          <w:right w:w="86" w:type="dxa"/>
        </w:tblCellMar>
        <w:tblLook w:val="04A0" w:firstRow="1" w:lastRow="0" w:firstColumn="1" w:lastColumn="0" w:noHBand="0" w:noVBand="1"/>
      </w:tblPr>
      <w:tblGrid>
        <w:gridCol w:w="2048"/>
        <w:gridCol w:w="1980"/>
        <w:gridCol w:w="1440"/>
        <w:gridCol w:w="4500"/>
        <w:gridCol w:w="2295"/>
        <w:gridCol w:w="2295"/>
        <w:gridCol w:w="2295"/>
        <w:gridCol w:w="2295"/>
      </w:tblGrid>
      <w:tr w:rsidR="00A162FB" w14:paraId="55F947FF" w14:textId="77777777" w:rsidTr="006C404D">
        <w:trPr>
          <w:cantSplit/>
          <w:trHeight w:val="146"/>
          <w:tblHeader/>
        </w:trPr>
        <w:tc>
          <w:tcPr>
            <w:tcW w:w="2048" w:type="dxa"/>
            <w:shd w:val="clear" w:color="auto" w:fill="BFBFBF" w:themeFill="background1" w:themeFillShade="BF"/>
            <w:vAlign w:val="center"/>
          </w:tcPr>
          <w:p w14:paraId="217E103E" w14:textId="77777777" w:rsidR="00686012" w:rsidRDefault="00584274" w:rsidP="00C1132F">
            <w:pPr>
              <w:jc w:val="center"/>
              <w:rPr>
                <w:b/>
                <w:bCs/>
                <w:u w:val="single"/>
              </w:rPr>
            </w:pPr>
            <w:r>
              <w:rPr>
                <w:b/>
                <w:bCs/>
                <w:u w:val="single"/>
              </w:rPr>
              <w:t>Resource Provider</w:t>
            </w:r>
          </w:p>
        </w:tc>
        <w:tc>
          <w:tcPr>
            <w:tcW w:w="1980" w:type="dxa"/>
            <w:shd w:val="clear" w:color="auto" w:fill="BFBFBF" w:themeFill="background1" w:themeFillShade="BF"/>
          </w:tcPr>
          <w:p w14:paraId="7C41EA78" w14:textId="77777777" w:rsidR="00686012" w:rsidRDefault="00584274" w:rsidP="00C1132F">
            <w:pPr>
              <w:jc w:val="center"/>
              <w:rPr>
                <w:b/>
                <w:bCs/>
                <w:u w:val="single"/>
              </w:rPr>
            </w:pPr>
            <w:r>
              <w:rPr>
                <w:b/>
                <w:bCs/>
                <w:u w:val="single"/>
              </w:rPr>
              <w:t>Program / Website</w:t>
            </w:r>
          </w:p>
        </w:tc>
        <w:tc>
          <w:tcPr>
            <w:tcW w:w="1440" w:type="dxa"/>
            <w:shd w:val="clear" w:color="auto" w:fill="BFBFBF" w:themeFill="background1" w:themeFillShade="BF"/>
            <w:vAlign w:val="center"/>
          </w:tcPr>
          <w:p w14:paraId="07CCF688" w14:textId="769A39EE" w:rsidR="00686012" w:rsidRPr="00037C78" w:rsidRDefault="00584274" w:rsidP="00C1132F">
            <w:pPr>
              <w:jc w:val="center"/>
              <w:rPr>
                <w:b/>
                <w:bCs/>
                <w:u w:val="single"/>
              </w:rPr>
            </w:pPr>
            <w:r>
              <w:rPr>
                <w:b/>
                <w:bCs/>
                <w:u w:val="single"/>
              </w:rPr>
              <w:t>Record #</w:t>
            </w:r>
          </w:p>
        </w:tc>
        <w:tc>
          <w:tcPr>
            <w:tcW w:w="4500" w:type="dxa"/>
            <w:shd w:val="clear" w:color="auto" w:fill="BFBFBF" w:themeFill="background1" w:themeFillShade="BF"/>
            <w:vAlign w:val="center"/>
          </w:tcPr>
          <w:p w14:paraId="5D1A7979" w14:textId="77777777" w:rsidR="00686012" w:rsidRPr="00037C78" w:rsidRDefault="00584274" w:rsidP="00C1132F">
            <w:pPr>
              <w:jc w:val="center"/>
              <w:rPr>
                <w:b/>
                <w:bCs/>
                <w:u w:val="single"/>
              </w:rPr>
            </w:pPr>
            <w:r>
              <w:rPr>
                <w:b/>
                <w:bCs/>
                <w:u w:val="single"/>
              </w:rPr>
              <w:t>Description</w:t>
            </w:r>
          </w:p>
        </w:tc>
        <w:tc>
          <w:tcPr>
            <w:tcW w:w="2295" w:type="dxa"/>
            <w:shd w:val="clear" w:color="auto" w:fill="BFBFBF" w:themeFill="background1" w:themeFillShade="BF"/>
            <w:vAlign w:val="center"/>
          </w:tcPr>
          <w:p w14:paraId="5BB30E64" w14:textId="77777777" w:rsidR="00686012" w:rsidRPr="00037C78" w:rsidRDefault="00584274" w:rsidP="00C1132F">
            <w:pPr>
              <w:jc w:val="center"/>
              <w:rPr>
                <w:b/>
                <w:bCs/>
                <w:u w:val="single"/>
              </w:rPr>
            </w:pPr>
            <w:r>
              <w:rPr>
                <w:b/>
                <w:bCs/>
                <w:u w:val="single"/>
              </w:rPr>
              <w:t>Eligibility</w:t>
            </w:r>
          </w:p>
        </w:tc>
        <w:tc>
          <w:tcPr>
            <w:tcW w:w="2295" w:type="dxa"/>
            <w:shd w:val="clear" w:color="auto" w:fill="BFBFBF" w:themeFill="background1" w:themeFillShade="BF"/>
            <w:vAlign w:val="center"/>
          </w:tcPr>
          <w:p w14:paraId="7F3C00B2" w14:textId="77777777" w:rsidR="00686012" w:rsidRPr="00037C78" w:rsidRDefault="00584274" w:rsidP="00C1132F">
            <w:pPr>
              <w:jc w:val="center"/>
              <w:rPr>
                <w:b/>
                <w:bCs/>
                <w:u w:val="single"/>
              </w:rPr>
            </w:pPr>
            <w:r>
              <w:rPr>
                <w:b/>
                <w:bCs/>
                <w:u w:val="single"/>
              </w:rPr>
              <w:t>Geographic Applicability</w:t>
            </w:r>
          </w:p>
        </w:tc>
        <w:tc>
          <w:tcPr>
            <w:tcW w:w="2295" w:type="dxa"/>
            <w:shd w:val="clear" w:color="auto" w:fill="BFBFBF" w:themeFill="background1" w:themeFillShade="BF"/>
            <w:vAlign w:val="center"/>
          </w:tcPr>
          <w:p w14:paraId="3BF39BDC" w14:textId="77777777" w:rsidR="00686012" w:rsidRPr="00037C78" w:rsidRDefault="00584274" w:rsidP="00C1132F">
            <w:pPr>
              <w:jc w:val="center"/>
              <w:rPr>
                <w:b/>
                <w:bCs/>
                <w:u w:val="single"/>
              </w:rPr>
            </w:pPr>
            <w:r>
              <w:rPr>
                <w:b/>
                <w:bCs/>
                <w:u w:val="single"/>
              </w:rPr>
              <w:t>Award Information</w:t>
            </w:r>
          </w:p>
        </w:tc>
        <w:tc>
          <w:tcPr>
            <w:tcW w:w="2295" w:type="dxa"/>
            <w:shd w:val="clear" w:color="auto" w:fill="BFBFBF" w:themeFill="background1" w:themeFillShade="BF"/>
          </w:tcPr>
          <w:p w14:paraId="0BAF0FAE" w14:textId="77777777" w:rsidR="00686012" w:rsidRPr="00037C78" w:rsidRDefault="00584274" w:rsidP="00C1132F">
            <w:pPr>
              <w:jc w:val="center"/>
              <w:rPr>
                <w:b/>
                <w:bCs/>
                <w:u w:val="single"/>
              </w:rPr>
            </w:pPr>
            <w:r>
              <w:rPr>
                <w:b/>
                <w:bCs/>
                <w:u w:val="single"/>
              </w:rPr>
              <w:t>Deadline</w:t>
            </w:r>
          </w:p>
        </w:tc>
      </w:tr>
      <w:tr w:rsidR="00A162FB" w14:paraId="2C97BF1A" w14:textId="77777777" w:rsidTr="006C404D">
        <w:trPr>
          <w:cantSplit/>
        </w:trPr>
        <w:tc>
          <w:tcPr>
            <w:tcW w:w="2048" w:type="dxa"/>
            <w:shd w:val="clear" w:color="auto" w:fill="auto"/>
            <w:vAlign w:val="center"/>
          </w:tcPr>
          <w:p w14:paraId="4BE2D8BE" w14:textId="77777777" w:rsidR="00231A42" w:rsidRPr="00CD7C89" w:rsidRDefault="00584274" w:rsidP="00231A42">
            <w:pPr>
              <w:rPr>
                <w:bCs/>
              </w:rPr>
            </w:pPr>
            <w:r w:rsidRPr="00CD7C89">
              <w:rPr>
                <w:bCs/>
              </w:rPr>
              <w:t>Honorable Order of Kentucky Colonels</w:t>
            </w:r>
          </w:p>
        </w:tc>
        <w:tc>
          <w:tcPr>
            <w:tcW w:w="1980" w:type="dxa"/>
            <w:vAlign w:val="center"/>
          </w:tcPr>
          <w:p w14:paraId="5A8C9FE7" w14:textId="44606ABE" w:rsidR="00231A42" w:rsidRPr="007A3F63" w:rsidRDefault="00584274" w:rsidP="00231A42">
            <w:hyperlink r:id="rId11" w:history="1">
              <w:r w:rsidRPr="00375AC7">
                <w:rPr>
                  <w:rStyle w:val="Hyperlink"/>
                  <w:color w:val="0000FF"/>
                </w:rPr>
                <w:t>FY24 Honorable Order of Kentucky Colonels - Good Works Program</w:t>
              </w:r>
            </w:hyperlink>
            <w:r w:rsidRPr="00375AC7">
              <w:t xml:space="preserve"> </w:t>
            </w:r>
          </w:p>
        </w:tc>
        <w:tc>
          <w:tcPr>
            <w:tcW w:w="1440" w:type="dxa"/>
            <w:shd w:val="clear" w:color="auto" w:fill="auto"/>
            <w:vAlign w:val="center"/>
          </w:tcPr>
          <w:p w14:paraId="1239F203" w14:textId="41EBD516" w:rsidR="00231A42" w:rsidRPr="00193E8E" w:rsidRDefault="00584274" w:rsidP="00231A42">
            <w:hyperlink r:id="rId12" w:history="1">
              <w:r w:rsidRPr="00E73F6C">
                <w:rPr>
                  <w:rStyle w:val="Hyperlink"/>
                  <w:color w:val="0000FF"/>
                </w:rPr>
                <w:t>RR-31737</w:t>
              </w:r>
            </w:hyperlink>
          </w:p>
        </w:tc>
        <w:tc>
          <w:tcPr>
            <w:tcW w:w="4500" w:type="dxa"/>
            <w:shd w:val="clear" w:color="auto" w:fill="auto"/>
            <w:vAlign w:val="center"/>
          </w:tcPr>
          <w:p w14:paraId="5CDDA24A" w14:textId="77777777" w:rsidR="00231A42" w:rsidRPr="00375AC7" w:rsidRDefault="00584274" w:rsidP="00231A42">
            <w:r w:rsidRPr="00375AC7">
              <w:t>The Good Works Program annually provides over $2 million in grants to Kentucky nonprofits that together help over 3.9 millio</w:t>
            </w:r>
            <w:r w:rsidRPr="00375AC7">
              <w:t>n individuals.</w:t>
            </w:r>
          </w:p>
        </w:tc>
        <w:tc>
          <w:tcPr>
            <w:tcW w:w="2295" w:type="dxa"/>
            <w:shd w:val="clear" w:color="auto" w:fill="auto"/>
            <w:vAlign w:val="center"/>
          </w:tcPr>
          <w:p w14:paraId="7EA7B8F5" w14:textId="77777777" w:rsidR="00231A42" w:rsidRPr="00D66B24" w:rsidRDefault="00584274" w:rsidP="00231A42">
            <w:r w:rsidRPr="00D66B24">
              <w:t>Nonprofit Organizations</w:t>
            </w:r>
          </w:p>
        </w:tc>
        <w:tc>
          <w:tcPr>
            <w:tcW w:w="2295" w:type="dxa"/>
            <w:shd w:val="clear" w:color="auto" w:fill="auto"/>
            <w:vAlign w:val="center"/>
          </w:tcPr>
          <w:p w14:paraId="102D3BF5" w14:textId="77777777" w:rsidR="00A162FB" w:rsidRDefault="00584274">
            <w:r>
              <w:t>Kentucky</w:t>
            </w:r>
          </w:p>
        </w:tc>
        <w:tc>
          <w:tcPr>
            <w:tcW w:w="2295" w:type="dxa"/>
            <w:shd w:val="clear" w:color="auto" w:fill="auto"/>
            <w:vAlign w:val="center"/>
          </w:tcPr>
          <w:p w14:paraId="01D94FCA" w14:textId="4B8296DB" w:rsidR="00231A42" w:rsidRPr="00D02593" w:rsidRDefault="00584274" w:rsidP="00231A42">
            <w:r w:rsidRPr="00D02593">
              <w:t xml:space="preserve">Max Award: $2,499 (Small Grants) / $9,999 (Medium Grants) / $10,000+ (Large Grants) </w:t>
            </w:r>
            <w:r w:rsidRPr="00D02593">
              <w:br/>
              <w:t xml:space="preserve">Funding Amount: $2,500,000 </w:t>
            </w:r>
          </w:p>
        </w:tc>
        <w:tc>
          <w:tcPr>
            <w:tcW w:w="2295" w:type="dxa"/>
            <w:vAlign w:val="center"/>
          </w:tcPr>
          <w:p w14:paraId="08D69ED3" w14:textId="3EADEAB2" w:rsidR="00231A42" w:rsidRPr="00D14967" w:rsidRDefault="00584274" w:rsidP="00231A42">
            <w:r>
              <w:rPr>
                <w:b/>
                <w:bCs/>
                <w:color w:val="005288"/>
              </w:rPr>
              <w:t>02-09-2024</w:t>
            </w:r>
          </w:p>
        </w:tc>
      </w:tr>
      <w:tr w:rsidR="00A162FB" w14:paraId="59E63458" w14:textId="77777777" w:rsidTr="006C404D">
        <w:trPr>
          <w:cantSplit/>
        </w:trPr>
        <w:tc>
          <w:tcPr>
            <w:tcW w:w="2048" w:type="dxa"/>
            <w:shd w:val="clear" w:color="auto" w:fill="auto"/>
            <w:vAlign w:val="center"/>
          </w:tcPr>
          <w:p w14:paraId="3261D3B6" w14:textId="77777777" w:rsidR="00231A42" w:rsidRPr="00CD7C89" w:rsidRDefault="00584274" w:rsidP="00231A42">
            <w:pPr>
              <w:rPr>
                <w:bCs/>
              </w:rPr>
            </w:pPr>
            <w:r w:rsidRPr="00CD7C89">
              <w:rPr>
                <w:bCs/>
              </w:rPr>
              <w:t>KidsGardening.org with support from the Scotts Miracle-Gro Foundation</w:t>
            </w:r>
          </w:p>
        </w:tc>
        <w:tc>
          <w:tcPr>
            <w:tcW w:w="1980" w:type="dxa"/>
            <w:vAlign w:val="center"/>
          </w:tcPr>
          <w:p w14:paraId="6E03BF50" w14:textId="77777777" w:rsidR="00231A42" w:rsidRPr="007A3F63" w:rsidRDefault="00584274" w:rsidP="00231A42">
            <w:hyperlink r:id="rId13" w:history="1">
              <w:r w:rsidRPr="00375AC7">
                <w:rPr>
                  <w:rStyle w:val="Hyperlink"/>
                  <w:color w:val="0000FF"/>
                </w:rPr>
                <w:t>FY24 KidsGardening.org - GroMoreGood Grassroots Grant Program</w:t>
              </w:r>
            </w:hyperlink>
            <w:r w:rsidRPr="00375AC7">
              <w:t xml:space="preserve"> </w:t>
            </w:r>
          </w:p>
        </w:tc>
        <w:tc>
          <w:tcPr>
            <w:tcW w:w="1440" w:type="dxa"/>
            <w:shd w:val="clear" w:color="auto" w:fill="auto"/>
            <w:vAlign w:val="center"/>
          </w:tcPr>
          <w:p w14:paraId="20CF43DF" w14:textId="77777777" w:rsidR="00231A42" w:rsidRPr="00193E8E" w:rsidRDefault="00584274" w:rsidP="00231A42">
            <w:hyperlink r:id="rId14" w:history="1">
              <w:r w:rsidRPr="00E73F6C">
                <w:rPr>
                  <w:rStyle w:val="Hyperlink"/>
                  <w:color w:val="0000FF"/>
                </w:rPr>
                <w:t>RR-31958</w:t>
              </w:r>
            </w:hyperlink>
          </w:p>
        </w:tc>
        <w:tc>
          <w:tcPr>
            <w:tcW w:w="4500" w:type="dxa"/>
            <w:shd w:val="clear" w:color="auto" w:fill="auto"/>
            <w:vAlign w:val="center"/>
          </w:tcPr>
          <w:p w14:paraId="4A6B7364" w14:textId="77777777" w:rsidR="00231A42" w:rsidRPr="00375AC7" w:rsidRDefault="00584274" w:rsidP="00231A42">
            <w:r w:rsidRPr="00375AC7">
              <w:t xml:space="preserve">The GroMoreGood Grassroots Grant is designed to bring the life-enhancing benefits of gardens and greenspaces to children across the country. </w:t>
            </w:r>
          </w:p>
        </w:tc>
        <w:tc>
          <w:tcPr>
            <w:tcW w:w="2295" w:type="dxa"/>
            <w:shd w:val="clear" w:color="auto" w:fill="auto"/>
            <w:vAlign w:val="center"/>
          </w:tcPr>
          <w:p w14:paraId="173691B5" w14:textId="77777777" w:rsidR="00231A42" w:rsidRPr="00D66B24" w:rsidRDefault="00584274" w:rsidP="00231A42">
            <w:r w:rsidRPr="00D66B24">
              <w:t xml:space="preserve">Local Government &amp; Authority, Nonprofit Organizations, Public/Private Institutions of </w:t>
            </w:r>
            <w:r w:rsidRPr="00D66B24">
              <w:t>Education K-12, Public/Private Institutions of Higher Education, Tribe</w:t>
            </w:r>
          </w:p>
        </w:tc>
        <w:tc>
          <w:tcPr>
            <w:tcW w:w="2295" w:type="dxa"/>
            <w:shd w:val="clear" w:color="auto" w:fill="auto"/>
            <w:vAlign w:val="center"/>
          </w:tcPr>
          <w:p w14:paraId="23808015" w14:textId="77777777" w:rsidR="00A162FB" w:rsidRDefault="00584274">
            <w:r>
              <w:t>American Samoa, District of Columbia, Guam, National, Northern Mariana Islands, Puerto Rico, US Virgin Islands</w:t>
            </w:r>
          </w:p>
        </w:tc>
        <w:tc>
          <w:tcPr>
            <w:tcW w:w="2295" w:type="dxa"/>
            <w:shd w:val="clear" w:color="auto" w:fill="auto"/>
            <w:vAlign w:val="center"/>
          </w:tcPr>
          <w:p w14:paraId="13BE695E" w14:textId="77777777" w:rsidR="00231A42" w:rsidRPr="00D02593" w:rsidRDefault="00584274" w:rsidP="00231A42">
            <w:r w:rsidRPr="00D02593">
              <w:t xml:space="preserve">Min Award: $500 </w:t>
            </w:r>
            <w:r w:rsidRPr="00D02593">
              <w:br/>
              <w:t xml:space="preserve">Max Award: $1,500 </w:t>
            </w:r>
            <w:r w:rsidRPr="00D02593">
              <w:br/>
              <w:t xml:space="preserve">Funding Amount: $100,000 </w:t>
            </w:r>
          </w:p>
        </w:tc>
        <w:tc>
          <w:tcPr>
            <w:tcW w:w="2295" w:type="dxa"/>
            <w:vAlign w:val="center"/>
          </w:tcPr>
          <w:p w14:paraId="0ADCF66C" w14:textId="66DDBCFF" w:rsidR="00231A42" w:rsidRPr="00D14967" w:rsidRDefault="00584274" w:rsidP="00231A42">
            <w:r>
              <w:rPr>
                <w:b/>
                <w:bCs/>
                <w:color w:val="005288"/>
              </w:rPr>
              <w:t>02-09-2024</w:t>
            </w:r>
          </w:p>
        </w:tc>
      </w:tr>
      <w:tr w:rsidR="00A162FB" w14:paraId="039F331B" w14:textId="77777777" w:rsidTr="006C404D">
        <w:trPr>
          <w:cantSplit/>
        </w:trPr>
        <w:tc>
          <w:tcPr>
            <w:tcW w:w="2048" w:type="dxa"/>
            <w:shd w:val="clear" w:color="auto" w:fill="auto"/>
            <w:vAlign w:val="center"/>
          </w:tcPr>
          <w:p w14:paraId="6F730D20" w14:textId="77777777" w:rsidR="00231A42" w:rsidRPr="00CD7C89" w:rsidRDefault="00584274" w:rsidP="00231A42">
            <w:pPr>
              <w:rPr>
                <w:bCs/>
              </w:rPr>
            </w:pPr>
            <w:r w:rsidRPr="00CD7C89">
              <w:rPr>
                <w:bCs/>
              </w:rPr>
              <w:t>TD Charitable Foundation</w:t>
            </w:r>
          </w:p>
        </w:tc>
        <w:tc>
          <w:tcPr>
            <w:tcW w:w="1980" w:type="dxa"/>
            <w:vAlign w:val="center"/>
          </w:tcPr>
          <w:p w14:paraId="2BCB79D0" w14:textId="77777777" w:rsidR="00231A42" w:rsidRPr="007A3F63" w:rsidRDefault="00584274" w:rsidP="00231A42">
            <w:hyperlink r:id="rId15" w:history="1">
              <w:r w:rsidRPr="00375AC7">
                <w:rPr>
                  <w:rStyle w:val="Hyperlink"/>
                  <w:color w:val="0000FF"/>
                </w:rPr>
                <w:t>FY24 TD Charitable Foundation - 18th Annual Housing for Everyone Grant Competition</w:t>
              </w:r>
            </w:hyperlink>
            <w:r w:rsidRPr="00375AC7">
              <w:t xml:space="preserve"> </w:t>
            </w:r>
          </w:p>
        </w:tc>
        <w:tc>
          <w:tcPr>
            <w:tcW w:w="1440" w:type="dxa"/>
            <w:shd w:val="clear" w:color="auto" w:fill="auto"/>
            <w:vAlign w:val="center"/>
          </w:tcPr>
          <w:p w14:paraId="380CFDB3" w14:textId="77777777" w:rsidR="00231A42" w:rsidRPr="00193E8E" w:rsidRDefault="00584274" w:rsidP="00231A42">
            <w:hyperlink r:id="rId16" w:history="1">
              <w:r w:rsidRPr="00E73F6C">
                <w:rPr>
                  <w:rStyle w:val="Hyperlink"/>
                  <w:color w:val="0000FF"/>
                </w:rPr>
                <w:t>RR-31922</w:t>
              </w:r>
            </w:hyperlink>
          </w:p>
        </w:tc>
        <w:tc>
          <w:tcPr>
            <w:tcW w:w="4500" w:type="dxa"/>
            <w:shd w:val="clear" w:color="auto" w:fill="auto"/>
            <w:vAlign w:val="center"/>
          </w:tcPr>
          <w:p w14:paraId="656D8D66" w14:textId="77777777" w:rsidR="00231A42" w:rsidRPr="00375AC7" w:rsidRDefault="00584274" w:rsidP="00231A42">
            <w:r w:rsidRPr="00375AC7">
              <w:t>The theme for the 18th annual Housing for Everyone competition is affordable housing with services to support independent living for marginalized community members.</w:t>
            </w:r>
          </w:p>
        </w:tc>
        <w:tc>
          <w:tcPr>
            <w:tcW w:w="2295" w:type="dxa"/>
            <w:shd w:val="clear" w:color="auto" w:fill="auto"/>
            <w:vAlign w:val="center"/>
          </w:tcPr>
          <w:p w14:paraId="36D665EF" w14:textId="77777777" w:rsidR="00231A42" w:rsidRPr="00D66B24" w:rsidRDefault="00584274" w:rsidP="00231A42">
            <w:r w:rsidRPr="00D66B24">
              <w:t xml:space="preserve">Local Government &amp; Authority, Nonprofit Organizations, </w:t>
            </w:r>
            <w:r w:rsidRPr="00D66B24">
              <w:t>Public/Private Institutions of Education K-12, State, Territory</w:t>
            </w:r>
          </w:p>
        </w:tc>
        <w:tc>
          <w:tcPr>
            <w:tcW w:w="2295" w:type="dxa"/>
            <w:shd w:val="clear" w:color="auto" w:fill="auto"/>
            <w:vAlign w:val="center"/>
          </w:tcPr>
          <w:p w14:paraId="5A116088" w14:textId="77777777" w:rsidR="00A162FB" w:rsidRDefault="00584274">
            <w:r>
              <w:t>Connecticut, Delaware, District of Columbia, Florida, Maine, Maryland, Massachusetts, Michigan, New Hampshire, New Jersey, New York, North Carolina, Pennsylvania, Rhode Island, Vermont, Virgin</w:t>
            </w:r>
            <w:r>
              <w:t>ia</w:t>
            </w:r>
          </w:p>
        </w:tc>
        <w:tc>
          <w:tcPr>
            <w:tcW w:w="2295" w:type="dxa"/>
            <w:shd w:val="clear" w:color="auto" w:fill="auto"/>
            <w:vAlign w:val="center"/>
          </w:tcPr>
          <w:p w14:paraId="67B13205" w14:textId="77777777" w:rsidR="00231A42" w:rsidRPr="00D02593" w:rsidRDefault="00584274" w:rsidP="00231A42">
            <w:r w:rsidRPr="00D02593">
              <w:t xml:space="preserve">Max Award: $150,000 - $250,000 </w:t>
            </w:r>
          </w:p>
        </w:tc>
        <w:tc>
          <w:tcPr>
            <w:tcW w:w="2295" w:type="dxa"/>
            <w:vAlign w:val="center"/>
          </w:tcPr>
          <w:p w14:paraId="13D8EA3F" w14:textId="77777777" w:rsidR="00231A42" w:rsidRPr="00D14967" w:rsidRDefault="00584274" w:rsidP="00231A42">
            <w:r>
              <w:rPr>
                <w:b/>
                <w:bCs/>
                <w:color w:val="005288"/>
              </w:rPr>
              <w:t>02-13-2024</w:t>
            </w:r>
          </w:p>
        </w:tc>
      </w:tr>
      <w:tr w:rsidR="00A162FB" w14:paraId="625010E7" w14:textId="77777777" w:rsidTr="006C404D">
        <w:trPr>
          <w:cantSplit/>
        </w:trPr>
        <w:tc>
          <w:tcPr>
            <w:tcW w:w="2048" w:type="dxa"/>
            <w:shd w:val="clear" w:color="auto" w:fill="auto"/>
            <w:vAlign w:val="center"/>
          </w:tcPr>
          <w:p w14:paraId="0D78397A" w14:textId="77777777" w:rsidR="00231A42" w:rsidRPr="00CD7C89" w:rsidRDefault="00584274" w:rsidP="00231A42">
            <w:pPr>
              <w:rPr>
                <w:bCs/>
              </w:rPr>
            </w:pPr>
            <w:r w:rsidRPr="00CD7C89">
              <w:rPr>
                <w:bCs/>
              </w:rPr>
              <w:t>Dollar General Literacy Foundation</w:t>
            </w:r>
          </w:p>
        </w:tc>
        <w:tc>
          <w:tcPr>
            <w:tcW w:w="1980" w:type="dxa"/>
            <w:vAlign w:val="center"/>
          </w:tcPr>
          <w:p w14:paraId="5841A64E" w14:textId="77777777" w:rsidR="00231A42" w:rsidRPr="007A3F63" w:rsidRDefault="00584274" w:rsidP="00231A42">
            <w:hyperlink r:id="rId17" w:anchor="adult-literacy-grants" w:history="1">
              <w:r w:rsidRPr="00375AC7">
                <w:rPr>
                  <w:rStyle w:val="Hyperlink"/>
                  <w:color w:val="0000FF"/>
                </w:rPr>
                <w:t>FY24 Dollar General Literacy Foundation - Adult Literacy Grants</w:t>
              </w:r>
            </w:hyperlink>
            <w:r w:rsidRPr="00375AC7">
              <w:t xml:space="preserve"> </w:t>
            </w:r>
          </w:p>
        </w:tc>
        <w:tc>
          <w:tcPr>
            <w:tcW w:w="1440" w:type="dxa"/>
            <w:shd w:val="clear" w:color="auto" w:fill="auto"/>
            <w:vAlign w:val="center"/>
          </w:tcPr>
          <w:p w14:paraId="6995E5E2" w14:textId="77777777" w:rsidR="00231A42" w:rsidRPr="00193E8E" w:rsidRDefault="00584274" w:rsidP="00231A42">
            <w:hyperlink r:id="rId18" w:history="1">
              <w:r w:rsidRPr="00E73F6C">
                <w:rPr>
                  <w:rStyle w:val="Hyperlink"/>
                  <w:color w:val="0000FF"/>
                </w:rPr>
                <w:t>RR-31980</w:t>
              </w:r>
            </w:hyperlink>
          </w:p>
        </w:tc>
        <w:tc>
          <w:tcPr>
            <w:tcW w:w="4500" w:type="dxa"/>
            <w:shd w:val="clear" w:color="auto" w:fill="auto"/>
            <w:vAlign w:val="center"/>
          </w:tcPr>
          <w:p w14:paraId="36A1105B" w14:textId="77777777" w:rsidR="00231A42" w:rsidRPr="00375AC7" w:rsidRDefault="00584274" w:rsidP="00231A42">
            <w:r w:rsidRPr="00375AC7">
              <w:t>They award funding to organizations that provide direct services to adults in need of literacy assistance.</w:t>
            </w:r>
          </w:p>
        </w:tc>
        <w:tc>
          <w:tcPr>
            <w:tcW w:w="2295" w:type="dxa"/>
            <w:shd w:val="clear" w:color="auto" w:fill="auto"/>
            <w:vAlign w:val="center"/>
          </w:tcPr>
          <w:p w14:paraId="5BFD3332" w14:textId="77777777" w:rsidR="00231A42" w:rsidRPr="00D66B24" w:rsidRDefault="00584274" w:rsidP="00231A42">
            <w:r w:rsidRPr="00D66B24">
              <w:t xml:space="preserve">For-Profit Organizations, Local Government </w:t>
            </w:r>
            <w:r w:rsidRPr="00D66B24">
              <w:t>&amp; Authority, Nonprofit Organizations</w:t>
            </w:r>
          </w:p>
        </w:tc>
        <w:tc>
          <w:tcPr>
            <w:tcW w:w="2295" w:type="dxa"/>
            <w:shd w:val="clear" w:color="auto" w:fill="auto"/>
            <w:vAlign w:val="center"/>
          </w:tcPr>
          <w:p w14:paraId="1BA1F196" w14:textId="77777777" w:rsidR="00A162FB" w:rsidRDefault="00584274">
            <w:r>
              <w:t>National</w:t>
            </w:r>
          </w:p>
        </w:tc>
        <w:tc>
          <w:tcPr>
            <w:tcW w:w="2295" w:type="dxa"/>
            <w:shd w:val="clear" w:color="auto" w:fill="auto"/>
            <w:vAlign w:val="center"/>
          </w:tcPr>
          <w:p w14:paraId="2EBDDAF7" w14:textId="77777777" w:rsidR="00231A42" w:rsidRPr="00D02593" w:rsidRDefault="00584274" w:rsidP="00231A42">
            <w:r w:rsidRPr="00D02593">
              <w:t xml:space="preserve">Max Award: $10,000 </w:t>
            </w:r>
          </w:p>
        </w:tc>
        <w:tc>
          <w:tcPr>
            <w:tcW w:w="2295" w:type="dxa"/>
            <w:vAlign w:val="center"/>
          </w:tcPr>
          <w:p w14:paraId="4485F68B" w14:textId="77777777" w:rsidR="00231A42" w:rsidRPr="00D14967" w:rsidRDefault="00584274" w:rsidP="00231A42">
            <w:r>
              <w:rPr>
                <w:b/>
                <w:bCs/>
                <w:color w:val="005288"/>
              </w:rPr>
              <w:t>02-15-2024</w:t>
            </w:r>
          </w:p>
        </w:tc>
      </w:tr>
      <w:tr w:rsidR="00A162FB" w14:paraId="336573F2" w14:textId="77777777" w:rsidTr="006C404D">
        <w:trPr>
          <w:cantSplit/>
        </w:trPr>
        <w:tc>
          <w:tcPr>
            <w:tcW w:w="2048" w:type="dxa"/>
            <w:shd w:val="clear" w:color="auto" w:fill="auto"/>
            <w:vAlign w:val="center"/>
          </w:tcPr>
          <w:p w14:paraId="34A56907" w14:textId="77777777" w:rsidR="00231A42" w:rsidRPr="00CD7C89" w:rsidRDefault="00584274" w:rsidP="00231A42">
            <w:pPr>
              <w:rPr>
                <w:bCs/>
              </w:rPr>
            </w:pPr>
            <w:r w:rsidRPr="00CD7C89">
              <w:rPr>
                <w:bCs/>
              </w:rPr>
              <w:t>Dollar General Literacy Foundation</w:t>
            </w:r>
          </w:p>
        </w:tc>
        <w:tc>
          <w:tcPr>
            <w:tcW w:w="1980" w:type="dxa"/>
            <w:vAlign w:val="center"/>
          </w:tcPr>
          <w:p w14:paraId="48BAF5BA" w14:textId="77777777" w:rsidR="00231A42" w:rsidRPr="007A3F63" w:rsidRDefault="00584274" w:rsidP="00231A42">
            <w:hyperlink r:id="rId19" w:anchor="family-literacy-grants" w:history="1">
              <w:r w:rsidRPr="00375AC7">
                <w:rPr>
                  <w:rStyle w:val="Hyperlink"/>
                  <w:color w:val="0000FF"/>
                </w:rPr>
                <w:t>FY24 Dollar General Literacy Foundation - Family Literacy Grants</w:t>
              </w:r>
            </w:hyperlink>
            <w:r w:rsidRPr="00375AC7">
              <w:t xml:space="preserve"> </w:t>
            </w:r>
          </w:p>
        </w:tc>
        <w:tc>
          <w:tcPr>
            <w:tcW w:w="1440" w:type="dxa"/>
            <w:shd w:val="clear" w:color="auto" w:fill="auto"/>
            <w:vAlign w:val="center"/>
          </w:tcPr>
          <w:p w14:paraId="4771C5A6" w14:textId="77777777" w:rsidR="00231A42" w:rsidRPr="00193E8E" w:rsidRDefault="00584274" w:rsidP="00231A42">
            <w:hyperlink r:id="rId20" w:history="1">
              <w:r w:rsidRPr="00E73F6C">
                <w:rPr>
                  <w:rStyle w:val="Hyperlink"/>
                  <w:color w:val="0000FF"/>
                </w:rPr>
                <w:t>RR-31981</w:t>
              </w:r>
            </w:hyperlink>
          </w:p>
        </w:tc>
        <w:tc>
          <w:tcPr>
            <w:tcW w:w="4500" w:type="dxa"/>
            <w:shd w:val="clear" w:color="auto" w:fill="auto"/>
            <w:vAlign w:val="center"/>
          </w:tcPr>
          <w:p w14:paraId="72B84C6A" w14:textId="77777777" w:rsidR="00231A42" w:rsidRPr="00375AC7" w:rsidRDefault="00584274" w:rsidP="00231A42">
            <w:r w:rsidRPr="00375AC7">
              <w:t>Nonprofit organizations who support the whole family in literacy and are seeking funding are encouraged to apply.</w:t>
            </w:r>
          </w:p>
        </w:tc>
        <w:tc>
          <w:tcPr>
            <w:tcW w:w="2295" w:type="dxa"/>
            <w:shd w:val="clear" w:color="auto" w:fill="auto"/>
            <w:vAlign w:val="center"/>
          </w:tcPr>
          <w:p w14:paraId="235879EB" w14:textId="77777777" w:rsidR="00231A42" w:rsidRPr="00D66B24" w:rsidRDefault="00584274" w:rsidP="00231A42">
            <w:r w:rsidRPr="00D66B24">
              <w:t>For-Profit Organizations, Local Government &amp; Aut</w:t>
            </w:r>
            <w:r w:rsidRPr="00D66B24">
              <w:t>hority, Nonprofit Organizations</w:t>
            </w:r>
          </w:p>
        </w:tc>
        <w:tc>
          <w:tcPr>
            <w:tcW w:w="2295" w:type="dxa"/>
            <w:shd w:val="clear" w:color="auto" w:fill="auto"/>
            <w:vAlign w:val="center"/>
          </w:tcPr>
          <w:p w14:paraId="1449E625" w14:textId="77777777" w:rsidR="00A162FB" w:rsidRDefault="00584274">
            <w:r>
              <w:t>National</w:t>
            </w:r>
          </w:p>
        </w:tc>
        <w:tc>
          <w:tcPr>
            <w:tcW w:w="2295" w:type="dxa"/>
            <w:shd w:val="clear" w:color="auto" w:fill="auto"/>
            <w:vAlign w:val="center"/>
          </w:tcPr>
          <w:p w14:paraId="720ECEA3" w14:textId="77777777" w:rsidR="00231A42" w:rsidRPr="00D02593" w:rsidRDefault="00584274" w:rsidP="00231A42">
            <w:r w:rsidRPr="00D02593">
              <w:t xml:space="preserve">Max Award: $10,000 </w:t>
            </w:r>
          </w:p>
        </w:tc>
        <w:tc>
          <w:tcPr>
            <w:tcW w:w="2295" w:type="dxa"/>
            <w:vAlign w:val="center"/>
          </w:tcPr>
          <w:p w14:paraId="3D1A4212" w14:textId="77777777" w:rsidR="00231A42" w:rsidRPr="00D14967" w:rsidRDefault="00584274" w:rsidP="00231A42">
            <w:r>
              <w:rPr>
                <w:b/>
                <w:bCs/>
                <w:color w:val="005288"/>
              </w:rPr>
              <w:t>02-15-2024</w:t>
            </w:r>
          </w:p>
        </w:tc>
      </w:tr>
      <w:tr w:rsidR="00A162FB" w14:paraId="412F0D2A" w14:textId="77777777" w:rsidTr="006C404D">
        <w:trPr>
          <w:cantSplit/>
        </w:trPr>
        <w:tc>
          <w:tcPr>
            <w:tcW w:w="2048" w:type="dxa"/>
            <w:shd w:val="clear" w:color="auto" w:fill="auto"/>
            <w:vAlign w:val="center"/>
          </w:tcPr>
          <w:p w14:paraId="561DE8B9" w14:textId="77777777" w:rsidR="00231A42" w:rsidRPr="00CD7C89" w:rsidRDefault="00584274" w:rsidP="00231A42">
            <w:pPr>
              <w:rPr>
                <w:bCs/>
              </w:rPr>
            </w:pPr>
            <w:r w:rsidRPr="00CD7C89">
              <w:rPr>
                <w:bCs/>
              </w:rPr>
              <w:t>Lee County Human &amp; Veteran Services (HVS); Lee County, Florida [Funds allocated through HUD]</w:t>
            </w:r>
          </w:p>
        </w:tc>
        <w:tc>
          <w:tcPr>
            <w:tcW w:w="1980" w:type="dxa"/>
            <w:vAlign w:val="center"/>
          </w:tcPr>
          <w:p w14:paraId="5475EAEE" w14:textId="77777777" w:rsidR="00231A42" w:rsidRPr="007A3F63" w:rsidRDefault="00584274" w:rsidP="00231A42">
            <w:hyperlink r:id="rId21" w:history="1">
              <w:r w:rsidRPr="00375AC7">
                <w:rPr>
                  <w:rStyle w:val="Hyperlink"/>
                  <w:color w:val="0000FF"/>
                </w:rPr>
                <w:t>FY24 Lee County Human &amp; Veteran Services (HVS) of Southwest Florida - CDBG Nonprofit Capital Improvement Grant</w:t>
              </w:r>
            </w:hyperlink>
            <w:r w:rsidRPr="00375AC7">
              <w:t xml:space="preserve"> </w:t>
            </w:r>
          </w:p>
        </w:tc>
        <w:tc>
          <w:tcPr>
            <w:tcW w:w="1440" w:type="dxa"/>
            <w:shd w:val="clear" w:color="auto" w:fill="auto"/>
            <w:vAlign w:val="center"/>
          </w:tcPr>
          <w:p w14:paraId="4AC2919D" w14:textId="77777777" w:rsidR="00231A42" w:rsidRPr="00193E8E" w:rsidRDefault="00584274" w:rsidP="00231A42">
            <w:hyperlink r:id="rId22" w:history="1">
              <w:r w:rsidRPr="00E73F6C">
                <w:rPr>
                  <w:rStyle w:val="Hyperlink"/>
                  <w:color w:val="0000FF"/>
                </w:rPr>
                <w:t>RR-32004</w:t>
              </w:r>
            </w:hyperlink>
          </w:p>
        </w:tc>
        <w:tc>
          <w:tcPr>
            <w:tcW w:w="4500" w:type="dxa"/>
            <w:shd w:val="clear" w:color="auto" w:fill="auto"/>
            <w:vAlign w:val="center"/>
          </w:tcPr>
          <w:p w14:paraId="2559161E" w14:textId="77777777" w:rsidR="00231A42" w:rsidRPr="00375AC7" w:rsidRDefault="00584274" w:rsidP="00231A42">
            <w:r w:rsidRPr="00375AC7">
              <w:t>Acquire, reconstruct, rehab, or install public facilities &amp; improvements owned by a non-profit, community group, shelter, school, transitional living, foster care</w:t>
            </w:r>
            <w:r w:rsidRPr="00375AC7">
              <w:t>, special needs facilities.</w:t>
            </w:r>
          </w:p>
        </w:tc>
        <w:tc>
          <w:tcPr>
            <w:tcW w:w="2295" w:type="dxa"/>
            <w:shd w:val="clear" w:color="auto" w:fill="auto"/>
            <w:vAlign w:val="center"/>
          </w:tcPr>
          <w:p w14:paraId="65B24DD2" w14:textId="77777777" w:rsidR="00231A42" w:rsidRPr="00D66B24" w:rsidRDefault="00584274" w:rsidP="00231A42">
            <w:r w:rsidRPr="00D66B24">
              <w:t>Nonprofit Organizations, Public/Private Institutions of Education K-12</w:t>
            </w:r>
          </w:p>
        </w:tc>
        <w:tc>
          <w:tcPr>
            <w:tcW w:w="2295" w:type="dxa"/>
            <w:shd w:val="clear" w:color="auto" w:fill="auto"/>
            <w:vAlign w:val="center"/>
          </w:tcPr>
          <w:p w14:paraId="046051BA" w14:textId="77777777" w:rsidR="00A162FB" w:rsidRDefault="00584274">
            <w:r>
              <w:t>Florida</w:t>
            </w:r>
          </w:p>
        </w:tc>
        <w:tc>
          <w:tcPr>
            <w:tcW w:w="2295" w:type="dxa"/>
            <w:shd w:val="clear" w:color="auto" w:fill="auto"/>
            <w:vAlign w:val="center"/>
          </w:tcPr>
          <w:p w14:paraId="7E2BF747" w14:textId="77777777" w:rsidR="00231A42" w:rsidRPr="00D02593" w:rsidRDefault="00584274" w:rsidP="00231A42">
            <w:r w:rsidRPr="00D02593">
              <w:t xml:space="preserve">Max Award: $50,000 - $1,022,042 </w:t>
            </w:r>
          </w:p>
        </w:tc>
        <w:tc>
          <w:tcPr>
            <w:tcW w:w="2295" w:type="dxa"/>
            <w:vAlign w:val="center"/>
          </w:tcPr>
          <w:p w14:paraId="77BA4D29" w14:textId="77777777" w:rsidR="00231A42" w:rsidRPr="00D14967" w:rsidRDefault="00584274" w:rsidP="00231A42">
            <w:r>
              <w:rPr>
                <w:b/>
                <w:bCs/>
                <w:color w:val="005288"/>
              </w:rPr>
              <w:t>02-15-2024</w:t>
            </w:r>
          </w:p>
        </w:tc>
      </w:tr>
      <w:tr w:rsidR="00A162FB" w14:paraId="6865FB70" w14:textId="77777777" w:rsidTr="006C404D">
        <w:trPr>
          <w:cantSplit/>
        </w:trPr>
        <w:tc>
          <w:tcPr>
            <w:tcW w:w="2048" w:type="dxa"/>
            <w:shd w:val="clear" w:color="auto" w:fill="auto"/>
            <w:vAlign w:val="center"/>
          </w:tcPr>
          <w:p w14:paraId="4518D40E" w14:textId="77777777" w:rsidR="00231A42" w:rsidRPr="00CD7C89" w:rsidRDefault="00584274" w:rsidP="00231A42">
            <w:pPr>
              <w:rPr>
                <w:bCs/>
              </w:rPr>
            </w:pPr>
            <w:r w:rsidRPr="00CD7C89">
              <w:rPr>
                <w:bCs/>
              </w:rPr>
              <w:t>Conservation Fund</w:t>
            </w:r>
          </w:p>
        </w:tc>
        <w:tc>
          <w:tcPr>
            <w:tcW w:w="1980" w:type="dxa"/>
            <w:vAlign w:val="center"/>
          </w:tcPr>
          <w:p w14:paraId="648C0815" w14:textId="77777777" w:rsidR="00231A42" w:rsidRPr="007A3F63" w:rsidRDefault="00584274" w:rsidP="00231A42">
            <w:hyperlink r:id="rId23" w:history="1">
              <w:r w:rsidRPr="00375AC7">
                <w:rPr>
                  <w:rStyle w:val="Hyperlink"/>
                  <w:color w:val="0000FF"/>
                </w:rPr>
                <w:t>FY24 Conservation Fund (TCF) - Creating New Economies Fund (CNEF):  Small Grants Program</w:t>
              </w:r>
            </w:hyperlink>
            <w:r w:rsidRPr="00375AC7">
              <w:t xml:space="preserve"> </w:t>
            </w:r>
          </w:p>
        </w:tc>
        <w:tc>
          <w:tcPr>
            <w:tcW w:w="1440" w:type="dxa"/>
            <w:shd w:val="clear" w:color="auto" w:fill="auto"/>
            <w:vAlign w:val="center"/>
          </w:tcPr>
          <w:p w14:paraId="6B1EF627" w14:textId="77777777" w:rsidR="00231A42" w:rsidRPr="00193E8E" w:rsidRDefault="00584274" w:rsidP="00231A42">
            <w:hyperlink r:id="rId24" w:history="1">
              <w:r w:rsidRPr="00E73F6C">
                <w:rPr>
                  <w:rStyle w:val="Hyperlink"/>
                  <w:color w:val="0000FF"/>
                </w:rPr>
                <w:t>RR-31775</w:t>
              </w:r>
            </w:hyperlink>
          </w:p>
        </w:tc>
        <w:tc>
          <w:tcPr>
            <w:tcW w:w="4500" w:type="dxa"/>
            <w:shd w:val="clear" w:color="auto" w:fill="auto"/>
            <w:vAlign w:val="center"/>
          </w:tcPr>
          <w:p w14:paraId="1DD61EEC" w14:textId="77777777" w:rsidR="00231A42" w:rsidRPr="00375AC7" w:rsidRDefault="00584274" w:rsidP="00231A42">
            <w:r w:rsidRPr="00375AC7">
              <w:t>Provides direct investment in community-based efforts. Seed money supports a range of projects: eco- and heritage tourism, youth conservation programs, farmers markets, alternative energ</w:t>
            </w:r>
            <w:r w:rsidRPr="00375AC7">
              <w:t>y production and more.</w:t>
            </w:r>
          </w:p>
        </w:tc>
        <w:tc>
          <w:tcPr>
            <w:tcW w:w="2295" w:type="dxa"/>
            <w:shd w:val="clear" w:color="auto" w:fill="auto"/>
            <w:vAlign w:val="center"/>
          </w:tcPr>
          <w:p w14:paraId="3A6CF4D0" w14:textId="77777777" w:rsidR="00231A42" w:rsidRPr="00D66B24" w:rsidRDefault="00584274" w:rsidP="00231A42">
            <w:r w:rsidRPr="00D66B24">
              <w:t>Agricultural Producers, For-Profit Organizations, Local Government &amp; Authority, Nonprofit Organizations</w:t>
            </w:r>
          </w:p>
        </w:tc>
        <w:tc>
          <w:tcPr>
            <w:tcW w:w="2295" w:type="dxa"/>
            <w:shd w:val="clear" w:color="auto" w:fill="auto"/>
            <w:vAlign w:val="center"/>
          </w:tcPr>
          <w:p w14:paraId="00F8A86E" w14:textId="77777777" w:rsidR="00A162FB" w:rsidRDefault="00584274">
            <w:r>
              <w:t>National</w:t>
            </w:r>
          </w:p>
        </w:tc>
        <w:tc>
          <w:tcPr>
            <w:tcW w:w="2295" w:type="dxa"/>
            <w:shd w:val="clear" w:color="auto" w:fill="auto"/>
            <w:vAlign w:val="center"/>
          </w:tcPr>
          <w:p w14:paraId="5E6247C5" w14:textId="77777777" w:rsidR="00231A42" w:rsidRPr="00D02593" w:rsidRDefault="00584274" w:rsidP="00231A42">
            <w:r w:rsidRPr="00D02593">
              <w:t xml:space="preserve">Min Award: $8,000 </w:t>
            </w:r>
            <w:r w:rsidRPr="00D02593">
              <w:br/>
              <w:t xml:space="preserve">Max Award: $15,000 </w:t>
            </w:r>
          </w:p>
        </w:tc>
        <w:tc>
          <w:tcPr>
            <w:tcW w:w="2295" w:type="dxa"/>
            <w:vAlign w:val="center"/>
          </w:tcPr>
          <w:p w14:paraId="7B68392A" w14:textId="77777777" w:rsidR="00231A42" w:rsidRPr="00D14967" w:rsidRDefault="00584274" w:rsidP="00231A42">
            <w:r>
              <w:rPr>
                <w:b/>
                <w:bCs/>
                <w:color w:val="005288"/>
              </w:rPr>
              <w:t>02-16-2024</w:t>
            </w:r>
          </w:p>
        </w:tc>
      </w:tr>
      <w:tr w:rsidR="00A162FB" w14:paraId="793E1A70" w14:textId="77777777" w:rsidTr="006C404D">
        <w:trPr>
          <w:cantSplit/>
        </w:trPr>
        <w:tc>
          <w:tcPr>
            <w:tcW w:w="2048" w:type="dxa"/>
            <w:shd w:val="clear" w:color="auto" w:fill="auto"/>
            <w:vAlign w:val="center"/>
          </w:tcPr>
          <w:p w14:paraId="2B6BE935" w14:textId="77777777" w:rsidR="00231A42" w:rsidRPr="00CD7C89" w:rsidRDefault="00584274" w:rsidP="00231A42">
            <w:pPr>
              <w:rPr>
                <w:bCs/>
              </w:rPr>
            </w:pPr>
            <w:r w:rsidRPr="00CD7C89">
              <w:rPr>
                <w:bCs/>
              </w:rPr>
              <w:lastRenderedPageBreak/>
              <w:t>ME Governor's Office of Policy Innovation &amp; the Future (GOPIF) -</w:t>
            </w:r>
          </w:p>
        </w:tc>
        <w:tc>
          <w:tcPr>
            <w:tcW w:w="1980" w:type="dxa"/>
            <w:vAlign w:val="center"/>
          </w:tcPr>
          <w:p w14:paraId="65DE50D9" w14:textId="77777777" w:rsidR="00231A42" w:rsidRPr="007A3F63" w:rsidRDefault="00584274" w:rsidP="00231A42">
            <w:hyperlink r:id="rId25" w:history="1">
              <w:r w:rsidRPr="00375AC7">
                <w:rPr>
                  <w:rStyle w:val="Hyperlink"/>
                  <w:color w:val="0000FF"/>
                </w:rPr>
                <w:t>FY24 Maine Governor's Office of Policy Innovation &amp; the Future (GOPIF) - Energy Efficiency Priorities Grant (EEPG) Program</w:t>
              </w:r>
            </w:hyperlink>
            <w:r w:rsidRPr="00375AC7">
              <w:t xml:space="preserve"> </w:t>
            </w:r>
          </w:p>
        </w:tc>
        <w:tc>
          <w:tcPr>
            <w:tcW w:w="1440" w:type="dxa"/>
            <w:shd w:val="clear" w:color="auto" w:fill="auto"/>
            <w:vAlign w:val="center"/>
          </w:tcPr>
          <w:p w14:paraId="1CD07052" w14:textId="77777777" w:rsidR="00231A42" w:rsidRPr="00193E8E" w:rsidRDefault="00584274" w:rsidP="00231A42">
            <w:hyperlink r:id="rId26" w:history="1">
              <w:r w:rsidRPr="00E73F6C">
                <w:rPr>
                  <w:rStyle w:val="Hyperlink"/>
                  <w:color w:val="0000FF"/>
                </w:rPr>
                <w:t>RR-31750</w:t>
              </w:r>
            </w:hyperlink>
          </w:p>
        </w:tc>
        <w:tc>
          <w:tcPr>
            <w:tcW w:w="4500" w:type="dxa"/>
            <w:shd w:val="clear" w:color="auto" w:fill="auto"/>
            <w:vAlign w:val="center"/>
          </w:tcPr>
          <w:p w14:paraId="0371CB51" w14:textId="77777777" w:rsidR="00231A42" w:rsidRPr="00375AC7" w:rsidRDefault="00584274" w:rsidP="00231A42">
            <w:r w:rsidRPr="00375AC7">
              <w:t>Provides grants and assistance to municipalities, Tribal Governments, and unorganized territories for projects that reduce energy use and costs, transition to clean ene</w:t>
            </w:r>
            <w:r w:rsidRPr="00375AC7">
              <w:t>rgy, and make communities in Maine more resilient to climate change.</w:t>
            </w:r>
          </w:p>
        </w:tc>
        <w:tc>
          <w:tcPr>
            <w:tcW w:w="2295" w:type="dxa"/>
            <w:shd w:val="clear" w:color="auto" w:fill="auto"/>
            <w:vAlign w:val="center"/>
          </w:tcPr>
          <w:p w14:paraId="3F918784" w14:textId="77777777" w:rsidR="00231A42" w:rsidRPr="00D66B24" w:rsidRDefault="00584274" w:rsidP="00231A42">
            <w:r w:rsidRPr="00D66B24">
              <w:t>Local Government &amp; Authority, Tribe</w:t>
            </w:r>
          </w:p>
        </w:tc>
        <w:tc>
          <w:tcPr>
            <w:tcW w:w="2295" w:type="dxa"/>
            <w:shd w:val="clear" w:color="auto" w:fill="auto"/>
            <w:vAlign w:val="center"/>
          </w:tcPr>
          <w:p w14:paraId="4D08A96B" w14:textId="77777777" w:rsidR="00A162FB" w:rsidRDefault="00584274">
            <w:r>
              <w:t>Maine, Tribal - Federally Recognized</w:t>
            </w:r>
          </w:p>
        </w:tc>
        <w:tc>
          <w:tcPr>
            <w:tcW w:w="2295" w:type="dxa"/>
            <w:shd w:val="clear" w:color="auto" w:fill="auto"/>
            <w:vAlign w:val="center"/>
          </w:tcPr>
          <w:p w14:paraId="60585F3C" w14:textId="77777777" w:rsidR="00231A42" w:rsidRPr="00D02593" w:rsidRDefault="00584274" w:rsidP="00231A42">
            <w:r w:rsidRPr="00D02593">
              <w:t xml:space="preserve">Min Award: $80,000 </w:t>
            </w:r>
            <w:r w:rsidRPr="00D02593">
              <w:br/>
              <w:t xml:space="preserve">Max Award: $100,000 </w:t>
            </w:r>
            <w:r w:rsidRPr="00D02593">
              <w:br/>
              <w:t xml:space="preserve">Funding Amount: $1,000,000 </w:t>
            </w:r>
          </w:p>
        </w:tc>
        <w:tc>
          <w:tcPr>
            <w:tcW w:w="2295" w:type="dxa"/>
            <w:vAlign w:val="center"/>
          </w:tcPr>
          <w:p w14:paraId="394A7A2E" w14:textId="77777777" w:rsidR="00231A42" w:rsidRPr="00D14967" w:rsidRDefault="00584274" w:rsidP="00231A42">
            <w:r>
              <w:rPr>
                <w:b/>
                <w:bCs/>
                <w:color w:val="005288"/>
              </w:rPr>
              <w:t>02-16-2024</w:t>
            </w:r>
          </w:p>
        </w:tc>
      </w:tr>
      <w:tr w:rsidR="00A162FB" w14:paraId="5383EA1F" w14:textId="77777777" w:rsidTr="006C404D">
        <w:trPr>
          <w:cantSplit/>
        </w:trPr>
        <w:tc>
          <w:tcPr>
            <w:tcW w:w="2048" w:type="dxa"/>
            <w:shd w:val="clear" w:color="auto" w:fill="auto"/>
            <w:vAlign w:val="center"/>
          </w:tcPr>
          <w:p w14:paraId="5E8931D2" w14:textId="77777777" w:rsidR="00231A42" w:rsidRPr="00CD7C89" w:rsidRDefault="00584274" w:rsidP="00231A42">
            <w:pPr>
              <w:rPr>
                <w:bCs/>
              </w:rPr>
            </w:pPr>
            <w:r w:rsidRPr="00CD7C89">
              <w:rPr>
                <w:bCs/>
              </w:rPr>
              <w:t xml:space="preserve">Robert Wood Johnson </w:t>
            </w:r>
            <w:r w:rsidRPr="00CD7C89">
              <w:rPr>
                <w:bCs/>
              </w:rPr>
              <w:t>Foundation (RWJF)</w:t>
            </w:r>
          </w:p>
        </w:tc>
        <w:tc>
          <w:tcPr>
            <w:tcW w:w="1980" w:type="dxa"/>
            <w:vAlign w:val="center"/>
          </w:tcPr>
          <w:p w14:paraId="50493E4C" w14:textId="77777777" w:rsidR="00231A42" w:rsidRPr="007A3F63" w:rsidRDefault="00584274" w:rsidP="00231A42">
            <w:hyperlink r:id="rId27" w:history="1">
              <w:r w:rsidRPr="00375AC7">
                <w:rPr>
                  <w:rStyle w:val="Hyperlink"/>
                  <w:color w:val="0000FF"/>
                </w:rPr>
                <w:t>FY24 Robert Wood Johnson Foundation (RWJF) - Policies for Action Grants: Polic</w:t>
              </w:r>
              <w:r w:rsidRPr="00375AC7">
                <w:rPr>
                  <w:rStyle w:val="Hyperlink"/>
                  <w:color w:val="0000FF"/>
                </w:rPr>
                <w:t>y Research to Advance Inclusion of Immigrant Families &amp; Children</w:t>
              </w:r>
            </w:hyperlink>
            <w:r w:rsidRPr="00375AC7">
              <w:t xml:space="preserve"> </w:t>
            </w:r>
          </w:p>
        </w:tc>
        <w:tc>
          <w:tcPr>
            <w:tcW w:w="1440" w:type="dxa"/>
            <w:shd w:val="clear" w:color="auto" w:fill="auto"/>
            <w:vAlign w:val="center"/>
          </w:tcPr>
          <w:p w14:paraId="24E7D0DD" w14:textId="77777777" w:rsidR="00231A42" w:rsidRPr="00193E8E" w:rsidRDefault="00584274" w:rsidP="00231A42">
            <w:hyperlink r:id="rId28" w:history="1">
              <w:r w:rsidRPr="00E73F6C">
                <w:rPr>
                  <w:rStyle w:val="Hyperlink"/>
                  <w:color w:val="0000FF"/>
                </w:rPr>
                <w:t>RR-31923</w:t>
              </w:r>
            </w:hyperlink>
          </w:p>
        </w:tc>
        <w:tc>
          <w:tcPr>
            <w:tcW w:w="4500" w:type="dxa"/>
            <w:shd w:val="clear" w:color="auto" w:fill="auto"/>
            <w:vAlign w:val="center"/>
          </w:tcPr>
          <w:p w14:paraId="6C446D4C" w14:textId="77777777" w:rsidR="00231A42" w:rsidRPr="00375AC7" w:rsidRDefault="00584274" w:rsidP="00231A42">
            <w:r w:rsidRPr="00375AC7">
              <w:t>To fund research on policies that can advance the full socia</w:t>
            </w:r>
            <w:r w:rsidRPr="00375AC7">
              <w:t>l, economic, and civic inclusion of immigrant children and families. The intention is to spotlight policies that can transform systems/structures that ensure equal access.</w:t>
            </w:r>
          </w:p>
        </w:tc>
        <w:tc>
          <w:tcPr>
            <w:tcW w:w="2295" w:type="dxa"/>
            <w:shd w:val="clear" w:color="auto" w:fill="auto"/>
            <w:vAlign w:val="center"/>
          </w:tcPr>
          <w:p w14:paraId="1821F399" w14:textId="77777777" w:rsidR="00231A42" w:rsidRPr="00D66B24" w:rsidRDefault="00584274" w:rsidP="00231A42">
            <w:r w:rsidRPr="00D66B24">
              <w:t>For-Profit Organizations, Local Government &amp; Authority, Nonprofit Organizations, Pub</w:t>
            </w:r>
            <w:r w:rsidRPr="00D66B24">
              <w:t>lic/Indian Housing Authorities, Public/Private Institutions of Education K-12, Public/Private Institutions of Higher Education</w:t>
            </w:r>
          </w:p>
        </w:tc>
        <w:tc>
          <w:tcPr>
            <w:tcW w:w="2295" w:type="dxa"/>
            <w:shd w:val="clear" w:color="auto" w:fill="auto"/>
            <w:vAlign w:val="center"/>
          </w:tcPr>
          <w:p w14:paraId="698AF924" w14:textId="77777777" w:rsidR="00A162FB" w:rsidRDefault="00584274">
            <w:r>
              <w:t>National</w:t>
            </w:r>
          </w:p>
        </w:tc>
        <w:tc>
          <w:tcPr>
            <w:tcW w:w="2295" w:type="dxa"/>
            <w:shd w:val="clear" w:color="auto" w:fill="auto"/>
            <w:vAlign w:val="center"/>
          </w:tcPr>
          <w:p w14:paraId="1384BBA3" w14:textId="77777777" w:rsidR="00231A42" w:rsidRPr="00D02593" w:rsidRDefault="00584274" w:rsidP="00231A42">
            <w:r w:rsidRPr="00D02593">
              <w:t xml:space="preserve">Max Award: $30,000 - $450,000 </w:t>
            </w:r>
            <w:r w:rsidRPr="00D02593">
              <w:br/>
              <w:t xml:space="preserve">Funding Amount: $2,700,000 </w:t>
            </w:r>
          </w:p>
        </w:tc>
        <w:tc>
          <w:tcPr>
            <w:tcW w:w="2295" w:type="dxa"/>
            <w:vAlign w:val="center"/>
          </w:tcPr>
          <w:p w14:paraId="661F22B8" w14:textId="77777777" w:rsidR="00231A42" w:rsidRPr="00D14967" w:rsidRDefault="00584274" w:rsidP="00231A42">
            <w:r>
              <w:rPr>
                <w:b/>
                <w:bCs/>
                <w:color w:val="005288"/>
              </w:rPr>
              <w:t>02-16-2024</w:t>
            </w:r>
          </w:p>
        </w:tc>
      </w:tr>
      <w:tr w:rsidR="00A162FB" w14:paraId="7852ECF0" w14:textId="77777777" w:rsidTr="006C404D">
        <w:trPr>
          <w:cantSplit/>
        </w:trPr>
        <w:tc>
          <w:tcPr>
            <w:tcW w:w="2048" w:type="dxa"/>
            <w:shd w:val="clear" w:color="auto" w:fill="auto"/>
            <w:vAlign w:val="center"/>
          </w:tcPr>
          <w:p w14:paraId="06B99C14" w14:textId="77777777" w:rsidR="00231A42" w:rsidRPr="00CD7C89" w:rsidRDefault="00584274" w:rsidP="00231A42">
            <w:pPr>
              <w:rPr>
                <w:bCs/>
              </w:rPr>
            </w:pPr>
            <w:r w:rsidRPr="00CD7C89">
              <w:rPr>
                <w:bCs/>
              </w:rPr>
              <w:t>Vanguard Charitable</w:t>
            </w:r>
          </w:p>
        </w:tc>
        <w:tc>
          <w:tcPr>
            <w:tcW w:w="1980" w:type="dxa"/>
            <w:vAlign w:val="center"/>
          </w:tcPr>
          <w:p w14:paraId="19A56590" w14:textId="77777777" w:rsidR="00231A42" w:rsidRPr="007A3F63" w:rsidRDefault="00584274" w:rsidP="00231A42">
            <w:hyperlink r:id="rId29" w:history="1">
              <w:r w:rsidRPr="00375AC7">
                <w:rPr>
                  <w:rStyle w:val="Hyperlink"/>
                  <w:color w:val="0000FF"/>
                </w:rPr>
                <w:t>FY24 Vanguard Charitable - Philanthropic Impact Fund (PIF)</w:t>
              </w:r>
            </w:hyperlink>
            <w:r w:rsidRPr="00375AC7">
              <w:t xml:space="preserve"> </w:t>
            </w:r>
          </w:p>
        </w:tc>
        <w:tc>
          <w:tcPr>
            <w:tcW w:w="1440" w:type="dxa"/>
            <w:shd w:val="clear" w:color="auto" w:fill="auto"/>
            <w:vAlign w:val="center"/>
          </w:tcPr>
          <w:p w14:paraId="793604EC" w14:textId="77777777" w:rsidR="00231A42" w:rsidRPr="00193E8E" w:rsidRDefault="00584274" w:rsidP="00231A42">
            <w:hyperlink r:id="rId30" w:history="1">
              <w:r w:rsidRPr="00E73F6C">
                <w:rPr>
                  <w:rStyle w:val="Hyperlink"/>
                  <w:color w:val="0000FF"/>
                </w:rPr>
                <w:t>RR-31982</w:t>
              </w:r>
            </w:hyperlink>
          </w:p>
        </w:tc>
        <w:tc>
          <w:tcPr>
            <w:tcW w:w="4500" w:type="dxa"/>
            <w:shd w:val="clear" w:color="auto" w:fill="auto"/>
            <w:vAlign w:val="center"/>
          </w:tcPr>
          <w:p w14:paraId="2867DA1B" w14:textId="77777777" w:rsidR="00231A42" w:rsidRPr="00375AC7" w:rsidRDefault="00584274" w:rsidP="00231A42">
            <w:r w:rsidRPr="00375AC7">
              <w:t xml:space="preserve">PIF </w:t>
            </w:r>
            <w:r w:rsidRPr="00375AC7">
              <w:t>works to help donors make informed granting decisions and educates nonprofits on providing effective and efficient solutions to increase capacity and capability.</w:t>
            </w:r>
          </w:p>
        </w:tc>
        <w:tc>
          <w:tcPr>
            <w:tcW w:w="2295" w:type="dxa"/>
            <w:shd w:val="clear" w:color="auto" w:fill="auto"/>
            <w:vAlign w:val="center"/>
          </w:tcPr>
          <w:p w14:paraId="332707C4" w14:textId="77777777" w:rsidR="00231A42" w:rsidRPr="00D66B24" w:rsidRDefault="00584274" w:rsidP="00231A42">
            <w:r w:rsidRPr="00D66B24">
              <w:t>Nonprofit Organizations</w:t>
            </w:r>
          </w:p>
        </w:tc>
        <w:tc>
          <w:tcPr>
            <w:tcW w:w="2295" w:type="dxa"/>
            <w:shd w:val="clear" w:color="auto" w:fill="auto"/>
            <w:vAlign w:val="center"/>
          </w:tcPr>
          <w:p w14:paraId="7B61A864" w14:textId="77777777" w:rsidR="00A162FB" w:rsidRDefault="00584274">
            <w:r>
              <w:t>National</w:t>
            </w:r>
          </w:p>
        </w:tc>
        <w:tc>
          <w:tcPr>
            <w:tcW w:w="2295" w:type="dxa"/>
            <w:shd w:val="clear" w:color="auto" w:fill="auto"/>
            <w:vAlign w:val="center"/>
          </w:tcPr>
          <w:p w14:paraId="6C85FB63" w14:textId="77777777" w:rsidR="00231A42" w:rsidRPr="00D02593" w:rsidRDefault="00584274" w:rsidP="00231A42">
            <w:r w:rsidRPr="00D02593">
              <w:t xml:space="preserve">Min Award: Requests can be for full or partial funding. </w:t>
            </w:r>
            <w:r w:rsidRPr="00D02593">
              <w:br/>
              <w:t xml:space="preserve">Max Award: $30,000 - $50,000 </w:t>
            </w:r>
          </w:p>
        </w:tc>
        <w:tc>
          <w:tcPr>
            <w:tcW w:w="2295" w:type="dxa"/>
            <w:vAlign w:val="center"/>
          </w:tcPr>
          <w:p w14:paraId="6B09F6EE" w14:textId="77777777" w:rsidR="00231A42" w:rsidRPr="00D14967" w:rsidRDefault="00584274" w:rsidP="00231A42">
            <w:r>
              <w:rPr>
                <w:b/>
                <w:bCs/>
                <w:color w:val="005288"/>
              </w:rPr>
              <w:t>02-23-2024</w:t>
            </w:r>
          </w:p>
        </w:tc>
      </w:tr>
      <w:tr w:rsidR="00A162FB" w14:paraId="0AF42AE9" w14:textId="77777777" w:rsidTr="006C404D">
        <w:trPr>
          <w:cantSplit/>
        </w:trPr>
        <w:tc>
          <w:tcPr>
            <w:tcW w:w="2048" w:type="dxa"/>
            <w:shd w:val="clear" w:color="auto" w:fill="auto"/>
            <w:vAlign w:val="center"/>
          </w:tcPr>
          <w:p w14:paraId="2058A35B" w14:textId="77777777" w:rsidR="00231A42" w:rsidRPr="00CD7C89" w:rsidRDefault="00584274" w:rsidP="00231A42">
            <w:pPr>
              <w:rPr>
                <w:bCs/>
              </w:rPr>
            </w:pPr>
            <w:r w:rsidRPr="00CD7C89">
              <w:rPr>
                <w:bCs/>
              </w:rPr>
              <w:t>Borealis Philanthropy</w:t>
            </w:r>
          </w:p>
        </w:tc>
        <w:tc>
          <w:tcPr>
            <w:tcW w:w="1980" w:type="dxa"/>
            <w:vAlign w:val="center"/>
          </w:tcPr>
          <w:p w14:paraId="037FB0C1" w14:textId="77777777" w:rsidR="00231A42" w:rsidRPr="007A3F63" w:rsidRDefault="00584274" w:rsidP="00231A42">
            <w:hyperlink r:id="rId31" w:history="1">
              <w:r w:rsidRPr="00375AC7">
                <w:rPr>
                  <w:rStyle w:val="Hyperlink"/>
                  <w:color w:val="0000FF"/>
                </w:rPr>
                <w:t>FY23-24 Borealis Philanthropy - Fund for Trans Generations (</w:t>
              </w:r>
              <w:r w:rsidRPr="00375AC7">
                <w:rPr>
                  <w:rStyle w:val="Hyperlink"/>
                  <w:color w:val="0000FF"/>
                </w:rPr>
                <w:t>FTG)</w:t>
              </w:r>
            </w:hyperlink>
            <w:r w:rsidRPr="00375AC7">
              <w:t xml:space="preserve"> </w:t>
            </w:r>
          </w:p>
        </w:tc>
        <w:tc>
          <w:tcPr>
            <w:tcW w:w="1440" w:type="dxa"/>
            <w:shd w:val="clear" w:color="auto" w:fill="auto"/>
            <w:vAlign w:val="center"/>
          </w:tcPr>
          <w:p w14:paraId="54AC95A8" w14:textId="77777777" w:rsidR="00231A42" w:rsidRPr="00193E8E" w:rsidRDefault="00584274" w:rsidP="00231A42">
            <w:hyperlink r:id="rId32" w:history="1">
              <w:r w:rsidRPr="00E73F6C">
                <w:rPr>
                  <w:rStyle w:val="Hyperlink"/>
                  <w:color w:val="0000FF"/>
                </w:rPr>
                <w:t>RR-29881</w:t>
              </w:r>
            </w:hyperlink>
          </w:p>
        </w:tc>
        <w:tc>
          <w:tcPr>
            <w:tcW w:w="4500" w:type="dxa"/>
            <w:shd w:val="clear" w:color="auto" w:fill="auto"/>
            <w:vAlign w:val="center"/>
          </w:tcPr>
          <w:p w14:paraId="7BF63B0C" w14:textId="77777777" w:rsidR="00231A42" w:rsidRPr="00375AC7" w:rsidRDefault="00584274" w:rsidP="00231A42">
            <w:r w:rsidRPr="00375AC7">
              <w:t>For organizations addressing health and healing, education, anti-violence, employment, housing, criminalization, leaders</w:t>
            </w:r>
            <w:r w:rsidRPr="00375AC7">
              <w:t>hip development, grassroots organizing, movement building, mutual aid and direct services, and arts and culture.</w:t>
            </w:r>
          </w:p>
        </w:tc>
        <w:tc>
          <w:tcPr>
            <w:tcW w:w="2295" w:type="dxa"/>
            <w:shd w:val="clear" w:color="auto" w:fill="auto"/>
            <w:vAlign w:val="center"/>
          </w:tcPr>
          <w:p w14:paraId="30444694" w14:textId="77777777" w:rsidR="00231A42" w:rsidRPr="00D66B24" w:rsidRDefault="00584274" w:rsidP="00231A42">
            <w:r w:rsidRPr="00D66B24">
              <w:t>Nonprofit Organizations</w:t>
            </w:r>
          </w:p>
        </w:tc>
        <w:tc>
          <w:tcPr>
            <w:tcW w:w="2295" w:type="dxa"/>
            <w:shd w:val="clear" w:color="auto" w:fill="auto"/>
            <w:vAlign w:val="center"/>
          </w:tcPr>
          <w:p w14:paraId="46546220" w14:textId="77777777" w:rsidR="00A162FB" w:rsidRDefault="00584274">
            <w:r>
              <w:t>American Samoa, Guam, National, Northern Mariana Islands, Puerto Rico, US Virgin Islands</w:t>
            </w:r>
          </w:p>
        </w:tc>
        <w:tc>
          <w:tcPr>
            <w:tcW w:w="2295" w:type="dxa"/>
            <w:shd w:val="clear" w:color="auto" w:fill="auto"/>
            <w:vAlign w:val="center"/>
          </w:tcPr>
          <w:p w14:paraId="2E452E9B" w14:textId="77777777" w:rsidR="00231A42" w:rsidRPr="00D02593" w:rsidRDefault="00584274" w:rsidP="00231A42">
            <w:r w:rsidRPr="00D02593">
              <w:t xml:space="preserve">Min Award: $3,000 </w:t>
            </w:r>
            <w:r w:rsidRPr="00D02593">
              <w:br/>
              <w:t xml:space="preserve">Max Award: </w:t>
            </w:r>
            <w:r w:rsidRPr="00D02593">
              <w:t xml:space="preserve">$10,000 </w:t>
            </w:r>
          </w:p>
        </w:tc>
        <w:tc>
          <w:tcPr>
            <w:tcW w:w="2295" w:type="dxa"/>
            <w:vAlign w:val="center"/>
          </w:tcPr>
          <w:p w14:paraId="2F19C701" w14:textId="77777777" w:rsidR="00231A42" w:rsidRPr="00D14967" w:rsidRDefault="00584274" w:rsidP="00231A42">
            <w:r>
              <w:rPr>
                <w:b/>
                <w:bCs/>
                <w:color w:val="005288"/>
              </w:rPr>
              <w:t>02-25-2024</w:t>
            </w:r>
          </w:p>
        </w:tc>
      </w:tr>
      <w:tr w:rsidR="00A162FB" w14:paraId="6B3CAC2A" w14:textId="77777777" w:rsidTr="006C404D">
        <w:trPr>
          <w:cantSplit/>
        </w:trPr>
        <w:tc>
          <w:tcPr>
            <w:tcW w:w="2048" w:type="dxa"/>
            <w:shd w:val="clear" w:color="auto" w:fill="auto"/>
            <w:vAlign w:val="center"/>
          </w:tcPr>
          <w:p w14:paraId="541EF34D" w14:textId="77777777" w:rsidR="00231A42" w:rsidRPr="00CD7C89" w:rsidRDefault="00584274" w:rsidP="00231A42">
            <w:pPr>
              <w:rPr>
                <w:bCs/>
              </w:rPr>
            </w:pPr>
            <w:r w:rsidRPr="00CD7C89">
              <w:rPr>
                <w:bCs/>
              </w:rPr>
              <w:t>National Fish &amp; Wildlife Foundation (NFWF)</w:t>
            </w:r>
          </w:p>
        </w:tc>
        <w:tc>
          <w:tcPr>
            <w:tcW w:w="1980" w:type="dxa"/>
            <w:vAlign w:val="center"/>
          </w:tcPr>
          <w:p w14:paraId="4268B5D4" w14:textId="77777777" w:rsidR="00231A42" w:rsidRPr="007A3F63" w:rsidRDefault="00584274" w:rsidP="00231A42">
            <w:hyperlink r:id="rId33" w:history="1">
              <w:r w:rsidRPr="00375AC7">
                <w:rPr>
                  <w:rStyle w:val="Hyperlink"/>
                  <w:color w:val="0000FF"/>
                </w:rPr>
                <w:t>FY24 National Fish &amp; Wildlife Foundation (NFWF) - Conservation Partners Program</w:t>
              </w:r>
            </w:hyperlink>
            <w:r w:rsidRPr="00375AC7">
              <w:t xml:space="preserve"> </w:t>
            </w:r>
          </w:p>
        </w:tc>
        <w:tc>
          <w:tcPr>
            <w:tcW w:w="1440" w:type="dxa"/>
            <w:shd w:val="clear" w:color="auto" w:fill="auto"/>
            <w:vAlign w:val="center"/>
          </w:tcPr>
          <w:p w14:paraId="46144C39" w14:textId="77777777" w:rsidR="00231A42" w:rsidRPr="00193E8E" w:rsidRDefault="00584274" w:rsidP="00231A42">
            <w:hyperlink r:id="rId34" w:history="1">
              <w:r w:rsidRPr="00E73F6C">
                <w:rPr>
                  <w:rStyle w:val="Hyperlink"/>
                  <w:color w:val="0000FF"/>
                </w:rPr>
                <w:t>RR-31924</w:t>
              </w:r>
            </w:hyperlink>
          </w:p>
        </w:tc>
        <w:tc>
          <w:tcPr>
            <w:tcW w:w="4500" w:type="dxa"/>
            <w:shd w:val="clear" w:color="auto" w:fill="auto"/>
            <w:vAlign w:val="center"/>
          </w:tcPr>
          <w:p w14:paraId="13BD081E" w14:textId="77777777" w:rsidR="00231A42" w:rsidRPr="00375AC7" w:rsidRDefault="00584274" w:rsidP="00231A42">
            <w:r w:rsidRPr="00375AC7">
              <w:t>Competitive grants to accelerate the voluntary adoption of regenerative agriculture principles and conservation practices on private working lands in priority geo</w:t>
            </w:r>
            <w:r w:rsidRPr="00375AC7">
              <w:t>graphic areas.</w:t>
            </w:r>
          </w:p>
        </w:tc>
        <w:tc>
          <w:tcPr>
            <w:tcW w:w="2295" w:type="dxa"/>
            <w:shd w:val="clear" w:color="auto" w:fill="auto"/>
            <w:vAlign w:val="center"/>
          </w:tcPr>
          <w:p w14:paraId="55ED1F78" w14:textId="77777777" w:rsidR="00231A42" w:rsidRPr="00D66B24" w:rsidRDefault="00584274" w:rsidP="00231A42">
            <w:r w:rsidRPr="00D66B24">
              <w:t>Local Government &amp; Authority, Nonprofit Organizations, State, Tribe</w:t>
            </w:r>
          </w:p>
        </w:tc>
        <w:tc>
          <w:tcPr>
            <w:tcW w:w="2295" w:type="dxa"/>
            <w:shd w:val="clear" w:color="auto" w:fill="auto"/>
            <w:vAlign w:val="center"/>
          </w:tcPr>
          <w:p w14:paraId="04DD1DC2" w14:textId="77777777" w:rsidR="00A162FB" w:rsidRDefault="00584274">
            <w:r>
              <w:t>National</w:t>
            </w:r>
          </w:p>
        </w:tc>
        <w:tc>
          <w:tcPr>
            <w:tcW w:w="2295" w:type="dxa"/>
            <w:shd w:val="clear" w:color="auto" w:fill="auto"/>
            <w:vAlign w:val="center"/>
          </w:tcPr>
          <w:p w14:paraId="31CB42D1" w14:textId="77777777" w:rsidR="00231A42" w:rsidRPr="00D02593" w:rsidRDefault="00584274" w:rsidP="00231A42">
            <w:r w:rsidRPr="00D02593">
              <w:t xml:space="preserve">Max Award: $200,000 - $1,000,000 </w:t>
            </w:r>
            <w:r w:rsidRPr="00D02593">
              <w:br/>
              <w:t xml:space="preserve">Funding Amount: $12,400,000 </w:t>
            </w:r>
          </w:p>
        </w:tc>
        <w:tc>
          <w:tcPr>
            <w:tcW w:w="2295" w:type="dxa"/>
            <w:vAlign w:val="center"/>
          </w:tcPr>
          <w:p w14:paraId="5DCF0D43" w14:textId="77777777" w:rsidR="00231A42" w:rsidRPr="00D14967" w:rsidRDefault="00584274" w:rsidP="00231A42">
            <w:r>
              <w:rPr>
                <w:b/>
                <w:bCs/>
                <w:color w:val="005288"/>
              </w:rPr>
              <w:t>02-28-2024</w:t>
            </w:r>
          </w:p>
        </w:tc>
      </w:tr>
      <w:tr w:rsidR="00A162FB" w14:paraId="03613CCF" w14:textId="77777777" w:rsidTr="006C404D">
        <w:trPr>
          <w:cantSplit/>
        </w:trPr>
        <w:tc>
          <w:tcPr>
            <w:tcW w:w="2048" w:type="dxa"/>
            <w:shd w:val="clear" w:color="auto" w:fill="auto"/>
            <w:vAlign w:val="center"/>
          </w:tcPr>
          <w:p w14:paraId="11A5A585" w14:textId="77777777" w:rsidR="00231A42" w:rsidRPr="00CD7C89" w:rsidRDefault="00584274" w:rsidP="00231A42">
            <w:pPr>
              <w:rPr>
                <w:bCs/>
              </w:rPr>
            </w:pPr>
            <w:r w:rsidRPr="00CD7C89">
              <w:rPr>
                <w:bCs/>
              </w:rPr>
              <w:t>Alaska Community Foundation (ACF)</w:t>
            </w:r>
          </w:p>
        </w:tc>
        <w:tc>
          <w:tcPr>
            <w:tcW w:w="1980" w:type="dxa"/>
            <w:vAlign w:val="center"/>
          </w:tcPr>
          <w:p w14:paraId="1ACBA647" w14:textId="77777777" w:rsidR="00231A42" w:rsidRPr="007A3F63" w:rsidRDefault="00584274" w:rsidP="00231A42">
            <w:hyperlink r:id="rId35" w:history="1">
              <w:r w:rsidRPr="00375AC7">
                <w:rPr>
                  <w:rStyle w:val="Hyperlink"/>
                  <w:color w:val="0000FF"/>
                </w:rPr>
                <w:t>FY24 Alaska Community Foundation (ACF) - Community Food Security Through Gardening Grant</w:t>
              </w:r>
            </w:hyperlink>
            <w:r w:rsidRPr="00375AC7">
              <w:t xml:space="preserve"> </w:t>
            </w:r>
          </w:p>
        </w:tc>
        <w:tc>
          <w:tcPr>
            <w:tcW w:w="1440" w:type="dxa"/>
            <w:shd w:val="clear" w:color="auto" w:fill="auto"/>
            <w:vAlign w:val="center"/>
          </w:tcPr>
          <w:p w14:paraId="11B6A5CC" w14:textId="77777777" w:rsidR="00231A42" w:rsidRPr="00193E8E" w:rsidRDefault="00584274" w:rsidP="00231A42">
            <w:hyperlink r:id="rId36" w:history="1">
              <w:r w:rsidRPr="00E73F6C">
                <w:rPr>
                  <w:rStyle w:val="Hyperlink"/>
                  <w:color w:val="0000FF"/>
                </w:rPr>
                <w:t>RR-31975</w:t>
              </w:r>
            </w:hyperlink>
          </w:p>
        </w:tc>
        <w:tc>
          <w:tcPr>
            <w:tcW w:w="4500" w:type="dxa"/>
            <w:shd w:val="clear" w:color="auto" w:fill="auto"/>
            <w:vAlign w:val="center"/>
          </w:tcPr>
          <w:p w14:paraId="270338D6" w14:textId="77777777" w:rsidR="00231A42" w:rsidRPr="00375AC7" w:rsidRDefault="00584274" w:rsidP="00231A42">
            <w:r w:rsidRPr="00375AC7">
              <w:t>For projects that address food security issues by promoting and facilitating gardening projects in Alaska.</w:t>
            </w:r>
          </w:p>
        </w:tc>
        <w:tc>
          <w:tcPr>
            <w:tcW w:w="2295" w:type="dxa"/>
            <w:shd w:val="clear" w:color="auto" w:fill="auto"/>
            <w:vAlign w:val="center"/>
          </w:tcPr>
          <w:p w14:paraId="41A82649" w14:textId="77777777" w:rsidR="00231A42" w:rsidRPr="00D66B24" w:rsidRDefault="00584274" w:rsidP="00231A42">
            <w:r w:rsidRPr="00D66B24">
              <w:t>Nonprofit Organizations</w:t>
            </w:r>
          </w:p>
        </w:tc>
        <w:tc>
          <w:tcPr>
            <w:tcW w:w="2295" w:type="dxa"/>
            <w:shd w:val="clear" w:color="auto" w:fill="auto"/>
            <w:vAlign w:val="center"/>
          </w:tcPr>
          <w:p w14:paraId="6AD18F5D" w14:textId="77777777" w:rsidR="00A162FB" w:rsidRDefault="00584274">
            <w:r>
              <w:t>Alaska</w:t>
            </w:r>
          </w:p>
        </w:tc>
        <w:tc>
          <w:tcPr>
            <w:tcW w:w="2295" w:type="dxa"/>
            <w:shd w:val="clear" w:color="auto" w:fill="auto"/>
            <w:vAlign w:val="center"/>
          </w:tcPr>
          <w:p w14:paraId="0475E29E" w14:textId="77777777" w:rsidR="00231A42" w:rsidRPr="00D02593" w:rsidRDefault="00584274" w:rsidP="00231A42">
            <w:r w:rsidRPr="00D02593">
              <w:t xml:space="preserve">Max Award: 10 Awards of $10,000 each. </w:t>
            </w:r>
            <w:r w:rsidRPr="00D02593">
              <w:br/>
              <w:t xml:space="preserve">Funding Amount: $100,000 </w:t>
            </w:r>
          </w:p>
        </w:tc>
        <w:tc>
          <w:tcPr>
            <w:tcW w:w="2295" w:type="dxa"/>
            <w:vAlign w:val="center"/>
          </w:tcPr>
          <w:p w14:paraId="39837661" w14:textId="77777777" w:rsidR="00231A42" w:rsidRPr="00D14967" w:rsidRDefault="00584274" w:rsidP="00231A42">
            <w:r>
              <w:rPr>
                <w:b/>
                <w:bCs/>
                <w:color w:val="005288"/>
              </w:rPr>
              <w:t>02-29-2024</w:t>
            </w:r>
          </w:p>
        </w:tc>
      </w:tr>
      <w:tr w:rsidR="00A162FB" w14:paraId="262A7458" w14:textId="77777777" w:rsidTr="006C404D">
        <w:trPr>
          <w:cantSplit/>
        </w:trPr>
        <w:tc>
          <w:tcPr>
            <w:tcW w:w="2048" w:type="dxa"/>
            <w:shd w:val="clear" w:color="auto" w:fill="auto"/>
            <w:vAlign w:val="center"/>
          </w:tcPr>
          <w:p w14:paraId="4466954F" w14:textId="77777777" w:rsidR="00231A42" w:rsidRPr="00CD7C89" w:rsidRDefault="00584274" w:rsidP="00231A42">
            <w:pPr>
              <w:rPr>
                <w:bCs/>
              </w:rPr>
            </w:pPr>
            <w:r w:rsidRPr="00CD7C89">
              <w:rPr>
                <w:bCs/>
              </w:rPr>
              <w:t xml:space="preserve">National Fish &amp; Wildlife </w:t>
            </w:r>
            <w:r w:rsidRPr="00CD7C89">
              <w:rPr>
                <w:bCs/>
              </w:rPr>
              <w:t>Foundation (NFWF)</w:t>
            </w:r>
          </w:p>
        </w:tc>
        <w:tc>
          <w:tcPr>
            <w:tcW w:w="1980" w:type="dxa"/>
            <w:vAlign w:val="center"/>
          </w:tcPr>
          <w:p w14:paraId="2E7AD5D0" w14:textId="77777777" w:rsidR="00231A42" w:rsidRPr="007A3F63" w:rsidRDefault="00584274" w:rsidP="00231A42">
            <w:hyperlink r:id="rId37" w:history="1">
              <w:r w:rsidRPr="00375AC7">
                <w:rPr>
                  <w:rStyle w:val="Hyperlink"/>
                  <w:color w:val="0000FF"/>
                </w:rPr>
                <w:t>FY24 National Fish &amp; Wildlife Foundation (NFWF) - Acres for America Program</w:t>
              </w:r>
            </w:hyperlink>
            <w:r w:rsidRPr="00375AC7">
              <w:t xml:space="preserve"> </w:t>
            </w:r>
          </w:p>
        </w:tc>
        <w:tc>
          <w:tcPr>
            <w:tcW w:w="1440" w:type="dxa"/>
            <w:shd w:val="clear" w:color="auto" w:fill="auto"/>
            <w:vAlign w:val="center"/>
          </w:tcPr>
          <w:p w14:paraId="3969456F" w14:textId="77777777" w:rsidR="00231A42" w:rsidRPr="00193E8E" w:rsidRDefault="00584274" w:rsidP="00231A42">
            <w:hyperlink r:id="rId38" w:history="1">
              <w:r w:rsidRPr="00E73F6C">
                <w:rPr>
                  <w:rStyle w:val="Hyperlink"/>
                  <w:color w:val="0000FF"/>
                </w:rPr>
                <w:t>RR-31824</w:t>
              </w:r>
            </w:hyperlink>
          </w:p>
        </w:tc>
        <w:tc>
          <w:tcPr>
            <w:tcW w:w="4500" w:type="dxa"/>
            <w:shd w:val="clear" w:color="auto" w:fill="auto"/>
            <w:vAlign w:val="center"/>
          </w:tcPr>
          <w:p w14:paraId="169987FF" w14:textId="77777777" w:rsidR="00231A42" w:rsidRPr="00375AC7" w:rsidRDefault="00584274" w:rsidP="00231A42">
            <w:r w:rsidRPr="00375AC7">
              <w:t>Provides urgently needed funding for projects that conserve important large-scale habitats for fish, wildlife, and plants through voluntary land acquisitions and perpetual conservation easemen</w:t>
            </w:r>
            <w:r w:rsidRPr="00375AC7">
              <w:t>ts.</w:t>
            </w:r>
          </w:p>
        </w:tc>
        <w:tc>
          <w:tcPr>
            <w:tcW w:w="2295" w:type="dxa"/>
            <w:shd w:val="clear" w:color="auto" w:fill="auto"/>
            <w:vAlign w:val="center"/>
          </w:tcPr>
          <w:p w14:paraId="1B02FEDB" w14:textId="77777777" w:rsidR="00231A42" w:rsidRPr="00D66B24" w:rsidRDefault="00584274" w:rsidP="00231A42">
            <w:r w:rsidRPr="00D66B24">
              <w:t>Local Government &amp; Authority, Nonprofit Organizations, Public/Private Institutions of Higher Education, State, Territory, Tribe</w:t>
            </w:r>
          </w:p>
        </w:tc>
        <w:tc>
          <w:tcPr>
            <w:tcW w:w="2295" w:type="dxa"/>
            <w:shd w:val="clear" w:color="auto" w:fill="auto"/>
            <w:vAlign w:val="center"/>
          </w:tcPr>
          <w:p w14:paraId="5CF7DA65" w14:textId="77777777" w:rsidR="00A162FB" w:rsidRDefault="00584274">
            <w:r>
              <w:t>District of Columbia, National, Puerto Rico</w:t>
            </w:r>
          </w:p>
        </w:tc>
        <w:tc>
          <w:tcPr>
            <w:tcW w:w="2295" w:type="dxa"/>
            <w:shd w:val="clear" w:color="auto" w:fill="auto"/>
            <w:vAlign w:val="center"/>
          </w:tcPr>
          <w:p w14:paraId="2B822F6E" w14:textId="77777777" w:rsidR="00231A42" w:rsidRPr="00D02593" w:rsidRDefault="00584274" w:rsidP="00231A42">
            <w:r w:rsidRPr="00D02593">
              <w:t xml:space="preserve">Funding Amount: $3,700,000 </w:t>
            </w:r>
          </w:p>
        </w:tc>
        <w:tc>
          <w:tcPr>
            <w:tcW w:w="2295" w:type="dxa"/>
            <w:vAlign w:val="center"/>
          </w:tcPr>
          <w:p w14:paraId="3C626787" w14:textId="77777777" w:rsidR="00231A42" w:rsidRPr="00D14967" w:rsidRDefault="00584274" w:rsidP="00231A42">
            <w:r>
              <w:rPr>
                <w:b/>
                <w:bCs/>
                <w:color w:val="005288"/>
              </w:rPr>
              <w:t>02-29-2024</w:t>
            </w:r>
            <w:r>
              <w:rPr>
                <w:b/>
                <w:bCs/>
                <w:color w:val="005288"/>
              </w:rPr>
              <w:br/>
            </w:r>
            <w:r>
              <w:rPr>
                <w:b/>
                <w:bCs/>
                <w:color w:val="005288"/>
              </w:rPr>
              <w:br/>
            </w:r>
            <w:r>
              <w:rPr>
                <w:color w:val="000000"/>
              </w:rPr>
              <w:t>Pre-Application Webinar: January 25, 202</w:t>
            </w:r>
            <w:r>
              <w:rPr>
                <w:color w:val="000000"/>
              </w:rPr>
              <w:t>4. Pre-Proposal Due Date: February 29, 2024. Full Proposal (by invitation only) Due Date: April 25, 2024.</w:t>
            </w:r>
          </w:p>
        </w:tc>
      </w:tr>
      <w:tr w:rsidR="00A162FB" w14:paraId="733DD11E" w14:textId="77777777" w:rsidTr="006C404D">
        <w:trPr>
          <w:cantSplit/>
        </w:trPr>
        <w:tc>
          <w:tcPr>
            <w:tcW w:w="2048" w:type="dxa"/>
            <w:shd w:val="clear" w:color="auto" w:fill="auto"/>
            <w:vAlign w:val="center"/>
          </w:tcPr>
          <w:p w14:paraId="45BE26B1" w14:textId="77777777" w:rsidR="00231A42" w:rsidRPr="00CD7C89" w:rsidRDefault="00584274" w:rsidP="00231A42">
            <w:pPr>
              <w:rPr>
                <w:bCs/>
              </w:rPr>
            </w:pPr>
            <w:r w:rsidRPr="00CD7C89">
              <w:rPr>
                <w:bCs/>
              </w:rPr>
              <w:t>Parks California</w:t>
            </w:r>
          </w:p>
        </w:tc>
        <w:tc>
          <w:tcPr>
            <w:tcW w:w="1980" w:type="dxa"/>
            <w:vAlign w:val="center"/>
          </w:tcPr>
          <w:p w14:paraId="2ADF1C29" w14:textId="77777777" w:rsidR="00231A42" w:rsidRPr="007A3F63" w:rsidRDefault="00584274" w:rsidP="00231A42">
            <w:hyperlink r:id="rId39" w:history="1">
              <w:r w:rsidRPr="00375AC7">
                <w:rPr>
                  <w:rStyle w:val="Hyperlink"/>
                  <w:color w:val="0000FF"/>
                </w:rPr>
                <w:t>FY24 Parks California - Career Pathways Grants Program</w:t>
              </w:r>
            </w:hyperlink>
            <w:r w:rsidRPr="00375AC7">
              <w:t xml:space="preserve"> </w:t>
            </w:r>
          </w:p>
        </w:tc>
        <w:tc>
          <w:tcPr>
            <w:tcW w:w="1440" w:type="dxa"/>
            <w:shd w:val="clear" w:color="auto" w:fill="auto"/>
            <w:vAlign w:val="center"/>
          </w:tcPr>
          <w:p w14:paraId="4C480BCA" w14:textId="77777777" w:rsidR="00231A42" w:rsidRPr="00193E8E" w:rsidRDefault="00584274" w:rsidP="00231A42">
            <w:hyperlink r:id="rId40" w:history="1">
              <w:r w:rsidRPr="00E73F6C">
                <w:rPr>
                  <w:rStyle w:val="Hyperlink"/>
                  <w:color w:val="0000FF"/>
                </w:rPr>
                <w:t>RR-31753</w:t>
              </w:r>
            </w:hyperlink>
          </w:p>
        </w:tc>
        <w:tc>
          <w:tcPr>
            <w:tcW w:w="4500" w:type="dxa"/>
            <w:shd w:val="clear" w:color="auto" w:fill="auto"/>
            <w:vAlign w:val="center"/>
          </w:tcPr>
          <w:p w14:paraId="02F91562" w14:textId="77777777" w:rsidR="00231A42" w:rsidRPr="00375AC7" w:rsidRDefault="00584274" w:rsidP="00231A42">
            <w:r w:rsidRPr="00375AC7">
              <w:t>Supports workforce development partnerships between state parks and local organizations that meaningfully address key access barriers and prepare participants for park careers.</w:t>
            </w:r>
          </w:p>
        </w:tc>
        <w:tc>
          <w:tcPr>
            <w:tcW w:w="2295" w:type="dxa"/>
            <w:shd w:val="clear" w:color="auto" w:fill="auto"/>
            <w:vAlign w:val="center"/>
          </w:tcPr>
          <w:p w14:paraId="28B611A4" w14:textId="77777777" w:rsidR="00231A42" w:rsidRPr="00D66B24" w:rsidRDefault="00584274" w:rsidP="00231A42">
            <w:r w:rsidRPr="00D66B24">
              <w:t>Local Government &amp; Authority, Nonprofit Organizations, Public/Private Instituti</w:t>
            </w:r>
            <w:r w:rsidRPr="00D66B24">
              <w:t>ons of Higher Education, Tribe</w:t>
            </w:r>
          </w:p>
        </w:tc>
        <w:tc>
          <w:tcPr>
            <w:tcW w:w="2295" w:type="dxa"/>
            <w:shd w:val="clear" w:color="auto" w:fill="auto"/>
            <w:vAlign w:val="center"/>
          </w:tcPr>
          <w:p w14:paraId="6BCF8D88" w14:textId="77777777" w:rsidR="00A162FB" w:rsidRDefault="00584274">
            <w:r>
              <w:t>California, Tribal - Any/All, Tribal - Federally Recognized</w:t>
            </w:r>
          </w:p>
        </w:tc>
        <w:tc>
          <w:tcPr>
            <w:tcW w:w="2295" w:type="dxa"/>
            <w:shd w:val="clear" w:color="auto" w:fill="auto"/>
            <w:vAlign w:val="center"/>
          </w:tcPr>
          <w:p w14:paraId="147579CB" w14:textId="77777777" w:rsidR="00231A42" w:rsidRPr="00D02593" w:rsidRDefault="00584274" w:rsidP="00231A42">
            <w:r w:rsidRPr="00D02593">
              <w:t xml:space="preserve">Max Award: $30,000 (Planning &amp; Development Grants) / $150,000 (Implementation Grants) </w:t>
            </w:r>
          </w:p>
        </w:tc>
        <w:tc>
          <w:tcPr>
            <w:tcW w:w="2295" w:type="dxa"/>
            <w:vAlign w:val="center"/>
          </w:tcPr>
          <w:p w14:paraId="79CE1D0F" w14:textId="78001F0D" w:rsidR="00231A42" w:rsidRPr="00D14967" w:rsidRDefault="00584274" w:rsidP="00231A42">
            <w:r>
              <w:rPr>
                <w:b/>
                <w:bCs/>
                <w:color w:val="005288"/>
              </w:rPr>
              <w:t>02-29-2024</w:t>
            </w:r>
          </w:p>
        </w:tc>
      </w:tr>
      <w:tr w:rsidR="00A162FB" w14:paraId="0CEE64DE" w14:textId="77777777" w:rsidTr="006C404D">
        <w:trPr>
          <w:cantSplit/>
        </w:trPr>
        <w:tc>
          <w:tcPr>
            <w:tcW w:w="2048" w:type="dxa"/>
            <w:shd w:val="clear" w:color="auto" w:fill="auto"/>
            <w:vAlign w:val="center"/>
          </w:tcPr>
          <w:p w14:paraId="258C51BA" w14:textId="77777777" w:rsidR="00231A42" w:rsidRPr="00CD7C89" w:rsidRDefault="00584274" w:rsidP="00231A42">
            <w:pPr>
              <w:rPr>
                <w:bCs/>
              </w:rPr>
            </w:pPr>
            <w:r w:rsidRPr="00CD7C89">
              <w:rPr>
                <w:bCs/>
              </w:rPr>
              <w:lastRenderedPageBreak/>
              <w:t>Partners for Sacred Places | National Trust for Historic Preservation</w:t>
            </w:r>
          </w:p>
        </w:tc>
        <w:tc>
          <w:tcPr>
            <w:tcW w:w="1980" w:type="dxa"/>
            <w:vAlign w:val="center"/>
          </w:tcPr>
          <w:p w14:paraId="132820B8" w14:textId="77777777" w:rsidR="00231A42" w:rsidRPr="007A3F63" w:rsidRDefault="00584274" w:rsidP="00231A42">
            <w:hyperlink r:id="rId41" w:history="1">
              <w:r w:rsidRPr="00375AC7">
                <w:rPr>
                  <w:rStyle w:val="Hyperlink"/>
                  <w:color w:val="0000FF"/>
                </w:rPr>
                <w:t xml:space="preserve">FY24 Partners for Sacred Places, Inc. - National Fund </w:t>
              </w:r>
              <w:r w:rsidRPr="00375AC7">
                <w:rPr>
                  <w:rStyle w:val="Hyperlink"/>
                  <w:color w:val="0000FF"/>
                </w:rPr>
                <w:t>for Sacred Places: Support for Historic Congregations</w:t>
              </w:r>
            </w:hyperlink>
            <w:r w:rsidRPr="00375AC7">
              <w:t xml:space="preserve"> </w:t>
            </w:r>
          </w:p>
        </w:tc>
        <w:tc>
          <w:tcPr>
            <w:tcW w:w="1440" w:type="dxa"/>
            <w:shd w:val="clear" w:color="auto" w:fill="auto"/>
            <w:vAlign w:val="center"/>
          </w:tcPr>
          <w:p w14:paraId="057BE5A6" w14:textId="77777777" w:rsidR="00231A42" w:rsidRPr="00193E8E" w:rsidRDefault="00584274" w:rsidP="00231A42">
            <w:hyperlink r:id="rId42" w:history="1">
              <w:r w:rsidRPr="00E73F6C">
                <w:rPr>
                  <w:rStyle w:val="Hyperlink"/>
                  <w:color w:val="0000FF"/>
                </w:rPr>
                <w:t>RR-31969</w:t>
              </w:r>
            </w:hyperlink>
          </w:p>
        </w:tc>
        <w:tc>
          <w:tcPr>
            <w:tcW w:w="4500" w:type="dxa"/>
            <w:shd w:val="clear" w:color="auto" w:fill="auto"/>
            <w:vAlign w:val="center"/>
          </w:tcPr>
          <w:p w14:paraId="7D25CA9F" w14:textId="77777777" w:rsidR="00231A42" w:rsidRPr="00375AC7" w:rsidRDefault="00584274" w:rsidP="00231A42">
            <w:r w:rsidRPr="00375AC7">
              <w:t xml:space="preserve">Support to community-serving congregations to aid in the </w:t>
            </w:r>
            <w:r w:rsidRPr="00375AC7">
              <w:t>stewardship of their historic facilities.</w:t>
            </w:r>
          </w:p>
        </w:tc>
        <w:tc>
          <w:tcPr>
            <w:tcW w:w="2295" w:type="dxa"/>
            <w:shd w:val="clear" w:color="auto" w:fill="auto"/>
            <w:vAlign w:val="center"/>
          </w:tcPr>
          <w:p w14:paraId="2DDB343E" w14:textId="77777777" w:rsidR="00231A42" w:rsidRPr="00D66B24" w:rsidRDefault="00584274" w:rsidP="00231A42">
            <w:r w:rsidRPr="00D66B24">
              <w:t>Nonprofit Organizations</w:t>
            </w:r>
          </w:p>
        </w:tc>
        <w:tc>
          <w:tcPr>
            <w:tcW w:w="2295" w:type="dxa"/>
            <w:shd w:val="clear" w:color="auto" w:fill="auto"/>
            <w:vAlign w:val="center"/>
          </w:tcPr>
          <w:p w14:paraId="4D6FF960" w14:textId="77777777" w:rsidR="00A162FB" w:rsidRDefault="00584274">
            <w:r>
              <w:t>American Samoa, District of Columbia, Federated States of Micronesia, Guam, National, Northern Mariana Islands, Puerto Rico, Republic of Palau, Republic of the Marshall Islands, US Virgin Is</w:t>
            </w:r>
            <w:r>
              <w:t>lands</w:t>
            </w:r>
          </w:p>
        </w:tc>
        <w:tc>
          <w:tcPr>
            <w:tcW w:w="2295" w:type="dxa"/>
            <w:shd w:val="clear" w:color="auto" w:fill="auto"/>
            <w:vAlign w:val="center"/>
          </w:tcPr>
          <w:p w14:paraId="5BBEC352" w14:textId="77777777" w:rsidR="00231A42" w:rsidRPr="00D02593" w:rsidRDefault="00584274" w:rsidP="00231A42">
            <w:r w:rsidRPr="00D02593">
              <w:t xml:space="preserve">Min Award: $50,000 - $175,000 </w:t>
            </w:r>
            <w:r w:rsidRPr="00D02593">
              <w:br/>
              <w:t xml:space="preserve">Max Award: $175,001 - $500,000 </w:t>
            </w:r>
            <w:r w:rsidRPr="00D02593">
              <w:br/>
              <w:t xml:space="preserve">Funding Amount: $40,000,000 </w:t>
            </w:r>
          </w:p>
        </w:tc>
        <w:tc>
          <w:tcPr>
            <w:tcW w:w="2295" w:type="dxa"/>
            <w:vAlign w:val="center"/>
          </w:tcPr>
          <w:p w14:paraId="40580CC3" w14:textId="77777777" w:rsidR="00231A42" w:rsidRPr="00D14967" w:rsidRDefault="00584274" w:rsidP="00231A42">
            <w:r>
              <w:rPr>
                <w:b/>
                <w:bCs/>
                <w:color w:val="005288"/>
              </w:rPr>
              <w:t>02-29-2024</w:t>
            </w:r>
          </w:p>
        </w:tc>
      </w:tr>
      <w:tr w:rsidR="00A162FB" w14:paraId="38C20D5C" w14:textId="77777777" w:rsidTr="006C404D">
        <w:trPr>
          <w:cantSplit/>
        </w:trPr>
        <w:tc>
          <w:tcPr>
            <w:tcW w:w="2048" w:type="dxa"/>
            <w:shd w:val="clear" w:color="auto" w:fill="auto"/>
            <w:vAlign w:val="center"/>
          </w:tcPr>
          <w:p w14:paraId="30A04BD3" w14:textId="77777777" w:rsidR="00231A42" w:rsidRPr="00CD7C89" w:rsidRDefault="00584274" w:rsidP="00231A42">
            <w:pPr>
              <w:rPr>
                <w:bCs/>
              </w:rPr>
            </w:pPr>
            <w:r w:rsidRPr="00CD7C89">
              <w:rPr>
                <w:bCs/>
              </w:rPr>
              <w:t>Robert Wood Johnson Foundation (RWJF)</w:t>
            </w:r>
          </w:p>
        </w:tc>
        <w:tc>
          <w:tcPr>
            <w:tcW w:w="1980" w:type="dxa"/>
            <w:vAlign w:val="center"/>
          </w:tcPr>
          <w:p w14:paraId="1089B9D1" w14:textId="77777777" w:rsidR="00231A42" w:rsidRPr="007A3F63" w:rsidRDefault="00584274" w:rsidP="00231A42">
            <w:hyperlink r:id="rId43" w:history="1">
              <w:r w:rsidRPr="00375AC7">
                <w:rPr>
                  <w:rStyle w:val="Hyperlink"/>
                  <w:color w:val="0000FF"/>
                </w:rPr>
                <w:t>FY24 Robert Wood Johnson Foundation (RWJF) - Evidence for Action:  Indigenous-Led Solutions to Advance Health Equity &amp; Wellbeing</w:t>
              </w:r>
            </w:hyperlink>
            <w:r w:rsidRPr="00375AC7">
              <w:t xml:space="preserve"> </w:t>
            </w:r>
          </w:p>
        </w:tc>
        <w:tc>
          <w:tcPr>
            <w:tcW w:w="1440" w:type="dxa"/>
            <w:shd w:val="clear" w:color="auto" w:fill="auto"/>
            <w:vAlign w:val="center"/>
          </w:tcPr>
          <w:p w14:paraId="0EAA4A71" w14:textId="77777777" w:rsidR="00231A42" w:rsidRPr="00193E8E" w:rsidRDefault="00584274" w:rsidP="00231A42">
            <w:hyperlink r:id="rId44" w:history="1">
              <w:r w:rsidRPr="00E73F6C">
                <w:rPr>
                  <w:rStyle w:val="Hyperlink"/>
                  <w:color w:val="0000FF"/>
                </w:rPr>
                <w:t>RR-31726</w:t>
              </w:r>
            </w:hyperlink>
          </w:p>
        </w:tc>
        <w:tc>
          <w:tcPr>
            <w:tcW w:w="4500" w:type="dxa"/>
            <w:shd w:val="clear" w:color="auto" w:fill="auto"/>
            <w:vAlign w:val="center"/>
          </w:tcPr>
          <w:p w14:paraId="35F6776A" w14:textId="77777777" w:rsidR="00231A42" w:rsidRPr="00375AC7" w:rsidRDefault="00584274" w:rsidP="00231A42">
            <w:r w:rsidRPr="00375AC7">
              <w:t>Aims to support research driven by Indigenous communities focused on advancing solutions to promote health equity and well-being for Indigenous Peoples.</w:t>
            </w:r>
          </w:p>
        </w:tc>
        <w:tc>
          <w:tcPr>
            <w:tcW w:w="2295" w:type="dxa"/>
            <w:shd w:val="clear" w:color="auto" w:fill="auto"/>
            <w:vAlign w:val="center"/>
          </w:tcPr>
          <w:p w14:paraId="4B4FF759" w14:textId="77777777" w:rsidR="00231A42" w:rsidRPr="00D66B24" w:rsidRDefault="00584274" w:rsidP="00231A42">
            <w:r w:rsidRPr="00D66B24">
              <w:t>Healthcar</w:t>
            </w:r>
            <w:r w:rsidRPr="00D66B24">
              <w:t>e Institution, Local Government &amp; Authority, Nonprofit Organizations, Public/Private Institutions of Higher Education, Tribe</w:t>
            </w:r>
          </w:p>
        </w:tc>
        <w:tc>
          <w:tcPr>
            <w:tcW w:w="2295" w:type="dxa"/>
            <w:shd w:val="clear" w:color="auto" w:fill="auto"/>
            <w:vAlign w:val="center"/>
          </w:tcPr>
          <w:p w14:paraId="55D0E301" w14:textId="77777777" w:rsidR="00A162FB" w:rsidRDefault="00584274">
            <w:r>
              <w:t>American Samoa, District of Columbia, Guam, National, Northern Mariana Islands, Puerto Rico, Tribal - Any/All, Tribal - Federally R</w:t>
            </w:r>
            <w:r>
              <w:t>ecognized, US Virgin Islands</w:t>
            </w:r>
          </w:p>
        </w:tc>
        <w:tc>
          <w:tcPr>
            <w:tcW w:w="2295" w:type="dxa"/>
            <w:shd w:val="clear" w:color="auto" w:fill="auto"/>
            <w:vAlign w:val="center"/>
          </w:tcPr>
          <w:p w14:paraId="49A176C1" w14:textId="77777777" w:rsidR="00231A42" w:rsidRPr="00D02593" w:rsidRDefault="00584274" w:rsidP="00231A42">
            <w:r w:rsidRPr="00D02593">
              <w:t xml:space="preserve">Min Award: $100,000 </w:t>
            </w:r>
            <w:r w:rsidRPr="00D02593">
              <w:br/>
              <w:t xml:space="preserve">Max Award: $750,000 </w:t>
            </w:r>
            <w:r w:rsidRPr="00D02593">
              <w:br/>
              <w:t xml:space="preserve">Funding Amount: $4,000,000 </w:t>
            </w:r>
          </w:p>
        </w:tc>
        <w:tc>
          <w:tcPr>
            <w:tcW w:w="2295" w:type="dxa"/>
            <w:vAlign w:val="center"/>
          </w:tcPr>
          <w:p w14:paraId="52559856" w14:textId="77777777" w:rsidR="00231A42" w:rsidRPr="00D14967" w:rsidRDefault="00584274" w:rsidP="00231A42">
            <w:r>
              <w:rPr>
                <w:b/>
                <w:bCs/>
                <w:color w:val="005288"/>
              </w:rPr>
              <w:t>03-01-2024</w:t>
            </w:r>
            <w:r>
              <w:rPr>
                <w:b/>
                <w:bCs/>
                <w:color w:val="005288"/>
              </w:rPr>
              <w:br/>
            </w:r>
            <w:r>
              <w:rPr>
                <w:b/>
                <w:bCs/>
                <w:color w:val="005288"/>
              </w:rPr>
              <w:br/>
            </w:r>
            <w:r>
              <w:rPr>
                <w:color w:val="000000"/>
              </w:rPr>
              <w:t>Application Proposal due: Mar 1, 2024</w:t>
            </w:r>
          </w:p>
        </w:tc>
      </w:tr>
      <w:tr w:rsidR="00A162FB" w14:paraId="752D41F6" w14:textId="77777777" w:rsidTr="006C404D">
        <w:trPr>
          <w:cantSplit/>
        </w:trPr>
        <w:tc>
          <w:tcPr>
            <w:tcW w:w="2048" w:type="dxa"/>
            <w:shd w:val="clear" w:color="auto" w:fill="auto"/>
            <w:vAlign w:val="center"/>
          </w:tcPr>
          <w:p w14:paraId="07874E67" w14:textId="77777777" w:rsidR="00231A42" w:rsidRPr="00CD7C89" w:rsidRDefault="00584274" w:rsidP="00231A42">
            <w:pPr>
              <w:rPr>
                <w:bCs/>
              </w:rPr>
            </w:pPr>
            <w:r w:rsidRPr="00CD7C89">
              <w:rPr>
                <w:bCs/>
              </w:rPr>
              <w:t>National Environmental Education Foundation (NEEF)</w:t>
            </w:r>
          </w:p>
        </w:tc>
        <w:tc>
          <w:tcPr>
            <w:tcW w:w="1980" w:type="dxa"/>
            <w:vAlign w:val="center"/>
          </w:tcPr>
          <w:p w14:paraId="6CD77FEF" w14:textId="77777777" w:rsidR="00231A42" w:rsidRPr="007A3F63" w:rsidRDefault="00584274" w:rsidP="00231A42">
            <w:hyperlink r:id="rId45" w:history="1">
              <w:r w:rsidRPr="00375AC7">
                <w:rPr>
                  <w:rStyle w:val="Hyperlink"/>
                  <w:color w:val="0000FF"/>
                </w:rPr>
                <w:t>FY24-25 National Environmental Education Foundation (NEEF) - Veterans &amp; Nature Grant Program</w:t>
              </w:r>
            </w:hyperlink>
            <w:r w:rsidRPr="00375AC7">
              <w:t xml:space="preserve"> </w:t>
            </w:r>
          </w:p>
        </w:tc>
        <w:tc>
          <w:tcPr>
            <w:tcW w:w="1440" w:type="dxa"/>
            <w:shd w:val="clear" w:color="auto" w:fill="auto"/>
            <w:vAlign w:val="center"/>
          </w:tcPr>
          <w:p w14:paraId="2253EEB5" w14:textId="77777777" w:rsidR="00231A42" w:rsidRPr="00193E8E" w:rsidRDefault="00584274" w:rsidP="00231A42">
            <w:hyperlink r:id="rId46" w:history="1">
              <w:r w:rsidRPr="00E73F6C">
                <w:rPr>
                  <w:rStyle w:val="Hyperlink"/>
                  <w:color w:val="0000FF"/>
                </w:rPr>
                <w:t>RR-319</w:t>
              </w:r>
              <w:r w:rsidRPr="00E73F6C">
                <w:rPr>
                  <w:rStyle w:val="Hyperlink"/>
                  <w:color w:val="0000FF"/>
                </w:rPr>
                <w:t>19</w:t>
              </w:r>
            </w:hyperlink>
          </w:p>
        </w:tc>
        <w:tc>
          <w:tcPr>
            <w:tcW w:w="4500" w:type="dxa"/>
            <w:shd w:val="clear" w:color="auto" w:fill="auto"/>
            <w:vAlign w:val="center"/>
          </w:tcPr>
          <w:p w14:paraId="08F96B67" w14:textId="77777777" w:rsidR="00231A42" w:rsidRPr="00375AC7" w:rsidRDefault="00584274" w:rsidP="00231A42">
            <w:r w:rsidRPr="00375AC7">
              <w:t>Aims to increase engagement of veterans’ communities in understanding the physical and mental health benefits of time in nature and provide opportunities for physical and mental health-focused outdoor activities at pub</w:t>
            </w:r>
            <w:r w:rsidRPr="00375AC7">
              <w:t>lic land sites.</w:t>
            </w:r>
          </w:p>
        </w:tc>
        <w:tc>
          <w:tcPr>
            <w:tcW w:w="2295" w:type="dxa"/>
            <w:shd w:val="clear" w:color="auto" w:fill="auto"/>
            <w:vAlign w:val="center"/>
          </w:tcPr>
          <w:p w14:paraId="6399F322" w14:textId="77777777" w:rsidR="00231A42" w:rsidRPr="00D66B24" w:rsidRDefault="00584274" w:rsidP="00231A42">
            <w:r w:rsidRPr="00D66B24">
              <w:t>Nonprofit Organizations</w:t>
            </w:r>
          </w:p>
        </w:tc>
        <w:tc>
          <w:tcPr>
            <w:tcW w:w="2295" w:type="dxa"/>
            <w:shd w:val="clear" w:color="auto" w:fill="auto"/>
            <w:vAlign w:val="center"/>
          </w:tcPr>
          <w:p w14:paraId="24113958" w14:textId="77777777" w:rsidR="00A162FB" w:rsidRDefault="00584274">
            <w:r>
              <w:t>National</w:t>
            </w:r>
          </w:p>
        </w:tc>
        <w:tc>
          <w:tcPr>
            <w:tcW w:w="2295" w:type="dxa"/>
            <w:shd w:val="clear" w:color="auto" w:fill="auto"/>
            <w:vAlign w:val="center"/>
          </w:tcPr>
          <w:p w14:paraId="43D19E37" w14:textId="77777777" w:rsidR="00231A42" w:rsidRPr="00D02593" w:rsidRDefault="00584274" w:rsidP="00231A42">
            <w:r w:rsidRPr="00D02593">
              <w:t xml:space="preserve">Max Award: $10,000 </w:t>
            </w:r>
            <w:r w:rsidRPr="00D02593">
              <w:br/>
              <w:t xml:space="preserve">Funding Amount: $100,000 </w:t>
            </w:r>
          </w:p>
        </w:tc>
        <w:tc>
          <w:tcPr>
            <w:tcW w:w="2295" w:type="dxa"/>
            <w:vAlign w:val="center"/>
          </w:tcPr>
          <w:p w14:paraId="5BAF7520" w14:textId="728D4995" w:rsidR="00231A42" w:rsidRPr="00D14967" w:rsidRDefault="00584274" w:rsidP="00231A42">
            <w:r>
              <w:rPr>
                <w:b/>
                <w:bCs/>
                <w:color w:val="005288"/>
              </w:rPr>
              <w:t>03-01-2024</w:t>
            </w:r>
          </w:p>
        </w:tc>
      </w:tr>
      <w:tr w:rsidR="00A162FB" w14:paraId="6687942E" w14:textId="77777777" w:rsidTr="006C404D">
        <w:trPr>
          <w:cantSplit/>
        </w:trPr>
        <w:tc>
          <w:tcPr>
            <w:tcW w:w="2048" w:type="dxa"/>
            <w:shd w:val="clear" w:color="auto" w:fill="auto"/>
            <w:vAlign w:val="center"/>
          </w:tcPr>
          <w:p w14:paraId="64486570" w14:textId="77777777" w:rsidR="00231A42" w:rsidRPr="00CD7C89" w:rsidRDefault="00584274" w:rsidP="00231A42">
            <w:pPr>
              <w:rPr>
                <w:bCs/>
              </w:rPr>
            </w:pPr>
            <w:r w:rsidRPr="00CD7C89">
              <w:rPr>
                <w:bCs/>
              </w:rPr>
              <w:t xml:space="preserve">First Nations </w:t>
            </w:r>
            <w:r w:rsidRPr="00CD7C89">
              <w:rPr>
                <w:bCs/>
              </w:rPr>
              <w:t>Development Institute (First Nations)</w:t>
            </w:r>
          </w:p>
        </w:tc>
        <w:tc>
          <w:tcPr>
            <w:tcW w:w="1980" w:type="dxa"/>
            <w:vAlign w:val="center"/>
          </w:tcPr>
          <w:p w14:paraId="48686941" w14:textId="77777777" w:rsidR="00231A42" w:rsidRPr="007A3F63" w:rsidRDefault="00584274" w:rsidP="00231A42">
            <w:hyperlink r:id="rId47" w:history="1">
              <w:r w:rsidRPr="00375AC7">
                <w:rPr>
                  <w:rStyle w:val="Hyperlink"/>
                  <w:color w:val="0000FF"/>
                </w:rPr>
                <w:t>FY24 First Nations Development Institute - Native Language Immersion Initiative (NLII) Grants</w:t>
              </w:r>
            </w:hyperlink>
            <w:r w:rsidRPr="00375AC7">
              <w:t xml:space="preserve"> </w:t>
            </w:r>
          </w:p>
        </w:tc>
        <w:tc>
          <w:tcPr>
            <w:tcW w:w="1440" w:type="dxa"/>
            <w:shd w:val="clear" w:color="auto" w:fill="auto"/>
            <w:vAlign w:val="center"/>
          </w:tcPr>
          <w:p w14:paraId="689ACE35" w14:textId="77777777" w:rsidR="00231A42" w:rsidRPr="00193E8E" w:rsidRDefault="00584274" w:rsidP="00231A42">
            <w:hyperlink r:id="rId48" w:history="1">
              <w:r w:rsidRPr="00E73F6C">
                <w:rPr>
                  <w:rStyle w:val="Hyperlink"/>
                  <w:color w:val="0000FF"/>
                </w:rPr>
                <w:t>RR-31939</w:t>
              </w:r>
            </w:hyperlink>
          </w:p>
        </w:tc>
        <w:tc>
          <w:tcPr>
            <w:tcW w:w="4500" w:type="dxa"/>
            <w:shd w:val="clear" w:color="auto" w:fill="auto"/>
            <w:vAlign w:val="center"/>
          </w:tcPr>
          <w:p w14:paraId="15E5C12A" w14:textId="77777777" w:rsidR="00231A42" w:rsidRPr="00375AC7" w:rsidRDefault="00584274" w:rsidP="00231A42">
            <w:r w:rsidRPr="00375AC7">
              <w:t>The Native Language Immersion Initiative (NLII) is designed specifically to build the capacity of and support Native language immersion education programs in tribal communities.</w:t>
            </w:r>
          </w:p>
        </w:tc>
        <w:tc>
          <w:tcPr>
            <w:tcW w:w="2295" w:type="dxa"/>
            <w:shd w:val="clear" w:color="auto" w:fill="auto"/>
            <w:vAlign w:val="center"/>
          </w:tcPr>
          <w:p w14:paraId="2A30300A" w14:textId="77777777" w:rsidR="00231A42" w:rsidRPr="00D66B24" w:rsidRDefault="00584274" w:rsidP="00231A42">
            <w:r w:rsidRPr="00D66B24">
              <w:t>Tribe</w:t>
            </w:r>
          </w:p>
        </w:tc>
        <w:tc>
          <w:tcPr>
            <w:tcW w:w="2295" w:type="dxa"/>
            <w:shd w:val="clear" w:color="auto" w:fill="auto"/>
            <w:vAlign w:val="center"/>
          </w:tcPr>
          <w:p w14:paraId="15AFC9ED" w14:textId="77777777" w:rsidR="00A162FB" w:rsidRDefault="00584274">
            <w:r>
              <w:t>American Samoa, Guam, National, Nort</w:t>
            </w:r>
            <w:r>
              <w:t>hern Mariana Islands, Puerto Rico, Tribal - Any/All, US Virgin Islands</w:t>
            </w:r>
          </w:p>
        </w:tc>
        <w:tc>
          <w:tcPr>
            <w:tcW w:w="2295" w:type="dxa"/>
            <w:shd w:val="clear" w:color="auto" w:fill="auto"/>
            <w:vAlign w:val="center"/>
          </w:tcPr>
          <w:p w14:paraId="13E237DB" w14:textId="77777777" w:rsidR="00231A42" w:rsidRPr="00D02593" w:rsidRDefault="00584274" w:rsidP="00231A42">
            <w:r w:rsidRPr="00D02593">
              <w:t xml:space="preserve">Min Award: $45,000 </w:t>
            </w:r>
            <w:r w:rsidRPr="00D02593">
              <w:br/>
              <w:t xml:space="preserve">Max Award: $75,000 </w:t>
            </w:r>
          </w:p>
        </w:tc>
        <w:tc>
          <w:tcPr>
            <w:tcW w:w="2295" w:type="dxa"/>
            <w:vAlign w:val="center"/>
          </w:tcPr>
          <w:p w14:paraId="68858D38" w14:textId="77777777" w:rsidR="00231A42" w:rsidRPr="00D14967" w:rsidRDefault="00584274" w:rsidP="00231A42">
            <w:r>
              <w:rPr>
                <w:b/>
                <w:bCs/>
                <w:color w:val="005288"/>
              </w:rPr>
              <w:t>03-04-2024</w:t>
            </w:r>
          </w:p>
        </w:tc>
      </w:tr>
      <w:tr w:rsidR="00A162FB" w14:paraId="5B928A9C" w14:textId="77777777" w:rsidTr="006C404D">
        <w:trPr>
          <w:cantSplit/>
        </w:trPr>
        <w:tc>
          <w:tcPr>
            <w:tcW w:w="2048" w:type="dxa"/>
            <w:shd w:val="clear" w:color="auto" w:fill="auto"/>
            <w:vAlign w:val="center"/>
          </w:tcPr>
          <w:p w14:paraId="7A4C85B2" w14:textId="77777777" w:rsidR="00231A42" w:rsidRPr="00CD7C89" w:rsidRDefault="00584274" w:rsidP="00231A42">
            <w:pPr>
              <w:rPr>
                <w:bCs/>
              </w:rPr>
            </w:pPr>
            <w:r w:rsidRPr="00CD7C89">
              <w:rPr>
                <w:bCs/>
              </w:rPr>
              <w:t>American Association of Retired Persons (AARP) Foundation</w:t>
            </w:r>
          </w:p>
        </w:tc>
        <w:tc>
          <w:tcPr>
            <w:tcW w:w="1980" w:type="dxa"/>
            <w:vAlign w:val="center"/>
          </w:tcPr>
          <w:p w14:paraId="64B1E776" w14:textId="77777777" w:rsidR="00231A42" w:rsidRPr="007A3F63" w:rsidRDefault="00584274" w:rsidP="00231A42">
            <w:hyperlink r:id="rId49" w:history="1">
              <w:r w:rsidRPr="00375AC7">
                <w:rPr>
                  <w:rStyle w:val="Hyperlink"/>
                  <w:color w:val="0000FF"/>
                </w:rPr>
                <w:t>FY24 AARP Foundation - Livable Communities Initiative:  Community Challenge Grant Program</w:t>
              </w:r>
            </w:hyperlink>
            <w:r w:rsidRPr="00375AC7">
              <w:t xml:space="preserve"> </w:t>
            </w:r>
          </w:p>
        </w:tc>
        <w:tc>
          <w:tcPr>
            <w:tcW w:w="1440" w:type="dxa"/>
            <w:shd w:val="clear" w:color="auto" w:fill="auto"/>
            <w:vAlign w:val="center"/>
          </w:tcPr>
          <w:p w14:paraId="180985FE" w14:textId="77777777" w:rsidR="00231A42" w:rsidRPr="00193E8E" w:rsidRDefault="00584274" w:rsidP="00231A42">
            <w:hyperlink r:id="rId50" w:history="1">
              <w:r w:rsidRPr="00E73F6C">
                <w:rPr>
                  <w:rStyle w:val="Hyperlink"/>
                  <w:color w:val="0000FF"/>
                </w:rPr>
                <w:t>RR-31952</w:t>
              </w:r>
            </w:hyperlink>
          </w:p>
        </w:tc>
        <w:tc>
          <w:tcPr>
            <w:tcW w:w="4500" w:type="dxa"/>
            <w:shd w:val="clear" w:color="auto" w:fill="auto"/>
            <w:vAlign w:val="center"/>
          </w:tcPr>
          <w:p w14:paraId="406618DF" w14:textId="77777777" w:rsidR="00231A42" w:rsidRPr="00375AC7" w:rsidRDefault="00584274" w:rsidP="00231A42">
            <w:r w:rsidRPr="00375AC7">
              <w:t xml:space="preserve">Supports quick-action </w:t>
            </w:r>
            <w:r w:rsidRPr="00375AC7">
              <w:t>projects that help communities become more livable by improving public places, transportation, housing, digital connections, and more.</w:t>
            </w:r>
          </w:p>
        </w:tc>
        <w:tc>
          <w:tcPr>
            <w:tcW w:w="2295" w:type="dxa"/>
            <w:shd w:val="clear" w:color="auto" w:fill="auto"/>
            <w:vAlign w:val="center"/>
          </w:tcPr>
          <w:p w14:paraId="27D4F450" w14:textId="77777777" w:rsidR="00231A42" w:rsidRPr="00D66B24" w:rsidRDefault="00584274" w:rsidP="00231A42">
            <w:r w:rsidRPr="00D66B24">
              <w:t>Local Government &amp; Authority, Nonprofit Organizations, Tribe</w:t>
            </w:r>
          </w:p>
        </w:tc>
        <w:tc>
          <w:tcPr>
            <w:tcW w:w="2295" w:type="dxa"/>
            <w:shd w:val="clear" w:color="auto" w:fill="auto"/>
            <w:vAlign w:val="center"/>
          </w:tcPr>
          <w:p w14:paraId="2FAD579D" w14:textId="77777777" w:rsidR="00A162FB" w:rsidRDefault="00584274">
            <w:r>
              <w:t>National</w:t>
            </w:r>
          </w:p>
        </w:tc>
        <w:tc>
          <w:tcPr>
            <w:tcW w:w="2295" w:type="dxa"/>
            <w:shd w:val="clear" w:color="auto" w:fill="auto"/>
            <w:vAlign w:val="center"/>
          </w:tcPr>
          <w:p w14:paraId="2806DE81" w14:textId="77777777" w:rsidR="00231A42" w:rsidRPr="00D02593" w:rsidRDefault="00584274" w:rsidP="00231A42">
            <w:r w:rsidRPr="00D02593">
              <w:t xml:space="preserve">Min Award: $500 </w:t>
            </w:r>
            <w:r w:rsidRPr="00D02593">
              <w:br/>
            </w:r>
            <w:r w:rsidRPr="00D02593">
              <w:t xml:space="preserve">Max Award: $50,000 (most grants are under $20,000) </w:t>
            </w:r>
          </w:p>
        </w:tc>
        <w:tc>
          <w:tcPr>
            <w:tcW w:w="2295" w:type="dxa"/>
            <w:vAlign w:val="center"/>
          </w:tcPr>
          <w:p w14:paraId="2A92C4BF" w14:textId="77777777" w:rsidR="00231A42" w:rsidRPr="00D14967" w:rsidRDefault="00584274" w:rsidP="00231A42">
            <w:r>
              <w:rPr>
                <w:b/>
                <w:bCs/>
                <w:color w:val="005288"/>
              </w:rPr>
              <w:t>03-06-2024</w:t>
            </w:r>
            <w:r>
              <w:rPr>
                <w:b/>
                <w:bCs/>
                <w:color w:val="005288"/>
              </w:rPr>
              <w:br/>
            </w:r>
            <w:r>
              <w:rPr>
                <w:b/>
                <w:bCs/>
                <w:color w:val="005288"/>
              </w:rPr>
              <w:br/>
            </w:r>
            <w:r>
              <w:rPr>
                <w:color w:val="000000"/>
              </w:rPr>
              <w:t>Pre-Application Webinar: January 31, 2024. Application Due Date: March 06, 2024.</w:t>
            </w:r>
          </w:p>
        </w:tc>
      </w:tr>
      <w:tr w:rsidR="00A162FB" w14:paraId="0BEA565C" w14:textId="77777777" w:rsidTr="006C404D">
        <w:trPr>
          <w:cantSplit/>
        </w:trPr>
        <w:tc>
          <w:tcPr>
            <w:tcW w:w="2048" w:type="dxa"/>
            <w:shd w:val="clear" w:color="auto" w:fill="auto"/>
            <w:vAlign w:val="center"/>
          </w:tcPr>
          <w:p w14:paraId="1FDC577E" w14:textId="77777777" w:rsidR="00231A42" w:rsidRPr="00CD7C89" w:rsidRDefault="00584274" w:rsidP="00231A42">
            <w:pPr>
              <w:rPr>
                <w:bCs/>
              </w:rPr>
            </w:pPr>
            <w:r w:rsidRPr="00CD7C89">
              <w:rPr>
                <w:bCs/>
              </w:rPr>
              <w:t>Vanguard Charitable</w:t>
            </w:r>
          </w:p>
        </w:tc>
        <w:tc>
          <w:tcPr>
            <w:tcW w:w="1980" w:type="dxa"/>
            <w:vAlign w:val="center"/>
          </w:tcPr>
          <w:p w14:paraId="631547ED" w14:textId="77777777" w:rsidR="00231A42" w:rsidRPr="007A3F63" w:rsidRDefault="00584274" w:rsidP="00231A42">
            <w:hyperlink r:id="rId51" w:history="1">
              <w:r w:rsidRPr="00375AC7">
                <w:rPr>
                  <w:rStyle w:val="Hyperlink"/>
                  <w:color w:val="0000FF"/>
                </w:rPr>
                <w:t>FY24 Va</w:t>
              </w:r>
              <w:r w:rsidRPr="00375AC7">
                <w:rPr>
                  <w:rStyle w:val="Hyperlink"/>
                  <w:color w:val="0000FF"/>
                </w:rPr>
                <w:t>nguard Charitable - Sustainable Disaster-Relief Fund (SDRF)</w:t>
              </w:r>
            </w:hyperlink>
            <w:r w:rsidRPr="00375AC7">
              <w:t xml:space="preserve"> </w:t>
            </w:r>
          </w:p>
        </w:tc>
        <w:tc>
          <w:tcPr>
            <w:tcW w:w="1440" w:type="dxa"/>
            <w:shd w:val="clear" w:color="auto" w:fill="auto"/>
            <w:vAlign w:val="center"/>
          </w:tcPr>
          <w:p w14:paraId="4275300E" w14:textId="77777777" w:rsidR="00231A42" w:rsidRPr="00193E8E" w:rsidRDefault="00584274" w:rsidP="00231A42">
            <w:hyperlink r:id="rId52" w:history="1">
              <w:r w:rsidRPr="00E73F6C">
                <w:rPr>
                  <w:rStyle w:val="Hyperlink"/>
                  <w:color w:val="0000FF"/>
                </w:rPr>
                <w:t>RR-32054</w:t>
              </w:r>
            </w:hyperlink>
          </w:p>
        </w:tc>
        <w:tc>
          <w:tcPr>
            <w:tcW w:w="4500" w:type="dxa"/>
            <w:shd w:val="clear" w:color="auto" w:fill="auto"/>
            <w:vAlign w:val="center"/>
          </w:tcPr>
          <w:p w14:paraId="24C16493" w14:textId="77777777" w:rsidR="00231A42" w:rsidRPr="00375AC7" w:rsidRDefault="00584274" w:rsidP="00231A42">
            <w:r w:rsidRPr="00375AC7">
              <w:t xml:space="preserve">To aid communities hit by natural disasters. This fund supports </w:t>
            </w:r>
            <w:r w:rsidRPr="00375AC7">
              <w:t>communities as they rebuild and establish necessary infrastructure to better handle the impact of a repeat disaster.</w:t>
            </w:r>
          </w:p>
        </w:tc>
        <w:tc>
          <w:tcPr>
            <w:tcW w:w="2295" w:type="dxa"/>
            <w:shd w:val="clear" w:color="auto" w:fill="auto"/>
            <w:vAlign w:val="center"/>
          </w:tcPr>
          <w:p w14:paraId="2A3C2CED" w14:textId="77777777" w:rsidR="00231A42" w:rsidRPr="00D66B24" w:rsidRDefault="00584274" w:rsidP="00231A42">
            <w:r w:rsidRPr="00D66B24">
              <w:t>Nonprofit Organizations</w:t>
            </w:r>
          </w:p>
        </w:tc>
        <w:tc>
          <w:tcPr>
            <w:tcW w:w="2295" w:type="dxa"/>
            <w:shd w:val="clear" w:color="auto" w:fill="auto"/>
            <w:vAlign w:val="center"/>
          </w:tcPr>
          <w:p w14:paraId="61944B8C" w14:textId="77777777" w:rsidR="00A162FB" w:rsidRDefault="00584274">
            <w:r>
              <w:t>National</w:t>
            </w:r>
          </w:p>
        </w:tc>
        <w:tc>
          <w:tcPr>
            <w:tcW w:w="2295" w:type="dxa"/>
            <w:shd w:val="clear" w:color="auto" w:fill="auto"/>
            <w:vAlign w:val="center"/>
          </w:tcPr>
          <w:p w14:paraId="112336B1" w14:textId="77777777" w:rsidR="00231A42" w:rsidRPr="00D02593" w:rsidRDefault="00584274" w:rsidP="00231A42">
            <w:r w:rsidRPr="00D02593">
              <w:t xml:space="preserve">Min Award: Requests can be for full or partial funding. </w:t>
            </w:r>
            <w:r w:rsidRPr="00D02593">
              <w:br/>
              <w:t xml:space="preserve">Max Award: $10,000 -$30,000 </w:t>
            </w:r>
          </w:p>
        </w:tc>
        <w:tc>
          <w:tcPr>
            <w:tcW w:w="2295" w:type="dxa"/>
            <w:vAlign w:val="center"/>
          </w:tcPr>
          <w:p w14:paraId="0EF5EF4F" w14:textId="77777777" w:rsidR="00231A42" w:rsidRPr="00D14967" w:rsidRDefault="00584274" w:rsidP="00231A42">
            <w:r>
              <w:rPr>
                <w:b/>
                <w:bCs/>
                <w:color w:val="005288"/>
              </w:rPr>
              <w:t>03-08-2024</w:t>
            </w:r>
          </w:p>
        </w:tc>
      </w:tr>
      <w:tr w:rsidR="00A162FB" w14:paraId="4F6DDC63" w14:textId="77777777" w:rsidTr="006C404D">
        <w:trPr>
          <w:cantSplit/>
        </w:trPr>
        <w:tc>
          <w:tcPr>
            <w:tcW w:w="2048" w:type="dxa"/>
            <w:shd w:val="clear" w:color="auto" w:fill="auto"/>
            <w:vAlign w:val="center"/>
          </w:tcPr>
          <w:p w14:paraId="37FFC4CA" w14:textId="77777777" w:rsidR="00231A42" w:rsidRPr="00CD7C89" w:rsidRDefault="00584274" w:rsidP="00231A42">
            <w:pPr>
              <w:rPr>
                <w:bCs/>
              </w:rPr>
            </w:pPr>
            <w:r w:rsidRPr="00CD7C89">
              <w:rPr>
                <w:bCs/>
              </w:rPr>
              <w:t>Bloomber</w:t>
            </w:r>
            <w:r w:rsidRPr="00CD7C89">
              <w:rPr>
                <w:bCs/>
              </w:rPr>
              <w:t>g Philanthropies</w:t>
            </w:r>
          </w:p>
        </w:tc>
        <w:tc>
          <w:tcPr>
            <w:tcW w:w="1980" w:type="dxa"/>
            <w:vAlign w:val="center"/>
          </w:tcPr>
          <w:p w14:paraId="6A2D4A27" w14:textId="77777777" w:rsidR="00231A42" w:rsidRPr="007A3F63" w:rsidRDefault="00584274" w:rsidP="00231A42">
            <w:hyperlink r:id="rId53" w:history="1">
              <w:r w:rsidRPr="00375AC7">
                <w:rPr>
                  <w:rStyle w:val="Hyperlink"/>
                  <w:color w:val="0000FF"/>
                </w:rPr>
                <w:t>FY24 Bloomberg Philanthropies - Digital Accelerator Program for Arts &amp; Culture</w:t>
              </w:r>
            </w:hyperlink>
            <w:r w:rsidRPr="00375AC7">
              <w:t xml:space="preserve"> </w:t>
            </w:r>
          </w:p>
        </w:tc>
        <w:tc>
          <w:tcPr>
            <w:tcW w:w="1440" w:type="dxa"/>
            <w:shd w:val="clear" w:color="auto" w:fill="auto"/>
            <w:vAlign w:val="center"/>
          </w:tcPr>
          <w:p w14:paraId="6682B306" w14:textId="77777777" w:rsidR="00231A42" w:rsidRPr="00193E8E" w:rsidRDefault="00584274" w:rsidP="00231A42">
            <w:hyperlink r:id="rId54" w:history="1">
              <w:r w:rsidRPr="00E73F6C">
                <w:rPr>
                  <w:rStyle w:val="Hyperlink"/>
                  <w:color w:val="0000FF"/>
                </w:rPr>
                <w:t>RR-31915</w:t>
              </w:r>
            </w:hyperlink>
          </w:p>
        </w:tc>
        <w:tc>
          <w:tcPr>
            <w:tcW w:w="4500" w:type="dxa"/>
            <w:shd w:val="clear" w:color="auto" w:fill="auto"/>
            <w:vAlign w:val="center"/>
          </w:tcPr>
          <w:p w14:paraId="3F1AECDC" w14:textId="77777777" w:rsidR="00231A42" w:rsidRPr="00375AC7" w:rsidRDefault="00584274" w:rsidP="00231A42">
            <w:r w:rsidRPr="00375AC7">
              <w:t>Bloomberg Philanthropies’ Digital Accelerator Program seeks to strengthen nonprofit cultural organizations in the United States and United Kingdom through strategic investments in their digital infrastructure.</w:t>
            </w:r>
          </w:p>
        </w:tc>
        <w:tc>
          <w:tcPr>
            <w:tcW w:w="2295" w:type="dxa"/>
            <w:shd w:val="clear" w:color="auto" w:fill="auto"/>
            <w:vAlign w:val="center"/>
          </w:tcPr>
          <w:p w14:paraId="06FD7B2F" w14:textId="77777777" w:rsidR="00231A42" w:rsidRPr="00D66B24" w:rsidRDefault="00584274" w:rsidP="00231A42">
            <w:r w:rsidRPr="00D66B24">
              <w:t xml:space="preserve">Nonprofit </w:t>
            </w:r>
            <w:r w:rsidRPr="00D66B24">
              <w:t>Organizations</w:t>
            </w:r>
          </w:p>
        </w:tc>
        <w:tc>
          <w:tcPr>
            <w:tcW w:w="2295" w:type="dxa"/>
            <w:shd w:val="clear" w:color="auto" w:fill="auto"/>
            <w:vAlign w:val="center"/>
          </w:tcPr>
          <w:p w14:paraId="456B6396" w14:textId="77777777" w:rsidR="00A162FB" w:rsidRDefault="00584274">
            <w:r>
              <w:t>National</w:t>
            </w:r>
          </w:p>
        </w:tc>
        <w:tc>
          <w:tcPr>
            <w:tcW w:w="2295" w:type="dxa"/>
            <w:shd w:val="clear" w:color="auto" w:fill="auto"/>
            <w:vAlign w:val="center"/>
          </w:tcPr>
          <w:p w14:paraId="43D83D18" w14:textId="77777777" w:rsidR="00231A42" w:rsidRPr="00D02593" w:rsidRDefault="00584274" w:rsidP="00231A42">
            <w:r w:rsidRPr="00D02593">
              <w:t xml:space="preserve">Max Award: Up to $200,000 </w:t>
            </w:r>
          </w:p>
        </w:tc>
        <w:tc>
          <w:tcPr>
            <w:tcW w:w="2295" w:type="dxa"/>
            <w:vAlign w:val="center"/>
          </w:tcPr>
          <w:p w14:paraId="59ACA61F" w14:textId="77777777" w:rsidR="00231A42" w:rsidRPr="00D14967" w:rsidRDefault="00584274" w:rsidP="00231A42">
            <w:r>
              <w:rPr>
                <w:b/>
                <w:bCs/>
                <w:color w:val="005288"/>
              </w:rPr>
              <w:t>03-13-2024</w:t>
            </w:r>
            <w:r>
              <w:rPr>
                <w:b/>
                <w:bCs/>
                <w:color w:val="005288"/>
              </w:rPr>
              <w:br/>
            </w:r>
            <w:r>
              <w:rPr>
                <w:b/>
                <w:bCs/>
                <w:color w:val="005288"/>
              </w:rPr>
              <w:br/>
            </w:r>
            <w:r>
              <w:rPr>
                <w:color w:val="000000"/>
              </w:rPr>
              <w:t>Pre-Application Webinar: February 08, 2024. Application Due Date: March 13, 2024.</w:t>
            </w:r>
          </w:p>
        </w:tc>
      </w:tr>
      <w:tr w:rsidR="00A162FB" w14:paraId="2947DB5B" w14:textId="77777777" w:rsidTr="006C404D">
        <w:trPr>
          <w:cantSplit/>
        </w:trPr>
        <w:tc>
          <w:tcPr>
            <w:tcW w:w="2048" w:type="dxa"/>
            <w:shd w:val="clear" w:color="auto" w:fill="auto"/>
            <w:vAlign w:val="center"/>
          </w:tcPr>
          <w:p w14:paraId="44AC95BC" w14:textId="77777777" w:rsidR="00231A42" w:rsidRPr="00CD7C89" w:rsidRDefault="00584274" w:rsidP="00231A42">
            <w:pPr>
              <w:rPr>
                <w:bCs/>
              </w:rPr>
            </w:pPr>
            <w:r w:rsidRPr="00CD7C89">
              <w:rPr>
                <w:bCs/>
              </w:rPr>
              <w:t>Moody Foundation</w:t>
            </w:r>
          </w:p>
        </w:tc>
        <w:tc>
          <w:tcPr>
            <w:tcW w:w="1980" w:type="dxa"/>
            <w:vAlign w:val="center"/>
          </w:tcPr>
          <w:p w14:paraId="2BF929FC" w14:textId="77777777" w:rsidR="00231A42" w:rsidRPr="007A3F63" w:rsidRDefault="00584274" w:rsidP="00231A42">
            <w:hyperlink r:id="rId55" w:history="1">
              <w:r w:rsidRPr="00375AC7">
                <w:rPr>
                  <w:rStyle w:val="Hyperlink"/>
                  <w:color w:val="0000FF"/>
                </w:rPr>
                <w:t>FY24 Moody Foundation - Education M-Pac</w:t>
              </w:r>
              <w:r w:rsidRPr="00375AC7">
                <w:rPr>
                  <w:rStyle w:val="Hyperlink"/>
                  <w:color w:val="0000FF"/>
                </w:rPr>
                <w:t>t Fund:  Cycle 1</w:t>
              </w:r>
            </w:hyperlink>
            <w:r w:rsidRPr="00375AC7">
              <w:t xml:space="preserve"> </w:t>
            </w:r>
          </w:p>
        </w:tc>
        <w:tc>
          <w:tcPr>
            <w:tcW w:w="1440" w:type="dxa"/>
            <w:shd w:val="clear" w:color="auto" w:fill="auto"/>
            <w:vAlign w:val="center"/>
          </w:tcPr>
          <w:p w14:paraId="10CC767A" w14:textId="77777777" w:rsidR="00231A42" w:rsidRPr="00193E8E" w:rsidRDefault="00584274" w:rsidP="00231A42">
            <w:hyperlink r:id="rId56" w:history="1">
              <w:r w:rsidRPr="00E73F6C">
                <w:rPr>
                  <w:rStyle w:val="Hyperlink"/>
                  <w:color w:val="0000FF"/>
                </w:rPr>
                <w:t>RR-31729</w:t>
              </w:r>
            </w:hyperlink>
          </w:p>
        </w:tc>
        <w:tc>
          <w:tcPr>
            <w:tcW w:w="4500" w:type="dxa"/>
            <w:shd w:val="clear" w:color="auto" w:fill="auto"/>
            <w:vAlign w:val="center"/>
          </w:tcPr>
          <w:p w14:paraId="0EE9D634" w14:textId="77777777" w:rsidR="00231A42" w:rsidRPr="00375AC7" w:rsidRDefault="00584274" w:rsidP="00231A42">
            <w:r w:rsidRPr="00375AC7">
              <w:t>Supports educational institutions and nonprofit organizations providing services in the areas of early learn</w:t>
            </w:r>
            <w:r w:rsidRPr="00375AC7">
              <w:t>ing and post-secondary success within the state of Texas.</w:t>
            </w:r>
          </w:p>
        </w:tc>
        <w:tc>
          <w:tcPr>
            <w:tcW w:w="2295" w:type="dxa"/>
            <w:shd w:val="clear" w:color="auto" w:fill="auto"/>
            <w:vAlign w:val="center"/>
          </w:tcPr>
          <w:p w14:paraId="3BCB3EFD" w14:textId="77777777" w:rsidR="00231A42" w:rsidRPr="00D66B24" w:rsidRDefault="00584274" w:rsidP="00231A42">
            <w:r w:rsidRPr="00D66B24">
              <w:t>Local Government &amp; Authority, Nonprofit Organizations, Public/Private Institutions of Education K-12</w:t>
            </w:r>
          </w:p>
        </w:tc>
        <w:tc>
          <w:tcPr>
            <w:tcW w:w="2295" w:type="dxa"/>
            <w:shd w:val="clear" w:color="auto" w:fill="auto"/>
            <w:vAlign w:val="center"/>
          </w:tcPr>
          <w:p w14:paraId="7F3C4F4A" w14:textId="77777777" w:rsidR="00A162FB" w:rsidRDefault="00584274">
            <w:r>
              <w:t>Texas</w:t>
            </w:r>
          </w:p>
        </w:tc>
        <w:tc>
          <w:tcPr>
            <w:tcW w:w="2295" w:type="dxa"/>
            <w:shd w:val="clear" w:color="auto" w:fill="auto"/>
            <w:vAlign w:val="center"/>
          </w:tcPr>
          <w:p w14:paraId="47BAD2DA" w14:textId="77777777" w:rsidR="00231A42" w:rsidRPr="00D02593" w:rsidRDefault="00584274" w:rsidP="00231A42">
            <w:r w:rsidRPr="00D02593">
              <w:t xml:space="preserve">No Award Information Identified. </w:t>
            </w:r>
          </w:p>
        </w:tc>
        <w:tc>
          <w:tcPr>
            <w:tcW w:w="2295" w:type="dxa"/>
            <w:vAlign w:val="center"/>
          </w:tcPr>
          <w:p w14:paraId="6537D088" w14:textId="77777777" w:rsidR="00231A42" w:rsidRPr="00D14967" w:rsidRDefault="00231A42" w:rsidP="00231A42"/>
        </w:tc>
      </w:tr>
      <w:tr w:rsidR="00A162FB" w14:paraId="53A96364" w14:textId="77777777" w:rsidTr="006C404D">
        <w:trPr>
          <w:cantSplit/>
        </w:trPr>
        <w:tc>
          <w:tcPr>
            <w:tcW w:w="2048" w:type="dxa"/>
            <w:shd w:val="clear" w:color="auto" w:fill="auto"/>
            <w:vAlign w:val="center"/>
          </w:tcPr>
          <w:p w14:paraId="44B705C1" w14:textId="77777777" w:rsidR="00231A42" w:rsidRPr="00CD7C89" w:rsidRDefault="00584274" w:rsidP="00231A42">
            <w:pPr>
              <w:rPr>
                <w:bCs/>
              </w:rPr>
            </w:pPr>
            <w:r w:rsidRPr="00CD7C89">
              <w:rPr>
                <w:bCs/>
              </w:rPr>
              <w:lastRenderedPageBreak/>
              <w:t xml:space="preserve">Rocky Mountain Power Foundation, a division of </w:t>
            </w:r>
            <w:r w:rsidRPr="00CD7C89">
              <w:rPr>
                <w:bCs/>
              </w:rPr>
              <w:t>PacifiCorp and part of Berkshire Hathaway Energy</w:t>
            </w:r>
          </w:p>
        </w:tc>
        <w:tc>
          <w:tcPr>
            <w:tcW w:w="1980" w:type="dxa"/>
            <w:vAlign w:val="center"/>
          </w:tcPr>
          <w:p w14:paraId="3C6492D5" w14:textId="77777777" w:rsidR="00231A42" w:rsidRPr="007A3F63" w:rsidRDefault="00584274" w:rsidP="00231A42">
            <w:hyperlink r:id="rId57" w:history="1">
              <w:r w:rsidRPr="00375AC7">
                <w:rPr>
                  <w:rStyle w:val="Hyperlink"/>
                  <w:color w:val="0000FF"/>
                </w:rPr>
                <w:t>FY24 Rocky Mountain Power Foundation - Funding Cycle 1:  Education/STEM Grants</w:t>
              </w:r>
            </w:hyperlink>
            <w:r w:rsidRPr="00375AC7">
              <w:t xml:space="preserve"> </w:t>
            </w:r>
          </w:p>
        </w:tc>
        <w:tc>
          <w:tcPr>
            <w:tcW w:w="1440" w:type="dxa"/>
            <w:shd w:val="clear" w:color="auto" w:fill="auto"/>
            <w:vAlign w:val="center"/>
          </w:tcPr>
          <w:p w14:paraId="7961C76C" w14:textId="77777777" w:rsidR="00231A42" w:rsidRPr="00193E8E" w:rsidRDefault="00584274" w:rsidP="00231A42">
            <w:hyperlink r:id="rId58" w:history="1">
              <w:r w:rsidRPr="00E73F6C">
                <w:rPr>
                  <w:rStyle w:val="Hyperlink"/>
                  <w:color w:val="0000FF"/>
                </w:rPr>
                <w:t>RR-31826</w:t>
              </w:r>
            </w:hyperlink>
          </w:p>
        </w:tc>
        <w:tc>
          <w:tcPr>
            <w:tcW w:w="4500" w:type="dxa"/>
            <w:shd w:val="clear" w:color="auto" w:fill="auto"/>
            <w:vAlign w:val="center"/>
          </w:tcPr>
          <w:p w14:paraId="372C7677" w14:textId="77777777" w:rsidR="00231A42" w:rsidRPr="00375AC7" w:rsidRDefault="00584274" w:rsidP="00231A42">
            <w:r w:rsidRPr="00375AC7">
              <w:t>During the Foundation's first funding cycle of the year, grants will be awarded in the following categories:  Education/STEM.</w:t>
            </w:r>
          </w:p>
        </w:tc>
        <w:tc>
          <w:tcPr>
            <w:tcW w:w="2295" w:type="dxa"/>
            <w:shd w:val="clear" w:color="auto" w:fill="auto"/>
            <w:vAlign w:val="center"/>
          </w:tcPr>
          <w:p w14:paraId="3FC9935D" w14:textId="77777777" w:rsidR="00231A42" w:rsidRPr="00D66B24" w:rsidRDefault="00584274" w:rsidP="00231A42">
            <w:r w:rsidRPr="00D66B24">
              <w:t>Local Government &amp; Authority, Nonprofit Organization</w:t>
            </w:r>
            <w:r w:rsidRPr="00D66B24">
              <w:t>s</w:t>
            </w:r>
          </w:p>
        </w:tc>
        <w:tc>
          <w:tcPr>
            <w:tcW w:w="2295" w:type="dxa"/>
            <w:shd w:val="clear" w:color="auto" w:fill="auto"/>
            <w:vAlign w:val="center"/>
          </w:tcPr>
          <w:p w14:paraId="33273259" w14:textId="77777777" w:rsidR="00A162FB" w:rsidRDefault="00584274">
            <w:r>
              <w:t>California, Idaho, Oregon, Utah, Washington, Wyoming</w:t>
            </w:r>
          </w:p>
        </w:tc>
        <w:tc>
          <w:tcPr>
            <w:tcW w:w="2295" w:type="dxa"/>
            <w:shd w:val="clear" w:color="auto" w:fill="auto"/>
            <w:vAlign w:val="center"/>
          </w:tcPr>
          <w:p w14:paraId="01C358D4" w14:textId="77777777" w:rsidR="00231A42" w:rsidRPr="00D02593" w:rsidRDefault="00584274" w:rsidP="00231A42">
            <w:r w:rsidRPr="00D02593">
              <w:t xml:space="preserve">Min Award: $2,000 </w:t>
            </w:r>
            <w:r w:rsidRPr="00D02593">
              <w:br/>
              <w:t xml:space="preserve">Max Award: $5,000 </w:t>
            </w:r>
          </w:p>
        </w:tc>
        <w:tc>
          <w:tcPr>
            <w:tcW w:w="2295" w:type="dxa"/>
            <w:vAlign w:val="center"/>
          </w:tcPr>
          <w:p w14:paraId="3E335DFC" w14:textId="77777777" w:rsidR="00231A42" w:rsidRPr="00D14967" w:rsidRDefault="00584274" w:rsidP="00231A42">
            <w:r>
              <w:rPr>
                <w:b/>
                <w:bCs/>
                <w:color w:val="005288"/>
              </w:rPr>
              <w:t>03-15-2024</w:t>
            </w:r>
          </w:p>
        </w:tc>
      </w:tr>
      <w:tr w:rsidR="00A162FB" w14:paraId="7530BBEE" w14:textId="77777777" w:rsidTr="006C404D">
        <w:trPr>
          <w:cantSplit/>
        </w:trPr>
        <w:tc>
          <w:tcPr>
            <w:tcW w:w="2048" w:type="dxa"/>
            <w:shd w:val="clear" w:color="auto" w:fill="auto"/>
            <w:vAlign w:val="center"/>
          </w:tcPr>
          <w:p w14:paraId="2456D1D1" w14:textId="77777777" w:rsidR="00231A42" w:rsidRPr="00CD7C89" w:rsidRDefault="00584274" w:rsidP="00231A42">
            <w:pPr>
              <w:rPr>
                <w:bCs/>
              </w:rPr>
            </w:pPr>
            <w:r w:rsidRPr="00CD7C89">
              <w:rPr>
                <w:bCs/>
              </w:rPr>
              <w:t>Grey Muzzle Organization</w:t>
            </w:r>
          </w:p>
        </w:tc>
        <w:tc>
          <w:tcPr>
            <w:tcW w:w="1980" w:type="dxa"/>
            <w:vAlign w:val="center"/>
          </w:tcPr>
          <w:p w14:paraId="31BBF447" w14:textId="77777777" w:rsidR="00231A42" w:rsidRPr="007A3F63" w:rsidRDefault="00584274" w:rsidP="00231A42">
            <w:hyperlink r:id="rId59" w:history="1">
              <w:r w:rsidRPr="00375AC7">
                <w:rPr>
                  <w:rStyle w:val="Hyperlink"/>
                  <w:color w:val="0000FF"/>
                </w:rPr>
                <w:t>FY24 Grey Muzzle Organization - Grant Program</w:t>
              </w:r>
            </w:hyperlink>
            <w:r w:rsidRPr="00375AC7">
              <w:t xml:space="preserve"> </w:t>
            </w:r>
          </w:p>
        </w:tc>
        <w:tc>
          <w:tcPr>
            <w:tcW w:w="1440" w:type="dxa"/>
            <w:shd w:val="clear" w:color="auto" w:fill="auto"/>
            <w:vAlign w:val="center"/>
          </w:tcPr>
          <w:p w14:paraId="129707DC" w14:textId="77777777" w:rsidR="00231A42" w:rsidRPr="00193E8E" w:rsidRDefault="00584274" w:rsidP="00231A42">
            <w:hyperlink r:id="rId60" w:history="1">
              <w:r w:rsidRPr="00E73F6C">
                <w:rPr>
                  <w:rStyle w:val="Hyperlink"/>
                  <w:color w:val="0000FF"/>
                </w:rPr>
                <w:t>RR-32041</w:t>
              </w:r>
            </w:hyperlink>
          </w:p>
        </w:tc>
        <w:tc>
          <w:tcPr>
            <w:tcW w:w="4500" w:type="dxa"/>
            <w:shd w:val="clear" w:color="auto" w:fill="auto"/>
            <w:vAlign w:val="center"/>
          </w:tcPr>
          <w:p w14:paraId="47154203" w14:textId="77777777" w:rsidR="00231A42" w:rsidRPr="00375AC7" w:rsidRDefault="00584274" w:rsidP="00231A42">
            <w:r w:rsidRPr="00375AC7">
              <w:t xml:space="preserve">The </w:t>
            </w:r>
            <w:r w:rsidRPr="00375AC7">
              <w:t>Grey Muzzle Organization provides grants to nonprofit organizations for programs designed to improve the lives of at-risk senior dogs.</w:t>
            </w:r>
          </w:p>
        </w:tc>
        <w:tc>
          <w:tcPr>
            <w:tcW w:w="2295" w:type="dxa"/>
            <w:shd w:val="clear" w:color="auto" w:fill="auto"/>
            <w:vAlign w:val="center"/>
          </w:tcPr>
          <w:p w14:paraId="159244AF" w14:textId="77777777" w:rsidR="00231A42" w:rsidRPr="00D66B24" w:rsidRDefault="00584274" w:rsidP="00231A42">
            <w:r w:rsidRPr="00D66B24">
              <w:t>Nonprofit Organizations</w:t>
            </w:r>
          </w:p>
        </w:tc>
        <w:tc>
          <w:tcPr>
            <w:tcW w:w="2295" w:type="dxa"/>
            <w:shd w:val="clear" w:color="auto" w:fill="auto"/>
            <w:vAlign w:val="center"/>
          </w:tcPr>
          <w:p w14:paraId="2761AE04" w14:textId="77777777" w:rsidR="00A162FB" w:rsidRDefault="00584274">
            <w:r>
              <w:t>National, Puerto Rico</w:t>
            </w:r>
          </w:p>
        </w:tc>
        <w:tc>
          <w:tcPr>
            <w:tcW w:w="2295" w:type="dxa"/>
            <w:shd w:val="clear" w:color="auto" w:fill="auto"/>
            <w:vAlign w:val="center"/>
          </w:tcPr>
          <w:p w14:paraId="695D8B05" w14:textId="77777777" w:rsidR="00231A42" w:rsidRPr="00D02593" w:rsidRDefault="00584274" w:rsidP="00231A42">
            <w:r w:rsidRPr="00D02593">
              <w:t xml:space="preserve">Min Award: $2,500 </w:t>
            </w:r>
            <w:r w:rsidRPr="00D02593">
              <w:br/>
              <w:t xml:space="preserve">Max Award: $15,000 </w:t>
            </w:r>
          </w:p>
        </w:tc>
        <w:tc>
          <w:tcPr>
            <w:tcW w:w="2295" w:type="dxa"/>
            <w:vAlign w:val="center"/>
          </w:tcPr>
          <w:p w14:paraId="44AB282A" w14:textId="186EABC0" w:rsidR="00231A42" w:rsidRPr="00D14967" w:rsidRDefault="00584274" w:rsidP="00231A42">
            <w:r>
              <w:rPr>
                <w:b/>
                <w:bCs/>
                <w:color w:val="005288"/>
              </w:rPr>
              <w:t>03-19-2024</w:t>
            </w:r>
          </w:p>
        </w:tc>
      </w:tr>
      <w:tr w:rsidR="00A162FB" w14:paraId="5D7CD803" w14:textId="77777777" w:rsidTr="006C404D">
        <w:trPr>
          <w:cantSplit/>
        </w:trPr>
        <w:tc>
          <w:tcPr>
            <w:tcW w:w="2048" w:type="dxa"/>
            <w:shd w:val="clear" w:color="auto" w:fill="auto"/>
            <w:vAlign w:val="center"/>
          </w:tcPr>
          <w:p w14:paraId="69A69025" w14:textId="77777777" w:rsidR="00231A42" w:rsidRPr="00CD7C89" w:rsidRDefault="00584274" w:rsidP="00231A42">
            <w:pPr>
              <w:rPr>
                <w:bCs/>
              </w:rPr>
            </w:pPr>
            <w:r w:rsidRPr="00CD7C89">
              <w:rPr>
                <w:bCs/>
              </w:rPr>
              <w:t>Vermont Community Foundation</w:t>
            </w:r>
          </w:p>
        </w:tc>
        <w:tc>
          <w:tcPr>
            <w:tcW w:w="1980" w:type="dxa"/>
            <w:vAlign w:val="center"/>
          </w:tcPr>
          <w:p w14:paraId="35F4D0DB" w14:textId="77777777" w:rsidR="00231A42" w:rsidRPr="007A3F63" w:rsidRDefault="00584274" w:rsidP="00231A42">
            <w:hyperlink r:id="rId61" w:history="1">
              <w:r w:rsidRPr="00375AC7">
                <w:rPr>
                  <w:rStyle w:val="Hyperlink"/>
                  <w:color w:val="0000FF"/>
                </w:rPr>
                <w:t>FY24 Vermont Community Foundation - Vermont Women’s Fund</w:t>
              </w:r>
            </w:hyperlink>
            <w:r w:rsidRPr="00375AC7">
              <w:t xml:space="preserve"> </w:t>
            </w:r>
          </w:p>
        </w:tc>
        <w:tc>
          <w:tcPr>
            <w:tcW w:w="1440" w:type="dxa"/>
            <w:shd w:val="clear" w:color="auto" w:fill="auto"/>
            <w:vAlign w:val="center"/>
          </w:tcPr>
          <w:p w14:paraId="0BFD2D3D" w14:textId="77777777" w:rsidR="00231A42" w:rsidRPr="00193E8E" w:rsidRDefault="00584274" w:rsidP="00231A42">
            <w:hyperlink r:id="rId62" w:history="1">
              <w:r w:rsidRPr="00E73F6C">
                <w:rPr>
                  <w:rStyle w:val="Hyperlink"/>
                  <w:color w:val="0000FF"/>
                </w:rPr>
                <w:t>RR-32063</w:t>
              </w:r>
            </w:hyperlink>
          </w:p>
        </w:tc>
        <w:tc>
          <w:tcPr>
            <w:tcW w:w="4500" w:type="dxa"/>
            <w:shd w:val="clear" w:color="auto" w:fill="auto"/>
            <w:vAlign w:val="center"/>
          </w:tcPr>
          <w:p w14:paraId="0ABD422C" w14:textId="77777777" w:rsidR="00231A42" w:rsidRPr="00375AC7" w:rsidRDefault="00584274" w:rsidP="00231A42">
            <w:r w:rsidRPr="00375AC7">
              <w:t>To pathways to economic well-being (e.g., livable wage jobs, career development, entrepreneurship, and financial literacy) more visible, accessible, and affordable for all women and girls.</w:t>
            </w:r>
          </w:p>
        </w:tc>
        <w:tc>
          <w:tcPr>
            <w:tcW w:w="2295" w:type="dxa"/>
            <w:shd w:val="clear" w:color="auto" w:fill="auto"/>
            <w:vAlign w:val="center"/>
          </w:tcPr>
          <w:p w14:paraId="19A050A1" w14:textId="77777777" w:rsidR="00231A42" w:rsidRPr="00D66B24" w:rsidRDefault="00584274" w:rsidP="00231A42">
            <w:r w:rsidRPr="00D66B24">
              <w:t>Nonprofit Organizations</w:t>
            </w:r>
          </w:p>
        </w:tc>
        <w:tc>
          <w:tcPr>
            <w:tcW w:w="2295" w:type="dxa"/>
            <w:shd w:val="clear" w:color="auto" w:fill="auto"/>
            <w:vAlign w:val="center"/>
          </w:tcPr>
          <w:p w14:paraId="3641DE45" w14:textId="77777777" w:rsidR="00A162FB" w:rsidRDefault="00584274">
            <w:r>
              <w:t>Vermont</w:t>
            </w:r>
          </w:p>
        </w:tc>
        <w:tc>
          <w:tcPr>
            <w:tcW w:w="2295" w:type="dxa"/>
            <w:shd w:val="clear" w:color="auto" w:fill="auto"/>
            <w:vAlign w:val="center"/>
          </w:tcPr>
          <w:p w14:paraId="17F8D63C" w14:textId="77777777" w:rsidR="00231A42" w:rsidRPr="00D02593" w:rsidRDefault="00584274" w:rsidP="00231A42">
            <w:r w:rsidRPr="00D02593">
              <w:t xml:space="preserve">Min Award: $250 </w:t>
            </w:r>
            <w:r w:rsidRPr="00D02593">
              <w:br/>
              <w:t xml:space="preserve">Max Award: $25,000 </w:t>
            </w:r>
          </w:p>
        </w:tc>
        <w:tc>
          <w:tcPr>
            <w:tcW w:w="2295" w:type="dxa"/>
            <w:vAlign w:val="center"/>
          </w:tcPr>
          <w:p w14:paraId="403F751E" w14:textId="77777777" w:rsidR="00231A42" w:rsidRPr="00D14967" w:rsidRDefault="00584274" w:rsidP="00231A42">
            <w:r>
              <w:rPr>
                <w:b/>
                <w:bCs/>
                <w:color w:val="005288"/>
              </w:rPr>
              <w:t>03-19-2024</w:t>
            </w:r>
          </w:p>
        </w:tc>
      </w:tr>
      <w:tr w:rsidR="00A162FB" w14:paraId="7A7C7F06" w14:textId="77777777" w:rsidTr="006C404D">
        <w:trPr>
          <w:cantSplit/>
        </w:trPr>
        <w:tc>
          <w:tcPr>
            <w:tcW w:w="2048" w:type="dxa"/>
            <w:shd w:val="clear" w:color="auto" w:fill="auto"/>
            <w:vAlign w:val="center"/>
          </w:tcPr>
          <w:p w14:paraId="1977DC4F" w14:textId="77777777" w:rsidR="00231A42" w:rsidRPr="00CD7C89" w:rsidRDefault="00584274" w:rsidP="00231A42">
            <w:pPr>
              <w:rPr>
                <w:bCs/>
              </w:rPr>
            </w:pPr>
            <w:r w:rsidRPr="00CD7C89">
              <w:rPr>
                <w:bCs/>
              </w:rPr>
              <w:t>World Education Services (WES)</w:t>
            </w:r>
          </w:p>
        </w:tc>
        <w:tc>
          <w:tcPr>
            <w:tcW w:w="1980" w:type="dxa"/>
            <w:vAlign w:val="center"/>
          </w:tcPr>
          <w:p w14:paraId="264B87C9" w14:textId="77777777" w:rsidR="00231A42" w:rsidRPr="007A3F63" w:rsidRDefault="00584274" w:rsidP="00231A42">
            <w:hyperlink r:id="rId63" w:history="1">
              <w:r w:rsidRPr="00375AC7">
                <w:rPr>
                  <w:rStyle w:val="Hyperlink"/>
                  <w:color w:val="0000FF"/>
                </w:rPr>
                <w:t>FY24 World Education Services (WES) - Mariam Assefa Fund: Elevating Migrant Leadership: Build</w:t>
              </w:r>
              <w:r w:rsidRPr="00375AC7">
                <w:rPr>
                  <w:rStyle w:val="Hyperlink"/>
                  <w:color w:val="0000FF"/>
                </w:rPr>
                <w:t>ing Inclusive Futures Grant</w:t>
              </w:r>
            </w:hyperlink>
            <w:r w:rsidRPr="00375AC7">
              <w:t xml:space="preserve"> </w:t>
            </w:r>
          </w:p>
        </w:tc>
        <w:tc>
          <w:tcPr>
            <w:tcW w:w="1440" w:type="dxa"/>
            <w:shd w:val="clear" w:color="auto" w:fill="auto"/>
            <w:vAlign w:val="center"/>
          </w:tcPr>
          <w:p w14:paraId="3AA4EFA1" w14:textId="77777777" w:rsidR="00231A42" w:rsidRPr="00193E8E" w:rsidRDefault="00584274" w:rsidP="00231A42">
            <w:hyperlink r:id="rId64" w:history="1">
              <w:r w:rsidRPr="00E73F6C">
                <w:rPr>
                  <w:rStyle w:val="Hyperlink"/>
                  <w:color w:val="0000FF"/>
                </w:rPr>
                <w:t>RR-32064</w:t>
              </w:r>
            </w:hyperlink>
          </w:p>
        </w:tc>
        <w:tc>
          <w:tcPr>
            <w:tcW w:w="4500" w:type="dxa"/>
            <w:shd w:val="clear" w:color="auto" w:fill="auto"/>
            <w:vAlign w:val="center"/>
          </w:tcPr>
          <w:p w14:paraId="6489C383" w14:textId="77777777" w:rsidR="00231A42" w:rsidRPr="00375AC7" w:rsidRDefault="00584274" w:rsidP="00231A42">
            <w:r w:rsidRPr="00375AC7">
              <w:t xml:space="preserve">Supporting organizations that work with immigrants and refugees who are seeking to develop civic leadership and advocacy skills so they can more effectively influence the development of programs and policies that affect </w:t>
            </w:r>
            <w:r w:rsidRPr="00375AC7">
              <w:t>them and their communities.</w:t>
            </w:r>
          </w:p>
        </w:tc>
        <w:tc>
          <w:tcPr>
            <w:tcW w:w="2295" w:type="dxa"/>
            <w:shd w:val="clear" w:color="auto" w:fill="auto"/>
            <w:vAlign w:val="center"/>
          </w:tcPr>
          <w:p w14:paraId="141E5222" w14:textId="77777777" w:rsidR="00231A42" w:rsidRPr="00D66B24" w:rsidRDefault="00584274" w:rsidP="00231A42">
            <w:r w:rsidRPr="00D66B24">
              <w:t>Nonprofit Organizations</w:t>
            </w:r>
          </w:p>
        </w:tc>
        <w:tc>
          <w:tcPr>
            <w:tcW w:w="2295" w:type="dxa"/>
            <w:shd w:val="clear" w:color="auto" w:fill="auto"/>
            <w:vAlign w:val="center"/>
          </w:tcPr>
          <w:p w14:paraId="6A419826" w14:textId="77777777" w:rsidR="00A162FB" w:rsidRDefault="00584274">
            <w:r>
              <w:t>National</w:t>
            </w:r>
          </w:p>
        </w:tc>
        <w:tc>
          <w:tcPr>
            <w:tcW w:w="2295" w:type="dxa"/>
            <w:shd w:val="clear" w:color="auto" w:fill="auto"/>
            <w:vAlign w:val="center"/>
          </w:tcPr>
          <w:p w14:paraId="7176D3AD" w14:textId="77777777" w:rsidR="00231A42" w:rsidRPr="00D02593" w:rsidRDefault="00584274" w:rsidP="00231A42">
            <w:r w:rsidRPr="00D02593">
              <w:t xml:space="preserve">Max Award: $100,000 </w:t>
            </w:r>
          </w:p>
        </w:tc>
        <w:tc>
          <w:tcPr>
            <w:tcW w:w="2295" w:type="dxa"/>
            <w:vAlign w:val="center"/>
          </w:tcPr>
          <w:p w14:paraId="76A386EF" w14:textId="77777777" w:rsidR="00231A42" w:rsidRPr="00D14967" w:rsidRDefault="00584274" w:rsidP="00231A42">
            <w:r>
              <w:rPr>
                <w:b/>
                <w:bCs/>
                <w:color w:val="005288"/>
              </w:rPr>
              <w:t>03-25-2024</w:t>
            </w:r>
          </w:p>
        </w:tc>
      </w:tr>
      <w:tr w:rsidR="00A162FB" w14:paraId="1BEEED30" w14:textId="77777777" w:rsidTr="006C404D">
        <w:trPr>
          <w:cantSplit/>
        </w:trPr>
        <w:tc>
          <w:tcPr>
            <w:tcW w:w="2048" w:type="dxa"/>
            <w:shd w:val="clear" w:color="auto" w:fill="auto"/>
            <w:vAlign w:val="center"/>
          </w:tcPr>
          <w:p w14:paraId="1522014B" w14:textId="77777777" w:rsidR="00231A42" w:rsidRPr="00CD7C89" w:rsidRDefault="00584274" w:rsidP="00231A42">
            <w:pPr>
              <w:rPr>
                <w:bCs/>
              </w:rPr>
            </w:pPr>
            <w:r w:rsidRPr="00CD7C89">
              <w:rPr>
                <w:bCs/>
              </w:rPr>
              <w:t>Door Dash in partnership with Hello Alice</w:t>
            </w:r>
          </w:p>
        </w:tc>
        <w:tc>
          <w:tcPr>
            <w:tcW w:w="1980" w:type="dxa"/>
            <w:vAlign w:val="center"/>
          </w:tcPr>
          <w:p w14:paraId="54985451" w14:textId="77777777" w:rsidR="00231A42" w:rsidRPr="007A3F63" w:rsidRDefault="00584274" w:rsidP="00231A42">
            <w:hyperlink r:id="rId65" w:history="1">
              <w:r w:rsidRPr="00375AC7">
                <w:rPr>
                  <w:rStyle w:val="Hyperlink"/>
                  <w:color w:val="0000FF"/>
                </w:rPr>
                <w:t>FY23 Door Dash &amp; Hello Alice - Restaurant Disaster Relief Fund for Vermont</w:t>
              </w:r>
            </w:hyperlink>
            <w:r w:rsidRPr="00375AC7">
              <w:t xml:space="preserve"> </w:t>
            </w:r>
          </w:p>
        </w:tc>
        <w:tc>
          <w:tcPr>
            <w:tcW w:w="1440" w:type="dxa"/>
            <w:shd w:val="clear" w:color="auto" w:fill="auto"/>
            <w:vAlign w:val="center"/>
          </w:tcPr>
          <w:p w14:paraId="72E7787F" w14:textId="77777777" w:rsidR="00231A42" w:rsidRPr="00193E8E" w:rsidRDefault="00584274" w:rsidP="00231A42">
            <w:hyperlink r:id="rId66" w:history="1">
              <w:r w:rsidRPr="00E73F6C">
                <w:rPr>
                  <w:rStyle w:val="Hyperlink"/>
                  <w:color w:val="0000FF"/>
                </w:rPr>
                <w:t>RR-3</w:t>
              </w:r>
              <w:r w:rsidRPr="00E73F6C">
                <w:rPr>
                  <w:rStyle w:val="Hyperlink"/>
                  <w:color w:val="0000FF"/>
                </w:rPr>
                <w:t>1459</w:t>
              </w:r>
            </w:hyperlink>
          </w:p>
        </w:tc>
        <w:tc>
          <w:tcPr>
            <w:tcW w:w="4500" w:type="dxa"/>
            <w:shd w:val="clear" w:color="auto" w:fill="auto"/>
            <w:vAlign w:val="center"/>
          </w:tcPr>
          <w:p w14:paraId="35068E82" w14:textId="77777777" w:rsidR="00231A42" w:rsidRPr="00375AC7" w:rsidRDefault="00584274" w:rsidP="00231A42">
            <w:r w:rsidRPr="00375AC7">
              <w:t xml:space="preserve">In Vermont the fund will support restaurants impacted by natural disasters - like fires, floods and hurricanes - and provides relief through $10,000 grants to help restaurants reimagine and grow their business. </w:t>
            </w:r>
          </w:p>
        </w:tc>
        <w:tc>
          <w:tcPr>
            <w:tcW w:w="2295" w:type="dxa"/>
            <w:shd w:val="clear" w:color="auto" w:fill="auto"/>
            <w:vAlign w:val="center"/>
          </w:tcPr>
          <w:p w14:paraId="5795DA21" w14:textId="77777777" w:rsidR="00231A42" w:rsidRPr="00D66B24" w:rsidRDefault="00584274" w:rsidP="00231A42">
            <w:r w:rsidRPr="00D66B24">
              <w:t>For-</w:t>
            </w:r>
            <w:r w:rsidRPr="00D66B24">
              <w:t>Profit Organizations</w:t>
            </w:r>
          </w:p>
        </w:tc>
        <w:tc>
          <w:tcPr>
            <w:tcW w:w="2295" w:type="dxa"/>
            <w:shd w:val="clear" w:color="auto" w:fill="auto"/>
            <w:vAlign w:val="center"/>
          </w:tcPr>
          <w:p w14:paraId="2ADE1A14" w14:textId="77777777" w:rsidR="00A162FB" w:rsidRDefault="00584274">
            <w:r>
              <w:t>Vermont</w:t>
            </w:r>
          </w:p>
        </w:tc>
        <w:tc>
          <w:tcPr>
            <w:tcW w:w="2295" w:type="dxa"/>
            <w:shd w:val="clear" w:color="auto" w:fill="auto"/>
            <w:vAlign w:val="center"/>
          </w:tcPr>
          <w:p w14:paraId="259B2EEF" w14:textId="77777777" w:rsidR="00231A42" w:rsidRPr="00D02593" w:rsidRDefault="00584274" w:rsidP="00231A42">
            <w:r w:rsidRPr="00D02593">
              <w:t xml:space="preserve">Max Award: $10,000 </w:t>
            </w:r>
            <w:r w:rsidRPr="00D02593">
              <w:br/>
              <w:t xml:space="preserve">Funding Amount: $440,000 </w:t>
            </w:r>
          </w:p>
        </w:tc>
        <w:tc>
          <w:tcPr>
            <w:tcW w:w="2295" w:type="dxa"/>
            <w:vAlign w:val="center"/>
          </w:tcPr>
          <w:p w14:paraId="4D644D1B" w14:textId="77777777" w:rsidR="00231A42" w:rsidRPr="00D14967" w:rsidRDefault="00584274" w:rsidP="00231A42">
            <w:r>
              <w:rPr>
                <w:b/>
                <w:bCs/>
                <w:color w:val="005288"/>
              </w:rPr>
              <w:t>03-29-2024</w:t>
            </w:r>
            <w:r>
              <w:rPr>
                <w:b/>
                <w:bCs/>
                <w:color w:val="005288"/>
              </w:rPr>
              <w:br/>
            </w:r>
            <w:r>
              <w:rPr>
                <w:b/>
                <w:bCs/>
                <w:color w:val="005288"/>
              </w:rPr>
              <w:br/>
            </w:r>
            <w:r>
              <w:rPr>
                <w:color w:val="000000"/>
              </w:rPr>
              <w:t>Applications must be submitted within 12 months of the declared disaster.</w:t>
            </w:r>
          </w:p>
        </w:tc>
      </w:tr>
      <w:tr w:rsidR="00A162FB" w14:paraId="446CF9DA" w14:textId="77777777" w:rsidTr="006C404D">
        <w:trPr>
          <w:cantSplit/>
        </w:trPr>
        <w:tc>
          <w:tcPr>
            <w:tcW w:w="2048" w:type="dxa"/>
            <w:shd w:val="clear" w:color="auto" w:fill="auto"/>
            <w:vAlign w:val="center"/>
          </w:tcPr>
          <w:p w14:paraId="380DFEE3" w14:textId="77777777" w:rsidR="00231A42" w:rsidRPr="00CD7C89" w:rsidRDefault="00584274" w:rsidP="00231A42">
            <w:pPr>
              <w:rPr>
                <w:bCs/>
              </w:rPr>
            </w:pPr>
            <w:r w:rsidRPr="00CD7C89">
              <w:rPr>
                <w:bCs/>
              </w:rPr>
              <w:t>ME Governor's Office of Policy Innovation &amp; the Future (GOPIF)</w:t>
            </w:r>
          </w:p>
        </w:tc>
        <w:tc>
          <w:tcPr>
            <w:tcW w:w="1980" w:type="dxa"/>
            <w:vAlign w:val="center"/>
          </w:tcPr>
          <w:p w14:paraId="0BF82A00" w14:textId="77777777" w:rsidR="00231A42" w:rsidRPr="007A3F63" w:rsidRDefault="00584274" w:rsidP="00231A42">
            <w:hyperlink r:id="rId67" w:history="1">
              <w:r w:rsidRPr="00375AC7">
                <w:rPr>
                  <w:rStyle w:val="Hyperlink"/>
                  <w:color w:val="0000FF"/>
                </w:rPr>
                <w:t>FY24 Maine Governor's Office of Policy Innovation &amp; the Future (GOPIF) - Community Action Grants</w:t>
              </w:r>
            </w:hyperlink>
            <w:r w:rsidRPr="00375AC7">
              <w:t xml:space="preserve"> </w:t>
            </w:r>
          </w:p>
        </w:tc>
        <w:tc>
          <w:tcPr>
            <w:tcW w:w="1440" w:type="dxa"/>
            <w:shd w:val="clear" w:color="auto" w:fill="auto"/>
            <w:vAlign w:val="center"/>
          </w:tcPr>
          <w:p w14:paraId="4A700C2E" w14:textId="77777777" w:rsidR="00231A42" w:rsidRPr="00193E8E" w:rsidRDefault="00584274" w:rsidP="00231A42">
            <w:hyperlink r:id="rId68" w:history="1">
              <w:r w:rsidRPr="00E73F6C">
                <w:rPr>
                  <w:rStyle w:val="Hyperlink"/>
                  <w:color w:val="0000FF"/>
                </w:rPr>
                <w:t>RR-31748</w:t>
              </w:r>
            </w:hyperlink>
          </w:p>
        </w:tc>
        <w:tc>
          <w:tcPr>
            <w:tcW w:w="4500" w:type="dxa"/>
            <w:shd w:val="clear" w:color="auto" w:fill="auto"/>
            <w:vAlign w:val="center"/>
          </w:tcPr>
          <w:p w14:paraId="479013CE" w14:textId="77777777" w:rsidR="00231A42" w:rsidRPr="00375AC7" w:rsidRDefault="00584274" w:rsidP="00231A42">
            <w:r w:rsidRPr="00375AC7">
              <w:t xml:space="preserve">Supports projects that reduce energy use and costs and/or make their community more resilient to climate change effects - such as flooding, extreme weather, drought, and public health </w:t>
            </w:r>
            <w:r w:rsidRPr="00375AC7">
              <w:t>impacts. </w:t>
            </w:r>
          </w:p>
        </w:tc>
        <w:tc>
          <w:tcPr>
            <w:tcW w:w="2295" w:type="dxa"/>
            <w:shd w:val="clear" w:color="auto" w:fill="auto"/>
            <w:vAlign w:val="center"/>
          </w:tcPr>
          <w:p w14:paraId="7D54B088" w14:textId="77777777" w:rsidR="00231A42" w:rsidRPr="00D66B24" w:rsidRDefault="00584274" w:rsidP="00231A42">
            <w:r w:rsidRPr="00D66B24">
              <w:t>Local Government &amp; Authority, Tribe</w:t>
            </w:r>
          </w:p>
        </w:tc>
        <w:tc>
          <w:tcPr>
            <w:tcW w:w="2295" w:type="dxa"/>
            <w:shd w:val="clear" w:color="auto" w:fill="auto"/>
            <w:vAlign w:val="center"/>
          </w:tcPr>
          <w:p w14:paraId="3505446C" w14:textId="77777777" w:rsidR="00A162FB" w:rsidRDefault="00584274">
            <w:r>
              <w:t>Maine</w:t>
            </w:r>
          </w:p>
        </w:tc>
        <w:tc>
          <w:tcPr>
            <w:tcW w:w="2295" w:type="dxa"/>
            <w:shd w:val="clear" w:color="auto" w:fill="auto"/>
            <w:vAlign w:val="center"/>
          </w:tcPr>
          <w:p w14:paraId="261EB62F" w14:textId="77777777" w:rsidR="00231A42" w:rsidRPr="00D02593" w:rsidRDefault="00584274" w:rsidP="00231A42">
            <w:r w:rsidRPr="00D02593">
              <w:t xml:space="preserve">Min Award: $5,000 </w:t>
            </w:r>
            <w:r w:rsidRPr="00D02593">
              <w:br/>
              <w:t xml:space="preserve">Max Award: $50,000 </w:t>
            </w:r>
          </w:p>
        </w:tc>
        <w:tc>
          <w:tcPr>
            <w:tcW w:w="2295" w:type="dxa"/>
            <w:vAlign w:val="center"/>
          </w:tcPr>
          <w:p w14:paraId="033FDF7A" w14:textId="77777777" w:rsidR="00231A42" w:rsidRPr="00D14967" w:rsidRDefault="00584274" w:rsidP="00231A42">
            <w:r>
              <w:rPr>
                <w:b/>
                <w:bCs/>
                <w:color w:val="005288"/>
              </w:rPr>
              <w:t>03-29-2024</w:t>
            </w:r>
          </w:p>
        </w:tc>
      </w:tr>
    </w:tbl>
    <w:p w14:paraId="54C65802" w14:textId="12C59DEA" w:rsidR="00B758F2" w:rsidRPr="00CE650D" w:rsidRDefault="00584274" w:rsidP="0021692C">
      <w:pPr>
        <w:pStyle w:val="Heading2"/>
      </w:pPr>
      <w:bookmarkStart w:id="2" w:name="_Toc256000001"/>
      <w:bookmarkStart w:id="3" w:name="_Toc123903104"/>
      <w:r w:rsidRPr="00CE650D">
        <w:t>Information Resources</w:t>
      </w:r>
      <w:bookmarkEnd w:id="2"/>
      <w:bookmarkEnd w:id="3"/>
    </w:p>
    <w:tbl>
      <w:tblPr>
        <w:tblStyle w:val="TableGrid"/>
        <w:tblW w:w="19148" w:type="dxa"/>
        <w:tblInd w:w="-162" w:type="dxa"/>
        <w:shd w:val="clear" w:color="auto" w:fill="BFBFBF" w:themeFill="background1" w:themeFillShade="BF"/>
        <w:tblLayout w:type="fixed"/>
        <w:tblCellMar>
          <w:top w:w="86" w:type="dxa"/>
          <w:left w:w="86" w:type="dxa"/>
          <w:bottom w:w="86" w:type="dxa"/>
          <w:right w:w="86" w:type="dxa"/>
        </w:tblCellMar>
        <w:tblLook w:val="04A0" w:firstRow="1" w:lastRow="0" w:firstColumn="1" w:lastColumn="0" w:noHBand="0" w:noVBand="1"/>
      </w:tblPr>
      <w:tblGrid>
        <w:gridCol w:w="2858"/>
        <w:gridCol w:w="1890"/>
        <w:gridCol w:w="1890"/>
        <w:gridCol w:w="5220"/>
        <w:gridCol w:w="2430"/>
        <w:gridCol w:w="2430"/>
        <w:gridCol w:w="2430"/>
      </w:tblGrid>
      <w:tr w:rsidR="00A162FB" w14:paraId="096ECF88" w14:textId="77777777" w:rsidTr="006C404D">
        <w:trPr>
          <w:cantSplit/>
          <w:trHeight w:val="146"/>
          <w:tblHeader/>
        </w:trPr>
        <w:tc>
          <w:tcPr>
            <w:tcW w:w="2858" w:type="dxa"/>
            <w:shd w:val="clear" w:color="auto" w:fill="BFBFBF" w:themeFill="background1" w:themeFillShade="BF"/>
            <w:vAlign w:val="center"/>
          </w:tcPr>
          <w:p w14:paraId="5D2E66BA" w14:textId="77777777" w:rsidR="00686012" w:rsidRDefault="00584274" w:rsidP="00C1132F">
            <w:pPr>
              <w:jc w:val="center"/>
              <w:rPr>
                <w:b/>
                <w:bCs/>
                <w:u w:val="single"/>
              </w:rPr>
            </w:pPr>
            <w:r>
              <w:rPr>
                <w:b/>
                <w:bCs/>
                <w:u w:val="single"/>
              </w:rPr>
              <w:t>Resource Provider</w:t>
            </w:r>
          </w:p>
        </w:tc>
        <w:tc>
          <w:tcPr>
            <w:tcW w:w="1890" w:type="dxa"/>
            <w:shd w:val="clear" w:color="auto" w:fill="BFBFBF" w:themeFill="background1" w:themeFillShade="BF"/>
          </w:tcPr>
          <w:p w14:paraId="5827D27F" w14:textId="77777777" w:rsidR="00686012" w:rsidRDefault="00584274" w:rsidP="00C1132F">
            <w:pPr>
              <w:jc w:val="center"/>
              <w:rPr>
                <w:b/>
                <w:bCs/>
                <w:u w:val="single"/>
              </w:rPr>
            </w:pPr>
            <w:r>
              <w:rPr>
                <w:b/>
                <w:bCs/>
                <w:u w:val="single"/>
              </w:rPr>
              <w:t>Program / Website</w:t>
            </w:r>
          </w:p>
        </w:tc>
        <w:tc>
          <w:tcPr>
            <w:tcW w:w="1890" w:type="dxa"/>
            <w:shd w:val="clear" w:color="auto" w:fill="BFBFBF" w:themeFill="background1" w:themeFillShade="BF"/>
            <w:vAlign w:val="center"/>
          </w:tcPr>
          <w:p w14:paraId="0AC345AE" w14:textId="0F0F6AB7" w:rsidR="00686012" w:rsidRPr="00037C78" w:rsidRDefault="00584274" w:rsidP="00C1132F">
            <w:pPr>
              <w:jc w:val="center"/>
              <w:rPr>
                <w:b/>
                <w:bCs/>
                <w:u w:val="single"/>
              </w:rPr>
            </w:pPr>
            <w:r>
              <w:rPr>
                <w:b/>
                <w:bCs/>
                <w:u w:val="single"/>
              </w:rPr>
              <w:t>Record #</w:t>
            </w:r>
          </w:p>
        </w:tc>
        <w:tc>
          <w:tcPr>
            <w:tcW w:w="5220" w:type="dxa"/>
            <w:shd w:val="clear" w:color="auto" w:fill="BFBFBF" w:themeFill="background1" w:themeFillShade="BF"/>
            <w:vAlign w:val="center"/>
          </w:tcPr>
          <w:p w14:paraId="0054DB23" w14:textId="77777777" w:rsidR="00686012" w:rsidRPr="00037C78" w:rsidRDefault="00584274" w:rsidP="00C1132F">
            <w:pPr>
              <w:jc w:val="center"/>
              <w:rPr>
                <w:b/>
                <w:bCs/>
                <w:u w:val="single"/>
              </w:rPr>
            </w:pPr>
            <w:r>
              <w:rPr>
                <w:b/>
                <w:bCs/>
                <w:u w:val="single"/>
              </w:rPr>
              <w:t>Description</w:t>
            </w:r>
          </w:p>
        </w:tc>
        <w:tc>
          <w:tcPr>
            <w:tcW w:w="2430" w:type="dxa"/>
            <w:shd w:val="clear" w:color="auto" w:fill="BFBFBF" w:themeFill="background1" w:themeFillShade="BF"/>
            <w:vAlign w:val="center"/>
          </w:tcPr>
          <w:p w14:paraId="526786A9" w14:textId="77777777" w:rsidR="00686012" w:rsidRPr="00037C78" w:rsidRDefault="00584274" w:rsidP="00C1132F">
            <w:pPr>
              <w:jc w:val="center"/>
              <w:rPr>
                <w:b/>
                <w:bCs/>
                <w:u w:val="single"/>
              </w:rPr>
            </w:pPr>
            <w:r>
              <w:rPr>
                <w:b/>
                <w:bCs/>
                <w:u w:val="single"/>
              </w:rPr>
              <w:t>Eligibility</w:t>
            </w:r>
          </w:p>
        </w:tc>
        <w:tc>
          <w:tcPr>
            <w:tcW w:w="2430" w:type="dxa"/>
            <w:shd w:val="clear" w:color="auto" w:fill="BFBFBF" w:themeFill="background1" w:themeFillShade="BF"/>
            <w:vAlign w:val="center"/>
          </w:tcPr>
          <w:p w14:paraId="68A5DD08" w14:textId="77777777" w:rsidR="00686012" w:rsidRPr="00037C78" w:rsidRDefault="00584274" w:rsidP="00C1132F">
            <w:pPr>
              <w:jc w:val="center"/>
              <w:rPr>
                <w:b/>
                <w:bCs/>
                <w:u w:val="single"/>
              </w:rPr>
            </w:pPr>
            <w:r>
              <w:rPr>
                <w:b/>
                <w:bCs/>
                <w:u w:val="single"/>
              </w:rPr>
              <w:t>Geographic Applicability</w:t>
            </w:r>
          </w:p>
        </w:tc>
        <w:tc>
          <w:tcPr>
            <w:tcW w:w="2430" w:type="dxa"/>
            <w:shd w:val="clear" w:color="auto" w:fill="BFBFBF" w:themeFill="background1" w:themeFillShade="BF"/>
          </w:tcPr>
          <w:p w14:paraId="3E1D69C0" w14:textId="77777777" w:rsidR="00686012" w:rsidRPr="00037C78" w:rsidRDefault="00584274" w:rsidP="00C1132F">
            <w:pPr>
              <w:jc w:val="center"/>
              <w:rPr>
                <w:b/>
                <w:bCs/>
                <w:u w:val="single"/>
              </w:rPr>
            </w:pPr>
            <w:r>
              <w:rPr>
                <w:b/>
                <w:bCs/>
                <w:u w:val="single"/>
              </w:rPr>
              <w:t>Deadline</w:t>
            </w:r>
          </w:p>
        </w:tc>
      </w:tr>
      <w:tr w:rsidR="00A162FB" w14:paraId="5E84FA3A" w14:textId="77777777" w:rsidTr="006C404D">
        <w:trPr>
          <w:cantSplit/>
        </w:trPr>
        <w:tc>
          <w:tcPr>
            <w:tcW w:w="2858" w:type="dxa"/>
            <w:shd w:val="clear" w:color="auto" w:fill="auto"/>
            <w:vAlign w:val="center"/>
          </w:tcPr>
          <w:p w14:paraId="42F3D1BF" w14:textId="77777777" w:rsidR="00686012" w:rsidRPr="00CD7C89" w:rsidRDefault="00584274" w:rsidP="00C1132F">
            <w:pPr>
              <w:rPr>
                <w:bCs/>
              </w:rPr>
            </w:pPr>
            <w:r w:rsidRPr="00CD7C89">
              <w:rPr>
                <w:bCs/>
              </w:rPr>
              <w:t xml:space="preserve">Cooke </w:t>
            </w:r>
            <w:r w:rsidRPr="00CD7C89">
              <w:rPr>
                <w:bCs/>
              </w:rPr>
              <w:t>Foundation, Limited - previously known as the "Charles M. and Anna C. Cooke Trust"</w:t>
            </w:r>
          </w:p>
        </w:tc>
        <w:tc>
          <w:tcPr>
            <w:tcW w:w="1890" w:type="dxa"/>
            <w:vAlign w:val="center"/>
          </w:tcPr>
          <w:p w14:paraId="217420C8" w14:textId="77777777" w:rsidR="00686012" w:rsidRPr="007A3F63" w:rsidRDefault="00584274" w:rsidP="00C1132F">
            <w:hyperlink r:id="rId69" w:history="1">
              <w:r w:rsidRPr="00375AC7">
                <w:rPr>
                  <w:rStyle w:val="Hyperlink"/>
                  <w:color w:val="0000FF"/>
                </w:rPr>
                <w:t>Cooke Foundation, Limited</w:t>
              </w:r>
            </w:hyperlink>
            <w:r w:rsidRPr="00375AC7">
              <w:t xml:space="preserve"> </w:t>
            </w:r>
          </w:p>
        </w:tc>
        <w:tc>
          <w:tcPr>
            <w:tcW w:w="1890" w:type="dxa"/>
            <w:shd w:val="clear" w:color="auto" w:fill="auto"/>
            <w:vAlign w:val="center"/>
          </w:tcPr>
          <w:p w14:paraId="7F1A57F8" w14:textId="77777777" w:rsidR="00686012" w:rsidRDefault="00584274" w:rsidP="00C1132F">
            <w:pPr>
              <w:jc w:val="center"/>
            </w:pPr>
            <w:hyperlink r:id="rId70" w:history="1">
              <w:r w:rsidRPr="00E73F6C">
                <w:rPr>
                  <w:rStyle w:val="Hyperlink"/>
                  <w:color w:val="0000FF"/>
                </w:rPr>
                <w:t>RR-317</w:t>
              </w:r>
              <w:r w:rsidRPr="00E73F6C">
                <w:rPr>
                  <w:rStyle w:val="Hyperlink"/>
                  <w:color w:val="0000FF"/>
                </w:rPr>
                <w:t>14</w:t>
              </w:r>
            </w:hyperlink>
          </w:p>
          <w:p w14:paraId="30ADB197" w14:textId="77777777" w:rsidR="00686012" w:rsidRPr="00193E8E" w:rsidRDefault="00686012" w:rsidP="00C1132F"/>
        </w:tc>
        <w:tc>
          <w:tcPr>
            <w:tcW w:w="5220" w:type="dxa"/>
            <w:shd w:val="clear" w:color="auto" w:fill="auto"/>
            <w:vAlign w:val="center"/>
          </w:tcPr>
          <w:p w14:paraId="0FB8AFF9" w14:textId="77777777" w:rsidR="00686012" w:rsidRPr="00375AC7" w:rsidRDefault="00584274" w:rsidP="00C1132F">
            <w:r w:rsidRPr="00375AC7">
              <w:t>The Cooke Foundation, Limited supports worthy endeavors in the community that the family feels will make a significant difference in the betterment and welfare of the people of Hawaiʻi.</w:t>
            </w:r>
          </w:p>
        </w:tc>
        <w:tc>
          <w:tcPr>
            <w:tcW w:w="2430" w:type="dxa"/>
            <w:shd w:val="clear" w:color="auto" w:fill="auto"/>
            <w:vAlign w:val="center"/>
          </w:tcPr>
          <w:p w14:paraId="798FEA77" w14:textId="77777777" w:rsidR="00686012" w:rsidRPr="00D66B24" w:rsidRDefault="00584274" w:rsidP="00C1132F">
            <w:r w:rsidRPr="00D66B24">
              <w:t>Nonprofit Organizations</w:t>
            </w:r>
          </w:p>
        </w:tc>
        <w:tc>
          <w:tcPr>
            <w:tcW w:w="2430" w:type="dxa"/>
            <w:shd w:val="clear" w:color="auto" w:fill="auto"/>
            <w:vAlign w:val="center"/>
          </w:tcPr>
          <w:p w14:paraId="23B9F252" w14:textId="77777777" w:rsidR="00A162FB" w:rsidRDefault="00584274">
            <w:r>
              <w:t>Hawaii</w:t>
            </w:r>
          </w:p>
        </w:tc>
        <w:tc>
          <w:tcPr>
            <w:tcW w:w="2430" w:type="dxa"/>
            <w:vAlign w:val="center"/>
          </w:tcPr>
          <w:p w14:paraId="1EF956D5" w14:textId="3F908ADA" w:rsidR="00686012" w:rsidRPr="00D14967" w:rsidRDefault="00584274" w:rsidP="00C1132F">
            <w:r>
              <w:rPr>
                <w:b/>
                <w:bCs/>
                <w:color w:val="005288"/>
              </w:rPr>
              <w:t>03-01-2024</w:t>
            </w:r>
          </w:p>
        </w:tc>
      </w:tr>
    </w:tbl>
    <w:p w14:paraId="67AC7095" w14:textId="77777777" w:rsidR="00A556D6" w:rsidRDefault="00A556D6" w:rsidP="00CE650D">
      <w:pPr>
        <w:pStyle w:val="Header"/>
        <w:rPr>
          <w:sz w:val="20"/>
          <w:szCs w:val="20"/>
        </w:rPr>
      </w:pPr>
    </w:p>
    <w:p w14:paraId="13299159" w14:textId="5BFE04B8" w:rsidR="00C468A3" w:rsidRPr="00B6511F" w:rsidRDefault="00584274" w:rsidP="00B6511F">
      <w:pPr>
        <w:pStyle w:val="Header"/>
        <w:rPr>
          <w:sz w:val="20"/>
          <w:szCs w:val="20"/>
        </w:rPr>
      </w:pPr>
      <w:r w:rsidRPr="0021692C">
        <w:rPr>
          <w:sz w:val="20"/>
          <w:szCs w:val="20"/>
        </w:rPr>
        <w:t xml:space="preserve">Search Criteria: project = RR AND status = Available AND "Source (choice)" in (Local, "Philanthropic or Private", State, Tribe) AND Deadline &gt;= 2024-2-9 AND Deadline &lt;= 2024-4-10 ORDER BY cf[18801] ASC, summary ASC, priority DESC, </w:t>
      </w:r>
      <w:r w:rsidRPr="0021692C">
        <w:rPr>
          <w:sz w:val="20"/>
          <w:szCs w:val="20"/>
        </w:rPr>
        <w:t xml:space="preserve">updated DESC </w:t>
      </w:r>
    </w:p>
    <w:sectPr w:rsidR="00C468A3" w:rsidRPr="00B6511F" w:rsidSect="002B75C5">
      <w:headerReference w:type="default" r:id="rId71"/>
      <w:footerReference w:type="default" r:id="rId72"/>
      <w:pgSz w:w="20160" w:h="12240" w:orient="landscape" w:code="5"/>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E0FB1" w14:textId="77777777" w:rsidR="00000000" w:rsidRDefault="00584274">
      <w:r>
        <w:separator/>
      </w:r>
    </w:p>
  </w:endnote>
  <w:endnote w:type="continuationSeparator" w:id="0">
    <w:p w14:paraId="696300FF" w14:textId="77777777" w:rsidR="00000000" w:rsidRDefault="00584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1" w:fontKey="{E89369B3-0E83-4ECD-95B2-F2588EDA1D41}"/>
    <w:embedBold r:id="rId2" w:fontKey="{0A9221E7-4447-4F44-B819-787DD22147C2}"/>
    <w:embedItalic r:id="rId3" w:fontKey="{D9D8160F-8E1E-4210-BFF3-518C286B33B2}"/>
    <w:embedBoldItalic r:id="rId4" w:fontKey="{72833F74-49D2-4A12-AA51-0F9208812A6E}"/>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26D8" w14:textId="0CF60049" w:rsidR="004C33A2" w:rsidRPr="0079584C" w:rsidRDefault="00584274" w:rsidP="0079584C">
    <w:pPr>
      <w:pStyle w:val="Header"/>
      <w:rPr>
        <w:sz w:val="14"/>
        <w:szCs w:val="14"/>
      </w:rPr>
    </w:pPr>
    <w:r w:rsidRPr="00FA26D9">
      <w:rPr>
        <w:sz w:val="14"/>
        <w:szCs w:val="14"/>
      </w:rPr>
      <w:t xml:space="preserve">Page </w:t>
    </w:r>
    <w:r w:rsidRPr="00FA26D9">
      <w:rPr>
        <w:sz w:val="14"/>
        <w:szCs w:val="14"/>
      </w:rPr>
      <w:fldChar w:fldCharType="begin"/>
    </w:r>
    <w:r w:rsidRPr="00FA26D9">
      <w:rPr>
        <w:sz w:val="14"/>
        <w:szCs w:val="14"/>
      </w:rPr>
      <w:instrText xml:space="preserve"> PAGE   \* MERGEFORMAT </w:instrText>
    </w:r>
    <w:r w:rsidRPr="00FA26D9">
      <w:rPr>
        <w:sz w:val="14"/>
        <w:szCs w:val="14"/>
      </w:rPr>
      <w:fldChar w:fldCharType="separate"/>
    </w:r>
    <w:r>
      <w:rPr>
        <w:sz w:val="14"/>
        <w:szCs w:val="14"/>
      </w:rPr>
      <w:t>5</w:t>
    </w:r>
    <w:r w:rsidRPr="00FA26D9">
      <w:rPr>
        <w:noProof/>
        <w:sz w:val="14"/>
        <w:szCs w:val="14"/>
      </w:rPr>
      <w:fldChar w:fldCharType="end"/>
    </w:r>
    <w:r w:rsidRPr="00FA26D9">
      <w:rPr>
        <w:noProof/>
        <w:sz w:val="14"/>
        <w:szCs w:val="14"/>
      </w:rPr>
      <w:t xml:space="preserve">  </w:t>
    </w:r>
    <w:r w:rsidRPr="00FA26D9">
      <w:rPr>
        <w:sz w:val="14"/>
        <w:szCs w:val="14"/>
      </w:rPr>
      <w:t xml:space="preserve">This information was exported from FEMA's MAX-TRAX Disaster Resource Library on Feb-07-2024.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6642" w14:textId="77777777" w:rsidR="00000000" w:rsidRDefault="00584274">
      <w:r>
        <w:separator/>
      </w:r>
    </w:p>
  </w:footnote>
  <w:footnote w:type="continuationSeparator" w:id="0">
    <w:p w14:paraId="1C7E120A" w14:textId="77777777" w:rsidR="00000000" w:rsidRDefault="00584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E940" w14:textId="44EB441C" w:rsidR="004C33A2" w:rsidRPr="00304722" w:rsidRDefault="00304722" w:rsidP="00304722">
    <w:pPr>
      <w:pStyle w:val="Header"/>
    </w:pPr>
    <w:r w:rsidRPr="00304722">
      <w:rPr>
        <w:b/>
        <w:bCs/>
        <w:i/>
        <w:iCs/>
        <w:noProof/>
        <w:color w:val="003763"/>
        <w:sz w:val="32"/>
        <w:szCs w:val="32"/>
        <w:u w:val="single"/>
      </w:rPr>
      <w:t>Philanthropic Highlights</w:t>
    </w:r>
    <w:r w:rsidRPr="00304722">
      <w:rPr>
        <w:b/>
        <w:bCs/>
        <w:noProof/>
        <w:color w:val="003763"/>
        <w:sz w:val="32"/>
        <w:szCs w:val="32"/>
      </w:rPr>
      <w:t xml:space="preserve"> deadlines through April 10</w:t>
    </w:r>
    <w:r w:rsidRPr="00304722">
      <w:rPr>
        <w:b/>
        <w:bCs/>
        <w:noProof/>
        <w:color w:val="003763"/>
        <w:sz w:val="32"/>
        <w:szCs w:val="32"/>
        <w:vertAlign w:val="superscript"/>
      </w:rPr>
      <w:t>th</w:t>
    </w:r>
    <w:r w:rsidRPr="00304722">
      <w:rPr>
        <w:b/>
        <w:bCs/>
        <w:noProof/>
        <w:color w:val="003763"/>
        <w:sz w:val="32"/>
        <w:szCs w:val="32"/>
      </w:rPr>
      <w:t xml:space="preserve">, 2024 </w:t>
    </w:r>
    <w:r w:rsidRPr="00304722">
      <w:rPr>
        <w:b/>
        <w:bCs/>
        <w:noProof/>
        <w:color w:val="003763"/>
        <w:sz w:val="24"/>
        <w:szCs w:val="24"/>
      </w:rPr>
      <w:t>(National &amp; Locality Specific)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423EB"/>
    <w:multiLevelType w:val="multilevel"/>
    <w:tmpl w:val="0F22FB0C"/>
    <w:lvl w:ilvl="0">
      <w:start w:val="1"/>
      <w:numFmt w:val="bullet"/>
      <w:lvlText w:val=""/>
      <w:lvlJc w:val="left"/>
      <w:pPr>
        <w:ind w:left="789" w:hanging="360"/>
      </w:pPr>
      <w:rPr>
        <w:rFonts w:ascii="Symbol" w:hAnsi="Symbol" w:hint="default"/>
      </w:rPr>
    </w:lvl>
    <w:lvl w:ilvl="1">
      <w:start w:val="1"/>
      <w:numFmt w:val="bullet"/>
      <w:lvlText w:val="o"/>
      <w:lvlJc w:val="left"/>
      <w:pPr>
        <w:ind w:left="1509" w:hanging="360"/>
      </w:pPr>
      <w:rPr>
        <w:rFonts w:ascii="Courier New" w:hAnsi="Courier New" w:hint="default"/>
      </w:rPr>
    </w:lvl>
    <w:lvl w:ilvl="2">
      <w:start w:val="1"/>
      <w:numFmt w:val="bullet"/>
      <w:lvlText w:val=""/>
      <w:lvlJc w:val="left"/>
      <w:pPr>
        <w:ind w:left="2229" w:hanging="360"/>
      </w:pPr>
      <w:rPr>
        <w:rFonts w:ascii="Wingdings" w:hAnsi="Wingdings" w:hint="default"/>
      </w:rPr>
    </w:lvl>
    <w:lvl w:ilvl="3">
      <w:start w:val="1"/>
      <w:numFmt w:val="bullet"/>
      <w:lvlText w:val=""/>
      <w:lvlJc w:val="left"/>
      <w:pPr>
        <w:ind w:left="2949" w:hanging="360"/>
      </w:pPr>
      <w:rPr>
        <w:rFonts w:ascii="Symbol" w:hAnsi="Symbol" w:hint="default"/>
      </w:rPr>
    </w:lvl>
    <w:lvl w:ilvl="4">
      <w:start w:val="1"/>
      <w:numFmt w:val="bullet"/>
      <w:lvlText w:val="o"/>
      <w:lvlJc w:val="left"/>
      <w:pPr>
        <w:ind w:left="3669" w:hanging="360"/>
      </w:pPr>
      <w:rPr>
        <w:rFonts w:ascii="Courier New" w:hAnsi="Courier New" w:hint="default"/>
      </w:rPr>
    </w:lvl>
    <w:lvl w:ilvl="5">
      <w:start w:val="1"/>
      <w:numFmt w:val="bullet"/>
      <w:lvlText w:val=""/>
      <w:lvlJc w:val="left"/>
      <w:pPr>
        <w:ind w:left="4389" w:hanging="360"/>
      </w:pPr>
      <w:rPr>
        <w:rFonts w:ascii="Wingdings" w:hAnsi="Wingdings" w:hint="default"/>
      </w:rPr>
    </w:lvl>
    <w:lvl w:ilvl="6">
      <w:start w:val="1"/>
      <w:numFmt w:val="bullet"/>
      <w:lvlText w:val=""/>
      <w:lvlJc w:val="left"/>
      <w:pPr>
        <w:ind w:left="5109" w:hanging="360"/>
      </w:pPr>
      <w:rPr>
        <w:rFonts w:ascii="Symbol" w:hAnsi="Symbol" w:hint="default"/>
      </w:rPr>
    </w:lvl>
    <w:lvl w:ilvl="7">
      <w:start w:val="1"/>
      <w:numFmt w:val="bullet"/>
      <w:lvlText w:val="o"/>
      <w:lvlJc w:val="left"/>
      <w:pPr>
        <w:ind w:left="5829" w:hanging="360"/>
      </w:pPr>
      <w:rPr>
        <w:rFonts w:ascii="Courier New" w:hAnsi="Courier New" w:hint="default"/>
      </w:rPr>
    </w:lvl>
    <w:lvl w:ilvl="8">
      <w:start w:val="1"/>
      <w:numFmt w:val="bullet"/>
      <w:lvlText w:val=""/>
      <w:lvlJc w:val="left"/>
      <w:pPr>
        <w:ind w:left="6549" w:hanging="360"/>
      </w:pPr>
      <w:rPr>
        <w:rFonts w:ascii="Wingdings" w:hAnsi="Wingdings" w:hint="default"/>
      </w:rPr>
    </w:lvl>
  </w:abstractNum>
  <w:abstractNum w:abstractNumId="1" w15:restartNumberingAfterBreak="0">
    <w:nsid w:val="2FB850A7"/>
    <w:multiLevelType w:val="hybridMultilevel"/>
    <w:tmpl w:val="CC985928"/>
    <w:lvl w:ilvl="0" w:tplc="E06C1EE8">
      <w:start w:val="1"/>
      <w:numFmt w:val="bullet"/>
      <w:lvlText w:val="o"/>
      <w:lvlJc w:val="left"/>
      <w:pPr>
        <w:ind w:left="789" w:hanging="360"/>
      </w:pPr>
      <w:rPr>
        <w:rFonts w:ascii="Courier New" w:hAnsi="Courier New" w:hint="default"/>
      </w:rPr>
    </w:lvl>
    <w:lvl w:ilvl="1" w:tplc="FE5EFDD2" w:tentative="1">
      <w:start w:val="1"/>
      <w:numFmt w:val="bullet"/>
      <w:lvlText w:val="o"/>
      <w:lvlJc w:val="left"/>
      <w:pPr>
        <w:ind w:left="1509" w:hanging="360"/>
      </w:pPr>
      <w:rPr>
        <w:rFonts w:ascii="Courier New" w:hAnsi="Courier New" w:hint="default"/>
      </w:rPr>
    </w:lvl>
    <w:lvl w:ilvl="2" w:tplc="FCE0B186" w:tentative="1">
      <w:start w:val="1"/>
      <w:numFmt w:val="bullet"/>
      <w:lvlText w:val=""/>
      <w:lvlJc w:val="left"/>
      <w:pPr>
        <w:ind w:left="2229" w:hanging="360"/>
      </w:pPr>
      <w:rPr>
        <w:rFonts w:ascii="Wingdings" w:hAnsi="Wingdings" w:hint="default"/>
      </w:rPr>
    </w:lvl>
    <w:lvl w:ilvl="3" w:tplc="D68E9564" w:tentative="1">
      <w:start w:val="1"/>
      <w:numFmt w:val="bullet"/>
      <w:lvlText w:val=""/>
      <w:lvlJc w:val="left"/>
      <w:pPr>
        <w:ind w:left="2949" w:hanging="360"/>
      </w:pPr>
      <w:rPr>
        <w:rFonts w:ascii="Symbol" w:hAnsi="Symbol" w:hint="default"/>
      </w:rPr>
    </w:lvl>
    <w:lvl w:ilvl="4" w:tplc="B136FAA6" w:tentative="1">
      <w:start w:val="1"/>
      <w:numFmt w:val="bullet"/>
      <w:lvlText w:val="o"/>
      <w:lvlJc w:val="left"/>
      <w:pPr>
        <w:ind w:left="3669" w:hanging="360"/>
      </w:pPr>
      <w:rPr>
        <w:rFonts w:ascii="Courier New" w:hAnsi="Courier New" w:hint="default"/>
      </w:rPr>
    </w:lvl>
    <w:lvl w:ilvl="5" w:tplc="3D565BB8" w:tentative="1">
      <w:start w:val="1"/>
      <w:numFmt w:val="bullet"/>
      <w:lvlText w:val=""/>
      <w:lvlJc w:val="left"/>
      <w:pPr>
        <w:ind w:left="4389" w:hanging="360"/>
      </w:pPr>
      <w:rPr>
        <w:rFonts w:ascii="Wingdings" w:hAnsi="Wingdings" w:hint="default"/>
      </w:rPr>
    </w:lvl>
    <w:lvl w:ilvl="6" w:tplc="24728E3E" w:tentative="1">
      <w:start w:val="1"/>
      <w:numFmt w:val="bullet"/>
      <w:lvlText w:val=""/>
      <w:lvlJc w:val="left"/>
      <w:pPr>
        <w:ind w:left="5109" w:hanging="360"/>
      </w:pPr>
      <w:rPr>
        <w:rFonts w:ascii="Symbol" w:hAnsi="Symbol" w:hint="default"/>
      </w:rPr>
    </w:lvl>
    <w:lvl w:ilvl="7" w:tplc="629C8ECA" w:tentative="1">
      <w:start w:val="1"/>
      <w:numFmt w:val="bullet"/>
      <w:lvlText w:val="o"/>
      <w:lvlJc w:val="left"/>
      <w:pPr>
        <w:ind w:left="5829" w:hanging="360"/>
      </w:pPr>
      <w:rPr>
        <w:rFonts w:ascii="Courier New" w:hAnsi="Courier New" w:hint="default"/>
      </w:rPr>
    </w:lvl>
    <w:lvl w:ilvl="8" w:tplc="3EEEC39A" w:tentative="1">
      <w:start w:val="1"/>
      <w:numFmt w:val="bullet"/>
      <w:lvlText w:val=""/>
      <w:lvlJc w:val="left"/>
      <w:pPr>
        <w:ind w:left="6549" w:hanging="360"/>
      </w:pPr>
      <w:rPr>
        <w:rFonts w:ascii="Wingdings" w:hAnsi="Wingdings" w:hint="default"/>
      </w:rPr>
    </w:lvl>
  </w:abstractNum>
  <w:abstractNum w:abstractNumId="2" w15:restartNumberingAfterBreak="0">
    <w:nsid w:val="79492D92"/>
    <w:multiLevelType w:val="hybridMultilevel"/>
    <w:tmpl w:val="0F22FB0C"/>
    <w:lvl w:ilvl="0" w:tplc="02D63834">
      <w:start w:val="1"/>
      <w:numFmt w:val="bullet"/>
      <w:lvlText w:val=""/>
      <w:lvlJc w:val="left"/>
      <w:pPr>
        <w:ind w:left="789" w:hanging="360"/>
      </w:pPr>
      <w:rPr>
        <w:rFonts w:ascii="Symbol" w:hAnsi="Symbol" w:hint="default"/>
      </w:rPr>
    </w:lvl>
    <w:lvl w:ilvl="1" w:tplc="B082FAFA" w:tentative="1">
      <w:start w:val="1"/>
      <w:numFmt w:val="bullet"/>
      <w:lvlText w:val="o"/>
      <w:lvlJc w:val="left"/>
      <w:pPr>
        <w:ind w:left="1509" w:hanging="360"/>
      </w:pPr>
      <w:rPr>
        <w:rFonts w:ascii="Courier New" w:hAnsi="Courier New" w:hint="default"/>
      </w:rPr>
    </w:lvl>
    <w:lvl w:ilvl="2" w:tplc="FEC42846" w:tentative="1">
      <w:start w:val="1"/>
      <w:numFmt w:val="bullet"/>
      <w:lvlText w:val=""/>
      <w:lvlJc w:val="left"/>
      <w:pPr>
        <w:ind w:left="2229" w:hanging="360"/>
      </w:pPr>
      <w:rPr>
        <w:rFonts w:ascii="Wingdings" w:hAnsi="Wingdings" w:hint="default"/>
      </w:rPr>
    </w:lvl>
    <w:lvl w:ilvl="3" w:tplc="672EDC24" w:tentative="1">
      <w:start w:val="1"/>
      <w:numFmt w:val="bullet"/>
      <w:lvlText w:val=""/>
      <w:lvlJc w:val="left"/>
      <w:pPr>
        <w:ind w:left="2949" w:hanging="360"/>
      </w:pPr>
      <w:rPr>
        <w:rFonts w:ascii="Symbol" w:hAnsi="Symbol" w:hint="default"/>
      </w:rPr>
    </w:lvl>
    <w:lvl w:ilvl="4" w:tplc="D69257D6" w:tentative="1">
      <w:start w:val="1"/>
      <w:numFmt w:val="bullet"/>
      <w:lvlText w:val="o"/>
      <w:lvlJc w:val="left"/>
      <w:pPr>
        <w:ind w:left="3669" w:hanging="360"/>
      </w:pPr>
      <w:rPr>
        <w:rFonts w:ascii="Courier New" w:hAnsi="Courier New" w:hint="default"/>
      </w:rPr>
    </w:lvl>
    <w:lvl w:ilvl="5" w:tplc="FE5A7122" w:tentative="1">
      <w:start w:val="1"/>
      <w:numFmt w:val="bullet"/>
      <w:lvlText w:val=""/>
      <w:lvlJc w:val="left"/>
      <w:pPr>
        <w:ind w:left="4389" w:hanging="360"/>
      </w:pPr>
      <w:rPr>
        <w:rFonts w:ascii="Wingdings" w:hAnsi="Wingdings" w:hint="default"/>
      </w:rPr>
    </w:lvl>
    <w:lvl w:ilvl="6" w:tplc="A282F576" w:tentative="1">
      <w:start w:val="1"/>
      <w:numFmt w:val="bullet"/>
      <w:lvlText w:val=""/>
      <w:lvlJc w:val="left"/>
      <w:pPr>
        <w:ind w:left="5109" w:hanging="360"/>
      </w:pPr>
      <w:rPr>
        <w:rFonts w:ascii="Symbol" w:hAnsi="Symbol" w:hint="default"/>
      </w:rPr>
    </w:lvl>
    <w:lvl w:ilvl="7" w:tplc="498A8434" w:tentative="1">
      <w:start w:val="1"/>
      <w:numFmt w:val="bullet"/>
      <w:lvlText w:val="o"/>
      <w:lvlJc w:val="left"/>
      <w:pPr>
        <w:ind w:left="5829" w:hanging="360"/>
      </w:pPr>
      <w:rPr>
        <w:rFonts w:ascii="Courier New" w:hAnsi="Courier New" w:hint="default"/>
      </w:rPr>
    </w:lvl>
    <w:lvl w:ilvl="8" w:tplc="3D929416" w:tentative="1">
      <w:start w:val="1"/>
      <w:numFmt w:val="bullet"/>
      <w:lvlText w:val=""/>
      <w:lvlJc w:val="left"/>
      <w:pPr>
        <w:ind w:left="6549" w:hanging="360"/>
      </w:pPr>
      <w:rPr>
        <w:rFonts w:ascii="Wingdings" w:hAnsi="Wingdings" w:hint="default"/>
      </w:rPr>
    </w:lvl>
  </w:abstractNum>
  <w:num w:numId="1" w16cid:durableId="57437556">
    <w:abstractNumId w:val="2"/>
  </w:num>
  <w:num w:numId="2" w16cid:durableId="1366519156">
    <w:abstractNumId w:val="0"/>
  </w:num>
  <w:num w:numId="3" w16cid:durableId="1214922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embedSystemFonts/>
  <w:saveSubsetFont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F2D"/>
    <w:rsid w:val="00011532"/>
    <w:rsid w:val="0001436F"/>
    <w:rsid w:val="00015494"/>
    <w:rsid w:val="000276AC"/>
    <w:rsid w:val="00037C78"/>
    <w:rsid w:val="00044284"/>
    <w:rsid w:val="0004729D"/>
    <w:rsid w:val="0005165B"/>
    <w:rsid w:val="0005445F"/>
    <w:rsid w:val="000723F8"/>
    <w:rsid w:val="00072F2D"/>
    <w:rsid w:val="00080605"/>
    <w:rsid w:val="00081FEC"/>
    <w:rsid w:val="00084715"/>
    <w:rsid w:val="000903BE"/>
    <w:rsid w:val="000A23B2"/>
    <w:rsid w:val="000D1301"/>
    <w:rsid w:val="000D4AF7"/>
    <w:rsid w:val="000E04BF"/>
    <w:rsid w:val="000E2D1E"/>
    <w:rsid w:val="000F007C"/>
    <w:rsid w:val="000F2F18"/>
    <w:rsid w:val="000F3B9D"/>
    <w:rsid w:val="000F52D6"/>
    <w:rsid w:val="001032A7"/>
    <w:rsid w:val="001051D7"/>
    <w:rsid w:val="001111E6"/>
    <w:rsid w:val="0011265F"/>
    <w:rsid w:val="00121F9F"/>
    <w:rsid w:val="001253F4"/>
    <w:rsid w:val="00131712"/>
    <w:rsid w:val="0013366E"/>
    <w:rsid w:val="00141F8A"/>
    <w:rsid w:val="00145D5C"/>
    <w:rsid w:val="00153FDB"/>
    <w:rsid w:val="001550BF"/>
    <w:rsid w:val="0016197D"/>
    <w:rsid w:val="00172695"/>
    <w:rsid w:val="001771ED"/>
    <w:rsid w:val="00187928"/>
    <w:rsid w:val="00193E8E"/>
    <w:rsid w:val="00196609"/>
    <w:rsid w:val="001A0E1B"/>
    <w:rsid w:val="001A14FE"/>
    <w:rsid w:val="001A560E"/>
    <w:rsid w:val="001B0E80"/>
    <w:rsid w:val="001B3AAA"/>
    <w:rsid w:val="001B7270"/>
    <w:rsid w:val="001C6548"/>
    <w:rsid w:val="001C76F4"/>
    <w:rsid w:val="001D12FD"/>
    <w:rsid w:val="001D4D81"/>
    <w:rsid w:val="001D6F5C"/>
    <w:rsid w:val="001E5627"/>
    <w:rsid w:val="001E6E49"/>
    <w:rsid w:val="001F45FD"/>
    <w:rsid w:val="001F5D7C"/>
    <w:rsid w:val="00201C67"/>
    <w:rsid w:val="00202F59"/>
    <w:rsid w:val="00205875"/>
    <w:rsid w:val="0020682D"/>
    <w:rsid w:val="00215DC4"/>
    <w:rsid w:val="0021692C"/>
    <w:rsid w:val="002175C0"/>
    <w:rsid w:val="00222221"/>
    <w:rsid w:val="00222A67"/>
    <w:rsid w:val="00231A42"/>
    <w:rsid w:val="00231AB2"/>
    <w:rsid w:val="002346AA"/>
    <w:rsid w:val="00242982"/>
    <w:rsid w:val="0025509B"/>
    <w:rsid w:val="002770E1"/>
    <w:rsid w:val="00284053"/>
    <w:rsid w:val="00286DB0"/>
    <w:rsid w:val="002952A8"/>
    <w:rsid w:val="00297CD1"/>
    <w:rsid w:val="00297F6A"/>
    <w:rsid w:val="002A4823"/>
    <w:rsid w:val="002A5008"/>
    <w:rsid w:val="002A56DE"/>
    <w:rsid w:val="002B68F8"/>
    <w:rsid w:val="002B75C5"/>
    <w:rsid w:val="002C2BC5"/>
    <w:rsid w:val="002E3690"/>
    <w:rsid w:val="002E4716"/>
    <w:rsid w:val="002E4E3B"/>
    <w:rsid w:val="002F0ECD"/>
    <w:rsid w:val="002F7F5A"/>
    <w:rsid w:val="00304722"/>
    <w:rsid w:val="00304D3F"/>
    <w:rsid w:val="00305A9C"/>
    <w:rsid w:val="00306470"/>
    <w:rsid w:val="003123E5"/>
    <w:rsid w:val="00312CBC"/>
    <w:rsid w:val="00313D6A"/>
    <w:rsid w:val="00317A65"/>
    <w:rsid w:val="00322DFD"/>
    <w:rsid w:val="00330B5B"/>
    <w:rsid w:val="00337ED3"/>
    <w:rsid w:val="0035621E"/>
    <w:rsid w:val="003600BE"/>
    <w:rsid w:val="00375AC7"/>
    <w:rsid w:val="00385F34"/>
    <w:rsid w:val="00386DC8"/>
    <w:rsid w:val="00397B5D"/>
    <w:rsid w:val="003A25CB"/>
    <w:rsid w:val="003A34E9"/>
    <w:rsid w:val="003A6FA1"/>
    <w:rsid w:val="003B7AB9"/>
    <w:rsid w:val="003C035B"/>
    <w:rsid w:val="003C556B"/>
    <w:rsid w:val="003C68C9"/>
    <w:rsid w:val="003D048D"/>
    <w:rsid w:val="003E0D91"/>
    <w:rsid w:val="003E3FDD"/>
    <w:rsid w:val="003F03C8"/>
    <w:rsid w:val="003F34A6"/>
    <w:rsid w:val="004001B7"/>
    <w:rsid w:val="004038A1"/>
    <w:rsid w:val="00405C40"/>
    <w:rsid w:val="004121B2"/>
    <w:rsid w:val="00422D2B"/>
    <w:rsid w:val="0042525C"/>
    <w:rsid w:val="00431575"/>
    <w:rsid w:val="00431F25"/>
    <w:rsid w:val="0043445D"/>
    <w:rsid w:val="0044027A"/>
    <w:rsid w:val="00443002"/>
    <w:rsid w:val="004467B5"/>
    <w:rsid w:val="004509BB"/>
    <w:rsid w:val="00451DC3"/>
    <w:rsid w:val="00465A0E"/>
    <w:rsid w:val="00465A15"/>
    <w:rsid w:val="004661A6"/>
    <w:rsid w:val="004664E9"/>
    <w:rsid w:val="00476695"/>
    <w:rsid w:val="00481457"/>
    <w:rsid w:val="004822FD"/>
    <w:rsid w:val="00482835"/>
    <w:rsid w:val="00490C29"/>
    <w:rsid w:val="004A1D2A"/>
    <w:rsid w:val="004B0CCE"/>
    <w:rsid w:val="004B1290"/>
    <w:rsid w:val="004B50ED"/>
    <w:rsid w:val="004C01A9"/>
    <w:rsid w:val="004C33A2"/>
    <w:rsid w:val="004D1741"/>
    <w:rsid w:val="004D3559"/>
    <w:rsid w:val="004D4D5F"/>
    <w:rsid w:val="004E0886"/>
    <w:rsid w:val="004F1794"/>
    <w:rsid w:val="004F582D"/>
    <w:rsid w:val="00503892"/>
    <w:rsid w:val="00503B5E"/>
    <w:rsid w:val="00505899"/>
    <w:rsid w:val="00514AA5"/>
    <w:rsid w:val="00522884"/>
    <w:rsid w:val="00525772"/>
    <w:rsid w:val="00543DD4"/>
    <w:rsid w:val="00546479"/>
    <w:rsid w:val="00546E29"/>
    <w:rsid w:val="005579C4"/>
    <w:rsid w:val="00557D0C"/>
    <w:rsid w:val="005629B9"/>
    <w:rsid w:val="005629F2"/>
    <w:rsid w:val="00564B85"/>
    <w:rsid w:val="00571499"/>
    <w:rsid w:val="00576028"/>
    <w:rsid w:val="005779E2"/>
    <w:rsid w:val="00584274"/>
    <w:rsid w:val="00585EAF"/>
    <w:rsid w:val="005959B0"/>
    <w:rsid w:val="005A325E"/>
    <w:rsid w:val="005A3558"/>
    <w:rsid w:val="005A77D6"/>
    <w:rsid w:val="005B373B"/>
    <w:rsid w:val="005B7415"/>
    <w:rsid w:val="005B7A9C"/>
    <w:rsid w:val="005C5381"/>
    <w:rsid w:val="005D037F"/>
    <w:rsid w:val="005D4CE1"/>
    <w:rsid w:val="005D5B01"/>
    <w:rsid w:val="005D7FE0"/>
    <w:rsid w:val="005E075B"/>
    <w:rsid w:val="005F4803"/>
    <w:rsid w:val="005F6838"/>
    <w:rsid w:val="00611423"/>
    <w:rsid w:val="0062270C"/>
    <w:rsid w:val="00626840"/>
    <w:rsid w:val="00637CEE"/>
    <w:rsid w:val="00644794"/>
    <w:rsid w:val="00653926"/>
    <w:rsid w:val="00653E46"/>
    <w:rsid w:val="00663167"/>
    <w:rsid w:val="00671A19"/>
    <w:rsid w:val="00686012"/>
    <w:rsid w:val="0068638F"/>
    <w:rsid w:val="00696789"/>
    <w:rsid w:val="006A3739"/>
    <w:rsid w:val="006B13F1"/>
    <w:rsid w:val="006B7514"/>
    <w:rsid w:val="006C404D"/>
    <w:rsid w:val="006C4A2B"/>
    <w:rsid w:val="006D3003"/>
    <w:rsid w:val="006D7664"/>
    <w:rsid w:val="006E434B"/>
    <w:rsid w:val="006E5185"/>
    <w:rsid w:val="006E7CE0"/>
    <w:rsid w:val="006F25FD"/>
    <w:rsid w:val="006F5777"/>
    <w:rsid w:val="00705F88"/>
    <w:rsid w:val="0071667E"/>
    <w:rsid w:val="0072326B"/>
    <w:rsid w:val="007316A7"/>
    <w:rsid w:val="00737FBA"/>
    <w:rsid w:val="00742D05"/>
    <w:rsid w:val="0074354D"/>
    <w:rsid w:val="00743C0C"/>
    <w:rsid w:val="00755523"/>
    <w:rsid w:val="00755FB2"/>
    <w:rsid w:val="0075653E"/>
    <w:rsid w:val="00757FC8"/>
    <w:rsid w:val="00763EC2"/>
    <w:rsid w:val="00767E71"/>
    <w:rsid w:val="0077023B"/>
    <w:rsid w:val="00780833"/>
    <w:rsid w:val="007827BF"/>
    <w:rsid w:val="007833EF"/>
    <w:rsid w:val="00787493"/>
    <w:rsid w:val="00794BF1"/>
    <w:rsid w:val="0079584C"/>
    <w:rsid w:val="007A0732"/>
    <w:rsid w:val="007A17EA"/>
    <w:rsid w:val="007A3F63"/>
    <w:rsid w:val="007A6F24"/>
    <w:rsid w:val="007C5C2A"/>
    <w:rsid w:val="007D68D4"/>
    <w:rsid w:val="007E13D1"/>
    <w:rsid w:val="007E3E6D"/>
    <w:rsid w:val="007E5134"/>
    <w:rsid w:val="007E5301"/>
    <w:rsid w:val="007E61CE"/>
    <w:rsid w:val="007F5F0B"/>
    <w:rsid w:val="00801417"/>
    <w:rsid w:val="00811E4F"/>
    <w:rsid w:val="008178A4"/>
    <w:rsid w:val="008221CD"/>
    <w:rsid w:val="008222A3"/>
    <w:rsid w:val="008232FA"/>
    <w:rsid w:val="0083015B"/>
    <w:rsid w:val="008332D3"/>
    <w:rsid w:val="00837BAC"/>
    <w:rsid w:val="00840B22"/>
    <w:rsid w:val="00841DFE"/>
    <w:rsid w:val="00850121"/>
    <w:rsid w:val="008524A2"/>
    <w:rsid w:val="008577EF"/>
    <w:rsid w:val="00860C69"/>
    <w:rsid w:val="00863CC2"/>
    <w:rsid w:val="00873196"/>
    <w:rsid w:val="00877996"/>
    <w:rsid w:val="00880B71"/>
    <w:rsid w:val="00884913"/>
    <w:rsid w:val="00885AAC"/>
    <w:rsid w:val="008926F9"/>
    <w:rsid w:val="008A0D07"/>
    <w:rsid w:val="008A394B"/>
    <w:rsid w:val="008A6BC4"/>
    <w:rsid w:val="008A6BF1"/>
    <w:rsid w:val="008B141B"/>
    <w:rsid w:val="008B320C"/>
    <w:rsid w:val="008B5A7F"/>
    <w:rsid w:val="008C0839"/>
    <w:rsid w:val="008C0DB9"/>
    <w:rsid w:val="008C33C4"/>
    <w:rsid w:val="008C5677"/>
    <w:rsid w:val="008D3687"/>
    <w:rsid w:val="008D5836"/>
    <w:rsid w:val="008D5E1C"/>
    <w:rsid w:val="008D72A3"/>
    <w:rsid w:val="008D7BE9"/>
    <w:rsid w:val="008E661F"/>
    <w:rsid w:val="008F6296"/>
    <w:rsid w:val="00900250"/>
    <w:rsid w:val="009039DB"/>
    <w:rsid w:val="00913E51"/>
    <w:rsid w:val="009215E6"/>
    <w:rsid w:val="00922090"/>
    <w:rsid w:val="009311E5"/>
    <w:rsid w:val="00931B3E"/>
    <w:rsid w:val="00933A47"/>
    <w:rsid w:val="00943FEA"/>
    <w:rsid w:val="009448B3"/>
    <w:rsid w:val="00951DAC"/>
    <w:rsid w:val="00956355"/>
    <w:rsid w:val="0096788C"/>
    <w:rsid w:val="009803E5"/>
    <w:rsid w:val="00982B23"/>
    <w:rsid w:val="009850C1"/>
    <w:rsid w:val="00987E00"/>
    <w:rsid w:val="0099185F"/>
    <w:rsid w:val="009B2FC7"/>
    <w:rsid w:val="009B4328"/>
    <w:rsid w:val="009C3066"/>
    <w:rsid w:val="009C552D"/>
    <w:rsid w:val="009C64AE"/>
    <w:rsid w:val="009D6188"/>
    <w:rsid w:val="009E16A8"/>
    <w:rsid w:val="009F1A88"/>
    <w:rsid w:val="00A00350"/>
    <w:rsid w:val="00A00A2F"/>
    <w:rsid w:val="00A0279C"/>
    <w:rsid w:val="00A0411C"/>
    <w:rsid w:val="00A04D44"/>
    <w:rsid w:val="00A05197"/>
    <w:rsid w:val="00A142DA"/>
    <w:rsid w:val="00A1477A"/>
    <w:rsid w:val="00A162FB"/>
    <w:rsid w:val="00A179E7"/>
    <w:rsid w:val="00A203D4"/>
    <w:rsid w:val="00A20BC4"/>
    <w:rsid w:val="00A22015"/>
    <w:rsid w:val="00A2236C"/>
    <w:rsid w:val="00A22C76"/>
    <w:rsid w:val="00A27A27"/>
    <w:rsid w:val="00A31893"/>
    <w:rsid w:val="00A367EF"/>
    <w:rsid w:val="00A3737D"/>
    <w:rsid w:val="00A556D6"/>
    <w:rsid w:val="00A60C1E"/>
    <w:rsid w:val="00A66930"/>
    <w:rsid w:val="00A67EE8"/>
    <w:rsid w:val="00A7032F"/>
    <w:rsid w:val="00A722D0"/>
    <w:rsid w:val="00A76BAC"/>
    <w:rsid w:val="00A82178"/>
    <w:rsid w:val="00A85C02"/>
    <w:rsid w:val="00A87DFA"/>
    <w:rsid w:val="00A916DA"/>
    <w:rsid w:val="00A927E6"/>
    <w:rsid w:val="00A97169"/>
    <w:rsid w:val="00AB0126"/>
    <w:rsid w:val="00AC609F"/>
    <w:rsid w:val="00AD1811"/>
    <w:rsid w:val="00AD1CA0"/>
    <w:rsid w:val="00AD2BAF"/>
    <w:rsid w:val="00AD3BF4"/>
    <w:rsid w:val="00AE18C8"/>
    <w:rsid w:val="00AE1AC6"/>
    <w:rsid w:val="00AF0A92"/>
    <w:rsid w:val="00B006D5"/>
    <w:rsid w:val="00B104E1"/>
    <w:rsid w:val="00B1079E"/>
    <w:rsid w:val="00B110E8"/>
    <w:rsid w:val="00B13453"/>
    <w:rsid w:val="00B2628E"/>
    <w:rsid w:val="00B313D5"/>
    <w:rsid w:val="00B41166"/>
    <w:rsid w:val="00B42AA8"/>
    <w:rsid w:val="00B51905"/>
    <w:rsid w:val="00B55053"/>
    <w:rsid w:val="00B562A7"/>
    <w:rsid w:val="00B6511F"/>
    <w:rsid w:val="00B72CE8"/>
    <w:rsid w:val="00B74A11"/>
    <w:rsid w:val="00B758F2"/>
    <w:rsid w:val="00B94446"/>
    <w:rsid w:val="00B97681"/>
    <w:rsid w:val="00B97D9D"/>
    <w:rsid w:val="00BB14AD"/>
    <w:rsid w:val="00BD2FD1"/>
    <w:rsid w:val="00BE270A"/>
    <w:rsid w:val="00BE6EF8"/>
    <w:rsid w:val="00BF2D72"/>
    <w:rsid w:val="00BF704A"/>
    <w:rsid w:val="00C00D6A"/>
    <w:rsid w:val="00C07DD2"/>
    <w:rsid w:val="00C1132F"/>
    <w:rsid w:val="00C201DC"/>
    <w:rsid w:val="00C2377B"/>
    <w:rsid w:val="00C46597"/>
    <w:rsid w:val="00C468A3"/>
    <w:rsid w:val="00C528EE"/>
    <w:rsid w:val="00C57823"/>
    <w:rsid w:val="00C60334"/>
    <w:rsid w:val="00C63C4A"/>
    <w:rsid w:val="00C66ECC"/>
    <w:rsid w:val="00C73112"/>
    <w:rsid w:val="00C82E28"/>
    <w:rsid w:val="00C91004"/>
    <w:rsid w:val="00C916B6"/>
    <w:rsid w:val="00C965EF"/>
    <w:rsid w:val="00CA0A59"/>
    <w:rsid w:val="00CA372E"/>
    <w:rsid w:val="00CA6952"/>
    <w:rsid w:val="00CB213F"/>
    <w:rsid w:val="00CB26BE"/>
    <w:rsid w:val="00CB344B"/>
    <w:rsid w:val="00CB5474"/>
    <w:rsid w:val="00CC0F60"/>
    <w:rsid w:val="00CC640B"/>
    <w:rsid w:val="00CD1A00"/>
    <w:rsid w:val="00CD5817"/>
    <w:rsid w:val="00CD7C89"/>
    <w:rsid w:val="00CE311A"/>
    <w:rsid w:val="00CE3861"/>
    <w:rsid w:val="00CE4B3C"/>
    <w:rsid w:val="00CE5972"/>
    <w:rsid w:val="00CE5A78"/>
    <w:rsid w:val="00CE650D"/>
    <w:rsid w:val="00CE73CE"/>
    <w:rsid w:val="00CF17C4"/>
    <w:rsid w:val="00CF5A62"/>
    <w:rsid w:val="00CF6279"/>
    <w:rsid w:val="00CF6C9A"/>
    <w:rsid w:val="00CF79CB"/>
    <w:rsid w:val="00D02593"/>
    <w:rsid w:val="00D10014"/>
    <w:rsid w:val="00D10BDB"/>
    <w:rsid w:val="00D11964"/>
    <w:rsid w:val="00D12545"/>
    <w:rsid w:val="00D13D45"/>
    <w:rsid w:val="00D14967"/>
    <w:rsid w:val="00D46D37"/>
    <w:rsid w:val="00D50768"/>
    <w:rsid w:val="00D51F2B"/>
    <w:rsid w:val="00D55C72"/>
    <w:rsid w:val="00D57BB7"/>
    <w:rsid w:val="00D63F2C"/>
    <w:rsid w:val="00D66B24"/>
    <w:rsid w:val="00D67C3A"/>
    <w:rsid w:val="00D74FEA"/>
    <w:rsid w:val="00D90FF5"/>
    <w:rsid w:val="00DB734F"/>
    <w:rsid w:val="00DC0152"/>
    <w:rsid w:val="00DC1398"/>
    <w:rsid w:val="00DC47EB"/>
    <w:rsid w:val="00DC514B"/>
    <w:rsid w:val="00DC69A9"/>
    <w:rsid w:val="00DC789F"/>
    <w:rsid w:val="00DD4819"/>
    <w:rsid w:val="00DD659E"/>
    <w:rsid w:val="00DE432F"/>
    <w:rsid w:val="00DE4568"/>
    <w:rsid w:val="00DF4205"/>
    <w:rsid w:val="00DF60FF"/>
    <w:rsid w:val="00E07E97"/>
    <w:rsid w:val="00E13097"/>
    <w:rsid w:val="00E142D2"/>
    <w:rsid w:val="00E42867"/>
    <w:rsid w:val="00E435D7"/>
    <w:rsid w:val="00E50630"/>
    <w:rsid w:val="00E52187"/>
    <w:rsid w:val="00E5253A"/>
    <w:rsid w:val="00E56D7B"/>
    <w:rsid w:val="00E65C36"/>
    <w:rsid w:val="00E66DD8"/>
    <w:rsid w:val="00E670E0"/>
    <w:rsid w:val="00E73F6C"/>
    <w:rsid w:val="00E7573F"/>
    <w:rsid w:val="00E774E0"/>
    <w:rsid w:val="00E81DB3"/>
    <w:rsid w:val="00E876A7"/>
    <w:rsid w:val="00E908A5"/>
    <w:rsid w:val="00E923AE"/>
    <w:rsid w:val="00EA5F5B"/>
    <w:rsid w:val="00EB0F1F"/>
    <w:rsid w:val="00EB1D8F"/>
    <w:rsid w:val="00EC0C90"/>
    <w:rsid w:val="00EC48FB"/>
    <w:rsid w:val="00ED4825"/>
    <w:rsid w:val="00EE1F53"/>
    <w:rsid w:val="00EE34FF"/>
    <w:rsid w:val="00EE54F3"/>
    <w:rsid w:val="00EF2572"/>
    <w:rsid w:val="00EF2592"/>
    <w:rsid w:val="00EF63CD"/>
    <w:rsid w:val="00F003A0"/>
    <w:rsid w:val="00F008C3"/>
    <w:rsid w:val="00F10648"/>
    <w:rsid w:val="00F13EF8"/>
    <w:rsid w:val="00F14127"/>
    <w:rsid w:val="00F25512"/>
    <w:rsid w:val="00F255D3"/>
    <w:rsid w:val="00F31FFA"/>
    <w:rsid w:val="00F36C76"/>
    <w:rsid w:val="00F44595"/>
    <w:rsid w:val="00F44A3E"/>
    <w:rsid w:val="00F4798A"/>
    <w:rsid w:val="00F5435E"/>
    <w:rsid w:val="00F648D5"/>
    <w:rsid w:val="00F772C6"/>
    <w:rsid w:val="00F818B2"/>
    <w:rsid w:val="00F829D7"/>
    <w:rsid w:val="00F837F3"/>
    <w:rsid w:val="00F94D71"/>
    <w:rsid w:val="00F95805"/>
    <w:rsid w:val="00FA26D9"/>
    <w:rsid w:val="00FA4D0D"/>
    <w:rsid w:val="00FA57D1"/>
    <w:rsid w:val="00FB419B"/>
    <w:rsid w:val="00FB7210"/>
    <w:rsid w:val="00FC07A0"/>
    <w:rsid w:val="00FC4E82"/>
    <w:rsid w:val="00FD3607"/>
    <w:rsid w:val="00FD5682"/>
    <w:rsid w:val="00FE0A9B"/>
    <w:rsid w:val="00FE1C57"/>
    <w:rsid w:val="00FF3DA0"/>
    <w:rsid w:val="00FF7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43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A67"/>
    <w:rPr>
      <w:rFonts w:ascii="Arial" w:hAnsi="Arial" w:cs="Arial"/>
      <w:sz w:val="16"/>
      <w:szCs w:val="16"/>
    </w:rPr>
  </w:style>
  <w:style w:type="paragraph" w:styleId="Heading1">
    <w:name w:val="heading 1"/>
    <w:basedOn w:val="Header"/>
    <w:next w:val="Normal"/>
    <w:link w:val="Heading1Char"/>
    <w:uiPriority w:val="9"/>
    <w:qFormat/>
    <w:rsid w:val="00503892"/>
    <w:pPr>
      <w:outlineLvl w:val="0"/>
    </w:pPr>
    <w:rPr>
      <w:b/>
      <w:bCs/>
      <w:noProof/>
      <w:sz w:val="32"/>
      <w:szCs w:val="32"/>
    </w:rPr>
  </w:style>
  <w:style w:type="paragraph" w:styleId="Heading2">
    <w:name w:val="heading 2"/>
    <w:basedOn w:val="Normal"/>
    <w:next w:val="Normal"/>
    <w:link w:val="Heading2Char"/>
    <w:uiPriority w:val="9"/>
    <w:unhideWhenUsed/>
    <w:qFormat/>
    <w:rsid w:val="0021692C"/>
    <w:pPr>
      <w:keepNext/>
      <w:keepLines/>
      <w:spacing w:before="120" w:after="120"/>
      <w:outlineLvl w:val="1"/>
    </w:pPr>
    <w:rPr>
      <w:rFonts w:eastAsiaTheme="majorEastAsia"/>
      <w:b/>
      <w:bCs/>
      <w:color w:val="00376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2F2D"/>
    <w:rPr>
      <w:rFonts w:ascii="Lucida Grande" w:hAnsi="Lucida Grande" w:cs="Lucida Grande"/>
      <w:sz w:val="18"/>
      <w:szCs w:val="18"/>
    </w:rPr>
  </w:style>
  <w:style w:type="character" w:customStyle="1" w:styleId="Heading1Char">
    <w:name w:val="Heading 1 Char"/>
    <w:basedOn w:val="DefaultParagraphFont"/>
    <w:link w:val="Heading1"/>
    <w:uiPriority w:val="9"/>
    <w:rsid w:val="00503892"/>
    <w:rPr>
      <w:rFonts w:ascii="Arial" w:hAnsi="Arial" w:cs="Arial"/>
      <w:b/>
      <w:bCs/>
      <w:noProof/>
      <w:sz w:val="32"/>
      <w:szCs w:val="32"/>
    </w:rPr>
  </w:style>
  <w:style w:type="table" w:styleId="TableGrid">
    <w:name w:val="Table Grid"/>
    <w:basedOn w:val="TableNormal"/>
    <w:uiPriority w:val="59"/>
    <w:rsid w:val="00072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72F2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072F2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2-Accent5">
    <w:name w:val="Medium Shading 2 Accent 5"/>
    <w:basedOn w:val="TableNormal"/>
    <w:uiPriority w:val="64"/>
    <w:rsid w:val="00072F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1">
    <w:name w:val="Medium Grid 1 Accent 1"/>
    <w:basedOn w:val="TableNormal"/>
    <w:uiPriority w:val="67"/>
    <w:rsid w:val="00072F2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eader">
    <w:name w:val="header"/>
    <w:basedOn w:val="Normal"/>
    <w:link w:val="HeaderChar"/>
    <w:uiPriority w:val="99"/>
    <w:unhideWhenUsed/>
    <w:rsid w:val="00422D2B"/>
    <w:pPr>
      <w:tabs>
        <w:tab w:val="center" w:pos="4320"/>
        <w:tab w:val="right" w:pos="8640"/>
      </w:tabs>
    </w:pPr>
  </w:style>
  <w:style w:type="character" w:customStyle="1" w:styleId="HeaderChar">
    <w:name w:val="Header Char"/>
    <w:basedOn w:val="DefaultParagraphFont"/>
    <w:link w:val="Header"/>
    <w:uiPriority w:val="99"/>
    <w:rsid w:val="00422D2B"/>
  </w:style>
  <w:style w:type="paragraph" w:styleId="Footer">
    <w:name w:val="footer"/>
    <w:basedOn w:val="Normal"/>
    <w:link w:val="FooterChar"/>
    <w:uiPriority w:val="99"/>
    <w:unhideWhenUsed/>
    <w:rsid w:val="00422D2B"/>
    <w:pPr>
      <w:tabs>
        <w:tab w:val="center" w:pos="4320"/>
        <w:tab w:val="right" w:pos="8640"/>
      </w:tabs>
    </w:pPr>
  </w:style>
  <w:style w:type="character" w:customStyle="1" w:styleId="FooterChar">
    <w:name w:val="Footer Char"/>
    <w:basedOn w:val="DefaultParagraphFont"/>
    <w:link w:val="Footer"/>
    <w:uiPriority w:val="99"/>
    <w:rsid w:val="00422D2B"/>
  </w:style>
  <w:style w:type="character" w:styleId="PageNumber">
    <w:name w:val="page number"/>
    <w:basedOn w:val="DefaultParagraphFont"/>
    <w:uiPriority w:val="99"/>
    <w:semiHidden/>
    <w:unhideWhenUsed/>
    <w:rsid w:val="00422D2B"/>
  </w:style>
  <w:style w:type="table" w:styleId="LightList-Accent5">
    <w:name w:val="Light List Accent 5"/>
    <w:basedOn w:val="TableNormal"/>
    <w:uiPriority w:val="61"/>
    <w:rsid w:val="001C654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HTMLCode">
    <w:name w:val="HTML Code"/>
    <w:basedOn w:val="DefaultParagraphFont"/>
    <w:uiPriority w:val="99"/>
    <w:semiHidden/>
    <w:unhideWhenUsed/>
    <w:rsid w:val="009C64AE"/>
    <w:rPr>
      <w:rFonts w:ascii="Courier" w:eastAsiaTheme="minorEastAsia" w:hAnsi="Courier" w:cs="Courier"/>
      <w:sz w:val="20"/>
      <w:szCs w:val="20"/>
    </w:rPr>
  </w:style>
  <w:style w:type="character" w:customStyle="1" w:styleId="Heading2Char">
    <w:name w:val="Heading 2 Char"/>
    <w:basedOn w:val="DefaultParagraphFont"/>
    <w:link w:val="Heading2"/>
    <w:uiPriority w:val="9"/>
    <w:rsid w:val="0021692C"/>
    <w:rPr>
      <w:rFonts w:ascii="Arial" w:eastAsiaTheme="majorEastAsia" w:hAnsi="Arial" w:cs="Arial"/>
      <w:b/>
      <w:bCs/>
      <w:color w:val="003763"/>
      <w:sz w:val="28"/>
      <w:szCs w:val="28"/>
    </w:rPr>
  </w:style>
  <w:style w:type="paragraph" w:styleId="ListParagraph">
    <w:name w:val="List Paragraph"/>
    <w:basedOn w:val="Normal"/>
    <w:uiPriority w:val="34"/>
    <w:qFormat/>
    <w:rsid w:val="004B0CCE"/>
    <w:pPr>
      <w:ind w:left="720"/>
      <w:contextualSpacing/>
    </w:pPr>
  </w:style>
  <w:style w:type="paragraph" w:styleId="TOCHeading">
    <w:name w:val="TOC Heading"/>
    <w:basedOn w:val="Heading1"/>
    <w:next w:val="Normal"/>
    <w:uiPriority w:val="39"/>
    <w:unhideWhenUsed/>
    <w:qFormat/>
    <w:rsid w:val="00C57823"/>
    <w:pPr>
      <w:spacing w:before="240" w:line="259" w:lineRule="auto"/>
      <w:outlineLvl w:val="9"/>
    </w:pPr>
    <w:rPr>
      <w:b w:val="0"/>
      <w:bCs w:val="0"/>
      <w:color w:val="365F91" w:themeColor="accent1" w:themeShade="BF"/>
    </w:rPr>
  </w:style>
  <w:style w:type="paragraph" w:styleId="TOC2">
    <w:name w:val="toc 2"/>
    <w:basedOn w:val="Normal"/>
    <w:next w:val="Normal"/>
    <w:autoRedefine/>
    <w:uiPriority w:val="39"/>
    <w:unhideWhenUsed/>
    <w:rsid w:val="00503892"/>
    <w:pPr>
      <w:spacing w:after="100"/>
      <w:ind w:left="240"/>
    </w:pPr>
    <w:rPr>
      <w:noProof/>
      <w:sz w:val="20"/>
      <w:szCs w:val="20"/>
    </w:rPr>
  </w:style>
  <w:style w:type="character" w:styleId="Hyperlink">
    <w:name w:val="Hyperlink"/>
    <w:basedOn w:val="DefaultParagraphFont"/>
    <w:uiPriority w:val="99"/>
    <w:unhideWhenUsed/>
    <w:rsid w:val="00C57823"/>
    <w:rPr>
      <w:color w:val="0000FF" w:themeColor="hyperlink"/>
      <w:u w:val="single"/>
    </w:rPr>
  </w:style>
  <w:style w:type="paragraph" w:styleId="TOC1">
    <w:name w:val="toc 1"/>
    <w:basedOn w:val="Normal"/>
    <w:next w:val="Normal"/>
    <w:autoRedefine/>
    <w:uiPriority w:val="39"/>
    <w:unhideWhenUsed/>
    <w:rsid w:val="00763EC2"/>
    <w:pPr>
      <w:spacing w:after="100"/>
    </w:pPr>
    <w:rPr>
      <w:rFonts w:ascii="Segoe UI" w:hAnsi="Segoe UI"/>
      <w:sz w:val="20"/>
    </w:rPr>
  </w:style>
  <w:style w:type="paragraph" w:styleId="TOC3">
    <w:name w:val="toc 3"/>
    <w:basedOn w:val="Normal"/>
    <w:next w:val="Normal"/>
    <w:autoRedefine/>
    <w:uiPriority w:val="39"/>
    <w:unhideWhenUsed/>
    <w:rsid w:val="00CF6C9A"/>
    <w:pPr>
      <w:spacing w:after="100" w:line="259" w:lineRule="auto"/>
      <w:ind w:left="440"/>
    </w:pPr>
    <w:rPr>
      <w:rFonts w:asciiTheme="minorHAnsi" w:hAnsiTheme="minorHAnsi" w:cs="Times New Roman"/>
      <w:sz w:val="22"/>
      <w:szCs w:val="22"/>
    </w:rPr>
  </w:style>
  <w:style w:type="character" w:customStyle="1" w:styleId="UnresolvedMention1">
    <w:name w:val="Unresolved Mention1"/>
    <w:basedOn w:val="DefaultParagraphFont"/>
    <w:uiPriority w:val="99"/>
    <w:semiHidden/>
    <w:unhideWhenUsed/>
    <w:rsid w:val="002B75C5"/>
    <w:rPr>
      <w:color w:val="605E5C"/>
      <w:shd w:val="clear" w:color="auto" w:fill="E1DFDD"/>
    </w:rPr>
  </w:style>
  <w:style w:type="character" w:styleId="FollowedHyperlink">
    <w:name w:val="FollowedHyperlink"/>
    <w:basedOn w:val="DefaultParagraphFont"/>
    <w:uiPriority w:val="99"/>
    <w:semiHidden/>
    <w:unhideWhenUsed/>
    <w:rsid w:val="002B75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trax.max.gov/browse/RR-31750" TargetMode="External"/><Relationship Id="rId21" Type="http://schemas.openxmlformats.org/officeDocument/2006/relationships/hyperlink" Target="https://www.leegov.com/dhs/Documents/Grant%20Programs/Corrected%20Entity%202024%20CDBG%20NonProfit%20Capital%20RFA.pdf" TargetMode="External"/><Relationship Id="rId42" Type="http://schemas.openxmlformats.org/officeDocument/2006/relationships/hyperlink" Target="https://trax.max.gov/browse/RR-31969" TargetMode="External"/><Relationship Id="rId47" Type="http://schemas.openxmlformats.org/officeDocument/2006/relationships/hyperlink" Target="https://www.firstnations.org/rfps/native-language-immersion-initiative-grant/" TargetMode="External"/><Relationship Id="rId63" Type="http://schemas.openxmlformats.org/officeDocument/2006/relationships/hyperlink" Target="https://www.wes.org/fund/funding-opportunity-migrant-leadership-u-s/" TargetMode="External"/><Relationship Id="rId68" Type="http://schemas.openxmlformats.org/officeDocument/2006/relationships/hyperlink" Target="https://trax.max.gov/browse/RR-31748" TargetMode="External"/><Relationship Id="rId2" Type="http://schemas.openxmlformats.org/officeDocument/2006/relationships/customXml" Target="../customXml/item2.xml"/><Relationship Id="rId16" Type="http://schemas.openxmlformats.org/officeDocument/2006/relationships/hyperlink" Target="https://trax.max.gov/browse/RR-31922" TargetMode="External"/><Relationship Id="rId29" Type="http://schemas.openxmlformats.org/officeDocument/2006/relationships/hyperlink" Target="https://www.vanguardcharitable.org/giving-with-vc/living-our-mission" TargetMode="External"/><Relationship Id="rId11" Type="http://schemas.openxmlformats.org/officeDocument/2006/relationships/hyperlink" Target="https://www.kycolonels.org/good-works-program/" TargetMode="External"/><Relationship Id="rId24" Type="http://schemas.openxmlformats.org/officeDocument/2006/relationships/hyperlink" Target="https://trax.max.gov/browse/RR-31775" TargetMode="External"/><Relationship Id="rId32" Type="http://schemas.openxmlformats.org/officeDocument/2006/relationships/hyperlink" Target="https://trax.max.gov/browse/RR-29881" TargetMode="External"/><Relationship Id="rId37" Type="http://schemas.openxmlformats.org/officeDocument/2006/relationships/hyperlink" Target="https://www.nfwf.org/programs/acres-america/acres-america-2024-request-proposals" TargetMode="External"/><Relationship Id="rId40" Type="http://schemas.openxmlformats.org/officeDocument/2006/relationships/hyperlink" Target="https://trax.max.gov/browse/RR-31753" TargetMode="External"/><Relationship Id="rId45" Type="http://schemas.openxmlformats.org/officeDocument/2006/relationships/hyperlink" Target="https://www.neefusa.org/veterans-and-nature-grant-program" TargetMode="External"/><Relationship Id="rId53" Type="http://schemas.openxmlformats.org/officeDocument/2006/relationships/hyperlink" Target="https://digitalaccelerator.bloomberg.org/" TargetMode="External"/><Relationship Id="rId58" Type="http://schemas.openxmlformats.org/officeDocument/2006/relationships/hyperlink" Target="https://trax.max.gov/browse/RR-31826" TargetMode="External"/><Relationship Id="rId66" Type="http://schemas.openxmlformats.org/officeDocument/2006/relationships/hyperlink" Target="https://trax.max.gov/browse/RR-31459"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vermontwomensfund.org/grantseekers/our-grantmaking/" TargetMode="External"/><Relationship Id="rId19" Type="http://schemas.openxmlformats.org/officeDocument/2006/relationships/hyperlink" Target="https://www.dgliteracy.org/grant-programs/?" TargetMode="External"/><Relationship Id="rId14" Type="http://schemas.openxmlformats.org/officeDocument/2006/relationships/hyperlink" Target="https://trax.max.gov/browse/RR-31958" TargetMode="External"/><Relationship Id="rId22" Type="http://schemas.openxmlformats.org/officeDocument/2006/relationships/hyperlink" Target="https://trax.max.gov/browse/RR-32004" TargetMode="External"/><Relationship Id="rId27" Type="http://schemas.openxmlformats.org/officeDocument/2006/relationships/hyperlink" Target="https://www.rwjf.org/en/grants/active-funding-opportunities/2023/policies-for-action-policy-research-to-advance-the-inclusion-of-immigrant-families-and-children.html" TargetMode="External"/><Relationship Id="rId30" Type="http://schemas.openxmlformats.org/officeDocument/2006/relationships/hyperlink" Target="https://trax.max.gov/browse/RR-31982" TargetMode="External"/><Relationship Id="rId35" Type="http://schemas.openxmlformats.org/officeDocument/2006/relationships/hyperlink" Target="https://alaskacf.org/funds/community-food-security-through-gardening-grant/" TargetMode="External"/><Relationship Id="rId43" Type="http://schemas.openxmlformats.org/officeDocument/2006/relationships/hyperlink" Target="https://www.rwjf.org/en/grants/active-funding-opportunities/2023/evidence-for-action--indigenous-led-solutions-to-advance-health-and-wellbeing.html" TargetMode="External"/><Relationship Id="rId48" Type="http://schemas.openxmlformats.org/officeDocument/2006/relationships/hyperlink" Target="https://trax.max.gov/browse/RR-31939" TargetMode="External"/><Relationship Id="rId56" Type="http://schemas.openxmlformats.org/officeDocument/2006/relationships/hyperlink" Target="https://trax.max.gov/browse/RR-31729" TargetMode="External"/><Relationship Id="rId64" Type="http://schemas.openxmlformats.org/officeDocument/2006/relationships/hyperlink" Target="https://trax.max.gov/browse/RR-32064" TargetMode="External"/><Relationship Id="rId69" Type="http://schemas.openxmlformats.org/officeDocument/2006/relationships/hyperlink" Target="https://www.cookefoundationlimited.org/" TargetMode="External"/><Relationship Id="rId8" Type="http://schemas.openxmlformats.org/officeDocument/2006/relationships/webSettings" Target="webSettings.xml"/><Relationship Id="rId51" Type="http://schemas.openxmlformats.org/officeDocument/2006/relationships/hyperlink" Target="https://www.vanguardcharitable.org/giving-with-vc/living-our-mission"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trax.max.gov/browse/RR-31737" TargetMode="External"/><Relationship Id="rId17" Type="http://schemas.openxmlformats.org/officeDocument/2006/relationships/hyperlink" Target="https://www.dgliteracy.org/grant-programs/?" TargetMode="External"/><Relationship Id="rId25" Type="http://schemas.openxmlformats.org/officeDocument/2006/relationships/hyperlink" Target="https://www.maine.gov/future/climate/community-resilience-partnership/grants" TargetMode="External"/><Relationship Id="rId33" Type="http://schemas.openxmlformats.org/officeDocument/2006/relationships/hyperlink" Target="https://www.nfwf.org/programs/conservation-partners-program/conservation-partners-program-2024-request-proposals" TargetMode="External"/><Relationship Id="rId38" Type="http://schemas.openxmlformats.org/officeDocument/2006/relationships/hyperlink" Target="https://trax.max.gov/browse/RR-31824" TargetMode="External"/><Relationship Id="rId46" Type="http://schemas.openxmlformats.org/officeDocument/2006/relationships/hyperlink" Target="https://trax.max.gov/browse/RR-31919" TargetMode="External"/><Relationship Id="rId59" Type="http://schemas.openxmlformats.org/officeDocument/2006/relationships/hyperlink" Target="https://www.greymuzzle.org/grants/about-grey-muzzle-grants" TargetMode="External"/><Relationship Id="rId67" Type="http://schemas.openxmlformats.org/officeDocument/2006/relationships/hyperlink" Target="https://www.maine.gov/future/climate/community-resilience-partnership/grants" TargetMode="External"/><Relationship Id="rId20" Type="http://schemas.openxmlformats.org/officeDocument/2006/relationships/hyperlink" Target="https://trax.max.gov/browse/RR-31981" TargetMode="External"/><Relationship Id="rId41" Type="http://schemas.openxmlformats.org/officeDocument/2006/relationships/hyperlink" Target="https://www.fundforsacredplaces.org/apply/" TargetMode="External"/><Relationship Id="rId54" Type="http://schemas.openxmlformats.org/officeDocument/2006/relationships/hyperlink" Target="https://trax.max.gov/browse/RR-31915" TargetMode="External"/><Relationship Id="rId62" Type="http://schemas.openxmlformats.org/officeDocument/2006/relationships/hyperlink" Target="https://trax.max.gov/browse/RR-32063" TargetMode="External"/><Relationship Id="rId70" Type="http://schemas.openxmlformats.org/officeDocument/2006/relationships/hyperlink" Target="https://trax.max.gov/browse/RR-31714"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tdbank.com/corporate-responsibility/the-ready-commitment/funding-opportunities/" TargetMode="External"/><Relationship Id="rId23" Type="http://schemas.openxmlformats.org/officeDocument/2006/relationships/hyperlink" Target="https://www.conservationfund.org/our-work/resourceful-communities/grants-and-other-resources" TargetMode="External"/><Relationship Id="rId28" Type="http://schemas.openxmlformats.org/officeDocument/2006/relationships/hyperlink" Target="https://trax.max.gov/browse/RR-31923" TargetMode="External"/><Relationship Id="rId36" Type="http://schemas.openxmlformats.org/officeDocument/2006/relationships/hyperlink" Target="https://trax.max.gov/browse/RR-31975" TargetMode="External"/><Relationship Id="rId49" Type="http://schemas.openxmlformats.org/officeDocument/2006/relationships/hyperlink" Target="https://www.aarp.org/livable-communities/community-challenge/" TargetMode="External"/><Relationship Id="rId57" Type="http://schemas.openxmlformats.org/officeDocument/2006/relationships/hyperlink" Target="https://www.rockymountainpower.net/community/foundation.html" TargetMode="External"/><Relationship Id="rId10" Type="http://schemas.openxmlformats.org/officeDocument/2006/relationships/endnotes" Target="endnotes.xml"/><Relationship Id="rId31" Type="http://schemas.openxmlformats.org/officeDocument/2006/relationships/hyperlink" Target="https://borealisphilanthropy.org/fund-for-trans-generations/" TargetMode="External"/><Relationship Id="rId44" Type="http://schemas.openxmlformats.org/officeDocument/2006/relationships/hyperlink" Target="https://trax.max.gov/browse/RR-31726" TargetMode="External"/><Relationship Id="rId52" Type="http://schemas.openxmlformats.org/officeDocument/2006/relationships/hyperlink" Target="https://trax.max.gov/browse/RR-32054" TargetMode="External"/><Relationship Id="rId60" Type="http://schemas.openxmlformats.org/officeDocument/2006/relationships/hyperlink" Target="https://trax.max.gov/browse/RR-32041" TargetMode="External"/><Relationship Id="rId65" Type="http://schemas.openxmlformats.org/officeDocument/2006/relationships/hyperlink" Target="https://about.doordash.com/en-us/news/restaurant-disaster-relief-grants-2023"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kidsgardening.org/grant-opportunities/gromoregood-grassroots-grant-24/" TargetMode="External"/><Relationship Id="rId18" Type="http://schemas.openxmlformats.org/officeDocument/2006/relationships/hyperlink" Target="https://trax.max.gov/browse/RR-31980" TargetMode="External"/><Relationship Id="rId39" Type="http://schemas.openxmlformats.org/officeDocument/2006/relationships/hyperlink" Target="https://parkscalifornia.org/2024-career-pathways-grants/" TargetMode="External"/><Relationship Id="rId34" Type="http://schemas.openxmlformats.org/officeDocument/2006/relationships/hyperlink" Target="https://trax.max.gov/browse/RR-31924" TargetMode="External"/><Relationship Id="rId50" Type="http://schemas.openxmlformats.org/officeDocument/2006/relationships/hyperlink" Target="https://trax.max.gov/browse/RR-31952" TargetMode="External"/><Relationship Id="rId55" Type="http://schemas.openxmlformats.org/officeDocument/2006/relationships/hyperlink" Target="https://moodyf.org/education-mpact-fund/" TargetMode="External"/><Relationship Id="rId7" Type="http://schemas.openxmlformats.org/officeDocument/2006/relationships/settings" Target="settings.xml"/><Relationship Id="rId71"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10EA3719618342907CEAA1A330031C" ma:contentTypeVersion="7" ma:contentTypeDescription="Create a new document." ma:contentTypeScope="" ma:versionID="424d07b2e1ffcd127d0d6c67724689c4">
  <xsd:schema xmlns:xsd="http://www.w3.org/2001/XMLSchema" xmlns:xs="http://www.w3.org/2001/XMLSchema" xmlns:p="http://schemas.microsoft.com/office/2006/metadata/properties" xmlns:ns3="93f2345a-d35e-4790-9282-d87eb7153a28" xmlns:ns4="0b407e0f-6081-473e-91a6-4f42ab4209af" targetNamespace="http://schemas.microsoft.com/office/2006/metadata/properties" ma:root="true" ma:fieldsID="0b013f7b4b7363628c79cc82921de692" ns3:_="" ns4:_="">
    <xsd:import namespace="93f2345a-d35e-4790-9282-d87eb7153a28"/>
    <xsd:import namespace="0b407e0f-6081-473e-91a6-4f42ab4209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2345a-d35e-4790-9282-d87eb7153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407e0f-6081-473e-91a6-4f42ab4209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91FA53-6254-42C3-8F85-C5EBF2112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2345a-d35e-4790-9282-d87eb7153a28"/>
    <ds:schemaRef ds:uri="0b407e0f-6081-473e-91a6-4f42ab420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AFA91-0D95-4896-8A05-BA0E6116C05C}">
  <ds:schemaRefs>
    <ds:schemaRef ds:uri="http://schemas.microsoft.com/sharepoint/v3/contenttype/forms"/>
  </ds:schemaRefs>
</ds:datastoreItem>
</file>

<file path=customXml/itemProps3.xml><?xml version="1.0" encoding="utf-8"?>
<ds:datastoreItem xmlns:ds="http://schemas.openxmlformats.org/officeDocument/2006/customXml" ds:itemID="{A007A116-3AD4-4FD5-B4A2-F154A384AD48}">
  <ds:schemaRefs>
    <ds:schemaRef ds:uri="http://schemas.openxmlformats.org/officeDocument/2006/bibliography"/>
  </ds:schemaRefs>
</ds:datastoreItem>
</file>

<file path=customXml/itemProps4.xml><?xml version="1.0" encoding="utf-8"?>
<ds:datastoreItem xmlns:ds="http://schemas.openxmlformats.org/officeDocument/2006/customXml" ds:itemID="{1A3D71A5-245A-4F10-877F-CD4B3C2360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2994</Words>
  <Characters>17071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2023-06-09T14:06:00Z</dcterms:created>
  <dcterms:modified xsi:type="dcterms:W3CDTF">2024-02-07T19:16:00Z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0x010100FA10EA3719618342907CEAA1A330031C</vt:lpwstr>
  </property>
</Properties>
</file>