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F" w:rsidRPr="00C1757F" w:rsidRDefault="00C1757F" w:rsidP="00C1757F">
      <w:pPr>
        <w:spacing w:after="0"/>
        <w:jc w:val="center"/>
        <w:rPr>
          <w:rFonts w:ascii="Times New Roman" w:hAnsi="Times New Roman" w:cs="Times New Roman"/>
          <w:b/>
          <w:sz w:val="24"/>
          <w:szCs w:val="24"/>
          <w:u w:val="single"/>
        </w:rPr>
      </w:pPr>
      <w:bookmarkStart w:id="0" w:name="_GoBack"/>
      <w:r w:rsidRPr="00C1757F">
        <w:rPr>
          <w:rFonts w:ascii="Times New Roman" w:hAnsi="Times New Roman" w:cs="Times New Roman"/>
          <w:b/>
          <w:sz w:val="24"/>
          <w:szCs w:val="24"/>
          <w:u w:val="single"/>
        </w:rPr>
        <w:t>FEMA’s Higher Education Program Bits and Pieces</w:t>
      </w:r>
      <w:bookmarkEnd w:id="0"/>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National Emergency Training Center, Emmitsburg, MD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9E4190" w:rsidP="00C1757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31</w:t>
      </w:r>
      <w:r w:rsidR="002D370E">
        <w:rPr>
          <w:rFonts w:ascii="Times New Roman" w:hAnsi="Times New Roman" w:cs="Times New Roman"/>
          <w:b/>
          <w:sz w:val="24"/>
          <w:szCs w:val="24"/>
          <w:u w:val="single"/>
        </w:rPr>
        <w:t xml:space="preserve"> October</w:t>
      </w:r>
      <w:r w:rsidR="00C1757F" w:rsidRPr="00C1757F">
        <w:rPr>
          <w:rFonts w:ascii="Times New Roman" w:hAnsi="Times New Roman" w:cs="Times New Roman"/>
          <w:b/>
          <w:sz w:val="24"/>
          <w:szCs w:val="24"/>
          <w:u w:val="single"/>
        </w:rPr>
        <w:t xml:space="preserve"> 2014</w:t>
      </w:r>
    </w:p>
    <w:p w:rsidR="00C1757F" w:rsidRPr="00C1757F" w:rsidRDefault="00C1757F" w:rsidP="00C1757F">
      <w:pPr>
        <w:spacing w:after="0"/>
        <w:rPr>
          <w:rFonts w:ascii="Times New Roman" w:hAnsi="Times New Roman" w:cs="Times New Roman"/>
          <w:b/>
          <w:sz w:val="24"/>
          <w:szCs w:val="24"/>
          <w:u w:val="single"/>
        </w:rPr>
      </w:pPr>
    </w:p>
    <w:p w:rsidR="00C1757F" w:rsidRPr="00C1757F" w:rsidRDefault="00C1757F" w:rsidP="00C1757F">
      <w:pPr>
        <w:spacing w:after="0" w:line="240" w:lineRule="auto"/>
        <w:rPr>
          <w:rFonts w:ascii="Times New Roman" w:eastAsiaTheme="minorEastAsia" w:hAnsi="Times New Roman" w:cs="Times New Roman"/>
          <w:b/>
          <w:sz w:val="24"/>
          <w:szCs w:val="24"/>
          <w:u w:val="single"/>
        </w:rPr>
      </w:pPr>
      <w:r w:rsidRPr="00C1757F">
        <w:rPr>
          <w:rFonts w:ascii="Times New Roman" w:eastAsiaTheme="minorEastAsia" w:hAnsi="Times New Roman" w:cs="Times New Roman"/>
          <w:b/>
          <w:sz w:val="24"/>
          <w:szCs w:val="24"/>
          <w:u w:val="single"/>
        </w:rPr>
        <w:t>Higher Education Program News:</w:t>
      </w:r>
    </w:p>
    <w:p w:rsidR="00C1757F" w:rsidRPr="00C1757F" w:rsidRDefault="00C1757F" w:rsidP="00C1757F">
      <w:pPr>
        <w:spacing w:after="0" w:line="240" w:lineRule="auto"/>
        <w:rPr>
          <w:rFonts w:ascii="Times New Roman" w:eastAsiaTheme="minorEastAsia" w:hAnsi="Times New Roman" w:cs="Times New Roman"/>
          <w:b/>
          <w:sz w:val="24"/>
          <w:szCs w:val="24"/>
          <w:u w:val="single"/>
        </w:rPr>
      </w:pPr>
    </w:p>
    <w:p w:rsidR="00C1757F" w:rsidRPr="00C1757F" w:rsidRDefault="00C1757F" w:rsidP="005A2A49">
      <w:pPr>
        <w:numPr>
          <w:ilvl w:val="0"/>
          <w:numId w:val="1"/>
        </w:numPr>
        <w:spacing w:after="0" w:line="240" w:lineRule="auto"/>
        <w:rPr>
          <w:rFonts w:ascii="Times New Roman" w:eastAsiaTheme="minorEastAsia" w:hAnsi="Times New Roman" w:cs="Times New Roman"/>
          <w:b/>
          <w:sz w:val="24"/>
          <w:szCs w:val="24"/>
          <w:u w:val="single"/>
        </w:rPr>
      </w:pPr>
      <w:r w:rsidRPr="00C1757F">
        <w:rPr>
          <w:rFonts w:ascii="Times New Roman" w:eastAsiaTheme="minorEastAsia" w:hAnsi="Times New Roman" w:cs="Times New Roman"/>
          <w:b/>
          <w:sz w:val="24"/>
          <w:szCs w:val="24"/>
          <w:u w:val="single"/>
        </w:rPr>
        <w:t>Hi Ed Symposium:</w:t>
      </w:r>
    </w:p>
    <w:p w:rsidR="00C1757F" w:rsidRPr="00C1757F" w:rsidRDefault="00C1757F" w:rsidP="00C1757F">
      <w:pPr>
        <w:spacing w:after="0" w:line="240" w:lineRule="auto"/>
        <w:ind w:left="720"/>
        <w:rPr>
          <w:rFonts w:ascii="Times New Roman" w:eastAsiaTheme="minorEastAsia" w:hAnsi="Times New Roman" w:cs="Times New Roman"/>
          <w:b/>
          <w:sz w:val="24"/>
          <w:szCs w:val="24"/>
          <w:u w:val="single"/>
        </w:rPr>
      </w:pPr>
    </w:p>
    <w:p w:rsidR="00C1757F" w:rsidRDefault="00C1757F" w:rsidP="00C1757F">
      <w:pPr>
        <w:spacing w:after="0" w:line="240" w:lineRule="auto"/>
        <w:ind w:left="720"/>
        <w:rPr>
          <w:rFonts w:ascii="Times New Roman" w:hAnsi="Times New Roman" w:cs="Times New Roman"/>
          <w:sz w:val="24"/>
          <w:szCs w:val="24"/>
        </w:rPr>
      </w:pPr>
      <w:r w:rsidRPr="00C1757F">
        <w:rPr>
          <w:rFonts w:ascii="Times New Roman" w:hAnsi="Times New Roman" w:cs="Times New Roman"/>
          <w:sz w:val="24"/>
          <w:szCs w:val="24"/>
        </w:rPr>
        <w:t xml:space="preserve">Mark your calendars for the </w:t>
      </w:r>
      <w:r w:rsidRPr="00C1757F">
        <w:rPr>
          <w:rFonts w:ascii="Times New Roman" w:hAnsi="Times New Roman" w:cs="Times New Roman"/>
          <w:b/>
          <w:sz w:val="24"/>
          <w:szCs w:val="24"/>
        </w:rPr>
        <w:t>17</w:t>
      </w:r>
      <w:r w:rsidRPr="00C1757F">
        <w:rPr>
          <w:rFonts w:ascii="Times New Roman" w:hAnsi="Times New Roman" w:cs="Times New Roman"/>
          <w:b/>
          <w:sz w:val="24"/>
          <w:szCs w:val="24"/>
          <w:vertAlign w:val="superscript"/>
        </w:rPr>
        <w:t>th</w:t>
      </w:r>
      <w:r w:rsidRPr="00C1757F">
        <w:rPr>
          <w:rFonts w:ascii="Times New Roman" w:hAnsi="Times New Roman" w:cs="Times New Roman"/>
          <w:b/>
          <w:sz w:val="24"/>
          <w:szCs w:val="24"/>
        </w:rPr>
        <w:t xml:space="preserve"> Annual Emergency Management Higher Education Symposium</w:t>
      </w:r>
      <w:r w:rsidRPr="00C1757F">
        <w:rPr>
          <w:rFonts w:ascii="Times New Roman" w:hAnsi="Times New Roman" w:cs="Times New Roman"/>
          <w:sz w:val="24"/>
          <w:szCs w:val="24"/>
        </w:rPr>
        <w:t xml:space="preserve"> scheduled for June 1- 4, 2015 at the Emergency Management Institute, Emmitsburg, MD.  </w:t>
      </w:r>
      <w:r w:rsidR="002B2D68">
        <w:rPr>
          <w:rFonts w:ascii="Times New Roman" w:hAnsi="Times New Roman" w:cs="Times New Roman"/>
          <w:sz w:val="24"/>
          <w:szCs w:val="24"/>
        </w:rPr>
        <w:t>I hope to begin posting symposium information in November</w:t>
      </w:r>
      <w:r w:rsidRPr="00C1757F">
        <w:rPr>
          <w:rFonts w:ascii="Times New Roman" w:hAnsi="Times New Roman" w:cs="Times New Roman"/>
          <w:sz w:val="24"/>
          <w:szCs w:val="24"/>
        </w:rPr>
        <w:t>.</w:t>
      </w:r>
      <w:r w:rsidR="002B2D68">
        <w:rPr>
          <w:rFonts w:ascii="Times New Roman" w:hAnsi="Times New Roman" w:cs="Times New Roman"/>
          <w:sz w:val="24"/>
          <w:szCs w:val="24"/>
        </w:rPr>
        <w:t xml:space="preserve">  Information will include application process, number of available dorm rooms for the 2015 meeting, call for papers/presentations and student volunteer information.  </w:t>
      </w:r>
    </w:p>
    <w:p w:rsidR="00EB591F" w:rsidRDefault="00EB591F" w:rsidP="00CA4C8E">
      <w:pPr>
        <w:spacing w:after="0" w:line="240" w:lineRule="auto"/>
        <w:rPr>
          <w:rFonts w:ascii="Times New Roman" w:hAnsi="Times New Roman" w:cs="Times New Roman"/>
          <w:sz w:val="24"/>
          <w:szCs w:val="24"/>
        </w:rPr>
      </w:pPr>
    </w:p>
    <w:p w:rsidR="00491693" w:rsidRDefault="00491693" w:rsidP="00C1757F">
      <w:pPr>
        <w:autoSpaceDE w:val="0"/>
        <w:autoSpaceDN w:val="0"/>
        <w:adjustRightInd w:val="0"/>
        <w:spacing w:after="0" w:line="240" w:lineRule="auto"/>
        <w:rPr>
          <w:rFonts w:ascii="Times New Roman" w:hAnsi="Times New Roman" w:cs="Times New Roman"/>
          <w:b/>
          <w:sz w:val="24"/>
          <w:szCs w:val="24"/>
          <w:u w:val="single"/>
        </w:rPr>
      </w:pPr>
      <w:r w:rsidRPr="00FF3D90">
        <w:rPr>
          <w:rFonts w:ascii="Times New Roman" w:hAnsi="Times New Roman" w:cs="Times New Roman"/>
          <w:b/>
          <w:sz w:val="24"/>
          <w:szCs w:val="24"/>
          <w:u w:val="single"/>
        </w:rPr>
        <w:t>College</w:t>
      </w:r>
      <w:r w:rsidRPr="00491693">
        <w:rPr>
          <w:rFonts w:ascii="Times New Roman" w:hAnsi="Times New Roman" w:cs="Times New Roman"/>
          <w:b/>
          <w:sz w:val="24"/>
          <w:szCs w:val="24"/>
          <w:u w:val="single"/>
        </w:rPr>
        <w:t xml:space="preserve"> and University Update: </w:t>
      </w:r>
    </w:p>
    <w:p w:rsidR="00E245D1" w:rsidRDefault="00E245D1" w:rsidP="00C1757F">
      <w:pPr>
        <w:autoSpaceDE w:val="0"/>
        <w:autoSpaceDN w:val="0"/>
        <w:adjustRightInd w:val="0"/>
        <w:spacing w:after="0" w:line="240" w:lineRule="auto"/>
        <w:rPr>
          <w:rFonts w:ascii="Times New Roman" w:hAnsi="Times New Roman" w:cs="Times New Roman"/>
          <w:b/>
          <w:sz w:val="24"/>
          <w:szCs w:val="24"/>
          <w:u w:val="single"/>
        </w:rPr>
      </w:pPr>
    </w:p>
    <w:p w:rsidR="00E245D1" w:rsidRPr="00C13FB8" w:rsidRDefault="00E245D1" w:rsidP="008C76A3">
      <w:pPr>
        <w:pStyle w:val="ListParagraph"/>
        <w:numPr>
          <w:ilvl w:val="0"/>
          <w:numId w:val="67"/>
        </w:numPr>
        <w:spacing w:after="0" w:line="240" w:lineRule="auto"/>
        <w:outlineLvl w:val="0"/>
        <w:rPr>
          <w:rFonts w:ascii="Times New Roman" w:hAnsi="Times New Roman" w:cs="Times New Roman"/>
          <w:b/>
          <w:sz w:val="24"/>
          <w:szCs w:val="24"/>
          <w:u w:val="single"/>
        </w:rPr>
      </w:pPr>
      <w:r w:rsidRPr="00C13FB8">
        <w:rPr>
          <w:rFonts w:ascii="Times New Roman" w:hAnsi="Times New Roman" w:cs="Times New Roman"/>
          <w:b/>
          <w:sz w:val="24"/>
          <w:szCs w:val="24"/>
          <w:u w:val="single"/>
        </w:rPr>
        <w:t>2015 SUMMER TERM INTERNSHIP/FELLOWSHIP PROGRAMS NOW ACCEPTING APPLICATIONS!</w:t>
      </w:r>
    </w:p>
    <w:p w:rsidR="00E245D1" w:rsidRPr="00C13FB8" w:rsidRDefault="00E245D1" w:rsidP="00C1757F">
      <w:pPr>
        <w:autoSpaceDE w:val="0"/>
        <w:autoSpaceDN w:val="0"/>
        <w:adjustRightInd w:val="0"/>
        <w:spacing w:after="0" w:line="240" w:lineRule="auto"/>
        <w:rPr>
          <w:rFonts w:ascii="Times New Roman" w:hAnsi="Times New Roman" w:cs="Times New Roman"/>
          <w:b/>
          <w:sz w:val="24"/>
          <w:szCs w:val="24"/>
          <w:u w:val="single"/>
        </w:rPr>
      </w:pPr>
    </w:p>
    <w:p w:rsidR="00EA2118" w:rsidRPr="00C13FB8" w:rsidRDefault="00EA2118" w:rsidP="00EA2118">
      <w:pPr>
        <w:spacing w:after="0" w:line="240" w:lineRule="auto"/>
        <w:ind w:left="720"/>
        <w:rPr>
          <w:rFonts w:ascii="Times New Roman" w:hAnsi="Times New Roman" w:cs="Times New Roman"/>
          <w:sz w:val="24"/>
          <w:szCs w:val="24"/>
        </w:rPr>
      </w:pPr>
      <w:r w:rsidRPr="00C13FB8">
        <w:rPr>
          <w:rFonts w:ascii="Times New Roman" w:hAnsi="Times New Roman" w:cs="Times New Roman"/>
          <w:sz w:val="24"/>
          <w:szCs w:val="24"/>
        </w:rPr>
        <w:t>The Office of Science / Office of Workforce Development for Teachers and Scientists (WDTS) is pleased to announce that it is accepting applications to its 2015 Summer Term internship/fellowship programs. These programs, which offer opportunities for direct engagement in scientific research and technology featuring specialized instrumentation; large-scale, multidisciplinary efforts; and/or scientific user facilities, are available for undergraduate students enrolled at community colleges and/or four-year institutions, and for visiting faculty. Selected students or faculty participate at one of 17 DOE Laboratories/Facilities, receive stipends, and may qualify for travel and housing assistance.</w:t>
      </w:r>
    </w:p>
    <w:p w:rsidR="00EA2118" w:rsidRPr="00C13FB8" w:rsidRDefault="00EA2118" w:rsidP="00EA2118">
      <w:pPr>
        <w:spacing w:after="0" w:line="240" w:lineRule="auto"/>
        <w:ind w:left="720"/>
        <w:rPr>
          <w:rFonts w:ascii="Times New Roman" w:hAnsi="Times New Roman" w:cs="Times New Roman"/>
          <w:sz w:val="24"/>
          <w:szCs w:val="24"/>
        </w:rPr>
      </w:pPr>
      <w:r w:rsidRPr="00C13FB8">
        <w:rPr>
          <w:rFonts w:ascii="Times New Roman" w:hAnsi="Times New Roman" w:cs="Times New Roman"/>
          <w:sz w:val="24"/>
          <w:szCs w:val="24"/>
        </w:rPr>
        <w:t xml:space="preserve">Applications for these competitive programs must be completed and submitted online </w:t>
      </w:r>
      <w:r w:rsidRPr="00C13FB8">
        <w:rPr>
          <w:rFonts w:ascii="Times New Roman" w:hAnsi="Times New Roman" w:cs="Times New Roman"/>
          <w:b/>
          <w:bCs/>
          <w:color w:val="FF0000"/>
          <w:sz w:val="24"/>
          <w:szCs w:val="24"/>
        </w:rPr>
        <w:t xml:space="preserve">by 5:00 PM ET on January 9, 2015 </w:t>
      </w:r>
      <w:r w:rsidRPr="00C13FB8">
        <w:rPr>
          <w:rFonts w:ascii="Times New Roman" w:hAnsi="Times New Roman" w:cs="Times New Roman"/>
          <w:b/>
          <w:bCs/>
          <w:sz w:val="24"/>
          <w:szCs w:val="24"/>
        </w:rPr>
        <w:t>(including all required application materials and recommendations)</w:t>
      </w:r>
      <w:r w:rsidRPr="00C13FB8">
        <w:rPr>
          <w:rFonts w:ascii="Times New Roman" w:hAnsi="Times New Roman" w:cs="Times New Roman"/>
          <w:sz w:val="24"/>
          <w:szCs w:val="24"/>
        </w:rPr>
        <w:t>. The 2015 Summer Term placements are for 10 weeks duration in a May to August timeframe. </w:t>
      </w:r>
    </w:p>
    <w:p w:rsidR="00EA2118" w:rsidRPr="00C13FB8" w:rsidRDefault="00EA2118" w:rsidP="00EA2118">
      <w:pPr>
        <w:spacing w:after="0" w:line="240" w:lineRule="auto"/>
        <w:ind w:left="720"/>
        <w:rPr>
          <w:rFonts w:ascii="Times New Roman" w:hAnsi="Times New Roman" w:cs="Times New Roman"/>
          <w:sz w:val="24"/>
          <w:szCs w:val="24"/>
        </w:rPr>
      </w:pPr>
    </w:p>
    <w:p w:rsidR="00EA2118" w:rsidRPr="00EA2118" w:rsidRDefault="00EA2118" w:rsidP="00EA2118">
      <w:pPr>
        <w:spacing w:after="0" w:line="240" w:lineRule="auto"/>
        <w:ind w:left="720"/>
        <w:rPr>
          <w:rFonts w:ascii="Times New Roman" w:hAnsi="Times New Roman" w:cs="Times New Roman"/>
          <w:color w:val="000000"/>
          <w:sz w:val="24"/>
          <w:szCs w:val="24"/>
        </w:rPr>
      </w:pPr>
      <w:r w:rsidRPr="00EA2118">
        <w:rPr>
          <w:rFonts w:ascii="Times New Roman" w:hAnsi="Times New Roman" w:cs="Times New Roman"/>
          <w:color w:val="000000"/>
          <w:sz w:val="24"/>
          <w:szCs w:val="24"/>
        </w:rPr>
        <w:t xml:space="preserve">The three programs accepting applications are: </w:t>
      </w:r>
    </w:p>
    <w:p w:rsidR="00EA2118" w:rsidRPr="00EA2118" w:rsidRDefault="00EA2118" w:rsidP="00EA2118">
      <w:pPr>
        <w:spacing w:after="0" w:line="240" w:lineRule="auto"/>
        <w:ind w:left="720"/>
        <w:rPr>
          <w:rFonts w:ascii="Times New Roman" w:hAnsi="Times New Roman" w:cs="Times New Roman"/>
          <w:color w:val="000000"/>
          <w:sz w:val="24"/>
          <w:szCs w:val="24"/>
        </w:rPr>
      </w:pPr>
    </w:p>
    <w:p w:rsidR="00EA2118" w:rsidRPr="00EA2118" w:rsidRDefault="00EA2118" w:rsidP="00EA2118">
      <w:pPr>
        <w:spacing w:after="0" w:line="240" w:lineRule="auto"/>
        <w:ind w:left="1440" w:hanging="360"/>
        <w:rPr>
          <w:rFonts w:ascii="Times New Roman" w:hAnsi="Times New Roman" w:cs="Times New Roman"/>
          <w:color w:val="363636"/>
          <w:sz w:val="24"/>
          <w:szCs w:val="24"/>
        </w:rPr>
      </w:pPr>
      <w:r w:rsidRPr="00EA2118">
        <w:rPr>
          <w:rFonts w:ascii="Times New Roman" w:hAnsi="Times New Roman" w:cs="Times New Roman"/>
          <w:color w:val="363636"/>
          <w:sz w:val="24"/>
          <w:szCs w:val="24"/>
        </w:rPr>
        <w:t xml:space="preserve">·         </w:t>
      </w:r>
      <w:r w:rsidRPr="00EA2118">
        <w:rPr>
          <w:rFonts w:ascii="Times New Roman" w:hAnsi="Times New Roman" w:cs="Times New Roman"/>
          <w:sz w:val="24"/>
          <w:szCs w:val="24"/>
        </w:rPr>
        <w:t xml:space="preserve">The </w:t>
      </w:r>
      <w:r w:rsidRPr="00EA2118">
        <w:rPr>
          <w:rFonts w:ascii="Times New Roman" w:hAnsi="Times New Roman" w:cs="Times New Roman"/>
          <w:b/>
          <w:bCs/>
          <w:sz w:val="24"/>
          <w:szCs w:val="24"/>
        </w:rPr>
        <w:t>Science Undergraduate Laboratory Internship (SULI)</w:t>
      </w:r>
      <w:r w:rsidRPr="00EA2118">
        <w:rPr>
          <w:rFonts w:ascii="Times New Roman" w:hAnsi="Times New Roman" w:cs="Times New Roman"/>
          <w:sz w:val="24"/>
          <w:szCs w:val="24"/>
        </w:rPr>
        <w:t xml:space="preserve"> program encourages undergraduate students to pursue science, technology, engineering, and mathematics (STEM) careers by providing research experiences, under the guidance of laboratory/facility staff scientists or engineers, on projects supporting the DOE mission.  More information about SULI and access to the online application is at </w:t>
      </w:r>
      <w:hyperlink r:id="rId9" w:history="1">
        <w:r w:rsidRPr="00EA2118">
          <w:rPr>
            <w:rStyle w:val="Hyperlink"/>
            <w:rFonts w:ascii="Times New Roman" w:hAnsi="Times New Roman" w:cs="Times New Roman"/>
            <w:sz w:val="24"/>
            <w:szCs w:val="24"/>
          </w:rPr>
          <w:t>http://science.energy.gov/wdts/suli/</w:t>
        </w:r>
      </w:hyperlink>
      <w:r w:rsidRPr="00EA2118">
        <w:rPr>
          <w:rFonts w:ascii="Times New Roman" w:hAnsi="Times New Roman" w:cs="Times New Roman"/>
          <w:color w:val="000000"/>
          <w:sz w:val="24"/>
          <w:szCs w:val="24"/>
        </w:rPr>
        <w:t xml:space="preserve">.  </w:t>
      </w:r>
    </w:p>
    <w:p w:rsidR="00EA2118" w:rsidRPr="00EA2118" w:rsidRDefault="00EA2118" w:rsidP="00EA2118">
      <w:pPr>
        <w:spacing w:after="0" w:line="240" w:lineRule="auto"/>
        <w:ind w:left="1440"/>
        <w:rPr>
          <w:rFonts w:ascii="Times New Roman" w:hAnsi="Times New Roman" w:cs="Times New Roman"/>
          <w:color w:val="000000"/>
          <w:sz w:val="24"/>
          <w:szCs w:val="24"/>
        </w:rPr>
      </w:pPr>
    </w:p>
    <w:p w:rsidR="00EA2118" w:rsidRPr="00EA2118" w:rsidRDefault="00EA2118" w:rsidP="00EA2118">
      <w:pPr>
        <w:spacing w:after="0" w:line="240" w:lineRule="auto"/>
        <w:ind w:left="1440" w:hanging="360"/>
        <w:rPr>
          <w:rFonts w:ascii="Times New Roman" w:hAnsi="Times New Roman" w:cs="Times New Roman"/>
          <w:color w:val="000000"/>
          <w:sz w:val="24"/>
          <w:szCs w:val="24"/>
        </w:rPr>
      </w:pPr>
      <w:r w:rsidRPr="00EA2118">
        <w:rPr>
          <w:rFonts w:ascii="Times New Roman" w:hAnsi="Times New Roman" w:cs="Times New Roman"/>
          <w:color w:val="000000"/>
          <w:sz w:val="24"/>
          <w:szCs w:val="24"/>
        </w:rPr>
        <w:t xml:space="preserve">·         </w:t>
      </w:r>
      <w:r w:rsidRPr="00EA2118">
        <w:rPr>
          <w:rFonts w:ascii="Times New Roman" w:hAnsi="Times New Roman" w:cs="Times New Roman"/>
          <w:sz w:val="24"/>
          <w:szCs w:val="24"/>
        </w:rPr>
        <w:t xml:space="preserve">The </w:t>
      </w:r>
      <w:r w:rsidRPr="00EA2118">
        <w:rPr>
          <w:rFonts w:ascii="Times New Roman" w:hAnsi="Times New Roman" w:cs="Times New Roman"/>
          <w:b/>
          <w:bCs/>
          <w:sz w:val="24"/>
          <w:szCs w:val="24"/>
        </w:rPr>
        <w:t>Community College Internship (CCI)</w:t>
      </w:r>
      <w:r w:rsidRPr="00EA2118">
        <w:rPr>
          <w:rFonts w:ascii="Times New Roman" w:hAnsi="Times New Roman" w:cs="Times New Roman"/>
          <w:sz w:val="24"/>
          <w:szCs w:val="24"/>
        </w:rPr>
        <w:t xml:space="preserve"> program encourages community college students to enter technical careers relevant to the DOE mission by providing technical training experiences at the DOE Labs.  Students work on technologies or instrumentation projects or major research facilities related to ongoing R&amp;D programs. More information about CCI and access to the online application is at</w:t>
      </w:r>
      <w:r w:rsidRPr="00EA2118">
        <w:rPr>
          <w:rFonts w:ascii="Times New Roman" w:hAnsi="Times New Roman" w:cs="Times New Roman"/>
          <w:color w:val="363636"/>
          <w:sz w:val="24"/>
          <w:szCs w:val="24"/>
        </w:rPr>
        <w:t xml:space="preserve"> </w:t>
      </w:r>
      <w:hyperlink r:id="rId10" w:history="1">
        <w:r w:rsidRPr="00EA2118">
          <w:rPr>
            <w:rStyle w:val="Hyperlink"/>
            <w:rFonts w:ascii="Times New Roman" w:hAnsi="Times New Roman" w:cs="Times New Roman"/>
            <w:sz w:val="24"/>
            <w:szCs w:val="24"/>
          </w:rPr>
          <w:t>http://science.energy.gov/wdts/cci/</w:t>
        </w:r>
      </w:hyperlink>
      <w:r w:rsidRPr="00EA2118">
        <w:rPr>
          <w:rFonts w:ascii="Times New Roman" w:hAnsi="Times New Roman" w:cs="Times New Roman"/>
          <w:color w:val="000000"/>
          <w:sz w:val="24"/>
          <w:szCs w:val="24"/>
        </w:rPr>
        <w:t>.</w:t>
      </w:r>
    </w:p>
    <w:p w:rsidR="00EA2118" w:rsidRPr="00EA2118" w:rsidRDefault="00EA2118" w:rsidP="00EA2118">
      <w:pPr>
        <w:spacing w:after="0" w:line="240" w:lineRule="auto"/>
        <w:ind w:left="1440"/>
        <w:rPr>
          <w:rFonts w:ascii="Times New Roman" w:hAnsi="Times New Roman" w:cs="Times New Roman"/>
          <w:color w:val="000000"/>
          <w:sz w:val="24"/>
          <w:szCs w:val="24"/>
        </w:rPr>
      </w:pPr>
    </w:p>
    <w:p w:rsidR="00EA2118" w:rsidRPr="00EA2118" w:rsidRDefault="00EA2118" w:rsidP="00EA2118">
      <w:pPr>
        <w:spacing w:after="0" w:line="240" w:lineRule="auto"/>
        <w:ind w:left="1440" w:hanging="360"/>
        <w:rPr>
          <w:rFonts w:ascii="Times New Roman" w:hAnsi="Times New Roman" w:cs="Times New Roman"/>
          <w:color w:val="000000"/>
          <w:sz w:val="24"/>
          <w:szCs w:val="24"/>
        </w:rPr>
      </w:pPr>
      <w:r w:rsidRPr="00EA2118">
        <w:rPr>
          <w:rFonts w:ascii="Times New Roman" w:hAnsi="Times New Roman" w:cs="Times New Roman"/>
          <w:color w:val="000000"/>
          <w:sz w:val="24"/>
          <w:szCs w:val="24"/>
        </w:rPr>
        <w:t xml:space="preserve">·         The </w:t>
      </w:r>
      <w:r w:rsidRPr="00EA2118">
        <w:rPr>
          <w:rFonts w:ascii="Times New Roman" w:hAnsi="Times New Roman" w:cs="Times New Roman"/>
          <w:b/>
          <w:bCs/>
          <w:color w:val="000000"/>
          <w:sz w:val="24"/>
          <w:szCs w:val="24"/>
        </w:rPr>
        <w:t>Visiting Faculty Program (VFP)</w:t>
      </w:r>
      <w:r w:rsidRPr="00EA2118">
        <w:rPr>
          <w:rFonts w:ascii="Times New Roman" w:hAnsi="Times New Roman" w:cs="Times New Roman"/>
          <w:color w:val="000000"/>
          <w:sz w:val="24"/>
          <w:szCs w:val="24"/>
        </w:rPr>
        <w:t xml:space="preserve"> seeks to increase the research competitiveness of faculty members and their students at institutions historically underrepresented in the research community in order to expand the workforce vital to the DOE mission areas.  In this program, </w:t>
      </w:r>
      <w:r w:rsidRPr="00EA2118">
        <w:rPr>
          <w:rFonts w:ascii="Times New Roman" w:hAnsi="Times New Roman" w:cs="Times New Roman"/>
          <w:color w:val="000000"/>
          <w:sz w:val="24"/>
          <w:szCs w:val="24"/>
        </w:rPr>
        <w:lastRenderedPageBreak/>
        <w:t xml:space="preserve">selected university/college faculty members collaborate with DOE laboratory research staff on a research project of mutual interest. Faculty member participants may invite up to two students (one of which may be a graduate student) to participate in the research project. Applicants establish their collaborations with laboratory research staff in advance of applying and must submit a co-developed research proposal as part of the application. Students apply separately at the invitation of the faculty member. More information about the VFP and access to the online application is at </w:t>
      </w:r>
      <w:hyperlink r:id="rId11" w:history="1">
        <w:r w:rsidRPr="00EA2118">
          <w:rPr>
            <w:rStyle w:val="Hyperlink"/>
            <w:rFonts w:ascii="Times New Roman" w:hAnsi="Times New Roman" w:cs="Times New Roman"/>
            <w:sz w:val="24"/>
            <w:szCs w:val="24"/>
          </w:rPr>
          <w:t>http://science.energy.gov/wdts/vfp/</w:t>
        </w:r>
      </w:hyperlink>
      <w:r w:rsidRPr="00EA2118">
        <w:rPr>
          <w:rFonts w:ascii="Times New Roman" w:hAnsi="Times New Roman" w:cs="Times New Roman"/>
          <w:color w:val="000000"/>
          <w:sz w:val="24"/>
          <w:szCs w:val="24"/>
        </w:rPr>
        <w:t>.</w:t>
      </w:r>
    </w:p>
    <w:p w:rsidR="00C13FB8" w:rsidRDefault="00C13FB8" w:rsidP="00EA2118">
      <w:pPr>
        <w:spacing w:after="0" w:line="240" w:lineRule="auto"/>
        <w:ind w:left="720"/>
        <w:rPr>
          <w:rFonts w:ascii="Times New Roman" w:hAnsi="Times New Roman" w:cs="Times New Roman"/>
          <w:sz w:val="24"/>
          <w:szCs w:val="24"/>
        </w:rPr>
      </w:pPr>
    </w:p>
    <w:p w:rsidR="00EA2118" w:rsidRPr="00EA2118" w:rsidRDefault="00EA2118" w:rsidP="00EA2118">
      <w:pPr>
        <w:spacing w:after="0" w:line="240" w:lineRule="auto"/>
        <w:ind w:left="720"/>
        <w:rPr>
          <w:rFonts w:ascii="Times New Roman" w:hAnsi="Times New Roman" w:cs="Times New Roman"/>
          <w:sz w:val="24"/>
          <w:szCs w:val="24"/>
        </w:rPr>
      </w:pPr>
      <w:r w:rsidRPr="00EA2118">
        <w:rPr>
          <w:rFonts w:ascii="Times New Roman" w:hAnsi="Times New Roman" w:cs="Times New Roman"/>
          <w:sz w:val="24"/>
          <w:szCs w:val="24"/>
        </w:rPr>
        <w:t>The SULI, CCI and VFP programs are sponsored and managed by the DOE Office of Science / Office of Workforce Development for Teachers and Scientists. The Department of Energy's Office of Science is the single largest supporter of basic research in the physical sciences in the United States, and is working to address some of the most pressing challenges of our time.</w:t>
      </w:r>
    </w:p>
    <w:p w:rsidR="00BB3D4A" w:rsidRPr="00BB3D4A" w:rsidRDefault="00BB3D4A" w:rsidP="00BB3D4A">
      <w:pPr>
        <w:spacing w:after="0" w:line="240" w:lineRule="auto"/>
        <w:outlineLvl w:val="0"/>
        <w:rPr>
          <w:rFonts w:ascii="Times New Roman" w:eastAsia="Times New Roman" w:hAnsi="Times New Roman" w:cs="Times New Roman"/>
          <w:color w:val="000000"/>
          <w:sz w:val="24"/>
          <w:szCs w:val="24"/>
        </w:rPr>
      </w:pPr>
    </w:p>
    <w:p w:rsidR="00BB3D4A" w:rsidRPr="00BB3D4A" w:rsidRDefault="00BB3D4A" w:rsidP="008C76A3">
      <w:pPr>
        <w:pStyle w:val="ListParagraph"/>
        <w:numPr>
          <w:ilvl w:val="0"/>
          <w:numId w:val="69"/>
        </w:numPr>
        <w:spacing w:after="0" w:line="240" w:lineRule="auto"/>
        <w:outlineLvl w:val="0"/>
        <w:rPr>
          <w:rFonts w:ascii="Times New Roman" w:eastAsia="Times New Roman" w:hAnsi="Times New Roman" w:cs="Times New Roman"/>
          <w:b/>
          <w:color w:val="000000"/>
          <w:sz w:val="24"/>
          <w:szCs w:val="24"/>
          <w:u w:val="single"/>
        </w:rPr>
      </w:pPr>
      <w:r w:rsidRPr="00BB3D4A">
        <w:rPr>
          <w:rFonts w:ascii="Times New Roman" w:eastAsia="Times New Roman" w:hAnsi="Times New Roman" w:cs="Times New Roman"/>
          <w:b/>
          <w:color w:val="000000"/>
          <w:sz w:val="24"/>
          <w:szCs w:val="24"/>
          <w:u w:val="single"/>
        </w:rPr>
        <w:t>Faculty Funding Opportunity - Apply for DHS Summer Research Team Today!</w:t>
      </w:r>
    </w:p>
    <w:p w:rsidR="00BB3D4A" w:rsidRDefault="00BB3D4A" w:rsidP="00BB3D4A">
      <w:pPr>
        <w:pStyle w:val="NormalWeb"/>
        <w:spacing w:before="0" w:beforeAutospacing="0" w:after="0" w:afterAutospacing="0"/>
        <w:rPr>
          <w:color w:val="000000"/>
        </w:rPr>
      </w:pPr>
    </w:p>
    <w:p w:rsidR="00BB3D4A" w:rsidRPr="00BB3D4A" w:rsidRDefault="00BB3D4A" w:rsidP="00BB3D4A">
      <w:pPr>
        <w:pStyle w:val="NormalWeb"/>
        <w:spacing w:before="0" w:beforeAutospacing="0" w:after="0" w:afterAutospacing="0"/>
        <w:ind w:left="720"/>
        <w:rPr>
          <w:rFonts w:eastAsiaTheme="minorHAnsi"/>
          <w:color w:val="000000"/>
        </w:rPr>
      </w:pPr>
      <w:r w:rsidRPr="00BB3D4A">
        <w:rPr>
          <w:color w:val="000000"/>
        </w:rPr>
        <w:t xml:space="preserve">The U.S. Department of Homeland Security (DHS) Science and Technology (S&amp;T) Directorate Office of University Programs (OUP) sponsors the DHS Summer Research Team Program for Minority Serving Institutions to provide faculty and student research teams with the opportunity to conduct research at the university-based </w:t>
      </w:r>
      <w:hyperlink r:id="rId12" w:tgtFrame="_blank" w:history="1">
        <w:r w:rsidRPr="00BB3D4A">
          <w:rPr>
            <w:rStyle w:val="Hyperlink"/>
          </w:rPr>
          <w:t>DHS Centers of Excellence (DHS Centers)</w:t>
        </w:r>
      </w:hyperlink>
      <w:r w:rsidRPr="00BB3D4A">
        <w:rPr>
          <w:color w:val="000000"/>
        </w:rPr>
        <w:t>.</w:t>
      </w:r>
    </w:p>
    <w:p w:rsidR="00BB3D4A" w:rsidRPr="00BB3D4A" w:rsidRDefault="00BB3D4A" w:rsidP="00BB3D4A">
      <w:pPr>
        <w:spacing w:after="0" w:line="240" w:lineRule="auto"/>
        <w:ind w:left="720"/>
        <w:rPr>
          <w:rFonts w:ascii="Times New Roman" w:eastAsia="Times New Roman" w:hAnsi="Times New Roman" w:cs="Times New Roman"/>
          <w:color w:val="000000"/>
          <w:sz w:val="24"/>
          <w:szCs w:val="24"/>
        </w:rPr>
      </w:pPr>
      <w:r w:rsidRPr="00BB3D4A">
        <w:rPr>
          <w:rFonts w:ascii="Times New Roman" w:eastAsia="Times New Roman" w:hAnsi="Times New Roman" w:cs="Times New Roman"/>
          <w:color w:val="000000"/>
          <w:sz w:val="24"/>
          <w:szCs w:val="24"/>
        </w:rPr>
        <w:t> </w:t>
      </w:r>
    </w:p>
    <w:p w:rsidR="00BB3D4A" w:rsidRPr="00BB3D4A" w:rsidRDefault="00C13FB8" w:rsidP="00BB3D4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Faculty </w:t>
      </w:r>
      <w:r w:rsidRPr="00BB3D4A">
        <w:rPr>
          <w:rFonts w:ascii="Times New Roman" w:eastAsia="Times New Roman" w:hAnsi="Times New Roman" w:cs="Times New Roman"/>
          <w:b/>
          <w:bCs/>
          <w:color w:val="000000"/>
          <w:sz w:val="24"/>
          <w:szCs w:val="24"/>
        </w:rPr>
        <w:t>is</w:t>
      </w:r>
      <w:r w:rsidR="00BB3D4A" w:rsidRPr="00BB3D4A">
        <w:rPr>
          <w:rFonts w:ascii="Times New Roman" w:eastAsia="Times New Roman" w:hAnsi="Times New Roman" w:cs="Times New Roman"/>
          <w:b/>
          <w:bCs/>
          <w:color w:val="000000"/>
          <w:sz w:val="24"/>
          <w:szCs w:val="24"/>
        </w:rPr>
        <w:t xml:space="preserve"> encouraged to apply for this excellent research opportunity that may result in Follow-on funding up to $50,000 for their home institution!</w:t>
      </w:r>
    </w:p>
    <w:p w:rsidR="00BB3D4A" w:rsidRPr="00BB3D4A" w:rsidRDefault="00BB3D4A" w:rsidP="00BB3D4A">
      <w:pPr>
        <w:spacing w:after="0" w:line="240" w:lineRule="auto"/>
        <w:ind w:left="720"/>
        <w:rPr>
          <w:rFonts w:ascii="Times New Roman" w:eastAsia="Times New Roman" w:hAnsi="Times New Roman" w:cs="Times New Roman"/>
          <w:color w:val="000000"/>
          <w:sz w:val="24"/>
          <w:szCs w:val="24"/>
        </w:rPr>
      </w:pPr>
      <w:r w:rsidRPr="00BB3D4A">
        <w:rPr>
          <w:rFonts w:ascii="Times New Roman" w:eastAsia="Times New Roman" w:hAnsi="Times New Roman" w:cs="Times New Roman"/>
          <w:color w:val="000000"/>
          <w:sz w:val="24"/>
          <w:szCs w:val="24"/>
        </w:rPr>
        <w:t> </w:t>
      </w:r>
    </w:p>
    <w:p w:rsidR="00BB3D4A" w:rsidRDefault="00BB3D4A" w:rsidP="00BB3D4A">
      <w:pPr>
        <w:spacing w:after="0" w:line="240" w:lineRule="auto"/>
        <w:ind w:left="720"/>
        <w:rPr>
          <w:rFonts w:ascii="Times New Roman" w:eastAsia="Times New Roman" w:hAnsi="Times New Roman" w:cs="Times New Roman"/>
          <w:b/>
          <w:bCs/>
          <w:color w:val="000000"/>
          <w:sz w:val="24"/>
          <w:szCs w:val="24"/>
        </w:rPr>
      </w:pPr>
      <w:r w:rsidRPr="00BB3D4A">
        <w:rPr>
          <w:rFonts w:ascii="Times New Roman" w:eastAsia="Times New Roman" w:hAnsi="Times New Roman" w:cs="Times New Roman"/>
          <w:b/>
          <w:bCs/>
          <w:color w:val="000000"/>
          <w:sz w:val="24"/>
          <w:szCs w:val="24"/>
        </w:rPr>
        <w:t>Benefits Include:</w:t>
      </w:r>
    </w:p>
    <w:p w:rsidR="00BB3D4A" w:rsidRPr="00BB3D4A" w:rsidRDefault="00BB3D4A" w:rsidP="00BB3D4A">
      <w:pPr>
        <w:spacing w:after="0" w:line="240" w:lineRule="auto"/>
        <w:ind w:left="720"/>
        <w:rPr>
          <w:rFonts w:ascii="Times New Roman" w:eastAsia="Times New Roman" w:hAnsi="Times New Roman" w:cs="Times New Roman"/>
          <w:color w:val="000000"/>
          <w:sz w:val="24"/>
          <w:szCs w:val="24"/>
        </w:rPr>
      </w:pPr>
    </w:p>
    <w:p w:rsidR="00BB3D4A" w:rsidRPr="00BB3D4A" w:rsidRDefault="00BB3D4A" w:rsidP="008C76A3">
      <w:pPr>
        <w:numPr>
          <w:ilvl w:val="0"/>
          <w:numId w:val="68"/>
        </w:numPr>
        <w:tabs>
          <w:tab w:val="clear" w:pos="720"/>
          <w:tab w:val="num" w:pos="1440"/>
        </w:tabs>
        <w:spacing w:after="0" w:line="240" w:lineRule="auto"/>
        <w:ind w:left="1440"/>
        <w:rPr>
          <w:rFonts w:ascii="Times New Roman" w:eastAsia="Times New Roman" w:hAnsi="Times New Roman" w:cs="Times New Roman"/>
          <w:color w:val="000000"/>
          <w:sz w:val="24"/>
          <w:szCs w:val="24"/>
        </w:rPr>
      </w:pPr>
      <w:r w:rsidRPr="00BB3D4A">
        <w:rPr>
          <w:rFonts w:ascii="Times New Roman" w:eastAsia="Times New Roman" w:hAnsi="Times New Roman" w:cs="Times New Roman"/>
          <w:b/>
          <w:bCs/>
          <w:color w:val="000000"/>
          <w:sz w:val="24"/>
          <w:szCs w:val="24"/>
        </w:rPr>
        <w:t xml:space="preserve">Weekly Stipend: </w:t>
      </w:r>
      <w:r w:rsidRPr="00BB3D4A">
        <w:rPr>
          <w:rFonts w:ascii="Times New Roman" w:eastAsia="Times New Roman" w:hAnsi="Times New Roman" w:cs="Times New Roman"/>
          <w:color w:val="000000"/>
          <w:sz w:val="24"/>
          <w:szCs w:val="24"/>
        </w:rPr>
        <w:t>Faculty—$1,200, Graduate Students—$700, Undergraduate Students—$600</w:t>
      </w:r>
    </w:p>
    <w:p w:rsidR="00BB3D4A" w:rsidRPr="00BB3D4A" w:rsidRDefault="00BB3D4A" w:rsidP="008C76A3">
      <w:pPr>
        <w:numPr>
          <w:ilvl w:val="0"/>
          <w:numId w:val="68"/>
        </w:numPr>
        <w:spacing w:before="100" w:beforeAutospacing="1" w:after="0" w:line="240" w:lineRule="auto"/>
        <w:ind w:left="1440"/>
        <w:rPr>
          <w:rFonts w:ascii="Times New Roman" w:eastAsia="Times New Roman" w:hAnsi="Times New Roman" w:cs="Times New Roman"/>
          <w:color w:val="000000"/>
          <w:sz w:val="24"/>
          <w:szCs w:val="24"/>
        </w:rPr>
      </w:pPr>
      <w:r w:rsidRPr="00BB3D4A">
        <w:rPr>
          <w:rFonts w:ascii="Times New Roman" w:eastAsia="Times New Roman" w:hAnsi="Times New Roman" w:cs="Times New Roman"/>
          <w:b/>
          <w:bCs/>
          <w:color w:val="000000"/>
          <w:sz w:val="24"/>
          <w:szCs w:val="24"/>
        </w:rPr>
        <w:t xml:space="preserve">Housing Allowance: </w:t>
      </w:r>
      <w:r w:rsidRPr="00BB3D4A">
        <w:rPr>
          <w:rFonts w:ascii="Times New Roman" w:eastAsia="Times New Roman" w:hAnsi="Times New Roman" w:cs="Times New Roman"/>
          <w:color w:val="000000"/>
          <w:sz w:val="24"/>
          <w:szCs w:val="24"/>
        </w:rPr>
        <w:t>Faculty—$1,500, Students—$1,000</w:t>
      </w:r>
    </w:p>
    <w:p w:rsidR="00BB3D4A" w:rsidRPr="00BB3D4A" w:rsidRDefault="00BB3D4A" w:rsidP="008C76A3">
      <w:pPr>
        <w:numPr>
          <w:ilvl w:val="0"/>
          <w:numId w:val="68"/>
        </w:numPr>
        <w:spacing w:before="100" w:beforeAutospacing="1" w:after="0" w:line="240" w:lineRule="auto"/>
        <w:ind w:left="1440"/>
        <w:rPr>
          <w:rFonts w:ascii="Times New Roman" w:eastAsia="Times New Roman" w:hAnsi="Times New Roman" w:cs="Times New Roman"/>
          <w:color w:val="000000"/>
          <w:sz w:val="24"/>
          <w:szCs w:val="24"/>
        </w:rPr>
      </w:pPr>
      <w:r w:rsidRPr="00BB3D4A">
        <w:rPr>
          <w:rFonts w:ascii="Times New Roman" w:eastAsia="Times New Roman" w:hAnsi="Times New Roman" w:cs="Times New Roman"/>
          <w:b/>
          <w:bCs/>
          <w:color w:val="000000"/>
          <w:sz w:val="24"/>
          <w:szCs w:val="24"/>
        </w:rPr>
        <w:t xml:space="preserve">Travel Allowance: </w:t>
      </w:r>
      <w:r w:rsidRPr="00BB3D4A">
        <w:rPr>
          <w:rFonts w:ascii="Times New Roman" w:eastAsia="Times New Roman" w:hAnsi="Times New Roman" w:cs="Times New Roman"/>
          <w:color w:val="000000"/>
          <w:sz w:val="24"/>
          <w:szCs w:val="24"/>
        </w:rPr>
        <w:t>One round trip to Center for participants who live more than fifty miles, one-way, from their assigned Center</w:t>
      </w:r>
    </w:p>
    <w:p w:rsidR="00BB3D4A" w:rsidRPr="00BB3D4A" w:rsidRDefault="00BB3D4A" w:rsidP="008C76A3">
      <w:pPr>
        <w:numPr>
          <w:ilvl w:val="0"/>
          <w:numId w:val="68"/>
        </w:numPr>
        <w:spacing w:before="100" w:beforeAutospacing="1" w:after="0" w:line="240" w:lineRule="auto"/>
        <w:ind w:left="1440"/>
        <w:rPr>
          <w:rFonts w:ascii="Times New Roman" w:eastAsia="Times New Roman" w:hAnsi="Times New Roman" w:cs="Times New Roman"/>
          <w:color w:val="000000"/>
          <w:sz w:val="24"/>
          <w:szCs w:val="24"/>
        </w:rPr>
      </w:pPr>
      <w:r w:rsidRPr="00BB3D4A">
        <w:rPr>
          <w:rFonts w:ascii="Times New Roman" w:eastAsia="Times New Roman" w:hAnsi="Times New Roman" w:cs="Times New Roman"/>
          <w:b/>
          <w:bCs/>
          <w:color w:val="000000"/>
          <w:sz w:val="24"/>
          <w:szCs w:val="24"/>
        </w:rPr>
        <w:t xml:space="preserve">Follow-on Funding: </w:t>
      </w:r>
      <w:r w:rsidRPr="00BB3D4A">
        <w:rPr>
          <w:rFonts w:ascii="Times New Roman" w:eastAsia="Times New Roman" w:hAnsi="Times New Roman" w:cs="Times New Roman"/>
          <w:color w:val="000000"/>
          <w:sz w:val="24"/>
          <w:szCs w:val="24"/>
        </w:rPr>
        <w:t>Up to $50,000 in Follow-on funding may be awarded to faculty to continue research and collaboration efforts with the DHS Center for the 2015-2016 academic year</w:t>
      </w:r>
    </w:p>
    <w:p w:rsidR="00BB3D4A" w:rsidRPr="00BB3D4A" w:rsidRDefault="00BB3D4A" w:rsidP="00BB3D4A">
      <w:pPr>
        <w:spacing w:after="0" w:line="240" w:lineRule="auto"/>
        <w:ind w:left="720"/>
        <w:rPr>
          <w:rFonts w:ascii="Times New Roman" w:eastAsia="Times New Roman" w:hAnsi="Times New Roman" w:cs="Times New Roman"/>
          <w:color w:val="000000"/>
          <w:sz w:val="24"/>
          <w:szCs w:val="24"/>
        </w:rPr>
      </w:pPr>
      <w:r w:rsidRPr="00BB3D4A">
        <w:rPr>
          <w:rFonts w:ascii="Times New Roman" w:eastAsia="Times New Roman" w:hAnsi="Times New Roman" w:cs="Times New Roman"/>
          <w:color w:val="000000"/>
          <w:sz w:val="24"/>
          <w:szCs w:val="24"/>
        </w:rPr>
        <w:t> </w:t>
      </w:r>
    </w:p>
    <w:p w:rsidR="00BB3D4A" w:rsidRPr="00BB3D4A" w:rsidRDefault="00BB3D4A" w:rsidP="00BB3D4A">
      <w:pPr>
        <w:spacing w:after="0" w:line="240" w:lineRule="auto"/>
        <w:ind w:left="720"/>
        <w:rPr>
          <w:rFonts w:ascii="Times New Roman" w:eastAsia="Times New Roman" w:hAnsi="Times New Roman" w:cs="Times New Roman"/>
          <w:color w:val="000000"/>
          <w:sz w:val="24"/>
          <w:szCs w:val="24"/>
        </w:rPr>
      </w:pPr>
      <w:r w:rsidRPr="00BB3D4A">
        <w:rPr>
          <w:rFonts w:ascii="Times New Roman" w:eastAsia="Times New Roman" w:hAnsi="Times New Roman" w:cs="Times New Roman"/>
          <w:color w:val="000000"/>
          <w:sz w:val="24"/>
          <w:szCs w:val="24"/>
        </w:rPr>
        <w:t xml:space="preserve">Visit our newly redesigned website at: </w:t>
      </w:r>
      <w:hyperlink r:id="rId13" w:tgtFrame="_blank" w:history="1">
        <w:r w:rsidRPr="00BB3D4A">
          <w:rPr>
            <w:rStyle w:val="Hyperlink"/>
            <w:rFonts w:ascii="Times New Roman" w:eastAsia="Times New Roman" w:hAnsi="Times New Roman" w:cs="Times New Roman"/>
            <w:sz w:val="24"/>
            <w:szCs w:val="24"/>
          </w:rPr>
          <w:t>http://www.orau.gov/dhseducation/faculty/index.html</w:t>
        </w:r>
      </w:hyperlink>
      <w:r w:rsidRPr="00BB3D4A">
        <w:rPr>
          <w:rFonts w:ascii="Times New Roman" w:eastAsia="Times New Roman" w:hAnsi="Times New Roman" w:cs="Times New Roman"/>
          <w:color w:val="000000"/>
          <w:sz w:val="24"/>
          <w:szCs w:val="24"/>
        </w:rPr>
        <w:t xml:space="preserve"> for additional details!</w:t>
      </w:r>
    </w:p>
    <w:p w:rsidR="00BB3D4A" w:rsidRPr="00BB3D4A" w:rsidRDefault="00BB3D4A" w:rsidP="00BB3D4A">
      <w:pPr>
        <w:spacing w:after="0" w:line="240" w:lineRule="auto"/>
        <w:ind w:left="720"/>
        <w:rPr>
          <w:rFonts w:ascii="Times New Roman" w:eastAsia="Times New Roman" w:hAnsi="Times New Roman" w:cs="Times New Roman"/>
          <w:color w:val="000000"/>
          <w:sz w:val="24"/>
          <w:szCs w:val="24"/>
        </w:rPr>
      </w:pPr>
      <w:r w:rsidRPr="00BB3D4A">
        <w:rPr>
          <w:rFonts w:ascii="Times New Roman" w:eastAsia="Times New Roman" w:hAnsi="Times New Roman" w:cs="Times New Roman"/>
          <w:color w:val="000000"/>
          <w:sz w:val="24"/>
          <w:szCs w:val="24"/>
        </w:rPr>
        <w:t> </w:t>
      </w:r>
    </w:p>
    <w:p w:rsidR="00BB3D4A" w:rsidRPr="00BB3D4A" w:rsidRDefault="00BB3D4A" w:rsidP="00BB3D4A">
      <w:pPr>
        <w:pStyle w:val="NormalWeb"/>
        <w:spacing w:before="0" w:beforeAutospacing="0" w:after="0" w:afterAutospacing="0"/>
        <w:ind w:left="720"/>
        <w:rPr>
          <w:rFonts w:eastAsiaTheme="minorHAnsi"/>
          <w:color w:val="000000"/>
        </w:rPr>
      </w:pPr>
      <w:r w:rsidRPr="00BB3D4A">
        <w:rPr>
          <w:color w:val="000000"/>
        </w:rPr>
        <w:t>A program poster is available at: </w:t>
      </w:r>
      <w:hyperlink r:id="rId14" w:tgtFrame="_blank" w:history="1">
        <w:r w:rsidRPr="00BB3D4A">
          <w:rPr>
            <w:rStyle w:val="Hyperlink"/>
          </w:rPr>
          <w:t>http://www.orau.gov/dhseducation/faculty/files/SRT%202015%20Launch%20Flier.pdf</w:t>
        </w:r>
      </w:hyperlink>
    </w:p>
    <w:p w:rsidR="00BB3D4A" w:rsidRPr="00BB3D4A" w:rsidRDefault="00BB3D4A" w:rsidP="00BB3D4A">
      <w:pPr>
        <w:pStyle w:val="NormalWeb"/>
        <w:spacing w:after="0" w:afterAutospacing="0"/>
        <w:ind w:left="720"/>
        <w:rPr>
          <w:color w:val="000000"/>
        </w:rPr>
      </w:pPr>
      <w:r w:rsidRPr="00BB3D4A">
        <w:rPr>
          <w:color w:val="000000"/>
        </w:rPr>
        <w:t> </w:t>
      </w:r>
      <w:r w:rsidRPr="00BB3D4A">
        <w:rPr>
          <w:b/>
          <w:bCs/>
          <w:color w:val="000000"/>
        </w:rPr>
        <w:t>Feel free to forward this mail to colleagues at your academic institution or organization.</w:t>
      </w:r>
    </w:p>
    <w:p w:rsidR="00A7124F" w:rsidRDefault="00A7124F" w:rsidP="00C1757F">
      <w:pPr>
        <w:autoSpaceDE w:val="0"/>
        <w:autoSpaceDN w:val="0"/>
        <w:adjustRightInd w:val="0"/>
        <w:spacing w:after="0" w:line="240" w:lineRule="auto"/>
        <w:rPr>
          <w:rFonts w:ascii="Times New Roman" w:hAnsi="Times New Roman" w:cs="Times New Roman"/>
          <w:b/>
          <w:sz w:val="24"/>
          <w:szCs w:val="24"/>
          <w:u w:val="single"/>
        </w:rPr>
      </w:pPr>
    </w:p>
    <w:p w:rsidR="00FF3D90" w:rsidRPr="00FF3D90" w:rsidRDefault="00FF3D90" w:rsidP="00741547">
      <w:pPr>
        <w:pStyle w:val="ListParagraph"/>
        <w:numPr>
          <w:ilvl w:val="0"/>
          <w:numId w:val="43"/>
        </w:numPr>
        <w:spacing w:after="0" w:line="240" w:lineRule="auto"/>
        <w:outlineLvl w:val="0"/>
        <w:rPr>
          <w:rFonts w:ascii="Times New Roman" w:hAnsi="Times New Roman" w:cs="Times New Roman"/>
          <w:b/>
          <w:sz w:val="24"/>
          <w:szCs w:val="24"/>
          <w:u w:val="single"/>
        </w:rPr>
      </w:pPr>
      <w:r w:rsidRPr="00FF3D90">
        <w:rPr>
          <w:rFonts w:ascii="Times New Roman" w:hAnsi="Times New Roman" w:cs="Times New Roman"/>
          <w:b/>
          <w:sz w:val="24"/>
          <w:szCs w:val="24"/>
          <w:u w:val="single"/>
        </w:rPr>
        <w:t>Graduate Student Grant Participation Opportunity with the Social Security Administration (SSA)</w:t>
      </w:r>
    </w:p>
    <w:p w:rsidR="00FF3D90" w:rsidRDefault="00FF3D90" w:rsidP="00FF3D90">
      <w:pPr>
        <w:pStyle w:val="NormalWeb"/>
        <w:spacing w:before="0" w:beforeAutospacing="0" w:after="0" w:afterAutospacing="0"/>
      </w:pPr>
    </w:p>
    <w:p w:rsidR="00FF3D90" w:rsidRPr="00FF3D90" w:rsidRDefault="00FF3D90" w:rsidP="00FF3D90">
      <w:pPr>
        <w:pStyle w:val="NormalWeb"/>
        <w:spacing w:before="0" w:beforeAutospacing="0" w:after="0" w:afterAutospacing="0"/>
        <w:ind w:left="720"/>
      </w:pPr>
      <w:r w:rsidRPr="00FF3D90">
        <w:t>SSA is excited to offer graduate students the opportunity to participate in one of our small grant programs in the Fall of 2015!   Selected participants for our Disability Determination Process Small Grant Program receive a $10,000 stipend for a one year project to research enhancements to SSA’s Disability Determination processes.  Please refer to the SSA website link below or the attached flyer for further details on the grant opportunity.   </w:t>
      </w:r>
    </w:p>
    <w:p w:rsidR="00FF3D90" w:rsidRPr="00FF3D90" w:rsidRDefault="00FF3D90" w:rsidP="00FF3D90">
      <w:pPr>
        <w:pStyle w:val="NormalWeb"/>
        <w:spacing w:before="0" w:beforeAutospacing="0" w:after="0" w:afterAutospacing="0"/>
        <w:ind w:left="720"/>
      </w:pPr>
      <w:r w:rsidRPr="00FF3D90">
        <w:t>  </w:t>
      </w:r>
    </w:p>
    <w:p w:rsidR="00FF3D90" w:rsidRPr="00FF3D90" w:rsidRDefault="00FF3D90" w:rsidP="00FF3D90">
      <w:pPr>
        <w:pStyle w:val="NormalWeb"/>
        <w:spacing w:before="0" w:beforeAutospacing="0" w:after="0" w:afterAutospacing="0"/>
        <w:ind w:left="720"/>
      </w:pPr>
      <w:r w:rsidRPr="00FF3D90">
        <w:t xml:space="preserve">Grant opportunities are available to all graduate students pursuing full-time studies in accredited programs as of Fall semester of 2015. Please note that </w:t>
      </w:r>
      <w:r w:rsidRPr="00FF3D90">
        <w:rPr>
          <w:rStyle w:val="Strong"/>
        </w:rPr>
        <w:t>the application deadline is March 2, 2015</w:t>
      </w:r>
      <w:r w:rsidRPr="00FF3D90">
        <w:t>.   </w:t>
      </w:r>
    </w:p>
    <w:p w:rsidR="00FF3D90" w:rsidRPr="00FF3D90" w:rsidRDefault="00FF3D90" w:rsidP="00FF3D90">
      <w:pPr>
        <w:pStyle w:val="NormalWeb"/>
        <w:spacing w:before="0" w:beforeAutospacing="0" w:after="0" w:afterAutospacing="0"/>
        <w:ind w:left="720"/>
      </w:pPr>
      <w:r w:rsidRPr="00FF3D90">
        <w:lastRenderedPageBreak/>
        <w:t>  </w:t>
      </w:r>
    </w:p>
    <w:p w:rsidR="00FF3D90" w:rsidRPr="00FF3D90" w:rsidRDefault="00FF3D90" w:rsidP="00FF3D90">
      <w:pPr>
        <w:pStyle w:val="NormalWeb"/>
        <w:spacing w:before="0" w:beforeAutospacing="0" w:after="0" w:afterAutospacing="0"/>
        <w:ind w:left="720"/>
      </w:pPr>
      <w:r w:rsidRPr="00FF3D90">
        <w:t>Below is the federal government (SSA) website link for the public to access the application and other information about this Disability Determination Process Small Grant Program participation opportunity:   </w:t>
      </w:r>
      <w:r w:rsidRPr="00FF3D90">
        <w:rPr>
          <w:color w:val="002060"/>
        </w:rPr>
        <w:t> </w:t>
      </w:r>
      <w:r w:rsidRPr="00FF3D90">
        <w:t> </w:t>
      </w:r>
    </w:p>
    <w:p w:rsidR="00FF3D90" w:rsidRPr="00FF3D90" w:rsidRDefault="0001508B" w:rsidP="00FF3D90">
      <w:pPr>
        <w:pStyle w:val="NormalWeb"/>
        <w:spacing w:before="0" w:beforeAutospacing="0" w:after="0" w:afterAutospacing="0"/>
        <w:ind w:left="720"/>
      </w:pPr>
      <w:hyperlink r:id="rId15" w:anchor="DDP" w:history="1">
        <w:r w:rsidR="00FF3D90" w:rsidRPr="00FF3D90">
          <w:rPr>
            <w:rStyle w:val="Hyperlink"/>
            <w:color w:val="002060"/>
          </w:rPr>
          <w:t>http://mwww.ba.ssa.gov/disabilityresearch/research.htm#DDP</w:t>
        </w:r>
      </w:hyperlink>
      <w:r w:rsidR="00FF3D90">
        <w:t xml:space="preserve"> </w:t>
      </w:r>
      <w:r w:rsidR="00FF3D90" w:rsidRPr="00FF3D90">
        <w:rPr>
          <w:color w:val="002060"/>
        </w:rPr>
        <w:t xml:space="preserve">   </w:t>
      </w:r>
    </w:p>
    <w:p w:rsidR="00FF3D90" w:rsidRPr="00FF3D90" w:rsidRDefault="00FF3D90" w:rsidP="00FF3D90">
      <w:pPr>
        <w:pStyle w:val="NormalWeb"/>
        <w:spacing w:before="0" w:beforeAutospacing="0" w:after="0" w:afterAutospacing="0"/>
        <w:ind w:left="720"/>
      </w:pPr>
      <w:r w:rsidRPr="00FF3D90">
        <w:rPr>
          <w:color w:val="002060"/>
        </w:rPr>
        <w:t> </w:t>
      </w:r>
    </w:p>
    <w:p w:rsidR="00FF3D90" w:rsidRPr="00FF3D90" w:rsidRDefault="00FF3D90" w:rsidP="00FF3D90">
      <w:pPr>
        <w:pStyle w:val="NormalWeb"/>
        <w:spacing w:before="0" w:beforeAutospacing="0" w:after="0" w:afterAutospacing="0"/>
        <w:ind w:left="720"/>
      </w:pPr>
      <w:r w:rsidRPr="00FF3D90">
        <w:t>After opening this link, please select the link on the words, “</w:t>
      </w:r>
      <w:r w:rsidRPr="00FF3D90">
        <w:rPr>
          <w:rStyle w:val="Strong"/>
        </w:rPr>
        <w:t>PRI website</w:t>
      </w:r>
      <w:r w:rsidRPr="00FF3D90">
        <w:t xml:space="preserve">” for the </w:t>
      </w:r>
      <w:r w:rsidRPr="00FF3D90">
        <w:rPr>
          <w:rStyle w:val="Emphasis"/>
        </w:rPr>
        <w:t>Program Description</w:t>
      </w:r>
      <w:r w:rsidRPr="00FF3D90">
        <w:t xml:space="preserve"> and </w:t>
      </w:r>
      <w:r w:rsidRPr="00FF3D90">
        <w:rPr>
          <w:rStyle w:val="Emphasis"/>
        </w:rPr>
        <w:t>How to Apply</w:t>
      </w:r>
      <w:r w:rsidRPr="00FF3D90">
        <w:t xml:space="preserve"> information. </w:t>
      </w:r>
    </w:p>
    <w:p w:rsidR="00FF3D90" w:rsidRPr="00FF3D90" w:rsidRDefault="00FF3D90" w:rsidP="00FF3D90">
      <w:pPr>
        <w:pStyle w:val="NormalWeb"/>
        <w:spacing w:before="0" w:beforeAutospacing="0" w:after="0" w:afterAutospacing="0"/>
        <w:ind w:left="720"/>
      </w:pPr>
      <w:r w:rsidRPr="00FF3D90">
        <w:t> </w:t>
      </w:r>
    </w:p>
    <w:p w:rsidR="00FF3D90" w:rsidRPr="00FF3D90" w:rsidRDefault="00FF3D90" w:rsidP="00FF3D90">
      <w:pPr>
        <w:pStyle w:val="NormalWeb"/>
        <w:spacing w:before="0" w:beforeAutospacing="0" w:after="0" w:afterAutospacing="0"/>
        <w:ind w:left="720"/>
      </w:pPr>
      <w:r w:rsidRPr="00FF3D90">
        <w:t xml:space="preserve">Attached is a flyer containing additional information and a website link for the </w:t>
      </w:r>
      <w:r w:rsidRPr="00FF3D90">
        <w:rPr>
          <w:rStyle w:val="Emphasis"/>
        </w:rPr>
        <w:t>Program Description</w:t>
      </w:r>
      <w:r w:rsidRPr="00FF3D90">
        <w:t xml:space="preserve"> and </w:t>
      </w:r>
      <w:r w:rsidRPr="00FF3D90">
        <w:rPr>
          <w:rStyle w:val="Emphasis"/>
        </w:rPr>
        <w:t>How to Apply</w:t>
      </w:r>
      <w:r w:rsidRPr="00FF3D90">
        <w:t xml:space="preserve"> information under the </w:t>
      </w:r>
      <w:r w:rsidRPr="00FF3D90">
        <w:rPr>
          <w:rStyle w:val="Emphasis"/>
        </w:rPr>
        <w:t xml:space="preserve">“Apply Today!” </w:t>
      </w:r>
      <w:r w:rsidRPr="00FF3D90">
        <w:t xml:space="preserve">flyer section.  </w:t>
      </w:r>
    </w:p>
    <w:p w:rsidR="00FF3D90" w:rsidRPr="00FF3D90" w:rsidRDefault="00FF3D90" w:rsidP="00FF3D90">
      <w:pPr>
        <w:pStyle w:val="NormalWeb"/>
        <w:spacing w:before="0" w:beforeAutospacing="0" w:after="0" w:afterAutospacing="0"/>
        <w:ind w:left="720"/>
      </w:pPr>
      <w:r w:rsidRPr="00FF3D90">
        <w:t> </w:t>
      </w:r>
    </w:p>
    <w:p w:rsidR="00FF3D90" w:rsidRPr="00FF3D90" w:rsidRDefault="00FF3D90" w:rsidP="00FF3D90">
      <w:pPr>
        <w:pStyle w:val="NormalWeb"/>
        <w:spacing w:before="0" w:beforeAutospacing="0" w:after="0" w:afterAutospacing="0"/>
        <w:ind w:left="720"/>
      </w:pPr>
      <w:r w:rsidRPr="00FF3D90">
        <w:rPr>
          <w:rStyle w:val="Strong"/>
        </w:rPr>
        <w:t xml:space="preserve">Please forward this information as you deem appropriate, </w:t>
      </w:r>
      <w:r w:rsidRPr="00FF3D90">
        <w:t>especially providing awareness to MSI schools</w:t>
      </w:r>
      <w:r w:rsidRPr="00FF3D90">
        <w:rPr>
          <w:color w:val="002060"/>
        </w:rPr>
        <w:t xml:space="preserve"> </w:t>
      </w:r>
      <w:r w:rsidRPr="00FF3D90">
        <w:t>and students.  You may contact Thomas Rush</w:t>
      </w:r>
      <w:r w:rsidRPr="00FF3D90">
        <w:rPr>
          <w:color w:val="002060"/>
        </w:rPr>
        <w:t xml:space="preserve"> (</w:t>
      </w:r>
      <w:hyperlink r:id="rId16" w:history="1">
        <w:r w:rsidRPr="00FF3D90">
          <w:rPr>
            <w:rStyle w:val="Hyperlink"/>
          </w:rPr>
          <w:t>Tom.Rush@ssa.gov</w:t>
        </w:r>
      </w:hyperlink>
      <w:r w:rsidRPr="00FF3D90">
        <w:rPr>
          <w:color w:val="002060"/>
        </w:rPr>
        <w:t xml:space="preserve">), </w:t>
      </w:r>
      <w:r w:rsidRPr="00FF3D90">
        <w:t xml:space="preserve">Laura King </w:t>
      </w:r>
      <w:r w:rsidRPr="00FF3D90">
        <w:rPr>
          <w:color w:val="002060"/>
        </w:rPr>
        <w:t>(</w:t>
      </w:r>
      <w:hyperlink r:id="rId17" w:history="1">
        <w:r w:rsidRPr="00FF3D90">
          <w:rPr>
            <w:rStyle w:val="Hyperlink"/>
          </w:rPr>
          <w:t>Laura.King@ssa.gov</w:t>
        </w:r>
      </w:hyperlink>
      <w:r w:rsidRPr="00FF3D90">
        <w:rPr>
          <w:color w:val="002060"/>
        </w:rPr>
        <w:t xml:space="preserve">),  </w:t>
      </w:r>
      <w:r w:rsidRPr="00FF3D90">
        <w:t xml:space="preserve">if you have any questions.  </w:t>
      </w:r>
    </w:p>
    <w:p w:rsidR="00FF3D90" w:rsidRPr="00FF3D90" w:rsidRDefault="00FF3D90" w:rsidP="00FF3D90">
      <w:pPr>
        <w:pStyle w:val="NormalWeb"/>
        <w:spacing w:before="0" w:beforeAutospacing="0" w:after="0" w:afterAutospacing="0"/>
        <w:ind w:left="720"/>
      </w:pPr>
      <w:r w:rsidRPr="00FF3D90">
        <w:t> </w:t>
      </w:r>
    </w:p>
    <w:p w:rsidR="00A7124F" w:rsidRPr="00EC4FB2" w:rsidRDefault="00A7124F" w:rsidP="00741547">
      <w:pPr>
        <w:pStyle w:val="ListParagraph"/>
        <w:numPr>
          <w:ilvl w:val="0"/>
          <w:numId w:val="24"/>
        </w:numPr>
        <w:autoSpaceDE w:val="0"/>
        <w:autoSpaceDN w:val="0"/>
        <w:adjustRightInd w:val="0"/>
        <w:spacing w:after="0" w:line="240" w:lineRule="auto"/>
        <w:rPr>
          <w:rFonts w:ascii="Times New Roman" w:hAnsi="Times New Roman" w:cs="Times New Roman"/>
          <w:b/>
          <w:sz w:val="24"/>
          <w:szCs w:val="24"/>
          <w:u w:val="single"/>
        </w:rPr>
      </w:pPr>
      <w:r w:rsidRPr="00EC4FB2">
        <w:rPr>
          <w:rFonts w:ascii="Times New Roman" w:hAnsi="Times New Roman" w:cs="Times New Roman"/>
          <w:b/>
          <w:sz w:val="24"/>
          <w:szCs w:val="24"/>
          <w:u w:val="single"/>
        </w:rPr>
        <w:t>University of Louisville and the University of Tennessee at Chattanooga – 3</w:t>
      </w:r>
      <w:r w:rsidRPr="00EC4FB2">
        <w:rPr>
          <w:rFonts w:ascii="Times New Roman" w:hAnsi="Times New Roman" w:cs="Times New Roman"/>
          <w:b/>
          <w:sz w:val="24"/>
          <w:szCs w:val="24"/>
          <w:u w:val="single"/>
          <w:vertAlign w:val="superscript"/>
        </w:rPr>
        <w:t>rd</w:t>
      </w:r>
      <w:r w:rsidRPr="00EC4FB2">
        <w:rPr>
          <w:rFonts w:ascii="Times New Roman" w:hAnsi="Times New Roman" w:cs="Times New Roman"/>
          <w:b/>
          <w:sz w:val="24"/>
          <w:szCs w:val="24"/>
          <w:u w:val="single"/>
        </w:rPr>
        <w:t xml:space="preserve"> Annual Best Practices in Emergency Management for Higher Education Conference </w:t>
      </w:r>
    </w:p>
    <w:p w:rsidR="00EC4FB2" w:rsidRDefault="00EC4FB2" w:rsidP="00C1757F">
      <w:pPr>
        <w:autoSpaceDE w:val="0"/>
        <w:autoSpaceDN w:val="0"/>
        <w:adjustRightInd w:val="0"/>
        <w:spacing w:after="0" w:line="240" w:lineRule="auto"/>
        <w:rPr>
          <w:rFonts w:ascii="Times New Roman" w:hAnsi="Times New Roman" w:cs="Times New Roman"/>
          <w:b/>
          <w:sz w:val="24"/>
          <w:szCs w:val="24"/>
          <w:u w:val="single"/>
        </w:rPr>
      </w:pPr>
    </w:p>
    <w:p w:rsidR="00EC4FB2" w:rsidRDefault="00EC4FB2" w:rsidP="00EC4FB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On behalf of the University of Louisville and the University of Tennessee at Chattanooga, it is our pleasure to offer to all interested parties a Call for Presentations for consideration in development of the program for the 3</w:t>
      </w:r>
      <w:r w:rsidRPr="00EC4FB2">
        <w:rPr>
          <w:rFonts w:ascii="Times New Roman" w:hAnsi="Times New Roman" w:cs="Times New Roman"/>
          <w:sz w:val="24"/>
          <w:szCs w:val="24"/>
          <w:vertAlign w:val="superscript"/>
        </w:rPr>
        <w:t>rd</w:t>
      </w:r>
      <w:r>
        <w:rPr>
          <w:rFonts w:ascii="Times New Roman" w:hAnsi="Times New Roman" w:cs="Times New Roman"/>
          <w:sz w:val="24"/>
          <w:szCs w:val="24"/>
        </w:rPr>
        <w:t xml:space="preserve"> Annual Best Practices in Emergency Management for Higher Ed Conference, hosted at the University of Louisville. This Call for Presentations is your invitation to submit written ideas for program and training subject matter for the conference.  It is important to remember that the focus of this conference is to share best practices derived from lessons learned in the field of Emergency Management within Higher Education.  We want conference attendees to be able to bring home knowledge they can apply realistically on their campuses.  In our planning efforts, we will be looking to schedule presenters for general sessions, breakout sessions, training sessions, simulations, and technology tracks.</w:t>
      </w:r>
    </w:p>
    <w:p w:rsidR="00EC4FB2" w:rsidRDefault="00EC4FB2" w:rsidP="00EC4FB2">
      <w:pPr>
        <w:autoSpaceDE w:val="0"/>
        <w:autoSpaceDN w:val="0"/>
        <w:adjustRightInd w:val="0"/>
        <w:spacing w:after="0" w:line="240" w:lineRule="auto"/>
        <w:ind w:left="720"/>
        <w:rPr>
          <w:rFonts w:ascii="Times New Roman" w:hAnsi="Times New Roman" w:cs="Times New Roman"/>
          <w:sz w:val="24"/>
          <w:szCs w:val="24"/>
        </w:rPr>
      </w:pPr>
    </w:p>
    <w:p w:rsidR="00EC4FB2" w:rsidRPr="00EC4FB2" w:rsidRDefault="00EC4FB2" w:rsidP="00EC4FB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Submission criteria and form are available from Dennis K. Sullivan at the University of Louisville. His email address is </w:t>
      </w:r>
      <w:hyperlink r:id="rId18" w:history="1">
        <w:r w:rsidRPr="00F97D6E">
          <w:rPr>
            <w:rStyle w:val="Hyperlink"/>
            <w:rFonts w:ascii="Times New Roman" w:hAnsi="Times New Roman" w:cs="Times New Roman"/>
            <w:sz w:val="24"/>
            <w:szCs w:val="24"/>
          </w:rPr>
          <w:t>dennis.sullivan@louisville.edu</w:t>
        </w:r>
      </w:hyperlink>
      <w:r>
        <w:rPr>
          <w:rFonts w:ascii="Times New Roman" w:hAnsi="Times New Roman" w:cs="Times New Roman"/>
          <w:sz w:val="24"/>
          <w:szCs w:val="24"/>
        </w:rPr>
        <w:t xml:space="preserve">.  Proposal must be submitted by November 15, 2014 and presentations accepted will receive one free registration.  </w:t>
      </w:r>
    </w:p>
    <w:p w:rsidR="00D811C9" w:rsidRPr="00C1757F" w:rsidRDefault="00D811C9" w:rsidP="00D811C9">
      <w:pPr>
        <w:autoSpaceDE w:val="0"/>
        <w:autoSpaceDN w:val="0"/>
        <w:adjustRightInd w:val="0"/>
        <w:spacing w:after="0" w:line="240" w:lineRule="auto"/>
        <w:ind w:left="720" w:firstLine="720"/>
        <w:rPr>
          <w:rFonts w:ascii="Times New Roman" w:hAnsi="Times New Roman" w:cs="Times New Roman"/>
          <w:b/>
          <w:sz w:val="24"/>
          <w:szCs w:val="24"/>
        </w:rPr>
      </w:pPr>
    </w:p>
    <w:p w:rsidR="00C1757F" w:rsidRDefault="00C1757F" w:rsidP="00C1757F">
      <w:pPr>
        <w:spacing w:after="0" w:line="240" w:lineRule="auto"/>
        <w:rPr>
          <w:rFonts w:ascii="Times New Roman" w:hAnsi="Times New Roman" w:cs="Times New Roman"/>
          <w:b/>
          <w:bCs/>
          <w:color w:val="000000"/>
          <w:sz w:val="24"/>
          <w:szCs w:val="24"/>
          <w:u w:val="single"/>
        </w:rPr>
      </w:pPr>
      <w:r w:rsidRPr="00C1757F">
        <w:rPr>
          <w:rFonts w:ascii="Times New Roman" w:hAnsi="Times New Roman" w:cs="Times New Roman"/>
          <w:b/>
          <w:bCs/>
          <w:color w:val="000000"/>
          <w:sz w:val="24"/>
          <w:szCs w:val="24"/>
          <w:u w:val="single"/>
        </w:rPr>
        <w:t>Emergency Management/Homeland Security News:</w:t>
      </w:r>
      <w:bookmarkStart w:id="1" w:name="s"/>
      <w:bookmarkEnd w:id="1"/>
    </w:p>
    <w:p w:rsidR="00F04BBE" w:rsidRDefault="00F04BBE" w:rsidP="00F04BBE">
      <w:pPr>
        <w:autoSpaceDE w:val="0"/>
        <w:autoSpaceDN w:val="0"/>
        <w:adjustRightInd w:val="0"/>
        <w:spacing w:after="0" w:line="240" w:lineRule="auto"/>
        <w:rPr>
          <w:rFonts w:ascii="Times New Roman" w:hAnsi="Times New Roman" w:cs="Times New Roman"/>
          <w:sz w:val="24"/>
          <w:szCs w:val="24"/>
        </w:rPr>
      </w:pPr>
    </w:p>
    <w:p w:rsidR="0040393B" w:rsidRPr="00F04BBE" w:rsidRDefault="0040393B" w:rsidP="008C76A3">
      <w:pPr>
        <w:pStyle w:val="ListParagraph"/>
        <w:numPr>
          <w:ilvl w:val="0"/>
          <w:numId w:val="61"/>
        </w:numPr>
        <w:autoSpaceDE w:val="0"/>
        <w:autoSpaceDN w:val="0"/>
        <w:adjustRightInd w:val="0"/>
        <w:spacing w:after="0" w:line="240" w:lineRule="auto"/>
        <w:rPr>
          <w:rFonts w:ascii="Times New Roman" w:hAnsi="Times New Roman" w:cs="Times New Roman"/>
          <w:b/>
          <w:sz w:val="24"/>
          <w:szCs w:val="24"/>
          <w:u w:val="single"/>
        </w:rPr>
      </w:pPr>
      <w:r w:rsidRPr="00F04BBE">
        <w:rPr>
          <w:rFonts w:ascii="Times New Roman" w:hAnsi="Times New Roman" w:cs="Times New Roman"/>
          <w:b/>
          <w:sz w:val="24"/>
          <w:szCs w:val="24"/>
          <w:u w:val="single"/>
        </w:rPr>
        <w:t>CENTER FOR INFRASTRUCTURE PROTECTION</w:t>
      </w:r>
      <w:r w:rsidRPr="00F04BBE">
        <w:rPr>
          <w:rFonts w:ascii="Times New Roman" w:hAnsi="Times New Roman" w:cs="Times New Roman"/>
          <w:b/>
          <w:sz w:val="24"/>
          <w:szCs w:val="24"/>
          <w:u w:val="single"/>
        </w:rPr>
        <w:t xml:space="preserve"> </w:t>
      </w:r>
      <w:r w:rsidRPr="00F04BBE">
        <w:rPr>
          <w:rFonts w:ascii="Times New Roman" w:hAnsi="Times New Roman" w:cs="Times New Roman"/>
          <w:b/>
          <w:sz w:val="24"/>
          <w:szCs w:val="24"/>
          <w:u w:val="single"/>
        </w:rPr>
        <w:t>AND</w:t>
      </w:r>
      <w:r w:rsidRPr="00F04BBE">
        <w:rPr>
          <w:rFonts w:ascii="Times New Roman" w:hAnsi="Times New Roman" w:cs="Times New Roman"/>
          <w:b/>
          <w:sz w:val="24"/>
          <w:szCs w:val="24"/>
          <w:u w:val="single"/>
        </w:rPr>
        <w:t xml:space="preserve"> </w:t>
      </w:r>
      <w:r w:rsidRPr="00F04BBE">
        <w:rPr>
          <w:rFonts w:ascii="Times New Roman" w:hAnsi="Times New Roman" w:cs="Times New Roman"/>
          <w:b/>
          <w:sz w:val="24"/>
          <w:szCs w:val="24"/>
          <w:u w:val="single"/>
        </w:rPr>
        <w:t>HOMELAND SECURITY</w:t>
      </w:r>
      <w:r w:rsidR="00F04BBE" w:rsidRPr="00F04BBE">
        <w:rPr>
          <w:rFonts w:ascii="Times New Roman" w:hAnsi="Times New Roman" w:cs="Times New Roman"/>
          <w:b/>
          <w:sz w:val="24"/>
          <w:szCs w:val="24"/>
          <w:u w:val="single"/>
        </w:rPr>
        <w:t xml:space="preserve"> </w:t>
      </w:r>
    </w:p>
    <w:p w:rsidR="00F04BBE" w:rsidRDefault="00F04BBE" w:rsidP="00F04BBE">
      <w:pPr>
        <w:autoSpaceDE w:val="0"/>
        <w:autoSpaceDN w:val="0"/>
        <w:adjustRightInd w:val="0"/>
        <w:spacing w:after="0" w:line="240" w:lineRule="auto"/>
        <w:ind w:firstLine="720"/>
        <w:rPr>
          <w:rFonts w:ascii="Times New Roman" w:hAnsi="Times New Roman" w:cs="Times New Roman"/>
          <w:b/>
          <w:sz w:val="24"/>
          <w:szCs w:val="24"/>
        </w:rPr>
      </w:pPr>
    </w:p>
    <w:p w:rsidR="00F04BBE" w:rsidRPr="00EB591F" w:rsidRDefault="00F04BBE" w:rsidP="00F04BBE">
      <w:pPr>
        <w:autoSpaceDE w:val="0"/>
        <w:autoSpaceDN w:val="0"/>
        <w:adjustRightInd w:val="0"/>
        <w:spacing w:after="0" w:line="240" w:lineRule="auto"/>
        <w:ind w:firstLine="720"/>
        <w:rPr>
          <w:rFonts w:ascii="Times New Roman" w:hAnsi="Times New Roman" w:cs="Times New Roman"/>
          <w:b/>
          <w:sz w:val="24"/>
          <w:szCs w:val="24"/>
          <w:u w:val="single"/>
        </w:rPr>
      </w:pPr>
      <w:r w:rsidRPr="00EB591F">
        <w:rPr>
          <w:rFonts w:ascii="Times New Roman" w:hAnsi="Times New Roman" w:cs="Times New Roman"/>
          <w:b/>
          <w:sz w:val="24"/>
          <w:szCs w:val="24"/>
          <w:u w:val="single"/>
        </w:rPr>
        <w:t>The CIP Report</w:t>
      </w:r>
      <w:r w:rsidRPr="00EB591F">
        <w:rPr>
          <w:rFonts w:ascii="Times New Roman" w:hAnsi="Times New Roman" w:cs="Times New Roman"/>
          <w:b/>
          <w:sz w:val="24"/>
          <w:szCs w:val="24"/>
          <w:u w:val="single"/>
        </w:rPr>
        <w:t xml:space="preserve">, </w:t>
      </w:r>
      <w:r w:rsidRPr="00EB591F">
        <w:rPr>
          <w:rFonts w:ascii="Times New Roman" w:hAnsi="Times New Roman" w:cs="Times New Roman"/>
          <w:b/>
          <w:sz w:val="24"/>
          <w:szCs w:val="24"/>
          <w:u w:val="single"/>
        </w:rPr>
        <w:t xml:space="preserve">VOLUME 13 NUMBER 3 </w:t>
      </w:r>
    </w:p>
    <w:p w:rsidR="00F04BBE" w:rsidRDefault="00F04BBE" w:rsidP="0040393B">
      <w:pPr>
        <w:autoSpaceDE w:val="0"/>
        <w:autoSpaceDN w:val="0"/>
        <w:adjustRightInd w:val="0"/>
        <w:spacing w:after="0" w:line="240" w:lineRule="auto"/>
        <w:rPr>
          <w:rFonts w:ascii="Times New Roman" w:hAnsi="Times New Roman" w:cs="Times New Roman"/>
          <w:color w:val="414142"/>
          <w:sz w:val="24"/>
          <w:szCs w:val="24"/>
        </w:rPr>
      </w:pPr>
    </w:p>
    <w:p w:rsidR="00F04BBE" w:rsidRPr="00F04BBE" w:rsidRDefault="00F04BBE" w:rsidP="00F04BBE">
      <w:pPr>
        <w:autoSpaceDE w:val="0"/>
        <w:autoSpaceDN w:val="0"/>
        <w:adjustRightInd w:val="0"/>
        <w:spacing w:after="0" w:line="240" w:lineRule="auto"/>
        <w:ind w:firstLine="720"/>
        <w:rPr>
          <w:rFonts w:ascii="Times New Roman" w:hAnsi="Times New Roman" w:cs="Times New Roman"/>
          <w:sz w:val="24"/>
          <w:szCs w:val="24"/>
        </w:rPr>
      </w:pPr>
      <w:r w:rsidRPr="00F04BBE">
        <w:rPr>
          <w:rFonts w:ascii="Times New Roman" w:hAnsi="Times New Roman" w:cs="Times New Roman"/>
          <w:sz w:val="24"/>
          <w:szCs w:val="24"/>
        </w:rPr>
        <w:t xml:space="preserve">This month’s </w:t>
      </w:r>
      <w:r w:rsidRPr="00F04BBE">
        <w:rPr>
          <w:rFonts w:ascii="Times New Roman" w:hAnsi="Times New Roman" w:cs="Times New Roman"/>
          <w:i/>
          <w:iCs/>
          <w:sz w:val="24"/>
          <w:szCs w:val="24"/>
        </w:rPr>
        <w:t xml:space="preserve">The CIP Report </w:t>
      </w:r>
      <w:r w:rsidRPr="00F04BBE">
        <w:rPr>
          <w:rFonts w:ascii="Times New Roman" w:hAnsi="Times New Roman" w:cs="Times New Roman"/>
          <w:sz w:val="24"/>
          <w:szCs w:val="24"/>
        </w:rPr>
        <w:t>focuses on</w:t>
      </w:r>
      <w:r w:rsidRPr="00F04BBE">
        <w:rPr>
          <w:rFonts w:ascii="Times New Roman" w:hAnsi="Times New Roman" w:cs="Times New Roman"/>
          <w:sz w:val="24"/>
          <w:szCs w:val="24"/>
        </w:rPr>
        <w:t xml:space="preserve"> </w:t>
      </w:r>
      <w:r w:rsidRPr="00F04BBE">
        <w:rPr>
          <w:rFonts w:ascii="Times New Roman" w:hAnsi="Times New Roman" w:cs="Times New Roman"/>
          <w:b/>
          <w:bCs/>
          <w:sz w:val="24"/>
          <w:szCs w:val="24"/>
        </w:rPr>
        <w:t>Cybersecurity.</w:t>
      </w:r>
    </w:p>
    <w:p w:rsidR="0040393B" w:rsidRDefault="0040393B" w:rsidP="0040393B">
      <w:pPr>
        <w:autoSpaceDE w:val="0"/>
        <w:autoSpaceDN w:val="0"/>
        <w:adjustRightInd w:val="0"/>
        <w:spacing w:after="0" w:line="240" w:lineRule="auto"/>
        <w:rPr>
          <w:rFonts w:ascii="BankGothicBT-Medium" w:hAnsi="BankGothicBT-Medium" w:cs="BankGothicBT-Medium"/>
          <w:sz w:val="24"/>
          <w:szCs w:val="24"/>
        </w:rPr>
      </w:pPr>
    </w:p>
    <w:p w:rsidR="00F04BBE" w:rsidRPr="00F04BBE" w:rsidRDefault="00F04BBE" w:rsidP="008C76A3">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F04BBE">
        <w:rPr>
          <w:rFonts w:ascii="Times New Roman" w:hAnsi="Times New Roman" w:cs="Times New Roman"/>
          <w:sz w:val="24"/>
          <w:szCs w:val="24"/>
        </w:rPr>
        <w:t>National Cyber Security Awareness Month Promotes Cyber Awareness</w:t>
      </w:r>
      <w:r w:rsidRPr="00F04BBE">
        <w:rPr>
          <w:rFonts w:ascii="Times New Roman" w:hAnsi="Times New Roman" w:cs="Times New Roman"/>
          <w:sz w:val="24"/>
          <w:szCs w:val="24"/>
        </w:rPr>
        <w:t xml:space="preserve"> </w:t>
      </w:r>
      <w:r w:rsidRPr="00F04BBE">
        <w:rPr>
          <w:rFonts w:ascii="Times New Roman" w:hAnsi="Times New Roman" w:cs="Times New Roman"/>
          <w:sz w:val="24"/>
          <w:szCs w:val="24"/>
        </w:rPr>
        <w:t>and Secure IT Development</w:t>
      </w:r>
      <w:r w:rsidRPr="00F04BBE">
        <w:rPr>
          <w:rFonts w:ascii="Times New Roman" w:hAnsi="Times New Roman" w:cs="Times New Roman"/>
          <w:color w:val="000000"/>
          <w:sz w:val="24"/>
          <w:szCs w:val="24"/>
        </w:rPr>
        <w:t xml:space="preserve"> </w:t>
      </w:r>
      <w:r w:rsidRPr="00F04BBE">
        <w:rPr>
          <w:rFonts w:ascii="Times New Roman" w:hAnsi="Times New Roman" w:cs="Times New Roman"/>
          <w:sz w:val="24"/>
          <w:szCs w:val="24"/>
        </w:rPr>
        <w:t>by</w:t>
      </w:r>
      <w:r w:rsidRPr="00F04BBE">
        <w:rPr>
          <w:rFonts w:ascii="Times New Roman" w:hAnsi="Times New Roman" w:cs="Times New Roman"/>
          <w:sz w:val="24"/>
          <w:szCs w:val="24"/>
        </w:rPr>
        <w:t xml:space="preserve"> </w:t>
      </w:r>
      <w:r w:rsidRPr="00F04BBE">
        <w:rPr>
          <w:rFonts w:ascii="Times New Roman" w:hAnsi="Times New Roman" w:cs="Times New Roman"/>
          <w:sz w:val="24"/>
          <w:szCs w:val="24"/>
        </w:rPr>
        <w:t>Kristina Dorville</w:t>
      </w:r>
    </w:p>
    <w:p w:rsidR="00066811" w:rsidRDefault="0048106D" w:rsidP="008C76A3">
      <w:pPr>
        <w:pStyle w:val="ListParagraph"/>
        <w:numPr>
          <w:ilvl w:val="0"/>
          <w:numId w:val="63"/>
        </w:numPr>
        <w:autoSpaceDE w:val="0"/>
        <w:autoSpaceDN w:val="0"/>
        <w:adjustRightInd w:val="0"/>
        <w:spacing w:after="0" w:line="240" w:lineRule="auto"/>
        <w:rPr>
          <w:rFonts w:ascii="Times New Roman" w:hAnsi="Times New Roman" w:cs="Times New Roman"/>
          <w:sz w:val="24"/>
          <w:szCs w:val="24"/>
        </w:rPr>
      </w:pPr>
      <w:r w:rsidRPr="0048106D">
        <w:rPr>
          <w:rFonts w:ascii="Times New Roman" w:hAnsi="Times New Roman" w:cs="Times New Roman"/>
          <w:sz w:val="24"/>
          <w:szCs w:val="24"/>
        </w:rPr>
        <w:t>Leveraging the National Fusion Center Cyber Intelligence Capability</w:t>
      </w:r>
      <w:r w:rsidRPr="0048106D">
        <w:rPr>
          <w:rFonts w:ascii="Times New Roman" w:hAnsi="Times New Roman" w:cs="Times New Roman"/>
          <w:sz w:val="24"/>
          <w:szCs w:val="24"/>
        </w:rPr>
        <w:t xml:space="preserve"> </w:t>
      </w:r>
    </w:p>
    <w:p w:rsidR="0040393B" w:rsidRPr="0048106D" w:rsidRDefault="0048106D" w:rsidP="00066811">
      <w:pPr>
        <w:pStyle w:val="ListParagraph"/>
        <w:autoSpaceDE w:val="0"/>
        <w:autoSpaceDN w:val="0"/>
        <w:adjustRightInd w:val="0"/>
        <w:spacing w:after="0" w:line="240" w:lineRule="auto"/>
        <w:ind w:left="1080"/>
        <w:rPr>
          <w:rFonts w:ascii="Times New Roman" w:hAnsi="Times New Roman" w:cs="Times New Roman"/>
          <w:sz w:val="24"/>
          <w:szCs w:val="24"/>
        </w:rPr>
      </w:pPr>
      <w:r w:rsidRPr="0048106D">
        <w:rPr>
          <w:rFonts w:ascii="Times New Roman" w:hAnsi="Times New Roman" w:cs="Times New Roman"/>
          <w:sz w:val="24"/>
          <w:szCs w:val="24"/>
        </w:rPr>
        <w:t>by Andrea LeStarge and Troy Campbell</w:t>
      </w:r>
    </w:p>
    <w:p w:rsidR="00066811" w:rsidRPr="00066811" w:rsidRDefault="00066811" w:rsidP="008C76A3">
      <w:pPr>
        <w:pStyle w:val="ListParagraph"/>
        <w:numPr>
          <w:ilvl w:val="0"/>
          <w:numId w:val="64"/>
        </w:numPr>
        <w:autoSpaceDE w:val="0"/>
        <w:autoSpaceDN w:val="0"/>
        <w:adjustRightInd w:val="0"/>
        <w:spacing w:after="0" w:line="240" w:lineRule="auto"/>
        <w:rPr>
          <w:rFonts w:ascii="Times New Roman" w:hAnsi="Times New Roman" w:cs="Times New Roman"/>
          <w:b/>
          <w:bCs/>
          <w:sz w:val="24"/>
          <w:szCs w:val="24"/>
          <w:u w:val="single"/>
        </w:rPr>
      </w:pPr>
      <w:r w:rsidRPr="00066811">
        <w:rPr>
          <w:rFonts w:ascii="Times New Roman" w:hAnsi="Times New Roman" w:cs="Times New Roman"/>
          <w:sz w:val="24"/>
          <w:szCs w:val="24"/>
        </w:rPr>
        <w:t>Cybersecurity and the Law: Moving Forward</w:t>
      </w:r>
      <w:r w:rsidRPr="00066811">
        <w:rPr>
          <w:rFonts w:ascii="Times New Roman" w:hAnsi="Times New Roman" w:cs="Times New Roman"/>
          <w:sz w:val="24"/>
          <w:szCs w:val="24"/>
        </w:rPr>
        <w:t xml:space="preserve"> </w:t>
      </w:r>
    </w:p>
    <w:p w:rsidR="0040393B" w:rsidRPr="00066811" w:rsidRDefault="00066811" w:rsidP="00066811">
      <w:pPr>
        <w:pStyle w:val="ListParagraph"/>
        <w:autoSpaceDE w:val="0"/>
        <w:autoSpaceDN w:val="0"/>
        <w:adjustRightInd w:val="0"/>
        <w:spacing w:after="0" w:line="240" w:lineRule="auto"/>
        <w:ind w:left="1080"/>
        <w:rPr>
          <w:rFonts w:ascii="Times New Roman" w:hAnsi="Times New Roman" w:cs="Times New Roman"/>
          <w:b/>
          <w:bCs/>
          <w:sz w:val="24"/>
          <w:szCs w:val="24"/>
          <w:u w:val="single"/>
        </w:rPr>
      </w:pPr>
      <w:r w:rsidRPr="00066811">
        <w:rPr>
          <w:rFonts w:ascii="Times New Roman" w:hAnsi="Times New Roman" w:cs="Times New Roman"/>
          <w:sz w:val="24"/>
          <w:szCs w:val="24"/>
        </w:rPr>
        <w:t>by Christoper Topham</w:t>
      </w:r>
    </w:p>
    <w:p w:rsidR="0048106D" w:rsidRPr="00EB591F" w:rsidRDefault="00EB591F" w:rsidP="008C76A3">
      <w:pPr>
        <w:pStyle w:val="ListParagraph"/>
        <w:numPr>
          <w:ilvl w:val="0"/>
          <w:numId w:val="65"/>
        </w:numPr>
        <w:autoSpaceDE w:val="0"/>
        <w:autoSpaceDN w:val="0"/>
        <w:adjustRightInd w:val="0"/>
        <w:spacing w:after="0" w:line="240" w:lineRule="auto"/>
        <w:ind w:left="1080"/>
        <w:rPr>
          <w:rFonts w:ascii="Times New Roman" w:hAnsi="Times New Roman" w:cs="Times New Roman"/>
          <w:b/>
          <w:bCs/>
          <w:sz w:val="24"/>
          <w:szCs w:val="24"/>
          <w:u w:val="single"/>
        </w:rPr>
      </w:pPr>
      <w:r w:rsidRPr="00EB591F">
        <w:rPr>
          <w:rFonts w:ascii="Times New Roman" w:hAnsi="Times New Roman" w:cs="Times New Roman"/>
          <w:sz w:val="24"/>
          <w:szCs w:val="24"/>
        </w:rPr>
        <w:t>The GMU/IBM/NSF Cybersecurity Research Workshop:</w:t>
      </w:r>
      <w:r w:rsidRPr="00EB591F">
        <w:rPr>
          <w:rFonts w:ascii="Times New Roman" w:hAnsi="Times New Roman" w:cs="Times New Roman"/>
          <w:sz w:val="24"/>
          <w:szCs w:val="24"/>
        </w:rPr>
        <w:t xml:space="preserve"> </w:t>
      </w:r>
      <w:r w:rsidRPr="00EB591F">
        <w:rPr>
          <w:rFonts w:ascii="Times New Roman" w:hAnsi="Times New Roman" w:cs="Times New Roman"/>
          <w:sz w:val="24"/>
          <w:szCs w:val="24"/>
        </w:rPr>
        <w:t>An Early Overview</w:t>
      </w:r>
    </w:p>
    <w:p w:rsidR="0048106D" w:rsidRPr="00EB591F" w:rsidRDefault="007245E3" w:rsidP="00EB591F">
      <w:pPr>
        <w:pStyle w:val="ListParagraph"/>
        <w:autoSpaceDE w:val="0"/>
        <w:autoSpaceDN w:val="0"/>
        <w:adjustRightInd w:val="0"/>
        <w:spacing w:after="0" w:line="240" w:lineRule="auto"/>
        <w:ind w:left="1080"/>
        <w:rPr>
          <w:rFonts w:ascii="Times New Roman" w:hAnsi="Times New Roman" w:cs="Times New Roman"/>
          <w:sz w:val="24"/>
          <w:szCs w:val="24"/>
        </w:rPr>
      </w:pPr>
      <w:r w:rsidRPr="00EB591F">
        <w:rPr>
          <w:rFonts w:ascii="Times New Roman" w:hAnsi="Times New Roman" w:cs="Times New Roman"/>
          <w:sz w:val="24"/>
          <w:szCs w:val="24"/>
        </w:rPr>
        <w:lastRenderedPageBreak/>
        <w:t>by Mark Troutman</w:t>
      </w:r>
    </w:p>
    <w:p w:rsidR="00EB591F" w:rsidRDefault="00EB591F" w:rsidP="0040393B">
      <w:pPr>
        <w:autoSpaceDE w:val="0"/>
        <w:autoSpaceDN w:val="0"/>
        <w:adjustRightInd w:val="0"/>
        <w:spacing w:after="0" w:line="240" w:lineRule="auto"/>
        <w:rPr>
          <w:rFonts w:ascii="MyriadPro-Regular" w:hAnsi="MyriadPro-Regular" w:cs="MyriadPro-Regular"/>
          <w:color w:val="48728A"/>
          <w:sz w:val="24"/>
          <w:szCs w:val="24"/>
        </w:rPr>
      </w:pPr>
    </w:p>
    <w:p w:rsidR="00EB591F" w:rsidRPr="00EB591F" w:rsidRDefault="00EB591F" w:rsidP="00EB591F">
      <w:pPr>
        <w:autoSpaceDE w:val="0"/>
        <w:autoSpaceDN w:val="0"/>
        <w:adjustRightInd w:val="0"/>
        <w:spacing w:after="0" w:line="240" w:lineRule="auto"/>
        <w:ind w:left="720"/>
        <w:rPr>
          <w:rFonts w:ascii="Times New Roman" w:hAnsi="Times New Roman" w:cs="Times New Roman"/>
          <w:sz w:val="24"/>
          <w:szCs w:val="24"/>
        </w:rPr>
      </w:pPr>
      <w:r w:rsidRPr="00EB591F">
        <w:rPr>
          <w:rFonts w:ascii="Times New Roman" w:hAnsi="Times New Roman" w:cs="Times New Roman"/>
          <w:sz w:val="24"/>
          <w:szCs w:val="24"/>
        </w:rPr>
        <w:t xml:space="preserve">If you would like to be added to the distribution list for </w:t>
      </w:r>
      <w:r w:rsidRPr="00EB591F">
        <w:rPr>
          <w:rFonts w:ascii="Times New Roman" w:hAnsi="Times New Roman" w:cs="Times New Roman"/>
          <w:i/>
          <w:iCs/>
          <w:sz w:val="24"/>
          <w:szCs w:val="24"/>
        </w:rPr>
        <w:t>The CIP Report</w:t>
      </w:r>
      <w:r w:rsidRPr="00EB591F">
        <w:rPr>
          <w:rFonts w:ascii="Times New Roman" w:hAnsi="Times New Roman" w:cs="Times New Roman"/>
          <w:sz w:val="24"/>
          <w:szCs w:val="24"/>
        </w:rPr>
        <w:t>, please click on this link:</w:t>
      </w:r>
    </w:p>
    <w:p w:rsidR="00EB591F" w:rsidRDefault="00EB591F" w:rsidP="00EB591F">
      <w:pPr>
        <w:autoSpaceDE w:val="0"/>
        <w:autoSpaceDN w:val="0"/>
        <w:adjustRightInd w:val="0"/>
        <w:spacing w:after="0" w:line="240" w:lineRule="auto"/>
        <w:ind w:left="720"/>
        <w:rPr>
          <w:rFonts w:ascii="Times New Roman" w:hAnsi="Times New Roman" w:cs="Times New Roman"/>
          <w:color w:val="414142"/>
          <w:sz w:val="24"/>
          <w:szCs w:val="24"/>
        </w:rPr>
      </w:pPr>
      <w:hyperlink r:id="rId19" w:history="1">
        <w:r w:rsidRPr="00D246CA">
          <w:rPr>
            <w:rStyle w:val="Hyperlink"/>
            <w:rFonts w:ascii="Times New Roman" w:hAnsi="Times New Roman" w:cs="Times New Roman"/>
            <w:sz w:val="24"/>
            <w:szCs w:val="24"/>
          </w:rPr>
          <w:t>http://listserv.gmu.edu/cgi-bin/wa?SUBED1=cipp-report-l&amp;A=1</w:t>
        </w:r>
      </w:hyperlink>
    </w:p>
    <w:p w:rsidR="00EB591F" w:rsidRPr="00EB591F" w:rsidRDefault="00EB591F" w:rsidP="00EB591F">
      <w:pPr>
        <w:autoSpaceDE w:val="0"/>
        <w:autoSpaceDN w:val="0"/>
        <w:adjustRightInd w:val="0"/>
        <w:spacing w:after="0" w:line="240" w:lineRule="auto"/>
        <w:ind w:left="720"/>
        <w:rPr>
          <w:rFonts w:ascii="Times New Roman" w:hAnsi="Times New Roman" w:cs="Times New Roman"/>
          <w:b/>
          <w:bCs/>
          <w:color w:val="000000"/>
          <w:sz w:val="24"/>
          <w:szCs w:val="24"/>
          <w:u w:val="single"/>
        </w:rPr>
      </w:pPr>
    </w:p>
    <w:p w:rsidR="0092082F" w:rsidRPr="0092082F" w:rsidRDefault="0092082F" w:rsidP="00741547">
      <w:pPr>
        <w:pStyle w:val="ListParagraph"/>
        <w:numPr>
          <w:ilvl w:val="0"/>
          <w:numId w:val="25"/>
        </w:numPr>
        <w:spacing w:after="0" w:line="240" w:lineRule="auto"/>
        <w:rPr>
          <w:rFonts w:ascii="Times New Roman" w:hAnsi="Times New Roman" w:cs="Times New Roman"/>
          <w:sz w:val="24"/>
          <w:szCs w:val="24"/>
          <w:u w:val="single"/>
        </w:rPr>
      </w:pPr>
      <w:r w:rsidRPr="0092082F">
        <w:rPr>
          <w:rFonts w:ascii="Times New Roman" w:hAnsi="Times New Roman" w:cs="Times New Roman"/>
          <w:b/>
          <w:bCs/>
          <w:sz w:val="24"/>
          <w:szCs w:val="24"/>
          <w:u w:val="single"/>
        </w:rPr>
        <w:t xml:space="preserve">Detecting and Monitoring Disease and Illness Outbreaks </w:t>
      </w:r>
      <w:r w:rsidRPr="0092082F">
        <w:rPr>
          <w:rStyle w:val="Strong"/>
          <w:rFonts w:ascii="Times New Roman" w:hAnsi="Times New Roman" w:cs="Times New Roman"/>
          <w:i/>
          <w:iCs/>
          <w:sz w:val="24"/>
          <w:szCs w:val="24"/>
          <w:u w:val="single"/>
        </w:rPr>
        <w:t>Data Systems and Sources for Public Health and Emergency Management</w:t>
      </w:r>
    </w:p>
    <w:p w:rsidR="0092082F" w:rsidRDefault="0092082F" w:rsidP="0092082F">
      <w:pPr>
        <w:spacing w:after="0" w:line="240" w:lineRule="auto"/>
        <w:ind w:left="720"/>
        <w:rPr>
          <w:rFonts w:ascii="Times New Roman" w:hAnsi="Times New Roman" w:cs="Times New Roman"/>
          <w:sz w:val="24"/>
          <w:szCs w:val="24"/>
        </w:rPr>
      </w:pPr>
    </w:p>
    <w:p w:rsidR="0092082F" w:rsidRDefault="0092082F" w:rsidP="0092082F">
      <w:pPr>
        <w:spacing w:after="0" w:line="240" w:lineRule="auto"/>
        <w:ind w:left="720"/>
        <w:rPr>
          <w:rFonts w:ascii="Times New Roman" w:hAnsi="Times New Roman" w:cs="Times New Roman"/>
          <w:sz w:val="24"/>
          <w:szCs w:val="24"/>
        </w:rPr>
      </w:pPr>
      <w:r w:rsidRPr="0092082F">
        <w:rPr>
          <w:rFonts w:ascii="Times New Roman" w:hAnsi="Times New Roman" w:cs="Times New Roman"/>
          <w:sz w:val="24"/>
          <w:szCs w:val="24"/>
        </w:rPr>
        <w:t>Hosted by the First Responders Group</w:t>
      </w:r>
      <w:r>
        <w:rPr>
          <w:rFonts w:ascii="Times New Roman" w:hAnsi="Times New Roman" w:cs="Times New Roman"/>
          <w:sz w:val="24"/>
          <w:szCs w:val="24"/>
        </w:rPr>
        <w:t xml:space="preserve">, </w:t>
      </w:r>
      <w:r w:rsidRPr="0092082F">
        <w:rPr>
          <w:rFonts w:ascii="Times New Roman" w:hAnsi="Times New Roman" w:cs="Times New Roman"/>
          <w:sz w:val="24"/>
          <w:szCs w:val="24"/>
        </w:rPr>
        <w:t>U.S. Department of Homeland Security Science and Technology Directorate</w:t>
      </w:r>
    </w:p>
    <w:p w:rsidR="0092082F" w:rsidRDefault="0092082F" w:rsidP="0092082F">
      <w:pPr>
        <w:spacing w:after="0" w:line="240" w:lineRule="auto"/>
        <w:ind w:left="720"/>
        <w:rPr>
          <w:rFonts w:ascii="Times New Roman" w:hAnsi="Times New Roman" w:cs="Times New Roman"/>
          <w:sz w:val="24"/>
          <w:szCs w:val="24"/>
        </w:rPr>
      </w:pPr>
    </w:p>
    <w:p w:rsidR="0092082F" w:rsidRPr="0092082F" w:rsidRDefault="0092082F" w:rsidP="0092082F">
      <w:pPr>
        <w:pStyle w:val="NormalWeb"/>
        <w:spacing w:before="0" w:beforeAutospacing="0" w:after="0" w:afterAutospacing="0"/>
        <w:ind w:left="720"/>
        <w:rPr>
          <w:color w:val="D96D1A"/>
        </w:rPr>
      </w:pPr>
      <w:r w:rsidRPr="0092082F">
        <w:rPr>
          <w:rStyle w:val="Strong"/>
          <w:color w:val="000036"/>
        </w:rPr>
        <w:t>WEBINAR NOW AVAILABLE ON-DEMAND</w:t>
      </w:r>
    </w:p>
    <w:p w:rsidR="0092082F" w:rsidRPr="0092082F" w:rsidRDefault="0092082F" w:rsidP="0092082F">
      <w:pPr>
        <w:pStyle w:val="NormalWeb"/>
        <w:spacing w:before="0" w:beforeAutospacing="0" w:after="0" w:afterAutospacing="0"/>
        <w:ind w:left="720"/>
        <w:rPr>
          <w:color w:val="D96D1A"/>
        </w:rPr>
      </w:pPr>
      <w:r w:rsidRPr="0092082F">
        <w:rPr>
          <w:rStyle w:val="Strong"/>
          <w:color w:val="000036"/>
        </w:rPr>
        <w:t> </w:t>
      </w:r>
    </w:p>
    <w:p w:rsidR="0092082F" w:rsidRPr="0092082F" w:rsidRDefault="0092082F" w:rsidP="0092082F">
      <w:pPr>
        <w:pStyle w:val="NormalWeb"/>
        <w:spacing w:before="0" w:beforeAutospacing="0" w:after="0" w:afterAutospacing="0"/>
        <w:ind w:left="720" w:right="288"/>
        <w:rPr>
          <w:color w:val="D96D1A"/>
        </w:rPr>
      </w:pPr>
      <w:r w:rsidRPr="0092082F">
        <w:rPr>
          <w:color w:val="000000"/>
        </w:rPr>
        <w:t xml:space="preserve">Join the more than 500 people who participated in the live and On-Demand webinar on </w:t>
      </w:r>
      <w:r w:rsidRPr="0092082F">
        <w:rPr>
          <w:rStyle w:val="Emphasis"/>
          <w:color w:val="000000"/>
        </w:rPr>
        <w:t>Detecting and Monitoring Disease and Illness Outbreaks</w:t>
      </w:r>
      <w:r w:rsidRPr="0092082F">
        <w:rPr>
          <w:color w:val="000000"/>
        </w:rPr>
        <w:t xml:space="preserve"> and go</w:t>
      </w:r>
      <w:r w:rsidRPr="0092082F">
        <w:rPr>
          <w:color w:val="D96D1A"/>
        </w:rPr>
        <w:t xml:space="preserve"> </w:t>
      </w:r>
      <w:hyperlink r:id="rId20" w:tgtFrame="_blank" w:history="1">
        <w:r w:rsidRPr="0092082F">
          <w:rPr>
            <w:rStyle w:val="Hyperlink"/>
            <w:b/>
            <w:bCs/>
          </w:rPr>
          <w:t>HERE</w:t>
        </w:r>
      </w:hyperlink>
      <w:r w:rsidRPr="0092082F">
        <w:rPr>
          <w:color w:val="D96D1A"/>
        </w:rPr>
        <w:t xml:space="preserve"> </w:t>
      </w:r>
      <w:r w:rsidRPr="0092082F">
        <w:rPr>
          <w:color w:val="000000"/>
        </w:rPr>
        <w:t>to launch the presentation.</w:t>
      </w:r>
    </w:p>
    <w:p w:rsidR="0092082F" w:rsidRPr="0092082F" w:rsidRDefault="0092082F" w:rsidP="0092082F">
      <w:pPr>
        <w:pStyle w:val="NormalWeb"/>
        <w:spacing w:before="0" w:beforeAutospacing="0" w:after="0" w:afterAutospacing="0"/>
        <w:ind w:left="1008" w:right="288"/>
        <w:rPr>
          <w:color w:val="D96D1A"/>
        </w:rPr>
      </w:pPr>
      <w:r w:rsidRPr="0092082F">
        <w:rPr>
          <w:color w:val="D96D1A"/>
        </w:rPr>
        <w:t> </w:t>
      </w:r>
    </w:p>
    <w:p w:rsidR="0092082F" w:rsidRPr="0092082F" w:rsidRDefault="0092082F" w:rsidP="0092082F">
      <w:pPr>
        <w:pStyle w:val="NormalWeb"/>
        <w:spacing w:before="0" w:beforeAutospacing="0" w:after="0" w:afterAutospacing="0"/>
        <w:ind w:right="288" w:firstLine="720"/>
        <w:rPr>
          <w:color w:val="000000"/>
        </w:rPr>
      </w:pPr>
      <w:r w:rsidRPr="0092082F">
        <w:rPr>
          <w:i/>
          <w:iCs/>
          <w:color w:val="000000"/>
        </w:rPr>
        <w:t>Enjoy the benefits of completing the webinar On-Demand...</w:t>
      </w:r>
    </w:p>
    <w:p w:rsidR="0092082F" w:rsidRPr="0092082F" w:rsidRDefault="0092082F" w:rsidP="00741547">
      <w:pPr>
        <w:numPr>
          <w:ilvl w:val="0"/>
          <w:numId w:val="26"/>
        </w:numPr>
        <w:tabs>
          <w:tab w:val="clear" w:pos="720"/>
          <w:tab w:val="num" w:pos="1440"/>
        </w:tabs>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The Presentation Menu module allows you to jump around to different topics</w:t>
      </w:r>
    </w:p>
    <w:p w:rsidR="0092082F" w:rsidRPr="0092082F" w:rsidRDefault="0092082F" w:rsidP="00741547">
      <w:pPr>
        <w:numPr>
          <w:ilvl w:val="0"/>
          <w:numId w:val="26"/>
        </w:numPr>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 xml:space="preserve">On-Demand webinars are interactive! You can download resources, answer polls, vote on webinar topics, and post tweets </w:t>
      </w:r>
    </w:p>
    <w:p w:rsidR="0092082F" w:rsidRPr="0092082F" w:rsidRDefault="0092082F" w:rsidP="00741547">
      <w:pPr>
        <w:numPr>
          <w:ilvl w:val="0"/>
          <w:numId w:val="26"/>
        </w:numPr>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Earn a certificate of completion and CEU credits </w:t>
      </w:r>
    </w:p>
    <w:p w:rsidR="0092082F" w:rsidRDefault="0092082F" w:rsidP="0092082F">
      <w:pPr>
        <w:pStyle w:val="NormalWeb"/>
        <w:spacing w:before="0" w:beforeAutospacing="0" w:after="0" w:afterAutospacing="0"/>
        <w:ind w:right="288" w:firstLine="720"/>
        <w:rPr>
          <w:i/>
          <w:iCs/>
          <w:color w:val="000000"/>
        </w:rPr>
      </w:pPr>
    </w:p>
    <w:p w:rsidR="0092082F" w:rsidRPr="0092082F" w:rsidRDefault="0092082F" w:rsidP="0092082F">
      <w:pPr>
        <w:pStyle w:val="NormalWeb"/>
        <w:spacing w:before="0" w:beforeAutospacing="0" w:after="0" w:afterAutospacing="0"/>
        <w:ind w:right="288" w:firstLine="720"/>
        <w:rPr>
          <w:color w:val="D96D1A"/>
        </w:rPr>
      </w:pPr>
      <w:r w:rsidRPr="0092082F">
        <w:rPr>
          <w:i/>
          <w:iCs/>
          <w:color w:val="000000"/>
        </w:rPr>
        <w:t xml:space="preserve">National experts at CDC, DHS the HHS ASPR will prepare you to... </w:t>
      </w:r>
    </w:p>
    <w:p w:rsidR="0092082F" w:rsidRPr="0092082F" w:rsidRDefault="0092082F" w:rsidP="00741547">
      <w:pPr>
        <w:numPr>
          <w:ilvl w:val="0"/>
          <w:numId w:val="27"/>
        </w:numPr>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 xml:space="preserve">Understand the various types of diseases and illnesses that can be detected and monitored </w:t>
      </w:r>
    </w:p>
    <w:p w:rsidR="0092082F" w:rsidRPr="0092082F" w:rsidRDefault="0092082F" w:rsidP="00741547">
      <w:pPr>
        <w:numPr>
          <w:ilvl w:val="0"/>
          <w:numId w:val="27"/>
        </w:numPr>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 xml:space="preserve">Identify the systems and data sets that enable disease and illness surveillance </w:t>
      </w:r>
    </w:p>
    <w:p w:rsidR="0092082F" w:rsidRPr="0092082F" w:rsidRDefault="0092082F" w:rsidP="00741547">
      <w:pPr>
        <w:numPr>
          <w:ilvl w:val="0"/>
          <w:numId w:val="27"/>
        </w:numPr>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 xml:space="preserve">Access public health systems and analyze data </w:t>
      </w:r>
    </w:p>
    <w:p w:rsidR="0092082F" w:rsidRPr="0092082F" w:rsidRDefault="0092082F" w:rsidP="00741547">
      <w:pPr>
        <w:numPr>
          <w:ilvl w:val="0"/>
          <w:numId w:val="27"/>
        </w:numPr>
        <w:spacing w:after="0" w:line="240" w:lineRule="auto"/>
        <w:ind w:left="1440" w:right="288"/>
        <w:rPr>
          <w:rFonts w:ascii="Times New Roman" w:eastAsia="Times New Roman" w:hAnsi="Times New Roman" w:cs="Times New Roman"/>
          <w:color w:val="000000"/>
          <w:sz w:val="24"/>
          <w:szCs w:val="24"/>
        </w:rPr>
      </w:pPr>
      <w:r w:rsidRPr="0092082F">
        <w:rPr>
          <w:rFonts w:ascii="Times New Roman" w:eastAsia="Times New Roman" w:hAnsi="Times New Roman" w:cs="Times New Roman"/>
          <w:color w:val="000000"/>
          <w:sz w:val="24"/>
          <w:szCs w:val="24"/>
        </w:rPr>
        <w:t xml:space="preserve">Use authoritative and trusted data sources </w:t>
      </w:r>
    </w:p>
    <w:p w:rsidR="0092082F" w:rsidRPr="0092082F" w:rsidRDefault="0092082F" w:rsidP="0092082F">
      <w:pPr>
        <w:pStyle w:val="NormalWeb"/>
        <w:spacing w:before="0" w:beforeAutospacing="0" w:after="0" w:afterAutospacing="0"/>
        <w:ind w:left="720" w:right="288"/>
        <w:rPr>
          <w:rFonts w:eastAsiaTheme="minorHAnsi"/>
          <w:color w:val="1F497D"/>
        </w:rPr>
      </w:pPr>
    </w:p>
    <w:p w:rsidR="0092082F" w:rsidRPr="0092082F" w:rsidRDefault="0092082F" w:rsidP="0092082F">
      <w:pPr>
        <w:pStyle w:val="NormalWeb"/>
        <w:spacing w:before="0" w:beforeAutospacing="0" w:after="0" w:afterAutospacing="0"/>
        <w:ind w:left="720" w:right="288"/>
        <w:rPr>
          <w:color w:val="000000"/>
        </w:rPr>
      </w:pPr>
      <w:r w:rsidRPr="0092082F">
        <w:rPr>
          <w:color w:val="000000"/>
        </w:rPr>
        <w:t xml:space="preserve">Tools and resources shared on this webinar are posted on the National Information Sharing Consortium's </w:t>
      </w:r>
      <w:hyperlink r:id="rId21" w:tgtFrame="_blank" w:history="1">
        <w:r w:rsidRPr="0092082F">
          <w:rPr>
            <w:rStyle w:val="Hyperlink"/>
          </w:rPr>
          <w:t>web page</w:t>
        </w:r>
      </w:hyperlink>
      <w:r w:rsidRPr="0092082F">
        <w:rPr>
          <w:color w:val="000000"/>
        </w:rPr>
        <w:t xml:space="preserve">. </w:t>
      </w:r>
    </w:p>
    <w:p w:rsidR="0092082F" w:rsidRPr="0092082F" w:rsidRDefault="0092082F" w:rsidP="0092082F">
      <w:pPr>
        <w:pStyle w:val="NormalWeb"/>
        <w:spacing w:before="0" w:beforeAutospacing="0" w:after="0" w:afterAutospacing="0"/>
        <w:ind w:left="720" w:right="288"/>
        <w:rPr>
          <w:color w:val="1F497D"/>
        </w:rPr>
      </w:pPr>
    </w:p>
    <w:p w:rsidR="0092082F" w:rsidRPr="0092082F" w:rsidRDefault="0092082F" w:rsidP="0092082F">
      <w:pPr>
        <w:pStyle w:val="NormalWeb"/>
        <w:spacing w:before="0" w:beforeAutospacing="0" w:after="0" w:afterAutospacing="0"/>
        <w:ind w:left="720" w:right="288"/>
        <w:rPr>
          <w:color w:val="000000"/>
        </w:rPr>
      </w:pPr>
      <w:r w:rsidRPr="0092082F">
        <w:rPr>
          <w:color w:val="000000"/>
        </w:rPr>
        <w:t xml:space="preserve">Our next event is on </w:t>
      </w:r>
      <w:r w:rsidRPr="0092082F">
        <w:rPr>
          <w:i/>
          <w:iCs/>
          <w:color w:val="000000"/>
        </w:rPr>
        <w:t>Tools and Technologies for HazMat Planning and Response</w:t>
      </w:r>
      <w:r w:rsidRPr="0092082F">
        <w:rPr>
          <w:color w:val="000000"/>
        </w:rPr>
        <w:t xml:space="preserve">. Please </w:t>
      </w:r>
      <w:hyperlink r:id="rId22" w:tgtFrame="_blank" w:history="1">
        <w:r w:rsidRPr="0092082F">
          <w:rPr>
            <w:rStyle w:val="Hyperlink"/>
          </w:rPr>
          <w:t>subscribe</w:t>
        </w:r>
      </w:hyperlink>
      <w:r w:rsidRPr="0092082F">
        <w:rPr>
          <w:color w:val="000000"/>
        </w:rPr>
        <w:t xml:space="preserve"> to our email updates and register for the upcoming event at </w:t>
      </w:r>
      <w:hyperlink r:id="rId23" w:tgtFrame="_blank" w:history="1">
        <w:r w:rsidRPr="0092082F">
          <w:rPr>
            <w:rStyle w:val="Hyperlink"/>
          </w:rPr>
          <w:t>http://bit.ly/reg-for-hazmat</w:t>
        </w:r>
      </w:hyperlink>
      <w:r w:rsidRPr="0092082F">
        <w:rPr>
          <w:color w:val="000000"/>
        </w:rPr>
        <w:t>.  </w:t>
      </w:r>
    </w:p>
    <w:p w:rsidR="0092082F" w:rsidRPr="0092082F" w:rsidRDefault="0092082F" w:rsidP="0092082F">
      <w:pPr>
        <w:spacing w:after="0" w:line="240" w:lineRule="auto"/>
        <w:ind w:left="720"/>
        <w:rPr>
          <w:rFonts w:ascii="Times New Roman" w:hAnsi="Times New Roman" w:cs="Times New Roman"/>
          <w:b/>
          <w:bCs/>
          <w:sz w:val="24"/>
          <w:szCs w:val="24"/>
          <w:u w:val="single"/>
        </w:rPr>
      </w:pPr>
    </w:p>
    <w:p w:rsidR="00C1757F" w:rsidRDefault="00C1757F" w:rsidP="002A4173">
      <w:pPr>
        <w:pStyle w:val="ListParagraph"/>
        <w:numPr>
          <w:ilvl w:val="0"/>
          <w:numId w:val="3"/>
        </w:numPr>
        <w:autoSpaceDE w:val="0"/>
        <w:autoSpaceDN w:val="0"/>
        <w:adjustRightInd w:val="0"/>
        <w:spacing w:after="0" w:line="240" w:lineRule="auto"/>
        <w:rPr>
          <w:rFonts w:ascii="Times New Roman" w:hAnsi="Times New Roman" w:cs="Times New Roman"/>
          <w:b/>
          <w:sz w:val="24"/>
          <w:szCs w:val="24"/>
          <w:u w:val="single"/>
        </w:rPr>
      </w:pPr>
      <w:r w:rsidRPr="003544AF">
        <w:rPr>
          <w:rFonts w:ascii="Times New Roman" w:hAnsi="Times New Roman" w:cs="Times New Roman"/>
          <w:b/>
          <w:sz w:val="24"/>
          <w:szCs w:val="24"/>
          <w:u w:val="single"/>
        </w:rPr>
        <w:t xml:space="preserve">Disaster Information Outreach by Librarians, NLM/NIH – </w:t>
      </w:r>
      <w:r w:rsidR="002A4173" w:rsidRPr="002A4173">
        <w:rPr>
          <w:rFonts w:ascii="Times New Roman" w:hAnsi="Times New Roman" w:cs="Times New Roman"/>
          <w:b/>
          <w:sz w:val="24"/>
          <w:szCs w:val="24"/>
          <w:u w:val="single"/>
        </w:rPr>
        <w:t>Information and News</w:t>
      </w:r>
      <w:r w:rsidR="008318D9" w:rsidRPr="008318D9">
        <w:rPr>
          <w:rFonts w:ascii="Times New Roman" w:hAnsi="Times New Roman" w:cs="Times New Roman"/>
          <w:b/>
          <w:sz w:val="24"/>
          <w:szCs w:val="24"/>
          <w:u w:val="single"/>
        </w:rPr>
        <w:t xml:space="preserve"> </w:t>
      </w:r>
      <w:r w:rsidR="008318D9">
        <w:rPr>
          <w:rFonts w:ascii="Times New Roman" w:hAnsi="Times New Roman" w:cs="Times New Roman"/>
          <w:b/>
          <w:sz w:val="24"/>
          <w:szCs w:val="24"/>
          <w:u w:val="single"/>
        </w:rPr>
        <w:t xml:space="preserve">- October </w:t>
      </w:r>
      <w:r w:rsidR="00B82B88">
        <w:rPr>
          <w:rFonts w:ascii="Times New Roman" w:hAnsi="Times New Roman" w:cs="Times New Roman"/>
          <w:b/>
          <w:sz w:val="24"/>
          <w:szCs w:val="24"/>
          <w:u w:val="single"/>
        </w:rPr>
        <w:t>27-31</w:t>
      </w:r>
      <w:r w:rsidR="008318D9">
        <w:rPr>
          <w:rFonts w:ascii="Times New Roman" w:hAnsi="Times New Roman" w:cs="Times New Roman"/>
          <w:b/>
          <w:sz w:val="24"/>
          <w:szCs w:val="24"/>
          <w:u w:val="single"/>
        </w:rPr>
        <w:t>, 2014</w:t>
      </w:r>
    </w:p>
    <w:p w:rsidR="00B740E7" w:rsidRDefault="00B740E7" w:rsidP="002A4173">
      <w:pPr>
        <w:pStyle w:val="ListParagraph"/>
        <w:autoSpaceDE w:val="0"/>
        <w:autoSpaceDN w:val="0"/>
        <w:adjustRightInd w:val="0"/>
        <w:spacing w:after="0" w:line="240" w:lineRule="auto"/>
        <w:rPr>
          <w:rFonts w:ascii="Times New Roman" w:hAnsi="Times New Roman" w:cs="Times New Roman"/>
          <w:b/>
          <w:sz w:val="24"/>
          <w:szCs w:val="24"/>
          <w:u w:val="single"/>
        </w:rPr>
      </w:pPr>
    </w:p>
    <w:p w:rsidR="002A4173" w:rsidRPr="00B740E7" w:rsidRDefault="00B740E7" w:rsidP="002A4173">
      <w:pPr>
        <w:pStyle w:val="ListParagraph"/>
        <w:autoSpaceDE w:val="0"/>
        <w:autoSpaceDN w:val="0"/>
        <w:adjustRightInd w:val="0"/>
        <w:spacing w:after="0" w:line="240" w:lineRule="auto"/>
        <w:rPr>
          <w:rFonts w:ascii="Times New Roman" w:hAnsi="Times New Roman" w:cs="Times New Roman"/>
          <w:b/>
          <w:sz w:val="24"/>
          <w:szCs w:val="24"/>
        </w:rPr>
      </w:pPr>
      <w:r w:rsidRPr="00B740E7">
        <w:rPr>
          <w:rFonts w:ascii="Times New Roman" w:hAnsi="Times New Roman" w:cs="Times New Roman"/>
          <w:b/>
          <w:sz w:val="24"/>
          <w:szCs w:val="24"/>
        </w:rPr>
        <w:t>Information and News: Ebola Update</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*Selections from over 100 e-sources*</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*Follow NLM_DIMRC on Twitter:  </w:t>
      </w:r>
      <w:hyperlink r:id="rId24" w:history="1">
        <w:r w:rsidRPr="00B740E7">
          <w:rPr>
            <w:rStyle w:val="Hyperlink"/>
            <w:rFonts w:ascii="Times New Roman" w:hAnsi="Times New Roman"/>
            <w:sz w:val="24"/>
            <w:szCs w:val="24"/>
          </w:rPr>
          <w:t>http://twitter.com/NLM_DIMRC</w:t>
        </w:r>
      </w:hyperlink>
      <w:r w:rsidRPr="00B740E7">
        <w:rPr>
          <w:rFonts w:ascii="Times New Roman" w:hAnsi="Times New Roman"/>
          <w:sz w:val="24"/>
          <w:szCs w:val="24"/>
        </w:rPr>
        <w:t xml:space="preserve">* </w:t>
      </w:r>
    </w:p>
    <w:p w:rsidR="00B740E7" w:rsidRPr="00B740E7" w:rsidRDefault="00B740E7" w:rsidP="00B740E7">
      <w:pPr>
        <w:pStyle w:val="NormalWeb"/>
        <w:ind w:left="720"/>
        <w:rPr>
          <w:lang w:val="en"/>
        </w:rPr>
      </w:pPr>
      <w:r w:rsidRPr="00B740E7">
        <w:rPr>
          <w:lang w:val="en"/>
        </w:rPr>
        <w:t>***FDA 2014 Ebola Virus Emergency Use Authorizations for Testing Assays***</w:t>
      </w:r>
    </w:p>
    <w:p w:rsidR="00B740E7" w:rsidRPr="00B740E7" w:rsidRDefault="00B740E7" w:rsidP="00B740E7">
      <w:pPr>
        <w:pStyle w:val="NormalWeb"/>
        <w:ind w:left="720"/>
        <w:rPr>
          <w:lang w:val="en"/>
        </w:rPr>
      </w:pPr>
      <w:r w:rsidRPr="00B740E7">
        <w:rPr>
          <w:lang w:val="en"/>
        </w:rPr>
        <w:t>The Food and Drug Administration (FDA) has issued Emergency Use Authorizations (EUAs) to authorize the emergency use of testing assays in the 2014 Ebola outbreak. The FDA provides access to letters of authorization, fact sheets for healthcare providers and patients, and labeling document for each EUA. This website is updated as additional EUA’s are released.</w:t>
      </w:r>
    </w:p>
    <w:p w:rsidR="00B740E7" w:rsidRPr="00B740E7" w:rsidRDefault="0001508B" w:rsidP="00B740E7">
      <w:pPr>
        <w:pStyle w:val="NoSpacing"/>
        <w:ind w:left="720"/>
        <w:rPr>
          <w:rFonts w:ascii="Times New Roman" w:hAnsi="Times New Roman"/>
          <w:sz w:val="24"/>
          <w:szCs w:val="24"/>
        </w:rPr>
      </w:pPr>
      <w:hyperlink r:id="rId25" w:anchor="ebola" w:history="1">
        <w:r w:rsidR="00B740E7" w:rsidRPr="00B740E7">
          <w:rPr>
            <w:rStyle w:val="Hyperlink"/>
            <w:rFonts w:ascii="Times New Roman" w:hAnsi="Times New Roman"/>
            <w:sz w:val="24"/>
            <w:szCs w:val="24"/>
          </w:rPr>
          <w:t>http://www.fda.gov/MedicalDevices/Safety/EmergencySituations/ucm161496.htm#ebola</w:t>
        </w:r>
      </w:hyperlink>
      <w:r w:rsidR="00B740E7"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lastRenderedPageBreak/>
        <w:t xml:space="preserve">The EAUs along with additional documents from the FDA can be found in Disaster Lit: Resource Guide for Disaster Medicine and Public Health: </w:t>
      </w:r>
      <w:hyperlink r:id="rId26" w:history="1">
        <w:r w:rsidRPr="00B740E7">
          <w:rPr>
            <w:rStyle w:val="Hyperlink"/>
            <w:rFonts w:ascii="Times New Roman" w:hAnsi="Times New Roman"/>
            <w:sz w:val="24"/>
            <w:szCs w:val="24"/>
          </w:rPr>
          <w:t>http://disasterlit.nlm.nih.gov/search/?search=Search&amp;SourceID[]=128</w:t>
        </w:r>
      </w:hyperlink>
      <w:r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***Information Specialists Vital to the Ebola Effort***</w:t>
      </w:r>
      <w:r w:rsidRPr="00B740E7">
        <w:rPr>
          <w:rFonts w:ascii="Times New Roman" w:hAnsi="Times New Roman"/>
          <w:sz w:val="24"/>
          <w:szCs w:val="24"/>
        </w:rPr>
        <w:br/>
        <w:t>The U.S. Agency for International Development (USAID) is documenting staff efforts in the fight against Ebola through a blog series “Profiles in Courage”. The October 24</w:t>
      </w:r>
      <w:r w:rsidRPr="00B740E7">
        <w:rPr>
          <w:rFonts w:ascii="Times New Roman" w:hAnsi="Times New Roman"/>
          <w:sz w:val="24"/>
          <w:szCs w:val="24"/>
          <w:vertAlign w:val="superscript"/>
        </w:rPr>
        <w:t>th</w:t>
      </w:r>
      <w:r w:rsidRPr="00B740E7">
        <w:rPr>
          <w:rFonts w:ascii="Times New Roman" w:hAnsi="Times New Roman"/>
          <w:sz w:val="24"/>
          <w:szCs w:val="24"/>
        </w:rPr>
        <w:t xml:space="preserve"> entry focuses on two Information Officers (IO) who “compile, collate and verify all the information about the U.S. Government’s Ebola response efforts and the crisis at large.” This blog entry discusses the critical role that information is playing in the response efforts, and describes the work of the two IOs. </w:t>
      </w:r>
    </w:p>
    <w:p w:rsidR="00B740E7" w:rsidRPr="00B740E7" w:rsidRDefault="0001508B" w:rsidP="00B740E7">
      <w:pPr>
        <w:pStyle w:val="NoSpacing"/>
        <w:ind w:left="720"/>
        <w:rPr>
          <w:rFonts w:ascii="Times New Roman" w:hAnsi="Times New Roman"/>
          <w:sz w:val="24"/>
          <w:szCs w:val="24"/>
        </w:rPr>
      </w:pPr>
      <w:hyperlink r:id="rId27" w:history="1">
        <w:r w:rsidR="00B740E7" w:rsidRPr="00B740E7">
          <w:rPr>
            <w:rStyle w:val="Hyperlink"/>
            <w:rFonts w:ascii="Times New Roman" w:hAnsi="Times New Roman"/>
            <w:sz w:val="24"/>
            <w:szCs w:val="24"/>
          </w:rPr>
          <w:t>http://blog.usaid.gov/2014/10/paloma-and-alisha-the-information-gurus-behind-the-u-s-ebola-response/</w:t>
        </w:r>
      </w:hyperlink>
      <w:r w:rsidR="00B740E7"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***Add your Logo to APHA Tools***</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Sharing information with the public is important in the Ebola response efforts. The American Public Health Association (APHA) has created a “Get Ready” Ebola Fact Sheet that covers what the disease is, how it is spread, and the risk to the general public in the United States. To personalize the fact sheet, you can add your logo by following instructions provided for both Word and Adobe Acrobat versions. </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Instructions: </w:t>
      </w:r>
      <w:hyperlink r:id="rId28" w:history="1">
        <w:r w:rsidRPr="00B740E7">
          <w:rPr>
            <w:rStyle w:val="Hyperlink"/>
            <w:rFonts w:ascii="Times New Roman" w:hAnsi="Times New Roman"/>
            <w:sz w:val="24"/>
            <w:szCs w:val="24"/>
          </w:rPr>
          <w:t>http://getreadyforflu.org/customizeGR.htm</w:t>
        </w:r>
      </w:hyperlink>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Ebola PDF file: </w:t>
      </w:r>
      <w:hyperlink r:id="rId29" w:history="1">
        <w:r w:rsidRPr="00B740E7">
          <w:rPr>
            <w:rStyle w:val="Hyperlink"/>
            <w:rFonts w:ascii="Times New Roman" w:hAnsi="Times New Roman"/>
            <w:sz w:val="24"/>
            <w:szCs w:val="24"/>
          </w:rPr>
          <w:t>http://getreadyforflu.org/facts/EbolaFactsGetReadyAPHA.pdf</w:t>
        </w:r>
      </w:hyperlink>
      <w:r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Ebola Word file: </w:t>
      </w:r>
      <w:hyperlink r:id="rId30" w:history="1">
        <w:r w:rsidRPr="00B740E7">
          <w:rPr>
            <w:rStyle w:val="Hyperlink"/>
            <w:rFonts w:ascii="Times New Roman" w:hAnsi="Times New Roman"/>
            <w:sz w:val="24"/>
            <w:szCs w:val="24"/>
          </w:rPr>
          <w:t>http://getreadyforflu.org/facts/EbolaFactsGetReadyAPHA.doc</w:t>
        </w:r>
      </w:hyperlink>
      <w:r w:rsidRPr="00B740E7">
        <w:rPr>
          <w:rFonts w:ascii="Times New Roman" w:hAnsi="Times New Roman"/>
          <w:sz w:val="24"/>
          <w:szCs w:val="24"/>
        </w:rPr>
        <w:t xml:space="preserve"> </w:t>
      </w:r>
    </w:p>
    <w:p w:rsidR="00B740E7" w:rsidRPr="00B740E7" w:rsidRDefault="00B740E7" w:rsidP="00CB1E43">
      <w:pPr>
        <w:pStyle w:val="NoSpacing"/>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***Did You Miss?***</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Items posted recently to the DISASTR-OUTREACH-LIB listserv on Ebola information resources:</w:t>
      </w:r>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Ebola: Planning Considerations for Human Services Programs</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Office of the Administration for Children and Families:  </w:t>
      </w:r>
      <w:hyperlink r:id="rId31" w:history="1">
        <w:r w:rsidRPr="00B740E7">
          <w:rPr>
            <w:rStyle w:val="Hyperlink"/>
            <w:rFonts w:ascii="Times New Roman" w:hAnsi="Times New Roman"/>
            <w:sz w:val="24"/>
            <w:szCs w:val="24"/>
          </w:rPr>
          <w:t>http://www.acf.hhs.gov/programs/ohsepr/resource/ebola-planning-considerations</w:t>
        </w:r>
      </w:hyperlink>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Managing your fear about Ebola </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American Psychological Association: </w:t>
      </w:r>
      <w:hyperlink r:id="rId32" w:history="1">
        <w:r w:rsidRPr="00B740E7">
          <w:rPr>
            <w:rStyle w:val="Hyperlink"/>
            <w:rFonts w:ascii="Times New Roman" w:hAnsi="Times New Roman"/>
            <w:sz w:val="24"/>
            <w:szCs w:val="24"/>
          </w:rPr>
          <w:t>http://www.apa.org/helpcenter/ebola-fear.aspx</w:t>
        </w:r>
      </w:hyperlink>
      <w:r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Talking With Children: Tips for Caregivers, Parents and Teachers During Infectious Disease Outbreaks </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Substance Abuse and Mental Health Services Administration (SAMHSA): </w:t>
      </w:r>
      <w:hyperlink r:id="rId33" w:history="1">
        <w:r w:rsidRPr="00B740E7">
          <w:rPr>
            <w:rStyle w:val="Hyperlink"/>
            <w:rFonts w:ascii="Times New Roman" w:hAnsi="Times New Roman"/>
            <w:sz w:val="24"/>
            <w:szCs w:val="24"/>
          </w:rPr>
          <w:t>http://store.samhsa.gov/product/Talking-With-Children-Tips-for-Caregivers-Parents-and-Teachers-During-Infectious-Disease-Outbreaks/All-New-Products/SMA14-4886</w:t>
        </w:r>
      </w:hyperlink>
      <w:r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Coping with Stress During Infectious Disease Outbreaks</w:t>
      </w:r>
    </w:p>
    <w:p w:rsidR="00B740E7" w:rsidRPr="00B740E7" w:rsidRDefault="00B740E7" w:rsidP="00B740E7">
      <w:pPr>
        <w:pStyle w:val="NoSpacing"/>
        <w:ind w:left="720"/>
        <w:rPr>
          <w:rFonts w:ascii="Times New Roman" w:hAnsi="Times New Roman"/>
          <w:sz w:val="24"/>
          <w:szCs w:val="24"/>
        </w:rPr>
      </w:pPr>
      <w:r w:rsidRPr="00B740E7">
        <w:rPr>
          <w:rFonts w:ascii="Times New Roman" w:hAnsi="Times New Roman"/>
          <w:sz w:val="24"/>
          <w:szCs w:val="24"/>
        </w:rPr>
        <w:t xml:space="preserve">SAMHSA: </w:t>
      </w:r>
      <w:hyperlink r:id="rId34" w:history="1">
        <w:r w:rsidRPr="00B740E7">
          <w:rPr>
            <w:rStyle w:val="Hyperlink"/>
            <w:rFonts w:ascii="Times New Roman" w:hAnsi="Times New Roman"/>
            <w:sz w:val="24"/>
            <w:szCs w:val="24"/>
          </w:rPr>
          <w:t>http://store.samhsa.gov/product/Coping-with-Stress-During-Infectious-Disease-Outbreaks/SMA14-4885</w:t>
        </w:r>
      </w:hyperlink>
      <w:r w:rsidRPr="00B740E7">
        <w:rPr>
          <w:rFonts w:ascii="Times New Roman" w:hAnsi="Times New Roman"/>
          <w:sz w:val="24"/>
          <w:szCs w:val="24"/>
        </w:rPr>
        <w:t xml:space="preserve"> </w:t>
      </w:r>
    </w:p>
    <w:p w:rsidR="00B740E7" w:rsidRPr="00B740E7" w:rsidRDefault="00B740E7" w:rsidP="00B740E7">
      <w:pPr>
        <w:pStyle w:val="NoSpacing"/>
        <w:ind w:left="720"/>
        <w:rPr>
          <w:rFonts w:ascii="Times New Roman" w:hAnsi="Times New Roman"/>
          <w:sz w:val="24"/>
          <w:szCs w:val="24"/>
        </w:rPr>
      </w:pPr>
    </w:p>
    <w:p w:rsidR="00B740E7" w:rsidRPr="00B740E7" w:rsidRDefault="00B740E7" w:rsidP="00B740E7">
      <w:pPr>
        <w:spacing w:line="240" w:lineRule="auto"/>
        <w:ind w:left="720"/>
        <w:rPr>
          <w:rFonts w:ascii="Times New Roman" w:hAnsi="Times New Roman" w:cs="Times New Roman"/>
          <w:sz w:val="24"/>
          <w:szCs w:val="24"/>
        </w:rPr>
      </w:pPr>
      <w:r w:rsidRPr="00B740E7">
        <w:rPr>
          <w:rFonts w:ascii="Times New Roman" w:hAnsi="Times New Roman" w:cs="Times New Roman"/>
          <w:sz w:val="24"/>
          <w:szCs w:val="24"/>
        </w:rPr>
        <w:t>***Health Information Compilation of Ebola Materials***</w:t>
      </w:r>
    </w:p>
    <w:p w:rsidR="00B740E7" w:rsidRPr="00B740E7" w:rsidRDefault="00B740E7" w:rsidP="00B740E7">
      <w:pPr>
        <w:spacing w:line="240" w:lineRule="auto"/>
        <w:ind w:left="720"/>
        <w:rPr>
          <w:rFonts w:ascii="Times New Roman" w:hAnsi="Times New Roman" w:cs="Times New Roman"/>
          <w:sz w:val="24"/>
          <w:szCs w:val="24"/>
        </w:rPr>
      </w:pPr>
      <w:r w:rsidRPr="00B740E7">
        <w:rPr>
          <w:rFonts w:ascii="Times New Roman" w:hAnsi="Times New Roman" w:cs="Times New Roman"/>
          <w:sz w:val="24"/>
          <w:szCs w:val="24"/>
        </w:rPr>
        <w:t>We are continuing to add the latest Ebola health information documents to the Disaster Lit Resource Guide for Disaster Medicine and Public Health. In the last week we have added over 65 documents dealing with a variety of topics and formats, including guidance documents, Q&amp;A’s, resources for airline employees, isolation and quarantine, and more.</w:t>
      </w:r>
    </w:p>
    <w:p w:rsidR="00B740E7" w:rsidRPr="00B740E7" w:rsidRDefault="0001508B" w:rsidP="00B740E7">
      <w:pPr>
        <w:spacing w:after="0" w:line="240" w:lineRule="auto"/>
        <w:ind w:left="720"/>
        <w:rPr>
          <w:rFonts w:ascii="Times New Roman" w:hAnsi="Times New Roman" w:cs="Times New Roman"/>
          <w:sz w:val="24"/>
          <w:szCs w:val="24"/>
        </w:rPr>
      </w:pPr>
      <w:hyperlink r:id="rId35" w:history="1">
        <w:r w:rsidR="00B740E7" w:rsidRPr="00B740E7">
          <w:rPr>
            <w:rStyle w:val="Hyperlink"/>
            <w:rFonts w:ascii="Times New Roman" w:hAnsi="Times New Roman" w:cs="Times New Roman"/>
            <w:sz w:val="24"/>
            <w:szCs w:val="24"/>
          </w:rPr>
          <w:t>http://disasterlit.nlm.nih.gov/search/?searchTerms=ebola+OR+hemorrhagic&amp;search.x=22&amp;search.y=18&amp;search=Search</w:t>
        </w:r>
      </w:hyperlink>
      <w:r w:rsidR="00B740E7" w:rsidRPr="00B740E7">
        <w:rPr>
          <w:rFonts w:ascii="Times New Roman" w:hAnsi="Times New Roman" w:cs="Times New Roman"/>
          <w:sz w:val="24"/>
          <w:szCs w:val="24"/>
        </w:rPr>
        <w:t xml:space="preserve">   </w:t>
      </w:r>
    </w:p>
    <w:p w:rsidR="00B740E7" w:rsidRPr="00B740E7" w:rsidRDefault="00B740E7" w:rsidP="00B740E7">
      <w:pPr>
        <w:spacing w:after="0" w:line="240" w:lineRule="auto"/>
        <w:ind w:left="720"/>
        <w:rPr>
          <w:rFonts w:ascii="Times New Roman" w:hAnsi="Times New Roman" w:cs="Times New Roman"/>
          <w:sz w:val="24"/>
          <w:szCs w:val="24"/>
        </w:rPr>
      </w:pP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lastRenderedPageBreak/>
        <w:t xml:space="preserve">Submitted by Siobhan Champ-Blackwell, MSLIS </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Health Sciences Librarian</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 xml:space="preserve">Specialized Information Services Division </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Disaster Information Management Research Center</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6707 Democracy Blvd.  Suite 510</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 xml:space="preserve">Bethesda, MD 20892-5467 </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 xml:space="preserve">301-496-2742, phone </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 xml:space="preserve">301-480-3537, fax </w:t>
      </w:r>
    </w:p>
    <w:p w:rsidR="00B740E7" w:rsidRPr="00B740E7" w:rsidRDefault="0001508B" w:rsidP="00B740E7">
      <w:pPr>
        <w:spacing w:after="0" w:line="240" w:lineRule="auto"/>
        <w:ind w:left="720"/>
        <w:rPr>
          <w:rFonts w:ascii="Times New Roman" w:hAnsi="Times New Roman" w:cs="Times New Roman"/>
          <w:sz w:val="24"/>
          <w:szCs w:val="24"/>
        </w:rPr>
      </w:pPr>
      <w:hyperlink r:id="rId36" w:history="1">
        <w:r w:rsidR="00B740E7" w:rsidRPr="00B740E7">
          <w:rPr>
            <w:rStyle w:val="Hyperlink"/>
            <w:rFonts w:ascii="Times New Roman" w:hAnsi="Times New Roman" w:cs="Times New Roman"/>
            <w:sz w:val="24"/>
            <w:szCs w:val="24"/>
          </w:rPr>
          <w:t>siobhan.champ-blackwell@nih.gov</w:t>
        </w:r>
      </w:hyperlink>
      <w:r w:rsidR="00B740E7" w:rsidRPr="00B740E7">
        <w:rPr>
          <w:rFonts w:ascii="Times New Roman" w:hAnsi="Times New Roman" w:cs="Times New Roman"/>
          <w:sz w:val="24"/>
          <w:szCs w:val="24"/>
        </w:rPr>
        <w:t xml:space="preserve"> </w:t>
      </w:r>
    </w:p>
    <w:p w:rsidR="00B740E7" w:rsidRPr="00B740E7" w:rsidRDefault="0001508B" w:rsidP="00B740E7">
      <w:pPr>
        <w:spacing w:after="0" w:line="240" w:lineRule="auto"/>
        <w:ind w:left="720"/>
        <w:rPr>
          <w:rFonts w:ascii="Times New Roman" w:hAnsi="Times New Roman" w:cs="Times New Roman"/>
          <w:sz w:val="24"/>
          <w:szCs w:val="24"/>
        </w:rPr>
      </w:pPr>
      <w:hyperlink r:id="rId37" w:history="1">
        <w:r w:rsidR="00B740E7" w:rsidRPr="00B740E7">
          <w:rPr>
            <w:rStyle w:val="Hyperlink"/>
            <w:rFonts w:ascii="Times New Roman" w:hAnsi="Times New Roman" w:cs="Times New Roman"/>
            <w:sz w:val="24"/>
            <w:szCs w:val="24"/>
          </w:rPr>
          <w:t>https://twitter.com/NLM_DIMRC</w:t>
        </w:r>
      </w:hyperlink>
      <w:r w:rsidR="00B740E7" w:rsidRPr="00B740E7">
        <w:rPr>
          <w:rFonts w:ascii="Times New Roman" w:hAnsi="Times New Roman" w:cs="Times New Roman"/>
          <w:sz w:val="24"/>
          <w:szCs w:val="24"/>
        </w:rPr>
        <w:t xml:space="preserve"> </w:t>
      </w:r>
    </w:p>
    <w:p w:rsidR="00B740E7" w:rsidRPr="00B740E7" w:rsidRDefault="00B740E7" w:rsidP="00B740E7">
      <w:pPr>
        <w:spacing w:after="0" w:line="240" w:lineRule="auto"/>
        <w:ind w:left="720"/>
        <w:rPr>
          <w:rFonts w:ascii="Times New Roman" w:hAnsi="Times New Roman" w:cs="Times New Roman"/>
          <w:sz w:val="24"/>
          <w:szCs w:val="24"/>
        </w:rPr>
      </w:pPr>
      <w:r w:rsidRPr="00B740E7">
        <w:rPr>
          <w:rFonts w:ascii="Times New Roman" w:hAnsi="Times New Roman" w:cs="Times New Roman"/>
          <w:sz w:val="24"/>
          <w:szCs w:val="24"/>
        </w:rPr>
        <w:t>"Support for librarians providing disaster information outreach to their communities."</w:t>
      </w:r>
    </w:p>
    <w:p w:rsidR="00B740E7" w:rsidRDefault="00B740E7" w:rsidP="002A4173">
      <w:pPr>
        <w:pStyle w:val="ListParagraph"/>
        <w:autoSpaceDE w:val="0"/>
        <w:autoSpaceDN w:val="0"/>
        <w:adjustRightInd w:val="0"/>
        <w:spacing w:after="0" w:line="240" w:lineRule="auto"/>
        <w:rPr>
          <w:rFonts w:ascii="Times New Roman" w:hAnsi="Times New Roman" w:cs="Times New Roman"/>
          <w:b/>
          <w:sz w:val="24"/>
          <w:szCs w:val="24"/>
          <w:u w:val="single"/>
        </w:rPr>
      </w:pPr>
    </w:p>
    <w:p w:rsidR="00B73381" w:rsidRDefault="00B82B88" w:rsidP="00DA0E96">
      <w:pPr>
        <w:spacing w:after="0" w:line="240" w:lineRule="auto"/>
        <w:ind w:left="720"/>
        <w:rPr>
          <w:rFonts w:ascii="Times New Roman" w:eastAsia="Times New Roman" w:hAnsi="Times New Roman"/>
          <w:b/>
          <w:color w:val="000000"/>
          <w:sz w:val="24"/>
          <w:szCs w:val="24"/>
        </w:rPr>
      </w:pPr>
      <w:r w:rsidRPr="00B82B88">
        <w:rPr>
          <w:rFonts w:ascii="Times New Roman" w:eastAsia="Times New Roman" w:hAnsi="Times New Roman"/>
          <w:b/>
          <w:color w:val="000000"/>
          <w:sz w:val="24"/>
          <w:szCs w:val="24"/>
        </w:rPr>
        <w:t>Resources re. Emotional Distress &amp; Ebola</w:t>
      </w: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 xml:space="preserve">As most of you have likely heard, with a new reported case of Ebola in New York City, the risk for emotional distress among those directly impacted (people under quarantine; loved ones of those being treated; healthcare workers) and among the public-at-large under ongoing 24/7 media coverage, in addition to risks for distress among people in the U.S. from those countries in West Africa or who have loved ones there where Ebola continues to affect thousands, I thought it would be useful for this group to be aware of three recently-published resources on the topic of emotional distress &amp; Ebola: </w:t>
      </w:r>
    </w:p>
    <w:p w:rsidR="00B82B88" w:rsidRPr="00B82B88" w:rsidRDefault="00B82B88" w:rsidP="00B82B88">
      <w:pPr>
        <w:spacing w:after="0" w:line="240" w:lineRule="auto"/>
        <w:ind w:left="720"/>
        <w:rPr>
          <w:rFonts w:ascii="Times New Roman" w:hAnsi="Times New Roman" w:cs="Times New Roman"/>
          <w:sz w:val="24"/>
          <w:szCs w:val="24"/>
        </w:rPr>
      </w:pP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 xml:space="preserve">American Psychological Association: </w:t>
      </w:r>
      <w:r w:rsidRPr="00B82B88">
        <w:rPr>
          <w:rFonts w:ascii="Times New Roman" w:hAnsi="Times New Roman" w:cs="Times New Roman"/>
          <w:i/>
          <w:iCs/>
          <w:sz w:val="24"/>
          <w:szCs w:val="24"/>
        </w:rPr>
        <w:t>Managing your fear about Ebola</w:t>
      </w:r>
      <w:r w:rsidRPr="00B82B88">
        <w:rPr>
          <w:rFonts w:ascii="Times New Roman" w:hAnsi="Times New Roman" w:cs="Times New Roman"/>
          <w:sz w:val="24"/>
          <w:szCs w:val="24"/>
        </w:rPr>
        <w:t xml:space="preserve">. Available at </w:t>
      </w:r>
      <w:hyperlink r:id="rId38" w:history="1">
        <w:r w:rsidRPr="00B82B88">
          <w:rPr>
            <w:rStyle w:val="Hyperlink"/>
            <w:rFonts w:ascii="Times New Roman" w:hAnsi="Times New Roman" w:cs="Times New Roman"/>
            <w:sz w:val="24"/>
            <w:szCs w:val="24"/>
          </w:rPr>
          <w:t>http://www.apa.org/helpcenter/ebola-fear.aspx</w:t>
        </w:r>
      </w:hyperlink>
      <w:r w:rsidRPr="00B82B88">
        <w:rPr>
          <w:rFonts w:ascii="Times New Roman" w:hAnsi="Times New Roman" w:cs="Times New Roman"/>
          <w:sz w:val="24"/>
          <w:szCs w:val="24"/>
        </w:rPr>
        <w:t xml:space="preserve"> </w:t>
      </w:r>
    </w:p>
    <w:p w:rsidR="00B82B88" w:rsidRPr="00B82B88" w:rsidRDefault="00B82B88" w:rsidP="00B82B88">
      <w:pPr>
        <w:spacing w:after="0" w:line="240" w:lineRule="auto"/>
        <w:ind w:left="720"/>
        <w:rPr>
          <w:rFonts w:ascii="Times New Roman" w:hAnsi="Times New Roman" w:cs="Times New Roman"/>
          <w:sz w:val="24"/>
          <w:szCs w:val="24"/>
        </w:rPr>
      </w:pP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 xml:space="preserve">Substance Abuse and Mental Health Services Administration (SAMHSA): </w:t>
      </w:r>
      <w:r w:rsidRPr="00B82B88">
        <w:rPr>
          <w:rFonts w:ascii="Times New Roman" w:hAnsi="Times New Roman" w:cs="Times New Roman"/>
          <w:i/>
          <w:iCs/>
          <w:sz w:val="24"/>
          <w:szCs w:val="24"/>
        </w:rPr>
        <w:t>Talking With Children: Tips for Caregivers, Parents and Teachers During Infectious Disease Outbreaks</w:t>
      </w:r>
      <w:r w:rsidRPr="00B82B88">
        <w:rPr>
          <w:rFonts w:ascii="Times New Roman" w:hAnsi="Times New Roman" w:cs="Times New Roman"/>
          <w:sz w:val="24"/>
          <w:szCs w:val="24"/>
        </w:rPr>
        <w:t xml:space="preserve">. Available for download at </w:t>
      </w:r>
      <w:hyperlink r:id="rId39" w:history="1">
        <w:r w:rsidRPr="00B82B88">
          <w:rPr>
            <w:rStyle w:val="Hyperlink"/>
            <w:rFonts w:ascii="Times New Roman" w:hAnsi="Times New Roman" w:cs="Times New Roman"/>
            <w:sz w:val="24"/>
            <w:szCs w:val="24"/>
          </w:rPr>
          <w:t>http://store.samhsa.gov/product/Talking-With-Children-Tips-for-Caregivers-Parents-and-Teachers-During-Infectious-Disease-Outbreaks/All-New-Products/SMA14-4886</w:t>
        </w:r>
      </w:hyperlink>
      <w:r w:rsidRPr="00B82B88">
        <w:rPr>
          <w:rFonts w:ascii="Times New Roman" w:hAnsi="Times New Roman" w:cs="Times New Roman"/>
          <w:sz w:val="24"/>
          <w:szCs w:val="24"/>
        </w:rPr>
        <w:t xml:space="preserve"> </w:t>
      </w:r>
    </w:p>
    <w:p w:rsidR="00B82B88" w:rsidRPr="00B82B88" w:rsidRDefault="00B82B88" w:rsidP="00B82B88">
      <w:pPr>
        <w:spacing w:after="0" w:line="240" w:lineRule="auto"/>
        <w:ind w:left="720"/>
        <w:rPr>
          <w:rFonts w:ascii="Times New Roman" w:hAnsi="Times New Roman" w:cs="Times New Roman"/>
          <w:sz w:val="24"/>
          <w:szCs w:val="24"/>
        </w:rPr>
      </w:pP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 xml:space="preserve">SAMHSA: Coping with Stress During Infectious Disease Outbreaks. Available for download at </w:t>
      </w:r>
      <w:hyperlink r:id="rId40" w:history="1">
        <w:r w:rsidRPr="00B82B88">
          <w:rPr>
            <w:rStyle w:val="Hyperlink"/>
            <w:rFonts w:ascii="Times New Roman" w:hAnsi="Times New Roman" w:cs="Times New Roman"/>
            <w:sz w:val="24"/>
            <w:szCs w:val="24"/>
          </w:rPr>
          <w:t>http://store.samhsa.gov/product/Coping-with-Stress-During-Infectious-Disease-Outbreaks/SMA14-4885</w:t>
        </w:r>
      </w:hyperlink>
    </w:p>
    <w:p w:rsidR="00B82B88" w:rsidRPr="00B82B88" w:rsidRDefault="00B82B88" w:rsidP="00B82B88">
      <w:pPr>
        <w:spacing w:after="0" w:line="240" w:lineRule="auto"/>
        <w:ind w:left="720"/>
        <w:rPr>
          <w:rFonts w:ascii="Times New Roman" w:hAnsi="Times New Roman" w:cs="Times New Roman"/>
          <w:sz w:val="24"/>
          <w:szCs w:val="24"/>
        </w:rPr>
      </w:pP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Christian Burgess | Director, Disaster Distress Helpline</w:t>
      </w: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MHA-NYC | Link2Health Solutions</w:t>
      </w: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 xml:space="preserve">50 Broadway, 19th Floor, New York, NY 10004 </w:t>
      </w:r>
    </w:p>
    <w:p w:rsidR="00B82B88" w:rsidRPr="00B82B88" w:rsidRDefault="0001508B" w:rsidP="00B82B88">
      <w:pPr>
        <w:spacing w:after="0" w:line="240" w:lineRule="auto"/>
        <w:ind w:left="720"/>
        <w:rPr>
          <w:rFonts w:ascii="Times New Roman" w:hAnsi="Times New Roman" w:cs="Times New Roman"/>
          <w:sz w:val="24"/>
          <w:szCs w:val="24"/>
        </w:rPr>
      </w:pPr>
      <w:hyperlink r:id="rId41" w:history="1">
        <w:r w:rsidR="00B82B88" w:rsidRPr="00B82B88">
          <w:rPr>
            <w:rStyle w:val="Hyperlink"/>
            <w:rFonts w:ascii="Times New Roman" w:hAnsi="Times New Roman" w:cs="Times New Roman"/>
            <w:sz w:val="24"/>
            <w:szCs w:val="24"/>
          </w:rPr>
          <w:t>cburgess@mhaofnyc.org</w:t>
        </w:r>
      </w:hyperlink>
      <w:r w:rsidR="00B82B88" w:rsidRPr="00B82B88">
        <w:rPr>
          <w:rFonts w:ascii="Times New Roman" w:hAnsi="Times New Roman" w:cs="Times New Roman"/>
          <w:sz w:val="24"/>
          <w:szCs w:val="24"/>
        </w:rPr>
        <w:t>  | (O) 212-614-6346 (C) 917-842-2847</w:t>
      </w:r>
    </w:p>
    <w:p w:rsidR="00B82B88" w:rsidRPr="00B82B88" w:rsidRDefault="00B82B88" w:rsidP="00B82B88">
      <w:pPr>
        <w:spacing w:after="0" w:line="240" w:lineRule="auto"/>
        <w:ind w:left="720"/>
        <w:rPr>
          <w:rFonts w:ascii="Times New Roman" w:hAnsi="Times New Roman" w:cs="Times New Roman"/>
          <w:i/>
          <w:iCs/>
          <w:sz w:val="24"/>
          <w:szCs w:val="24"/>
        </w:rPr>
      </w:pP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Disaster Distress Helpline: 1-800-985-5990 | Text “TalkWithUs” to 66746</w:t>
      </w:r>
    </w:p>
    <w:p w:rsidR="00B82B88" w:rsidRPr="00B82B88" w:rsidRDefault="0001508B" w:rsidP="00B82B88">
      <w:pPr>
        <w:spacing w:after="0" w:line="240" w:lineRule="auto"/>
        <w:ind w:left="720"/>
        <w:rPr>
          <w:rFonts w:ascii="Times New Roman" w:hAnsi="Times New Roman" w:cs="Times New Roman"/>
          <w:sz w:val="24"/>
          <w:szCs w:val="24"/>
        </w:rPr>
      </w:pPr>
      <w:hyperlink r:id="rId42" w:history="1">
        <w:r w:rsidR="00B82B88" w:rsidRPr="00B82B88">
          <w:rPr>
            <w:rStyle w:val="Hyperlink"/>
            <w:rFonts w:ascii="Times New Roman" w:hAnsi="Times New Roman" w:cs="Times New Roman"/>
            <w:sz w:val="24"/>
            <w:szCs w:val="24"/>
          </w:rPr>
          <w:t>http://disasterdistress.samhsa.gov</w:t>
        </w:r>
      </w:hyperlink>
      <w:r w:rsidR="00B82B88" w:rsidRPr="00B82B88">
        <w:rPr>
          <w:rFonts w:ascii="Times New Roman" w:hAnsi="Times New Roman" w:cs="Times New Roman"/>
          <w:sz w:val="24"/>
          <w:szCs w:val="24"/>
        </w:rPr>
        <w:t xml:space="preserve"> |Facebook: </w:t>
      </w:r>
      <w:hyperlink r:id="rId43" w:history="1">
        <w:r w:rsidR="00B82B88" w:rsidRPr="00B82B88">
          <w:rPr>
            <w:rStyle w:val="Hyperlink"/>
            <w:rFonts w:ascii="Times New Roman" w:hAnsi="Times New Roman" w:cs="Times New Roman"/>
            <w:sz w:val="24"/>
            <w:szCs w:val="24"/>
          </w:rPr>
          <w:t>/distresshelpline</w:t>
        </w:r>
      </w:hyperlink>
      <w:r w:rsidR="00B82B88" w:rsidRPr="00B82B88">
        <w:rPr>
          <w:rFonts w:ascii="Times New Roman" w:hAnsi="Times New Roman" w:cs="Times New Roman"/>
          <w:sz w:val="24"/>
          <w:szCs w:val="24"/>
        </w:rPr>
        <w:t xml:space="preserve"> | Twitter: </w:t>
      </w:r>
      <w:hyperlink r:id="rId44" w:history="1">
        <w:r w:rsidR="00B82B88" w:rsidRPr="00B82B88">
          <w:rPr>
            <w:rStyle w:val="Hyperlink"/>
            <w:rFonts w:ascii="Times New Roman" w:hAnsi="Times New Roman" w:cs="Times New Roman"/>
            <w:sz w:val="24"/>
            <w:szCs w:val="24"/>
          </w:rPr>
          <w:t>@distressline</w:t>
        </w:r>
      </w:hyperlink>
    </w:p>
    <w:p w:rsidR="00B82B88" w:rsidRDefault="00B82B88" w:rsidP="00DA0E96">
      <w:pPr>
        <w:spacing w:after="0" w:line="240" w:lineRule="auto"/>
        <w:ind w:left="720"/>
        <w:rPr>
          <w:rFonts w:ascii="Times New Roman" w:eastAsia="Times New Roman" w:hAnsi="Times New Roman"/>
          <w:b/>
          <w:color w:val="000000"/>
          <w:sz w:val="24"/>
          <w:szCs w:val="24"/>
        </w:rPr>
      </w:pPr>
    </w:p>
    <w:p w:rsidR="00FC42D5" w:rsidRPr="00FC42D5" w:rsidRDefault="00FC42D5" w:rsidP="00FC42D5">
      <w:pPr>
        <w:spacing w:after="0" w:line="240" w:lineRule="auto"/>
        <w:ind w:firstLine="720"/>
        <w:rPr>
          <w:rFonts w:ascii="Times New Roman" w:hAnsi="Times New Roman" w:cs="Times New Roman"/>
          <w:b/>
          <w:sz w:val="24"/>
          <w:szCs w:val="24"/>
        </w:rPr>
      </w:pPr>
      <w:r w:rsidRPr="00FC42D5">
        <w:rPr>
          <w:rFonts w:ascii="Times New Roman" w:hAnsi="Times New Roman" w:cs="Times New Roman"/>
          <w:b/>
          <w:sz w:val="24"/>
          <w:szCs w:val="24"/>
        </w:rPr>
        <w:t>Ebola Human Services Planning Considerations</w:t>
      </w:r>
    </w:p>
    <w:p w:rsidR="00FC42D5" w:rsidRPr="00FC42D5" w:rsidRDefault="00FC42D5" w:rsidP="00FC42D5">
      <w:pPr>
        <w:spacing w:after="0" w:line="240" w:lineRule="auto"/>
        <w:ind w:left="720"/>
        <w:rPr>
          <w:rFonts w:ascii="Times New Roman" w:hAnsi="Times New Roman" w:cs="Times New Roman"/>
          <w:sz w:val="24"/>
          <w:szCs w:val="24"/>
        </w:rPr>
      </w:pPr>
      <w:r w:rsidRPr="00FC42D5">
        <w:rPr>
          <w:rFonts w:ascii="Times New Roman" w:hAnsi="Times New Roman" w:cs="Times New Roman"/>
          <w:sz w:val="24"/>
          <w:szCs w:val="24"/>
        </w:rPr>
        <w:t xml:space="preserve">HHS Administration for Children and Families has released </w:t>
      </w:r>
      <w:r w:rsidRPr="00FC42D5">
        <w:rPr>
          <w:rFonts w:ascii="Times New Roman" w:hAnsi="Times New Roman" w:cs="Times New Roman"/>
          <w:i/>
          <w:iCs/>
          <w:sz w:val="24"/>
          <w:szCs w:val="24"/>
        </w:rPr>
        <w:t xml:space="preserve">Ebola: Planning Considerations for Human Services Programs.  </w:t>
      </w:r>
      <w:r w:rsidRPr="00FC42D5">
        <w:rPr>
          <w:rFonts w:ascii="Times New Roman" w:hAnsi="Times New Roman" w:cs="Times New Roman"/>
          <w:sz w:val="24"/>
          <w:szCs w:val="24"/>
        </w:rPr>
        <w:t xml:space="preserve">You can get this resource at </w:t>
      </w:r>
    </w:p>
    <w:p w:rsidR="00FC42D5" w:rsidRPr="00FC42D5" w:rsidRDefault="0001508B" w:rsidP="00FC42D5">
      <w:pPr>
        <w:spacing w:after="0" w:line="240" w:lineRule="auto"/>
        <w:ind w:left="720"/>
        <w:rPr>
          <w:rFonts w:ascii="Times New Roman" w:hAnsi="Times New Roman" w:cs="Times New Roman"/>
          <w:sz w:val="24"/>
          <w:szCs w:val="24"/>
        </w:rPr>
      </w:pPr>
      <w:hyperlink r:id="rId45" w:history="1">
        <w:r w:rsidR="00FC42D5" w:rsidRPr="00FC42D5">
          <w:rPr>
            <w:rStyle w:val="Hyperlink"/>
            <w:rFonts w:ascii="Times New Roman" w:hAnsi="Times New Roman" w:cs="Times New Roman"/>
            <w:sz w:val="24"/>
            <w:szCs w:val="24"/>
          </w:rPr>
          <w:t>http://www.acf.hhs.gov/programs/ohsepr/resource/ebola-planning-considerations</w:t>
        </w:r>
      </w:hyperlink>
    </w:p>
    <w:p w:rsidR="00FC42D5" w:rsidRDefault="00FC42D5" w:rsidP="00DA0E96">
      <w:pPr>
        <w:spacing w:after="0" w:line="240" w:lineRule="auto"/>
        <w:ind w:left="720"/>
        <w:rPr>
          <w:rFonts w:ascii="Times New Roman" w:eastAsia="Times New Roman" w:hAnsi="Times New Roman"/>
          <w:b/>
          <w:color w:val="000000"/>
          <w:sz w:val="24"/>
          <w:szCs w:val="24"/>
        </w:rPr>
      </w:pPr>
    </w:p>
    <w:p w:rsidR="00FC42D5" w:rsidRDefault="00547EB3" w:rsidP="00DA0E96">
      <w:pPr>
        <w:spacing w:after="0" w:line="240" w:lineRule="auto"/>
        <w:ind w:left="720"/>
        <w:rPr>
          <w:rFonts w:ascii="Times New Roman" w:eastAsia="Times New Roman" w:hAnsi="Times New Roman"/>
          <w:b/>
          <w:color w:val="000000"/>
          <w:sz w:val="24"/>
          <w:szCs w:val="24"/>
        </w:rPr>
      </w:pPr>
      <w:r w:rsidRPr="00547EB3">
        <w:rPr>
          <w:rFonts w:ascii="Times New Roman" w:eastAsia="Times New Roman" w:hAnsi="Times New Roman"/>
          <w:b/>
          <w:color w:val="000000"/>
          <w:sz w:val="24"/>
          <w:szCs w:val="24"/>
        </w:rPr>
        <w:t>New resource: U.S. EPA 'Climate Change Indicators in the United States, 2014' report</w:t>
      </w:r>
    </w:p>
    <w:p w:rsidR="00547EB3" w:rsidRPr="00547EB3" w:rsidRDefault="00547EB3" w:rsidP="00547EB3">
      <w:pPr>
        <w:pStyle w:val="NormalWeb"/>
        <w:spacing w:before="0" w:beforeAutospacing="0" w:after="0" w:afterAutospacing="0"/>
        <w:ind w:left="720"/>
        <w:rPr>
          <w:color w:val="000000"/>
        </w:rPr>
      </w:pPr>
      <w:r w:rsidRPr="00547EB3">
        <w:rPr>
          <w:color w:val="212121"/>
        </w:rPr>
        <w:t xml:space="preserve">The U.S. Environmental Protection Agency (EPA) has released the third edition of a report, ‘Climate Change Indicators in the United States.’ The report pulls together observed data on key measures of our environment, including U.S. and global temperature and precipitation, ocean heat and ocean acidity, sea level, length of growing season, and many others. With 30 indicators that include over 80 maps and </w:t>
      </w:r>
      <w:r w:rsidRPr="00547EB3">
        <w:rPr>
          <w:color w:val="212121"/>
        </w:rPr>
        <w:lastRenderedPageBreak/>
        <w:t>graphs showing long-term trends, the report demonstrates that climate change is already affecting our environment and our society.</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xml:space="preserve">The third edition of the Indicators report, which was last published in 2012, adds additional years of data and four new indicators: Lyme disease, heating and cooling degree days, wildfires, and water level and temperature in the Great Lakes. In addition, the report adds four new features that connect observed data records to local communities and areas of interest, including cherry blossom bloom dates in Washington D.C., timing of ice breakup in two Alaskan rivers, temperature and drought in the Southwest, and land loss along the mid-Atlantic coast. </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EPA compiles decades of observed data in cooperation with a range of federal government agencies, nongovernmental organizations, universities, and other institutions. The Indicators report focuses on long-term trends for key measures of our environment for which high-quality data exist. Each indicator and the report itself were peer-reviewed by independent experts, and extensive technical documentation accompanies the report.</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xml:space="preserve">To order a FREE copy of the report, send a request with your mailing address included to </w:t>
      </w:r>
      <w:hyperlink r:id="rId46" w:history="1">
        <w:r w:rsidRPr="00547EB3">
          <w:rPr>
            <w:rStyle w:val="Hyperlink"/>
            <w:rFonts w:ascii="Times New Roman" w:hAnsi="Times New Roman" w:cs="Times New Roman"/>
            <w:sz w:val="24"/>
            <w:szCs w:val="24"/>
          </w:rPr>
          <w:t>climateindicators@epa.gov</w:t>
        </w:r>
      </w:hyperlink>
      <w:r w:rsidRPr="00547EB3">
        <w:rPr>
          <w:rFonts w:ascii="Times New Roman" w:hAnsi="Times New Roman" w:cs="Times New Roman"/>
          <w:color w:val="212121"/>
          <w:sz w:val="24"/>
          <w:szCs w:val="24"/>
        </w:rPr>
        <w:t xml:space="preserve">   </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w:t>
      </w:r>
    </w:p>
    <w:p w:rsidR="00547EB3" w:rsidRPr="00547EB3" w:rsidRDefault="00547EB3" w:rsidP="00547EB3">
      <w:pPr>
        <w:spacing w:after="0" w:line="240" w:lineRule="auto"/>
        <w:ind w:left="720"/>
        <w:rPr>
          <w:rFonts w:ascii="Times New Roman" w:hAnsi="Times New Roman" w:cs="Times New Roman"/>
          <w:color w:val="212121"/>
          <w:sz w:val="24"/>
          <w:szCs w:val="24"/>
        </w:rPr>
      </w:pPr>
      <w:r w:rsidRPr="00547EB3">
        <w:rPr>
          <w:rFonts w:ascii="Times New Roman" w:hAnsi="Times New Roman" w:cs="Times New Roman"/>
          <w:color w:val="212121"/>
          <w:sz w:val="24"/>
          <w:szCs w:val="24"/>
        </w:rPr>
        <w:t xml:space="preserve">More information about the Climate Change Indicators report: </w:t>
      </w:r>
      <w:hyperlink r:id="rId47" w:history="1">
        <w:r w:rsidRPr="00547EB3">
          <w:rPr>
            <w:rStyle w:val="Hyperlink"/>
            <w:rFonts w:ascii="Times New Roman" w:hAnsi="Times New Roman" w:cs="Times New Roman"/>
            <w:sz w:val="24"/>
            <w:szCs w:val="24"/>
          </w:rPr>
          <w:t>http://www.epa.gov/climatechange/indicators.html</w:t>
        </w:r>
      </w:hyperlink>
      <w:r w:rsidRPr="00547EB3">
        <w:rPr>
          <w:rFonts w:ascii="Times New Roman" w:hAnsi="Times New Roman" w:cs="Times New Roman"/>
          <w:color w:val="212121"/>
          <w:sz w:val="24"/>
          <w:szCs w:val="24"/>
        </w:rPr>
        <w:t xml:space="preserve">  </w:t>
      </w:r>
    </w:p>
    <w:p w:rsidR="00B82B88" w:rsidRDefault="00B82B88" w:rsidP="00C1757F">
      <w:pPr>
        <w:spacing w:after="0" w:line="240" w:lineRule="auto"/>
        <w:ind w:left="720"/>
        <w:rPr>
          <w:rFonts w:ascii="Times New Roman" w:hAnsi="Times New Roman" w:cs="Times New Roman"/>
          <w:sz w:val="24"/>
          <w:szCs w:val="24"/>
        </w:rPr>
      </w:pPr>
    </w:p>
    <w:p w:rsidR="00C1757F" w:rsidRPr="00633E98" w:rsidRDefault="00C1757F" w:rsidP="00C1757F">
      <w:pPr>
        <w:spacing w:after="0" w:line="240" w:lineRule="auto"/>
        <w:ind w:left="720"/>
        <w:rPr>
          <w:rFonts w:ascii="Times New Roman" w:hAnsi="Times New Roman" w:cs="Times New Roman"/>
          <w:b/>
          <w:bCs/>
          <w:color w:val="333333"/>
          <w:sz w:val="24"/>
          <w:szCs w:val="24"/>
        </w:rPr>
      </w:pPr>
      <w:r w:rsidRPr="00633E98">
        <w:rPr>
          <w:rFonts w:ascii="Times New Roman" w:hAnsi="Times New Roman" w:cs="Times New Roman"/>
          <w:sz w:val="24"/>
          <w:szCs w:val="24"/>
        </w:rPr>
        <w:t xml:space="preserve">You can reach the list moderator at </w:t>
      </w:r>
      <w:hyperlink r:id="rId48" w:history="1">
        <w:r w:rsidRPr="00633E98">
          <w:rPr>
            <w:rFonts w:ascii="Times New Roman" w:hAnsi="Times New Roman" w:cs="Times New Roman"/>
            <w:color w:val="0000FF" w:themeColor="hyperlink"/>
            <w:sz w:val="24"/>
            <w:szCs w:val="24"/>
            <w:u w:val="single"/>
          </w:rPr>
          <w:t>DISASTR-OUTREACH-LIB-request@list.nih.gov</w:t>
        </w:r>
      </w:hyperlink>
      <w:r w:rsidRPr="00633E98">
        <w:rPr>
          <w:rFonts w:ascii="Times New Roman" w:hAnsi="Times New Roman" w:cs="Times New Roman"/>
          <w:sz w:val="24"/>
          <w:szCs w:val="24"/>
        </w:rPr>
        <w:t>. This forum</w:t>
      </w:r>
      <w:r w:rsidR="00B82B88">
        <w:rPr>
          <w:rFonts w:ascii="Times New Roman" w:hAnsi="Times New Roman" w:cs="Times New Roman"/>
          <w:sz w:val="24"/>
          <w:szCs w:val="24"/>
        </w:rPr>
        <w:tab/>
      </w:r>
      <w:r w:rsidRPr="00633E98">
        <w:rPr>
          <w:rFonts w:ascii="Times New Roman" w:hAnsi="Times New Roman" w:cs="Times New Roman"/>
          <w:sz w:val="24"/>
          <w:szCs w:val="24"/>
        </w:rPr>
        <w:t xml:space="preserve"> is provided by the Disaster Information Management Research Center, U.S. National Library of Medicine.</w:t>
      </w:r>
      <w:r w:rsidRPr="00633E98">
        <w:rPr>
          <w:rFonts w:ascii="Times New Roman" w:hAnsi="Times New Roman" w:cs="Times New Roman"/>
          <w:b/>
          <w:bCs/>
          <w:color w:val="333333"/>
          <w:sz w:val="24"/>
          <w:szCs w:val="24"/>
        </w:rPr>
        <w:t xml:space="preserve"> </w:t>
      </w:r>
    </w:p>
    <w:p w:rsidR="00553E41" w:rsidRDefault="00553E41" w:rsidP="006B499C">
      <w:pPr>
        <w:spacing w:after="0" w:line="240" w:lineRule="auto"/>
        <w:rPr>
          <w:rFonts w:ascii="Times New Roman" w:eastAsia="Times New Roman" w:hAnsi="Times New Roman" w:cs="Times New Roman"/>
          <w:sz w:val="24"/>
          <w:szCs w:val="24"/>
        </w:rPr>
      </w:pPr>
    </w:p>
    <w:p w:rsidR="00C1757F" w:rsidRPr="006B499C" w:rsidRDefault="00C1757F" w:rsidP="00D50087">
      <w:pPr>
        <w:pStyle w:val="ListParagraph"/>
        <w:numPr>
          <w:ilvl w:val="0"/>
          <w:numId w:val="5"/>
        </w:numPr>
        <w:spacing w:after="0" w:line="240" w:lineRule="auto"/>
        <w:rPr>
          <w:rFonts w:ascii="Arial" w:eastAsia="Times New Roman" w:hAnsi="Arial" w:cs="Arial"/>
          <w:b/>
          <w:bCs/>
          <w:sz w:val="20"/>
          <w:szCs w:val="20"/>
        </w:rPr>
      </w:pPr>
      <w:r w:rsidRPr="006B499C">
        <w:rPr>
          <w:rFonts w:ascii="Times New Roman" w:eastAsia="Times New Roman" w:hAnsi="Times New Roman" w:cs="Times New Roman"/>
          <w:b/>
          <w:sz w:val="24"/>
          <w:szCs w:val="24"/>
          <w:u w:val="single"/>
        </w:rPr>
        <w:t xml:space="preserve">IAEM Dispatch, </w:t>
      </w:r>
      <w:r w:rsidR="00181CDA" w:rsidRPr="006B499C">
        <w:rPr>
          <w:rFonts w:ascii="Times New Roman" w:eastAsia="Times New Roman" w:hAnsi="Times New Roman" w:cs="Times New Roman"/>
          <w:b/>
          <w:sz w:val="24"/>
          <w:szCs w:val="24"/>
          <w:u w:val="single"/>
        </w:rPr>
        <w:t xml:space="preserve">October </w:t>
      </w:r>
      <w:r w:rsidR="005A1079">
        <w:rPr>
          <w:rFonts w:ascii="Times New Roman" w:eastAsia="Times New Roman" w:hAnsi="Times New Roman" w:cs="Times New Roman"/>
          <w:b/>
          <w:sz w:val="24"/>
          <w:szCs w:val="24"/>
          <w:u w:val="single"/>
        </w:rPr>
        <w:t>30</w:t>
      </w:r>
      <w:r w:rsidR="00181CDA" w:rsidRPr="006B499C">
        <w:rPr>
          <w:rFonts w:ascii="Times New Roman" w:eastAsia="Times New Roman" w:hAnsi="Times New Roman" w:cs="Times New Roman"/>
          <w:b/>
          <w:sz w:val="24"/>
          <w:szCs w:val="24"/>
          <w:u w:val="single"/>
        </w:rPr>
        <w:t>, 2014</w:t>
      </w:r>
    </w:p>
    <w:p w:rsidR="00B9013E" w:rsidRDefault="00B9013E" w:rsidP="00181CDA">
      <w:pPr>
        <w:spacing w:after="0" w:line="240" w:lineRule="auto"/>
        <w:rPr>
          <w:rFonts w:ascii="Arial" w:eastAsia="Times New Roman" w:hAnsi="Arial" w:cs="Arial"/>
          <w:b/>
          <w:bCs/>
          <w:color w:val="666666"/>
          <w:sz w:val="20"/>
          <w:szCs w:val="20"/>
        </w:rPr>
      </w:pPr>
    </w:p>
    <w:p w:rsidR="005A1079" w:rsidRPr="00C8779F" w:rsidRDefault="005A1079" w:rsidP="00C8779F">
      <w:pPr>
        <w:spacing w:after="0" w:line="240" w:lineRule="auto"/>
        <w:ind w:firstLine="720"/>
        <w:rPr>
          <w:rFonts w:ascii="Times New Roman" w:eastAsia="Times New Roman" w:hAnsi="Times New Roman" w:cs="Times New Roman"/>
          <w:sz w:val="24"/>
          <w:szCs w:val="24"/>
          <w:u w:val="single"/>
        </w:rPr>
      </w:pPr>
      <w:r w:rsidRPr="00C8779F">
        <w:rPr>
          <w:rFonts w:ascii="Times New Roman" w:eastAsia="Times New Roman" w:hAnsi="Times New Roman" w:cs="Times New Roman"/>
          <w:b/>
          <w:bCs/>
          <w:sz w:val="24"/>
          <w:szCs w:val="24"/>
          <w:u w:val="single"/>
        </w:rPr>
        <w:t>EM NEWS</w:t>
      </w:r>
      <w:r w:rsidRPr="00C8779F">
        <w:rPr>
          <w:rFonts w:ascii="Times New Roman" w:eastAsia="Times New Roman" w:hAnsi="Times New Roman" w:cs="Times New Roman"/>
          <w:sz w:val="24"/>
          <w:szCs w:val="24"/>
          <w:u w:val="single"/>
        </w:rPr>
        <w:t xml:space="preserve"> </w:t>
      </w:r>
    </w:p>
    <w:p w:rsidR="0001508B" w:rsidRPr="00C8779F" w:rsidRDefault="0001508B" w:rsidP="00C8779F">
      <w:pPr>
        <w:spacing w:after="0" w:line="240" w:lineRule="auto"/>
        <w:ind w:firstLine="720"/>
        <w:rPr>
          <w:rFonts w:ascii="Times New Roman" w:eastAsia="Times New Roman" w:hAnsi="Times New Roman" w:cs="Times New Roman"/>
          <w:sz w:val="24"/>
          <w:szCs w:val="24"/>
        </w:rPr>
      </w:pPr>
    </w:p>
    <w:p w:rsidR="001F569E"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49" w:tgtFrame="_blank" w:history="1">
        <w:r w:rsidRPr="00C8779F">
          <w:rPr>
            <w:rStyle w:val="articletitle"/>
            <w:rFonts w:ascii="Times New Roman" w:eastAsia="Times New Roman" w:hAnsi="Times New Roman" w:cs="Times New Roman"/>
            <w:b/>
            <w:bCs/>
            <w:color w:val="000000"/>
            <w:sz w:val="24"/>
            <w:szCs w:val="24"/>
          </w:rPr>
          <w:t>Report: Many of America's Ebola-preparedness supplies have expired</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Government Executive</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Eighty-four percent of the hand sanitizer the Homeland Security Department has in stock in the event of an Ebola outbreak is expired, according to a government audit. An August 2014 report from the department's inspector general found that DHS did not adequately assess its need for pandemic preparedness supplies. The report also found that the purchase and management of these materials do not follow clear guidelines.</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b/>
          <w:sz w:val="24"/>
          <w:szCs w:val="24"/>
          <w:u w:val="single"/>
        </w:rPr>
      </w:pPr>
      <w:r w:rsidRPr="00C8779F">
        <w:rPr>
          <w:rFonts w:ascii="Times New Roman" w:eastAsia="Times New Roman" w:hAnsi="Times New Roman" w:cs="Times New Roman"/>
          <w:b/>
          <w:bCs/>
          <w:sz w:val="24"/>
          <w:szCs w:val="24"/>
          <w:u w:val="single"/>
        </w:rPr>
        <w:t>ANNUAL CONFERENCE UPDATE</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50" w:tgtFrame="_blank" w:history="1">
        <w:r w:rsidRPr="00C8779F">
          <w:rPr>
            <w:rStyle w:val="articletitle"/>
            <w:rFonts w:ascii="Times New Roman" w:eastAsia="Times New Roman" w:hAnsi="Times New Roman" w:cs="Times New Roman"/>
            <w:b/>
            <w:bCs/>
            <w:color w:val="000000"/>
            <w:sz w:val="24"/>
            <w:szCs w:val="24"/>
          </w:rPr>
          <w:t>IAEM Annual Conference Staff wanted!</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Interested in earning a credit towards your registration fee? Participate in this year's IAEM Annual Conference and EMEX as a staff member. Conference Staff will receive a $25 registration fee discount for each hour worked (with a minimum of two hours). For more information, check out "Conference Staff" information on the online registration page or download the </w:t>
      </w:r>
      <w:hyperlink r:id="rId51" w:history="1">
        <w:r w:rsidRPr="00C8779F">
          <w:rPr>
            <w:rStyle w:val="Hyperlink"/>
            <w:rFonts w:ascii="Times New Roman" w:eastAsia="Times New Roman" w:hAnsi="Times New Roman" w:cs="Times New Roman"/>
            <w:sz w:val="24"/>
            <w:szCs w:val="24"/>
          </w:rPr>
          <w:t>Conference Staff Guidelines</w:t>
        </w:r>
      </w:hyperlink>
      <w:r w:rsidRPr="00C8779F">
        <w:rPr>
          <w:rStyle w:val="articledescription"/>
          <w:rFonts w:ascii="Times New Roman" w:eastAsia="Times New Roman" w:hAnsi="Times New Roman" w:cs="Times New Roman"/>
          <w:sz w:val="24"/>
          <w:szCs w:val="24"/>
        </w:rPr>
        <w:t>.</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52" w:tgtFrame="_blank" w:history="1">
        <w:r w:rsidRPr="00C8779F">
          <w:rPr>
            <w:rStyle w:val="articletitle"/>
            <w:rFonts w:ascii="Times New Roman" w:eastAsia="Times New Roman" w:hAnsi="Times New Roman" w:cs="Times New Roman"/>
            <w:b/>
            <w:bCs/>
            <w:color w:val="000000"/>
            <w:sz w:val="24"/>
            <w:szCs w:val="24"/>
          </w:rPr>
          <w:t>It is not too late to register for Pre-Conference Training courses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Looking to maximize your emergency management training? Add Pre-Conference Training courses to </w:t>
      </w:r>
      <w:r w:rsidRPr="00C8779F">
        <w:rPr>
          <w:rStyle w:val="articledescription"/>
          <w:rFonts w:ascii="Times New Roman" w:eastAsia="Times New Roman" w:hAnsi="Times New Roman" w:cs="Times New Roman"/>
          <w:sz w:val="24"/>
          <w:szCs w:val="24"/>
        </w:rPr>
        <w:lastRenderedPageBreak/>
        <w:t xml:space="preserve">your IAEM-USA 62nd Annual Conference registration. Space is limited so don't delay! One, two or three-day courses are available, Nov. 14-16, 2014 as follows: L0548 Continuity of Operations Planning Program Manager Train-the-Trainer; L0948 Situational Awareness and Common Operating Picture; L0146 Homeland Security Exercise and Evaluation Program Training; L0775 Emergency Operations Center Management and Operations; Maximizing Your Disaster Cost Recovery; 2014 Leadership Symposium: Strategic Leadership and Opportunities; and Persuade! A course on presenting for Emergency Managers. Click on "Add/Edit Events" on your registration page and </w:t>
      </w:r>
      <w:hyperlink r:id="rId53" w:history="1">
        <w:r w:rsidRPr="00C8779F">
          <w:rPr>
            <w:rStyle w:val="Hyperlink"/>
            <w:rFonts w:ascii="Times New Roman" w:eastAsia="Times New Roman" w:hAnsi="Times New Roman" w:cs="Times New Roman"/>
            <w:sz w:val="24"/>
            <w:szCs w:val="24"/>
          </w:rPr>
          <w:t>register today</w:t>
        </w:r>
      </w:hyperlink>
      <w:r w:rsidRPr="00C8779F">
        <w:rPr>
          <w:rStyle w:val="articledescription"/>
          <w:rFonts w:ascii="Times New Roman" w:eastAsia="Times New Roman" w:hAnsi="Times New Roman" w:cs="Times New Roman"/>
          <w:sz w:val="24"/>
          <w:szCs w:val="24"/>
        </w:rPr>
        <w:t>!</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54" w:tgtFrame="_blank" w:history="1">
        <w:r w:rsidRPr="00C8779F">
          <w:rPr>
            <w:rStyle w:val="articletitle"/>
            <w:rFonts w:ascii="Times New Roman" w:eastAsia="Times New Roman" w:hAnsi="Times New Roman" w:cs="Times New Roman"/>
            <w:b/>
            <w:bCs/>
            <w:color w:val="000000"/>
            <w:sz w:val="24"/>
            <w:szCs w:val="24"/>
          </w:rPr>
          <w:t>On the road to EMEX: FLIR Detection — the completed threat detection toolkit</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hyperlink r:id="rId55" w:history="1">
        <w:r w:rsidRPr="00C8779F">
          <w:rPr>
            <w:rStyle w:val="Hyperlink"/>
            <w:rFonts w:ascii="Times New Roman" w:eastAsia="Times New Roman" w:hAnsi="Times New Roman" w:cs="Times New Roman"/>
            <w:sz w:val="24"/>
            <w:szCs w:val="24"/>
          </w:rPr>
          <w:t>FLIR Detection</w:t>
        </w:r>
      </w:hyperlink>
      <w:r w:rsidRPr="00C8779F">
        <w:rPr>
          <w:rStyle w:val="articledescription"/>
          <w:rFonts w:ascii="Times New Roman" w:eastAsia="Times New Roman" w:hAnsi="Times New Roman" w:cs="Times New Roman"/>
          <w:sz w:val="24"/>
          <w:szCs w:val="24"/>
        </w:rPr>
        <w:t xml:space="preserve"> is a leading supplier of field-ready products that accurately detect and identify critical CBRNE/HAZMAT threats. Their multi-purpose products easily transition into new roles as the mission changes allowing the customer to extract the most value for the dollar. FLIR integrates mission-based user interfaces that expedite decision-making. Their advanced technologies provide lab-quality confidence with results that are field-proven. FLIR offers smart, simple, and selective products — no matter where the mission takes you. Visit them in EMEX booth 320.</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56" w:tgtFrame="_blank" w:history="1">
        <w:r w:rsidRPr="00C8779F">
          <w:rPr>
            <w:rStyle w:val="articletitle"/>
            <w:rFonts w:ascii="Times New Roman" w:eastAsia="Times New Roman" w:hAnsi="Times New Roman" w:cs="Times New Roman"/>
            <w:b/>
            <w:bCs/>
            <w:color w:val="000000"/>
            <w:sz w:val="24"/>
            <w:szCs w:val="24"/>
          </w:rPr>
          <w:t>On the road to EMEX: Become a leader in the emergency management community</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 xml:space="preserve">IAEM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Georgetown University has partnered with Lawrence Livermore National Laboratory in the development and implementation of an Executive Master of Professional Studies in Emergency and Disaster Management that utilizes a hybrid online/on-site curriculum. Students are required to demonstrate advanced competency through theoretical and field practicums in five content-based modules of instruction. This program utilizes modeling, simulation, and experiential field studies at locations in the United States and abroad to bridge the gap between theory and practice. Learn more </w:t>
      </w:r>
      <w:hyperlink r:id="rId57" w:history="1">
        <w:r w:rsidRPr="00C8779F">
          <w:rPr>
            <w:rStyle w:val="Hyperlink"/>
            <w:rFonts w:ascii="Times New Roman" w:eastAsia="Times New Roman" w:hAnsi="Times New Roman" w:cs="Times New Roman"/>
            <w:sz w:val="24"/>
            <w:szCs w:val="24"/>
          </w:rPr>
          <w:t>online</w:t>
        </w:r>
      </w:hyperlink>
      <w:r w:rsidRPr="00C8779F">
        <w:rPr>
          <w:rStyle w:val="articledescription"/>
          <w:rFonts w:ascii="Times New Roman" w:eastAsia="Times New Roman" w:hAnsi="Times New Roman" w:cs="Times New Roman"/>
          <w:sz w:val="24"/>
          <w:szCs w:val="24"/>
        </w:rPr>
        <w:t xml:space="preserve"> or by visiting EMEX booth 137.</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Fonts w:ascii="Times New Roman" w:eastAsia="Times New Roman" w:hAnsi="Times New Roman" w:cs="Times New Roman"/>
          <w:b/>
          <w:bCs/>
          <w:sz w:val="24"/>
          <w:szCs w:val="24"/>
          <w:u w:val="single"/>
        </w:rPr>
      </w:pPr>
      <w:r w:rsidRPr="00C8779F">
        <w:rPr>
          <w:rFonts w:ascii="Times New Roman" w:eastAsia="Times New Roman" w:hAnsi="Times New Roman" w:cs="Times New Roman"/>
          <w:b/>
          <w:bCs/>
          <w:sz w:val="24"/>
          <w:szCs w:val="24"/>
          <w:u w:val="single"/>
        </w:rPr>
        <w:t>EM CALENDAR</w:t>
      </w:r>
    </w:p>
    <w:p w:rsidR="0001508B" w:rsidRPr="00C8779F" w:rsidRDefault="0001508B" w:rsidP="00C8779F">
      <w:pPr>
        <w:spacing w:after="0" w:line="240" w:lineRule="auto"/>
        <w:ind w:left="720"/>
        <w:rPr>
          <w:rFonts w:ascii="Times New Roman" w:eastAsia="Times New Roman" w:hAnsi="Times New Roman" w:cs="Times New Roman"/>
          <w:b/>
          <w:bCs/>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58" w:tgtFrame="_blank" w:history="1">
        <w:r w:rsidRPr="00C8779F">
          <w:rPr>
            <w:rStyle w:val="articletitle"/>
            <w:rFonts w:ascii="Times New Roman" w:eastAsia="Times New Roman" w:hAnsi="Times New Roman" w:cs="Times New Roman"/>
            <w:b/>
            <w:bCs/>
            <w:color w:val="000000"/>
            <w:sz w:val="24"/>
            <w:szCs w:val="24"/>
          </w:rPr>
          <w:t>WCDM 2015 is offering discounts to its 25th annual event</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The 2015 World Conference on Disaster Management (WCDM) is offering $250 full conference passes, which represents a discount to celebrate the 25th anniversary of WCDM. Only the first 500 people to register will receive the discount, so mark your calendar to register on registration opening day, Nov. 5, 2014. </w:t>
      </w:r>
      <w:hyperlink r:id="rId59" w:history="1">
        <w:r w:rsidRPr="00C8779F">
          <w:rPr>
            <w:rStyle w:val="Hyperlink"/>
            <w:rFonts w:ascii="Times New Roman" w:eastAsia="Times New Roman" w:hAnsi="Times New Roman" w:cs="Times New Roman"/>
            <w:sz w:val="24"/>
            <w:szCs w:val="24"/>
          </w:rPr>
          <w:t>See a video</w:t>
        </w:r>
      </w:hyperlink>
      <w:r w:rsidRPr="00C8779F">
        <w:rPr>
          <w:rStyle w:val="articledescription"/>
          <w:rFonts w:ascii="Times New Roman" w:eastAsia="Times New Roman" w:hAnsi="Times New Roman" w:cs="Times New Roman"/>
          <w:sz w:val="24"/>
          <w:szCs w:val="24"/>
        </w:rPr>
        <w:t xml:space="preserve"> here to find out more about this special offer. The conference will take place June 8-11, 2015, in Toronto, Ontario, Canada, at the Metro Toronto Conference Centre.</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40393B" w:rsidRDefault="0001508B" w:rsidP="00C8779F">
      <w:pPr>
        <w:spacing w:after="0" w:line="240" w:lineRule="auto"/>
        <w:ind w:left="720"/>
        <w:rPr>
          <w:rFonts w:ascii="Times New Roman" w:eastAsia="Times New Roman" w:hAnsi="Times New Roman" w:cs="Times New Roman"/>
          <w:b/>
          <w:bCs/>
          <w:sz w:val="24"/>
          <w:szCs w:val="24"/>
          <w:u w:val="single"/>
        </w:rPr>
      </w:pPr>
      <w:r w:rsidRPr="0040393B">
        <w:rPr>
          <w:rFonts w:ascii="Times New Roman" w:eastAsia="Times New Roman" w:hAnsi="Times New Roman" w:cs="Times New Roman"/>
          <w:b/>
          <w:bCs/>
          <w:sz w:val="24"/>
          <w:szCs w:val="24"/>
          <w:u w:val="single"/>
        </w:rPr>
        <w:t>EM RESOURCES</w:t>
      </w:r>
    </w:p>
    <w:p w:rsidR="0001508B" w:rsidRPr="00C8779F" w:rsidRDefault="0001508B" w:rsidP="00C8779F">
      <w:pPr>
        <w:spacing w:after="0" w:line="240" w:lineRule="auto"/>
        <w:ind w:left="720"/>
        <w:rPr>
          <w:rFonts w:ascii="Times New Roman" w:eastAsia="Times New Roman" w:hAnsi="Times New Roman" w:cs="Times New Roman"/>
          <w:b/>
          <w:bCs/>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60" w:tgtFrame="_blank" w:history="1">
        <w:r w:rsidRPr="00C8779F">
          <w:rPr>
            <w:rStyle w:val="articletitle"/>
            <w:rFonts w:ascii="Times New Roman" w:eastAsia="Times New Roman" w:hAnsi="Times New Roman" w:cs="Times New Roman"/>
            <w:b/>
            <w:bCs/>
            <w:color w:val="000000"/>
            <w:sz w:val="24"/>
            <w:szCs w:val="24"/>
          </w:rPr>
          <w:t>Tribal Pocket Guide now available</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FEMA's Tribal Affairs Branch released a new tool to better explain FEMA policies and programs to federally recognized tribes. The document, </w:t>
      </w:r>
      <w:r w:rsidRPr="00C8779F">
        <w:rPr>
          <w:rStyle w:val="articledescription"/>
          <w:rFonts w:ascii="Times New Roman" w:eastAsia="Times New Roman" w:hAnsi="Times New Roman" w:cs="Times New Roman"/>
          <w:i/>
          <w:iCs/>
          <w:sz w:val="24"/>
          <w:szCs w:val="24"/>
        </w:rPr>
        <w:t>FEMA and Tribal Nations: A Pocket Guide</w:t>
      </w:r>
      <w:r w:rsidRPr="00C8779F">
        <w:rPr>
          <w:rStyle w:val="articledescription"/>
          <w:rFonts w:ascii="Times New Roman" w:eastAsia="Times New Roman" w:hAnsi="Times New Roman" w:cs="Times New Roman"/>
          <w:sz w:val="24"/>
          <w:szCs w:val="24"/>
        </w:rPr>
        <w:t xml:space="preserve">, provides FEMA’s tribal partners readily accessible information about the agency. The pocket guide explains FEMA’s policies on tribal engagement, outlines key FEMA programs and how they relate to tribes, and provides contact information on how to reach the agency's tribal liaisons. To obtain a hard copy of the pocket guide, please contact a </w:t>
      </w:r>
      <w:hyperlink r:id="rId61" w:history="1">
        <w:r w:rsidRPr="00C8779F">
          <w:rPr>
            <w:rStyle w:val="Hyperlink"/>
            <w:rFonts w:ascii="Times New Roman" w:eastAsia="Times New Roman" w:hAnsi="Times New Roman" w:cs="Times New Roman"/>
            <w:sz w:val="24"/>
            <w:szCs w:val="24"/>
          </w:rPr>
          <w:t>Regional Tribal Liaison</w:t>
        </w:r>
      </w:hyperlink>
      <w:r w:rsidRPr="00C8779F">
        <w:rPr>
          <w:rStyle w:val="articledescription"/>
          <w:rFonts w:ascii="Times New Roman" w:eastAsia="Times New Roman" w:hAnsi="Times New Roman" w:cs="Times New Roman"/>
          <w:sz w:val="24"/>
          <w:szCs w:val="24"/>
        </w:rPr>
        <w:t xml:space="preserve"> or email </w:t>
      </w:r>
      <w:hyperlink r:id="rId62" w:history="1">
        <w:r w:rsidRPr="00C8779F">
          <w:rPr>
            <w:rStyle w:val="Hyperlink"/>
            <w:rFonts w:ascii="Times New Roman" w:eastAsia="Times New Roman" w:hAnsi="Times New Roman" w:cs="Times New Roman"/>
            <w:sz w:val="24"/>
            <w:szCs w:val="24"/>
          </w:rPr>
          <w:t>FEMA</w:t>
        </w:r>
      </w:hyperlink>
      <w:r w:rsidRPr="00C8779F">
        <w:rPr>
          <w:rStyle w:val="articledescription"/>
          <w:rFonts w:ascii="Times New Roman" w:eastAsia="Times New Roman" w:hAnsi="Times New Roman" w:cs="Times New Roman"/>
          <w:sz w:val="24"/>
          <w:szCs w:val="24"/>
        </w:rPr>
        <w:t>.</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C13FB8" w:rsidRDefault="00C13FB8" w:rsidP="00C8779F">
      <w:pPr>
        <w:spacing w:after="0" w:line="240" w:lineRule="auto"/>
        <w:ind w:left="720"/>
        <w:rPr>
          <w:rFonts w:ascii="Times New Roman" w:eastAsia="Times New Roman" w:hAnsi="Times New Roman" w:cs="Times New Roman"/>
          <w:sz w:val="24"/>
          <w:szCs w:val="24"/>
        </w:rPr>
      </w:pPr>
    </w:p>
    <w:p w:rsidR="0001508B" w:rsidRPr="00C8779F" w:rsidRDefault="0001508B" w:rsidP="00C8779F">
      <w:pPr>
        <w:spacing w:after="0" w:line="240" w:lineRule="auto"/>
        <w:ind w:left="720"/>
        <w:rPr>
          <w:rFonts w:ascii="Times New Roman" w:eastAsia="Times New Roman" w:hAnsi="Times New Roman" w:cs="Times New Roman"/>
          <w:sz w:val="24"/>
          <w:szCs w:val="24"/>
        </w:rPr>
      </w:pPr>
      <w:hyperlink r:id="rId63" w:tgtFrame="_blank" w:history="1">
        <w:r w:rsidRPr="00C8779F">
          <w:rPr>
            <w:rStyle w:val="articletitle"/>
            <w:rFonts w:ascii="Times New Roman" w:eastAsia="Times New Roman" w:hAnsi="Times New Roman" w:cs="Times New Roman"/>
            <w:b/>
            <w:bCs/>
            <w:color w:val="000000"/>
            <w:sz w:val="24"/>
            <w:szCs w:val="24"/>
          </w:rPr>
          <w:t>CDC publishes Ebola guidance for EMS Systems and 9-1-1 PSAPs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The Centers for Disease Control &amp; Prevention (CDC) on Oct. 28 published an updated </w:t>
      </w:r>
      <w:hyperlink r:id="rId64" w:history="1">
        <w:r w:rsidRPr="00C8779F">
          <w:rPr>
            <w:rStyle w:val="Hyperlink"/>
            <w:rFonts w:ascii="Times New Roman" w:eastAsia="Times New Roman" w:hAnsi="Times New Roman" w:cs="Times New Roman"/>
            <w:i/>
            <w:iCs/>
            <w:sz w:val="24"/>
            <w:szCs w:val="24"/>
          </w:rPr>
          <w:t>Interim Guidance for Emergency Medical Services (EMS) Systems and 9-1-1 Public Safety Answering Points (PSAPs) for Management of Patients with Known or Suspected Ebola Virus Disease in the United States</w:t>
        </w:r>
      </w:hyperlink>
      <w:r w:rsidRPr="00C8779F">
        <w:rPr>
          <w:rStyle w:val="articledescription"/>
          <w:rFonts w:ascii="Times New Roman" w:eastAsia="Times New Roman" w:hAnsi="Times New Roman" w:cs="Times New Roman"/>
          <w:sz w:val="24"/>
          <w:szCs w:val="24"/>
        </w:rPr>
        <w:t xml:space="preserve">. The guidance provided in the document reflects lessons learned from the recent experience caring for patients with Ebola in U.S. healthcare settings. This document references the CDC's </w:t>
      </w:r>
      <w:hyperlink r:id="rId65" w:history="1">
        <w:r w:rsidRPr="00C8779F">
          <w:rPr>
            <w:rStyle w:val="Hyperlink"/>
            <w:rFonts w:ascii="Times New Roman" w:eastAsia="Times New Roman" w:hAnsi="Times New Roman" w:cs="Times New Roman"/>
            <w:i/>
            <w:iCs/>
            <w:sz w:val="24"/>
            <w:szCs w:val="24"/>
          </w:rPr>
          <w:t>Guidance on Personal Protective Equipment To Be Used by Healthcare Workers During Management of Patients with Ebola Virus Disease in U.S. Hospitals, Including Procedures for Putting On (Donning) and Removing (Doffing)</w:t>
        </w:r>
      </w:hyperlink>
      <w:r w:rsidRPr="00C8779F">
        <w:rPr>
          <w:rStyle w:val="articledescription"/>
          <w:rFonts w:ascii="Times New Roman" w:eastAsia="Times New Roman" w:hAnsi="Times New Roman" w:cs="Times New Roman"/>
          <w:sz w:val="24"/>
          <w:szCs w:val="24"/>
        </w:rPr>
        <w:t>. The document is for managers of 9-1-1 Public Safety Answering Points (PSAPs), EMS agencies, EMS systems, law enforcement agencies and fire service agencies as well as individual emergency medical services providers (including emergency medical technicians (EMTs), paramedics, and medical first responders, such as law enforcement and fire service personnel).</w:t>
      </w:r>
      <w:r w:rsidRPr="00C8779F">
        <w:rPr>
          <w:rFonts w:ascii="Times New Roman" w:eastAsia="Times New Roman" w:hAnsi="Times New Roman" w:cs="Times New Roman"/>
          <w:sz w:val="24"/>
          <w:szCs w:val="24"/>
        </w:rPr>
        <w:t xml:space="preserve"> </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66" w:tgtFrame="_blank" w:history="1">
        <w:r w:rsidRPr="00C8779F">
          <w:rPr>
            <w:rStyle w:val="articletitle"/>
            <w:rFonts w:ascii="Times New Roman" w:eastAsia="Times New Roman" w:hAnsi="Times New Roman" w:cs="Times New Roman"/>
            <w:b/>
            <w:bCs/>
            <w:color w:val="000000"/>
            <w:sz w:val="24"/>
            <w:szCs w:val="24"/>
          </w:rPr>
          <w:t>IAB Publishes Recommendations on use of PPE for first responders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The Interagency Board for Equipment Standardization and Interoperability (IAB) published </w:t>
      </w:r>
      <w:hyperlink r:id="rId67" w:history="1">
        <w:r w:rsidRPr="00C8779F">
          <w:rPr>
            <w:rStyle w:val="Hyperlink"/>
            <w:rFonts w:ascii="Times New Roman" w:eastAsia="Times New Roman" w:hAnsi="Times New Roman" w:cs="Times New Roman"/>
            <w:i/>
            <w:iCs/>
            <w:sz w:val="24"/>
            <w:szCs w:val="24"/>
          </w:rPr>
          <w:t>Recommendations on the Selection and Use of Personal Protective Equipment for First Responders Against Ebola Exposure Hazards</w:t>
        </w:r>
      </w:hyperlink>
      <w:r w:rsidRPr="00C8779F">
        <w:rPr>
          <w:rStyle w:val="articledescription"/>
          <w:rFonts w:ascii="Times New Roman" w:eastAsia="Times New Roman" w:hAnsi="Times New Roman" w:cs="Times New Roman"/>
          <w:sz w:val="24"/>
          <w:szCs w:val="24"/>
        </w:rPr>
        <w:t xml:space="preserve"> This new guidance is based on observations of Personal Protective Equipment (PPE) practices specifically in hospitals and includes updated requirements for (1) repeated training and demonstrated competency for healthcare workers in the wearing and use of PPE, (2) selection of PPE so that no skin is exposed, and (3) supervised donning and doffing of PPE.</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Fonts w:ascii="Times New Roman" w:eastAsia="Times New Roman" w:hAnsi="Times New Roman" w:cs="Times New Roman"/>
          <w:b/>
          <w:bCs/>
          <w:sz w:val="24"/>
          <w:szCs w:val="24"/>
          <w:u w:val="single"/>
        </w:rPr>
      </w:pPr>
      <w:r w:rsidRPr="00C8779F">
        <w:rPr>
          <w:rFonts w:ascii="Times New Roman" w:eastAsia="Times New Roman" w:hAnsi="Times New Roman" w:cs="Times New Roman"/>
          <w:b/>
          <w:bCs/>
          <w:sz w:val="24"/>
          <w:szCs w:val="24"/>
          <w:u w:val="single"/>
        </w:rPr>
        <w:t>IAEM-USA NEWS</w:t>
      </w:r>
    </w:p>
    <w:p w:rsidR="0001508B" w:rsidRPr="00C8779F" w:rsidRDefault="0001508B" w:rsidP="00C8779F">
      <w:pPr>
        <w:spacing w:after="0" w:line="240" w:lineRule="auto"/>
        <w:ind w:left="720"/>
        <w:rPr>
          <w:rFonts w:ascii="Times New Roman" w:eastAsia="Times New Roman" w:hAnsi="Times New Roman" w:cs="Times New Roman"/>
          <w:b/>
          <w:bCs/>
          <w:color w:val="666666"/>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68" w:tgtFrame="_blank" w:history="1">
        <w:r w:rsidRPr="00C8779F">
          <w:rPr>
            <w:rStyle w:val="articletitle"/>
            <w:rFonts w:ascii="Times New Roman" w:eastAsia="Times New Roman" w:hAnsi="Times New Roman" w:cs="Times New Roman"/>
            <w:b/>
            <w:bCs/>
            <w:color w:val="000000"/>
            <w:sz w:val="24"/>
            <w:szCs w:val="24"/>
          </w:rPr>
          <w:t>FEMA amends Fire Management Assistance Grant (FMAG) Program</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FEMA amended the Fire Management Assistance Grant Program (FMAG) to provide grantees with additional flexibility in receiving reimbursement following a declaration. On Oct. 24, 2014, FEMA published a </w:t>
      </w:r>
      <w:hyperlink r:id="rId69" w:history="1">
        <w:r w:rsidRPr="00C8779F">
          <w:rPr>
            <w:rStyle w:val="Hyperlink"/>
            <w:rFonts w:ascii="Times New Roman" w:eastAsia="Times New Roman" w:hAnsi="Times New Roman" w:cs="Times New Roman"/>
            <w:sz w:val="24"/>
            <w:szCs w:val="24"/>
          </w:rPr>
          <w:t>Federal Register Notice</w:t>
        </w:r>
      </w:hyperlink>
      <w:r w:rsidRPr="00C8779F">
        <w:rPr>
          <w:rStyle w:val="articledescription"/>
          <w:rFonts w:ascii="Times New Roman" w:eastAsia="Times New Roman" w:hAnsi="Times New Roman" w:cs="Times New Roman"/>
          <w:sz w:val="24"/>
          <w:szCs w:val="24"/>
        </w:rPr>
        <w:t xml:space="preserve"> formally modifying the program. These changes will become effective on Nov. 24, 2014. This revision to the program lengthens the extension period that can be requested by a grantee for submitting a grant application to FEMA, and extends the project worksheet submission period from the current three-month time period to six months. This provides increased flexibility to applicants who may benefit from additional time to prepare the documentation necessary to support a grant application and may reduce or eliminate financial losses due to delayed invoices by third parties that exceed the maximum three-month deadline extension. Additionally, FEMA codified the requirement that a fire or fire complex must be on public or private forestland or grassland for a state to receive a fire declaration. The change to the program also exempts project worksheets for administrative costs from the $1,000 project worksheet minimum, enabling the agency to reimburse a project worksheet that is less than $1,000 for administrative costs only.</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hyperlink r:id="rId70" w:tgtFrame="_blank" w:history="1">
        <w:r w:rsidRPr="00C8779F">
          <w:rPr>
            <w:rStyle w:val="articletitle"/>
            <w:rFonts w:ascii="Times New Roman" w:eastAsia="Times New Roman" w:hAnsi="Times New Roman" w:cs="Times New Roman"/>
            <w:b/>
            <w:bCs/>
            <w:color w:val="000000"/>
            <w:sz w:val="24"/>
            <w:szCs w:val="24"/>
          </w:rPr>
          <w:t>Unified Federal Review Applicant Guidance open for comment</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FEMA, in conjunction with its Interagency Steering Group, announced the public review period for the Draft Environmental and Historic Preservation Guidance for Federal Disaster Recovery Assistance Applicants. The </w:t>
      </w:r>
      <w:hyperlink r:id="rId71" w:history="1">
        <w:r w:rsidRPr="00C8779F">
          <w:rPr>
            <w:rStyle w:val="Hyperlink"/>
            <w:rFonts w:ascii="Times New Roman" w:eastAsia="Times New Roman" w:hAnsi="Times New Roman" w:cs="Times New Roman"/>
            <w:sz w:val="24"/>
            <w:szCs w:val="24"/>
          </w:rPr>
          <w:t>Draft Applicant Guidance</w:t>
        </w:r>
      </w:hyperlink>
      <w:r w:rsidRPr="00C8779F">
        <w:rPr>
          <w:rStyle w:val="articledescription"/>
          <w:rFonts w:ascii="Times New Roman" w:eastAsia="Times New Roman" w:hAnsi="Times New Roman" w:cs="Times New Roman"/>
          <w:sz w:val="24"/>
          <w:szCs w:val="24"/>
        </w:rPr>
        <w:t xml:space="preserve"> is an important step in the implementation of the Unified Federal Environmental and Historic Preservation Review Process (Unified Federal Review). The </w:t>
      </w:r>
      <w:hyperlink r:id="rId72" w:history="1">
        <w:r w:rsidRPr="00C8779F">
          <w:rPr>
            <w:rStyle w:val="Hyperlink"/>
            <w:rFonts w:ascii="Times New Roman" w:eastAsia="Times New Roman" w:hAnsi="Times New Roman" w:cs="Times New Roman"/>
            <w:sz w:val="24"/>
            <w:szCs w:val="24"/>
          </w:rPr>
          <w:t>Unified Federal Review</w:t>
        </w:r>
      </w:hyperlink>
      <w:r w:rsidRPr="00C8779F">
        <w:rPr>
          <w:rStyle w:val="articledescription"/>
          <w:rFonts w:ascii="Times New Roman" w:eastAsia="Times New Roman" w:hAnsi="Times New Roman" w:cs="Times New Roman"/>
          <w:sz w:val="24"/>
          <w:szCs w:val="24"/>
        </w:rPr>
        <w:t xml:space="preserve"> was legislatively mandated in the Sandy Recovery Improvement Act. The guidance provides an overview of the process for applying for federal assistance and permits. It also </w:t>
      </w:r>
      <w:r w:rsidRPr="00C8779F">
        <w:rPr>
          <w:rStyle w:val="articledescription"/>
          <w:rFonts w:ascii="Times New Roman" w:eastAsia="Times New Roman" w:hAnsi="Times New Roman" w:cs="Times New Roman"/>
          <w:sz w:val="24"/>
          <w:szCs w:val="24"/>
        </w:rPr>
        <w:lastRenderedPageBreak/>
        <w:t>outlines types of information applicants should submit to federal agencies to assist in expediting the Environmental and Historic Preservation review. Comments may be submitted through Nov. 28, 2014.</w:t>
      </w:r>
    </w:p>
    <w:p w:rsidR="0001508B" w:rsidRPr="00C8779F" w:rsidRDefault="0001508B" w:rsidP="00C8779F">
      <w:pPr>
        <w:spacing w:after="0" w:line="240" w:lineRule="auto"/>
        <w:ind w:left="720"/>
        <w:rPr>
          <w:rStyle w:val="articledescription"/>
          <w:rFonts w:ascii="Times New Roman" w:eastAsia="Times New Roman" w:hAnsi="Times New Roman" w:cs="Times New Roman"/>
          <w:sz w:val="24"/>
          <w:szCs w:val="24"/>
        </w:rPr>
      </w:pPr>
    </w:p>
    <w:p w:rsidR="0001508B" w:rsidRPr="00C8779F" w:rsidRDefault="0001508B" w:rsidP="00C8779F">
      <w:pPr>
        <w:spacing w:after="0" w:line="240" w:lineRule="auto"/>
        <w:ind w:left="720"/>
        <w:rPr>
          <w:rFonts w:ascii="Times New Roman" w:eastAsia="Times New Roman" w:hAnsi="Times New Roman" w:cs="Times New Roman"/>
          <w:b/>
          <w:bCs/>
          <w:sz w:val="24"/>
          <w:szCs w:val="24"/>
          <w:u w:val="single"/>
        </w:rPr>
      </w:pPr>
      <w:r w:rsidRPr="00C8779F">
        <w:rPr>
          <w:rFonts w:ascii="Times New Roman" w:eastAsia="Times New Roman" w:hAnsi="Times New Roman" w:cs="Times New Roman"/>
          <w:b/>
          <w:bCs/>
          <w:sz w:val="24"/>
          <w:szCs w:val="24"/>
          <w:u w:val="single"/>
        </w:rPr>
        <w:t>DISASTER TECHNOLOGY NEWS</w:t>
      </w:r>
    </w:p>
    <w:p w:rsidR="0001508B" w:rsidRPr="00C8779F" w:rsidRDefault="0001508B" w:rsidP="00C8779F">
      <w:pPr>
        <w:spacing w:after="0" w:line="240" w:lineRule="auto"/>
        <w:ind w:left="720"/>
        <w:rPr>
          <w:rFonts w:ascii="Times New Roman" w:eastAsia="Times New Roman" w:hAnsi="Times New Roman" w:cs="Times New Roman"/>
          <w:b/>
          <w:bCs/>
          <w:sz w:val="24"/>
          <w:szCs w:val="24"/>
        </w:rPr>
      </w:pPr>
    </w:p>
    <w:p w:rsidR="0001508B" w:rsidRPr="00C8779F" w:rsidRDefault="00231226" w:rsidP="00C8779F">
      <w:pPr>
        <w:spacing w:after="0" w:line="240" w:lineRule="auto"/>
        <w:ind w:left="720"/>
        <w:rPr>
          <w:rStyle w:val="articledescription"/>
          <w:rFonts w:ascii="Times New Roman" w:eastAsia="Times New Roman" w:hAnsi="Times New Roman" w:cs="Times New Roman"/>
          <w:sz w:val="24"/>
          <w:szCs w:val="24"/>
        </w:rPr>
      </w:pPr>
      <w:hyperlink r:id="rId73" w:tgtFrame="_blank" w:history="1">
        <w:r w:rsidRPr="00C8779F">
          <w:rPr>
            <w:rStyle w:val="articletitle"/>
            <w:rFonts w:ascii="Times New Roman" w:eastAsia="Times New Roman" w:hAnsi="Times New Roman" w:cs="Times New Roman"/>
            <w:b/>
            <w:bCs/>
            <w:color w:val="000000"/>
            <w:sz w:val="24"/>
            <w:szCs w:val="24"/>
          </w:rPr>
          <w:t>Drones are taking pictures that could demystify a malaria surge</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NPR</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Aerial drones are targeting a new enemy: malaria. Four hundred feet above a Malaysian forest, a three-foot eBee drone hovers and takes pictures with a 16-megapixel camera every 10 to 20 seconds. But it's not gathering images of the mosquitoes that transmit malaria. Even today's best drones aren't capable of such a photographic marvel. Rather, the drone is looking at a changing landscape that holds clues to the disease's spread.</w:t>
      </w:r>
    </w:p>
    <w:p w:rsidR="00C8779F" w:rsidRPr="00C8779F" w:rsidRDefault="00C8779F" w:rsidP="00C8779F">
      <w:pPr>
        <w:spacing w:after="0" w:line="240" w:lineRule="auto"/>
        <w:ind w:left="720"/>
        <w:rPr>
          <w:rStyle w:val="articledescription"/>
          <w:rFonts w:ascii="Times New Roman" w:eastAsia="Times New Roman" w:hAnsi="Times New Roman" w:cs="Times New Roman"/>
          <w:sz w:val="24"/>
          <w:szCs w:val="24"/>
        </w:rPr>
      </w:pPr>
    </w:p>
    <w:p w:rsidR="00C8779F" w:rsidRPr="00C8779F" w:rsidRDefault="00C8779F" w:rsidP="00C8779F">
      <w:pPr>
        <w:spacing w:after="0" w:line="240" w:lineRule="auto"/>
        <w:ind w:left="720"/>
        <w:rPr>
          <w:rStyle w:val="articledescription"/>
          <w:rFonts w:ascii="Times New Roman" w:eastAsia="Times New Roman" w:hAnsi="Times New Roman" w:cs="Times New Roman"/>
          <w:sz w:val="24"/>
          <w:szCs w:val="24"/>
        </w:rPr>
      </w:pPr>
      <w:hyperlink r:id="rId74" w:tgtFrame="_blank" w:history="1">
        <w:r w:rsidRPr="00C8779F">
          <w:rPr>
            <w:rStyle w:val="articletitle"/>
            <w:rFonts w:ascii="Times New Roman" w:eastAsia="Times New Roman" w:hAnsi="Times New Roman" w:cs="Times New Roman"/>
            <w:b/>
            <w:bCs/>
            <w:color w:val="000000"/>
            <w:sz w:val="24"/>
            <w:szCs w:val="24"/>
          </w:rPr>
          <w:t>Google is giving nonprofits its latest satellite maps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Engadget</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Nonprofit groups don't often have the luxury of using satellite maps to gauge their progress clearing landmines or saving trees. Getting fresh imagery is typically expensive, if it's an option at all. Google's recent acquisition Skybox wants to fix that with Skybox for Good, a new program that gives nonprofits up-to-date satellite photos to help track their work.</w:t>
      </w:r>
    </w:p>
    <w:p w:rsidR="00C8779F" w:rsidRPr="00C8779F" w:rsidRDefault="00C8779F" w:rsidP="00C8779F">
      <w:pPr>
        <w:spacing w:after="0" w:line="240" w:lineRule="auto"/>
        <w:ind w:left="720"/>
        <w:rPr>
          <w:rStyle w:val="articledescription"/>
          <w:rFonts w:ascii="Times New Roman" w:eastAsia="Times New Roman" w:hAnsi="Times New Roman" w:cs="Times New Roman"/>
          <w:sz w:val="24"/>
          <w:szCs w:val="24"/>
        </w:rPr>
      </w:pPr>
    </w:p>
    <w:p w:rsidR="00C8779F" w:rsidRPr="0040393B" w:rsidRDefault="00C8779F" w:rsidP="00C8779F">
      <w:pPr>
        <w:spacing w:after="0" w:line="240" w:lineRule="auto"/>
        <w:ind w:left="720"/>
        <w:rPr>
          <w:rFonts w:ascii="Times New Roman" w:eastAsia="Times New Roman" w:hAnsi="Times New Roman" w:cs="Times New Roman"/>
          <w:b/>
          <w:bCs/>
          <w:sz w:val="24"/>
          <w:szCs w:val="24"/>
          <w:u w:val="single"/>
        </w:rPr>
      </w:pPr>
      <w:r w:rsidRPr="0040393B">
        <w:rPr>
          <w:rFonts w:ascii="Times New Roman" w:eastAsia="Times New Roman" w:hAnsi="Times New Roman" w:cs="Times New Roman"/>
          <w:b/>
          <w:bCs/>
          <w:sz w:val="24"/>
          <w:szCs w:val="24"/>
          <w:u w:val="single"/>
        </w:rPr>
        <w:t>CEM® UPDATE</w:t>
      </w:r>
    </w:p>
    <w:p w:rsidR="00C8779F" w:rsidRPr="00C8779F" w:rsidRDefault="00C8779F" w:rsidP="00C8779F">
      <w:pPr>
        <w:spacing w:after="0" w:line="240" w:lineRule="auto"/>
        <w:ind w:left="720"/>
        <w:rPr>
          <w:rFonts w:ascii="Times New Roman" w:eastAsia="Times New Roman" w:hAnsi="Times New Roman" w:cs="Times New Roman"/>
          <w:b/>
          <w:bCs/>
          <w:color w:val="666666"/>
          <w:sz w:val="24"/>
          <w:szCs w:val="24"/>
        </w:rPr>
      </w:pPr>
    </w:p>
    <w:p w:rsidR="00C8779F" w:rsidRPr="00C8779F" w:rsidRDefault="00C8779F" w:rsidP="00C8779F">
      <w:pPr>
        <w:spacing w:after="0" w:line="240" w:lineRule="auto"/>
        <w:ind w:left="720"/>
        <w:rPr>
          <w:rStyle w:val="articledescription"/>
          <w:rFonts w:ascii="Times New Roman" w:hAnsi="Times New Roman" w:cs="Times New Roman"/>
          <w:sz w:val="24"/>
          <w:szCs w:val="24"/>
        </w:rPr>
      </w:pPr>
      <w:hyperlink r:id="rId75" w:tgtFrame="_blank" w:history="1">
        <w:r w:rsidRPr="00C8779F">
          <w:rPr>
            <w:rStyle w:val="articletitle"/>
            <w:rFonts w:ascii="Times New Roman" w:eastAsia="Times New Roman" w:hAnsi="Times New Roman" w:cs="Times New Roman"/>
            <w:b/>
            <w:bCs/>
            <w:color w:val="000000"/>
            <w:sz w:val="24"/>
            <w:szCs w:val="24"/>
          </w:rPr>
          <w:t>Certification Prep Course receives rave reviews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IAEM</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Thinking about attending one of the CEM®/AEM</w:t>
      </w:r>
      <w:r w:rsidRPr="00C8779F">
        <w:rPr>
          <w:rStyle w:val="articledescription"/>
          <w:rFonts w:ascii="MS Mincho" w:eastAsia="MS Mincho" w:hAnsi="MS Mincho" w:cs="MS Mincho" w:hint="eastAsia"/>
          <w:sz w:val="24"/>
          <w:szCs w:val="24"/>
        </w:rPr>
        <w:t>℠</w:t>
      </w:r>
      <w:r w:rsidRPr="00C8779F">
        <w:rPr>
          <w:rStyle w:val="articledescription"/>
          <w:rFonts w:ascii="Times New Roman" w:eastAsia="Times New Roman" w:hAnsi="Times New Roman" w:cs="Times New Roman"/>
          <w:sz w:val="24"/>
          <w:szCs w:val="24"/>
        </w:rPr>
        <w:t xml:space="preserve"> Prep Course offerings this year? Your peers would tell you to just do it! James Frawley of San Marino, California, summed it up with "Concise yet comprehensive. Exactly what you need for the CEM exam and application." "The course was well presented and provided a good picture of what to expect during the exam and application package portion of the process," stated a fellow attendee. Michael E. Hall of Santa Clara, California, added "Excellent class ... worth the time and cost." Register today for one of the upcoming CEM®/AEM</w:t>
      </w:r>
      <w:r w:rsidRPr="00C8779F">
        <w:rPr>
          <w:rStyle w:val="articledescription"/>
          <w:rFonts w:ascii="MS Mincho" w:eastAsia="MS Mincho" w:hAnsi="MS Mincho" w:cs="MS Mincho" w:hint="eastAsia"/>
          <w:sz w:val="24"/>
          <w:szCs w:val="24"/>
        </w:rPr>
        <w:t>℠</w:t>
      </w:r>
      <w:r w:rsidRPr="00C8779F">
        <w:rPr>
          <w:rStyle w:val="articledescription"/>
          <w:rFonts w:ascii="Times New Roman" w:eastAsia="Times New Roman" w:hAnsi="Times New Roman" w:cs="Times New Roman"/>
          <w:sz w:val="24"/>
          <w:szCs w:val="24"/>
        </w:rPr>
        <w:t xml:space="preserve"> Prep Courses or Exams that is convenient to you. </w:t>
      </w:r>
    </w:p>
    <w:p w:rsidR="00C8779F" w:rsidRPr="00C8779F" w:rsidRDefault="00C8779F" w:rsidP="00C8779F">
      <w:pPr>
        <w:numPr>
          <w:ilvl w:val="0"/>
          <w:numId w:val="60"/>
        </w:numPr>
        <w:tabs>
          <w:tab w:val="clear" w:pos="720"/>
          <w:tab w:val="num" w:pos="5760"/>
        </w:tabs>
        <w:spacing w:before="100" w:beforeAutospacing="1" w:after="0" w:line="240" w:lineRule="auto"/>
        <w:ind w:left="1440"/>
        <w:rPr>
          <w:rFonts w:ascii="Times New Roman" w:hAnsi="Times New Roman" w:cs="Times New Roman"/>
          <w:sz w:val="24"/>
          <w:szCs w:val="24"/>
        </w:rPr>
      </w:pPr>
      <w:r w:rsidRPr="00C8779F">
        <w:rPr>
          <w:rFonts w:ascii="Times New Roman" w:eastAsia="Times New Roman" w:hAnsi="Times New Roman" w:cs="Times New Roman"/>
          <w:sz w:val="24"/>
          <w:szCs w:val="24"/>
        </w:rPr>
        <w:t>Nov. 16, 2014 (Prep Course and Exam): San Antonio, Texas</w:t>
      </w:r>
    </w:p>
    <w:p w:rsidR="00C8779F" w:rsidRPr="00C8779F" w:rsidRDefault="00C8779F" w:rsidP="00C8779F">
      <w:pPr>
        <w:numPr>
          <w:ilvl w:val="0"/>
          <w:numId w:val="60"/>
        </w:numPr>
        <w:tabs>
          <w:tab w:val="clear" w:pos="720"/>
          <w:tab w:val="num" w:pos="5040"/>
        </w:tabs>
        <w:spacing w:before="100" w:beforeAutospacing="1" w:after="0" w:line="240" w:lineRule="auto"/>
        <w:ind w:left="1440"/>
        <w:rPr>
          <w:rFonts w:ascii="Times New Roman" w:eastAsia="Times New Roman" w:hAnsi="Times New Roman" w:cs="Times New Roman"/>
          <w:sz w:val="24"/>
          <w:szCs w:val="24"/>
        </w:rPr>
      </w:pPr>
      <w:r w:rsidRPr="00C8779F">
        <w:rPr>
          <w:rFonts w:ascii="Times New Roman" w:eastAsia="Times New Roman" w:hAnsi="Times New Roman" w:cs="Times New Roman"/>
          <w:sz w:val="24"/>
          <w:szCs w:val="24"/>
        </w:rPr>
        <w:t>Nov. 21, 2014 (Exam Only): New York, New York</w:t>
      </w:r>
    </w:p>
    <w:p w:rsidR="00C8779F" w:rsidRPr="00C8779F" w:rsidRDefault="00C8779F" w:rsidP="00C8779F">
      <w:pPr>
        <w:numPr>
          <w:ilvl w:val="0"/>
          <w:numId w:val="60"/>
        </w:numPr>
        <w:tabs>
          <w:tab w:val="clear" w:pos="720"/>
          <w:tab w:val="num" w:pos="4320"/>
        </w:tabs>
        <w:spacing w:before="100" w:beforeAutospacing="1" w:after="0" w:line="240" w:lineRule="auto"/>
        <w:ind w:left="1440"/>
        <w:rPr>
          <w:rFonts w:ascii="Times New Roman" w:eastAsia="Times New Roman" w:hAnsi="Times New Roman" w:cs="Times New Roman"/>
          <w:sz w:val="24"/>
          <w:szCs w:val="24"/>
        </w:rPr>
      </w:pPr>
      <w:r w:rsidRPr="00C8779F">
        <w:rPr>
          <w:rFonts w:ascii="Times New Roman" w:eastAsia="Times New Roman" w:hAnsi="Times New Roman" w:cs="Times New Roman"/>
          <w:sz w:val="24"/>
          <w:szCs w:val="24"/>
        </w:rPr>
        <w:t>Dec. 9, 2014 (Prep Course and Exam): Dubai, United Arab Emirates</w:t>
      </w:r>
    </w:p>
    <w:p w:rsidR="00C8779F" w:rsidRPr="00C8779F" w:rsidRDefault="00C8779F" w:rsidP="00C8779F">
      <w:pPr>
        <w:numPr>
          <w:ilvl w:val="0"/>
          <w:numId w:val="60"/>
        </w:numPr>
        <w:tabs>
          <w:tab w:val="clear" w:pos="720"/>
          <w:tab w:val="num" w:pos="3600"/>
        </w:tabs>
        <w:spacing w:before="100" w:beforeAutospacing="1" w:after="0" w:line="240" w:lineRule="auto"/>
        <w:ind w:left="1440"/>
        <w:rPr>
          <w:rFonts w:ascii="Times New Roman" w:eastAsia="Times New Roman" w:hAnsi="Times New Roman" w:cs="Times New Roman"/>
          <w:sz w:val="24"/>
          <w:szCs w:val="24"/>
        </w:rPr>
      </w:pPr>
      <w:r w:rsidRPr="00C8779F">
        <w:rPr>
          <w:rFonts w:ascii="Times New Roman" w:eastAsia="Times New Roman" w:hAnsi="Times New Roman" w:cs="Times New Roman"/>
          <w:sz w:val="24"/>
          <w:szCs w:val="24"/>
        </w:rPr>
        <w:t>Dec. 20, 2014 (Exam Only): Hillsborough, New Jersey</w:t>
      </w:r>
    </w:p>
    <w:p w:rsidR="00C8779F" w:rsidRPr="00C8779F" w:rsidRDefault="00C8779F" w:rsidP="00C8779F">
      <w:pPr>
        <w:numPr>
          <w:ilvl w:val="0"/>
          <w:numId w:val="60"/>
        </w:numPr>
        <w:tabs>
          <w:tab w:val="clear" w:pos="720"/>
          <w:tab w:val="num" w:pos="2880"/>
        </w:tabs>
        <w:spacing w:before="100" w:beforeAutospacing="1" w:after="0" w:line="240" w:lineRule="auto"/>
        <w:ind w:left="1440"/>
        <w:rPr>
          <w:rFonts w:ascii="Times New Roman" w:eastAsia="Times New Roman" w:hAnsi="Times New Roman" w:cs="Times New Roman"/>
          <w:sz w:val="24"/>
          <w:szCs w:val="24"/>
        </w:rPr>
      </w:pPr>
      <w:r w:rsidRPr="00C8779F">
        <w:rPr>
          <w:rFonts w:ascii="Times New Roman" w:eastAsia="Times New Roman" w:hAnsi="Times New Roman" w:cs="Times New Roman"/>
          <w:sz w:val="24"/>
          <w:szCs w:val="24"/>
        </w:rPr>
        <w:t>Feb. 24, 2015 (Prep Course and Exam): Baltimore, Maryland</w:t>
      </w:r>
    </w:p>
    <w:p w:rsidR="00C8779F" w:rsidRPr="00C8779F" w:rsidRDefault="00C8779F" w:rsidP="00C8779F">
      <w:pPr>
        <w:numPr>
          <w:ilvl w:val="0"/>
          <w:numId w:val="60"/>
        </w:numPr>
        <w:tabs>
          <w:tab w:val="clear" w:pos="720"/>
          <w:tab w:val="num" w:pos="2160"/>
        </w:tabs>
        <w:spacing w:before="100" w:beforeAutospacing="1" w:after="0" w:line="240" w:lineRule="auto"/>
        <w:ind w:left="1440"/>
        <w:rPr>
          <w:rFonts w:ascii="Times New Roman" w:eastAsia="Times New Roman" w:hAnsi="Times New Roman" w:cs="Times New Roman"/>
          <w:sz w:val="24"/>
          <w:szCs w:val="24"/>
        </w:rPr>
      </w:pPr>
      <w:r w:rsidRPr="00C8779F">
        <w:rPr>
          <w:rFonts w:ascii="Times New Roman" w:eastAsia="Times New Roman" w:hAnsi="Times New Roman" w:cs="Times New Roman"/>
          <w:sz w:val="24"/>
          <w:szCs w:val="24"/>
        </w:rPr>
        <w:t>March 24, 2015 (Prep Course and Exam): Long Beach, New York</w:t>
      </w:r>
    </w:p>
    <w:p w:rsidR="00C13FB8" w:rsidRDefault="00C13FB8" w:rsidP="00C8779F">
      <w:pPr>
        <w:spacing w:after="0" w:line="240" w:lineRule="auto"/>
        <w:ind w:left="720"/>
        <w:rPr>
          <w:rStyle w:val="articledescription"/>
          <w:rFonts w:ascii="Times New Roman" w:eastAsia="Times New Roman" w:hAnsi="Times New Roman" w:cs="Times New Roman"/>
          <w:sz w:val="24"/>
          <w:szCs w:val="24"/>
        </w:rPr>
      </w:pPr>
    </w:p>
    <w:p w:rsidR="00C8779F" w:rsidRPr="00C8779F" w:rsidRDefault="00C8779F" w:rsidP="00C8779F">
      <w:pPr>
        <w:spacing w:after="0" w:line="240" w:lineRule="auto"/>
        <w:ind w:left="720"/>
        <w:rPr>
          <w:rFonts w:ascii="Times New Roman" w:eastAsia="Times New Roman" w:hAnsi="Times New Roman" w:cs="Times New Roman"/>
          <w:sz w:val="24"/>
          <w:szCs w:val="24"/>
        </w:rPr>
      </w:pPr>
      <w:r w:rsidRPr="00C8779F">
        <w:rPr>
          <w:rStyle w:val="articledescription"/>
          <w:rFonts w:ascii="Times New Roman" w:eastAsia="Times New Roman" w:hAnsi="Times New Roman" w:cs="Times New Roman"/>
          <w:sz w:val="24"/>
          <w:szCs w:val="24"/>
        </w:rPr>
        <w:t xml:space="preserve">Register through the </w:t>
      </w:r>
      <w:hyperlink r:id="rId76" w:history="1">
        <w:r w:rsidRPr="00C8779F">
          <w:rPr>
            <w:rStyle w:val="Hyperlink"/>
            <w:rFonts w:ascii="Times New Roman" w:eastAsia="Times New Roman" w:hAnsi="Times New Roman" w:cs="Times New Roman"/>
            <w:sz w:val="24"/>
            <w:szCs w:val="24"/>
          </w:rPr>
          <w:t>IAEM website</w:t>
        </w:r>
      </w:hyperlink>
      <w:r w:rsidRPr="00C8779F">
        <w:rPr>
          <w:rStyle w:val="articledescription"/>
          <w:rFonts w:ascii="Times New Roman" w:eastAsia="Times New Roman" w:hAnsi="Times New Roman" w:cs="Times New Roman"/>
          <w:sz w:val="24"/>
          <w:szCs w:val="24"/>
        </w:rPr>
        <w:t xml:space="preserve"> to secure your space. IAEM requires a minimum of 10 registrants for the Prep Course. If you have any questions, contact CEM Administrator </w:t>
      </w:r>
      <w:hyperlink r:id="rId77" w:history="1">
        <w:r w:rsidRPr="00C8779F">
          <w:rPr>
            <w:rStyle w:val="Hyperlink"/>
            <w:rFonts w:ascii="Times New Roman" w:eastAsia="Times New Roman" w:hAnsi="Times New Roman" w:cs="Times New Roman"/>
            <w:sz w:val="24"/>
            <w:szCs w:val="24"/>
          </w:rPr>
          <w:t>Kate McClimans</w:t>
        </w:r>
      </w:hyperlink>
      <w:r w:rsidRPr="00C8779F">
        <w:rPr>
          <w:rStyle w:val="articledescription"/>
          <w:rFonts w:ascii="Times New Roman" w:eastAsia="Times New Roman" w:hAnsi="Times New Roman" w:cs="Times New Roman"/>
          <w:sz w:val="24"/>
          <w:szCs w:val="24"/>
        </w:rPr>
        <w:t>.</w:t>
      </w:r>
      <w:r w:rsidRPr="00C8779F">
        <w:rPr>
          <w:rFonts w:ascii="Times New Roman" w:eastAsia="Times New Roman" w:hAnsi="Times New Roman" w:cs="Times New Roman"/>
          <w:sz w:val="24"/>
          <w:szCs w:val="24"/>
        </w:rPr>
        <w:t xml:space="preserve"> </w:t>
      </w:r>
    </w:p>
    <w:p w:rsidR="00C8779F" w:rsidRPr="00C8779F" w:rsidRDefault="00C8779F" w:rsidP="00C8779F">
      <w:pPr>
        <w:spacing w:after="0" w:line="240" w:lineRule="auto"/>
        <w:ind w:left="720"/>
        <w:rPr>
          <w:rFonts w:ascii="Times New Roman" w:eastAsia="Times New Roman" w:hAnsi="Times New Roman" w:cs="Times New Roman"/>
          <w:sz w:val="24"/>
          <w:szCs w:val="24"/>
        </w:rPr>
      </w:pPr>
    </w:p>
    <w:p w:rsidR="00C8779F" w:rsidRPr="0040393B" w:rsidRDefault="00C8779F" w:rsidP="00C8779F">
      <w:pPr>
        <w:spacing w:after="0" w:line="240" w:lineRule="auto"/>
        <w:ind w:left="720"/>
        <w:rPr>
          <w:rFonts w:ascii="Times New Roman" w:eastAsia="Times New Roman" w:hAnsi="Times New Roman" w:cs="Times New Roman"/>
          <w:b/>
          <w:bCs/>
          <w:sz w:val="24"/>
          <w:szCs w:val="24"/>
          <w:u w:val="single"/>
        </w:rPr>
      </w:pPr>
      <w:r w:rsidRPr="0040393B">
        <w:rPr>
          <w:rFonts w:ascii="Times New Roman" w:eastAsia="Times New Roman" w:hAnsi="Times New Roman" w:cs="Times New Roman"/>
          <w:b/>
          <w:bCs/>
          <w:sz w:val="24"/>
          <w:szCs w:val="24"/>
          <w:u w:val="single"/>
        </w:rPr>
        <w:t>NEW INSIGHTS</w:t>
      </w:r>
    </w:p>
    <w:p w:rsidR="00C8779F" w:rsidRPr="00C8779F" w:rsidRDefault="00C8779F" w:rsidP="00C8779F">
      <w:pPr>
        <w:spacing w:after="0" w:line="240" w:lineRule="auto"/>
        <w:ind w:left="720"/>
        <w:rPr>
          <w:rFonts w:ascii="Times New Roman" w:eastAsia="Times New Roman" w:hAnsi="Times New Roman" w:cs="Times New Roman"/>
          <w:b/>
          <w:bCs/>
          <w:sz w:val="24"/>
          <w:szCs w:val="24"/>
        </w:rPr>
      </w:pPr>
    </w:p>
    <w:p w:rsidR="00C8779F" w:rsidRPr="00C8779F" w:rsidRDefault="00C8779F" w:rsidP="00C8779F">
      <w:pPr>
        <w:spacing w:after="0" w:line="240" w:lineRule="auto"/>
        <w:ind w:left="720"/>
        <w:rPr>
          <w:rStyle w:val="articledescription"/>
          <w:rFonts w:ascii="Times New Roman" w:eastAsia="Times New Roman" w:hAnsi="Times New Roman" w:cs="Times New Roman"/>
          <w:sz w:val="24"/>
          <w:szCs w:val="24"/>
        </w:rPr>
      </w:pPr>
      <w:hyperlink r:id="rId78" w:tgtFrame="_blank" w:history="1">
        <w:r w:rsidRPr="00C8779F">
          <w:rPr>
            <w:rStyle w:val="articletitle"/>
            <w:rFonts w:ascii="Times New Roman" w:eastAsia="Times New Roman" w:hAnsi="Times New Roman" w:cs="Times New Roman"/>
            <w:b/>
            <w:bCs/>
            <w:color w:val="000000"/>
            <w:sz w:val="24"/>
            <w:szCs w:val="24"/>
          </w:rPr>
          <w:t>Epic fail: Giant walls wouldn't stop tornadoes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USA Today</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Talk about an epic fail. Building gigantic,1,000-foot tall-walls across the central U.S. wouldn't stop tornadoes and might actually cause other problems, says a recent study in the Electronic Journal of Severe Storms Meteorology. The study by meteorologist Brice Coffer of North Carolina State </w:t>
      </w:r>
      <w:r w:rsidRPr="00C8779F">
        <w:rPr>
          <w:rStyle w:val="articledescription"/>
          <w:rFonts w:ascii="Times New Roman" w:eastAsia="Times New Roman" w:hAnsi="Times New Roman" w:cs="Times New Roman"/>
          <w:sz w:val="24"/>
          <w:szCs w:val="24"/>
        </w:rPr>
        <w:lastRenderedPageBreak/>
        <w:t>University was a follow-up to a wild theory proposed this year by physicist Rongjia Tao of Temple University.</w:t>
      </w:r>
    </w:p>
    <w:p w:rsidR="00C8779F" w:rsidRPr="00C8779F" w:rsidRDefault="00C8779F" w:rsidP="00C8779F">
      <w:pPr>
        <w:spacing w:after="0" w:line="240" w:lineRule="auto"/>
        <w:ind w:left="720"/>
        <w:rPr>
          <w:rStyle w:val="articledescription"/>
          <w:rFonts w:ascii="Times New Roman" w:eastAsia="Times New Roman" w:hAnsi="Times New Roman" w:cs="Times New Roman"/>
          <w:sz w:val="24"/>
          <w:szCs w:val="24"/>
        </w:rPr>
      </w:pPr>
    </w:p>
    <w:p w:rsidR="00C8779F" w:rsidRPr="0040393B" w:rsidRDefault="00C8779F" w:rsidP="00C8779F">
      <w:pPr>
        <w:spacing w:after="0" w:line="240" w:lineRule="auto"/>
        <w:ind w:left="720"/>
        <w:rPr>
          <w:rFonts w:ascii="Times New Roman" w:eastAsia="Times New Roman" w:hAnsi="Times New Roman" w:cs="Times New Roman"/>
          <w:b/>
          <w:bCs/>
          <w:sz w:val="24"/>
          <w:szCs w:val="24"/>
          <w:u w:val="single"/>
        </w:rPr>
      </w:pPr>
      <w:r w:rsidRPr="0040393B">
        <w:rPr>
          <w:rFonts w:ascii="Times New Roman" w:eastAsia="Times New Roman" w:hAnsi="Times New Roman" w:cs="Times New Roman"/>
          <w:b/>
          <w:bCs/>
          <w:sz w:val="24"/>
          <w:szCs w:val="24"/>
          <w:u w:val="single"/>
        </w:rPr>
        <w:t>AROUND THE WORLD</w:t>
      </w:r>
    </w:p>
    <w:p w:rsidR="00C8779F" w:rsidRPr="00C8779F" w:rsidRDefault="00C8779F" w:rsidP="00C8779F">
      <w:pPr>
        <w:spacing w:after="0" w:line="240" w:lineRule="auto"/>
        <w:ind w:left="720"/>
        <w:rPr>
          <w:rFonts w:ascii="Times New Roman" w:eastAsia="Times New Roman" w:hAnsi="Times New Roman" w:cs="Times New Roman"/>
          <w:b/>
          <w:bCs/>
          <w:sz w:val="24"/>
          <w:szCs w:val="24"/>
        </w:rPr>
      </w:pPr>
    </w:p>
    <w:p w:rsidR="00C8779F" w:rsidRPr="00C8779F" w:rsidRDefault="00C8779F" w:rsidP="00C8779F">
      <w:pPr>
        <w:spacing w:after="0" w:line="240" w:lineRule="auto"/>
        <w:ind w:left="720"/>
        <w:rPr>
          <w:rFonts w:ascii="Times New Roman" w:hAnsi="Times New Roman" w:cs="Times New Roman"/>
          <w:sz w:val="24"/>
          <w:szCs w:val="24"/>
        </w:rPr>
      </w:pPr>
      <w:hyperlink r:id="rId79" w:tgtFrame="_blank" w:history="1">
        <w:r w:rsidRPr="00C8779F">
          <w:rPr>
            <w:rStyle w:val="articletitle"/>
            <w:rFonts w:ascii="Times New Roman" w:eastAsia="Times New Roman" w:hAnsi="Times New Roman" w:cs="Times New Roman"/>
            <w:b/>
            <w:bCs/>
            <w:color w:val="000000"/>
            <w:sz w:val="24"/>
            <w:szCs w:val="24"/>
          </w:rPr>
          <w:t>Unstoppable lava flow reaches Hawaiian town</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ABC News</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A river of molten lava has oozed into a small Hawaiian town, covering the yard of two houses closest to the volcano, Hawaii County officials reported. The lava flow has been edging its way towards Pahoa on Hawaii's Big Island for weeks with authorities and residents powerless to halt or divert it.</w:t>
      </w:r>
      <w:r w:rsidRPr="00C8779F">
        <w:rPr>
          <w:rFonts w:ascii="Times New Roman" w:eastAsia="Times New Roman" w:hAnsi="Times New Roman" w:cs="Times New Roman"/>
          <w:sz w:val="24"/>
          <w:szCs w:val="24"/>
        </w:rPr>
        <w:t xml:space="preserve"> </w:t>
      </w:r>
    </w:p>
    <w:p w:rsidR="00C8779F" w:rsidRPr="00C8779F" w:rsidRDefault="00C8779F" w:rsidP="00C8779F">
      <w:pPr>
        <w:spacing w:after="0" w:line="240" w:lineRule="auto"/>
        <w:ind w:left="720"/>
        <w:rPr>
          <w:rFonts w:ascii="Times New Roman" w:eastAsia="Times New Roman" w:hAnsi="Times New Roman" w:cs="Times New Roman"/>
          <w:sz w:val="24"/>
          <w:szCs w:val="24"/>
        </w:rPr>
      </w:pPr>
    </w:p>
    <w:p w:rsidR="00C8779F" w:rsidRPr="00C8779F" w:rsidRDefault="00C8779F" w:rsidP="00C8779F">
      <w:pPr>
        <w:spacing w:after="0" w:line="240" w:lineRule="auto"/>
        <w:ind w:left="720"/>
        <w:rPr>
          <w:rFonts w:ascii="Times New Roman" w:hAnsi="Times New Roman" w:cs="Times New Roman"/>
          <w:sz w:val="24"/>
          <w:szCs w:val="24"/>
        </w:rPr>
      </w:pPr>
      <w:hyperlink r:id="rId80" w:tgtFrame="_blank" w:history="1">
        <w:r w:rsidRPr="00C8779F">
          <w:rPr>
            <w:rStyle w:val="articletitle"/>
            <w:rFonts w:ascii="Times New Roman" w:eastAsia="Times New Roman" w:hAnsi="Times New Roman" w:cs="Times New Roman"/>
            <w:b/>
            <w:bCs/>
            <w:color w:val="000000"/>
            <w:sz w:val="24"/>
            <w:szCs w:val="24"/>
          </w:rPr>
          <w:t>Ottawa shooting is latest in growing number of attacks linked to extremism</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The New York Times</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The Canadian authorities identified the gunman who fatally shot a soldier guarding the National War Memorial in Ottawa as Michael Zehaf-Bibeau, a Canadian born in 1982 who had a criminal record and recently converted to Islam. He was shot and killed in the attack. The episode was the third deadly assault on people in uniform in North America recently, and the latest in a growing list of attacks in the West against soldiers, and in some cases civilians, by individuals who have professed affinity for radical Islam or sympathy for militant ideology.</w:t>
      </w:r>
      <w:r w:rsidRPr="00C8779F">
        <w:rPr>
          <w:rFonts w:ascii="Times New Roman" w:eastAsia="Times New Roman" w:hAnsi="Times New Roman" w:cs="Times New Roman"/>
          <w:sz w:val="24"/>
          <w:szCs w:val="24"/>
        </w:rPr>
        <w:t xml:space="preserve"> </w:t>
      </w:r>
    </w:p>
    <w:p w:rsidR="00C8779F" w:rsidRPr="00C8779F" w:rsidRDefault="00C8779F" w:rsidP="00C8779F">
      <w:pPr>
        <w:spacing w:after="0" w:line="240" w:lineRule="auto"/>
        <w:ind w:left="720"/>
        <w:rPr>
          <w:rFonts w:ascii="Times New Roman" w:eastAsia="Times New Roman" w:hAnsi="Times New Roman" w:cs="Times New Roman"/>
          <w:sz w:val="24"/>
          <w:szCs w:val="24"/>
        </w:rPr>
      </w:pPr>
    </w:p>
    <w:p w:rsidR="00C8779F" w:rsidRPr="00C8779F" w:rsidRDefault="00C8779F" w:rsidP="00C8779F">
      <w:pPr>
        <w:spacing w:after="0" w:line="240" w:lineRule="auto"/>
        <w:ind w:left="720"/>
        <w:rPr>
          <w:rFonts w:ascii="Times New Roman" w:hAnsi="Times New Roman" w:cs="Times New Roman"/>
          <w:sz w:val="24"/>
          <w:szCs w:val="24"/>
        </w:rPr>
      </w:pPr>
      <w:hyperlink r:id="rId81" w:tgtFrame="_blank" w:history="1">
        <w:r w:rsidRPr="00C8779F">
          <w:rPr>
            <w:rStyle w:val="articletitle"/>
            <w:rFonts w:ascii="Times New Roman" w:eastAsia="Times New Roman" w:hAnsi="Times New Roman" w:cs="Times New Roman"/>
            <w:b/>
            <w:bCs/>
            <w:color w:val="000000"/>
            <w:sz w:val="24"/>
            <w:szCs w:val="24"/>
          </w:rPr>
          <w:t>3rd student dies from Washington state school shooting</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CBS News</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One of the teenagers wounded in Washington state's high school shooting has died, raising the number of fatalities to three, including the gunman. Officials at Providence Regional Medical Center Everett said 14-year-old Gia Soriano died. Another girl was killed during the shooting by a popular freshman at Marysville-Pilchuck High School north of Seattle. The shooter, Jaylen Fryberg, died of a self-inflicted wound. Authorities say he opened fire in the school cafeteria.</w:t>
      </w:r>
      <w:r w:rsidRPr="00C8779F">
        <w:rPr>
          <w:rFonts w:ascii="Times New Roman" w:eastAsia="Times New Roman" w:hAnsi="Times New Roman" w:cs="Times New Roman"/>
          <w:sz w:val="24"/>
          <w:szCs w:val="24"/>
        </w:rPr>
        <w:t xml:space="preserve"> </w:t>
      </w:r>
    </w:p>
    <w:p w:rsidR="00C8779F" w:rsidRPr="00C8779F" w:rsidRDefault="00C8779F" w:rsidP="00C8779F">
      <w:pPr>
        <w:spacing w:after="0" w:line="240" w:lineRule="auto"/>
        <w:ind w:left="720"/>
        <w:rPr>
          <w:rFonts w:ascii="Times New Roman" w:eastAsia="Times New Roman" w:hAnsi="Times New Roman" w:cs="Times New Roman"/>
          <w:sz w:val="24"/>
          <w:szCs w:val="24"/>
        </w:rPr>
      </w:pPr>
    </w:p>
    <w:p w:rsidR="00C8779F" w:rsidRPr="00C8779F" w:rsidRDefault="00C8779F" w:rsidP="00C8779F">
      <w:pPr>
        <w:spacing w:after="0" w:line="240" w:lineRule="auto"/>
        <w:ind w:left="720"/>
        <w:rPr>
          <w:rFonts w:ascii="Times New Roman" w:hAnsi="Times New Roman" w:cs="Times New Roman"/>
          <w:sz w:val="24"/>
          <w:szCs w:val="24"/>
        </w:rPr>
      </w:pPr>
      <w:hyperlink r:id="rId82" w:tgtFrame="_blank" w:history="1">
        <w:r w:rsidRPr="00C8779F">
          <w:rPr>
            <w:rStyle w:val="articletitle"/>
            <w:rFonts w:ascii="Times New Roman" w:eastAsia="Times New Roman" w:hAnsi="Times New Roman" w:cs="Times New Roman"/>
            <w:b/>
            <w:bCs/>
            <w:color w:val="000000"/>
            <w:sz w:val="24"/>
            <w:szCs w:val="24"/>
          </w:rPr>
          <w:t>WHO: Ebola appears to be slowing in Liberia</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Reuters</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Liberia may be seeing a decline in the spread of Ebola, with falls in the number of burials and new admissions as well as a plateau in laboratory-confirmed cases, the World Health Organization said. "Do we feel confident that the response is now getting an upper hand on the virus? Yes, we are seeing slowing rate of new cases, very definitely," WHO Assistant Director General Bruce Aylward told a news conference.</w:t>
      </w:r>
      <w:r w:rsidRPr="00C8779F">
        <w:rPr>
          <w:rFonts w:ascii="Times New Roman" w:eastAsia="Times New Roman" w:hAnsi="Times New Roman" w:cs="Times New Roman"/>
          <w:sz w:val="24"/>
          <w:szCs w:val="24"/>
        </w:rPr>
        <w:t xml:space="preserve"> </w:t>
      </w:r>
    </w:p>
    <w:p w:rsidR="00C8779F" w:rsidRPr="00C8779F" w:rsidRDefault="00C8779F" w:rsidP="00C8779F">
      <w:pPr>
        <w:spacing w:after="0" w:line="240" w:lineRule="auto"/>
        <w:ind w:left="720"/>
        <w:rPr>
          <w:rFonts w:ascii="Times New Roman" w:eastAsia="Times New Roman" w:hAnsi="Times New Roman" w:cs="Times New Roman"/>
          <w:sz w:val="24"/>
          <w:szCs w:val="24"/>
        </w:rPr>
      </w:pPr>
    </w:p>
    <w:p w:rsidR="00C8779F" w:rsidRPr="00C8779F" w:rsidRDefault="00C8779F" w:rsidP="00C8779F">
      <w:pPr>
        <w:spacing w:after="0" w:line="240" w:lineRule="auto"/>
        <w:ind w:left="720"/>
        <w:rPr>
          <w:rFonts w:ascii="Times New Roman" w:eastAsia="Times New Roman" w:hAnsi="Times New Roman" w:cs="Times New Roman"/>
          <w:sz w:val="24"/>
          <w:szCs w:val="24"/>
        </w:rPr>
      </w:pPr>
      <w:hyperlink r:id="rId83" w:tgtFrame="_blank" w:history="1">
        <w:r w:rsidRPr="00C8779F">
          <w:rPr>
            <w:rStyle w:val="articletitle"/>
            <w:rFonts w:ascii="Times New Roman" w:eastAsia="Times New Roman" w:hAnsi="Times New Roman" w:cs="Times New Roman"/>
            <w:b/>
            <w:bCs/>
            <w:color w:val="000000"/>
            <w:sz w:val="24"/>
            <w:szCs w:val="24"/>
          </w:rPr>
          <w:t>Severe flooding hits West Norway</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The Local</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 xml:space="preserve">Worst hit has been the </w:t>
      </w:r>
      <w:r w:rsidR="00F04BBE" w:rsidRPr="00C8779F">
        <w:rPr>
          <w:rStyle w:val="articledescription"/>
          <w:rFonts w:ascii="Times New Roman" w:eastAsia="Times New Roman" w:hAnsi="Times New Roman" w:cs="Times New Roman"/>
          <w:sz w:val="24"/>
          <w:szCs w:val="24"/>
        </w:rPr>
        <w:t>village</w:t>
      </w:r>
      <w:r w:rsidRPr="00C8779F">
        <w:rPr>
          <w:rStyle w:val="articledescription"/>
          <w:rFonts w:ascii="Times New Roman" w:eastAsia="Times New Roman" w:hAnsi="Times New Roman" w:cs="Times New Roman"/>
          <w:sz w:val="24"/>
          <w:szCs w:val="24"/>
        </w:rPr>
        <w:t xml:space="preserve"> of Flåm, Voss and Odda, where transport </w:t>
      </w:r>
      <w:r w:rsidR="00F04BBE" w:rsidRPr="00C8779F">
        <w:rPr>
          <w:rStyle w:val="articledescription"/>
          <w:rFonts w:ascii="Times New Roman" w:eastAsia="Times New Roman" w:hAnsi="Times New Roman" w:cs="Times New Roman"/>
          <w:sz w:val="24"/>
          <w:szCs w:val="24"/>
        </w:rPr>
        <w:t>links</w:t>
      </w:r>
      <w:r w:rsidRPr="00C8779F">
        <w:rPr>
          <w:rStyle w:val="articledescription"/>
          <w:rFonts w:ascii="Times New Roman" w:eastAsia="Times New Roman" w:hAnsi="Times New Roman" w:cs="Times New Roman"/>
          <w:sz w:val="24"/>
          <w:szCs w:val="24"/>
        </w:rPr>
        <w:t xml:space="preserve"> and roads have been closed and many buildings ruined in the floods. In the village of Flåm in Sogn og Fjordane on Wednesday morning, two rescue helicopters had to be called in to rescue 22 people who were stranded either in their homes or on land due to the high-level water flooding that led to the local river bursting its banks.</w:t>
      </w:r>
      <w:r w:rsidRPr="00C8779F">
        <w:rPr>
          <w:rFonts w:ascii="Times New Roman" w:eastAsia="Times New Roman" w:hAnsi="Times New Roman" w:cs="Times New Roman"/>
          <w:sz w:val="24"/>
          <w:szCs w:val="24"/>
        </w:rPr>
        <w:t xml:space="preserve"> </w:t>
      </w:r>
    </w:p>
    <w:p w:rsidR="00C8779F" w:rsidRPr="00C8779F" w:rsidRDefault="00C8779F" w:rsidP="00C8779F">
      <w:pPr>
        <w:spacing w:after="0" w:line="240" w:lineRule="auto"/>
        <w:ind w:left="720"/>
        <w:rPr>
          <w:rFonts w:ascii="Times New Roman" w:eastAsia="Times New Roman" w:hAnsi="Times New Roman" w:cs="Times New Roman"/>
          <w:sz w:val="24"/>
          <w:szCs w:val="24"/>
        </w:rPr>
      </w:pPr>
    </w:p>
    <w:p w:rsidR="00C8779F" w:rsidRPr="00C8779F" w:rsidRDefault="00C8779F" w:rsidP="00C8779F">
      <w:pPr>
        <w:spacing w:after="0" w:line="240" w:lineRule="auto"/>
        <w:ind w:left="720"/>
        <w:rPr>
          <w:rFonts w:ascii="Times New Roman" w:eastAsia="Times New Roman" w:hAnsi="Times New Roman" w:cs="Times New Roman"/>
          <w:sz w:val="24"/>
          <w:szCs w:val="24"/>
        </w:rPr>
      </w:pPr>
      <w:hyperlink r:id="rId84" w:tgtFrame="_blank" w:history="1">
        <w:r w:rsidRPr="00C8779F">
          <w:rPr>
            <w:rStyle w:val="articletitle"/>
            <w:rFonts w:ascii="Times New Roman" w:eastAsia="Times New Roman" w:hAnsi="Times New Roman" w:cs="Times New Roman"/>
            <w:b/>
            <w:bCs/>
            <w:color w:val="000000"/>
            <w:sz w:val="24"/>
            <w:szCs w:val="24"/>
          </w:rPr>
          <w:t>Fierce storm causes flooding in Athens</w:t>
        </w:r>
        <w:r w:rsidRPr="00C8779F">
          <w:rPr>
            <w:rStyle w:val="Hyperlink"/>
            <w:rFonts w:ascii="Times New Roman" w:eastAsia="Times New Roman" w:hAnsi="Times New Roman" w:cs="Times New Roman"/>
            <w:sz w:val="24"/>
            <w:szCs w:val="24"/>
          </w:rPr>
          <w:t xml:space="preserve"> </w:t>
        </w:r>
      </w:hyperlink>
      <w:r w:rsidRPr="00C8779F">
        <w:rPr>
          <w:rFonts w:ascii="Times New Roman" w:eastAsia="Times New Roman" w:hAnsi="Times New Roman" w:cs="Times New Roman"/>
          <w:sz w:val="24"/>
          <w:szCs w:val="24"/>
        </w:rPr>
        <w:br/>
      </w:r>
      <w:r w:rsidRPr="00C8779F">
        <w:rPr>
          <w:rStyle w:val="articlesource"/>
          <w:rFonts w:ascii="Times New Roman" w:eastAsia="Times New Roman" w:hAnsi="Times New Roman" w:cs="Times New Roman"/>
          <w:b/>
          <w:bCs/>
          <w:color w:val="666666"/>
          <w:sz w:val="24"/>
          <w:szCs w:val="24"/>
        </w:rPr>
        <w:t>Time of Malta</w:t>
      </w:r>
      <w:r w:rsidRPr="00C8779F">
        <w:rPr>
          <w:rFonts w:ascii="Times New Roman" w:eastAsia="Times New Roman" w:hAnsi="Times New Roman" w:cs="Times New Roman"/>
          <w:sz w:val="24"/>
          <w:szCs w:val="24"/>
        </w:rPr>
        <w:t xml:space="preserve"> </w:t>
      </w:r>
      <w:r w:rsidRPr="00C8779F">
        <w:rPr>
          <w:rFonts w:ascii="Times New Roman" w:eastAsia="Times New Roman" w:hAnsi="Times New Roman" w:cs="Times New Roman"/>
          <w:sz w:val="24"/>
          <w:szCs w:val="24"/>
        </w:rPr>
        <w:br/>
      </w:r>
      <w:r w:rsidRPr="00C8779F">
        <w:rPr>
          <w:rStyle w:val="articledescription"/>
          <w:rFonts w:ascii="Times New Roman" w:eastAsia="Times New Roman" w:hAnsi="Times New Roman" w:cs="Times New Roman"/>
          <w:sz w:val="24"/>
          <w:szCs w:val="24"/>
        </w:rPr>
        <w:t>Torrential rains in Athens have turned streets into rivers, uprooted trees and flooded houses and stores. The downpour in Greece's capital trapped commuters in their vehicles and overturning parked cars. In some districts, cars were seen stacked one on top of another as the deluge swept them away.</w:t>
      </w:r>
    </w:p>
    <w:p w:rsidR="0001508B" w:rsidRPr="00C8779F" w:rsidRDefault="0001508B" w:rsidP="00C8779F">
      <w:pPr>
        <w:spacing w:after="0" w:line="240" w:lineRule="auto"/>
        <w:ind w:left="720"/>
        <w:rPr>
          <w:rFonts w:ascii="Times New Roman" w:hAnsi="Times New Roman" w:cs="Times New Roman"/>
          <w:sz w:val="24"/>
          <w:szCs w:val="24"/>
          <w:u w:val="single"/>
        </w:rPr>
      </w:pPr>
    </w:p>
    <w:p w:rsidR="00C1757F" w:rsidRPr="00C8779F" w:rsidRDefault="0001508B" w:rsidP="00C8779F">
      <w:pPr>
        <w:spacing w:after="0" w:line="240" w:lineRule="auto"/>
        <w:ind w:firstLine="720"/>
        <w:rPr>
          <w:rFonts w:ascii="Times New Roman" w:eastAsia="Times New Roman" w:hAnsi="Times New Roman" w:cs="Times New Roman"/>
          <w:color w:val="000000"/>
          <w:sz w:val="24"/>
          <w:szCs w:val="24"/>
        </w:rPr>
      </w:pPr>
      <w:hyperlink r:id="rId85" w:history="1">
        <w:r w:rsidR="00C1757F" w:rsidRPr="00C8779F">
          <w:rPr>
            <w:rFonts w:ascii="Times New Roman" w:eastAsia="Times New Roman" w:hAnsi="Times New Roman" w:cs="Times New Roman"/>
            <w:color w:val="0000FF" w:themeColor="hyperlink"/>
            <w:sz w:val="24"/>
            <w:szCs w:val="24"/>
            <w:u w:val="single"/>
          </w:rPr>
          <w:t>Subscribe here</w:t>
        </w:r>
      </w:hyperlink>
      <w:r w:rsidR="00C1757F" w:rsidRPr="00C8779F">
        <w:rPr>
          <w:rFonts w:ascii="Times New Roman" w:eastAsia="Times New Roman" w:hAnsi="Times New Roman" w:cs="Times New Roman"/>
          <w:color w:val="000000"/>
          <w:sz w:val="24"/>
          <w:szCs w:val="24"/>
        </w:rPr>
        <w:t xml:space="preserve"> -- it's free!</w:t>
      </w:r>
    </w:p>
    <w:p w:rsidR="004520F6" w:rsidRPr="00C1757F" w:rsidRDefault="004520F6" w:rsidP="00C1757F">
      <w:pPr>
        <w:spacing w:after="0" w:line="240" w:lineRule="auto"/>
        <w:ind w:firstLine="720"/>
        <w:rPr>
          <w:rFonts w:ascii="Times New Roman" w:eastAsia="Times New Roman" w:hAnsi="Times New Roman" w:cs="Times New Roman"/>
          <w:sz w:val="24"/>
          <w:szCs w:val="24"/>
        </w:rPr>
      </w:pPr>
    </w:p>
    <w:p w:rsidR="004520F6" w:rsidRPr="00783A7F" w:rsidRDefault="004520F6" w:rsidP="00F5368D">
      <w:pPr>
        <w:pStyle w:val="ListParagraph"/>
        <w:numPr>
          <w:ilvl w:val="0"/>
          <w:numId w:val="7"/>
        </w:numPr>
        <w:spacing w:after="0" w:line="240" w:lineRule="auto"/>
        <w:rPr>
          <w:rFonts w:ascii="Times New Roman" w:hAnsi="Times New Roman" w:cs="Times New Roman"/>
          <w:b/>
          <w:sz w:val="24"/>
          <w:szCs w:val="24"/>
          <w:u w:val="single"/>
        </w:rPr>
      </w:pPr>
      <w:r w:rsidRPr="00783A7F">
        <w:rPr>
          <w:rFonts w:ascii="Times New Roman" w:eastAsia="Times New Roman" w:hAnsi="Times New Roman" w:cs="Times New Roman"/>
          <w:b/>
          <w:sz w:val="24"/>
          <w:szCs w:val="24"/>
          <w:u w:val="single"/>
        </w:rPr>
        <w:t>inWEM Congratulates 2014</w:t>
      </w:r>
      <w:r w:rsidRPr="00783A7F">
        <w:rPr>
          <w:rFonts w:ascii="Times New Roman" w:hAnsi="Times New Roman" w:cs="Times New Roman"/>
          <w:b/>
          <w:sz w:val="24"/>
          <w:szCs w:val="24"/>
          <w:u w:val="single"/>
        </w:rPr>
        <w:t xml:space="preserve"> International Women in Homeland Security and Emergency Management Hall of Fame Inductees</w:t>
      </w:r>
    </w:p>
    <w:p w:rsidR="004520F6" w:rsidRPr="00783A7F" w:rsidRDefault="004520F6" w:rsidP="004520F6">
      <w:pPr>
        <w:spacing w:after="0" w:line="240" w:lineRule="auto"/>
        <w:ind w:left="720"/>
        <w:rPr>
          <w:rFonts w:ascii="Times New Roman" w:hAnsi="Times New Roman" w:cs="Times New Roman"/>
          <w:b/>
          <w:sz w:val="24"/>
          <w:szCs w:val="24"/>
        </w:rPr>
      </w:pPr>
    </w:p>
    <w:p w:rsidR="004520F6" w:rsidRPr="00783A7F" w:rsidRDefault="004520F6" w:rsidP="004520F6">
      <w:pPr>
        <w:spacing w:after="0" w:line="240" w:lineRule="auto"/>
        <w:ind w:left="720"/>
        <w:rPr>
          <w:rFonts w:ascii="Times New Roman" w:eastAsia="Times New Roman" w:hAnsi="Times New Roman" w:cs="Times New Roman"/>
          <w:b/>
          <w:sz w:val="24"/>
          <w:szCs w:val="24"/>
        </w:rPr>
      </w:pPr>
      <w:r w:rsidRPr="00783A7F">
        <w:rPr>
          <w:rFonts w:ascii="Times New Roman" w:hAnsi="Times New Roman" w:cs="Times New Roman"/>
          <w:b/>
          <w:bCs/>
          <w:i/>
          <w:iCs/>
          <w:sz w:val="24"/>
          <w:szCs w:val="24"/>
        </w:rPr>
        <w:t>“Making History: Vision, Diversity, Inclusion, Leadership, and Legacy”</w:t>
      </w:r>
    </w:p>
    <w:p w:rsidR="004520F6" w:rsidRPr="00783A7F" w:rsidRDefault="004520F6" w:rsidP="004520F6">
      <w:pPr>
        <w:pStyle w:val="Default"/>
        <w:ind w:left="720"/>
        <w:rPr>
          <w:color w:val="auto"/>
        </w:rPr>
      </w:pPr>
    </w:p>
    <w:p w:rsidR="004520F6" w:rsidRPr="00783A7F" w:rsidRDefault="004520F6" w:rsidP="004520F6">
      <w:pPr>
        <w:pStyle w:val="Default"/>
        <w:ind w:left="720"/>
        <w:rPr>
          <w:color w:val="auto"/>
        </w:rPr>
      </w:pPr>
      <w:r w:rsidRPr="00783A7F">
        <w:rPr>
          <w:color w:val="auto"/>
        </w:rPr>
        <w:t>November 15, 2014</w:t>
      </w:r>
    </w:p>
    <w:p w:rsidR="004520F6" w:rsidRPr="00783A7F" w:rsidRDefault="004520F6" w:rsidP="004520F6">
      <w:pPr>
        <w:pStyle w:val="Default"/>
        <w:ind w:left="720"/>
        <w:rPr>
          <w:color w:val="auto"/>
        </w:rPr>
      </w:pPr>
    </w:p>
    <w:p w:rsidR="004520F6" w:rsidRPr="00783A7F" w:rsidRDefault="004520F6" w:rsidP="004520F6">
      <w:pPr>
        <w:pStyle w:val="Default"/>
        <w:ind w:left="720"/>
      </w:pPr>
      <w:r w:rsidRPr="00783A7F">
        <w:t>The International Network of Women in Emergency Management (inWEM) will induct eight amazing women into the 2014 International Women in Homeland Security and Emergency Management Hall of Fame at its 4</w:t>
      </w:r>
      <w:r w:rsidRPr="00783A7F">
        <w:rPr>
          <w:vertAlign w:val="superscript"/>
        </w:rPr>
        <w:t>th</w:t>
      </w:r>
      <w:r w:rsidRPr="00783A7F">
        <w:t xml:space="preserve"> annual Gala Reception and Induction Ceremony during the IAEM-USA 62nd Annual Conference &amp; EMEX Exhibit - Grand Hyatt &amp; Henry B. Gonzalez Convention Center in San Antonio, Texas. </w:t>
      </w:r>
    </w:p>
    <w:p w:rsidR="004520F6" w:rsidRPr="00783A7F" w:rsidRDefault="004520F6" w:rsidP="004520F6">
      <w:pPr>
        <w:pStyle w:val="Default"/>
        <w:ind w:left="720"/>
      </w:pPr>
    </w:p>
    <w:p w:rsidR="004520F6" w:rsidRPr="00783A7F" w:rsidRDefault="004520F6" w:rsidP="004520F6">
      <w:pPr>
        <w:pStyle w:val="Default"/>
        <w:ind w:left="720"/>
      </w:pPr>
      <w:r w:rsidRPr="00783A7F">
        <w:t xml:space="preserve">Each year, inWEM honors the contributions made for the advancement of women in emergency management and a culture of preparedness for safer, resilient, and sustainable diverse communities.  The Hall of Fame is one of inWEM’s major initiatives, honoring women who are pioneers and leaders in the field of homeland security and emergency management in local, State, tribal, and Federal governments.  </w:t>
      </w:r>
    </w:p>
    <w:p w:rsidR="004520F6" w:rsidRPr="00783A7F" w:rsidRDefault="004520F6" w:rsidP="004520F6">
      <w:pPr>
        <w:pStyle w:val="Default"/>
        <w:ind w:left="720"/>
      </w:pPr>
    </w:p>
    <w:p w:rsidR="004520F6" w:rsidRPr="00783A7F" w:rsidRDefault="004520F6" w:rsidP="004520F6">
      <w:pPr>
        <w:pStyle w:val="Default"/>
        <w:ind w:left="720"/>
      </w:pPr>
      <w:r w:rsidRPr="00783A7F">
        <w:t>The guest speaker will be Madhu Beriwal, a 2012 Hall of Fame Inductee - one of the first female president and chief executive officer.  Beriwal is the Founder, President and CEO of IEM (Innovative Emergency Management), a global security consulting firm with more than 29 years of experience in homeland security, emergency management and defense.</w:t>
      </w:r>
    </w:p>
    <w:p w:rsidR="004520F6" w:rsidRPr="00783A7F" w:rsidRDefault="004520F6" w:rsidP="004520F6">
      <w:pPr>
        <w:pStyle w:val="Default"/>
        <w:ind w:left="720"/>
      </w:pPr>
    </w:p>
    <w:p w:rsidR="004520F6" w:rsidRPr="00783A7F" w:rsidRDefault="004520F6" w:rsidP="004520F6">
      <w:pPr>
        <w:pStyle w:val="Default"/>
        <w:ind w:left="720"/>
      </w:pPr>
      <w:r w:rsidRPr="00783A7F">
        <w:t xml:space="preserve">inWEM’s Founder and President Dr. Jacqueline McBride commend the 2014 inductees, who she said are “the best of the best.”  </w:t>
      </w:r>
    </w:p>
    <w:p w:rsidR="004520F6" w:rsidRPr="00783A7F" w:rsidRDefault="004520F6" w:rsidP="004520F6">
      <w:pPr>
        <w:pStyle w:val="Default"/>
        <w:tabs>
          <w:tab w:val="left" w:pos="2430"/>
        </w:tabs>
        <w:ind w:left="720"/>
      </w:pPr>
    </w:p>
    <w:p w:rsidR="004520F6" w:rsidRPr="00783A7F" w:rsidRDefault="004520F6" w:rsidP="004520F6">
      <w:pPr>
        <w:spacing w:after="0" w:line="240" w:lineRule="auto"/>
        <w:ind w:left="720"/>
        <w:rPr>
          <w:rFonts w:ascii="Times New Roman" w:eastAsia="Times New Roman" w:hAnsi="Times New Roman" w:cs="Times New Roman"/>
          <w:iCs/>
          <w:sz w:val="24"/>
          <w:szCs w:val="24"/>
        </w:rPr>
      </w:pPr>
      <w:r w:rsidRPr="00783A7F">
        <w:rPr>
          <w:rFonts w:ascii="Times New Roman" w:hAnsi="Times New Roman" w:cs="Times New Roman"/>
          <w:sz w:val="24"/>
          <w:szCs w:val="24"/>
        </w:rPr>
        <w:t xml:space="preserve">The 2014 </w:t>
      </w:r>
      <w:r w:rsidRPr="00783A7F">
        <w:rPr>
          <w:rFonts w:ascii="Times New Roman" w:eastAsia="Times New Roman" w:hAnsi="Times New Roman" w:cs="Times New Roman"/>
          <w:iCs/>
          <w:sz w:val="24"/>
          <w:szCs w:val="24"/>
        </w:rPr>
        <w:t>International Women in Homeland Security and Emergency Management Hall of Fame inductees are:</w:t>
      </w:r>
    </w:p>
    <w:p w:rsidR="004520F6" w:rsidRPr="00783A7F" w:rsidRDefault="004520F6" w:rsidP="004520F6">
      <w:pPr>
        <w:pStyle w:val="Default"/>
        <w:ind w:left="720"/>
        <w:rPr>
          <w:rFonts w:eastAsia="Times New Roman"/>
          <w:iCs/>
          <w:color w:val="auto"/>
        </w:rPr>
      </w:pPr>
    </w:p>
    <w:p w:rsidR="004520F6" w:rsidRPr="00783A7F" w:rsidRDefault="004520F6" w:rsidP="004520F6">
      <w:pPr>
        <w:pStyle w:val="Default"/>
        <w:ind w:left="720"/>
      </w:pPr>
      <w:r w:rsidRPr="00783A7F">
        <w:rPr>
          <w:b/>
        </w:rPr>
        <w:t>1908 Ms. Lola Baldwin:</w:t>
      </w:r>
      <w:r w:rsidRPr="00783A7F">
        <w:t xml:space="preserve"> First female police officer in the United States; Portland, Oregon (USA) (Posthumous) </w:t>
      </w:r>
    </w:p>
    <w:p w:rsidR="004520F6" w:rsidRPr="00783A7F" w:rsidRDefault="004520F6" w:rsidP="004520F6">
      <w:pPr>
        <w:pStyle w:val="Default"/>
        <w:ind w:left="720"/>
      </w:pPr>
    </w:p>
    <w:p w:rsidR="004520F6" w:rsidRPr="00783A7F" w:rsidRDefault="004520F6" w:rsidP="004520F6">
      <w:pPr>
        <w:pStyle w:val="Default"/>
        <w:ind w:left="720"/>
      </w:pPr>
      <w:r w:rsidRPr="00783A7F">
        <w:rPr>
          <w:b/>
        </w:rPr>
        <w:t>1950 The National Association of Negro Business and Professional Women's Clubs, Inc. (NANBPWC, Inc. - Member of the first Women’s Network in Civil Defense</w:t>
      </w:r>
      <w:r w:rsidRPr="00783A7F">
        <w:t xml:space="preserve">):  Participated in the first national </w:t>
      </w:r>
      <w:r w:rsidRPr="00783A7F">
        <w:rPr>
          <w:i/>
          <w:iCs/>
        </w:rPr>
        <w:t xml:space="preserve">“Women and Civil Defense” </w:t>
      </w:r>
      <w:r w:rsidRPr="00783A7F">
        <w:t>conference in Washington, DC. (Current President &amp; CEO Marie E. Castillo will be inducted, representing the NANBPWC, Inc.) (USA)</w:t>
      </w:r>
    </w:p>
    <w:p w:rsidR="004520F6" w:rsidRPr="00783A7F" w:rsidRDefault="004520F6" w:rsidP="004520F6">
      <w:pPr>
        <w:pStyle w:val="Default"/>
        <w:ind w:left="720"/>
      </w:pPr>
    </w:p>
    <w:p w:rsidR="004520F6" w:rsidRPr="00783A7F" w:rsidRDefault="004520F6" w:rsidP="004520F6">
      <w:pPr>
        <w:pStyle w:val="Default"/>
        <w:ind w:left="720"/>
      </w:pPr>
      <w:r w:rsidRPr="00783A7F">
        <w:rPr>
          <w:b/>
        </w:rPr>
        <w:t xml:space="preserve">1950 Ms. Mary Church Terrell (NACWC):  </w:t>
      </w:r>
      <w:r w:rsidRPr="00783A7F">
        <w:t>Successfully promoted the inclusion of African American Women’s clubs in the first Women’s Network in Civil Defense; to include the National Council of Negro Women, Inc. (NCNW); the National Association of Colored Women’s Clubs, Inc. (NACWC); and the National Association of Negro Business and Professional Women’s Clubs, Inc. (NANBPWC) (President Evelyn Rising, will be inducted, representing the Ms. Terrell and NACWC) (USA)</w:t>
      </w:r>
    </w:p>
    <w:p w:rsidR="004520F6" w:rsidRPr="00783A7F" w:rsidRDefault="004520F6" w:rsidP="004520F6">
      <w:pPr>
        <w:pStyle w:val="Default"/>
        <w:ind w:left="720"/>
      </w:pPr>
    </w:p>
    <w:p w:rsidR="004520F6" w:rsidRPr="00783A7F" w:rsidRDefault="004520F6" w:rsidP="004520F6">
      <w:pPr>
        <w:pStyle w:val="Default"/>
        <w:ind w:left="720"/>
      </w:pPr>
      <w:r w:rsidRPr="00783A7F">
        <w:rPr>
          <w:b/>
        </w:rPr>
        <w:t>1998 Ms. Ellen Gordon</w:t>
      </w:r>
      <w:r w:rsidRPr="00783A7F">
        <w:t xml:space="preserve">:  First female president of the National Emergency Management </w:t>
      </w:r>
    </w:p>
    <w:p w:rsidR="004520F6" w:rsidRPr="00783A7F" w:rsidRDefault="004520F6" w:rsidP="004520F6">
      <w:pPr>
        <w:pStyle w:val="Default"/>
        <w:ind w:left="720"/>
      </w:pPr>
      <w:r w:rsidRPr="00783A7F">
        <w:t xml:space="preserve">Association and Iowa’s first female, state emergency management director (USA) </w:t>
      </w:r>
    </w:p>
    <w:p w:rsidR="004520F6" w:rsidRPr="00783A7F" w:rsidRDefault="004520F6" w:rsidP="004520F6">
      <w:pPr>
        <w:pStyle w:val="Default"/>
        <w:ind w:left="720"/>
      </w:pPr>
    </w:p>
    <w:p w:rsidR="004520F6" w:rsidRPr="00783A7F" w:rsidRDefault="004520F6" w:rsidP="004520F6">
      <w:pPr>
        <w:pStyle w:val="Default"/>
        <w:ind w:left="720"/>
      </w:pPr>
      <w:r w:rsidRPr="00783A7F">
        <w:rPr>
          <w:b/>
        </w:rPr>
        <w:lastRenderedPageBreak/>
        <w:t>2000 Professor Smita Kadam:  Founder and Executive Director of the Saritsa Foundation:</w:t>
      </w:r>
      <w:r w:rsidRPr="00783A7F">
        <w:t xml:space="preserve">  First organization in India to initiate a campaign to empower persons with disabilities in the process of disaster risk reduction (India) </w:t>
      </w:r>
    </w:p>
    <w:p w:rsidR="004520F6" w:rsidRPr="00783A7F" w:rsidRDefault="004520F6" w:rsidP="004520F6">
      <w:pPr>
        <w:pStyle w:val="Default"/>
        <w:ind w:left="720"/>
      </w:pPr>
    </w:p>
    <w:p w:rsidR="004520F6" w:rsidRPr="00783A7F" w:rsidRDefault="004520F6" w:rsidP="004520F6">
      <w:pPr>
        <w:pStyle w:val="Default"/>
        <w:ind w:left="720"/>
      </w:pPr>
      <w:r w:rsidRPr="00783A7F">
        <w:rPr>
          <w:b/>
        </w:rPr>
        <w:t xml:space="preserve">2009 Ms. Elizabeth A. Zimmerman: </w:t>
      </w:r>
      <w:r w:rsidRPr="00783A7F">
        <w:t xml:space="preserve">  First female Deputy Associate Administrator for DHS/FEMA’s Office of Response &amp; Recovery (ORR); and led the development of the National Disaster Recovery Framework (USA) </w:t>
      </w:r>
    </w:p>
    <w:p w:rsidR="004520F6" w:rsidRPr="00783A7F" w:rsidRDefault="004520F6" w:rsidP="004520F6">
      <w:pPr>
        <w:pStyle w:val="Default"/>
        <w:ind w:left="720"/>
      </w:pPr>
    </w:p>
    <w:p w:rsidR="004520F6" w:rsidRPr="00783A7F" w:rsidRDefault="004520F6" w:rsidP="004520F6">
      <w:pPr>
        <w:pStyle w:val="Default"/>
        <w:ind w:left="720"/>
      </w:pPr>
      <w:r w:rsidRPr="00783A7F">
        <w:rPr>
          <w:b/>
        </w:rPr>
        <w:t>2011 Ms. Bonnie Butlin:  Co-Founder of the Canadian Security Partners’ Forum (CSPF)</w:t>
      </w:r>
      <w:r w:rsidRPr="00783A7F">
        <w:t xml:space="preserve">:  First internationally recognized agile network for resilience and security (Canada) </w:t>
      </w:r>
    </w:p>
    <w:p w:rsidR="004520F6" w:rsidRPr="00783A7F" w:rsidRDefault="004520F6" w:rsidP="004520F6">
      <w:pPr>
        <w:pStyle w:val="Default"/>
        <w:ind w:left="720"/>
      </w:pPr>
    </w:p>
    <w:p w:rsidR="004520F6" w:rsidRPr="00783A7F" w:rsidRDefault="004520F6" w:rsidP="004520F6">
      <w:pPr>
        <w:pStyle w:val="Default"/>
        <w:ind w:left="720"/>
        <w:rPr>
          <w:color w:val="auto"/>
        </w:rPr>
      </w:pPr>
      <w:r w:rsidRPr="00783A7F">
        <w:rPr>
          <w:b/>
        </w:rPr>
        <w:t>2013 Ms. Linda Langston:</w:t>
      </w:r>
      <w:r w:rsidRPr="00783A7F">
        <w:t xml:space="preserve">  First, female President of the National Association of Counties (NACo), to lead and implement an resiliency initiative, </w:t>
      </w:r>
      <w:r w:rsidRPr="00783A7F">
        <w:rPr>
          <w:i/>
          <w:iCs/>
        </w:rPr>
        <w:t>“Ready and Resilient Counties”</w:t>
      </w:r>
      <w:r w:rsidRPr="00783A7F">
        <w:t>, in the United States (USA)</w:t>
      </w:r>
    </w:p>
    <w:p w:rsidR="004520F6" w:rsidRPr="00783A7F" w:rsidRDefault="004520F6" w:rsidP="004520F6">
      <w:pPr>
        <w:pStyle w:val="Default"/>
        <w:ind w:left="720"/>
      </w:pPr>
    </w:p>
    <w:p w:rsidR="004520F6" w:rsidRPr="00783A7F" w:rsidRDefault="004520F6" w:rsidP="004520F6">
      <w:pPr>
        <w:pStyle w:val="Default"/>
        <w:ind w:left="720"/>
      </w:pPr>
      <w:r w:rsidRPr="00783A7F">
        <w:t>These innovators demonstrate keen abilities to build partnerships by incorporating and working with partners while overseeing prevention and protection of life and property, public health, safety critical infrastructure and facilities.</w:t>
      </w:r>
    </w:p>
    <w:p w:rsidR="004520F6" w:rsidRPr="00783A7F" w:rsidRDefault="004520F6" w:rsidP="004520F6">
      <w:pPr>
        <w:pStyle w:val="Default"/>
        <w:tabs>
          <w:tab w:val="left" w:pos="1020"/>
        </w:tabs>
        <w:ind w:left="720"/>
      </w:pPr>
    </w:p>
    <w:p w:rsidR="004520F6" w:rsidRPr="00783A7F" w:rsidRDefault="004520F6" w:rsidP="004520F6">
      <w:pPr>
        <w:pStyle w:val="Default"/>
        <w:ind w:left="720"/>
      </w:pPr>
      <w:r w:rsidRPr="00783A7F">
        <w:t xml:space="preserve">For more information about inWEM Hall of Fame, please visit </w:t>
      </w:r>
      <w:hyperlink r:id="rId86" w:history="1">
        <w:r w:rsidRPr="00783A7F">
          <w:rPr>
            <w:rStyle w:val="Hyperlink"/>
          </w:rPr>
          <w:t>www.inwem.org</w:t>
        </w:r>
      </w:hyperlink>
      <w:r w:rsidRPr="00783A7F">
        <w:t>.</w:t>
      </w:r>
    </w:p>
    <w:p w:rsidR="00C1757F" w:rsidRDefault="00C1757F" w:rsidP="00C1757F">
      <w:pPr>
        <w:spacing w:after="0" w:line="240" w:lineRule="auto"/>
        <w:rPr>
          <w:rFonts w:ascii="Times New Roman" w:eastAsia="Times New Roman" w:hAnsi="Times New Roman"/>
          <w:color w:val="000000"/>
          <w:sz w:val="24"/>
          <w:szCs w:val="24"/>
        </w:rPr>
      </w:pPr>
    </w:p>
    <w:p w:rsidR="00E64A42" w:rsidRDefault="009279F7" w:rsidP="00741547">
      <w:pPr>
        <w:pStyle w:val="ListParagraph"/>
        <w:numPr>
          <w:ilvl w:val="0"/>
          <w:numId w:val="57"/>
        </w:numPr>
        <w:spacing w:after="0" w:line="240" w:lineRule="auto"/>
        <w:rPr>
          <w:rFonts w:ascii="Times New Roman" w:eastAsia="Times New Roman" w:hAnsi="Times New Roman"/>
          <w:b/>
          <w:color w:val="000000"/>
          <w:sz w:val="24"/>
          <w:szCs w:val="24"/>
          <w:u w:val="single"/>
        </w:rPr>
      </w:pPr>
      <w:r w:rsidRPr="009279F7">
        <w:rPr>
          <w:rFonts w:ascii="Times New Roman" w:eastAsia="Times New Roman" w:hAnsi="Times New Roman"/>
          <w:b/>
          <w:color w:val="000000"/>
          <w:sz w:val="24"/>
          <w:szCs w:val="24"/>
          <w:u w:val="single"/>
        </w:rPr>
        <w:t>Natural Hazards Center - DR 635—Disaster Research News You Can Use</w:t>
      </w:r>
      <w:r>
        <w:rPr>
          <w:rFonts w:ascii="Times New Roman" w:eastAsia="Times New Roman" w:hAnsi="Times New Roman"/>
          <w:b/>
          <w:color w:val="000000"/>
          <w:sz w:val="24"/>
          <w:szCs w:val="24"/>
          <w:u w:val="single"/>
        </w:rPr>
        <w:t xml:space="preserve"> – October 23, 2014</w:t>
      </w:r>
    </w:p>
    <w:p w:rsidR="009279F7" w:rsidRDefault="009279F7" w:rsidP="00E64A42">
      <w:pPr>
        <w:pStyle w:val="ListParagraph"/>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 </w:t>
      </w:r>
    </w:p>
    <w:p w:rsidR="00E64A42" w:rsidRPr="00E64A42" w:rsidRDefault="00E64A42" w:rsidP="00741547">
      <w:pPr>
        <w:pStyle w:val="Heading3"/>
        <w:numPr>
          <w:ilvl w:val="0"/>
          <w:numId w:val="58"/>
        </w:numPr>
        <w:shd w:val="clear" w:color="auto" w:fill="FFFFFF"/>
        <w:spacing w:before="0" w:beforeAutospacing="0" w:after="0" w:afterAutospacing="0"/>
        <w:rPr>
          <w:rFonts w:eastAsia="Times New Roman"/>
          <w:color w:val="000000"/>
          <w:sz w:val="24"/>
          <w:szCs w:val="24"/>
        </w:rPr>
      </w:pPr>
      <w:r w:rsidRPr="00E64A42">
        <w:rPr>
          <w:rFonts w:eastAsia="Times New Roman"/>
          <w:color w:val="000000"/>
          <w:sz w:val="24"/>
          <w:szCs w:val="24"/>
        </w:rPr>
        <w:t>Defending Against Climate: Pentagon Sees Threats Written on the Climate Change Wall</w:t>
      </w:r>
    </w:p>
    <w:p w:rsidR="00E64A42" w:rsidRPr="00E64A42" w:rsidRDefault="00E64A42" w:rsidP="00741547">
      <w:pPr>
        <w:pStyle w:val="Heading3"/>
        <w:numPr>
          <w:ilvl w:val="0"/>
          <w:numId w:val="58"/>
        </w:numPr>
        <w:shd w:val="clear" w:color="auto" w:fill="FFFFFF"/>
        <w:spacing w:before="0" w:beforeAutospacing="0" w:after="0" w:afterAutospacing="0"/>
        <w:rPr>
          <w:rFonts w:eastAsia="Times New Roman"/>
          <w:color w:val="000000"/>
          <w:sz w:val="24"/>
          <w:szCs w:val="24"/>
        </w:rPr>
      </w:pPr>
      <w:r w:rsidRPr="00E64A42">
        <w:rPr>
          <w:rFonts w:eastAsia="Times New Roman"/>
          <w:color w:val="000000"/>
          <w:sz w:val="24"/>
          <w:szCs w:val="24"/>
        </w:rPr>
        <w:t xml:space="preserve">Yes California, There Is Climate-Induced Drought: Study Connects Greenhouse Gases with Dryer Weather </w:t>
      </w:r>
    </w:p>
    <w:p w:rsidR="00E64A42" w:rsidRPr="00E64A42" w:rsidRDefault="00E64A42" w:rsidP="00741547">
      <w:pPr>
        <w:pStyle w:val="Heading3"/>
        <w:numPr>
          <w:ilvl w:val="0"/>
          <w:numId w:val="58"/>
        </w:numPr>
        <w:shd w:val="clear" w:color="auto" w:fill="FFFFFF"/>
        <w:spacing w:before="0" w:beforeAutospacing="0" w:after="0" w:afterAutospacing="0"/>
        <w:rPr>
          <w:rFonts w:eastAsia="Times New Roman"/>
          <w:color w:val="000000"/>
          <w:sz w:val="24"/>
          <w:szCs w:val="24"/>
        </w:rPr>
      </w:pPr>
      <w:r w:rsidRPr="00E64A42">
        <w:rPr>
          <w:rFonts w:eastAsia="Times New Roman"/>
          <w:color w:val="000000"/>
          <w:sz w:val="24"/>
          <w:szCs w:val="24"/>
        </w:rPr>
        <w:t>Need Info on Ebola? The Natural Hazards Center Has You Covered</w:t>
      </w:r>
    </w:p>
    <w:p w:rsidR="009279F7" w:rsidRPr="00E64A42" w:rsidRDefault="00E64A42" w:rsidP="00E64A42">
      <w:pPr>
        <w:pStyle w:val="ListParagraph"/>
        <w:spacing w:after="0" w:line="240" w:lineRule="auto"/>
        <w:ind w:left="1080"/>
        <w:rPr>
          <w:rFonts w:ascii="Times New Roman" w:eastAsia="Times New Roman" w:hAnsi="Times New Roman" w:cs="Times New Roman"/>
          <w:b/>
          <w:color w:val="000000"/>
          <w:sz w:val="24"/>
          <w:szCs w:val="24"/>
          <w:u w:val="single"/>
        </w:rPr>
      </w:pPr>
      <w:r w:rsidRPr="00E64A42">
        <w:rPr>
          <w:rFonts w:ascii="Times New Roman" w:hAnsi="Times New Roman" w:cs="Times New Roman"/>
          <w:color w:val="000000"/>
          <w:sz w:val="24"/>
          <w:szCs w:val="24"/>
        </w:rPr>
        <w:t xml:space="preserve">The deluge of information on Ebola can make it difficult to locate the resources you really need. Luckily, the Natural Hazards Center librarians have made finding trustworthy information a little easier. </w:t>
      </w:r>
      <w:r w:rsidRPr="00E64A42">
        <w:rPr>
          <w:rFonts w:ascii="Times New Roman" w:hAnsi="Times New Roman" w:cs="Times New Roman"/>
          <w:color w:val="000000"/>
          <w:sz w:val="24"/>
          <w:szCs w:val="24"/>
        </w:rPr>
        <w:br/>
      </w:r>
      <w:r w:rsidRPr="00E64A42">
        <w:rPr>
          <w:rFonts w:ascii="Times New Roman" w:hAnsi="Times New Roman" w:cs="Times New Roman"/>
          <w:color w:val="000000"/>
          <w:sz w:val="24"/>
          <w:szCs w:val="24"/>
        </w:rPr>
        <w:br/>
        <w:t xml:space="preserve">Our new </w:t>
      </w:r>
      <w:hyperlink r:id="rId87" w:tgtFrame="_blank" w:history="1">
        <w:r w:rsidRPr="00E64A42">
          <w:rPr>
            <w:rStyle w:val="Hyperlink"/>
            <w:rFonts w:ascii="Times New Roman" w:hAnsi="Times New Roman" w:cs="Times New Roman"/>
            <w:b/>
            <w:bCs/>
            <w:color w:val="003366"/>
            <w:sz w:val="24"/>
            <w:szCs w:val="24"/>
          </w:rPr>
          <w:t>Ebola Resources Page</w:t>
        </w:r>
      </w:hyperlink>
      <w:r w:rsidRPr="00E64A42">
        <w:rPr>
          <w:rFonts w:ascii="Times New Roman" w:hAnsi="Times New Roman" w:cs="Times New Roman"/>
          <w:color w:val="000000"/>
          <w:sz w:val="24"/>
          <w:szCs w:val="24"/>
        </w:rPr>
        <w:t xml:space="preserve"> is a searchable, easy-to-navigate collection of news articles, reports, web resources, and publications designed to keep you in the know about the unfolding pandemic, as well as historical outbreaks, public health resources, and expert advice. The page is updated daily, so check it out now, and check back later, too!</w:t>
      </w:r>
    </w:p>
    <w:p w:rsidR="009279F7" w:rsidRDefault="009279F7" w:rsidP="009279F7">
      <w:pPr>
        <w:spacing w:after="0" w:line="240" w:lineRule="auto"/>
        <w:rPr>
          <w:rFonts w:ascii="Times New Roman" w:eastAsia="Times New Roman" w:hAnsi="Times New Roman"/>
          <w:b/>
          <w:color w:val="000000"/>
          <w:sz w:val="24"/>
          <w:szCs w:val="24"/>
          <w:u w:val="single"/>
        </w:rPr>
      </w:pPr>
    </w:p>
    <w:p w:rsidR="00E64A42" w:rsidRPr="00E64A42" w:rsidRDefault="00E64A42" w:rsidP="00E64A42">
      <w:pPr>
        <w:pStyle w:val="Heading3"/>
        <w:shd w:val="clear" w:color="auto" w:fill="FFFFFF"/>
        <w:spacing w:before="0" w:beforeAutospacing="0" w:after="0" w:afterAutospacing="0"/>
        <w:ind w:left="1080"/>
        <w:rPr>
          <w:rFonts w:eastAsia="Times New Roman"/>
          <w:color w:val="000000"/>
          <w:sz w:val="24"/>
          <w:szCs w:val="24"/>
          <w:u w:val="single"/>
        </w:rPr>
      </w:pPr>
      <w:r w:rsidRPr="00E64A42">
        <w:rPr>
          <w:rFonts w:eastAsia="Times New Roman"/>
          <w:color w:val="000000"/>
          <w:sz w:val="24"/>
          <w:szCs w:val="24"/>
          <w:u w:val="single"/>
        </w:rPr>
        <w:t>Call Outs: Calls for Papers, Abstracts, Proposals, and More</w:t>
      </w:r>
    </w:p>
    <w:p w:rsidR="009279F7" w:rsidRPr="00E64A42" w:rsidRDefault="009279F7" w:rsidP="00E64A42">
      <w:pPr>
        <w:spacing w:after="0" w:line="240" w:lineRule="auto"/>
        <w:rPr>
          <w:rFonts w:ascii="Times New Roman" w:eastAsia="Times New Roman" w:hAnsi="Times New Roman" w:cs="Times New Roman"/>
          <w:b/>
          <w:color w:val="000000"/>
          <w:sz w:val="24"/>
          <w:szCs w:val="24"/>
          <w:u w:val="single"/>
        </w:rPr>
      </w:pPr>
    </w:p>
    <w:p w:rsidR="00E64A42" w:rsidRPr="00E64A42" w:rsidRDefault="0001508B" w:rsidP="00E64A42">
      <w:pPr>
        <w:spacing w:after="0" w:line="240" w:lineRule="auto"/>
        <w:ind w:left="1080"/>
        <w:rPr>
          <w:rFonts w:ascii="Times New Roman" w:hAnsi="Times New Roman" w:cs="Times New Roman"/>
          <w:b/>
          <w:color w:val="000000"/>
          <w:sz w:val="24"/>
          <w:szCs w:val="24"/>
        </w:rPr>
      </w:pPr>
      <w:hyperlink r:id="rId88" w:tgtFrame="_blank" w:history="1">
        <w:r w:rsidR="00E64A42" w:rsidRPr="00E64A42">
          <w:rPr>
            <w:rStyle w:val="Strong"/>
            <w:rFonts w:ascii="Times New Roman" w:hAnsi="Times New Roman" w:cs="Times New Roman"/>
            <w:color w:val="003366"/>
            <w:sz w:val="24"/>
            <w:szCs w:val="24"/>
          </w:rPr>
          <w:t>Call for Applications</w:t>
        </w:r>
      </w:hyperlink>
      <w:r w:rsidR="00E64A42">
        <w:rPr>
          <w:rFonts w:ascii="Times New Roman" w:hAnsi="Times New Roman" w:cs="Times New Roman"/>
          <w:color w:val="000000"/>
          <w:sz w:val="24"/>
          <w:szCs w:val="24"/>
        </w:rPr>
        <w:t xml:space="preserve"> - </w:t>
      </w:r>
      <w:r w:rsidR="00E64A42" w:rsidRPr="00E64A42">
        <w:rPr>
          <w:rStyle w:val="Strong"/>
          <w:rFonts w:ascii="Times New Roman" w:hAnsi="Times New Roman" w:cs="Times New Roman"/>
          <w:color w:val="000000"/>
          <w:sz w:val="24"/>
          <w:szCs w:val="24"/>
        </w:rPr>
        <w:t>National Disaster Resilience Competition</w:t>
      </w:r>
      <w:r w:rsidR="00E64A42" w:rsidRPr="00E64A42">
        <w:rPr>
          <w:rFonts w:ascii="Times New Roman" w:hAnsi="Times New Roman" w:cs="Times New Roman"/>
          <w:bCs/>
          <w:color w:val="000000"/>
          <w:sz w:val="24"/>
          <w:szCs w:val="24"/>
        </w:rPr>
        <w:br/>
      </w:r>
      <w:r w:rsidR="00E64A42" w:rsidRPr="00E64A42">
        <w:rPr>
          <w:rStyle w:val="Strong"/>
          <w:rFonts w:ascii="Times New Roman" w:hAnsi="Times New Roman" w:cs="Times New Roman"/>
          <w:b w:val="0"/>
          <w:color w:val="000000"/>
          <w:sz w:val="24"/>
          <w:szCs w:val="24"/>
        </w:rPr>
        <w:t xml:space="preserve">U.S. Department of Housing and Urban Development </w:t>
      </w:r>
      <w:r w:rsidR="00E64A42" w:rsidRPr="00E64A42">
        <w:rPr>
          <w:rFonts w:ascii="Times New Roman" w:hAnsi="Times New Roman" w:cs="Times New Roman"/>
          <w:b/>
          <w:bCs/>
          <w:color w:val="000000"/>
          <w:sz w:val="24"/>
          <w:szCs w:val="24"/>
        </w:rPr>
        <w:br/>
      </w:r>
      <w:r w:rsidR="00E64A42" w:rsidRPr="00E64A42">
        <w:rPr>
          <w:rStyle w:val="Strong"/>
          <w:rFonts w:ascii="Times New Roman" w:hAnsi="Times New Roman" w:cs="Times New Roman"/>
          <w:b w:val="0"/>
          <w:color w:val="000000"/>
          <w:sz w:val="24"/>
          <w:szCs w:val="24"/>
        </w:rPr>
        <w:t>Deadline: November 2, 2014</w:t>
      </w:r>
      <w:r w:rsidR="00E64A42" w:rsidRPr="00E64A42">
        <w:rPr>
          <w:rFonts w:ascii="Times New Roman" w:hAnsi="Times New Roman" w:cs="Times New Roman"/>
          <w:b/>
          <w:bCs/>
          <w:color w:val="000000"/>
          <w:sz w:val="24"/>
          <w:szCs w:val="24"/>
        </w:rPr>
        <w:br/>
      </w:r>
    </w:p>
    <w:p w:rsidR="00E64A42" w:rsidRPr="00E64A42" w:rsidRDefault="0001508B" w:rsidP="00E64A42">
      <w:pPr>
        <w:spacing w:after="0" w:line="240" w:lineRule="auto"/>
        <w:ind w:left="1080"/>
        <w:rPr>
          <w:rFonts w:ascii="Times New Roman" w:hAnsi="Times New Roman" w:cs="Times New Roman"/>
          <w:b/>
          <w:sz w:val="24"/>
          <w:szCs w:val="24"/>
        </w:rPr>
      </w:pPr>
      <w:hyperlink r:id="rId89" w:tgtFrame="_blank" w:history="1">
        <w:r w:rsidR="00E64A42" w:rsidRPr="00E64A42">
          <w:rPr>
            <w:rStyle w:val="Strong"/>
            <w:rFonts w:ascii="Times New Roman" w:hAnsi="Times New Roman" w:cs="Times New Roman"/>
            <w:color w:val="003366"/>
            <w:sz w:val="24"/>
            <w:szCs w:val="24"/>
          </w:rPr>
          <w:t>Call for Applications</w:t>
        </w:r>
      </w:hyperlink>
      <w:r w:rsidR="00E64A42">
        <w:rPr>
          <w:rFonts w:ascii="Times New Roman" w:hAnsi="Times New Roman" w:cs="Times New Roman"/>
          <w:color w:val="000000"/>
          <w:sz w:val="24"/>
          <w:szCs w:val="24"/>
        </w:rPr>
        <w:t xml:space="preserve"> - </w:t>
      </w:r>
      <w:r w:rsidR="00E64A42" w:rsidRPr="00E64A42">
        <w:rPr>
          <w:rStyle w:val="Strong"/>
          <w:rFonts w:ascii="Times New Roman" w:hAnsi="Times New Roman" w:cs="Times New Roman"/>
          <w:color w:val="000000"/>
          <w:sz w:val="24"/>
          <w:szCs w:val="24"/>
        </w:rPr>
        <w:t>CDC Ebola Safety Training Travel Grants</w:t>
      </w:r>
      <w:r w:rsidR="00E64A42" w:rsidRPr="00E64A42">
        <w:rPr>
          <w:rFonts w:ascii="Times New Roman" w:hAnsi="Times New Roman" w:cs="Times New Roman"/>
          <w:bCs/>
          <w:color w:val="000000"/>
          <w:sz w:val="24"/>
          <w:szCs w:val="24"/>
        </w:rPr>
        <w:br/>
      </w:r>
      <w:r w:rsidR="00E64A42" w:rsidRPr="00E64A42">
        <w:rPr>
          <w:rStyle w:val="Strong"/>
          <w:rFonts w:ascii="Times New Roman" w:hAnsi="Times New Roman" w:cs="Times New Roman"/>
          <w:b w:val="0"/>
          <w:color w:val="000000"/>
          <w:sz w:val="24"/>
          <w:szCs w:val="24"/>
        </w:rPr>
        <w:t>International Society for Infectious Diseases</w:t>
      </w:r>
      <w:r w:rsidR="00E64A42" w:rsidRPr="00E64A42">
        <w:rPr>
          <w:rFonts w:ascii="Times New Roman" w:hAnsi="Times New Roman" w:cs="Times New Roman"/>
          <w:b/>
          <w:bCs/>
          <w:color w:val="000000"/>
          <w:sz w:val="24"/>
          <w:szCs w:val="24"/>
        </w:rPr>
        <w:br/>
      </w:r>
      <w:r w:rsidR="00E64A42" w:rsidRPr="00E64A42">
        <w:rPr>
          <w:rStyle w:val="Strong"/>
          <w:rFonts w:ascii="Times New Roman" w:hAnsi="Times New Roman" w:cs="Times New Roman"/>
          <w:b w:val="0"/>
          <w:color w:val="000000"/>
          <w:sz w:val="24"/>
          <w:szCs w:val="24"/>
        </w:rPr>
        <w:t>Deadline: Open until funds are depleted</w:t>
      </w:r>
      <w:r w:rsidR="00E64A42" w:rsidRPr="00E64A42">
        <w:rPr>
          <w:rFonts w:ascii="Times New Roman" w:hAnsi="Times New Roman" w:cs="Times New Roman"/>
          <w:b/>
          <w:color w:val="000000"/>
          <w:sz w:val="24"/>
          <w:szCs w:val="24"/>
        </w:rPr>
        <w:br/>
      </w:r>
      <w:hyperlink r:id="rId90" w:tgtFrame="_blank" w:history="1">
        <w:r w:rsidR="00E64A42" w:rsidRPr="00E64A42">
          <w:rPr>
            <w:rFonts w:ascii="Times New Roman" w:hAnsi="Times New Roman" w:cs="Times New Roman"/>
            <w:color w:val="003366"/>
            <w:sz w:val="24"/>
            <w:szCs w:val="24"/>
          </w:rPr>
          <w:br/>
        </w:r>
        <w:r w:rsidR="00E64A42" w:rsidRPr="00E64A42">
          <w:rPr>
            <w:rStyle w:val="Strong"/>
            <w:rFonts w:ascii="Times New Roman" w:hAnsi="Times New Roman" w:cs="Times New Roman"/>
            <w:color w:val="003366"/>
            <w:sz w:val="24"/>
            <w:szCs w:val="24"/>
          </w:rPr>
          <w:t>Call for Applications</w:t>
        </w:r>
      </w:hyperlink>
      <w:r w:rsidR="00E64A42">
        <w:rPr>
          <w:rFonts w:ascii="Times New Roman" w:hAnsi="Times New Roman" w:cs="Times New Roman"/>
          <w:color w:val="000000"/>
          <w:sz w:val="24"/>
          <w:szCs w:val="24"/>
        </w:rPr>
        <w:t xml:space="preserve"> - </w:t>
      </w:r>
      <w:r w:rsidR="00E64A42" w:rsidRPr="00E64A42">
        <w:rPr>
          <w:rStyle w:val="Strong"/>
          <w:rFonts w:ascii="Times New Roman" w:hAnsi="Times New Roman" w:cs="Times New Roman"/>
          <w:color w:val="000000"/>
          <w:sz w:val="24"/>
          <w:szCs w:val="24"/>
        </w:rPr>
        <w:t>Grand Challenges in Global Health Grants</w:t>
      </w:r>
      <w:r w:rsidR="00E64A42" w:rsidRPr="00E64A42">
        <w:rPr>
          <w:rFonts w:ascii="Times New Roman" w:hAnsi="Times New Roman" w:cs="Times New Roman"/>
          <w:bCs/>
          <w:color w:val="000000"/>
          <w:sz w:val="24"/>
          <w:szCs w:val="24"/>
        </w:rPr>
        <w:br/>
      </w:r>
      <w:r w:rsidR="00E64A42" w:rsidRPr="00E64A42">
        <w:rPr>
          <w:rStyle w:val="Strong"/>
          <w:rFonts w:ascii="Times New Roman" w:hAnsi="Times New Roman" w:cs="Times New Roman"/>
          <w:b w:val="0"/>
          <w:color w:val="000000"/>
          <w:sz w:val="24"/>
          <w:szCs w:val="24"/>
        </w:rPr>
        <w:t>Bill and Melinda Gates Foundation</w:t>
      </w:r>
      <w:r w:rsidR="00E64A42" w:rsidRPr="00E64A42">
        <w:rPr>
          <w:rFonts w:ascii="Times New Roman" w:hAnsi="Times New Roman" w:cs="Times New Roman"/>
          <w:b/>
          <w:bCs/>
          <w:color w:val="000000"/>
          <w:sz w:val="24"/>
          <w:szCs w:val="24"/>
        </w:rPr>
        <w:br/>
      </w:r>
      <w:r w:rsidR="00E64A42" w:rsidRPr="00E64A42">
        <w:rPr>
          <w:rStyle w:val="Strong"/>
          <w:rFonts w:ascii="Times New Roman" w:hAnsi="Times New Roman" w:cs="Times New Roman"/>
          <w:b w:val="0"/>
          <w:color w:val="000000"/>
          <w:sz w:val="24"/>
          <w:szCs w:val="24"/>
        </w:rPr>
        <w:t>Deadline: Various</w:t>
      </w:r>
    </w:p>
    <w:p w:rsidR="009279F7" w:rsidRDefault="009279F7" w:rsidP="009279F7">
      <w:pPr>
        <w:spacing w:after="0" w:line="240" w:lineRule="auto"/>
        <w:rPr>
          <w:rFonts w:ascii="Times New Roman" w:eastAsia="Times New Roman" w:hAnsi="Times New Roman"/>
          <w:b/>
          <w:color w:val="000000"/>
          <w:sz w:val="24"/>
          <w:szCs w:val="24"/>
          <w:u w:val="single"/>
        </w:rPr>
      </w:pPr>
    </w:p>
    <w:p w:rsidR="00C13FB8" w:rsidRDefault="00C13FB8" w:rsidP="00E64A42">
      <w:pPr>
        <w:pStyle w:val="Heading3"/>
        <w:shd w:val="clear" w:color="auto" w:fill="FFFFFF"/>
        <w:spacing w:before="0" w:beforeAutospacing="0" w:after="0" w:afterAutospacing="0"/>
        <w:ind w:left="360" w:firstLine="720"/>
        <w:rPr>
          <w:rFonts w:eastAsia="Times New Roman"/>
          <w:color w:val="000000"/>
          <w:sz w:val="24"/>
          <w:szCs w:val="24"/>
          <w:u w:val="single"/>
        </w:rPr>
      </w:pPr>
    </w:p>
    <w:p w:rsidR="00E64A42" w:rsidRPr="00E64A42" w:rsidRDefault="00E64A42" w:rsidP="00E64A42">
      <w:pPr>
        <w:pStyle w:val="Heading3"/>
        <w:shd w:val="clear" w:color="auto" w:fill="FFFFFF"/>
        <w:spacing w:before="0" w:beforeAutospacing="0" w:after="0" w:afterAutospacing="0"/>
        <w:ind w:left="360" w:firstLine="720"/>
        <w:rPr>
          <w:rFonts w:eastAsia="Times New Roman"/>
          <w:color w:val="000000"/>
          <w:sz w:val="24"/>
          <w:szCs w:val="24"/>
          <w:u w:val="single"/>
        </w:rPr>
      </w:pPr>
      <w:r w:rsidRPr="00E64A42">
        <w:rPr>
          <w:rFonts w:eastAsia="Times New Roman"/>
          <w:color w:val="000000"/>
          <w:sz w:val="24"/>
          <w:szCs w:val="24"/>
          <w:u w:val="single"/>
        </w:rPr>
        <w:lastRenderedPageBreak/>
        <w:t>Some New Web Resources</w:t>
      </w:r>
    </w:p>
    <w:p w:rsidR="00E64A42" w:rsidRDefault="00E64A42" w:rsidP="009279F7">
      <w:pPr>
        <w:spacing w:after="0" w:line="240" w:lineRule="auto"/>
        <w:rPr>
          <w:rFonts w:ascii="Times New Roman" w:eastAsia="Times New Roman" w:hAnsi="Times New Roman"/>
          <w:b/>
          <w:color w:val="000000"/>
          <w:sz w:val="24"/>
          <w:szCs w:val="24"/>
          <w:u w:val="single"/>
        </w:rPr>
      </w:pPr>
    </w:p>
    <w:p w:rsidR="00E64A42" w:rsidRPr="00E54D55" w:rsidRDefault="0001508B" w:rsidP="00741547">
      <w:pPr>
        <w:pStyle w:val="ListParagraph"/>
        <w:numPr>
          <w:ilvl w:val="0"/>
          <w:numId w:val="59"/>
        </w:numPr>
        <w:spacing w:after="0" w:line="240" w:lineRule="auto"/>
        <w:rPr>
          <w:rFonts w:ascii="Times New Roman" w:hAnsi="Times New Roman" w:cs="Times New Roman"/>
          <w:sz w:val="24"/>
          <w:szCs w:val="24"/>
        </w:rPr>
      </w:pPr>
      <w:hyperlink r:id="rId91" w:tgtFrame="_blank" w:history="1">
        <w:r w:rsidR="00E64A42" w:rsidRPr="00E54D55">
          <w:rPr>
            <w:rStyle w:val="Strong"/>
            <w:rFonts w:ascii="Times New Roman" w:hAnsi="Times New Roman" w:cs="Times New Roman"/>
            <w:color w:val="003366"/>
            <w:sz w:val="24"/>
            <w:szCs w:val="24"/>
          </w:rPr>
          <w:t>Ebola Overview Templates</w:t>
        </w:r>
      </w:hyperlink>
    </w:p>
    <w:p w:rsidR="00E64A42" w:rsidRPr="00E54D55" w:rsidRDefault="00E64A42" w:rsidP="00741547">
      <w:pPr>
        <w:pStyle w:val="ListParagraph"/>
        <w:numPr>
          <w:ilvl w:val="0"/>
          <w:numId w:val="59"/>
        </w:numPr>
        <w:spacing w:after="0" w:line="240" w:lineRule="auto"/>
        <w:rPr>
          <w:rFonts w:ascii="Times New Roman" w:hAnsi="Times New Roman" w:cs="Times New Roman"/>
          <w:sz w:val="24"/>
          <w:szCs w:val="24"/>
        </w:rPr>
      </w:pPr>
      <w:r w:rsidRPr="00E54D55">
        <w:rPr>
          <w:rFonts w:ascii="Times New Roman" w:hAnsi="Times New Roman" w:cs="Times New Roman"/>
          <w:sz w:val="24"/>
          <w:szCs w:val="24"/>
        </w:rPr>
        <w:t>World Disaster Report 2014—Focus on Culture and Risk</w:t>
      </w:r>
    </w:p>
    <w:p w:rsidR="00E54D55" w:rsidRPr="00E54D55" w:rsidRDefault="00E64A42" w:rsidP="00741547">
      <w:pPr>
        <w:pStyle w:val="ListParagraph"/>
        <w:numPr>
          <w:ilvl w:val="0"/>
          <w:numId w:val="59"/>
        </w:numPr>
        <w:spacing w:after="0" w:line="240" w:lineRule="auto"/>
        <w:rPr>
          <w:rFonts w:ascii="Times New Roman" w:eastAsia="Times New Roman" w:hAnsi="Times New Roman" w:cs="Times New Roman"/>
          <w:b/>
          <w:color w:val="000000"/>
          <w:sz w:val="24"/>
          <w:szCs w:val="24"/>
          <w:u w:val="single"/>
        </w:rPr>
      </w:pPr>
      <w:r w:rsidRPr="00E54D55">
        <w:rPr>
          <w:rFonts w:ascii="Times New Roman" w:hAnsi="Times New Roman" w:cs="Times New Roman"/>
          <w:sz w:val="24"/>
          <w:szCs w:val="24"/>
        </w:rPr>
        <w:t>Wildland Fire Map</w:t>
      </w:r>
      <w:r w:rsidR="00E54D55" w:rsidRPr="00E54D55">
        <w:rPr>
          <w:rFonts w:ascii="Times New Roman" w:hAnsi="Times New Roman" w:cs="Times New Roman"/>
          <w:color w:val="000000"/>
          <w:sz w:val="24"/>
          <w:szCs w:val="24"/>
        </w:rPr>
        <w:fldChar w:fldCharType="begin"/>
      </w:r>
      <w:r w:rsidR="00E54D55" w:rsidRPr="00E54D55">
        <w:rPr>
          <w:rFonts w:ascii="Times New Roman" w:hAnsi="Times New Roman" w:cs="Times New Roman"/>
          <w:color w:val="000000"/>
          <w:sz w:val="24"/>
          <w:szCs w:val="24"/>
        </w:rPr>
        <w:instrText xml:space="preserve"> HYPERLINK "http://colorado.us1.list-manage1.com/track/click?u=b72140489b80a4574373938a1&amp;id=a6c66e66e7&amp;e=a517e11588" \t "_blank" </w:instrText>
      </w:r>
      <w:r w:rsidR="00E54D55" w:rsidRPr="00E54D55">
        <w:rPr>
          <w:rFonts w:ascii="Times New Roman" w:hAnsi="Times New Roman" w:cs="Times New Roman"/>
          <w:color w:val="000000"/>
          <w:sz w:val="24"/>
          <w:szCs w:val="24"/>
        </w:rPr>
        <w:fldChar w:fldCharType="separate"/>
      </w:r>
    </w:p>
    <w:p w:rsidR="00E54D55" w:rsidRPr="00E54D55" w:rsidRDefault="00E54D55" w:rsidP="00741547">
      <w:pPr>
        <w:pStyle w:val="ListParagraph"/>
        <w:numPr>
          <w:ilvl w:val="0"/>
          <w:numId w:val="59"/>
        </w:numPr>
        <w:spacing w:after="0" w:line="240" w:lineRule="auto"/>
        <w:rPr>
          <w:rFonts w:ascii="Times New Roman" w:eastAsia="Times New Roman" w:hAnsi="Times New Roman" w:cs="Times New Roman"/>
          <w:b/>
          <w:color w:val="000000"/>
          <w:sz w:val="24"/>
          <w:szCs w:val="24"/>
          <w:u w:val="single"/>
        </w:rPr>
      </w:pPr>
      <w:r w:rsidRPr="00E54D55">
        <w:rPr>
          <w:rStyle w:val="Strong"/>
          <w:rFonts w:ascii="Times New Roman" w:hAnsi="Times New Roman" w:cs="Times New Roman"/>
          <w:color w:val="003366"/>
          <w:sz w:val="24"/>
          <w:szCs w:val="24"/>
        </w:rPr>
        <w:t>Talking With Children: Tips for Caregivers, Parents, and Teachers During Infectious Disease Outbreaks</w:t>
      </w:r>
      <w:r w:rsidRPr="00E54D55">
        <w:rPr>
          <w:rFonts w:ascii="Times New Roman" w:hAnsi="Times New Roman" w:cs="Times New Roman"/>
          <w:color w:val="000000"/>
          <w:sz w:val="24"/>
          <w:szCs w:val="24"/>
        </w:rPr>
        <w:fldChar w:fldCharType="end"/>
      </w:r>
    </w:p>
    <w:p w:rsidR="00E54D55" w:rsidRDefault="00E54D55" w:rsidP="00E54D55">
      <w:pPr>
        <w:pStyle w:val="Heading3"/>
        <w:shd w:val="clear" w:color="auto" w:fill="FFFFFF"/>
        <w:spacing w:before="0" w:beforeAutospacing="0" w:after="0" w:afterAutospacing="0"/>
        <w:rPr>
          <w:rFonts w:eastAsia="Times New Roman"/>
          <w:color w:val="000000"/>
          <w:sz w:val="24"/>
          <w:szCs w:val="24"/>
        </w:rPr>
      </w:pPr>
    </w:p>
    <w:p w:rsidR="00E54D55" w:rsidRPr="00E54D55" w:rsidRDefault="00E54D55" w:rsidP="00E54D55">
      <w:pPr>
        <w:pStyle w:val="NormalWeb"/>
        <w:shd w:val="clear" w:color="auto" w:fill="FFFFFF"/>
        <w:spacing w:before="0" w:beforeAutospacing="0" w:after="0" w:afterAutospacing="0"/>
        <w:ind w:left="1080"/>
        <w:rPr>
          <w:color w:val="000000"/>
        </w:rPr>
      </w:pPr>
      <w:r w:rsidRPr="00E54D55">
        <w:rPr>
          <w:b/>
          <w:color w:val="000000"/>
          <w:u w:val="single"/>
        </w:rPr>
        <w:t>Conferences and Events</w:t>
      </w:r>
      <w:r w:rsidRPr="00E54D55">
        <w:rPr>
          <w:color w:val="000000"/>
          <w:u w:val="single"/>
        </w:rPr>
        <w:t xml:space="preserve"> - </w:t>
      </w:r>
      <w:r w:rsidRPr="00E54D55">
        <w:rPr>
          <w:color w:val="000000"/>
        </w:rPr>
        <w:t xml:space="preserve">For a comprehensive list of upcoming hazards-related meetings, visit our Web site at </w:t>
      </w:r>
      <w:hyperlink r:id="rId92" w:history="1">
        <w:r w:rsidRPr="00E54D55">
          <w:rPr>
            <w:rStyle w:val="Strong"/>
            <w:color w:val="003366"/>
          </w:rPr>
          <w:t>www.colorado.edu/hazards/resources/conferences.html</w:t>
        </w:r>
      </w:hyperlink>
      <w:r w:rsidRPr="00E54D55">
        <w:rPr>
          <w:color w:val="000000"/>
        </w:rPr>
        <w:t>.]</w:t>
      </w:r>
    </w:p>
    <w:p w:rsidR="00E54D55" w:rsidRPr="00E54D55" w:rsidRDefault="00E54D55" w:rsidP="00E54D55">
      <w:pPr>
        <w:pStyle w:val="Heading3"/>
        <w:shd w:val="clear" w:color="auto" w:fill="FFFFFF"/>
        <w:spacing w:before="0" w:beforeAutospacing="0" w:after="0" w:afterAutospacing="0"/>
        <w:ind w:left="360" w:firstLine="720"/>
        <w:rPr>
          <w:rFonts w:eastAsia="Times New Roman"/>
          <w:color w:val="000000"/>
          <w:sz w:val="24"/>
          <w:szCs w:val="24"/>
          <w:u w:val="single"/>
        </w:rPr>
      </w:pPr>
    </w:p>
    <w:p w:rsidR="00E54D55" w:rsidRDefault="00E54D55" w:rsidP="00E54D55">
      <w:pPr>
        <w:spacing w:after="0" w:line="240" w:lineRule="auto"/>
        <w:ind w:left="1440"/>
        <w:rPr>
          <w:rStyle w:val="Strong"/>
          <w:rFonts w:ascii="Times New Roman" w:hAnsi="Times New Roman" w:cs="Times New Roman"/>
          <w:color w:val="000000"/>
          <w:sz w:val="24"/>
          <w:szCs w:val="24"/>
        </w:rPr>
      </w:pPr>
      <w:r w:rsidRPr="00E54D55">
        <w:rPr>
          <w:rStyle w:val="Strong"/>
          <w:rFonts w:ascii="Times New Roman" w:hAnsi="Times New Roman" w:cs="Times New Roman"/>
          <w:color w:val="000000"/>
          <w:sz w:val="24"/>
          <w:szCs w:val="24"/>
        </w:rPr>
        <w:t>November 18-20, 2014</w:t>
      </w:r>
      <w:r w:rsidRPr="00E54D55">
        <w:rPr>
          <w:rFonts w:ascii="Times New Roman" w:hAnsi="Times New Roman" w:cs="Times New Roman"/>
          <w:b/>
          <w:bCs/>
          <w:color w:val="000000"/>
          <w:sz w:val="24"/>
          <w:szCs w:val="24"/>
        </w:rPr>
        <w:br/>
      </w:r>
      <w:hyperlink r:id="rId93" w:tgtFrame="_blank" w:history="1">
        <w:r w:rsidRPr="00E54D55">
          <w:rPr>
            <w:rStyle w:val="Hyperlink"/>
            <w:rFonts w:ascii="Times New Roman" w:hAnsi="Times New Roman" w:cs="Times New Roman"/>
            <w:b/>
            <w:bCs/>
            <w:color w:val="003366"/>
            <w:sz w:val="24"/>
            <w:szCs w:val="24"/>
          </w:rPr>
          <w:t>Business Preparedness and Business Continuity Conference</w:t>
        </w:r>
      </w:hyperlink>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Emergency Preparedness for Industry and Commerce Council, Vancouver, Canada</w:t>
      </w:r>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Deadline and Registration: $720, open until filled</w:t>
      </w:r>
      <w:r w:rsidRPr="00E54D55">
        <w:rPr>
          <w:rFonts w:ascii="Times New Roman" w:hAnsi="Times New Roman" w:cs="Times New Roman"/>
          <w:b/>
          <w:color w:val="000000"/>
          <w:sz w:val="24"/>
          <w:szCs w:val="24"/>
        </w:rPr>
        <w:br/>
      </w:r>
    </w:p>
    <w:p w:rsidR="00E54D55" w:rsidRDefault="00E54D55" w:rsidP="00E54D55">
      <w:pPr>
        <w:spacing w:after="0" w:line="240" w:lineRule="auto"/>
        <w:ind w:left="1440"/>
        <w:rPr>
          <w:rStyle w:val="Strong"/>
          <w:rFonts w:ascii="Times New Roman" w:hAnsi="Times New Roman" w:cs="Times New Roman"/>
          <w:color w:val="000000"/>
          <w:sz w:val="24"/>
          <w:szCs w:val="24"/>
        </w:rPr>
      </w:pPr>
      <w:r w:rsidRPr="00E54D55">
        <w:rPr>
          <w:rStyle w:val="Strong"/>
          <w:rFonts w:ascii="Times New Roman" w:hAnsi="Times New Roman" w:cs="Times New Roman"/>
          <w:color w:val="000000"/>
          <w:sz w:val="24"/>
          <w:szCs w:val="24"/>
        </w:rPr>
        <w:t>December 3-4, 2014</w:t>
      </w:r>
      <w:r w:rsidRPr="00E54D55">
        <w:rPr>
          <w:rFonts w:ascii="Times New Roman" w:hAnsi="Times New Roman" w:cs="Times New Roman"/>
          <w:b/>
          <w:bCs/>
          <w:color w:val="000000"/>
          <w:sz w:val="24"/>
          <w:szCs w:val="24"/>
        </w:rPr>
        <w:br/>
      </w:r>
      <w:hyperlink r:id="rId94" w:tgtFrame="_blank" w:history="1">
        <w:r w:rsidRPr="00E54D55">
          <w:rPr>
            <w:rStyle w:val="Hyperlink"/>
            <w:rFonts w:ascii="Times New Roman" w:hAnsi="Times New Roman" w:cs="Times New Roman"/>
            <w:b/>
            <w:bCs/>
            <w:color w:val="003366"/>
            <w:sz w:val="24"/>
            <w:szCs w:val="24"/>
          </w:rPr>
          <w:t>Public Awareness as a cornerstone of Disaster Risk Reduction Conference</w:t>
        </w:r>
      </w:hyperlink>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Emergency Channel Information Center, Yerevan, Armenia</w:t>
      </w:r>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Deadline and Registration: Free, open until filled</w:t>
      </w:r>
      <w:r w:rsidRPr="00E54D55">
        <w:rPr>
          <w:rFonts w:ascii="Times New Roman" w:hAnsi="Times New Roman" w:cs="Times New Roman"/>
          <w:b/>
          <w:bCs/>
          <w:color w:val="000000"/>
          <w:sz w:val="24"/>
          <w:szCs w:val="24"/>
        </w:rPr>
        <w:br/>
      </w:r>
    </w:p>
    <w:p w:rsidR="00E54D55" w:rsidRDefault="00E54D55" w:rsidP="00E54D55">
      <w:pPr>
        <w:spacing w:after="0" w:line="240" w:lineRule="auto"/>
        <w:ind w:left="1440"/>
        <w:rPr>
          <w:rStyle w:val="Strong"/>
          <w:rFonts w:ascii="Times New Roman" w:hAnsi="Times New Roman" w:cs="Times New Roman"/>
          <w:color w:val="000000"/>
          <w:sz w:val="24"/>
          <w:szCs w:val="24"/>
        </w:rPr>
      </w:pPr>
      <w:r w:rsidRPr="00E54D55">
        <w:rPr>
          <w:rStyle w:val="Strong"/>
          <w:rFonts w:ascii="Times New Roman" w:hAnsi="Times New Roman" w:cs="Times New Roman"/>
          <w:color w:val="000000"/>
          <w:sz w:val="24"/>
          <w:szCs w:val="24"/>
        </w:rPr>
        <w:t>December 3-5, 2014</w:t>
      </w:r>
      <w:r w:rsidRPr="00E54D55">
        <w:rPr>
          <w:rFonts w:ascii="Times New Roman" w:hAnsi="Times New Roman" w:cs="Times New Roman"/>
          <w:b/>
          <w:bCs/>
          <w:color w:val="000000"/>
          <w:sz w:val="24"/>
          <w:szCs w:val="24"/>
        </w:rPr>
        <w:br/>
      </w:r>
      <w:hyperlink r:id="rId95" w:tgtFrame="_blank" w:history="1">
        <w:r w:rsidRPr="00E54D55">
          <w:rPr>
            <w:rStyle w:val="Hyperlink"/>
            <w:rFonts w:ascii="Times New Roman" w:hAnsi="Times New Roman" w:cs="Times New Roman"/>
            <w:b/>
            <w:bCs/>
            <w:color w:val="003366"/>
            <w:sz w:val="24"/>
            <w:szCs w:val="24"/>
          </w:rPr>
          <w:t>15th U.S.-Japan Workshop on Improvement of Structural Engineering and Resiliency</w:t>
        </w:r>
      </w:hyperlink>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Applied Technology Council, Kohala Coast, Hawaii</w:t>
      </w:r>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Cost and Registration: $575 before November 26, open until filled</w:t>
      </w:r>
      <w:r w:rsidRPr="00E54D55">
        <w:rPr>
          <w:rFonts w:ascii="Times New Roman" w:hAnsi="Times New Roman" w:cs="Times New Roman"/>
          <w:b/>
          <w:bCs/>
          <w:color w:val="000000"/>
          <w:sz w:val="24"/>
          <w:szCs w:val="24"/>
        </w:rPr>
        <w:br/>
      </w:r>
    </w:p>
    <w:p w:rsidR="00E54D55" w:rsidRDefault="00E54D55" w:rsidP="00E54D55">
      <w:pPr>
        <w:spacing w:after="0" w:line="240" w:lineRule="auto"/>
        <w:ind w:left="1440"/>
        <w:rPr>
          <w:rStyle w:val="Strong"/>
          <w:rFonts w:ascii="Times New Roman" w:hAnsi="Times New Roman" w:cs="Times New Roman"/>
          <w:color w:val="000000"/>
          <w:sz w:val="24"/>
          <w:szCs w:val="24"/>
        </w:rPr>
      </w:pPr>
      <w:r w:rsidRPr="00E54D55">
        <w:rPr>
          <w:rStyle w:val="Strong"/>
          <w:rFonts w:ascii="Times New Roman" w:hAnsi="Times New Roman" w:cs="Times New Roman"/>
          <w:color w:val="000000"/>
          <w:sz w:val="24"/>
          <w:szCs w:val="24"/>
        </w:rPr>
        <w:t>December 10-11, 2014</w:t>
      </w:r>
      <w:r w:rsidRPr="00E54D55">
        <w:rPr>
          <w:rFonts w:ascii="Times New Roman" w:hAnsi="Times New Roman" w:cs="Times New Roman"/>
          <w:b/>
          <w:bCs/>
          <w:color w:val="000000"/>
          <w:sz w:val="24"/>
          <w:szCs w:val="24"/>
        </w:rPr>
        <w:br/>
      </w:r>
      <w:hyperlink r:id="rId96" w:tgtFrame="_blank" w:history="1">
        <w:r w:rsidRPr="00E54D55">
          <w:rPr>
            <w:rStyle w:val="Hyperlink"/>
            <w:rFonts w:ascii="Times New Roman" w:hAnsi="Times New Roman" w:cs="Times New Roman"/>
            <w:b/>
            <w:bCs/>
            <w:color w:val="003366"/>
            <w:sz w:val="24"/>
            <w:szCs w:val="24"/>
          </w:rPr>
          <w:t>2014 ISDS Conference</w:t>
        </w:r>
      </w:hyperlink>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International Society for Disease Surveillance, Philadelphia, Pennsylvania</w:t>
      </w:r>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Cost and Registration: $655 before November 17, open until filled</w:t>
      </w:r>
      <w:r w:rsidRPr="00E54D55">
        <w:rPr>
          <w:rFonts w:ascii="Times New Roman" w:hAnsi="Times New Roman" w:cs="Times New Roman"/>
          <w:b/>
          <w:bCs/>
          <w:color w:val="000000"/>
          <w:sz w:val="24"/>
          <w:szCs w:val="24"/>
        </w:rPr>
        <w:br/>
      </w:r>
    </w:p>
    <w:p w:rsidR="00E54D55" w:rsidRPr="00E54D55" w:rsidRDefault="00E54D55" w:rsidP="00E54D55">
      <w:pPr>
        <w:spacing w:after="0" w:line="240" w:lineRule="auto"/>
        <w:ind w:left="1440"/>
        <w:rPr>
          <w:rFonts w:ascii="Times New Roman" w:hAnsi="Times New Roman" w:cs="Times New Roman"/>
          <w:b/>
          <w:bCs/>
          <w:color w:val="000000"/>
          <w:sz w:val="24"/>
          <w:szCs w:val="24"/>
        </w:rPr>
      </w:pPr>
      <w:r w:rsidRPr="00E54D55">
        <w:rPr>
          <w:rStyle w:val="Strong"/>
          <w:rFonts w:ascii="Times New Roman" w:hAnsi="Times New Roman" w:cs="Times New Roman"/>
          <w:color w:val="000000"/>
          <w:sz w:val="24"/>
          <w:szCs w:val="24"/>
        </w:rPr>
        <w:t>February 23-25, 2015</w:t>
      </w:r>
      <w:r w:rsidRPr="00E54D55">
        <w:rPr>
          <w:rFonts w:ascii="Times New Roman" w:hAnsi="Times New Roman" w:cs="Times New Roman"/>
          <w:b/>
          <w:bCs/>
          <w:color w:val="000000"/>
          <w:sz w:val="24"/>
          <w:szCs w:val="24"/>
        </w:rPr>
        <w:br/>
      </w:r>
      <w:hyperlink r:id="rId97" w:tgtFrame="_blank" w:history="1">
        <w:r w:rsidRPr="00E54D55">
          <w:rPr>
            <w:rStyle w:val="Hyperlink"/>
            <w:rFonts w:ascii="Times New Roman" w:hAnsi="Times New Roman" w:cs="Times New Roman"/>
            <w:b/>
            <w:bCs/>
            <w:color w:val="003366"/>
            <w:sz w:val="24"/>
            <w:szCs w:val="24"/>
          </w:rPr>
          <w:t>Climate Leadership Conference</w:t>
        </w:r>
      </w:hyperlink>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The Climate Registry, Center for Climate and Energy Solutions, and others</w:t>
      </w:r>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Washington, D.C.</w:t>
      </w:r>
      <w:r w:rsidRPr="00E54D55">
        <w:rPr>
          <w:rFonts w:ascii="Times New Roman" w:hAnsi="Times New Roman" w:cs="Times New Roman"/>
          <w:b/>
          <w:bCs/>
          <w:color w:val="000000"/>
          <w:sz w:val="24"/>
          <w:szCs w:val="24"/>
        </w:rPr>
        <w:br/>
      </w:r>
      <w:r w:rsidRPr="00E54D55">
        <w:rPr>
          <w:rStyle w:val="Strong"/>
          <w:rFonts w:ascii="Times New Roman" w:hAnsi="Times New Roman" w:cs="Times New Roman"/>
          <w:b w:val="0"/>
          <w:color w:val="000000"/>
          <w:sz w:val="24"/>
          <w:szCs w:val="24"/>
        </w:rPr>
        <w:t>Cost and Registration: Not Listed</w:t>
      </w:r>
      <w:r w:rsidRPr="00E54D55">
        <w:rPr>
          <w:rFonts w:ascii="Times New Roman" w:hAnsi="Times New Roman" w:cs="Times New Roman"/>
          <w:b/>
          <w:bCs/>
          <w:color w:val="000000"/>
          <w:sz w:val="24"/>
          <w:szCs w:val="24"/>
        </w:rPr>
        <w:br/>
      </w:r>
    </w:p>
    <w:p w:rsidR="00E54D55" w:rsidRPr="00E54D55" w:rsidRDefault="00E54D55" w:rsidP="00E54D55">
      <w:pPr>
        <w:pStyle w:val="Heading3"/>
        <w:shd w:val="clear" w:color="auto" w:fill="FFFFFF"/>
        <w:spacing w:before="0" w:beforeAutospacing="0" w:after="0" w:afterAutospacing="0"/>
        <w:ind w:firstLine="720"/>
        <w:rPr>
          <w:rFonts w:eastAsia="Times New Roman"/>
          <w:color w:val="000000"/>
          <w:sz w:val="24"/>
          <w:szCs w:val="24"/>
          <w:u w:val="single"/>
        </w:rPr>
      </w:pPr>
      <w:r w:rsidRPr="00E54D55">
        <w:rPr>
          <w:rFonts w:eastAsia="Times New Roman"/>
          <w:color w:val="000000"/>
          <w:sz w:val="24"/>
          <w:szCs w:val="24"/>
          <w:u w:val="single"/>
        </w:rPr>
        <w:t xml:space="preserve">Jobs, Jobs, Jobs </w:t>
      </w:r>
    </w:p>
    <w:p w:rsidR="00CB1E43" w:rsidRDefault="0001508B" w:rsidP="00CB1E43">
      <w:pPr>
        <w:spacing w:after="0" w:line="240" w:lineRule="auto"/>
        <w:ind w:left="1440"/>
        <w:rPr>
          <w:rFonts w:ascii="Times New Roman" w:hAnsi="Times New Roman" w:cs="Times New Roman"/>
          <w:b/>
          <w:bCs/>
          <w:color w:val="000000"/>
          <w:sz w:val="24"/>
          <w:szCs w:val="24"/>
        </w:rPr>
      </w:pPr>
      <w:hyperlink r:id="rId98" w:tgtFrame="_blank" w:history="1">
        <w:r w:rsidR="00E54D55" w:rsidRPr="00E54D55">
          <w:rPr>
            <w:rFonts w:ascii="Times New Roman" w:hAnsi="Times New Roman" w:cs="Times New Roman"/>
            <w:color w:val="003366"/>
            <w:sz w:val="24"/>
            <w:szCs w:val="24"/>
          </w:rPr>
          <w:br/>
        </w:r>
        <w:r w:rsidR="00E54D55" w:rsidRPr="00E54D55">
          <w:rPr>
            <w:rStyle w:val="Strong"/>
            <w:rFonts w:ascii="Times New Roman" w:hAnsi="Times New Roman" w:cs="Times New Roman"/>
            <w:color w:val="003366"/>
            <w:sz w:val="24"/>
            <w:szCs w:val="24"/>
          </w:rPr>
          <w:t>Director of the Office of Emergency Management</w:t>
        </w:r>
      </w:hyperlink>
      <w:r w:rsidR="00E54D55" w:rsidRPr="00E54D55">
        <w:rPr>
          <w:rFonts w:ascii="Times New Roman" w:hAnsi="Times New Roman" w:cs="Times New Roman"/>
          <w:b/>
          <w:bCs/>
          <w:color w:val="000000"/>
          <w:sz w:val="24"/>
          <w:szCs w:val="24"/>
        </w:rPr>
        <w:br/>
      </w:r>
      <w:r w:rsidR="00E54D55" w:rsidRPr="00E54D55">
        <w:rPr>
          <w:rStyle w:val="Strong"/>
          <w:rFonts w:ascii="Times New Roman" w:hAnsi="Times New Roman" w:cs="Times New Roman"/>
          <w:color w:val="000000"/>
          <w:sz w:val="24"/>
          <w:szCs w:val="24"/>
        </w:rPr>
        <w:t xml:space="preserve">Multnomah County </w:t>
      </w:r>
      <w:r w:rsidR="00E54D55" w:rsidRPr="00E54D55">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Portland, Oregon</w:t>
      </w:r>
      <w:r w:rsidR="00E54D55" w:rsidRPr="00CB1E43">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Salary: $90,000 to $140,000</w:t>
      </w:r>
      <w:r w:rsidR="00E54D55" w:rsidRPr="00CB1E43">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Deadline: November 17, 2014</w:t>
      </w:r>
      <w:r w:rsidR="00E54D55" w:rsidRPr="00CB1E43">
        <w:rPr>
          <w:rFonts w:ascii="Times New Roman" w:hAnsi="Times New Roman" w:cs="Times New Roman"/>
          <w:b/>
          <w:bCs/>
          <w:color w:val="000000"/>
          <w:sz w:val="24"/>
          <w:szCs w:val="24"/>
        </w:rPr>
        <w:br/>
      </w:r>
      <w:hyperlink r:id="rId99" w:tgtFrame="_blank" w:history="1">
        <w:r w:rsidR="00E54D55" w:rsidRPr="00E54D55">
          <w:rPr>
            <w:rFonts w:ascii="Times New Roman" w:hAnsi="Times New Roman" w:cs="Times New Roman"/>
            <w:color w:val="003366"/>
            <w:sz w:val="24"/>
            <w:szCs w:val="24"/>
          </w:rPr>
          <w:br/>
        </w:r>
        <w:r w:rsidR="00E54D55" w:rsidRPr="00E54D55">
          <w:rPr>
            <w:rStyle w:val="Strong"/>
            <w:rFonts w:ascii="Times New Roman" w:hAnsi="Times New Roman" w:cs="Times New Roman"/>
            <w:color w:val="003366"/>
            <w:sz w:val="24"/>
            <w:szCs w:val="24"/>
          </w:rPr>
          <w:t>Disaster Management Coordinator</w:t>
        </w:r>
      </w:hyperlink>
      <w:r w:rsidR="00E54D55" w:rsidRPr="00E54D55">
        <w:rPr>
          <w:rFonts w:ascii="Times New Roman" w:hAnsi="Times New Roman" w:cs="Times New Roman"/>
          <w:b/>
          <w:bCs/>
          <w:color w:val="000000"/>
          <w:sz w:val="24"/>
          <w:szCs w:val="24"/>
        </w:rPr>
        <w:br/>
      </w:r>
      <w:r w:rsidR="00E54D55" w:rsidRPr="00E54D55">
        <w:rPr>
          <w:rStyle w:val="Strong"/>
          <w:rFonts w:ascii="Times New Roman" w:hAnsi="Times New Roman" w:cs="Times New Roman"/>
          <w:color w:val="000000"/>
          <w:sz w:val="24"/>
          <w:szCs w:val="24"/>
        </w:rPr>
        <w:t>World Relief</w:t>
      </w:r>
      <w:r w:rsidR="00E54D55" w:rsidRPr="00E54D55">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Baltimore, Maryland</w:t>
      </w:r>
      <w:r w:rsidR="00E54D55" w:rsidRPr="00CB1E43">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Salary: Not listed</w:t>
      </w:r>
      <w:r w:rsidR="00E54D55" w:rsidRPr="00CB1E43">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lastRenderedPageBreak/>
        <w:t>Deadline: Open until filled</w:t>
      </w:r>
      <w:r w:rsidR="00E54D55" w:rsidRPr="00CB1E43">
        <w:rPr>
          <w:rFonts w:ascii="Times New Roman" w:hAnsi="Times New Roman" w:cs="Times New Roman"/>
          <w:b/>
          <w:bCs/>
          <w:color w:val="000000"/>
          <w:sz w:val="24"/>
          <w:szCs w:val="24"/>
        </w:rPr>
        <w:br/>
      </w:r>
      <w:hyperlink r:id="rId100" w:tgtFrame="_blank" w:history="1">
        <w:r w:rsidR="00E54D55" w:rsidRPr="00E54D55">
          <w:rPr>
            <w:rFonts w:ascii="Times New Roman" w:hAnsi="Times New Roman" w:cs="Times New Roman"/>
            <w:color w:val="003366"/>
            <w:sz w:val="24"/>
            <w:szCs w:val="24"/>
          </w:rPr>
          <w:br/>
        </w:r>
        <w:r w:rsidR="00E54D55" w:rsidRPr="00E54D55">
          <w:rPr>
            <w:rStyle w:val="Strong"/>
            <w:rFonts w:ascii="Times New Roman" w:hAnsi="Times New Roman" w:cs="Times New Roman"/>
            <w:color w:val="003366"/>
            <w:sz w:val="24"/>
            <w:szCs w:val="24"/>
          </w:rPr>
          <w:t>Disaster Behavioral Health Technical Assistance Team Lead</w:t>
        </w:r>
      </w:hyperlink>
      <w:r w:rsidR="00E54D55" w:rsidRPr="00E54D55">
        <w:rPr>
          <w:rFonts w:ascii="Times New Roman" w:hAnsi="Times New Roman" w:cs="Times New Roman"/>
          <w:b/>
          <w:bCs/>
          <w:color w:val="000000"/>
          <w:sz w:val="24"/>
          <w:szCs w:val="24"/>
        </w:rPr>
        <w:br/>
      </w:r>
      <w:r w:rsidR="00E54D55" w:rsidRPr="00E54D55">
        <w:rPr>
          <w:rStyle w:val="Strong"/>
          <w:rFonts w:ascii="Times New Roman" w:hAnsi="Times New Roman" w:cs="Times New Roman"/>
          <w:color w:val="000000"/>
          <w:sz w:val="24"/>
          <w:szCs w:val="24"/>
        </w:rPr>
        <w:t>Substance Abuse and Mental Health Services Administration</w:t>
      </w:r>
      <w:r w:rsidR="00E54D55" w:rsidRPr="00E54D55">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Washington, D.C.</w:t>
      </w:r>
      <w:r w:rsidR="00E54D55" w:rsidRPr="00CB1E43">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Salary: Not Listed</w:t>
      </w:r>
      <w:r w:rsidR="00E54D55" w:rsidRPr="00CB1E43">
        <w:rPr>
          <w:rFonts w:ascii="Times New Roman" w:hAnsi="Times New Roman" w:cs="Times New Roman"/>
          <w:b/>
          <w:bCs/>
          <w:color w:val="000000"/>
          <w:sz w:val="24"/>
          <w:szCs w:val="24"/>
        </w:rPr>
        <w:br/>
      </w:r>
      <w:r w:rsidR="00E54D55" w:rsidRPr="00CB1E43">
        <w:rPr>
          <w:rStyle w:val="Strong"/>
          <w:rFonts w:ascii="Times New Roman" w:hAnsi="Times New Roman" w:cs="Times New Roman"/>
          <w:b w:val="0"/>
          <w:color w:val="000000"/>
          <w:sz w:val="24"/>
          <w:szCs w:val="24"/>
        </w:rPr>
        <w:t>Deadline: Open until filled</w:t>
      </w:r>
    </w:p>
    <w:p w:rsidR="00CB1E43" w:rsidRDefault="00CB1E43" w:rsidP="00CB1E43">
      <w:pPr>
        <w:pStyle w:val="Heading3"/>
        <w:shd w:val="clear" w:color="auto" w:fill="FFFFFF"/>
        <w:spacing w:before="0" w:beforeAutospacing="0" w:after="0" w:afterAutospacing="0"/>
        <w:ind w:firstLine="720"/>
        <w:rPr>
          <w:rFonts w:eastAsia="Times New Roman"/>
          <w:color w:val="000000"/>
          <w:sz w:val="24"/>
          <w:szCs w:val="24"/>
          <w:u w:val="single"/>
        </w:rPr>
      </w:pPr>
    </w:p>
    <w:p w:rsidR="00CB1E43" w:rsidRPr="00CB1E43" w:rsidRDefault="00CB1E43" w:rsidP="00CB1E43">
      <w:pPr>
        <w:pStyle w:val="Heading3"/>
        <w:shd w:val="clear" w:color="auto" w:fill="FFFFFF"/>
        <w:spacing w:before="0" w:beforeAutospacing="0" w:after="0" w:afterAutospacing="0"/>
        <w:ind w:firstLine="720"/>
        <w:rPr>
          <w:rFonts w:eastAsia="Times New Roman"/>
          <w:color w:val="000000"/>
          <w:sz w:val="24"/>
          <w:szCs w:val="24"/>
          <w:u w:val="single"/>
        </w:rPr>
      </w:pPr>
      <w:r w:rsidRPr="00CB1E43">
        <w:rPr>
          <w:rFonts w:eastAsia="Times New Roman"/>
          <w:color w:val="000000"/>
          <w:sz w:val="24"/>
          <w:szCs w:val="24"/>
          <w:u w:val="single"/>
        </w:rPr>
        <w:t>Webinars, Training, and Education</w:t>
      </w:r>
    </w:p>
    <w:p w:rsidR="00CB1E43" w:rsidRPr="00CB1E43" w:rsidRDefault="00CB1E43" w:rsidP="00CB1E43">
      <w:pPr>
        <w:spacing w:after="0" w:line="240" w:lineRule="auto"/>
        <w:ind w:left="1440"/>
        <w:rPr>
          <w:rFonts w:ascii="Times New Roman" w:hAnsi="Times New Roman" w:cs="Times New Roman"/>
          <w:sz w:val="24"/>
          <w:szCs w:val="24"/>
        </w:rPr>
      </w:pPr>
    </w:p>
    <w:p w:rsidR="00CB1E43" w:rsidRPr="00CB1E43" w:rsidRDefault="00CB1E43" w:rsidP="00CB1E43">
      <w:pPr>
        <w:spacing w:after="0" w:line="240" w:lineRule="auto"/>
        <w:ind w:left="1440"/>
        <w:rPr>
          <w:rFonts w:ascii="Times New Roman" w:hAnsi="Times New Roman" w:cs="Times New Roman"/>
          <w:sz w:val="24"/>
          <w:szCs w:val="24"/>
        </w:rPr>
      </w:pPr>
      <w:r w:rsidRPr="00CB1E43">
        <w:rPr>
          <w:rStyle w:val="Strong"/>
          <w:rFonts w:ascii="Times New Roman" w:hAnsi="Times New Roman" w:cs="Times New Roman"/>
          <w:color w:val="000000"/>
          <w:sz w:val="24"/>
          <w:szCs w:val="24"/>
        </w:rPr>
        <w:t>Online Course</w:t>
      </w:r>
      <w:r w:rsidRPr="00CB1E43">
        <w:rPr>
          <w:rFonts w:ascii="Times New Roman" w:hAnsi="Times New Roman" w:cs="Times New Roman"/>
          <w:b/>
          <w:bCs/>
          <w:color w:val="000000"/>
          <w:sz w:val="24"/>
          <w:szCs w:val="24"/>
        </w:rPr>
        <w:br/>
      </w:r>
      <w:hyperlink r:id="rId101" w:tgtFrame="_blank" w:history="1">
        <w:r w:rsidRPr="00CB1E43">
          <w:rPr>
            <w:rStyle w:val="Hyperlink"/>
            <w:rFonts w:ascii="Times New Roman" w:hAnsi="Times New Roman" w:cs="Times New Roman"/>
            <w:b/>
            <w:bCs/>
            <w:color w:val="003366"/>
            <w:sz w:val="24"/>
            <w:szCs w:val="24"/>
          </w:rPr>
          <w:t>Jail Evacuation and Planning</w:t>
        </w:r>
      </w:hyperlink>
      <w:r w:rsidRPr="00CB1E43">
        <w:rPr>
          <w:rFonts w:ascii="Times New Roman" w:hAnsi="Times New Roman" w:cs="Times New Roman"/>
          <w:b/>
          <w:bCs/>
          <w:color w:val="000000"/>
          <w:sz w:val="24"/>
          <w:szCs w:val="24"/>
        </w:rPr>
        <w:br/>
      </w:r>
      <w:r w:rsidRPr="00CB1E43">
        <w:rPr>
          <w:rStyle w:val="Strong"/>
          <w:rFonts w:ascii="Times New Roman" w:hAnsi="Times New Roman" w:cs="Times New Roman"/>
          <w:b w:val="0"/>
          <w:color w:val="000000"/>
          <w:sz w:val="24"/>
          <w:szCs w:val="24"/>
        </w:rPr>
        <w:t>National Sheriffs’ Association</w:t>
      </w:r>
      <w:r w:rsidRPr="00CB1E43">
        <w:rPr>
          <w:rFonts w:ascii="Times New Roman" w:hAnsi="Times New Roman" w:cs="Times New Roman"/>
          <w:b/>
          <w:bCs/>
          <w:color w:val="000000"/>
          <w:sz w:val="24"/>
          <w:szCs w:val="24"/>
        </w:rPr>
        <w:br/>
      </w:r>
      <w:r w:rsidRPr="00CB1E43">
        <w:rPr>
          <w:rStyle w:val="Strong"/>
          <w:rFonts w:ascii="Times New Roman" w:hAnsi="Times New Roman" w:cs="Times New Roman"/>
          <w:b w:val="0"/>
          <w:color w:val="000000"/>
          <w:sz w:val="24"/>
          <w:szCs w:val="24"/>
        </w:rPr>
        <w:t>Cost and Registration: $50, registration is ongoing</w:t>
      </w:r>
      <w:r w:rsidRPr="00CB1E43">
        <w:rPr>
          <w:rFonts w:ascii="Times New Roman" w:hAnsi="Times New Roman" w:cs="Times New Roman"/>
          <w:b/>
          <w:color w:val="000000"/>
          <w:sz w:val="24"/>
          <w:szCs w:val="24"/>
        </w:rPr>
        <w:br/>
      </w:r>
    </w:p>
    <w:p w:rsidR="00E54D55" w:rsidRPr="00CB1E43" w:rsidRDefault="00CB1E43" w:rsidP="00CB1E43">
      <w:pPr>
        <w:spacing w:after="0" w:line="240" w:lineRule="auto"/>
        <w:ind w:left="1440"/>
        <w:rPr>
          <w:rFonts w:ascii="Times New Roman" w:eastAsia="Times New Roman" w:hAnsi="Times New Roman" w:cs="Times New Roman"/>
          <w:b/>
          <w:color w:val="000000"/>
          <w:sz w:val="24"/>
          <w:szCs w:val="24"/>
          <w:u w:val="single"/>
        </w:rPr>
      </w:pPr>
      <w:r w:rsidRPr="00CB1E43">
        <w:rPr>
          <w:rStyle w:val="Strong"/>
          <w:rFonts w:ascii="Times New Roman" w:hAnsi="Times New Roman" w:cs="Times New Roman"/>
          <w:color w:val="000000"/>
          <w:sz w:val="24"/>
          <w:szCs w:val="24"/>
        </w:rPr>
        <w:t>Training</w:t>
      </w:r>
      <w:r w:rsidRPr="00CB1E43">
        <w:rPr>
          <w:rFonts w:ascii="Times New Roman" w:hAnsi="Times New Roman" w:cs="Times New Roman"/>
          <w:b/>
          <w:bCs/>
          <w:color w:val="000000"/>
          <w:sz w:val="24"/>
          <w:szCs w:val="24"/>
        </w:rPr>
        <w:br/>
      </w:r>
      <w:hyperlink r:id="rId102" w:tgtFrame="_blank" w:history="1">
        <w:r w:rsidRPr="00CB1E43">
          <w:rPr>
            <w:rStyle w:val="Hyperlink"/>
            <w:rFonts w:ascii="Times New Roman" w:hAnsi="Times New Roman" w:cs="Times New Roman"/>
            <w:b/>
            <w:bCs/>
            <w:color w:val="003366"/>
            <w:sz w:val="24"/>
            <w:szCs w:val="24"/>
          </w:rPr>
          <w:t>Multihazard Emergency Planning for Schools</w:t>
        </w:r>
      </w:hyperlink>
      <w:r w:rsidRPr="00CB1E43">
        <w:rPr>
          <w:rFonts w:ascii="Times New Roman" w:hAnsi="Times New Roman" w:cs="Times New Roman"/>
          <w:b/>
          <w:bCs/>
          <w:color w:val="000000"/>
          <w:sz w:val="24"/>
          <w:szCs w:val="24"/>
        </w:rPr>
        <w:br/>
      </w:r>
      <w:r w:rsidRPr="00CB1E43">
        <w:rPr>
          <w:rStyle w:val="Strong"/>
          <w:rFonts w:ascii="Times New Roman" w:hAnsi="Times New Roman" w:cs="Times New Roman"/>
          <w:color w:val="000000"/>
          <w:sz w:val="24"/>
          <w:szCs w:val="24"/>
        </w:rPr>
        <w:t>March 9-12, 2015</w:t>
      </w:r>
      <w:r w:rsidRPr="00CB1E43">
        <w:rPr>
          <w:rFonts w:ascii="Times New Roman" w:hAnsi="Times New Roman" w:cs="Times New Roman"/>
          <w:b/>
          <w:bCs/>
          <w:color w:val="000000"/>
          <w:sz w:val="24"/>
          <w:szCs w:val="24"/>
        </w:rPr>
        <w:br/>
      </w:r>
      <w:r w:rsidRPr="00CB1E43">
        <w:rPr>
          <w:rStyle w:val="Strong"/>
          <w:rFonts w:ascii="Times New Roman" w:hAnsi="Times New Roman" w:cs="Times New Roman"/>
          <w:b w:val="0"/>
          <w:color w:val="000000"/>
          <w:sz w:val="24"/>
          <w:szCs w:val="24"/>
        </w:rPr>
        <w:t>Emergency Management Institute</w:t>
      </w:r>
      <w:r w:rsidRPr="00CB1E43">
        <w:rPr>
          <w:rFonts w:ascii="Times New Roman" w:hAnsi="Times New Roman" w:cs="Times New Roman"/>
          <w:b/>
          <w:bCs/>
          <w:color w:val="000000"/>
          <w:sz w:val="24"/>
          <w:szCs w:val="24"/>
        </w:rPr>
        <w:br/>
      </w:r>
      <w:r w:rsidRPr="00CB1E43">
        <w:rPr>
          <w:rStyle w:val="Strong"/>
          <w:rFonts w:ascii="Times New Roman" w:hAnsi="Times New Roman" w:cs="Times New Roman"/>
          <w:b w:val="0"/>
          <w:color w:val="000000"/>
          <w:sz w:val="24"/>
          <w:szCs w:val="24"/>
        </w:rPr>
        <w:t>Emmitsburg, Maryland</w:t>
      </w:r>
      <w:r w:rsidRPr="00CB1E43">
        <w:rPr>
          <w:rFonts w:ascii="Times New Roman" w:eastAsia="Times New Roman" w:hAnsi="Times New Roman" w:cs="Times New Roman"/>
          <w:b/>
          <w:color w:val="000000"/>
          <w:sz w:val="24"/>
          <w:szCs w:val="24"/>
          <w:u w:val="single"/>
        </w:rPr>
        <w:br/>
      </w:r>
    </w:p>
    <w:p w:rsidR="00CB1E43" w:rsidRPr="00CB1E43" w:rsidRDefault="00CB1E43" w:rsidP="00CB1E43">
      <w:pPr>
        <w:pStyle w:val="NormalWeb"/>
        <w:shd w:val="clear" w:color="auto" w:fill="FFFFFF"/>
        <w:spacing w:before="0" w:beforeAutospacing="0" w:after="0" w:afterAutospacing="0"/>
        <w:ind w:left="720"/>
        <w:rPr>
          <w:color w:val="000000"/>
        </w:rPr>
      </w:pPr>
      <w:r w:rsidRPr="00CB1E43">
        <w:rPr>
          <w:color w:val="000000"/>
        </w:rPr>
        <w:t xml:space="preserve">Contributions of jobs, conferences, and other content to this newsletter can be sent to </w:t>
      </w:r>
      <w:hyperlink r:id="rId103" w:history="1">
        <w:r w:rsidRPr="00CB1E43">
          <w:rPr>
            <w:rStyle w:val="Strong"/>
            <w:color w:val="003366"/>
          </w:rPr>
          <w:t>jolie.breeden@colorado.edu</w:t>
        </w:r>
      </w:hyperlink>
      <w:r w:rsidRPr="00CB1E43">
        <w:rPr>
          <w:color w:val="000000"/>
        </w:rPr>
        <w:t>. Please include “for Disaster Research” in the subject line.</w:t>
      </w:r>
    </w:p>
    <w:p w:rsidR="00CB1E43" w:rsidRDefault="00CB1E43" w:rsidP="00CB1E43">
      <w:pPr>
        <w:shd w:val="clear" w:color="auto" w:fill="FFFFFF"/>
        <w:spacing w:after="0" w:line="240" w:lineRule="auto"/>
        <w:ind w:left="720"/>
        <w:rPr>
          <w:rFonts w:ascii="Times New Roman" w:eastAsia="Times New Roman" w:hAnsi="Times New Roman" w:cs="Times New Roman"/>
          <w:color w:val="000000"/>
          <w:sz w:val="24"/>
          <w:szCs w:val="24"/>
        </w:rPr>
      </w:pPr>
    </w:p>
    <w:p w:rsidR="00CB1E43" w:rsidRPr="00CB1E43" w:rsidRDefault="00CB1E43" w:rsidP="00CB1E43">
      <w:pPr>
        <w:shd w:val="clear" w:color="auto" w:fill="FFFFFF"/>
        <w:spacing w:after="0" w:line="240" w:lineRule="auto"/>
        <w:ind w:left="720"/>
        <w:rPr>
          <w:rFonts w:ascii="Times New Roman" w:eastAsia="Times New Roman" w:hAnsi="Times New Roman" w:cs="Times New Roman"/>
          <w:color w:val="000000"/>
          <w:sz w:val="24"/>
          <w:szCs w:val="24"/>
        </w:rPr>
      </w:pPr>
      <w:r w:rsidRPr="00CB1E43">
        <w:rPr>
          <w:rFonts w:ascii="Times New Roman" w:eastAsia="Times New Roman" w:hAnsi="Times New Roman" w:cs="Times New Roman"/>
          <w:color w:val="000000"/>
          <w:sz w:val="24"/>
          <w:szCs w:val="24"/>
        </w:rPr>
        <w:t xml:space="preserve">To subscribe, visit </w:t>
      </w:r>
      <w:hyperlink r:id="rId104" w:history="1">
        <w:r w:rsidRPr="00CB1E43">
          <w:rPr>
            <w:rStyle w:val="Strong"/>
            <w:rFonts w:ascii="Times New Roman" w:eastAsia="Times New Roman" w:hAnsi="Times New Roman" w:cs="Times New Roman"/>
            <w:color w:val="003366"/>
            <w:sz w:val="24"/>
            <w:szCs w:val="24"/>
          </w:rPr>
          <w:t>http://www.colorado.edu/hazards/dr/</w:t>
        </w:r>
      </w:hyperlink>
      <w:r w:rsidRPr="00CB1E43">
        <w:rPr>
          <w:rFonts w:ascii="Times New Roman" w:eastAsia="Times New Roman" w:hAnsi="Times New Roman" w:cs="Times New Roman"/>
          <w:color w:val="000000"/>
          <w:sz w:val="24"/>
          <w:szCs w:val="24"/>
        </w:rPr>
        <w:t>.</w:t>
      </w:r>
    </w:p>
    <w:p w:rsidR="009279F7" w:rsidRDefault="009279F7" w:rsidP="009279F7">
      <w:pPr>
        <w:spacing w:after="0" w:line="240" w:lineRule="auto"/>
        <w:rPr>
          <w:rFonts w:ascii="Times New Roman" w:eastAsia="Times New Roman" w:hAnsi="Times New Roman"/>
          <w:b/>
          <w:color w:val="000000"/>
          <w:sz w:val="24"/>
          <w:szCs w:val="24"/>
          <w:u w:val="single"/>
        </w:rPr>
      </w:pPr>
    </w:p>
    <w:p w:rsidR="00514EE0" w:rsidRPr="00EB1EE7" w:rsidRDefault="00514EE0" w:rsidP="00741547">
      <w:pPr>
        <w:pStyle w:val="ListParagraph"/>
        <w:numPr>
          <w:ilvl w:val="0"/>
          <w:numId w:val="28"/>
        </w:numPr>
        <w:spacing w:after="0" w:line="240" w:lineRule="auto"/>
        <w:rPr>
          <w:rFonts w:ascii="Times New Roman" w:eastAsia="Times New Roman" w:hAnsi="Times New Roman"/>
          <w:b/>
          <w:color w:val="000000"/>
          <w:sz w:val="24"/>
          <w:szCs w:val="24"/>
          <w:u w:val="single"/>
        </w:rPr>
      </w:pPr>
      <w:r w:rsidRPr="00EB1EE7">
        <w:rPr>
          <w:rFonts w:ascii="Times New Roman" w:eastAsia="Times New Roman" w:hAnsi="Times New Roman"/>
          <w:b/>
          <w:color w:val="000000"/>
          <w:sz w:val="24"/>
          <w:szCs w:val="24"/>
          <w:u w:val="single"/>
        </w:rPr>
        <w:t>Natural Hazards Observer, November 2014</w:t>
      </w:r>
    </w:p>
    <w:p w:rsidR="00514EE0" w:rsidRDefault="00514EE0" w:rsidP="00C1757F">
      <w:pPr>
        <w:spacing w:after="0" w:line="240" w:lineRule="auto"/>
        <w:rPr>
          <w:rFonts w:ascii="Times New Roman" w:eastAsia="Times New Roman" w:hAnsi="Times New Roman"/>
          <w:color w:val="000000"/>
          <w:sz w:val="24"/>
          <w:szCs w:val="24"/>
        </w:rPr>
      </w:pPr>
    </w:p>
    <w:p w:rsidR="00514EE0" w:rsidRDefault="00514EE0" w:rsidP="00741547">
      <w:pPr>
        <w:pStyle w:val="ListParagraph"/>
        <w:numPr>
          <w:ilvl w:val="0"/>
          <w:numId w:val="29"/>
        </w:numPr>
        <w:spacing w:after="0" w:line="240" w:lineRule="auto"/>
        <w:rPr>
          <w:rFonts w:ascii="Times New Roman" w:eastAsia="Times New Roman" w:hAnsi="Times New Roman"/>
          <w:color w:val="000000"/>
          <w:sz w:val="24"/>
          <w:szCs w:val="24"/>
        </w:rPr>
      </w:pPr>
      <w:r w:rsidRPr="00EB1EE7">
        <w:rPr>
          <w:rFonts w:ascii="Times New Roman" w:eastAsia="Times New Roman" w:hAnsi="Times New Roman"/>
          <w:color w:val="000000"/>
          <w:sz w:val="24"/>
          <w:szCs w:val="24"/>
        </w:rPr>
        <w:t xml:space="preserve">Paying </w:t>
      </w:r>
      <w:r w:rsidR="00EB1EE7" w:rsidRPr="00EB1EE7">
        <w:rPr>
          <w:rFonts w:ascii="Times New Roman" w:eastAsia="Times New Roman" w:hAnsi="Times New Roman"/>
          <w:color w:val="000000"/>
          <w:sz w:val="24"/>
          <w:szCs w:val="24"/>
        </w:rPr>
        <w:t>m</w:t>
      </w:r>
      <w:r w:rsidRPr="00EB1EE7">
        <w:rPr>
          <w:rFonts w:ascii="Times New Roman" w:eastAsia="Times New Roman" w:hAnsi="Times New Roman"/>
          <w:color w:val="000000"/>
          <w:sz w:val="24"/>
          <w:szCs w:val="24"/>
        </w:rPr>
        <w:t xml:space="preserve">y $27 </w:t>
      </w:r>
      <w:r w:rsidR="00EB1EE7" w:rsidRPr="00EB1EE7">
        <w:rPr>
          <w:rFonts w:ascii="Times New Roman" w:eastAsia="Times New Roman" w:hAnsi="Times New Roman"/>
          <w:color w:val="000000"/>
          <w:sz w:val="24"/>
          <w:szCs w:val="24"/>
        </w:rPr>
        <w:t>d</w:t>
      </w:r>
      <w:r w:rsidRPr="00EB1EE7">
        <w:rPr>
          <w:rFonts w:ascii="Times New Roman" w:eastAsia="Times New Roman" w:hAnsi="Times New Roman"/>
          <w:color w:val="000000"/>
          <w:sz w:val="24"/>
          <w:szCs w:val="24"/>
        </w:rPr>
        <w:t xml:space="preserve">ollar </w:t>
      </w:r>
      <w:r w:rsidR="00EB1EE7" w:rsidRPr="00EB1EE7">
        <w:rPr>
          <w:rFonts w:ascii="Times New Roman" w:eastAsia="Times New Roman" w:hAnsi="Times New Roman"/>
          <w:color w:val="000000"/>
          <w:sz w:val="24"/>
          <w:szCs w:val="24"/>
        </w:rPr>
        <w:t>r</w:t>
      </w:r>
      <w:r w:rsidRPr="00EB1EE7">
        <w:rPr>
          <w:rFonts w:ascii="Times New Roman" w:eastAsia="Times New Roman" w:hAnsi="Times New Roman"/>
          <w:color w:val="000000"/>
          <w:sz w:val="24"/>
          <w:szCs w:val="24"/>
        </w:rPr>
        <w:t xml:space="preserve">espects </w:t>
      </w:r>
      <w:r w:rsidR="00EB1EE7" w:rsidRPr="00EB1EE7">
        <w:rPr>
          <w:rFonts w:ascii="Times New Roman" w:eastAsia="Times New Roman" w:hAnsi="Times New Roman"/>
          <w:color w:val="000000"/>
          <w:sz w:val="24"/>
          <w:szCs w:val="24"/>
        </w:rPr>
        <w:t xml:space="preserve">to sacred space at the 9/11 museum – An invited comment by Jack Rozdilsky </w:t>
      </w:r>
    </w:p>
    <w:p w:rsidR="00EB1EE7" w:rsidRDefault="00EB1EE7" w:rsidP="00741547">
      <w:pPr>
        <w:pStyle w:val="ListParagraph"/>
        <w:numPr>
          <w:ilvl w:val="0"/>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 The Line - Fear accompanies Ebola outbreak </w:t>
      </w:r>
    </w:p>
    <w:p w:rsidR="00EB1EE7" w:rsidRDefault="00EB1EE7" w:rsidP="00741547">
      <w:pPr>
        <w:pStyle w:val="ListParagraph"/>
        <w:numPr>
          <w:ilvl w:val="0"/>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few days in Liberia by Carla Rowe </w:t>
      </w:r>
    </w:p>
    <w:p w:rsidR="00EB1EE7" w:rsidRDefault="00EB1EE7" w:rsidP="00741547">
      <w:pPr>
        <w:pStyle w:val="ListParagraph"/>
        <w:numPr>
          <w:ilvl w:val="0"/>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Ebola and Spanish Flu – Is this epidemic like the last one? by Joe Scanlon </w:t>
      </w:r>
    </w:p>
    <w:p w:rsidR="005C1D96" w:rsidRDefault="005C1D96" w:rsidP="00741547">
      <w:pPr>
        <w:pStyle w:val="ListParagraph"/>
        <w:numPr>
          <w:ilvl w:val="0"/>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Why is it so hard to focus on climate change? by Dan Whipple </w:t>
      </w:r>
    </w:p>
    <w:p w:rsidR="00021A1A" w:rsidRDefault="00021A1A" w:rsidP="00741547">
      <w:pPr>
        <w:pStyle w:val="ListParagraph"/>
        <w:numPr>
          <w:ilvl w:val="0"/>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Winners of student paper award – The winners of the 2014 student paper awards presented by the Natural Hazards Center are:</w:t>
      </w:r>
    </w:p>
    <w:p w:rsidR="00021A1A" w:rsidRDefault="00021A1A" w:rsidP="00021A1A">
      <w:pPr>
        <w:pStyle w:val="ListParagraph"/>
        <w:spacing w:after="0" w:line="240" w:lineRule="auto"/>
        <w:ind w:left="1080"/>
        <w:rPr>
          <w:rFonts w:ascii="Times New Roman" w:eastAsia="Times New Roman" w:hAnsi="Times New Roman"/>
          <w:color w:val="000000"/>
          <w:sz w:val="24"/>
          <w:szCs w:val="24"/>
        </w:rPr>
      </w:pPr>
    </w:p>
    <w:p w:rsidR="00021A1A" w:rsidRDefault="00021A1A" w:rsidP="00741547">
      <w:pPr>
        <w:pStyle w:val="ListParagraph"/>
        <w:numPr>
          <w:ilvl w:val="1"/>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Graduate Winner: Autumn Lotze, University of British Columbia</w:t>
      </w:r>
    </w:p>
    <w:p w:rsidR="00021A1A" w:rsidRDefault="00021A1A" w:rsidP="00741547">
      <w:pPr>
        <w:pStyle w:val="ListParagraph"/>
        <w:numPr>
          <w:ilvl w:val="1"/>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Paper Title: Connecting research and practice: Business earthquake vulnerability in North Vancouver </w:t>
      </w:r>
    </w:p>
    <w:p w:rsidR="00021A1A" w:rsidRDefault="00021A1A" w:rsidP="00741547">
      <w:pPr>
        <w:pStyle w:val="ListParagraph"/>
        <w:numPr>
          <w:ilvl w:val="1"/>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Undergraduate Winner: Melanie Gracy, Mount Royal University</w:t>
      </w:r>
    </w:p>
    <w:p w:rsidR="00021A1A" w:rsidRDefault="00021A1A" w:rsidP="00741547">
      <w:pPr>
        <w:pStyle w:val="ListParagraph"/>
        <w:numPr>
          <w:ilvl w:val="1"/>
          <w:numId w:val="2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Paper Title: Canada’s Love Canal: An analysis of social class, race, and gender in Nova Scotia’s steel industry </w:t>
      </w:r>
    </w:p>
    <w:p w:rsidR="00021A1A" w:rsidRDefault="00021A1A" w:rsidP="00021A1A">
      <w:pPr>
        <w:pStyle w:val="ListParagraph"/>
        <w:spacing w:after="0" w:line="240" w:lineRule="auto"/>
        <w:ind w:left="1800"/>
        <w:rPr>
          <w:rFonts w:ascii="Times New Roman" w:eastAsia="Times New Roman" w:hAnsi="Times New Roman"/>
          <w:color w:val="000000"/>
          <w:sz w:val="24"/>
          <w:szCs w:val="24"/>
        </w:rPr>
      </w:pPr>
    </w:p>
    <w:p w:rsidR="00021A1A" w:rsidRPr="00021A1A" w:rsidRDefault="00021A1A" w:rsidP="00021A1A">
      <w:pPr>
        <w:pStyle w:val="ListParagraph"/>
        <w:autoSpaceDE w:val="0"/>
        <w:autoSpaceDN w:val="0"/>
        <w:adjustRightInd w:val="0"/>
        <w:spacing w:after="0" w:line="240" w:lineRule="auto"/>
        <w:ind w:left="1080"/>
        <w:rPr>
          <w:rFonts w:ascii="Times New Roman" w:hAnsi="Times New Roman" w:cs="Times New Roman"/>
          <w:sz w:val="24"/>
          <w:szCs w:val="24"/>
        </w:rPr>
      </w:pPr>
      <w:r w:rsidRPr="00021A1A">
        <w:rPr>
          <w:rFonts w:ascii="Times New Roman" w:hAnsi="Times New Roman" w:cs="Times New Roman"/>
          <w:sz w:val="24"/>
          <w:szCs w:val="24"/>
        </w:rPr>
        <w:t xml:space="preserve">For further information about the award, and to read the abstracts of the papers, please go to </w:t>
      </w:r>
    </w:p>
    <w:p w:rsidR="00021A1A" w:rsidRPr="00021A1A" w:rsidRDefault="0001508B" w:rsidP="00021A1A">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hyperlink r:id="rId105" w:history="1">
        <w:r w:rsidR="00021A1A" w:rsidRPr="00021A1A">
          <w:rPr>
            <w:rStyle w:val="Hyperlink"/>
            <w:rFonts w:ascii="Times New Roman" w:hAnsi="Times New Roman" w:cs="Times New Roman"/>
            <w:bCs/>
            <w:sz w:val="24"/>
            <w:szCs w:val="24"/>
          </w:rPr>
          <w:t>http://www.colorado.edu/hazards/awards/paper-competition.html</w:t>
        </w:r>
      </w:hyperlink>
      <w:r w:rsidR="00021A1A" w:rsidRPr="00021A1A">
        <w:rPr>
          <w:rFonts w:ascii="Times New Roman" w:hAnsi="Times New Roman" w:cs="Times New Roman"/>
          <w:bCs/>
          <w:sz w:val="24"/>
          <w:szCs w:val="24"/>
        </w:rPr>
        <w:t xml:space="preserve">   </w:t>
      </w:r>
    </w:p>
    <w:p w:rsidR="005C1D96" w:rsidRDefault="005C1D96" w:rsidP="009B3989">
      <w:pPr>
        <w:spacing w:after="0" w:line="240" w:lineRule="auto"/>
        <w:ind w:left="720"/>
        <w:rPr>
          <w:rFonts w:ascii="Times New Roman" w:eastAsia="Times New Roman" w:hAnsi="Times New Roman"/>
          <w:color w:val="000000"/>
          <w:sz w:val="24"/>
          <w:szCs w:val="24"/>
        </w:rPr>
      </w:pPr>
    </w:p>
    <w:p w:rsidR="00C13FB8" w:rsidRDefault="00C13FB8" w:rsidP="00021A1A">
      <w:pPr>
        <w:spacing w:after="0" w:line="240" w:lineRule="auto"/>
        <w:ind w:left="720" w:firstLine="360"/>
        <w:rPr>
          <w:rFonts w:ascii="Times New Roman" w:eastAsia="Times New Roman" w:hAnsi="Times New Roman"/>
          <w:b/>
          <w:color w:val="000000"/>
          <w:sz w:val="24"/>
          <w:szCs w:val="24"/>
          <w:u w:val="single"/>
        </w:rPr>
      </w:pPr>
    </w:p>
    <w:p w:rsidR="00C13FB8" w:rsidRDefault="00C13FB8" w:rsidP="00021A1A">
      <w:pPr>
        <w:spacing w:after="0" w:line="240" w:lineRule="auto"/>
        <w:ind w:left="720" w:firstLine="360"/>
        <w:rPr>
          <w:rFonts w:ascii="Times New Roman" w:eastAsia="Times New Roman" w:hAnsi="Times New Roman"/>
          <w:b/>
          <w:color w:val="000000"/>
          <w:sz w:val="24"/>
          <w:szCs w:val="24"/>
          <w:u w:val="single"/>
        </w:rPr>
      </w:pPr>
    </w:p>
    <w:p w:rsidR="009B3989" w:rsidRPr="009B3989" w:rsidRDefault="009B3989" w:rsidP="00021A1A">
      <w:pPr>
        <w:spacing w:after="0" w:line="240" w:lineRule="auto"/>
        <w:ind w:left="720" w:firstLine="360"/>
        <w:rPr>
          <w:rFonts w:ascii="Times New Roman" w:eastAsia="Times New Roman" w:hAnsi="Times New Roman"/>
          <w:b/>
          <w:color w:val="000000"/>
          <w:sz w:val="24"/>
          <w:szCs w:val="24"/>
          <w:u w:val="single"/>
        </w:rPr>
      </w:pPr>
      <w:r w:rsidRPr="009B3989">
        <w:rPr>
          <w:rFonts w:ascii="Times New Roman" w:eastAsia="Times New Roman" w:hAnsi="Times New Roman"/>
          <w:b/>
          <w:color w:val="000000"/>
          <w:sz w:val="24"/>
          <w:szCs w:val="24"/>
          <w:u w:val="single"/>
        </w:rPr>
        <w:lastRenderedPageBreak/>
        <w:t xml:space="preserve">Resources </w:t>
      </w:r>
    </w:p>
    <w:p w:rsidR="009B3989" w:rsidRDefault="009B3989" w:rsidP="009B3989">
      <w:pPr>
        <w:spacing w:after="0" w:line="240" w:lineRule="auto"/>
        <w:ind w:left="720"/>
        <w:rPr>
          <w:rFonts w:ascii="Times New Roman" w:eastAsia="Times New Roman" w:hAnsi="Times New Roman"/>
          <w:color w:val="000000"/>
          <w:sz w:val="24"/>
          <w:szCs w:val="24"/>
        </w:rPr>
      </w:pPr>
    </w:p>
    <w:p w:rsidR="009B3989" w:rsidRPr="009B3989" w:rsidRDefault="009B3989" w:rsidP="00741547">
      <w:pPr>
        <w:pStyle w:val="ListParagraph"/>
        <w:numPr>
          <w:ilvl w:val="0"/>
          <w:numId w:val="30"/>
        </w:numPr>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9B3989">
        <w:rPr>
          <w:rFonts w:ascii="Times New Roman" w:hAnsi="Times New Roman" w:cs="Times New Roman"/>
          <w:b/>
          <w:bCs/>
          <w:sz w:val="24"/>
          <w:szCs w:val="24"/>
        </w:rPr>
        <w:t xml:space="preserve">Climate Change and Catastrophe in Cuba and the Atlantic World in the Age of Revolution. </w:t>
      </w:r>
      <w:r w:rsidRPr="009B3989">
        <w:rPr>
          <w:rFonts w:ascii="Times New Roman" w:hAnsi="Times New Roman" w:cs="Times New Roman"/>
          <w:sz w:val="24"/>
          <w:szCs w:val="24"/>
        </w:rPr>
        <w:t xml:space="preserve">By Sherry Johnson. 2011. ISBN: 978-0-8078-3493-0. 307 pp., $45 (hardcover). University of North Carolina Press. </w:t>
      </w:r>
      <w:hyperlink r:id="rId106" w:history="1">
        <w:r w:rsidRPr="00F97D6E">
          <w:rPr>
            <w:rStyle w:val="Hyperlink"/>
            <w:rFonts w:ascii="Times New Roman" w:hAnsi="Times New Roman" w:cs="Times New Roman"/>
            <w:bCs/>
            <w:sz w:val="24"/>
            <w:szCs w:val="24"/>
          </w:rPr>
          <w:t>http://www.uncpress.unc.edu/browse/book_detail?title_id=2586</w:t>
        </w:r>
      </w:hyperlink>
      <w:r w:rsidRPr="009B3989">
        <w:rPr>
          <w:rFonts w:ascii="Times New Roman" w:hAnsi="Times New Roman" w:cs="Times New Roman"/>
          <w:sz w:val="24"/>
          <w:szCs w:val="24"/>
        </w:rPr>
        <w:t>.</w:t>
      </w:r>
      <w:r>
        <w:rPr>
          <w:rFonts w:ascii="Times New Roman" w:hAnsi="Times New Roman" w:cs="Times New Roman"/>
          <w:sz w:val="24"/>
          <w:szCs w:val="24"/>
        </w:rPr>
        <w:t xml:space="preserve"> </w:t>
      </w:r>
      <w:r w:rsidRPr="009B3989">
        <w:rPr>
          <w:rFonts w:ascii="Times New Roman" w:hAnsi="Times New Roman" w:cs="Times New Roman"/>
          <w:sz w:val="24"/>
          <w:szCs w:val="24"/>
        </w:rPr>
        <w:t xml:space="preserve">   </w:t>
      </w:r>
    </w:p>
    <w:p w:rsidR="00EB1EE7" w:rsidRPr="009B3989" w:rsidRDefault="009B3989" w:rsidP="00741547">
      <w:pPr>
        <w:pStyle w:val="ListParagraph"/>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rPr>
      </w:pPr>
      <w:r w:rsidRPr="009B3989">
        <w:rPr>
          <w:rFonts w:ascii="Times New Roman" w:hAnsi="Times New Roman" w:cs="Times New Roman"/>
          <w:b/>
          <w:bCs/>
          <w:sz w:val="24"/>
          <w:szCs w:val="24"/>
        </w:rPr>
        <w:t xml:space="preserve">Climate Change, Forced Migration, and International Law. </w:t>
      </w:r>
      <w:r w:rsidRPr="009B3989">
        <w:rPr>
          <w:rFonts w:ascii="Times New Roman" w:hAnsi="Times New Roman" w:cs="Times New Roman"/>
          <w:sz w:val="24"/>
          <w:szCs w:val="24"/>
        </w:rPr>
        <w:t xml:space="preserve">By Jane McAdam. 2012. ISBN: 978-0-19-958708-7. 319 pp., $140 (hardcover). Oxford University Press. </w:t>
      </w:r>
      <w:hyperlink r:id="rId107" w:history="1">
        <w:r w:rsidRPr="009B3989">
          <w:rPr>
            <w:rStyle w:val="Hyperlink"/>
            <w:rFonts w:ascii="Times New Roman" w:hAnsi="Times New Roman" w:cs="Times New Roman"/>
            <w:bCs/>
            <w:sz w:val="24"/>
            <w:szCs w:val="24"/>
          </w:rPr>
          <w:t>http://bit.ly/1rE9u3D</w:t>
        </w:r>
      </w:hyperlink>
      <w:r w:rsidRPr="009B3989">
        <w:rPr>
          <w:rFonts w:ascii="Times New Roman" w:hAnsi="Times New Roman" w:cs="Times New Roman"/>
          <w:sz w:val="24"/>
          <w:szCs w:val="24"/>
        </w:rPr>
        <w:t xml:space="preserve">. </w:t>
      </w:r>
    </w:p>
    <w:p w:rsidR="009B3989" w:rsidRDefault="009B3989" w:rsidP="0074154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006F3E">
        <w:rPr>
          <w:rFonts w:ascii="Times New Roman" w:hAnsi="Times New Roman" w:cs="Times New Roman"/>
          <w:b/>
          <w:bCs/>
          <w:sz w:val="24"/>
          <w:szCs w:val="24"/>
        </w:rPr>
        <w:t xml:space="preserve">Adapting to Sea Level Rise in the Coastal Zone: Law and Policy Considerations. </w:t>
      </w:r>
      <w:r w:rsidRPr="00006F3E">
        <w:rPr>
          <w:rFonts w:ascii="Times New Roman" w:hAnsi="Times New Roman" w:cs="Times New Roman"/>
          <w:sz w:val="24"/>
          <w:szCs w:val="24"/>
        </w:rPr>
        <w:t>By Chad J. McGuire. 2013. ISBN:</w:t>
      </w:r>
      <w:r w:rsidR="00006F3E" w:rsidRPr="00006F3E">
        <w:rPr>
          <w:rFonts w:ascii="Times New Roman" w:hAnsi="Times New Roman" w:cs="Times New Roman"/>
          <w:sz w:val="24"/>
          <w:szCs w:val="24"/>
        </w:rPr>
        <w:t xml:space="preserve"> </w:t>
      </w:r>
      <w:r w:rsidRPr="00006F3E">
        <w:rPr>
          <w:rFonts w:ascii="Times New Roman" w:hAnsi="Times New Roman" w:cs="Times New Roman"/>
          <w:sz w:val="24"/>
          <w:szCs w:val="24"/>
        </w:rPr>
        <w:t xml:space="preserve">978-1-4665-5980-6. 222 pp., $69.95 (hardcover). Taylor &amp; </w:t>
      </w:r>
      <w:r w:rsidR="00006F3E" w:rsidRPr="00006F3E">
        <w:rPr>
          <w:rFonts w:ascii="Times New Roman" w:hAnsi="Times New Roman" w:cs="Times New Roman"/>
          <w:sz w:val="24"/>
          <w:szCs w:val="24"/>
        </w:rPr>
        <w:t xml:space="preserve">Francis Group. </w:t>
      </w:r>
      <w:hyperlink r:id="rId108" w:history="1">
        <w:r w:rsidR="00006F3E" w:rsidRPr="00006F3E">
          <w:rPr>
            <w:rStyle w:val="Hyperlink"/>
            <w:rFonts w:ascii="Times New Roman" w:hAnsi="Times New Roman" w:cs="Times New Roman"/>
            <w:bCs/>
            <w:sz w:val="24"/>
            <w:szCs w:val="24"/>
          </w:rPr>
          <w:t>http://www.taylorandfrancis.com/books/details/9781466559806/</w:t>
        </w:r>
      </w:hyperlink>
      <w:r w:rsidRPr="00006F3E">
        <w:rPr>
          <w:rFonts w:ascii="Times New Roman" w:hAnsi="Times New Roman" w:cs="Times New Roman"/>
          <w:sz w:val="24"/>
          <w:szCs w:val="24"/>
        </w:rPr>
        <w:t>.</w:t>
      </w:r>
      <w:r w:rsidR="00006F3E" w:rsidRPr="00006F3E">
        <w:rPr>
          <w:rFonts w:ascii="Times New Roman" w:hAnsi="Times New Roman" w:cs="Times New Roman"/>
          <w:sz w:val="24"/>
          <w:szCs w:val="24"/>
        </w:rPr>
        <w:t xml:space="preserve"> </w:t>
      </w:r>
    </w:p>
    <w:p w:rsidR="00006F3E" w:rsidRDefault="00006F3E" w:rsidP="0074154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006F3E">
        <w:rPr>
          <w:rFonts w:ascii="Times New Roman" w:hAnsi="Times New Roman" w:cs="Times New Roman"/>
          <w:b/>
          <w:bCs/>
          <w:sz w:val="24"/>
          <w:szCs w:val="24"/>
        </w:rPr>
        <w:t xml:space="preserve">Justice for Future Generations: Climate Change and International Law. </w:t>
      </w:r>
      <w:r w:rsidRPr="00006F3E">
        <w:rPr>
          <w:rFonts w:ascii="Times New Roman" w:hAnsi="Times New Roman" w:cs="Times New Roman"/>
          <w:sz w:val="24"/>
          <w:szCs w:val="24"/>
        </w:rPr>
        <w:t xml:space="preserve">By Peter Lawrence. 2014. ISBN: 978-0-85793-415-4. 227 pp., $114 (hardcover). Edward Elgar. </w:t>
      </w:r>
      <w:hyperlink r:id="rId109" w:history="1">
        <w:r w:rsidRPr="00006F3E">
          <w:rPr>
            <w:rStyle w:val="Hyperlink"/>
            <w:rFonts w:ascii="Times New Roman" w:hAnsi="Times New Roman" w:cs="Times New Roman"/>
            <w:bCs/>
            <w:sz w:val="24"/>
            <w:szCs w:val="24"/>
          </w:rPr>
          <w:t>http://www.eelgar.com/bookentry_main.lasso?id=14450</w:t>
        </w:r>
      </w:hyperlink>
      <w:r w:rsidRPr="00006F3E">
        <w:rPr>
          <w:rFonts w:ascii="Times New Roman" w:hAnsi="Times New Roman" w:cs="Times New Roman"/>
          <w:sz w:val="24"/>
          <w:szCs w:val="24"/>
        </w:rPr>
        <w:t xml:space="preserve">.  </w:t>
      </w:r>
    </w:p>
    <w:p w:rsidR="00006F3E" w:rsidRDefault="00006F3E" w:rsidP="00006F3E">
      <w:pPr>
        <w:autoSpaceDE w:val="0"/>
        <w:autoSpaceDN w:val="0"/>
        <w:adjustRightInd w:val="0"/>
        <w:spacing w:after="0" w:line="240" w:lineRule="auto"/>
        <w:rPr>
          <w:rFonts w:ascii="Times New Roman" w:hAnsi="Times New Roman" w:cs="Times New Roman"/>
          <w:sz w:val="24"/>
          <w:szCs w:val="24"/>
        </w:rPr>
      </w:pPr>
    </w:p>
    <w:p w:rsidR="00006F3E" w:rsidRDefault="00006F3E" w:rsidP="00021A1A">
      <w:pPr>
        <w:autoSpaceDE w:val="0"/>
        <w:autoSpaceDN w:val="0"/>
        <w:adjustRightInd w:val="0"/>
        <w:spacing w:after="0" w:line="240" w:lineRule="auto"/>
        <w:ind w:left="360" w:firstLine="720"/>
        <w:rPr>
          <w:rFonts w:ascii="Times New Roman" w:hAnsi="Times New Roman" w:cs="Times New Roman"/>
          <w:b/>
          <w:sz w:val="24"/>
          <w:szCs w:val="24"/>
          <w:u w:val="single"/>
        </w:rPr>
      </w:pPr>
      <w:r w:rsidRPr="00006F3E">
        <w:rPr>
          <w:rFonts w:ascii="Times New Roman" w:hAnsi="Times New Roman" w:cs="Times New Roman"/>
          <w:b/>
          <w:sz w:val="24"/>
          <w:szCs w:val="24"/>
          <w:u w:val="single"/>
        </w:rPr>
        <w:t xml:space="preserve">Contracts and Grants </w:t>
      </w:r>
    </w:p>
    <w:p w:rsidR="00956463" w:rsidRDefault="00956463" w:rsidP="00006F3E">
      <w:pPr>
        <w:autoSpaceDE w:val="0"/>
        <w:autoSpaceDN w:val="0"/>
        <w:adjustRightInd w:val="0"/>
        <w:spacing w:after="0" w:line="240" w:lineRule="auto"/>
        <w:ind w:firstLine="720"/>
        <w:rPr>
          <w:rFonts w:ascii="Times New Roman" w:hAnsi="Times New Roman" w:cs="Times New Roman"/>
          <w:b/>
          <w:sz w:val="24"/>
          <w:szCs w:val="24"/>
          <w:u w:val="single"/>
        </w:rPr>
      </w:pPr>
    </w:p>
    <w:p w:rsidR="00956463" w:rsidRPr="00956463" w:rsidRDefault="00956463" w:rsidP="00741547">
      <w:pPr>
        <w:pStyle w:val="ListParagraph"/>
        <w:numPr>
          <w:ilvl w:val="0"/>
          <w:numId w:val="32"/>
        </w:numPr>
        <w:autoSpaceDE w:val="0"/>
        <w:autoSpaceDN w:val="0"/>
        <w:adjustRightInd w:val="0"/>
        <w:spacing w:after="0" w:line="240" w:lineRule="auto"/>
        <w:rPr>
          <w:rFonts w:ascii="Times New Roman" w:hAnsi="Times New Roman" w:cs="Times New Roman"/>
          <w:b/>
          <w:sz w:val="24"/>
          <w:szCs w:val="24"/>
          <w:u w:val="single"/>
        </w:rPr>
      </w:pPr>
      <w:r w:rsidRPr="00956463">
        <w:rPr>
          <w:rFonts w:ascii="Times New Roman" w:hAnsi="Times New Roman" w:cs="Times New Roman"/>
          <w:b/>
          <w:bCs/>
          <w:sz w:val="24"/>
          <w:szCs w:val="24"/>
        </w:rPr>
        <w:t xml:space="preserve">Quantifying the effects of a catastrophic flood on ecosystem </w:t>
      </w:r>
      <w:r>
        <w:rPr>
          <w:rFonts w:ascii="Times New Roman" w:hAnsi="Times New Roman" w:cs="Times New Roman"/>
          <w:b/>
          <w:bCs/>
          <w:sz w:val="24"/>
          <w:szCs w:val="24"/>
        </w:rPr>
        <w:t xml:space="preserve">components </w:t>
      </w:r>
      <w:r w:rsidRPr="00956463">
        <w:rPr>
          <w:rFonts w:ascii="Times New Roman" w:hAnsi="Times New Roman" w:cs="Times New Roman"/>
          <w:b/>
          <w:bCs/>
          <w:sz w:val="24"/>
          <w:szCs w:val="24"/>
        </w:rPr>
        <w:t xml:space="preserve">of Colorado mountain streams. </w:t>
      </w:r>
      <w:r w:rsidRPr="00956463">
        <w:rPr>
          <w:rFonts w:ascii="Times New Roman" w:hAnsi="Times New Roman" w:cs="Times New Roman"/>
          <w:sz w:val="24"/>
          <w:szCs w:val="24"/>
        </w:rPr>
        <w:t xml:space="preserve">National Science Foundation grant #1445615. </w:t>
      </w:r>
      <w:hyperlink r:id="rId110" w:history="1">
        <w:r w:rsidRPr="00956463">
          <w:rPr>
            <w:rStyle w:val="Hyperlink"/>
            <w:rFonts w:ascii="Times New Roman" w:hAnsi="Times New Roman" w:cs="Times New Roman"/>
            <w:bCs/>
            <w:sz w:val="24"/>
            <w:szCs w:val="24"/>
          </w:rPr>
          <w:t>http://www.nsf.gov/awardsearch/showAward?AWD_ID=1445615</w:t>
        </w:r>
      </w:hyperlink>
      <w:r w:rsidRPr="00956463">
        <w:rPr>
          <w:rFonts w:ascii="Times New Roman" w:hAnsi="Times New Roman" w:cs="Times New Roman"/>
          <w:sz w:val="24"/>
          <w:szCs w:val="24"/>
        </w:rPr>
        <w:t xml:space="preserve">. One year. $61,330 to principal investigator James McCutchan, University of Colorado Boulder, </w:t>
      </w:r>
      <w:hyperlink r:id="rId111" w:history="1">
        <w:r w:rsidRPr="00956463">
          <w:rPr>
            <w:rStyle w:val="Hyperlink"/>
            <w:rFonts w:ascii="Times New Roman" w:hAnsi="Times New Roman" w:cs="Times New Roman"/>
            <w:sz w:val="24"/>
            <w:szCs w:val="24"/>
          </w:rPr>
          <w:t>james.mccutchan@colorado.edu</w:t>
        </w:r>
      </w:hyperlink>
      <w:r w:rsidRPr="00956463">
        <w:rPr>
          <w:rFonts w:ascii="Times New Roman" w:hAnsi="Times New Roman" w:cs="Times New Roman"/>
          <w:sz w:val="24"/>
          <w:szCs w:val="24"/>
        </w:rPr>
        <w:t xml:space="preserve">. </w:t>
      </w:r>
    </w:p>
    <w:p w:rsidR="00956463" w:rsidRPr="00956463" w:rsidRDefault="00956463" w:rsidP="00741547">
      <w:pPr>
        <w:pStyle w:val="ListParagraph"/>
        <w:numPr>
          <w:ilvl w:val="0"/>
          <w:numId w:val="33"/>
        </w:numPr>
        <w:autoSpaceDE w:val="0"/>
        <w:autoSpaceDN w:val="0"/>
        <w:adjustRightInd w:val="0"/>
        <w:spacing w:after="0" w:line="240" w:lineRule="auto"/>
        <w:rPr>
          <w:rFonts w:ascii="Times New Roman" w:hAnsi="Times New Roman" w:cs="Times New Roman"/>
          <w:b/>
          <w:sz w:val="24"/>
          <w:szCs w:val="24"/>
          <w:u w:val="single"/>
        </w:rPr>
      </w:pPr>
      <w:r w:rsidRPr="00956463">
        <w:rPr>
          <w:rFonts w:ascii="Times New Roman" w:hAnsi="Times New Roman" w:cs="Times New Roman"/>
          <w:b/>
          <w:bCs/>
          <w:sz w:val="24"/>
          <w:szCs w:val="24"/>
        </w:rPr>
        <w:t>The American Fire: Evaluating the ecosystem impact of a master variable</w:t>
      </w:r>
      <w:r w:rsidRPr="00956463">
        <w:rPr>
          <w:rFonts w:ascii="Times New Roman" w:hAnsi="Times New Roman" w:cs="Times New Roman"/>
          <w:sz w:val="24"/>
          <w:szCs w:val="24"/>
        </w:rPr>
        <w:t xml:space="preserve">. National Science Foundation grant #1450144. </w:t>
      </w:r>
      <w:hyperlink r:id="rId112" w:history="1">
        <w:r w:rsidRPr="00956463">
          <w:rPr>
            <w:rStyle w:val="Hyperlink"/>
            <w:rFonts w:ascii="Times New Roman" w:hAnsi="Times New Roman" w:cs="Times New Roman"/>
            <w:bCs/>
            <w:sz w:val="24"/>
            <w:szCs w:val="24"/>
          </w:rPr>
          <w:t>http://www.nsf.gov/awardsearch/showAward?AWD_ID=1450144</w:t>
        </w:r>
      </w:hyperlink>
      <w:r w:rsidRPr="00956463">
        <w:rPr>
          <w:rFonts w:ascii="Times New Roman" w:hAnsi="Times New Roman" w:cs="Times New Roman"/>
          <w:sz w:val="24"/>
          <w:szCs w:val="24"/>
        </w:rPr>
        <w:t>.</w:t>
      </w:r>
      <w:r>
        <w:rPr>
          <w:rFonts w:ascii="Times New Roman" w:hAnsi="Times New Roman" w:cs="Times New Roman"/>
          <w:sz w:val="24"/>
          <w:szCs w:val="24"/>
        </w:rPr>
        <w:t xml:space="preserve">  </w:t>
      </w:r>
      <w:r w:rsidRPr="00956463">
        <w:rPr>
          <w:rFonts w:ascii="Times New Roman" w:hAnsi="Times New Roman" w:cs="Times New Roman"/>
          <w:sz w:val="24"/>
          <w:szCs w:val="24"/>
        </w:rPr>
        <w:t xml:space="preserve"> One year. $39,932 to principal investigator John Battles, University of California-Berkeley, </w:t>
      </w:r>
      <w:hyperlink r:id="rId113" w:history="1">
        <w:r w:rsidRPr="00956463">
          <w:rPr>
            <w:rStyle w:val="Hyperlink"/>
            <w:rFonts w:ascii="Times New Roman" w:hAnsi="Times New Roman" w:cs="Times New Roman"/>
            <w:sz w:val="24"/>
            <w:szCs w:val="24"/>
          </w:rPr>
          <w:t>jbattles@berkeley.edu</w:t>
        </w:r>
      </w:hyperlink>
      <w:r w:rsidRPr="00956463">
        <w:rPr>
          <w:rFonts w:ascii="Times New Roman" w:hAnsi="Times New Roman" w:cs="Times New Roman"/>
          <w:sz w:val="24"/>
          <w:szCs w:val="24"/>
        </w:rPr>
        <w:t xml:space="preserve">. </w:t>
      </w:r>
    </w:p>
    <w:p w:rsidR="00956463" w:rsidRPr="00956463" w:rsidRDefault="00956463" w:rsidP="00741547">
      <w:pPr>
        <w:pStyle w:val="ListParagraph"/>
        <w:numPr>
          <w:ilvl w:val="0"/>
          <w:numId w:val="33"/>
        </w:numPr>
        <w:autoSpaceDE w:val="0"/>
        <w:autoSpaceDN w:val="0"/>
        <w:adjustRightInd w:val="0"/>
        <w:spacing w:after="0" w:line="240" w:lineRule="auto"/>
        <w:rPr>
          <w:rFonts w:ascii="Times New Roman" w:hAnsi="Times New Roman" w:cs="Times New Roman"/>
          <w:b/>
          <w:sz w:val="24"/>
          <w:szCs w:val="24"/>
          <w:u w:val="single"/>
        </w:rPr>
      </w:pPr>
      <w:r w:rsidRPr="00956463">
        <w:rPr>
          <w:rFonts w:ascii="Times New Roman" w:hAnsi="Times New Roman" w:cs="Times New Roman"/>
          <w:b/>
          <w:bCs/>
          <w:sz w:val="24"/>
          <w:szCs w:val="24"/>
        </w:rPr>
        <w:t>Damage and instability detection of civil large-scale space structures under operational and multi-hazard environments based on change in macro-geometrical patterns/shapes</w:t>
      </w:r>
      <w:r w:rsidRPr="00956463">
        <w:rPr>
          <w:rFonts w:ascii="Times New Roman" w:hAnsi="Times New Roman" w:cs="Times New Roman"/>
          <w:sz w:val="24"/>
          <w:szCs w:val="24"/>
        </w:rPr>
        <w:t xml:space="preserve">. National Science Foundation grant #1455709. </w:t>
      </w:r>
      <w:hyperlink r:id="rId114" w:history="1">
        <w:r w:rsidRPr="00F97D6E">
          <w:rPr>
            <w:rStyle w:val="Hyperlink"/>
            <w:rFonts w:ascii="Times New Roman" w:hAnsi="Times New Roman" w:cs="Times New Roman"/>
            <w:bCs/>
            <w:sz w:val="24"/>
            <w:szCs w:val="24"/>
          </w:rPr>
          <w:t>http://www.nsf.gov/awardsearch/showAward?AWD_ID=1455709</w:t>
        </w:r>
      </w:hyperlink>
      <w:r w:rsidRPr="00956463">
        <w:rPr>
          <w:rFonts w:ascii="Times New Roman" w:hAnsi="Times New Roman" w:cs="Times New Roman"/>
          <w:sz w:val="24"/>
          <w:szCs w:val="24"/>
        </w:rPr>
        <w:t xml:space="preserve">. Three years. $314,262 to principal investigator Grace Yan, Missouri University of Science and Technology, </w:t>
      </w:r>
      <w:hyperlink r:id="rId115" w:history="1">
        <w:r w:rsidRPr="00956463">
          <w:rPr>
            <w:rStyle w:val="Hyperlink"/>
            <w:rFonts w:ascii="Times New Roman" w:hAnsi="Times New Roman" w:cs="Times New Roman"/>
            <w:sz w:val="24"/>
            <w:szCs w:val="24"/>
          </w:rPr>
          <w:t>gyan@utep.edu</w:t>
        </w:r>
      </w:hyperlink>
      <w:r w:rsidRPr="00956463">
        <w:rPr>
          <w:rFonts w:ascii="Times New Roman" w:hAnsi="Times New Roman" w:cs="Times New Roman"/>
          <w:sz w:val="24"/>
          <w:szCs w:val="24"/>
        </w:rPr>
        <w:t xml:space="preserve">. </w:t>
      </w:r>
    </w:p>
    <w:p w:rsidR="00915EBC" w:rsidRPr="00915EBC" w:rsidRDefault="00915EBC" w:rsidP="00741547">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915EBC">
        <w:rPr>
          <w:rFonts w:ascii="Times New Roman" w:hAnsi="Times New Roman" w:cs="Times New Roman"/>
          <w:b/>
          <w:bCs/>
          <w:sz w:val="24"/>
          <w:szCs w:val="24"/>
        </w:rPr>
        <w:t>Race, class and social capital in devastated neighborhoods</w:t>
      </w:r>
      <w:r w:rsidRPr="00915EBC">
        <w:rPr>
          <w:rFonts w:ascii="Times New Roman" w:hAnsi="Times New Roman" w:cs="Times New Roman"/>
          <w:sz w:val="24"/>
          <w:szCs w:val="24"/>
        </w:rPr>
        <w:t xml:space="preserve">. National Science Foundation grant #1434602. </w:t>
      </w:r>
      <w:hyperlink r:id="rId116" w:history="1">
        <w:r w:rsidRPr="00915EBC">
          <w:rPr>
            <w:rStyle w:val="Hyperlink"/>
            <w:rFonts w:ascii="Times New Roman" w:hAnsi="Times New Roman" w:cs="Times New Roman"/>
            <w:bCs/>
            <w:sz w:val="24"/>
            <w:szCs w:val="24"/>
          </w:rPr>
          <w:t>http://www.nsf.gov/awardsearch/showAward?AWD_ID=1434602</w:t>
        </w:r>
      </w:hyperlink>
      <w:r w:rsidRPr="00915EBC">
        <w:rPr>
          <w:rFonts w:ascii="Times New Roman" w:hAnsi="Times New Roman" w:cs="Times New Roman"/>
          <w:bCs/>
          <w:sz w:val="24"/>
          <w:szCs w:val="24"/>
        </w:rPr>
        <w:t xml:space="preserve"> </w:t>
      </w:r>
      <w:r w:rsidRPr="00915EBC">
        <w:rPr>
          <w:rFonts w:ascii="Times New Roman" w:hAnsi="Times New Roman" w:cs="Times New Roman"/>
          <w:sz w:val="24"/>
          <w:szCs w:val="24"/>
        </w:rPr>
        <w:t xml:space="preserve"> One year. $11,189 to principal investigator Nan Lin, Duke University, </w:t>
      </w:r>
      <w:hyperlink r:id="rId117" w:history="1">
        <w:r w:rsidRPr="00915EBC">
          <w:rPr>
            <w:rStyle w:val="Hyperlink"/>
            <w:rFonts w:ascii="Times New Roman" w:hAnsi="Times New Roman" w:cs="Times New Roman"/>
            <w:sz w:val="24"/>
            <w:szCs w:val="24"/>
          </w:rPr>
          <w:t>nanlin@duke.edu</w:t>
        </w:r>
      </w:hyperlink>
      <w:r w:rsidRPr="00915EBC">
        <w:rPr>
          <w:rFonts w:ascii="Times New Roman" w:hAnsi="Times New Roman" w:cs="Times New Roman"/>
          <w:sz w:val="24"/>
          <w:szCs w:val="24"/>
        </w:rPr>
        <w:t xml:space="preserve">. </w:t>
      </w:r>
    </w:p>
    <w:p w:rsidR="009B3989" w:rsidRPr="003453E4" w:rsidRDefault="00956463" w:rsidP="00741547">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915EBC">
        <w:rPr>
          <w:rFonts w:ascii="Times New Roman" w:hAnsi="Times New Roman" w:cs="Times New Roman"/>
          <w:b/>
          <w:bCs/>
          <w:sz w:val="24"/>
          <w:szCs w:val="24"/>
        </w:rPr>
        <w:t>An interdisciplinary approach to modeling multiple</w:t>
      </w:r>
      <w:r w:rsidR="00915EBC" w:rsidRPr="00915EBC">
        <w:rPr>
          <w:rFonts w:ascii="Times New Roman" w:hAnsi="Times New Roman" w:cs="Times New Roman"/>
          <w:b/>
          <w:bCs/>
          <w:sz w:val="24"/>
          <w:szCs w:val="24"/>
        </w:rPr>
        <w:t xml:space="preserve"> </w:t>
      </w:r>
      <w:r w:rsidRPr="00915EBC">
        <w:rPr>
          <w:rFonts w:ascii="Times New Roman" w:hAnsi="Times New Roman" w:cs="Times New Roman"/>
          <w:b/>
          <w:bCs/>
          <w:sz w:val="24"/>
          <w:szCs w:val="24"/>
        </w:rPr>
        <w:t>stakeholder decision-making to reduce regional natural</w:t>
      </w:r>
      <w:r w:rsidR="00915EBC" w:rsidRPr="00915EBC">
        <w:rPr>
          <w:rFonts w:ascii="Times New Roman" w:hAnsi="Times New Roman" w:cs="Times New Roman"/>
          <w:b/>
          <w:bCs/>
          <w:sz w:val="24"/>
          <w:szCs w:val="24"/>
        </w:rPr>
        <w:t xml:space="preserve"> </w:t>
      </w:r>
      <w:r w:rsidRPr="00915EBC">
        <w:rPr>
          <w:rFonts w:ascii="Times New Roman" w:hAnsi="Times New Roman" w:cs="Times New Roman"/>
          <w:b/>
          <w:bCs/>
          <w:sz w:val="24"/>
          <w:szCs w:val="24"/>
        </w:rPr>
        <w:t>disaster risk</w:t>
      </w:r>
      <w:r w:rsidRPr="00915EBC">
        <w:rPr>
          <w:rFonts w:ascii="Times New Roman" w:hAnsi="Times New Roman" w:cs="Times New Roman"/>
          <w:sz w:val="24"/>
          <w:szCs w:val="24"/>
        </w:rPr>
        <w:t>. National Science Foundation grant #1433622.</w:t>
      </w:r>
      <w:r w:rsidR="00915EBC" w:rsidRPr="00915EBC">
        <w:rPr>
          <w:rFonts w:ascii="Times New Roman" w:hAnsi="Times New Roman" w:cs="Times New Roman"/>
          <w:sz w:val="24"/>
          <w:szCs w:val="24"/>
        </w:rPr>
        <w:t xml:space="preserve"> </w:t>
      </w:r>
      <w:hyperlink r:id="rId118" w:history="1">
        <w:r w:rsidR="00915EBC" w:rsidRPr="00915EBC">
          <w:rPr>
            <w:rStyle w:val="Hyperlink"/>
            <w:rFonts w:ascii="Times New Roman" w:hAnsi="Times New Roman" w:cs="Times New Roman"/>
            <w:bCs/>
            <w:sz w:val="24"/>
            <w:szCs w:val="24"/>
          </w:rPr>
          <w:t>http://www.nsf.gov/awardsearch/showAward?AWD_ID=1433622</w:t>
        </w:r>
      </w:hyperlink>
      <w:r w:rsidRPr="00915EBC">
        <w:rPr>
          <w:rFonts w:ascii="Times New Roman" w:hAnsi="Times New Roman" w:cs="Times New Roman"/>
          <w:sz w:val="24"/>
          <w:szCs w:val="24"/>
        </w:rPr>
        <w:t>.</w:t>
      </w:r>
      <w:r w:rsidR="00915EBC" w:rsidRPr="00915EBC">
        <w:rPr>
          <w:rFonts w:ascii="Times New Roman" w:hAnsi="Times New Roman" w:cs="Times New Roman"/>
          <w:sz w:val="24"/>
          <w:szCs w:val="24"/>
        </w:rPr>
        <w:t xml:space="preserve"> </w:t>
      </w:r>
      <w:r w:rsidRPr="00915EBC">
        <w:rPr>
          <w:rFonts w:ascii="Times New Roman" w:hAnsi="Times New Roman" w:cs="Times New Roman"/>
          <w:sz w:val="24"/>
          <w:szCs w:val="24"/>
        </w:rPr>
        <w:t xml:space="preserve">Three years. $50,132 to principal </w:t>
      </w:r>
      <w:r w:rsidRPr="003453E4">
        <w:rPr>
          <w:rFonts w:ascii="Times New Roman" w:hAnsi="Times New Roman" w:cs="Times New Roman"/>
          <w:sz w:val="24"/>
          <w:szCs w:val="24"/>
        </w:rPr>
        <w:t>investigator Jamie Kruse,</w:t>
      </w:r>
      <w:r w:rsidR="00915EBC" w:rsidRPr="003453E4">
        <w:rPr>
          <w:rFonts w:ascii="Times New Roman" w:hAnsi="Times New Roman" w:cs="Times New Roman"/>
          <w:sz w:val="24"/>
          <w:szCs w:val="24"/>
        </w:rPr>
        <w:t xml:space="preserve"> </w:t>
      </w:r>
      <w:r w:rsidRPr="003453E4">
        <w:rPr>
          <w:rFonts w:ascii="Times New Roman" w:hAnsi="Times New Roman" w:cs="Times New Roman"/>
          <w:sz w:val="24"/>
          <w:szCs w:val="24"/>
        </w:rPr>
        <w:t xml:space="preserve">East Carolina University, </w:t>
      </w:r>
      <w:hyperlink r:id="rId119" w:history="1">
        <w:r w:rsidR="00915EBC" w:rsidRPr="003453E4">
          <w:rPr>
            <w:rStyle w:val="Hyperlink"/>
            <w:rFonts w:ascii="Times New Roman" w:hAnsi="Times New Roman" w:cs="Times New Roman"/>
            <w:sz w:val="24"/>
            <w:szCs w:val="24"/>
          </w:rPr>
          <w:t>krusej@ecu.edu</w:t>
        </w:r>
      </w:hyperlink>
      <w:r w:rsidRPr="003453E4">
        <w:rPr>
          <w:rFonts w:ascii="Times New Roman" w:hAnsi="Times New Roman" w:cs="Times New Roman"/>
          <w:sz w:val="24"/>
          <w:szCs w:val="24"/>
        </w:rPr>
        <w:t>.</w:t>
      </w:r>
      <w:r w:rsidR="00915EBC" w:rsidRPr="003453E4">
        <w:rPr>
          <w:rFonts w:ascii="Times New Roman" w:hAnsi="Times New Roman" w:cs="Times New Roman"/>
          <w:sz w:val="24"/>
          <w:szCs w:val="24"/>
        </w:rPr>
        <w:t xml:space="preserve"> </w:t>
      </w:r>
    </w:p>
    <w:p w:rsidR="00915EBC" w:rsidRPr="003453E4" w:rsidRDefault="00915EBC" w:rsidP="0074154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3453E4">
        <w:rPr>
          <w:rFonts w:ascii="Times New Roman" w:hAnsi="Times New Roman" w:cs="Times New Roman"/>
          <w:b/>
          <w:bCs/>
          <w:sz w:val="24"/>
          <w:szCs w:val="24"/>
        </w:rPr>
        <w:t>Heterogeneous rupture of great Cascadia earthquakes inferred from coastal subsidence estimates</w:t>
      </w:r>
      <w:r w:rsidRPr="003453E4">
        <w:rPr>
          <w:rFonts w:ascii="Times New Roman" w:hAnsi="Times New Roman" w:cs="Times New Roman"/>
          <w:sz w:val="24"/>
          <w:szCs w:val="24"/>
        </w:rPr>
        <w:t xml:space="preserve">. National Science Foundation grant #1419846. </w:t>
      </w:r>
      <w:hyperlink r:id="rId120" w:history="1">
        <w:r w:rsidRPr="003453E4">
          <w:rPr>
            <w:rStyle w:val="Hyperlink"/>
            <w:rFonts w:ascii="Times New Roman" w:hAnsi="Times New Roman" w:cs="Times New Roman"/>
            <w:bCs/>
            <w:sz w:val="24"/>
            <w:szCs w:val="24"/>
          </w:rPr>
          <w:t>http://www.nsf.gov/awardsearch/showAward?AWD_ID=1419846</w:t>
        </w:r>
      </w:hyperlink>
      <w:r w:rsidRPr="003453E4">
        <w:rPr>
          <w:rFonts w:ascii="Times New Roman" w:hAnsi="Times New Roman" w:cs="Times New Roman"/>
          <w:sz w:val="24"/>
          <w:szCs w:val="24"/>
        </w:rPr>
        <w:t xml:space="preserve">.  Three years. Three grants. $101,712 to principal investigator Andrea Hawkes, University of North Carolina at Wilmington, </w:t>
      </w:r>
      <w:hyperlink r:id="rId121" w:history="1">
        <w:r w:rsidRPr="003453E4">
          <w:rPr>
            <w:rStyle w:val="Hyperlink"/>
            <w:rFonts w:ascii="Times New Roman" w:hAnsi="Times New Roman" w:cs="Times New Roman"/>
            <w:sz w:val="24"/>
            <w:szCs w:val="24"/>
          </w:rPr>
          <w:t>hawkesa@uncw.edu</w:t>
        </w:r>
      </w:hyperlink>
      <w:r w:rsidRPr="003453E4">
        <w:rPr>
          <w:rFonts w:ascii="Times New Roman" w:hAnsi="Times New Roman" w:cs="Times New Roman"/>
          <w:sz w:val="24"/>
          <w:szCs w:val="24"/>
        </w:rPr>
        <w:t xml:space="preserve">; $122,836 to principal investigator Simon Engelhart, University of Rhode Island, </w:t>
      </w:r>
      <w:hyperlink r:id="rId122" w:history="1">
        <w:r w:rsidRPr="003453E4">
          <w:rPr>
            <w:rStyle w:val="Hyperlink"/>
            <w:rFonts w:ascii="Times New Roman" w:hAnsi="Times New Roman" w:cs="Times New Roman"/>
            <w:sz w:val="24"/>
            <w:szCs w:val="24"/>
          </w:rPr>
          <w:t>engelhart@uri.edu</w:t>
        </w:r>
      </w:hyperlink>
      <w:r w:rsidRPr="003453E4">
        <w:rPr>
          <w:rFonts w:ascii="Times New Roman" w:hAnsi="Times New Roman" w:cs="Times New Roman"/>
          <w:sz w:val="24"/>
          <w:szCs w:val="24"/>
        </w:rPr>
        <w:t xml:space="preserve">; and $129,503 to principal investigator Benjamin Horton, Rutgers University New Brunswick, Benjamin Horton </w:t>
      </w:r>
      <w:hyperlink r:id="rId123" w:history="1">
        <w:r w:rsidRPr="003453E4">
          <w:rPr>
            <w:rStyle w:val="Hyperlink"/>
            <w:rFonts w:ascii="Times New Roman" w:hAnsi="Times New Roman" w:cs="Times New Roman"/>
            <w:sz w:val="24"/>
            <w:szCs w:val="24"/>
          </w:rPr>
          <w:t>bphorton@marine.rutgers.edu</w:t>
        </w:r>
      </w:hyperlink>
      <w:r w:rsidRPr="003453E4">
        <w:rPr>
          <w:rFonts w:ascii="Times New Roman" w:hAnsi="Times New Roman" w:cs="Times New Roman"/>
          <w:sz w:val="24"/>
          <w:szCs w:val="24"/>
        </w:rPr>
        <w:t xml:space="preserve"> </w:t>
      </w:r>
    </w:p>
    <w:p w:rsidR="00915EBC" w:rsidRPr="003453E4" w:rsidRDefault="00915EBC" w:rsidP="00741547">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3453E4">
        <w:rPr>
          <w:rFonts w:ascii="Times New Roman" w:hAnsi="Times New Roman" w:cs="Times New Roman"/>
          <w:b/>
          <w:bCs/>
          <w:sz w:val="24"/>
          <w:szCs w:val="24"/>
        </w:rPr>
        <w:t>Testing Arctic ice sheet sensitivity to abrupt climate change</w:t>
      </w:r>
      <w:r w:rsidRPr="003453E4">
        <w:rPr>
          <w:rFonts w:ascii="Times New Roman" w:hAnsi="Times New Roman" w:cs="Times New Roman"/>
          <w:sz w:val="24"/>
          <w:szCs w:val="24"/>
        </w:rPr>
        <w:t xml:space="preserve">. National Science Foundation grants #1417675 and #1417783. </w:t>
      </w:r>
      <w:hyperlink r:id="rId124" w:history="1">
        <w:r w:rsidR="003453E4" w:rsidRPr="003453E4">
          <w:rPr>
            <w:rStyle w:val="Hyperlink"/>
            <w:rFonts w:ascii="Times New Roman" w:hAnsi="Times New Roman" w:cs="Times New Roman"/>
            <w:bCs/>
            <w:sz w:val="24"/>
            <w:szCs w:val="24"/>
          </w:rPr>
          <w:t>http://www.nsf.gov/awardsearch/showAward?AWD_ID=1417783</w:t>
        </w:r>
      </w:hyperlink>
      <w:r w:rsidRPr="003453E4">
        <w:rPr>
          <w:rFonts w:ascii="Times New Roman" w:hAnsi="Times New Roman" w:cs="Times New Roman"/>
          <w:sz w:val="24"/>
          <w:szCs w:val="24"/>
        </w:rPr>
        <w:t>.</w:t>
      </w:r>
      <w:r w:rsidR="003453E4" w:rsidRPr="003453E4">
        <w:rPr>
          <w:rFonts w:ascii="Times New Roman" w:hAnsi="Times New Roman" w:cs="Times New Roman"/>
          <w:sz w:val="24"/>
          <w:szCs w:val="24"/>
        </w:rPr>
        <w:t xml:space="preserve"> </w:t>
      </w:r>
      <w:r w:rsidRPr="003453E4">
        <w:rPr>
          <w:rFonts w:ascii="Times New Roman" w:hAnsi="Times New Roman" w:cs="Times New Roman"/>
          <w:sz w:val="24"/>
          <w:szCs w:val="24"/>
        </w:rPr>
        <w:t>Three years. Two grant. $157,311 to principal investigator</w:t>
      </w:r>
      <w:r w:rsidR="003453E4" w:rsidRPr="003453E4">
        <w:rPr>
          <w:rFonts w:ascii="Times New Roman" w:hAnsi="Times New Roman" w:cs="Times New Roman"/>
          <w:sz w:val="24"/>
          <w:szCs w:val="24"/>
        </w:rPr>
        <w:t xml:space="preserve"> </w:t>
      </w:r>
      <w:r w:rsidRPr="003453E4">
        <w:rPr>
          <w:rFonts w:ascii="Times New Roman" w:hAnsi="Times New Roman" w:cs="Times New Roman"/>
          <w:sz w:val="24"/>
          <w:szCs w:val="24"/>
        </w:rPr>
        <w:t xml:space="preserve">Jason Briner, SUNY at Buffalo, jbriner@buffalo.edu; and $367,658 to principal investigator Nicolas Young, Columbia University, </w:t>
      </w:r>
      <w:hyperlink r:id="rId125" w:history="1">
        <w:r w:rsidR="003453E4" w:rsidRPr="003453E4">
          <w:rPr>
            <w:rStyle w:val="Hyperlink"/>
            <w:rFonts w:ascii="Times New Roman" w:hAnsi="Times New Roman" w:cs="Times New Roman"/>
            <w:sz w:val="24"/>
            <w:szCs w:val="24"/>
          </w:rPr>
          <w:t>nicolasy@ldeo.columbia.edu</w:t>
        </w:r>
      </w:hyperlink>
      <w:r w:rsidRPr="003453E4">
        <w:rPr>
          <w:rFonts w:ascii="Times New Roman" w:hAnsi="Times New Roman" w:cs="Times New Roman"/>
          <w:sz w:val="24"/>
          <w:szCs w:val="24"/>
        </w:rPr>
        <w:t>.</w:t>
      </w:r>
      <w:r w:rsidR="003453E4" w:rsidRPr="003453E4">
        <w:rPr>
          <w:rFonts w:ascii="Times New Roman" w:hAnsi="Times New Roman" w:cs="Times New Roman"/>
          <w:sz w:val="24"/>
          <w:szCs w:val="24"/>
        </w:rPr>
        <w:t xml:space="preserve">  </w:t>
      </w:r>
    </w:p>
    <w:p w:rsidR="00915EBC" w:rsidRDefault="003453E4" w:rsidP="00741547">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3453E4">
        <w:rPr>
          <w:rFonts w:ascii="Times New Roman" w:hAnsi="Times New Roman" w:cs="Times New Roman"/>
          <w:b/>
          <w:bCs/>
          <w:sz w:val="24"/>
          <w:szCs w:val="24"/>
        </w:rPr>
        <w:lastRenderedPageBreak/>
        <w:t>Quantifying disaster resilience of critical infrastructure-based societal systems with emergent behavior and dynamic interdependencies</w:t>
      </w:r>
      <w:r w:rsidRPr="003453E4">
        <w:rPr>
          <w:rFonts w:ascii="Times New Roman" w:hAnsi="Times New Roman" w:cs="Times New Roman"/>
          <w:sz w:val="24"/>
          <w:szCs w:val="24"/>
        </w:rPr>
        <w:t xml:space="preserve">. National Science Foundation grants #1441224 and #1441209. </w:t>
      </w:r>
      <w:hyperlink r:id="rId126" w:history="1">
        <w:r w:rsidRPr="003453E4">
          <w:rPr>
            <w:rStyle w:val="Hyperlink"/>
            <w:rFonts w:ascii="Times New Roman" w:hAnsi="Times New Roman" w:cs="Times New Roman"/>
            <w:bCs/>
            <w:sz w:val="24"/>
            <w:szCs w:val="24"/>
          </w:rPr>
          <w:t>http://www.nsf.gov/awardsearch/showAward?AWD_ID=1441224</w:t>
        </w:r>
      </w:hyperlink>
      <w:r w:rsidRPr="003453E4">
        <w:rPr>
          <w:rFonts w:ascii="Times New Roman" w:hAnsi="Times New Roman" w:cs="Times New Roman"/>
          <w:sz w:val="24"/>
          <w:szCs w:val="24"/>
        </w:rPr>
        <w:t xml:space="preserve">. Three years. Two grants. $1.45 million to principal investigator Elise Miller-Hooks, University of Maryland College Park, Elise Miller-Hooks elisemh@umd.edu; and $1.05 million to principal investigator Judith Mitrani-Reiser, Johns Hopkins University, </w:t>
      </w:r>
      <w:hyperlink r:id="rId127" w:history="1">
        <w:r w:rsidRPr="003453E4">
          <w:rPr>
            <w:rStyle w:val="Hyperlink"/>
            <w:rFonts w:ascii="Times New Roman" w:hAnsi="Times New Roman" w:cs="Times New Roman"/>
            <w:sz w:val="24"/>
            <w:szCs w:val="24"/>
          </w:rPr>
          <w:t>jmitrani@jhu.edu</w:t>
        </w:r>
      </w:hyperlink>
      <w:r w:rsidRPr="003453E4">
        <w:rPr>
          <w:rFonts w:ascii="Times New Roman" w:hAnsi="Times New Roman" w:cs="Times New Roman"/>
          <w:sz w:val="24"/>
          <w:szCs w:val="24"/>
        </w:rPr>
        <w:t xml:space="preserve">. </w:t>
      </w:r>
    </w:p>
    <w:p w:rsidR="003453E4" w:rsidRDefault="003453E4" w:rsidP="003453E4">
      <w:pPr>
        <w:autoSpaceDE w:val="0"/>
        <w:autoSpaceDN w:val="0"/>
        <w:adjustRightInd w:val="0"/>
        <w:spacing w:after="0" w:line="240" w:lineRule="auto"/>
        <w:rPr>
          <w:rFonts w:ascii="Times New Roman" w:hAnsi="Times New Roman" w:cs="Times New Roman"/>
          <w:sz w:val="24"/>
          <w:szCs w:val="24"/>
        </w:rPr>
      </w:pPr>
    </w:p>
    <w:p w:rsidR="003453E4" w:rsidRDefault="003453E4" w:rsidP="00021A1A">
      <w:pPr>
        <w:autoSpaceDE w:val="0"/>
        <w:autoSpaceDN w:val="0"/>
        <w:adjustRightInd w:val="0"/>
        <w:spacing w:after="0" w:line="240" w:lineRule="auto"/>
        <w:ind w:left="360" w:firstLine="720"/>
        <w:rPr>
          <w:rFonts w:ascii="Times New Roman" w:hAnsi="Times New Roman" w:cs="Times New Roman"/>
          <w:b/>
          <w:sz w:val="24"/>
          <w:szCs w:val="24"/>
          <w:u w:val="single"/>
        </w:rPr>
      </w:pPr>
      <w:r w:rsidRPr="003453E4">
        <w:rPr>
          <w:rFonts w:ascii="Times New Roman" w:hAnsi="Times New Roman" w:cs="Times New Roman"/>
          <w:b/>
          <w:sz w:val="24"/>
          <w:szCs w:val="24"/>
          <w:u w:val="single"/>
        </w:rPr>
        <w:t xml:space="preserve">Conferences and Training </w:t>
      </w:r>
    </w:p>
    <w:p w:rsidR="003453E4" w:rsidRDefault="003453E4" w:rsidP="003453E4">
      <w:pPr>
        <w:autoSpaceDE w:val="0"/>
        <w:autoSpaceDN w:val="0"/>
        <w:adjustRightInd w:val="0"/>
        <w:spacing w:after="0" w:line="240" w:lineRule="auto"/>
        <w:ind w:firstLine="720"/>
        <w:rPr>
          <w:rFonts w:ascii="Times New Roman" w:hAnsi="Times New Roman" w:cs="Times New Roman"/>
          <w:b/>
          <w:sz w:val="24"/>
          <w:szCs w:val="24"/>
          <w:u w:val="single"/>
        </w:rPr>
      </w:pPr>
    </w:p>
    <w:p w:rsidR="003453E4" w:rsidRPr="00A0241C" w:rsidRDefault="003453E4" w:rsidP="00741547">
      <w:pPr>
        <w:pStyle w:val="ListParagraph"/>
        <w:numPr>
          <w:ilvl w:val="0"/>
          <w:numId w:val="39"/>
        </w:numPr>
        <w:autoSpaceDE w:val="0"/>
        <w:autoSpaceDN w:val="0"/>
        <w:adjustRightInd w:val="0"/>
        <w:spacing w:after="0" w:line="240" w:lineRule="auto"/>
        <w:ind w:left="1080"/>
        <w:rPr>
          <w:rFonts w:ascii="Times New Roman" w:hAnsi="Times New Roman" w:cs="Times New Roman"/>
          <w:bCs/>
          <w:sz w:val="24"/>
          <w:szCs w:val="24"/>
        </w:rPr>
      </w:pPr>
      <w:r w:rsidRPr="003453E4">
        <w:rPr>
          <w:rFonts w:ascii="Times New Roman" w:hAnsi="Times New Roman" w:cs="Times New Roman"/>
          <w:b/>
          <w:bCs/>
          <w:sz w:val="24"/>
          <w:szCs w:val="24"/>
        </w:rPr>
        <w:t>November 5-7, 2014 - Conference on the Gender Dimensions of Weather and Climate Services</w:t>
      </w:r>
      <w:r>
        <w:rPr>
          <w:rFonts w:ascii="Times New Roman" w:hAnsi="Times New Roman" w:cs="Times New Roman"/>
          <w:b/>
          <w:bCs/>
          <w:sz w:val="24"/>
          <w:szCs w:val="24"/>
        </w:rPr>
        <w:t xml:space="preserve"> </w:t>
      </w:r>
      <w:r w:rsidRPr="00A0241C">
        <w:rPr>
          <w:rFonts w:ascii="Times New Roman" w:hAnsi="Times New Roman" w:cs="Times New Roman"/>
          <w:bCs/>
          <w:sz w:val="24"/>
          <w:szCs w:val="24"/>
        </w:rPr>
        <w:t>World Meteorological Organization, Geneva, Switzerland</w:t>
      </w:r>
    </w:p>
    <w:p w:rsidR="003453E4" w:rsidRPr="003453E4" w:rsidRDefault="003453E4" w:rsidP="003453E4">
      <w:pPr>
        <w:autoSpaceDE w:val="0"/>
        <w:autoSpaceDN w:val="0"/>
        <w:adjustRightInd w:val="0"/>
        <w:spacing w:after="0" w:line="240" w:lineRule="auto"/>
        <w:ind w:left="360" w:firstLine="720"/>
        <w:rPr>
          <w:rFonts w:ascii="Times New Roman" w:hAnsi="Times New Roman" w:cs="Times New Roman"/>
          <w:b/>
          <w:sz w:val="24"/>
          <w:szCs w:val="24"/>
          <w:u w:val="single"/>
        </w:rPr>
      </w:pPr>
      <w:r w:rsidRPr="003453E4">
        <w:rPr>
          <w:rFonts w:ascii="Times New Roman" w:hAnsi="Times New Roman" w:cs="Times New Roman"/>
          <w:i/>
          <w:iCs/>
          <w:sz w:val="24"/>
          <w:szCs w:val="24"/>
        </w:rPr>
        <w:t>Cost: Invitation only, see website</w:t>
      </w:r>
    </w:p>
    <w:p w:rsidR="003453E4" w:rsidRPr="003453E4" w:rsidRDefault="0001508B" w:rsidP="003453E4">
      <w:pPr>
        <w:autoSpaceDE w:val="0"/>
        <w:autoSpaceDN w:val="0"/>
        <w:adjustRightInd w:val="0"/>
        <w:spacing w:after="0" w:line="240" w:lineRule="auto"/>
        <w:ind w:left="360" w:firstLine="720"/>
        <w:rPr>
          <w:rFonts w:ascii="Times New Roman" w:hAnsi="Times New Roman" w:cs="Times New Roman"/>
          <w:sz w:val="24"/>
          <w:szCs w:val="24"/>
          <w:u w:val="single"/>
        </w:rPr>
      </w:pPr>
      <w:hyperlink r:id="rId128" w:history="1">
        <w:r w:rsidR="003453E4" w:rsidRPr="003453E4">
          <w:rPr>
            <w:rStyle w:val="Hyperlink"/>
            <w:rFonts w:ascii="Times New Roman" w:hAnsi="Times New Roman" w:cs="Times New Roman"/>
            <w:bCs/>
            <w:sz w:val="24"/>
            <w:szCs w:val="24"/>
          </w:rPr>
          <w:t>http://www.wmo.int/genderconference/about</w:t>
        </w:r>
      </w:hyperlink>
      <w:r w:rsidR="003453E4" w:rsidRPr="003453E4">
        <w:rPr>
          <w:rFonts w:ascii="Times New Roman" w:hAnsi="Times New Roman" w:cs="Times New Roman"/>
          <w:bCs/>
          <w:sz w:val="24"/>
          <w:szCs w:val="24"/>
        </w:rPr>
        <w:t xml:space="preserve"> </w:t>
      </w:r>
    </w:p>
    <w:p w:rsidR="00FF3D90" w:rsidRDefault="003453E4" w:rsidP="00741547">
      <w:pPr>
        <w:pStyle w:val="ListParagraph"/>
        <w:numPr>
          <w:ilvl w:val="0"/>
          <w:numId w:val="40"/>
        </w:numPr>
        <w:autoSpaceDE w:val="0"/>
        <w:autoSpaceDN w:val="0"/>
        <w:adjustRightInd w:val="0"/>
        <w:spacing w:after="0" w:line="240" w:lineRule="auto"/>
        <w:ind w:left="1080"/>
        <w:rPr>
          <w:rFonts w:ascii="Times New Roman" w:hAnsi="Times New Roman" w:cs="Times New Roman"/>
          <w:b/>
          <w:bCs/>
          <w:sz w:val="24"/>
          <w:szCs w:val="24"/>
        </w:rPr>
      </w:pPr>
      <w:r w:rsidRPr="003453E4">
        <w:rPr>
          <w:rFonts w:ascii="Times New Roman" w:hAnsi="Times New Roman" w:cs="Times New Roman"/>
          <w:b/>
          <w:bCs/>
          <w:sz w:val="24"/>
          <w:szCs w:val="24"/>
        </w:rPr>
        <w:t>November 12-14, 2014 - III International conference on ENSO Instituto Nacional</w:t>
      </w:r>
      <w:r w:rsidR="00FF3D90">
        <w:rPr>
          <w:rFonts w:ascii="Times New Roman" w:hAnsi="Times New Roman" w:cs="Times New Roman"/>
          <w:b/>
          <w:bCs/>
          <w:sz w:val="24"/>
          <w:szCs w:val="24"/>
        </w:rPr>
        <w:t xml:space="preserve"> de Meteorología en Hidrología</w:t>
      </w:r>
    </w:p>
    <w:p w:rsidR="003453E4" w:rsidRPr="00A0241C" w:rsidRDefault="003453E4" w:rsidP="00FF3D90">
      <w:pPr>
        <w:pStyle w:val="ListParagraph"/>
        <w:autoSpaceDE w:val="0"/>
        <w:autoSpaceDN w:val="0"/>
        <w:adjustRightInd w:val="0"/>
        <w:spacing w:after="0" w:line="240" w:lineRule="auto"/>
        <w:ind w:left="1080"/>
        <w:rPr>
          <w:rFonts w:ascii="Times New Roman" w:hAnsi="Times New Roman" w:cs="Times New Roman"/>
          <w:bCs/>
          <w:sz w:val="24"/>
          <w:szCs w:val="24"/>
        </w:rPr>
      </w:pPr>
      <w:r w:rsidRPr="00A0241C">
        <w:rPr>
          <w:rFonts w:ascii="Times New Roman" w:hAnsi="Times New Roman" w:cs="Times New Roman"/>
          <w:bCs/>
          <w:sz w:val="24"/>
          <w:szCs w:val="24"/>
        </w:rPr>
        <w:t>International Research Centre on El Niño), Guayaquil, Ecuador</w:t>
      </w:r>
    </w:p>
    <w:p w:rsidR="003453E4" w:rsidRPr="003453E4" w:rsidRDefault="003453E4" w:rsidP="003453E4">
      <w:pPr>
        <w:autoSpaceDE w:val="0"/>
        <w:autoSpaceDN w:val="0"/>
        <w:adjustRightInd w:val="0"/>
        <w:spacing w:after="0" w:line="240" w:lineRule="auto"/>
        <w:ind w:left="360" w:firstLine="720"/>
        <w:rPr>
          <w:rFonts w:ascii="Times New Roman" w:hAnsi="Times New Roman" w:cs="Times New Roman"/>
          <w:b/>
          <w:sz w:val="24"/>
          <w:szCs w:val="24"/>
          <w:u w:val="single"/>
        </w:rPr>
      </w:pPr>
      <w:r w:rsidRPr="003453E4">
        <w:rPr>
          <w:rFonts w:ascii="Times New Roman" w:hAnsi="Times New Roman" w:cs="Times New Roman"/>
          <w:i/>
          <w:iCs/>
          <w:sz w:val="24"/>
          <w:szCs w:val="24"/>
        </w:rPr>
        <w:t>Cost: $300</w:t>
      </w:r>
    </w:p>
    <w:p w:rsidR="003453E4" w:rsidRDefault="0001508B" w:rsidP="003453E4">
      <w:pPr>
        <w:autoSpaceDE w:val="0"/>
        <w:autoSpaceDN w:val="0"/>
        <w:adjustRightInd w:val="0"/>
        <w:spacing w:after="0" w:line="240" w:lineRule="auto"/>
        <w:ind w:left="360" w:firstLine="720"/>
        <w:rPr>
          <w:rFonts w:ascii="Times New Roman" w:hAnsi="Times New Roman" w:cs="Times New Roman"/>
          <w:sz w:val="24"/>
          <w:szCs w:val="24"/>
          <w:u w:val="single"/>
        </w:rPr>
      </w:pPr>
      <w:hyperlink r:id="rId129" w:history="1">
        <w:r w:rsidR="003453E4" w:rsidRPr="003453E4">
          <w:rPr>
            <w:rStyle w:val="Hyperlink"/>
            <w:rFonts w:ascii="Times New Roman" w:hAnsi="Times New Roman" w:cs="Times New Roman"/>
            <w:sz w:val="24"/>
            <w:szCs w:val="24"/>
          </w:rPr>
          <w:t>http://www.ciifen.org/</w:t>
        </w:r>
      </w:hyperlink>
      <w:r w:rsidR="003453E4" w:rsidRPr="003453E4">
        <w:rPr>
          <w:rFonts w:ascii="Times New Roman" w:hAnsi="Times New Roman" w:cs="Times New Roman"/>
          <w:sz w:val="24"/>
          <w:szCs w:val="24"/>
          <w:u w:val="single"/>
        </w:rPr>
        <w:t xml:space="preserve"> </w:t>
      </w:r>
    </w:p>
    <w:p w:rsidR="00FF3D90" w:rsidRDefault="003453E4" w:rsidP="00741547">
      <w:pPr>
        <w:pStyle w:val="ListParagraph"/>
        <w:numPr>
          <w:ilvl w:val="0"/>
          <w:numId w:val="41"/>
        </w:numPr>
        <w:autoSpaceDE w:val="0"/>
        <w:autoSpaceDN w:val="0"/>
        <w:adjustRightInd w:val="0"/>
        <w:spacing w:after="0" w:line="240" w:lineRule="auto"/>
        <w:rPr>
          <w:rFonts w:ascii="Times New Roman" w:hAnsi="Times New Roman" w:cs="Times New Roman"/>
          <w:b/>
          <w:bCs/>
          <w:sz w:val="24"/>
          <w:szCs w:val="24"/>
        </w:rPr>
      </w:pPr>
      <w:r w:rsidRPr="00DB55CD">
        <w:rPr>
          <w:rFonts w:ascii="Times New Roman" w:hAnsi="Times New Roman" w:cs="Times New Roman"/>
          <w:b/>
          <w:bCs/>
          <w:sz w:val="24"/>
          <w:szCs w:val="24"/>
        </w:rPr>
        <w:t>November 13, 2014 - Annual Conference on Fire-Related Research and Developments</w:t>
      </w:r>
    </w:p>
    <w:p w:rsidR="003453E4" w:rsidRPr="00A0241C" w:rsidRDefault="003453E4" w:rsidP="00FF3D90">
      <w:pPr>
        <w:pStyle w:val="ListParagraph"/>
        <w:autoSpaceDE w:val="0"/>
        <w:autoSpaceDN w:val="0"/>
        <w:adjustRightInd w:val="0"/>
        <w:spacing w:after="0" w:line="240" w:lineRule="auto"/>
        <w:ind w:left="1080"/>
        <w:rPr>
          <w:rFonts w:ascii="Times New Roman" w:hAnsi="Times New Roman" w:cs="Times New Roman"/>
          <w:bCs/>
          <w:sz w:val="24"/>
          <w:szCs w:val="24"/>
        </w:rPr>
      </w:pPr>
      <w:r w:rsidRPr="00A0241C">
        <w:rPr>
          <w:rFonts w:ascii="Times New Roman" w:hAnsi="Times New Roman" w:cs="Times New Roman"/>
          <w:bCs/>
          <w:sz w:val="24"/>
          <w:szCs w:val="24"/>
        </w:rPr>
        <w:t>The Institution of Fire Engineers Gloucester, United Kingdom</w:t>
      </w:r>
    </w:p>
    <w:p w:rsidR="003453E4" w:rsidRPr="003453E4" w:rsidRDefault="003453E4" w:rsidP="00DB55CD">
      <w:pPr>
        <w:pStyle w:val="ListParagraph"/>
        <w:autoSpaceDE w:val="0"/>
        <w:autoSpaceDN w:val="0"/>
        <w:adjustRightInd w:val="0"/>
        <w:spacing w:after="0" w:line="240" w:lineRule="auto"/>
        <w:ind w:left="1080"/>
        <w:rPr>
          <w:rFonts w:ascii="Times New Roman" w:hAnsi="Times New Roman" w:cs="Times New Roman"/>
          <w:sz w:val="24"/>
          <w:szCs w:val="24"/>
          <w:u w:val="single"/>
        </w:rPr>
      </w:pPr>
      <w:r w:rsidRPr="003453E4">
        <w:rPr>
          <w:rFonts w:ascii="Times New Roman" w:hAnsi="Times New Roman" w:cs="Times New Roman"/>
          <w:i/>
          <w:iCs/>
          <w:sz w:val="24"/>
          <w:szCs w:val="24"/>
        </w:rPr>
        <w:t>Cost: $300</w:t>
      </w:r>
    </w:p>
    <w:p w:rsidR="003453E4" w:rsidRPr="00DB55CD" w:rsidRDefault="0001508B" w:rsidP="00DB55CD">
      <w:pPr>
        <w:pStyle w:val="ListParagraph"/>
        <w:autoSpaceDE w:val="0"/>
        <w:autoSpaceDN w:val="0"/>
        <w:adjustRightInd w:val="0"/>
        <w:spacing w:after="0" w:line="240" w:lineRule="auto"/>
        <w:ind w:left="1080"/>
        <w:rPr>
          <w:rFonts w:ascii="Times New Roman" w:hAnsi="Times New Roman" w:cs="Times New Roman"/>
          <w:sz w:val="24"/>
          <w:szCs w:val="24"/>
          <w:u w:val="single"/>
        </w:rPr>
      </w:pPr>
      <w:hyperlink r:id="rId130" w:history="1">
        <w:r w:rsidR="003453E4" w:rsidRPr="00DB55CD">
          <w:rPr>
            <w:rStyle w:val="Hyperlink"/>
            <w:rFonts w:ascii="Times New Roman" w:hAnsi="Times New Roman" w:cs="Times New Roman"/>
            <w:bCs/>
            <w:sz w:val="24"/>
            <w:szCs w:val="24"/>
          </w:rPr>
          <w:t>http://www.ife.org.uk/Home</w:t>
        </w:r>
      </w:hyperlink>
      <w:r w:rsidR="003453E4" w:rsidRPr="00DB55CD">
        <w:rPr>
          <w:rFonts w:ascii="Times New Roman" w:hAnsi="Times New Roman" w:cs="Times New Roman"/>
          <w:bCs/>
          <w:sz w:val="24"/>
          <w:szCs w:val="24"/>
        </w:rPr>
        <w:t xml:space="preserve"> </w:t>
      </w:r>
    </w:p>
    <w:p w:rsidR="00FF3D90" w:rsidRDefault="00DB55CD" w:rsidP="00741547">
      <w:pPr>
        <w:pStyle w:val="ListParagraph"/>
        <w:numPr>
          <w:ilvl w:val="0"/>
          <w:numId w:val="42"/>
        </w:numPr>
        <w:autoSpaceDE w:val="0"/>
        <w:autoSpaceDN w:val="0"/>
        <w:adjustRightInd w:val="0"/>
        <w:spacing w:after="0" w:line="240" w:lineRule="auto"/>
        <w:ind w:left="1080"/>
        <w:rPr>
          <w:rFonts w:ascii="Times New Roman" w:hAnsi="Times New Roman" w:cs="Times New Roman"/>
          <w:b/>
          <w:bCs/>
          <w:sz w:val="24"/>
          <w:szCs w:val="24"/>
        </w:rPr>
      </w:pPr>
      <w:r w:rsidRPr="00DB55CD">
        <w:rPr>
          <w:rFonts w:ascii="Times New Roman" w:hAnsi="Times New Roman" w:cs="Times New Roman"/>
          <w:b/>
          <w:bCs/>
          <w:sz w:val="24"/>
          <w:szCs w:val="24"/>
        </w:rPr>
        <w:t>November 17-18, 2014 - Risk Information Management, Risk Models, and Applications</w:t>
      </w:r>
    </w:p>
    <w:p w:rsidR="00DB55CD" w:rsidRPr="00A0241C" w:rsidRDefault="00DB55CD" w:rsidP="00FF3D90">
      <w:pPr>
        <w:pStyle w:val="ListParagraph"/>
        <w:autoSpaceDE w:val="0"/>
        <w:autoSpaceDN w:val="0"/>
        <w:adjustRightInd w:val="0"/>
        <w:spacing w:after="0" w:line="240" w:lineRule="auto"/>
        <w:ind w:left="1080"/>
        <w:rPr>
          <w:rFonts w:ascii="Times New Roman" w:hAnsi="Times New Roman" w:cs="Times New Roman"/>
          <w:bCs/>
          <w:sz w:val="24"/>
          <w:szCs w:val="24"/>
        </w:rPr>
      </w:pPr>
      <w:r w:rsidRPr="00A0241C">
        <w:rPr>
          <w:rFonts w:ascii="Times New Roman" w:hAnsi="Times New Roman" w:cs="Times New Roman"/>
          <w:bCs/>
          <w:sz w:val="24"/>
          <w:szCs w:val="24"/>
        </w:rPr>
        <w:t>CODATA-Germany, Berlin, Germany</w:t>
      </w:r>
    </w:p>
    <w:p w:rsidR="003453E4" w:rsidRPr="00DB55CD" w:rsidRDefault="00DB55CD" w:rsidP="00DB55CD">
      <w:pPr>
        <w:pStyle w:val="ListParagraph"/>
        <w:autoSpaceDE w:val="0"/>
        <w:autoSpaceDN w:val="0"/>
        <w:adjustRightInd w:val="0"/>
        <w:spacing w:after="0" w:line="240" w:lineRule="auto"/>
        <w:ind w:left="1080"/>
        <w:rPr>
          <w:rFonts w:ascii="Times New Roman" w:hAnsi="Times New Roman" w:cs="Times New Roman"/>
          <w:i/>
          <w:iCs/>
          <w:sz w:val="24"/>
          <w:szCs w:val="24"/>
        </w:rPr>
      </w:pPr>
      <w:r w:rsidRPr="00DB55CD">
        <w:rPr>
          <w:rFonts w:ascii="Times New Roman" w:hAnsi="Times New Roman" w:cs="Times New Roman"/>
          <w:i/>
          <w:iCs/>
          <w:sz w:val="24"/>
          <w:szCs w:val="24"/>
        </w:rPr>
        <w:t>Cost: $263</w:t>
      </w:r>
    </w:p>
    <w:p w:rsidR="00DB55CD" w:rsidRPr="00DB55CD" w:rsidRDefault="0001508B" w:rsidP="00DB55CD">
      <w:pPr>
        <w:pStyle w:val="ListParagraph"/>
        <w:autoSpaceDE w:val="0"/>
        <w:autoSpaceDN w:val="0"/>
        <w:adjustRightInd w:val="0"/>
        <w:spacing w:after="0" w:line="240" w:lineRule="auto"/>
        <w:ind w:left="1080"/>
        <w:rPr>
          <w:rFonts w:ascii="Times New Roman" w:hAnsi="Times New Roman" w:cs="Times New Roman"/>
          <w:sz w:val="24"/>
          <w:szCs w:val="24"/>
          <w:u w:val="single"/>
        </w:rPr>
      </w:pPr>
      <w:hyperlink r:id="rId131" w:history="1">
        <w:r w:rsidR="00DB55CD" w:rsidRPr="00DB55CD">
          <w:rPr>
            <w:rStyle w:val="Hyperlink"/>
            <w:rFonts w:ascii="Times New Roman" w:hAnsi="Times New Roman" w:cs="Times New Roman"/>
            <w:bCs/>
            <w:sz w:val="24"/>
            <w:szCs w:val="24"/>
          </w:rPr>
          <w:t>http://rimma2014.net/index.shtml</w:t>
        </w:r>
      </w:hyperlink>
      <w:r w:rsidR="00DB55CD" w:rsidRPr="00DB55CD">
        <w:rPr>
          <w:rFonts w:ascii="Times New Roman" w:hAnsi="Times New Roman" w:cs="Times New Roman"/>
          <w:bCs/>
          <w:sz w:val="24"/>
          <w:szCs w:val="24"/>
        </w:rPr>
        <w:t xml:space="preserve"> </w:t>
      </w:r>
    </w:p>
    <w:p w:rsidR="00FF3D90" w:rsidRPr="00FF3D90" w:rsidRDefault="00FF3D90" w:rsidP="00741547">
      <w:pPr>
        <w:pStyle w:val="ListParagraph"/>
        <w:numPr>
          <w:ilvl w:val="0"/>
          <w:numId w:val="44"/>
        </w:numPr>
        <w:autoSpaceDE w:val="0"/>
        <w:autoSpaceDN w:val="0"/>
        <w:adjustRightInd w:val="0"/>
        <w:spacing w:after="0" w:line="240" w:lineRule="auto"/>
        <w:rPr>
          <w:rFonts w:ascii="Times New Roman" w:hAnsi="Times New Roman" w:cs="Times New Roman"/>
          <w:b/>
          <w:bCs/>
          <w:sz w:val="24"/>
          <w:szCs w:val="24"/>
        </w:rPr>
      </w:pPr>
      <w:r w:rsidRPr="00FF3D90">
        <w:rPr>
          <w:rFonts w:ascii="Times New Roman" w:hAnsi="Times New Roman" w:cs="Times New Roman"/>
          <w:b/>
          <w:bCs/>
          <w:sz w:val="24"/>
          <w:szCs w:val="24"/>
        </w:rPr>
        <w:t>November 19-20, 2014 - Disaster Relief Summit</w:t>
      </w:r>
    </w:p>
    <w:p w:rsidR="00FF3D90" w:rsidRPr="00A0241C" w:rsidRDefault="00FF3D90" w:rsidP="00904E7C">
      <w:pPr>
        <w:pStyle w:val="ListParagraph"/>
        <w:autoSpaceDE w:val="0"/>
        <w:autoSpaceDN w:val="0"/>
        <w:adjustRightInd w:val="0"/>
        <w:spacing w:after="0" w:line="240" w:lineRule="auto"/>
        <w:ind w:left="1080"/>
        <w:rPr>
          <w:rFonts w:ascii="Times New Roman" w:hAnsi="Times New Roman" w:cs="Times New Roman"/>
          <w:bCs/>
          <w:sz w:val="24"/>
          <w:szCs w:val="24"/>
        </w:rPr>
      </w:pPr>
      <w:r w:rsidRPr="00A0241C">
        <w:rPr>
          <w:rFonts w:ascii="Times New Roman" w:hAnsi="Times New Roman" w:cs="Times New Roman"/>
          <w:bCs/>
          <w:sz w:val="24"/>
          <w:szCs w:val="24"/>
        </w:rPr>
        <w:t>Aid and International Development Forum, Washington, D.C.</w:t>
      </w:r>
    </w:p>
    <w:p w:rsidR="003453E4" w:rsidRPr="00FF3D90" w:rsidRDefault="00FF3D90" w:rsidP="00904E7C">
      <w:pPr>
        <w:pStyle w:val="ListParagraph"/>
        <w:autoSpaceDE w:val="0"/>
        <w:autoSpaceDN w:val="0"/>
        <w:adjustRightInd w:val="0"/>
        <w:spacing w:after="0" w:line="240" w:lineRule="auto"/>
        <w:ind w:left="1080"/>
        <w:rPr>
          <w:rFonts w:ascii="Times New Roman" w:hAnsi="Times New Roman" w:cs="Times New Roman"/>
          <w:sz w:val="24"/>
          <w:szCs w:val="24"/>
          <w:u w:val="single"/>
        </w:rPr>
      </w:pPr>
      <w:r w:rsidRPr="00FF3D90">
        <w:rPr>
          <w:rFonts w:ascii="Times New Roman" w:hAnsi="Times New Roman" w:cs="Times New Roman"/>
          <w:i/>
          <w:iCs/>
          <w:sz w:val="24"/>
          <w:szCs w:val="24"/>
        </w:rPr>
        <w:t>Cost: $150 to $599</w:t>
      </w:r>
    </w:p>
    <w:p w:rsidR="003453E4" w:rsidRPr="00A0241C" w:rsidRDefault="0001508B" w:rsidP="00904E7C">
      <w:pPr>
        <w:pStyle w:val="ListParagraph"/>
        <w:autoSpaceDE w:val="0"/>
        <w:autoSpaceDN w:val="0"/>
        <w:adjustRightInd w:val="0"/>
        <w:spacing w:after="0" w:line="240" w:lineRule="auto"/>
        <w:ind w:left="1080"/>
        <w:rPr>
          <w:rFonts w:ascii="Times New Roman" w:hAnsi="Times New Roman" w:cs="Times New Roman"/>
          <w:sz w:val="24"/>
          <w:szCs w:val="24"/>
          <w:u w:val="single"/>
        </w:rPr>
      </w:pPr>
      <w:hyperlink r:id="rId132" w:anchor="countdown" w:history="1">
        <w:r w:rsidR="00FF3D90" w:rsidRPr="00A0241C">
          <w:rPr>
            <w:rStyle w:val="Hyperlink"/>
            <w:rFonts w:ascii="Times New Roman" w:hAnsi="Times New Roman" w:cs="Times New Roman"/>
            <w:bCs/>
            <w:sz w:val="24"/>
            <w:szCs w:val="24"/>
          </w:rPr>
          <w:t>http://disaster-relief.aidforum.org/#countdown</w:t>
        </w:r>
      </w:hyperlink>
      <w:r w:rsidR="00FF3D90" w:rsidRPr="00A0241C">
        <w:rPr>
          <w:rFonts w:ascii="Times New Roman" w:hAnsi="Times New Roman" w:cs="Times New Roman"/>
          <w:bCs/>
          <w:sz w:val="24"/>
          <w:szCs w:val="24"/>
        </w:rPr>
        <w:t xml:space="preserve"> </w:t>
      </w:r>
    </w:p>
    <w:p w:rsidR="00904E7C" w:rsidRPr="00A0241C" w:rsidRDefault="00904E7C" w:rsidP="00741547">
      <w:pPr>
        <w:pStyle w:val="ListParagraph"/>
        <w:numPr>
          <w:ilvl w:val="0"/>
          <w:numId w:val="45"/>
        </w:numPr>
        <w:autoSpaceDE w:val="0"/>
        <w:autoSpaceDN w:val="0"/>
        <w:adjustRightInd w:val="0"/>
        <w:spacing w:after="0" w:line="240" w:lineRule="auto"/>
        <w:rPr>
          <w:rFonts w:ascii="Times New Roman" w:hAnsi="Times New Roman" w:cs="Times New Roman"/>
          <w:b/>
          <w:bCs/>
          <w:sz w:val="24"/>
          <w:szCs w:val="24"/>
        </w:rPr>
      </w:pPr>
      <w:r w:rsidRPr="00A0241C">
        <w:rPr>
          <w:rFonts w:ascii="Times New Roman" w:hAnsi="Times New Roman" w:cs="Times New Roman"/>
          <w:b/>
          <w:bCs/>
          <w:sz w:val="24"/>
          <w:szCs w:val="24"/>
        </w:rPr>
        <w:t>November 19-21, 2014 - Annual FLASH Conference</w:t>
      </w:r>
    </w:p>
    <w:p w:rsidR="00904E7C" w:rsidRPr="00A0241C" w:rsidRDefault="00904E7C" w:rsidP="00904E7C">
      <w:pPr>
        <w:autoSpaceDE w:val="0"/>
        <w:autoSpaceDN w:val="0"/>
        <w:adjustRightInd w:val="0"/>
        <w:spacing w:after="0" w:line="240" w:lineRule="auto"/>
        <w:ind w:left="360" w:firstLine="720"/>
        <w:rPr>
          <w:rFonts w:ascii="Times New Roman" w:hAnsi="Times New Roman" w:cs="Times New Roman"/>
          <w:bCs/>
          <w:sz w:val="24"/>
          <w:szCs w:val="24"/>
        </w:rPr>
      </w:pPr>
      <w:r w:rsidRPr="00A0241C">
        <w:rPr>
          <w:rFonts w:ascii="Times New Roman" w:hAnsi="Times New Roman" w:cs="Times New Roman"/>
          <w:bCs/>
          <w:sz w:val="24"/>
          <w:szCs w:val="24"/>
        </w:rPr>
        <w:t>Federal Alliance for Safe Homes, Orlando, Florida</w:t>
      </w:r>
    </w:p>
    <w:p w:rsidR="00915EBC" w:rsidRPr="00A0241C" w:rsidRDefault="00904E7C" w:rsidP="00904E7C">
      <w:pPr>
        <w:autoSpaceDE w:val="0"/>
        <w:autoSpaceDN w:val="0"/>
        <w:adjustRightInd w:val="0"/>
        <w:spacing w:after="0" w:line="240" w:lineRule="auto"/>
        <w:ind w:left="360" w:firstLine="720"/>
        <w:rPr>
          <w:rFonts w:ascii="Times New Roman" w:eastAsia="Times New Roman" w:hAnsi="Times New Roman" w:cs="Times New Roman"/>
          <w:color w:val="000000"/>
          <w:sz w:val="24"/>
          <w:szCs w:val="24"/>
        </w:rPr>
      </w:pPr>
      <w:r w:rsidRPr="00A0241C">
        <w:rPr>
          <w:rFonts w:ascii="Times New Roman" w:hAnsi="Times New Roman" w:cs="Times New Roman"/>
          <w:i/>
          <w:iCs/>
          <w:sz w:val="24"/>
          <w:szCs w:val="24"/>
        </w:rPr>
        <w:t>Cost: $400</w:t>
      </w:r>
    </w:p>
    <w:p w:rsidR="00904E7C" w:rsidRPr="00A0241C" w:rsidRDefault="0001508B" w:rsidP="00904E7C">
      <w:pPr>
        <w:autoSpaceDE w:val="0"/>
        <w:autoSpaceDN w:val="0"/>
        <w:adjustRightInd w:val="0"/>
        <w:spacing w:after="0" w:line="240" w:lineRule="auto"/>
        <w:ind w:left="360" w:firstLine="720"/>
        <w:rPr>
          <w:rFonts w:ascii="Times New Roman" w:eastAsia="Times New Roman" w:hAnsi="Times New Roman" w:cs="Times New Roman"/>
          <w:color w:val="000000"/>
          <w:sz w:val="24"/>
          <w:szCs w:val="24"/>
        </w:rPr>
      </w:pPr>
      <w:hyperlink r:id="rId133" w:history="1">
        <w:r w:rsidR="00904E7C" w:rsidRPr="00A0241C">
          <w:rPr>
            <w:rStyle w:val="Hyperlink"/>
            <w:rFonts w:ascii="Times New Roman" w:hAnsi="Times New Roman" w:cs="Times New Roman"/>
            <w:bCs/>
            <w:sz w:val="24"/>
            <w:szCs w:val="24"/>
          </w:rPr>
          <w:t>http://www.flash.org/2014meeting/index.php</w:t>
        </w:r>
      </w:hyperlink>
      <w:r w:rsidR="00904E7C" w:rsidRPr="00A0241C">
        <w:rPr>
          <w:rFonts w:ascii="Times New Roman" w:hAnsi="Times New Roman" w:cs="Times New Roman"/>
          <w:bCs/>
          <w:sz w:val="24"/>
          <w:szCs w:val="24"/>
        </w:rPr>
        <w:t xml:space="preserve"> </w:t>
      </w:r>
    </w:p>
    <w:p w:rsidR="00904E7C" w:rsidRPr="00A0241C" w:rsidRDefault="00904E7C" w:rsidP="00741547">
      <w:pPr>
        <w:pStyle w:val="ListParagraph"/>
        <w:numPr>
          <w:ilvl w:val="0"/>
          <w:numId w:val="46"/>
        </w:numPr>
        <w:autoSpaceDE w:val="0"/>
        <w:autoSpaceDN w:val="0"/>
        <w:adjustRightInd w:val="0"/>
        <w:spacing w:after="0" w:line="240" w:lineRule="auto"/>
        <w:rPr>
          <w:rFonts w:ascii="Times New Roman" w:hAnsi="Times New Roman" w:cs="Times New Roman"/>
          <w:b/>
          <w:bCs/>
          <w:sz w:val="24"/>
          <w:szCs w:val="24"/>
        </w:rPr>
      </w:pPr>
      <w:r w:rsidRPr="00A0241C">
        <w:rPr>
          <w:rFonts w:ascii="Times New Roman" w:hAnsi="Times New Roman" w:cs="Times New Roman"/>
          <w:b/>
          <w:bCs/>
          <w:sz w:val="24"/>
          <w:szCs w:val="24"/>
        </w:rPr>
        <w:t>November 20-21, 2014 - Global Crisis Communications Conference 2014</w:t>
      </w:r>
    </w:p>
    <w:p w:rsidR="00904E7C" w:rsidRPr="00A0241C" w:rsidRDefault="00904E7C" w:rsidP="00904E7C">
      <w:pPr>
        <w:autoSpaceDE w:val="0"/>
        <w:autoSpaceDN w:val="0"/>
        <w:adjustRightInd w:val="0"/>
        <w:spacing w:after="0" w:line="240" w:lineRule="auto"/>
        <w:ind w:left="1080"/>
        <w:rPr>
          <w:rFonts w:ascii="Times New Roman" w:hAnsi="Times New Roman" w:cs="Times New Roman"/>
          <w:sz w:val="24"/>
          <w:szCs w:val="24"/>
        </w:rPr>
      </w:pPr>
      <w:r w:rsidRPr="00A0241C">
        <w:rPr>
          <w:rFonts w:ascii="Times New Roman" w:hAnsi="Times New Roman" w:cs="Times New Roman"/>
          <w:bCs/>
          <w:sz w:val="24"/>
          <w:szCs w:val="24"/>
        </w:rPr>
        <w:t>Intelectasia, Kuala Lumpur, Malaysi</w:t>
      </w:r>
      <w:r w:rsidRPr="00A0241C">
        <w:rPr>
          <w:rFonts w:ascii="Times New Roman" w:hAnsi="Times New Roman" w:cs="Times New Roman"/>
          <w:sz w:val="24"/>
          <w:szCs w:val="24"/>
        </w:rPr>
        <w:t>a</w:t>
      </w:r>
    </w:p>
    <w:p w:rsidR="00904E7C" w:rsidRPr="00A0241C" w:rsidRDefault="00904E7C" w:rsidP="00904E7C">
      <w:pPr>
        <w:autoSpaceDE w:val="0"/>
        <w:autoSpaceDN w:val="0"/>
        <w:adjustRightInd w:val="0"/>
        <w:spacing w:after="0" w:line="240" w:lineRule="auto"/>
        <w:ind w:left="1080"/>
        <w:rPr>
          <w:rFonts w:ascii="Times New Roman" w:hAnsi="Times New Roman" w:cs="Times New Roman"/>
          <w:i/>
          <w:iCs/>
          <w:sz w:val="24"/>
          <w:szCs w:val="24"/>
        </w:rPr>
      </w:pPr>
      <w:r w:rsidRPr="00A0241C">
        <w:rPr>
          <w:rFonts w:ascii="Times New Roman" w:hAnsi="Times New Roman" w:cs="Times New Roman"/>
          <w:i/>
          <w:iCs/>
          <w:sz w:val="24"/>
          <w:szCs w:val="24"/>
        </w:rPr>
        <w:t>Cost: $1,100</w:t>
      </w:r>
    </w:p>
    <w:p w:rsidR="00904E7C" w:rsidRPr="00A0241C" w:rsidRDefault="0001508B" w:rsidP="00904E7C">
      <w:pPr>
        <w:autoSpaceDE w:val="0"/>
        <w:autoSpaceDN w:val="0"/>
        <w:adjustRightInd w:val="0"/>
        <w:spacing w:after="0" w:line="240" w:lineRule="auto"/>
        <w:ind w:left="1080"/>
        <w:rPr>
          <w:rFonts w:ascii="Times New Roman" w:eastAsia="Times New Roman" w:hAnsi="Times New Roman" w:cs="Times New Roman"/>
          <w:color w:val="000000"/>
          <w:sz w:val="24"/>
          <w:szCs w:val="24"/>
        </w:rPr>
      </w:pPr>
      <w:hyperlink r:id="rId134" w:history="1">
        <w:r w:rsidR="00904E7C" w:rsidRPr="00A0241C">
          <w:rPr>
            <w:rStyle w:val="Hyperlink"/>
            <w:rFonts w:ascii="Times New Roman" w:eastAsia="Times New Roman" w:hAnsi="Times New Roman" w:cs="Times New Roman"/>
            <w:sz w:val="24"/>
            <w:szCs w:val="24"/>
          </w:rPr>
          <w:t>http://www.gc3.intelectasia.com/</w:t>
        </w:r>
      </w:hyperlink>
    </w:p>
    <w:p w:rsidR="00904E7C" w:rsidRPr="00A0241C" w:rsidRDefault="00904E7C" w:rsidP="00741547">
      <w:pPr>
        <w:pStyle w:val="ListParagraph"/>
        <w:numPr>
          <w:ilvl w:val="0"/>
          <w:numId w:val="47"/>
        </w:numPr>
        <w:autoSpaceDE w:val="0"/>
        <w:autoSpaceDN w:val="0"/>
        <w:adjustRightInd w:val="0"/>
        <w:spacing w:after="0" w:line="240" w:lineRule="auto"/>
        <w:rPr>
          <w:rFonts w:ascii="Times New Roman" w:hAnsi="Times New Roman" w:cs="Times New Roman"/>
          <w:b/>
          <w:bCs/>
          <w:sz w:val="24"/>
          <w:szCs w:val="24"/>
        </w:rPr>
      </w:pPr>
      <w:r w:rsidRPr="00A0241C">
        <w:rPr>
          <w:rFonts w:ascii="Times New Roman" w:hAnsi="Times New Roman" w:cs="Times New Roman"/>
          <w:b/>
          <w:bCs/>
          <w:sz w:val="24"/>
          <w:szCs w:val="24"/>
        </w:rPr>
        <w:t>November 25-28, 2014 - INTERPRAEVENT International Symposium</w:t>
      </w:r>
    </w:p>
    <w:p w:rsidR="00904E7C" w:rsidRPr="00A0241C" w:rsidRDefault="00904E7C" w:rsidP="00904E7C">
      <w:pPr>
        <w:autoSpaceDE w:val="0"/>
        <w:autoSpaceDN w:val="0"/>
        <w:adjustRightInd w:val="0"/>
        <w:spacing w:after="0" w:line="240" w:lineRule="auto"/>
        <w:ind w:left="1080"/>
        <w:rPr>
          <w:rFonts w:ascii="Times New Roman" w:hAnsi="Times New Roman" w:cs="Times New Roman"/>
          <w:bCs/>
          <w:sz w:val="24"/>
          <w:szCs w:val="24"/>
        </w:rPr>
      </w:pPr>
      <w:r w:rsidRPr="00A0241C">
        <w:rPr>
          <w:rFonts w:ascii="Times New Roman" w:hAnsi="Times New Roman" w:cs="Times New Roman"/>
          <w:bCs/>
          <w:sz w:val="24"/>
          <w:szCs w:val="24"/>
        </w:rPr>
        <w:t>INTERPRAEVENT International Research Society, Nara, Japan</w:t>
      </w:r>
    </w:p>
    <w:p w:rsidR="00904E7C" w:rsidRPr="00A0241C" w:rsidRDefault="00904E7C" w:rsidP="00904E7C">
      <w:pPr>
        <w:autoSpaceDE w:val="0"/>
        <w:autoSpaceDN w:val="0"/>
        <w:adjustRightInd w:val="0"/>
        <w:spacing w:after="0" w:line="240" w:lineRule="auto"/>
        <w:ind w:left="1080"/>
        <w:rPr>
          <w:rFonts w:ascii="Times New Roman" w:hAnsi="Times New Roman" w:cs="Times New Roman"/>
          <w:i/>
          <w:iCs/>
          <w:sz w:val="24"/>
          <w:szCs w:val="24"/>
        </w:rPr>
      </w:pPr>
      <w:r w:rsidRPr="00A0241C">
        <w:rPr>
          <w:rFonts w:ascii="Times New Roman" w:hAnsi="Times New Roman" w:cs="Times New Roman"/>
          <w:i/>
          <w:iCs/>
          <w:sz w:val="24"/>
          <w:szCs w:val="24"/>
        </w:rPr>
        <w:t>Cost: $240</w:t>
      </w:r>
    </w:p>
    <w:p w:rsidR="00904E7C" w:rsidRPr="00A0241C" w:rsidRDefault="0001508B" w:rsidP="00904E7C">
      <w:pPr>
        <w:autoSpaceDE w:val="0"/>
        <w:autoSpaceDN w:val="0"/>
        <w:adjustRightInd w:val="0"/>
        <w:spacing w:after="0" w:line="240" w:lineRule="auto"/>
        <w:ind w:left="1080"/>
        <w:rPr>
          <w:rFonts w:ascii="Times New Roman" w:hAnsi="Times New Roman" w:cs="Times New Roman"/>
          <w:b/>
          <w:bCs/>
          <w:sz w:val="24"/>
          <w:szCs w:val="24"/>
        </w:rPr>
      </w:pPr>
      <w:hyperlink r:id="rId135" w:history="1">
        <w:r w:rsidR="00904E7C" w:rsidRPr="00A0241C">
          <w:rPr>
            <w:rStyle w:val="Hyperlink"/>
            <w:rFonts w:ascii="Times New Roman" w:hAnsi="Times New Roman" w:cs="Times New Roman"/>
            <w:b/>
            <w:bCs/>
            <w:sz w:val="24"/>
            <w:szCs w:val="24"/>
          </w:rPr>
          <w:t>http://interpraevent2014.com/</w:t>
        </w:r>
      </w:hyperlink>
    </w:p>
    <w:p w:rsidR="00904E7C" w:rsidRPr="00A0241C" w:rsidRDefault="00904E7C" w:rsidP="00741547">
      <w:pPr>
        <w:pStyle w:val="ListParagraph"/>
        <w:numPr>
          <w:ilvl w:val="0"/>
          <w:numId w:val="48"/>
        </w:numPr>
        <w:autoSpaceDE w:val="0"/>
        <w:autoSpaceDN w:val="0"/>
        <w:adjustRightInd w:val="0"/>
        <w:spacing w:after="0" w:line="240" w:lineRule="auto"/>
        <w:rPr>
          <w:rFonts w:ascii="Times New Roman" w:hAnsi="Times New Roman" w:cs="Times New Roman"/>
          <w:b/>
          <w:bCs/>
          <w:sz w:val="24"/>
          <w:szCs w:val="24"/>
        </w:rPr>
      </w:pPr>
      <w:r w:rsidRPr="00A0241C">
        <w:rPr>
          <w:rFonts w:ascii="Times New Roman" w:hAnsi="Times New Roman" w:cs="Times New Roman"/>
          <w:b/>
          <w:bCs/>
          <w:sz w:val="24"/>
          <w:szCs w:val="24"/>
        </w:rPr>
        <w:t>November 28-29, 2014 - Reframing Disaster</w:t>
      </w:r>
    </w:p>
    <w:p w:rsidR="00904E7C" w:rsidRPr="00A0241C" w:rsidRDefault="00904E7C" w:rsidP="00904E7C">
      <w:pPr>
        <w:autoSpaceDE w:val="0"/>
        <w:autoSpaceDN w:val="0"/>
        <w:adjustRightInd w:val="0"/>
        <w:spacing w:after="0" w:line="240" w:lineRule="auto"/>
        <w:ind w:left="1080"/>
        <w:rPr>
          <w:rFonts w:ascii="Times New Roman" w:hAnsi="Times New Roman" w:cs="Times New Roman"/>
          <w:bCs/>
          <w:sz w:val="24"/>
          <w:szCs w:val="24"/>
        </w:rPr>
      </w:pPr>
      <w:r w:rsidRPr="00A0241C">
        <w:rPr>
          <w:rFonts w:ascii="Times New Roman" w:hAnsi="Times New Roman" w:cs="Times New Roman"/>
          <w:bCs/>
          <w:sz w:val="24"/>
          <w:szCs w:val="24"/>
        </w:rPr>
        <w:t>Arts and Humanities Research Council, Leeds, England</w:t>
      </w:r>
    </w:p>
    <w:p w:rsidR="00904E7C" w:rsidRPr="00A0241C" w:rsidRDefault="00904E7C" w:rsidP="00904E7C">
      <w:pPr>
        <w:autoSpaceDE w:val="0"/>
        <w:autoSpaceDN w:val="0"/>
        <w:adjustRightInd w:val="0"/>
        <w:spacing w:after="0" w:line="240" w:lineRule="auto"/>
        <w:ind w:left="1080"/>
        <w:rPr>
          <w:rFonts w:ascii="Times New Roman" w:hAnsi="Times New Roman" w:cs="Times New Roman"/>
          <w:i/>
          <w:iCs/>
          <w:sz w:val="24"/>
          <w:szCs w:val="24"/>
        </w:rPr>
      </w:pPr>
      <w:r w:rsidRPr="00A0241C">
        <w:rPr>
          <w:rFonts w:ascii="Times New Roman" w:hAnsi="Times New Roman" w:cs="Times New Roman"/>
          <w:i/>
          <w:iCs/>
          <w:sz w:val="24"/>
          <w:szCs w:val="24"/>
        </w:rPr>
        <w:t>Cost: Not posted</w:t>
      </w:r>
    </w:p>
    <w:p w:rsidR="00904E7C" w:rsidRPr="00A0241C" w:rsidRDefault="0001508B" w:rsidP="00904E7C">
      <w:pPr>
        <w:autoSpaceDE w:val="0"/>
        <w:autoSpaceDN w:val="0"/>
        <w:adjustRightInd w:val="0"/>
        <w:spacing w:after="0" w:line="240" w:lineRule="auto"/>
        <w:ind w:left="1080"/>
        <w:rPr>
          <w:rFonts w:ascii="Times New Roman" w:eastAsia="Times New Roman" w:hAnsi="Times New Roman" w:cs="Times New Roman"/>
          <w:color w:val="000000"/>
          <w:sz w:val="24"/>
          <w:szCs w:val="24"/>
        </w:rPr>
      </w:pPr>
      <w:hyperlink r:id="rId136" w:history="1">
        <w:r w:rsidR="00904E7C" w:rsidRPr="00A0241C">
          <w:rPr>
            <w:rStyle w:val="Hyperlink"/>
            <w:rFonts w:ascii="Times New Roman" w:eastAsia="Times New Roman" w:hAnsi="Times New Roman" w:cs="Times New Roman"/>
            <w:sz w:val="24"/>
            <w:szCs w:val="24"/>
          </w:rPr>
          <w:t>http://postcolonialdisaster.com/conference/</w:t>
        </w:r>
      </w:hyperlink>
    </w:p>
    <w:p w:rsidR="00A0241C" w:rsidRPr="008D7FCE" w:rsidRDefault="00A0241C" w:rsidP="00741547">
      <w:pPr>
        <w:pStyle w:val="ListParagraph"/>
        <w:numPr>
          <w:ilvl w:val="0"/>
          <w:numId w:val="49"/>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December 4-12, 2014</w:t>
      </w:r>
      <w:r w:rsidR="008D7FCE" w:rsidRPr="008D7FCE">
        <w:rPr>
          <w:rFonts w:ascii="Times New Roman" w:hAnsi="Times New Roman" w:cs="Times New Roman"/>
          <w:b/>
          <w:bCs/>
          <w:sz w:val="24"/>
          <w:szCs w:val="24"/>
        </w:rPr>
        <w:t xml:space="preserve"> - </w:t>
      </w:r>
      <w:r w:rsidRPr="008D7FCE">
        <w:rPr>
          <w:rFonts w:ascii="Times New Roman" w:hAnsi="Times New Roman" w:cs="Times New Roman"/>
          <w:b/>
          <w:bCs/>
          <w:sz w:val="24"/>
          <w:szCs w:val="24"/>
        </w:rPr>
        <w:t>Disaster and Hazards Mapping Summit 2014</w:t>
      </w:r>
    </w:p>
    <w:p w:rsidR="00A0241C" w:rsidRPr="008D7FCE" w:rsidRDefault="00A0241C" w:rsidP="008D7FCE">
      <w:pPr>
        <w:autoSpaceDE w:val="0"/>
        <w:autoSpaceDN w:val="0"/>
        <w:adjustRightInd w:val="0"/>
        <w:spacing w:after="0" w:line="240" w:lineRule="auto"/>
        <w:ind w:left="360" w:firstLine="720"/>
        <w:rPr>
          <w:rFonts w:ascii="Times New Roman" w:hAnsi="Times New Roman" w:cs="Times New Roman"/>
          <w:b/>
          <w:bCs/>
          <w:sz w:val="24"/>
          <w:szCs w:val="24"/>
        </w:rPr>
      </w:pPr>
      <w:r w:rsidRPr="008D7FCE">
        <w:rPr>
          <w:rFonts w:ascii="Times New Roman" w:hAnsi="Times New Roman" w:cs="Times New Roman"/>
          <w:b/>
          <w:bCs/>
          <w:sz w:val="24"/>
          <w:szCs w:val="24"/>
        </w:rPr>
        <w:t>Resource Recovery Movement</w:t>
      </w:r>
      <w:r w:rsidR="008D7FCE" w:rsidRPr="008D7FCE">
        <w:rPr>
          <w:rFonts w:ascii="Times New Roman" w:hAnsi="Times New Roman" w:cs="Times New Roman"/>
          <w:b/>
          <w:bCs/>
          <w:sz w:val="24"/>
          <w:szCs w:val="24"/>
        </w:rPr>
        <w:t xml:space="preserve">, </w:t>
      </w:r>
      <w:r w:rsidRPr="008D7FCE">
        <w:rPr>
          <w:rFonts w:ascii="Times New Roman" w:hAnsi="Times New Roman" w:cs="Times New Roman"/>
          <w:b/>
          <w:bCs/>
          <w:sz w:val="24"/>
          <w:szCs w:val="24"/>
        </w:rPr>
        <w:t>Manila, Philippines</w:t>
      </w:r>
    </w:p>
    <w:p w:rsidR="00904E7C" w:rsidRPr="008D7FCE" w:rsidRDefault="00A0241C" w:rsidP="008D7FCE">
      <w:pPr>
        <w:autoSpaceDE w:val="0"/>
        <w:autoSpaceDN w:val="0"/>
        <w:adjustRightInd w:val="0"/>
        <w:spacing w:after="0" w:line="240" w:lineRule="auto"/>
        <w:ind w:left="1080"/>
        <w:rPr>
          <w:rFonts w:ascii="Times New Roman" w:hAnsi="Times New Roman" w:cs="Times New Roman"/>
          <w:i/>
          <w:iCs/>
          <w:sz w:val="24"/>
          <w:szCs w:val="24"/>
        </w:rPr>
      </w:pPr>
      <w:r w:rsidRPr="008D7FCE">
        <w:rPr>
          <w:rFonts w:ascii="Times New Roman" w:hAnsi="Times New Roman" w:cs="Times New Roman"/>
          <w:i/>
          <w:iCs/>
          <w:sz w:val="24"/>
          <w:szCs w:val="24"/>
        </w:rPr>
        <w:t>Cost: Not posted</w:t>
      </w:r>
    </w:p>
    <w:p w:rsidR="00A0241C" w:rsidRPr="008D7FCE" w:rsidRDefault="0001508B" w:rsidP="008D7FCE">
      <w:pPr>
        <w:autoSpaceDE w:val="0"/>
        <w:autoSpaceDN w:val="0"/>
        <w:adjustRightInd w:val="0"/>
        <w:spacing w:after="0" w:line="240" w:lineRule="auto"/>
        <w:ind w:left="1080"/>
        <w:rPr>
          <w:rFonts w:ascii="Times New Roman" w:eastAsia="Times New Roman" w:hAnsi="Times New Roman" w:cs="Times New Roman"/>
          <w:color w:val="000000"/>
          <w:sz w:val="24"/>
          <w:szCs w:val="24"/>
        </w:rPr>
      </w:pPr>
      <w:hyperlink r:id="rId137" w:history="1">
        <w:r w:rsidR="00A0241C" w:rsidRPr="008D7FCE">
          <w:rPr>
            <w:rStyle w:val="Hyperlink"/>
            <w:rFonts w:ascii="Times New Roman" w:eastAsia="Times New Roman" w:hAnsi="Times New Roman" w:cs="Times New Roman"/>
            <w:sz w:val="24"/>
            <w:szCs w:val="24"/>
          </w:rPr>
          <w:t>http://summit.hazmapping.org/</w:t>
        </w:r>
      </w:hyperlink>
    </w:p>
    <w:p w:rsidR="00A0241C" w:rsidRPr="008D7FCE" w:rsidRDefault="00A0241C" w:rsidP="00741547">
      <w:pPr>
        <w:pStyle w:val="ListParagraph"/>
        <w:numPr>
          <w:ilvl w:val="0"/>
          <w:numId w:val="50"/>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December 10-11, 2014</w:t>
      </w:r>
      <w:r w:rsidR="008D7FCE" w:rsidRPr="008D7FCE">
        <w:rPr>
          <w:rFonts w:ascii="Times New Roman" w:hAnsi="Times New Roman" w:cs="Times New Roman"/>
          <w:b/>
          <w:bCs/>
          <w:sz w:val="24"/>
          <w:szCs w:val="24"/>
        </w:rPr>
        <w:t xml:space="preserve"> - </w:t>
      </w:r>
      <w:r w:rsidRPr="008D7FCE">
        <w:rPr>
          <w:rFonts w:ascii="Times New Roman" w:hAnsi="Times New Roman" w:cs="Times New Roman"/>
          <w:b/>
          <w:bCs/>
          <w:sz w:val="24"/>
          <w:szCs w:val="24"/>
        </w:rPr>
        <w:t>Advancing and Redefining Communities for Emergency</w:t>
      </w:r>
      <w:r w:rsidR="008D7FCE" w:rsidRPr="008D7FCE">
        <w:rPr>
          <w:rFonts w:ascii="Times New Roman" w:hAnsi="Times New Roman" w:cs="Times New Roman"/>
          <w:b/>
          <w:bCs/>
          <w:sz w:val="24"/>
          <w:szCs w:val="24"/>
        </w:rPr>
        <w:t xml:space="preserve"> </w:t>
      </w:r>
      <w:r w:rsidRPr="008D7FCE">
        <w:rPr>
          <w:rFonts w:ascii="Times New Roman" w:hAnsi="Times New Roman" w:cs="Times New Roman"/>
          <w:b/>
          <w:bCs/>
          <w:sz w:val="24"/>
          <w:szCs w:val="24"/>
        </w:rPr>
        <w:t>Management Conference</w:t>
      </w:r>
    </w:p>
    <w:p w:rsidR="00A0241C" w:rsidRPr="008D7FCE" w:rsidRDefault="00A0241C"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Emergency Management Community Collaborative, Veterans</w:t>
      </w:r>
      <w:r w:rsidR="008D7FCE" w:rsidRPr="008D7FCE">
        <w:rPr>
          <w:rFonts w:ascii="Times New Roman" w:hAnsi="Times New Roman" w:cs="Times New Roman"/>
          <w:bCs/>
          <w:sz w:val="24"/>
          <w:szCs w:val="24"/>
        </w:rPr>
        <w:t xml:space="preserve"> </w:t>
      </w:r>
      <w:r w:rsidRPr="008D7FCE">
        <w:rPr>
          <w:rFonts w:ascii="Times New Roman" w:hAnsi="Times New Roman" w:cs="Times New Roman"/>
          <w:bCs/>
          <w:sz w:val="24"/>
          <w:szCs w:val="24"/>
        </w:rPr>
        <w:t>Emergency Management Evaluation Center, and others</w:t>
      </w:r>
      <w:r w:rsidR="008D7FCE" w:rsidRPr="008D7FCE">
        <w:rPr>
          <w:rFonts w:ascii="Times New Roman" w:hAnsi="Times New Roman" w:cs="Times New Roman"/>
          <w:bCs/>
          <w:sz w:val="24"/>
          <w:szCs w:val="24"/>
        </w:rPr>
        <w:t xml:space="preserve">, </w:t>
      </w:r>
      <w:r w:rsidRPr="008D7FCE">
        <w:rPr>
          <w:rFonts w:ascii="Times New Roman" w:hAnsi="Times New Roman" w:cs="Times New Roman"/>
          <w:bCs/>
          <w:sz w:val="24"/>
          <w:szCs w:val="24"/>
        </w:rPr>
        <w:t>Los Angeles, California</w:t>
      </w:r>
    </w:p>
    <w:p w:rsidR="00A0241C" w:rsidRPr="008D7FCE" w:rsidRDefault="00A0241C" w:rsidP="008D7FCE">
      <w:pPr>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8D7FCE">
        <w:rPr>
          <w:rFonts w:ascii="Times New Roman" w:hAnsi="Times New Roman" w:cs="Times New Roman"/>
          <w:i/>
          <w:iCs/>
          <w:sz w:val="24"/>
          <w:szCs w:val="24"/>
        </w:rPr>
        <w:t>Cost: $275</w:t>
      </w:r>
    </w:p>
    <w:p w:rsidR="00904E7C" w:rsidRPr="008D7FCE" w:rsidRDefault="0001508B" w:rsidP="008D7FCE">
      <w:pPr>
        <w:autoSpaceDE w:val="0"/>
        <w:autoSpaceDN w:val="0"/>
        <w:adjustRightInd w:val="0"/>
        <w:spacing w:after="0" w:line="240" w:lineRule="auto"/>
        <w:ind w:left="1080"/>
        <w:rPr>
          <w:rFonts w:ascii="Times New Roman" w:hAnsi="Times New Roman" w:cs="Times New Roman"/>
          <w:bCs/>
          <w:sz w:val="24"/>
          <w:szCs w:val="24"/>
        </w:rPr>
      </w:pPr>
      <w:hyperlink r:id="rId138" w:history="1">
        <w:r w:rsidR="00A0241C" w:rsidRPr="008D7FCE">
          <w:rPr>
            <w:rStyle w:val="Hyperlink"/>
            <w:rFonts w:ascii="Times New Roman" w:hAnsi="Times New Roman" w:cs="Times New Roman"/>
            <w:bCs/>
            <w:sz w:val="24"/>
            <w:szCs w:val="24"/>
          </w:rPr>
          <w:t>http://www.arc4em.org/</w:t>
        </w:r>
      </w:hyperlink>
    </w:p>
    <w:p w:rsidR="008D7FCE" w:rsidRPr="008D7FCE" w:rsidRDefault="008D7FCE" w:rsidP="00741547">
      <w:pPr>
        <w:pStyle w:val="ListParagraph"/>
        <w:numPr>
          <w:ilvl w:val="0"/>
          <w:numId w:val="51"/>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January 14-16, 2015 - Tokyo Conference on International Study for Disaster Risk Reduction and Resilience</w:t>
      </w:r>
    </w:p>
    <w:p w:rsidR="008D7FCE" w:rsidRPr="008D7FCE" w:rsidRDefault="008D7FCE"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Science Council of Japan, Tokyo, Japan</w:t>
      </w:r>
    </w:p>
    <w:p w:rsidR="00A0241C" w:rsidRPr="008D7FCE" w:rsidRDefault="008D7FCE" w:rsidP="008D7FCE">
      <w:pPr>
        <w:autoSpaceDE w:val="0"/>
        <w:autoSpaceDN w:val="0"/>
        <w:adjustRightInd w:val="0"/>
        <w:spacing w:after="0" w:line="240" w:lineRule="auto"/>
        <w:ind w:left="1080"/>
        <w:rPr>
          <w:rFonts w:ascii="Times New Roman" w:hAnsi="Times New Roman" w:cs="Times New Roman"/>
          <w:b/>
          <w:bCs/>
          <w:sz w:val="24"/>
          <w:szCs w:val="24"/>
        </w:rPr>
      </w:pPr>
      <w:r w:rsidRPr="008D7FCE">
        <w:rPr>
          <w:rFonts w:ascii="Times New Roman" w:hAnsi="Times New Roman" w:cs="Times New Roman"/>
          <w:i/>
          <w:iCs/>
          <w:sz w:val="24"/>
          <w:szCs w:val="24"/>
        </w:rPr>
        <w:t>Cost: Not posted</w:t>
      </w:r>
    </w:p>
    <w:p w:rsidR="00A0241C" w:rsidRPr="008D7FCE" w:rsidRDefault="0001508B" w:rsidP="008D7FCE">
      <w:pPr>
        <w:autoSpaceDE w:val="0"/>
        <w:autoSpaceDN w:val="0"/>
        <w:adjustRightInd w:val="0"/>
        <w:spacing w:after="0" w:line="240" w:lineRule="auto"/>
        <w:ind w:left="1080"/>
        <w:rPr>
          <w:rFonts w:ascii="Times New Roman" w:hAnsi="Times New Roman" w:cs="Times New Roman"/>
          <w:bCs/>
          <w:sz w:val="24"/>
          <w:szCs w:val="24"/>
        </w:rPr>
      </w:pPr>
      <w:hyperlink r:id="rId139" w:history="1">
        <w:r w:rsidR="008D7FCE" w:rsidRPr="008D7FCE">
          <w:rPr>
            <w:rStyle w:val="Hyperlink"/>
            <w:rFonts w:ascii="Times New Roman" w:hAnsi="Times New Roman" w:cs="Times New Roman"/>
            <w:bCs/>
            <w:sz w:val="24"/>
            <w:szCs w:val="24"/>
          </w:rPr>
          <w:t>http://monsoon.t.u-tokyo.ac.jp/AWCI/TokyoISDRRR_Jan2014/index.htm</w:t>
        </w:r>
      </w:hyperlink>
    </w:p>
    <w:p w:rsidR="008D7FCE" w:rsidRPr="008D7FCE" w:rsidRDefault="008D7FCE" w:rsidP="00741547">
      <w:pPr>
        <w:pStyle w:val="ListParagraph"/>
        <w:numPr>
          <w:ilvl w:val="0"/>
          <w:numId w:val="52"/>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January 15-17, 2015 - 2015 UN-Water Annual International Zaragoza Conference</w:t>
      </w:r>
    </w:p>
    <w:p w:rsidR="008D7FCE" w:rsidRPr="008D7FCE" w:rsidRDefault="008D7FCE"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UN-Water, Zaragoza, Spain</w:t>
      </w:r>
    </w:p>
    <w:p w:rsidR="008D7FCE" w:rsidRPr="008D7FCE" w:rsidRDefault="008D7FCE" w:rsidP="008D7FCE">
      <w:pPr>
        <w:autoSpaceDE w:val="0"/>
        <w:autoSpaceDN w:val="0"/>
        <w:adjustRightInd w:val="0"/>
        <w:spacing w:after="0" w:line="240" w:lineRule="auto"/>
        <w:ind w:left="1080"/>
        <w:rPr>
          <w:rFonts w:ascii="Times New Roman" w:hAnsi="Times New Roman" w:cs="Times New Roman"/>
          <w:b/>
          <w:bCs/>
          <w:sz w:val="24"/>
          <w:szCs w:val="24"/>
        </w:rPr>
      </w:pPr>
      <w:r w:rsidRPr="008D7FCE">
        <w:rPr>
          <w:rFonts w:ascii="Times New Roman" w:hAnsi="Times New Roman" w:cs="Times New Roman"/>
          <w:i/>
          <w:iCs/>
          <w:sz w:val="24"/>
          <w:szCs w:val="24"/>
        </w:rPr>
        <w:t>Cost: Invitation only, see website</w:t>
      </w:r>
    </w:p>
    <w:p w:rsidR="00A0241C" w:rsidRPr="008D7FCE" w:rsidRDefault="0001508B" w:rsidP="008D7FCE">
      <w:pPr>
        <w:autoSpaceDE w:val="0"/>
        <w:autoSpaceDN w:val="0"/>
        <w:adjustRightInd w:val="0"/>
        <w:spacing w:after="0" w:line="240" w:lineRule="auto"/>
        <w:ind w:left="1080"/>
        <w:rPr>
          <w:rFonts w:ascii="Times New Roman" w:hAnsi="Times New Roman" w:cs="Times New Roman"/>
          <w:bCs/>
          <w:sz w:val="24"/>
          <w:szCs w:val="24"/>
        </w:rPr>
      </w:pPr>
      <w:hyperlink r:id="rId140" w:history="1">
        <w:r w:rsidR="008D7FCE" w:rsidRPr="008D7FCE">
          <w:rPr>
            <w:rStyle w:val="Hyperlink"/>
            <w:rFonts w:ascii="Times New Roman" w:hAnsi="Times New Roman" w:cs="Times New Roman"/>
            <w:bCs/>
            <w:sz w:val="24"/>
            <w:szCs w:val="24"/>
          </w:rPr>
          <w:t>http://www.un.org/waterforlifedecade/waterandsustainabledevelopment2015/index.shtml</w:t>
        </w:r>
      </w:hyperlink>
      <w:r w:rsidR="008D7FCE" w:rsidRPr="008D7FCE">
        <w:rPr>
          <w:rFonts w:ascii="Times New Roman" w:hAnsi="Times New Roman" w:cs="Times New Roman"/>
          <w:bCs/>
          <w:sz w:val="24"/>
          <w:szCs w:val="24"/>
        </w:rPr>
        <w:t xml:space="preserve"> </w:t>
      </w:r>
    </w:p>
    <w:p w:rsidR="008D7FCE" w:rsidRPr="008D7FCE" w:rsidRDefault="008D7FCE" w:rsidP="00741547">
      <w:pPr>
        <w:pStyle w:val="ListParagraph"/>
        <w:numPr>
          <w:ilvl w:val="0"/>
          <w:numId w:val="53"/>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February 10-12, 2015 - International Disaster Conference &amp; Expo</w:t>
      </w:r>
    </w:p>
    <w:p w:rsidR="008D7FCE" w:rsidRPr="008D7FCE" w:rsidRDefault="008D7FCE"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Federal Emergency Management Agency, New Orleans, Louisiana</w:t>
      </w:r>
    </w:p>
    <w:p w:rsidR="008D7FCE" w:rsidRPr="008D7FCE" w:rsidRDefault="008D7FCE" w:rsidP="008D7FCE">
      <w:pPr>
        <w:autoSpaceDE w:val="0"/>
        <w:autoSpaceDN w:val="0"/>
        <w:adjustRightInd w:val="0"/>
        <w:spacing w:after="0" w:line="240" w:lineRule="auto"/>
        <w:ind w:left="1080"/>
        <w:rPr>
          <w:rFonts w:ascii="Times New Roman" w:hAnsi="Times New Roman" w:cs="Times New Roman"/>
          <w:i/>
          <w:iCs/>
          <w:sz w:val="24"/>
          <w:szCs w:val="24"/>
        </w:rPr>
      </w:pPr>
      <w:r w:rsidRPr="008D7FCE">
        <w:rPr>
          <w:rFonts w:ascii="Times New Roman" w:hAnsi="Times New Roman" w:cs="Times New Roman"/>
          <w:i/>
          <w:iCs/>
          <w:sz w:val="24"/>
          <w:szCs w:val="24"/>
        </w:rPr>
        <w:t>Cost: $450</w:t>
      </w:r>
    </w:p>
    <w:p w:rsidR="008D7FCE" w:rsidRPr="008D7FCE" w:rsidRDefault="0001508B" w:rsidP="008D7FCE">
      <w:pPr>
        <w:autoSpaceDE w:val="0"/>
        <w:autoSpaceDN w:val="0"/>
        <w:adjustRightInd w:val="0"/>
        <w:spacing w:after="0" w:line="240" w:lineRule="auto"/>
        <w:ind w:left="1080"/>
        <w:rPr>
          <w:rFonts w:ascii="Times New Roman" w:hAnsi="Times New Roman" w:cs="Times New Roman"/>
          <w:bCs/>
          <w:sz w:val="24"/>
          <w:szCs w:val="24"/>
        </w:rPr>
      </w:pPr>
      <w:hyperlink r:id="rId141" w:history="1">
        <w:r w:rsidR="008D7FCE" w:rsidRPr="008D7FCE">
          <w:rPr>
            <w:rStyle w:val="Hyperlink"/>
            <w:rFonts w:ascii="Times New Roman" w:hAnsi="Times New Roman" w:cs="Times New Roman"/>
            <w:bCs/>
            <w:sz w:val="24"/>
            <w:szCs w:val="24"/>
          </w:rPr>
          <w:t>http://internationaldisasterconference.com/</w:t>
        </w:r>
      </w:hyperlink>
    </w:p>
    <w:p w:rsidR="008D7FCE" w:rsidRPr="008D7FCE" w:rsidRDefault="008D7FCE" w:rsidP="00741547">
      <w:pPr>
        <w:pStyle w:val="ListParagraph"/>
        <w:numPr>
          <w:ilvl w:val="0"/>
          <w:numId w:val="54"/>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March 14-18, 2015 - 3rd World Conference on Disaster Risk Reduction</w:t>
      </w:r>
    </w:p>
    <w:p w:rsidR="008D7FCE" w:rsidRPr="008D7FCE" w:rsidRDefault="008D7FCE"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UNISDR, Sendai City, Japan</w:t>
      </w:r>
    </w:p>
    <w:p w:rsidR="008D7FCE" w:rsidRPr="008D7FCE" w:rsidRDefault="008D7FCE" w:rsidP="008D7FCE">
      <w:pPr>
        <w:autoSpaceDE w:val="0"/>
        <w:autoSpaceDN w:val="0"/>
        <w:adjustRightInd w:val="0"/>
        <w:spacing w:after="0" w:line="240" w:lineRule="auto"/>
        <w:ind w:left="1080"/>
        <w:rPr>
          <w:rFonts w:ascii="Times New Roman" w:hAnsi="Times New Roman" w:cs="Times New Roman"/>
          <w:i/>
          <w:iCs/>
          <w:sz w:val="24"/>
          <w:szCs w:val="24"/>
        </w:rPr>
      </w:pPr>
      <w:r w:rsidRPr="008D7FCE">
        <w:rPr>
          <w:rFonts w:ascii="Times New Roman" w:hAnsi="Times New Roman" w:cs="Times New Roman"/>
          <w:i/>
          <w:iCs/>
          <w:sz w:val="24"/>
          <w:szCs w:val="24"/>
        </w:rPr>
        <w:t>Cost: Not posted</w:t>
      </w:r>
    </w:p>
    <w:p w:rsidR="008D7FCE" w:rsidRPr="008D7FCE" w:rsidRDefault="0001508B" w:rsidP="008D7FCE">
      <w:pPr>
        <w:autoSpaceDE w:val="0"/>
        <w:autoSpaceDN w:val="0"/>
        <w:adjustRightInd w:val="0"/>
        <w:spacing w:after="0" w:line="240" w:lineRule="auto"/>
        <w:ind w:left="1080"/>
        <w:rPr>
          <w:rFonts w:ascii="Times New Roman" w:hAnsi="Times New Roman" w:cs="Times New Roman"/>
          <w:bCs/>
          <w:sz w:val="24"/>
          <w:szCs w:val="24"/>
        </w:rPr>
      </w:pPr>
      <w:hyperlink r:id="rId142" w:history="1">
        <w:r w:rsidR="008D7FCE" w:rsidRPr="008D7FCE">
          <w:rPr>
            <w:rStyle w:val="Hyperlink"/>
            <w:rFonts w:ascii="Times New Roman" w:hAnsi="Times New Roman" w:cs="Times New Roman"/>
            <w:bCs/>
            <w:sz w:val="24"/>
            <w:szCs w:val="24"/>
          </w:rPr>
          <w:t>http://www.preventionweb.net/wcdrr/</w:t>
        </w:r>
      </w:hyperlink>
    </w:p>
    <w:p w:rsidR="008D7FCE" w:rsidRPr="008D7FCE" w:rsidRDefault="008D7FCE" w:rsidP="00741547">
      <w:pPr>
        <w:pStyle w:val="ListParagraph"/>
        <w:numPr>
          <w:ilvl w:val="0"/>
          <w:numId w:val="55"/>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June 24-25, 2015 - Critical Infrastructure Protection and Resilience Asia</w:t>
      </w:r>
    </w:p>
    <w:p w:rsidR="008D7FCE" w:rsidRPr="008D7FCE" w:rsidRDefault="008D7FCE"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KNM Media LLP and Torch Marketing, Bangkok, Thailand</w:t>
      </w:r>
    </w:p>
    <w:p w:rsidR="008D7FCE" w:rsidRPr="008D7FCE" w:rsidRDefault="008D7FCE" w:rsidP="008D7FCE">
      <w:pPr>
        <w:autoSpaceDE w:val="0"/>
        <w:autoSpaceDN w:val="0"/>
        <w:adjustRightInd w:val="0"/>
        <w:spacing w:after="0" w:line="240" w:lineRule="auto"/>
        <w:ind w:left="1080"/>
        <w:rPr>
          <w:rFonts w:ascii="Times New Roman" w:hAnsi="Times New Roman" w:cs="Times New Roman"/>
          <w:i/>
          <w:iCs/>
          <w:sz w:val="24"/>
          <w:szCs w:val="24"/>
        </w:rPr>
      </w:pPr>
      <w:r w:rsidRPr="008D7FCE">
        <w:rPr>
          <w:rFonts w:ascii="Times New Roman" w:hAnsi="Times New Roman" w:cs="Times New Roman"/>
          <w:i/>
          <w:iCs/>
          <w:sz w:val="24"/>
          <w:szCs w:val="24"/>
        </w:rPr>
        <w:t>Cost: Not posted</w:t>
      </w:r>
    </w:p>
    <w:p w:rsidR="008D7FCE" w:rsidRPr="008D7FCE" w:rsidRDefault="0001508B" w:rsidP="008D7FCE">
      <w:pPr>
        <w:autoSpaceDE w:val="0"/>
        <w:autoSpaceDN w:val="0"/>
        <w:adjustRightInd w:val="0"/>
        <w:spacing w:after="0" w:line="240" w:lineRule="auto"/>
        <w:ind w:left="1080"/>
        <w:rPr>
          <w:rFonts w:ascii="Times New Roman" w:hAnsi="Times New Roman" w:cs="Times New Roman"/>
          <w:bCs/>
          <w:sz w:val="24"/>
          <w:szCs w:val="24"/>
        </w:rPr>
      </w:pPr>
      <w:hyperlink r:id="rId143" w:history="1">
        <w:r w:rsidR="008D7FCE" w:rsidRPr="008D7FCE">
          <w:rPr>
            <w:rStyle w:val="Hyperlink"/>
            <w:rFonts w:ascii="Times New Roman" w:hAnsi="Times New Roman" w:cs="Times New Roman"/>
            <w:bCs/>
            <w:sz w:val="24"/>
            <w:szCs w:val="24"/>
          </w:rPr>
          <w:t>http://cip-asia.com/</w:t>
        </w:r>
      </w:hyperlink>
    </w:p>
    <w:p w:rsidR="008D7FCE" w:rsidRPr="008D7FCE" w:rsidRDefault="008D7FCE" w:rsidP="00741547">
      <w:pPr>
        <w:pStyle w:val="ListParagraph"/>
        <w:numPr>
          <w:ilvl w:val="0"/>
          <w:numId w:val="56"/>
        </w:numPr>
        <w:autoSpaceDE w:val="0"/>
        <w:autoSpaceDN w:val="0"/>
        <w:adjustRightInd w:val="0"/>
        <w:spacing w:after="0" w:line="240" w:lineRule="auto"/>
        <w:rPr>
          <w:rFonts w:ascii="Times New Roman" w:hAnsi="Times New Roman" w:cs="Times New Roman"/>
          <w:b/>
          <w:bCs/>
          <w:sz w:val="24"/>
          <w:szCs w:val="24"/>
        </w:rPr>
      </w:pPr>
      <w:r w:rsidRPr="008D7FCE">
        <w:rPr>
          <w:rFonts w:ascii="Times New Roman" w:hAnsi="Times New Roman" w:cs="Times New Roman"/>
          <w:b/>
          <w:bCs/>
          <w:sz w:val="24"/>
          <w:szCs w:val="24"/>
        </w:rPr>
        <w:t>July 9-10, 2015 - SECED 2015 Conference</w:t>
      </w:r>
    </w:p>
    <w:p w:rsidR="008D7FCE" w:rsidRPr="008D7FCE" w:rsidRDefault="008D7FCE" w:rsidP="008D7FCE">
      <w:pPr>
        <w:autoSpaceDE w:val="0"/>
        <w:autoSpaceDN w:val="0"/>
        <w:adjustRightInd w:val="0"/>
        <w:spacing w:after="0" w:line="240" w:lineRule="auto"/>
        <w:ind w:left="1080"/>
        <w:rPr>
          <w:rFonts w:ascii="Times New Roman" w:hAnsi="Times New Roman" w:cs="Times New Roman"/>
          <w:bCs/>
          <w:sz w:val="24"/>
          <w:szCs w:val="24"/>
        </w:rPr>
      </w:pPr>
      <w:r w:rsidRPr="008D7FCE">
        <w:rPr>
          <w:rFonts w:ascii="Times New Roman" w:hAnsi="Times New Roman" w:cs="Times New Roman"/>
          <w:bCs/>
          <w:sz w:val="24"/>
          <w:szCs w:val="24"/>
        </w:rPr>
        <w:t>Homerton College, Cambridge, England</w:t>
      </w:r>
    </w:p>
    <w:p w:rsidR="008D7FCE" w:rsidRPr="008D7FCE" w:rsidRDefault="008D7FCE" w:rsidP="008D7FCE">
      <w:pPr>
        <w:autoSpaceDE w:val="0"/>
        <w:autoSpaceDN w:val="0"/>
        <w:adjustRightInd w:val="0"/>
        <w:spacing w:after="0" w:line="240" w:lineRule="auto"/>
        <w:ind w:left="1080"/>
        <w:rPr>
          <w:rFonts w:ascii="Times New Roman" w:hAnsi="Times New Roman" w:cs="Times New Roman"/>
          <w:i/>
          <w:iCs/>
          <w:sz w:val="24"/>
          <w:szCs w:val="24"/>
        </w:rPr>
      </w:pPr>
      <w:r w:rsidRPr="008D7FCE">
        <w:rPr>
          <w:rFonts w:ascii="Times New Roman" w:hAnsi="Times New Roman" w:cs="Times New Roman"/>
          <w:i/>
          <w:iCs/>
          <w:sz w:val="24"/>
          <w:szCs w:val="24"/>
        </w:rPr>
        <w:t>Cost: Not posted</w:t>
      </w:r>
    </w:p>
    <w:p w:rsidR="008D7FCE" w:rsidRPr="008D7FCE" w:rsidRDefault="0001508B" w:rsidP="008D7FCE">
      <w:pPr>
        <w:autoSpaceDE w:val="0"/>
        <w:autoSpaceDN w:val="0"/>
        <w:adjustRightInd w:val="0"/>
        <w:spacing w:after="0" w:line="240" w:lineRule="auto"/>
        <w:ind w:left="1080"/>
        <w:rPr>
          <w:rFonts w:ascii="CenturyGothic-Bold" w:hAnsi="CenturyGothic-Bold" w:cs="CenturyGothic-Bold"/>
          <w:bCs/>
          <w:sz w:val="19"/>
          <w:szCs w:val="19"/>
        </w:rPr>
      </w:pPr>
      <w:hyperlink r:id="rId144" w:history="1">
        <w:r w:rsidR="008D7FCE" w:rsidRPr="008D7FCE">
          <w:rPr>
            <w:rStyle w:val="Hyperlink"/>
            <w:rFonts w:ascii="Times New Roman" w:hAnsi="Times New Roman" w:cs="Times New Roman"/>
            <w:bCs/>
            <w:sz w:val="24"/>
            <w:szCs w:val="24"/>
          </w:rPr>
          <w:t>http://www.seced.org.uk/index.php/seced-2015</w:t>
        </w:r>
      </w:hyperlink>
    </w:p>
    <w:p w:rsidR="008D7FCE" w:rsidRPr="008D7FCE" w:rsidRDefault="008D7FCE" w:rsidP="008D7FCE">
      <w:pPr>
        <w:autoSpaceDE w:val="0"/>
        <w:autoSpaceDN w:val="0"/>
        <w:adjustRightInd w:val="0"/>
        <w:spacing w:after="0" w:line="240" w:lineRule="auto"/>
        <w:rPr>
          <w:rFonts w:ascii="CenturyGothic-Bold" w:hAnsi="CenturyGothic-Bold" w:cs="CenturyGothic-Bold"/>
          <w:bCs/>
          <w:sz w:val="19"/>
          <w:szCs w:val="19"/>
        </w:rPr>
      </w:pPr>
    </w:p>
    <w:p w:rsidR="008D7FCE" w:rsidRPr="008D7FCE" w:rsidRDefault="008D7FCE" w:rsidP="00021A1A">
      <w:pPr>
        <w:autoSpaceDE w:val="0"/>
        <w:autoSpaceDN w:val="0"/>
        <w:adjustRightInd w:val="0"/>
        <w:spacing w:after="0" w:line="240" w:lineRule="auto"/>
        <w:ind w:left="720"/>
        <w:rPr>
          <w:rFonts w:ascii="Times New Roman" w:hAnsi="Times New Roman" w:cs="Times New Roman"/>
          <w:b/>
          <w:bCs/>
          <w:sz w:val="24"/>
          <w:szCs w:val="24"/>
        </w:rPr>
      </w:pPr>
      <w:r w:rsidRPr="008D7FCE">
        <w:rPr>
          <w:rFonts w:ascii="Times New Roman" w:hAnsi="Times New Roman" w:cs="Times New Roman"/>
          <w:sz w:val="24"/>
          <w:szCs w:val="24"/>
        </w:rPr>
        <w:t xml:space="preserve">Subscribe to the </w:t>
      </w:r>
      <w:r w:rsidRPr="008D7FCE">
        <w:rPr>
          <w:rFonts w:ascii="Times New Roman" w:hAnsi="Times New Roman" w:cs="Times New Roman"/>
          <w:i/>
          <w:iCs/>
          <w:sz w:val="24"/>
          <w:szCs w:val="24"/>
        </w:rPr>
        <w:t xml:space="preserve">Observer </w:t>
      </w:r>
      <w:r w:rsidRPr="008D7FCE">
        <w:rPr>
          <w:rFonts w:ascii="Times New Roman" w:hAnsi="Times New Roman" w:cs="Times New Roman"/>
          <w:sz w:val="24"/>
          <w:szCs w:val="24"/>
        </w:rPr>
        <w:t xml:space="preserve">and the Natural Hazard Center’s electronic newsletter, </w:t>
      </w:r>
      <w:r w:rsidRPr="008D7FCE">
        <w:rPr>
          <w:rFonts w:ascii="Times New Roman" w:hAnsi="Times New Roman" w:cs="Times New Roman"/>
          <w:i/>
          <w:iCs/>
          <w:sz w:val="24"/>
          <w:szCs w:val="24"/>
        </w:rPr>
        <w:t>DR-Disaster Research News You Can Use</w:t>
      </w:r>
      <w:r w:rsidRPr="008D7FCE">
        <w:rPr>
          <w:rFonts w:ascii="Times New Roman" w:hAnsi="Times New Roman" w:cs="Times New Roman"/>
          <w:sz w:val="24"/>
          <w:szCs w:val="24"/>
        </w:rPr>
        <w:t>, at:</w:t>
      </w:r>
      <w:r w:rsidR="00021A1A">
        <w:rPr>
          <w:rFonts w:ascii="Times New Roman" w:hAnsi="Times New Roman" w:cs="Times New Roman"/>
          <w:sz w:val="24"/>
          <w:szCs w:val="24"/>
        </w:rPr>
        <w:t xml:space="preserve"> </w:t>
      </w:r>
      <w:hyperlink r:id="rId145" w:history="1">
        <w:r w:rsidR="00021A1A" w:rsidRPr="00F97D6E">
          <w:rPr>
            <w:rStyle w:val="Hyperlink"/>
            <w:rFonts w:ascii="Times New Roman" w:hAnsi="Times New Roman" w:cs="Times New Roman"/>
            <w:b/>
            <w:bCs/>
            <w:sz w:val="24"/>
            <w:szCs w:val="24"/>
          </w:rPr>
          <w:t>http://ibs.colorado.edu/hazards/subscribe</w:t>
        </w:r>
      </w:hyperlink>
      <w:r w:rsidR="00021A1A">
        <w:rPr>
          <w:rFonts w:ascii="Times New Roman" w:hAnsi="Times New Roman" w:cs="Times New Roman"/>
          <w:b/>
          <w:bCs/>
          <w:sz w:val="24"/>
          <w:szCs w:val="24"/>
        </w:rPr>
        <w:t xml:space="preserve"> </w:t>
      </w:r>
    </w:p>
    <w:p w:rsidR="008D7FCE" w:rsidRPr="00956463" w:rsidRDefault="008D7FCE" w:rsidP="008D7FCE">
      <w:pPr>
        <w:autoSpaceDE w:val="0"/>
        <w:autoSpaceDN w:val="0"/>
        <w:adjustRightInd w:val="0"/>
        <w:spacing w:after="0" w:line="240" w:lineRule="auto"/>
        <w:rPr>
          <w:rFonts w:ascii="Times New Roman" w:eastAsia="Times New Roman" w:hAnsi="Times New Roman" w:cs="Times New Roman"/>
          <w:color w:val="000000"/>
          <w:sz w:val="24"/>
          <w:szCs w:val="24"/>
        </w:rPr>
      </w:pPr>
    </w:p>
    <w:p w:rsidR="00AE67FD" w:rsidRDefault="00AE67FD" w:rsidP="005A2A49">
      <w:pPr>
        <w:pStyle w:val="PlainText"/>
        <w:numPr>
          <w:ilvl w:val="0"/>
          <w:numId w:val="2"/>
        </w:numPr>
        <w:rPr>
          <w:rFonts w:ascii="Times New Roman" w:hAnsi="Times New Roman"/>
          <w:b/>
          <w:sz w:val="24"/>
          <w:szCs w:val="24"/>
          <w:u w:val="single"/>
        </w:rPr>
      </w:pPr>
      <w:r w:rsidRPr="008A4C50">
        <w:rPr>
          <w:rFonts w:ascii="Times New Roman" w:hAnsi="Times New Roman"/>
          <w:b/>
          <w:sz w:val="24"/>
          <w:szCs w:val="24"/>
          <w:u w:val="single"/>
        </w:rPr>
        <w:t xml:space="preserve">Naval Postgraduate School - Greta E. Marlatt; email: </w:t>
      </w:r>
      <w:hyperlink r:id="rId146" w:history="1">
        <w:r w:rsidRPr="00982F92">
          <w:rPr>
            <w:rStyle w:val="Hyperlink"/>
            <w:rFonts w:ascii="Times New Roman" w:hAnsi="Times New Roman"/>
            <w:sz w:val="24"/>
            <w:szCs w:val="24"/>
          </w:rPr>
          <w:t>gmarlatt@nps.edu/</w:t>
        </w:r>
      </w:hyperlink>
      <w:r w:rsidRPr="00982F92">
        <w:rPr>
          <w:rStyle w:val="Hyperlink"/>
          <w:rFonts w:ascii="Times New Roman" w:hAnsi="Times New Roman"/>
          <w:sz w:val="24"/>
          <w:szCs w:val="24"/>
        </w:rPr>
        <w:t>, September 15, 20</w:t>
      </w:r>
      <w:r>
        <w:rPr>
          <w:rStyle w:val="Hyperlink"/>
          <w:rFonts w:ascii="Times New Roman" w:hAnsi="Times New Roman"/>
          <w:sz w:val="24"/>
          <w:szCs w:val="24"/>
        </w:rPr>
        <w:t>1</w:t>
      </w:r>
      <w:r w:rsidRPr="00982F92">
        <w:rPr>
          <w:rStyle w:val="Hyperlink"/>
          <w:rFonts w:ascii="Times New Roman" w:hAnsi="Times New Roman"/>
          <w:sz w:val="24"/>
          <w:szCs w:val="24"/>
        </w:rPr>
        <w:t>4</w:t>
      </w:r>
      <w:r w:rsidRPr="00982F92">
        <w:rPr>
          <w:rFonts w:ascii="Times New Roman" w:hAnsi="Times New Roman"/>
          <w:b/>
          <w:sz w:val="24"/>
          <w:szCs w:val="24"/>
          <w:u w:val="single"/>
        </w:rPr>
        <w:t>;</w:t>
      </w:r>
      <w:r w:rsidRPr="008A4C50">
        <w:rPr>
          <w:rFonts w:ascii="Times New Roman" w:hAnsi="Times New Roman"/>
          <w:b/>
          <w:sz w:val="24"/>
          <w:szCs w:val="24"/>
          <w:u w:val="single"/>
        </w:rPr>
        <w:t xml:space="preserve"> </w:t>
      </w:r>
    </w:p>
    <w:p w:rsidR="00AE67FD" w:rsidRPr="009E5EAB" w:rsidRDefault="00AE67FD" w:rsidP="009E5EAB">
      <w:pPr>
        <w:pStyle w:val="PlainText"/>
        <w:ind w:firstLine="720"/>
        <w:rPr>
          <w:rFonts w:ascii="Times New Roman" w:hAnsi="Times New Roman"/>
          <w:b/>
          <w:bCs/>
          <w:color w:val="7030A0"/>
          <w:sz w:val="24"/>
          <w:szCs w:val="24"/>
        </w:rPr>
      </w:pPr>
      <w:r w:rsidRPr="009E5EAB">
        <w:rPr>
          <w:rFonts w:ascii="Times New Roman" w:hAnsi="Times New Roman"/>
          <w:b/>
          <w:bCs/>
          <w:color w:val="7030A0"/>
          <w:sz w:val="24"/>
          <w:szCs w:val="24"/>
        </w:rPr>
        <w:t>New or Updated Congressional Research Service (CRS) reports:</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Procedural Distinctions Between the House and the Committee of the Whole. 98-143</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House Committees: Categories and Rules for Committee Assignments. 98-151</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EPA's Upcoming Ozone Standard: How Much Will Compliance Cost? CRS Insights, IN10165</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Smartphone Data Encryption: A Renewed Boundary for Law Enforcement? CRS Insights. IN10166</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Can the President Bar Foreign Travelers from Ebola-Stricken Countries from Entering the United States? CRS Legal Sidebar. Travelers</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Eleventh Circuit Provides Guidance for the Definition of "Foreign Official" under the FCPA, CRS Legal Sidebar. Eleventh</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Home Is Where They Have To Take You In: Right to Entry For U.S. Citizens. CRS Legal Sidebar. Home</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lastRenderedPageBreak/>
        <w:t>Insurance and Climate Change: Do Governments Have a Duty to Protect Property Owners? CRS Legal Sidebar.  Insurance</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JPMorgan Data Breach Involves Information on 76 Million Households, 7 Million Small Businesses. Legal Sidebar. Breach</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Increased Department of Defense Role in U.S. Ebola Response, CRS Insights. IN10152</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Cybercrime: An Overview of the Federal Computer Fraud and Abuse Statute and Related Federal Criminal Laws, 97-1025</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Cybersecurity: Authoritative Reports and Resources, by Topic, October 14, 2014 R42507</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Chemical Facility Security: Issues and Options for the 113th Congress. R42918</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 xml:space="preserve">Wildfire Management: Federal Funding and Related Statistics. R43077 </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Securing U.S. Diplomatic Facilities and Personnel Abroad: Legislative and Executive Branch Initiatives. R43195</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Public Health Service Agencies: Overview and Funding. R43304</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Implementation of Chemical Facility Anti-Terrorism Standards (CFATS): Issues for Congress. R43346</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U.S. Postal Service Workforce Size and Employment Categories, FY1994-FY2013. RS22864</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EPA and the Army Corps’ Proposed Rule to Define “Waters of the United States” R43455</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Recently Expired Charitable Tax Provisions ("Tax Extenders"): In Brief. R43517</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The "Islamic State" Crisis and U.S. Policy. R43612</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Conflict Minerals and Resource Extraction: Dodd-Frank, SEC Regulations, and Legal Challenges. R43639</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The Appointment Process for U.S. Circuit and District Court Nominations: An Overview. R43762</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Nuclear Energy Policy. RL33558</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Agricultural Disaster Assistance. RS21212</w:t>
      </w:r>
    </w:p>
    <w:p w:rsidR="004520F6" w:rsidRPr="004450C5" w:rsidRDefault="004520F6" w:rsidP="00F5368D">
      <w:pPr>
        <w:pStyle w:val="PlainText"/>
        <w:numPr>
          <w:ilvl w:val="0"/>
          <w:numId w:val="8"/>
        </w:numPr>
        <w:rPr>
          <w:rFonts w:ascii="Times New Roman" w:hAnsi="Times New Roman"/>
          <w:sz w:val="24"/>
          <w:szCs w:val="24"/>
        </w:rPr>
      </w:pPr>
      <w:r w:rsidRPr="004450C5">
        <w:rPr>
          <w:rFonts w:ascii="Times New Roman" w:hAnsi="Times New Roman"/>
          <w:sz w:val="24"/>
          <w:szCs w:val="24"/>
        </w:rPr>
        <w:t>Efforts to Delay the Gradual Elimination of Flood Insurance Premium Subsidies. R43395</w:t>
      </w:r>
    </w:p>
    <w:p w:rsidR="004520F6" w:rsidRPr="004450C5" w:rsidRDefault="004520F6" w:rsidP="004450C5">
      <w:pPr>
        <w:pStyle w:val="PlainText"/>
        <w:ind w:firstLine="720"/>
        <w:rPr>
          <w:rFonts w:ascii="Times New Roman" w:hAnsi="Times New Roman"/>
          <w:b/>
          <w:bCs/>
          <w:sz w:val="24"/>
          <w:szCs w:val="24"/>
        </w:rPr>
      </w:pPr>
      <w:r w:rsidRPr="004450C5">
        <w:rPr>
          <w:rFonts w:ascii="Times New Roman" w:hAnsi="Times New Roman"/>
          <w:b/>
          <w:bCs/>
          <w:sz w:val="24"/>
          <w:szCs w:val="24"/>
        </w:rPr>
        <w:t>Aspen Institute</w:t>
      </w:r>
    </w:p>
    <w:p w:rsidR="004520F6" w:rsidRPr="004450C5" w:rsidRDefault="004520F6" w:rsidP="00F5368D">
      <w:pPr>
        <w:pStyle w:val="PlainText"/>
        <w:numPr>
          <w:ilvl w:val="0"/>
          <w:numId w:val="9"/>
        </w:numPr>
        <w:rPr>
          <w:rFonts w:ascii="Times New Roman" w:hAnsi="Times New Roman"/>
          <w:sz w:val="24"/>
          <w:szCs w:val="24"/>
        </w:rPr>
      </w:pPr>
      <w:r w:rsidRPr="004450C5">
        <w:rPr>
          <w:rFonts w:ascii="Times New Roman" w:hAnsi="Times New Roman"/>
          <w:sz w:val="24"/>
          <w:szCs w:val="24"/>
        </w:rPr>
        <w:t xml:space="preserve">Adapting to Plenty: Effects of the Oil and Gas Boom </w:t>
      </w:r>
      <w:hyperlink r:id="rId147" w:history="1">
        <w:r w:rsidRPr="004450C5">
          <w:rPr>
            <w:rStyle w:val="Hyperlink"/>
            <w:rFonts w:ascii="Times New Roman" w:hAnsi="Times New Roman"/>
            <w:sz w:val="24"/>
            <w:szCs w:val="24"/>
          </w:rPr>
          <w:t>http://www.aspeninstitute.org/sites/default/files/content/docs/pubs/Global%20Energy-FINAL.pdf</w:t>
        </w:r>
      </w:hyperlink>
      <w:r w:rsidRPr="004450C5">
        <w:rPr>
          <w:rFonts w:ascii="Times New Roman" w:hAnsi="Times New Roman"/>
          <w:sz w:val="24"/>
          <w:szCs w:val="24"/>
        </w:rPr>
        <w:t xml:space="preserve"> </w:t>
      </w:r>
    </w:p>
    <w:p w:rsidR="004520F6" w:rsidRPr="004450C5" w:rsidRDefault="004520F6" w:rsidP="004450C5">
      <w:pPr>
        <w:pStyle w:val="PlainText"/>
        <w:ind w:firstLine="720"/>
        <w:rPr>
          <w:rFonts w:ascii="Times New Roman" w:hAnsi="Times New Roman"/>
          <w:b/>
          <w:bCs/>
          <w:sz w:val="24"/>
          <w:szCs w:val="24"/>
        </w:rPr>
      </w:pPr>
      <w:r w:rsidRPr="004450C5">
        <w:rPr>
          <w:rFonts w:ascii="Times New Roman" w:hAnsi="Times New Roman"/>
          <w:b/>
          <w:bCs/>
          <w:sz w:val="24"/>
          <w:szCs w:val="24"/>
        </w:rPr>
        <w:t>Barcelona Centre for International Affairs</w:t>
      </w:r>
    </w:p>
    <w:p w:rsidR="004520F6" w:rsidRPr="004450C5" w:rsidRDefault="004520F6" w:rsidP="00F5368D">
      <w:pPr>
        <w:pStyle w:val="PlainText"/>
        <w:numPr>
          <w:ilvl w:val="0"/>
          <w:numId w:val="12"/>
        </w:numPr>
        <w:rPr>
          <w:rFonts w:ascii="Times New Roman" w:hAnsi="Times New Roman"/>
          <w:sz w:val="24"/>
          <w:szCs w:val="24"/>
        </w:rPr>
      </w:pPr>
      <w:r w:rsidRPr="004450C5">
        <w:rPr>
          <w:rFonts w:ascii="Times New Roman" w:hAnsi="Times New Roman"/>
          <w:sz w:val="24"/>
          <w:szCs w:val="24"/>
        </w:rPr>
        <w:t xml:space="preserve">How Long Will ISIS Last Economically? </w:t>
      </w:r>
      <w:hyperlink r:id="rId148" w:history="1">
        <w:r w:rsidRPr="004450C5">
          <w:rPr>
            <w:rStyle w:val="Hyperlink"/>
            <w:rFonts w:ascii="Times New Roman" w:hAnsi="Times New Roman"/>
            <w:sz w:val="24"/>
            <w:szCs w:val="24"/>
          </w:rPr>
          <w:t>http://www.cidob.org/en/content/download/42378/624553/file/NOTES+98_WORTZ_ANG.pdf</w:t>
        </w:r>
      </w:hyperlink>
      <w:r w:rsidRPr="004450C5">
        <w:rPr>
          <w:rFonts w:ascii="Times New Roman" w:hAnsi="Times New Roman"/>
          <w:sz w:val="24"/>
          <w:szCs w:val="24"/>
        </w:rPr>
        <w:t xml:space="preserve"> </w:t>
      </w:r>
    </w:p>
    <w:p w:rsidR="004520F6" w:rsidRPr="004450C5" w:rsidRDefault="004520F6" w:rsidP="004450C5">
      <w:pPr>
        <w:pStyle w:val="PlainText"/>
        <w:ind w:firstLine="720"/>
        <w:rPr>
          <w:rFonts w:ascii="Times New Roman" w:hAnsi="Times New Roman"/>
          <w:b/>
          <w:bCs/>
          <w:sz w:val="24"/>
          <w:szCs w:val="24"/>
        </w:rPr>
      </w:pPr>
      <w:r w:rsidRPr="004450C5">
        <w:rPr>
          <w:rFonts w:ascii="Times New Roman" w:hAnsi="Times New Roman"/>
          <w:b/>
          <w:bCs/>
          <w:sz w:val="24"/>
          <w:szCs w:val="24"/>
        </w:rPr>
        <w:t>Canada. Public Safety</w:t>
      </w:r>
    </w:p>
    <w:p w:rsidR="004520F6" w:rsidRPr="004450C5" w:rsidRDefault="004520F6" w:rsidP="00F5368D">
      <w:pPr>
        <w:pStyle w:val="PlainText"/>
        <w:numPr>
          <w:ilvl w:val="0"/>
          <w:numId w:val="10"/>
        </w:numPr>
        <w:rPr>
          <w:rFonts w:ascii="Times New Roman" w:hAnsi="Times New Roman"/>
          <w:sz w:val="24"/>
          <w:szCs w:val="24"/>
        </w:rPr>
      </w:pPr>
      <w:r w:rsidRPr="004450C5">
        <w:rPr>
          <w:rFonts w:ascii="Times New Roman" w:hAnsi="Times New Roman"/>
          <w:sz w:val="24"/>
          <w:szCs w:val="24"/>
        </w:rPr>
        <w:t xml:space="preserve">2014 Public Report on the Terrorist Threat to Canada </w:t>
      </w:r>
      <w:hyperlink r:id="rId149" w:history="1">
        <w:r w:rsidRPr="004450C5">
          <w:rPr>
            <w:rStyle w:val="Hyperlink"/>
            <w:rFonts w:ascii="Times New Roman" w:hAnsi="Times New Roman"/>
            <w:sz w:val="24"/>
            <w:szCs w:val="24"/>
          </w:rPr>
          <w:t>http://www.publicsafety.gc.ca/cnt/rsrcs/pblctns/2014-pblc-rpr-trrrst-thrt/2014-pblc-rpr-trrrst-thrt-eng.pdf</w:t>
        </w:r>
      </w:hyperlink>
      <w:r w:rsidRPr="004450C5">
        <w:rPr>
          <w:rFonts w:ascii="Times New Roman" w:hAnsi="Times New Roman"/>
          <w:sz w:val="24"/>
          <w:szCs w:val="24"/>
        </w:rPr>
        <w:t xml:space="preserve"> </w:t>
      </w:r>
    </w:p>
    <w:p w:rsidR="004520F6" w:rsidRPr="004450C5" w:rsidRDefault="004520F6" w:rsidP="004450C5">
      <w:pPr>
        <w:pStyle w:val="PlainText"/>
        <w:ind w:firstLine="720"/>
        <w:rPr>
          <w:rFonts w:ascii="Times New Roman" w:hAnsi="Times New Roman"/>
          <w:b/>
          <w:bCs/>
          <w:sz w:val="24"/>
          <w:szCs w:val="24"/>
        </w:rPr>
      </w:pPr>
      <w:r w:rsidRPr="004450C5">
        <w:rPr>
          <w:rFonts w:ascii="Times New Roman" w:hAnsi="Times New Roman"/>
          <w:b/>
          <w:bCs/>
          <w:sz w:val="24"/>
          <w:szCs w:val="24"/>
        </w:rPr>
        <w:t>Centre for International Governance Innovation (CIGI)</w:t>
      </w:r>
    </w:p>
    <w:p w:rsidR="004520F6" w:rsidRPr="004450C5" w:rsidRDefault="004520F6" w:rsidP="00F5368D">
      <w:pPr>
        <w:pStyle w:val="PlainText"/>
        <w:numPr>
          <w:ilvl w:val="0"/>
          <w:numId w:val="11"/>
        </w:numPr>
        <w:rPr>
          <w:rFonts w:ascii="Times New Roman" w:hAnsi="Times New Roman"/>
          <w:sz w:val="24"/>
          <w:szCs w:val="24"/>
        </w:rPr>
      </w:pPr>
      <w:r w:rsidRPr="004450C5">
        <w:rPr>
          <w:rFonts w:ascii="Times New Roman" w:hAnsi="Times New Roman"/>
          <w:sz w:val="24"/>
          <w:szCs w:val="24"/>
        </w:rPr>
        <w:t xml:space="preserve">Disasters and Dividends: An Asia-Pacific Strategy for Canada </w:t>
      </w:r>
      <w:hyperlink r:id="rId150" w:history="1">
        <w:r w:rsidRPr="004450C5">
          <w:rPr>
            <w:rStyle w:val="Hyperlink"/>
            <w:rFonts w:ascii="Times New Roman" w:hAnsi="Times New Roman"/>
            <w:sz w:val="24"/>
            <w:szCs w:val="24"/>
          </w:rPr>
          <w:t>http://www.cigionline.org/sites/default/files/cigi_jrf_no17.pdf</w:t>
        </w:r>
      </w:hyperlink>
      <w:r w:rsidRPr="004450C5">
        <w:rPr>
          <w:rFonts w:ascii="Times New Roman" w:hAnsi="Times New Roman"/>
          <w:sz w:val="24"/>
          <w:szCs w:val="24"/>
        </w:rPr>
        <w:t xml:space="preserve"> </w:t>
      </w:r>
    </w:p>
    <w:p w:rsidR="004520F6" w:rsidRPr="004450C5" w:rsidRDefault="004520F6" w:rsidP="004450C5">
      <w:pPr>
        <w:pStyle w:val="PlainText"/>
        <w:ind w:firstLine="720"/>
        <w:rPr>
          <w:rFonts w:ascii="Times New Roman" w:hAnsi="Times New Roman"/>
          <w:b/>
          <w:bCs/>
          <w:sz w:val="24"/>
          <w:szCs w:val="24"/>
        </w:rPr>
      </w:pPr>
      <w:r w:rsidRPr="004450C5">
        <w:rPr>
          <w:rFonts w:ascii="Times New Roman" w:hAnsi="Times New Roman"/>
          <w:b/>
          <w:bCs/>
          <w:sz w:val="24"/>
          <w:szCs w:val="24"/>
        </w:rPr>
        <w:t>Congress. House. Energy &amp; Commerce Committee</w:t>
      </w:r>
    </w:p>
    <w:p w:rsidR="004520F6" w:rsidRPr="004450C5" w:rsidRDefault="004520F6" w:rsidP="00F5368D">
      <w:pPr>
        <w:pStyle w:val="PlainText"/>
        <w:numPr>
          <w:ilvl w:val="0"/>
          <w:numId w:val="11"/>
        </w:numPr>
        <w:rPr>
          <w:rFonts w:ascii="Times New Roman" w:hAnsi="Times New Roman"/>
          <w:sz w:val="24"/>
          <w:szCs w:val="24"/>
        </w:rPr>
      </w:pPr>
      <w:r w:rsidRPr="004450C5">
        <w:rPr>
          <w:rFonts w:ascii="Times New Roman" w:hAnsi="Times New Roman"/>
          <w:sz w:val="24"/>
          <w:szCs w:val="24"/>
        </w:rPr>
        <w:t xml:space="preserve">Examining the U.S. Public Health Response to the Ebola Outbreak </w:t>
      </w:r>
      <w:hyperlink r:id="rId151" w:history="1">
        <w:r w:rsidRPr="004450C5">
          <w:rPr>
            <w:rStyle w:val="Hyperlink"/>
            <w:rFonts w:ascii="Times New Roman" w:hAnsi="Times New Roman"/>
            <w:sz w:val="24"/>
            <w:szCs w:val="24"/>
          </w:rPr>
          <w:t>http://energycommerce.house.gov/hearing/examining-us-public-health-response-ebola-outbreak</w:t>
        </w:r>
      </w:hyperlink>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Congress. Senate. Senator Colburn</w:t>
      </w:r>
    </w:p>
    <w:p w:rsidR="00F953B2" w:rsidRPr="004450C5" w:rsidRDefault="00F953B2" w:rsidP="00F5368D">
      <w:pPr>
        <w:pStyle w:val="PlainText"/>
        <w:numPr>
          <w:ilvl w:val="0"/>
          <w:numId w:val="13"/>
        </w:numPr>
        <w:rPr>
          <w:rFonts w:ascii="Times New Roman" w:hAnsi="Times New Roman"/>
          <w:sz w:val="24"/>
          <w:szCs w:val="24"/>
        </w:rPr>
      </w:pPr>
      <w:r w:rsidRPr="004450C5">
        <w:rPr>
          <w:rFonts w:ascii="Times New Roman" w:hAnsi="Times New Roman"/>
          <w:sz w:val="24"/>
          <w:szCs w:val="24"/>
        </w:rPr>
        <w:t xml:space="preserve">2010 Wastebook </w:t>
      </w:r>
      <w:hyperlink r:id="rId152" w:history="1">
        <w:r w:rsidRPr="004450C5">
          <w:rPr>
            <w:rStyle w:val="Hyperlink"/>
            <w:rFonts w:ascii="Times New Roman" w:hAnsi="Times New Roman"/>
            <w:sz w:val="24"/>
            <w:szCs w:val="24"/>
          </w:rPr>
          <w:t>http://www.coburn.senate.gov/public/index.cfm?a=Files.Serve&amp;File_id=6932c44c-6ef4-491d-a0f1-078b69f1f800</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Congressional Budget Office (CBO)</w:t>
      </w:r>
    </w:p>
    <w:p w:rsidR="00F953B2" w:rsidRPr="004450C5" w:rsidRDefault="00F953B2" w:rsidP="00F5368D">
      <w:pPr>
        <w:pStyle w:val="PlainText"/>
        <w:numPr>
          <w:ilvl w:val="0"/>
          <w:numId w:val="15"/>
        </w:numPr>
        <w:rPr>
          <w:rFonts w:ascii="Times New Roman" w:hAnsi="Times New Roman"/>
          <w:sz w:val="24"/>
          <w:szCs w:val="24"/>
        </w:rPr>
      </w:pPr>
      <w:r w:rsidRPr="004450C5">
        <w:rPr>
          <w:rFonts w:ascii="Times New Roman" w:hAnsi="Times New Roman"/>
          <w:sz w:val="24"/>
          <w:szCs w:val="24"/>
        </w:rPr>
        <w:t xml:space="preserve">How Initiatives to Reduce Fraud in Federal Health Care Programs Affect the Budget </w:t>
      </w:r>
      <w:hyperlink r:id="rId153" w:history="1">
        <w:r w:rsidRPr="004450C5">
          <w:rPr>
            <w:rStyle w:val="Hyperlink"/>
            <w:rFonts w:ascii="Times New Roman" w:hAnsi="Times New Roman"/>
            <w:sz w:val="24"/>
            <w:szCs w:val="24"/>
          </w:rPr>
          <w:t>http://www.cbo.gov/publication/49460</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5"/>
        </w:numPr>
        <w:rPr>
          <w:rFonts w:ascii="Times New Roman" w:hAnsi="Times New Roman"/>
          <w:sz w:val="24"/>
          <w:szCs w:val="24"/>
        </w:rPr>
      </w:pPr>
      <w:r w:rsidRPr="004450C5">
        <w:rPr>
          <w:rFonts w:ascii="Times New Roman" w:hAnsi="Times New Roman"/>
          <w:sz w:val="24"/>
          <w:szCs w:val="24"/>
        </w:rPr>
        <w:t xml:space="preserve">The Renewable Fuel Standard: 2014 and Beyond </w:t>
      </w:r>
      <w:hyperlink r:id="rId154" w:history="1">
        <w:r w:rsidRPr="004450C5">
          <w:rPr>
            <w:rStyle w:val="Hyperlink"/>
            <w:rFonts w:ascii="Times New Roman" w:hAnsi="Times New Roman"/>
            <w:sz w:val="24"/>
            <w:szCs w:val="24"/>
          </w:rPr>
          <w:t>https://www.cbo.gov/publication/49482</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lastRenderedPageBreak/>
        <w:t>Council on Foreign Relations</w:t>
      </w:r>
    </w:p>
    <w:p w:rsidR="00F953B2" w:rsidRPr="004450C5" w:rsidRDefault="00F953B2" w:rsidP="00F5368D">
      <w:pPr>
        <w:pStyle w:val="PlainText"/>
        <w:numPr>
          <w:ilvl w:val="0"/>
          <w:numId w:val="14"/>
        </w:numPr>
        <w:rPr>
          <w:rFonts w:ascii="Times New Roman" w:hAnsi="Times New Roman"/>
          <w:sz w:val="24"/>
          <w:szCs w:val="24"/>
        </w:rPr>
      </w:pPr>
      <w:r w:rsidRPr="004450C5">
        <w:rPr>
          <w:rFonts w:ascii="Times New Roman" w:hAnsi="Times New Roman"/>
          <w:sz w:val="24"/>
          <w:szCs w:val="24"/>
        </w:rPr>
        <w:t xml:space="preserve">Ebola Virus - Backgrounder </w:t>
      </w:r>
      <w:hyperlink r:id="rId155" w:history="1">
        <w:r w:rsidRPr="004450C5">
          <w:rPr>
            <w:rStyle w:val="Hyperlink"/>
            <w:rFonts w:ascii="Times New Roman" w:hAnsi="Times New Roman"/>
            <w:sz w:val="24"/>
            <w:szCs w:val="24"/>
          </w:rPr>
          <w:t>http://www.cfr.org/africa-sub-saharan/ebola-virus/p33661</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4"/>
        </w:numPr>
        <w:rPr>
          <w:rFonts w:ascii="Times New Roman" w:hAnsi="Times New Roman"/>
          <w:sz w:val="24"/>
          <w:szCs w:val="24"/>
        </w:rPr>
      </w:pPr>
      <w:r w:rsidRPr="004450C5">
        <w:rPr>
          <w:rFonts w:ascii="Times New Roman" w:hAnsi="Times New Roman"/>
          <w:sz w:val="24"/>
          <w:szCs w:val="24"/>
        </w:rPr>
        <w:t xml:space="preserve">Rare Earth Elements and National Security  </w:t>
      </w:r>
      <w:hyperlink r:id="rId156" w:history="1">
        <w:r w:rsidRPr="004450C5">
          <w:rPr>
            <w:rStyle w:val="Hyperlink"/>
            <w:rFonts w:ascii="Times New Roman" w:hAnsi="Times New Roman"/>
            <w:sz w:val="24"/>
            <w:szCs w:val="24"/>
          </w:rPr>
          <w:t>http://i.cfr.org/content/publications/attachments/Energy Report_Gholz.pdf</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Department of Homeland Security (DHS)</w:t>
      </w:r>
    </w:p>
    <w:p w:rsidR="00F953B2" w:rsidRPr="004450C5" w:rsidRDefault="00F953B2" w:rsidP="00F5368D">
      <w:pPr>
        <w:pStyle w:val="PlainText"/>
        <w:numPr>
          <w:ilvl w:val="0"/>
          <w:numId w:val="16"/>
        </w:numPr>
        <w:rPr>
          <w:rFonts w:ascii="Times New Roman" w:hAnsi="Times New Roman"/>
          <w:sz w:val="24"/>
          <w:szCs w:val="24"/>
        </w:rPr>
      </w:pPr>
      <w:r w:rsidRPr="004450C5">
        <w:rPr>
          <w:rFonts w:ascii="Times New Roman" w:hAnsi="Times New Roman"/>
          <w:sz w:val="24"/>
          <w:szCs w:val="24"/>
        </w:rPr>
        <w:t xml:space="preserve">Allegations of Misuse of United States Secret Service Resources </w:t>
      </w:r>
      <w:hyperlink r:id="rId157" w:history="1">
        <w:r w:rsidRPr="004450C5">
          <w:rPr>
            <w:rStyle w:val="Hyperlink"/>
            <w:rFonts w:ascii="Times New Roman" w:hAnsi="Times New Roman"/>
            <w:sz w:val="24"/>
            <w:szCs w:val="24"/>
          </w:rPr>
          <w:t>http://www.oig.dhs.gov/assets/pr/2014/Allegations-of-Misuse-USSS-Resources-101714.pdf</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6"/>
        </w:numPr>
        <w:rPr>
          <w:rFonts w:ascii="Times New Roman" w:hAnsi="Times New Roman"/>
          <w:sz w:val="24"/>
          <w:szCs w:val="24"/>
        </w:rPr>
      </w:pPr>
      <w:r w:rsidRPr="004450C5">
        <w:rPr>
          <w:rFonts w:ascii="Times New Roman" w:hAnsi="Times New Roman"/>
          <w:sz w:val="24"/>
          <w:szCs w:val="24"/>
        </w:rPr>
        <w:t xml:space="preserve">Remarks by Secretary of Homeland Security Jeh Johnson: "Border Security in the 21st Century" - As Delivered </w:t>
      </w:r>
      <w:hyperlink r:id="rId158" w:history="1">
        <w:r w:rsidRPr="004450C5">
          <w:rPr>
            <w:rStyle w:val="Hyperlink"/>
            <w:rFonts w:ascii="Times New Roman" w:hAnsi="Times New Roman"/>
            <w:sz w:val="24"/>
            <w:szCs w:val="24"/>
          </w:rPr>
          <w:t>http://www.dhs.gov/news/2014/10/09/remarks-secretary-homeland-security-jeh-johnson-border-security-21st-century</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Government Accountability Office (GAO)</w:t>
      </w:r>
    </w:p>
    <w:p w:rsidR="00F953B2" w:rsidRPr="004450C5" w:rsidRDefault="00F953B2" w:rsidP="00F5368D">
      <w:pPr>
        <w:pStyle w:val="PlainText"/>
        <w:numPr>
          <w:ilvl w:val="0"/>
          <w:numId w:val="17"/>
        </w:numPr>
        <w:rPr>
          <w:rFonts w:ascii="Times New Roman" w:hAnsi="Times New Roman"/>
          <w:sz w:val="24"/>
          <w:szCs w:val="24"/>
        </w:rPr>
      </w:pPr>
      <w:r w:rsidRPr="004450C5">
        <w:rPr>
          <w:rFonts w:ascii="Times New Roman" w:hAnsi="Times New Roman"/>
          <w:sz w:val="24"/>
          <w:szCs w:val="24"/>
        </w:rPr>
        <w:t xml:space="preserve">Combating Terrorism: Strategy to Counter Iran in the Western Hemisphere Has Gaps That State Department Should Address. GAO-14-834 </w:t>
      </w:r>
      <w:hyperlink r:id="rId159" w:history="1">
        <w:r w:rsidRPr="004450C5">
          <w:rPr>
            <w:rStyle w:val="Hyperlink"/>
            <w:rFonts w:ascii="Times New Roman" w:hAnsi="Times New Roman"/>
            <w:sz w:val="24"/>
            <w:szCs w:val="24"/>
          </w:rPr>
          <w:t>http://www.gao.gov/products/GAO-14-834</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7"/>
        </w:numPr>
        <w:rPr>
          <w:rFonts w:ascii="Times New Roman" w:hAnsi="Times New Roman"/>
          <w:sz w:val="24"/>
          <w:szCs w:val="24"/>
        </w:rPr>
      </w:pPr>
      <w:r w:rsidRPr="004450C5">
        <w:rPr>
          <w:rFonts w:ascii="Times New Roman" w:hAnsi="Times New Roman"/>
          <w:sz w:val="24"/>
          <w:szCs w:val="24"/>
        </w:rPr>
        <w:t xml:space="preserve">Federal Paid Administrative Leave: Additional Guidance Needed to Improve OPM Data. GAO-15-79 </w:t>
      </w:r>
      <w:hyperlink r:id="rId160" w:history="1">
        <w:r w:rsidRPr="004450C5">
          <w:rPr>
            <w:rStyle w:val="Hyperlink"/>
            <w:rFonts w:ascii="Times New Roman" w:hAnsi="Times New Roman"/>
            <w:sz w:val="24"/>
            <w:szCs w:val="24"/>
          </w:rPr>
          <w:t>http://www.gao.gov/products/GAO-15-79</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7"/>
        </w:numPr>
        <w:rPr>
          <w:rFonts w:ascii="Times New Roman" w:hAnsi="Times New Roman"/>
          <w:sz w:val="24"/>
          <w:szCs w:val="24"/>
        </w:rPr>
      </w:pPr>
      <w:r w:rsidRPr="004450C5">
        <w:rPr>
          <w:rFonts w:ascii="Times New Roman" w:hAnsi="Times New Roman"/>
          <w:sz w:val="24"/>
          <w:szCs w:val="24"/>
        </w:rPr>
        <w:t xml:space="preserve">Food Safety: USDA Needs to Strengthen Its Approach to Protecting Human Health from Pathogens in Poultry Products. GAO-14-744 </w:t>
      </w:r>
      <w:hyperlink r:id="rId161" w:history="1">
        <w:r w:rsidRPr="004450C5">
          <w:rPr>
            <w:rStyle w:val="Hyperlink"/>
            <w:rFonts w:ascii="Times New Roman" w:hAnsi="Times New Roman"/>
            <w:sz w:val="24"/>
            <w:szCs w:val="24"/>
          </w:rPr>
          <w:t>http://www.gao.gov/products/GAO-14-744</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7"/>
        </w:numPr>
        <w:rPr>
          <w:rFonts w:ascii="Times New Roman" w:hAnsi="Times New Roman"/>
          <w:sz w:val="24"/>
          <w:szCs w:val="24"/>
        </w:rPr>
      </w:pPr>
      <w:r w:rsidRPr="004450C5">
        <w:rPr>
          <w:rFonts w:ascii="Times New Roman" w:hAnsi="Times New Roman"/>
          <w:sz w:val="24"/>
          <w:szCs w:val="24"/>
        </w:rPr>
        <w:t xml:space="preserve">Managing for Results: Selected Agencies Need To Take Additional Efforts to Improve Customer Service. GAO-15-84 </w:t>
      </w:r>
      <w:hyperlink r:id="rId162" w:history="1">
        <w:r w:rsidRPr="004450C5">
          <w:rPr>
            <w:rStyle w:val="Hyperlink"/>
            <w:rFonts w:ascii="Times New Roman" w:hAnsi="Times New Roman"/>
            <w:sz w:val="24"/>
            <w:szCs w:val="24"/>
          </w:rPr>
          <w:t>http://www.gao.gov/products/GAO-15-84</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7"/>
        </w:numPr>
        <w:rPr>
          <w:rFonts w:ascii="Times New Roman" w:hAnsi="Times New Roman"/>
          <w:sz w:val="24"/>
          <w:szCs w:val="24"/>
        </w:rPr>
      </w:pPr>
      <w:r w:rsidRPr="004450C5">
        <w:rPr>
          <w:rFonts w:ascii="Times New Roman" w:hAnsi="Times New Roman"/>
          <w:sz w:val="24"/>
          <w:szCs w:val="24"/>
        </w:rPr>
        <w:t xml:space="preserve">Small Business Administration: Additional Steps Needed to Help Ensure More Timely Disaster Assistance. GAO-14-760 </w:t>
      </w:r>
      <w:hyperlink r:id="rId163" w:history="1">
        <w:r w:rsidRPr="004450C5">
          <w:rPr>
            <w:rStyle w:val="Hyperlink"/>
            <w:rFonts w:ascii="Times New Roman" w:hAnsi="Times New Roman"/>
            <w:sz w:val="24"/>
            <w:szCs w:val="24"/>
          </w:rPr>
          <w:t>http://www.gao.gov/products/GAO-14-760</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National Consortium for the Study of Terrorism and Responses to Terrorism (START)</w:t>
      </w:r>
    </w:p>
    <w:p w:rsidR="00F953B2" w:rsidRPr="004450C5" w:rsidRDefault="00F953B2" w:rsidP="00F5368D">
      <w:pPr>
        <w:pStyle w:val="PlainText"/>
        <w:numPr>
          <w:ilvl w:val="0"/>
          <w:numId w:val="18"/>
        </w:numPr>
        <w:rPr>
          <w:rFonts w:ascii="Times New Roman" w:hAnsi="Times New Roman"/>
          <w:sz w:val="24"/>
          <w:szCs w:val="24"/>
        </w:rPr>
      </w:pPr>
      <w:r w:rsidRPr="004450C5">
        <w:rPr>
          <w:rFonts w:ascii="Times New Roman" w:hAnsi="Times New Roman"/>
          <w:sz w:val="24"/>
          <w:szCs w:val="24"/>
        </w:rPr>
        <w:t xml:space="preserve">MOOC: Understanding Terrorism and the Terrorist Threat 2015 </w:t>
      </w:r>
      <w:hyperlink r:id="rId164" w:history="1">
        <w:r w:rsidRPr="004450C5">
          <w:rPr>
            <w:rStyle w:val="Hyperlink"/>
            <w:rFonts w:ascii="Times New Roman" w:hAnsi="Times New Roman"/>
            <w:sz w:val="24"/>
            <w:szCs w:val="24"/>
          </w:rPr>
          <w:t>http://www.start.umd.edu/pubs/START_MOOC2015_flyer.pdf</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Pew Research Center for the People &amp; the Press</w:t>
      </w:r>
    </w:p>
    <w:p w:rsidR="00F953B2" w:rsidRPr="004450C5" w:rsidRDefault="00F953B2" w:rsidP="00F5368D">
      <w:pPr>
        <w:pStyle w:val="PlainText"/>
        <w:numPr>
          <w:ilvl w:val="0"/>
          <w:numId w:val="19"/>
        </w:numPr>
        <w:rPr>
          <w:rFonts w:ascii="Times New Roman" w:hAnsi="Times New Roman"/>
          <w:sz w:val="24"/>
          <w:szCs w:val="24"/>
        </w:rPr>
      </w:pPr>
      <w:r w:rsidRPr="004450C5">
        <w:rPr>
          <w:rFonts w:ascii="Times New Roman" w:hAnsi="Times New Roman"/>
          <w:sz w:val="24"/>
          <w:szCs w:val="24"/>
        </w:rPr>
        <w:t xml:space="preserve">Ebola Worries Rise, But Most Are ‘Fairly’ Confident in Government, Hospitals to Deal With Disease </w:t>
      </w:r>
      <w:hyperlink r:id="rId165" w:history="1">
        <w:r w:rsidRPr="004450C5">
          <w:rPr>
            <w:rStyle w:val="Hyperlink"/>
            <w:rFonts w:ascii="Times New Roman" w:hAnsi="Times New Roman"/>
            <w:sz w:val="24"/>
            <w:szCs w:val="24"/>
          </w:rPr>
          <w:t>http://www.people-press.org/2014/10/21/ebola-worries-rise-but-most-are-fairly-confident-in-government-hospitals-to-deal-with-disease/</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19"/>
        </w:numPr>
        <w:rPr>
          <w:rFonts w:ascii="Times New Roman" w:hAnsi="Times New Roman"/>
          <w:sz w:val="24"/>
          <w:szCs w:val="24"/>
        </w:rPr>
      </w:pPr>
      <w:r w:rsidRPr="004450C5">
        <w:rPr>
          <w:rFonts w:ascii="Times New Roman" w:hAnsi="Times New Roman"/>
          <w:sz w:val="24"/>
          <w:szCs w:val="24"/>
        </w:rPr>
        <w:t xml:space="preserve">Support for U.S. Campaign against ISIS; Doubts about Its Effectiveness, Objectives </w:t>
      </w:r>
      <w:hyperlink r:id="rId166" w:history="1">
        <w:r w:rsidRPr="004450C5">
          <w:rPr>
            <w:rStyle w:val="Hyperlink"/>
            <w:rFonts w:ascii="Times New Roman" w:hAnsi="Times New Roman"/>
            <w:sz w:val="24"/>
            <w:szCs w:val="24"/>
          </w:rPr>
          <w:t>http://www.people-press.org/2014/10/22/support-for-u-s-campaign-against-isis-doubts-about-its-effectiveness-objectives/</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Pew Research Internet Project</w:t>
      </w:r>
    </w:p>
    <w:p w:rsidR="00F953B2" w:rsidRPr="004450C5" w:rsidRDefault="00F953B2" w:rsidP="00F5368D">
      <w:pPr>
        <w:pStyle w:val="PlainText"/>
        <w:numPr>
          <w:ilvl w:val="0"/>
          <w:numId w:val="20"/>
        </w:numPr>
        <w:rPr>
          <w:rFonts w:ascii="Times New Roman" w:hAnsi="Times New Roman"/>
          <w:sz w:val="24"/>
          <w:szCs w:val="24"/>
        </w:rPr>
      </w:pPr>
      <w:r w:rsidRPr="004450C5">
        <w:rPr>
          <w:rFonts w:ascii="Times New Roman" w:hAnsi="Times New Roman"/>
          <w:sz w:val="24"/>
          <w:szCs w:val="24"/>
        </w:rPr>
        <w:t xml:space="preserve">Online Harassment </w:t>
      </w:r>
      <w:hyperlink r:id="rId167" w:history="1">
        <w:r w:rsidRPr="004450C5">
          <w:rPr>
            <w:rStyle w:val="Hyperlink"/>
            <w:rFonts w:ascii="Times New Roman" w:hAnsi="Times New Roman"/>
            <w:sz w:val="24"/>
            <w:szCs w:val="24"/>
          </w:rPr>
          <w:t>http://www.pewinternet.org/2014/10/22/online-harassment/</w:t>
        </w:r>
      </w:hyperlink>
      <w:r w:rsidRPr="004450C5">
        <w:rPr>
          <w:rFonts w:ascii="Times New Roman" w:hAnsi="Times New Roman"/>
          <w:sz w:val="24"/>
          <w:szCs w:val="24"/>
        </w:rPr>
        <w:t xml:space="preserve"> </w:t>
      </w:r>
    </w:p>
    <w:p w:rsidR="00F953B2" w:rsidRPr="004450C5" w:rsidRDefault="00F953B2" w:rsidP="004450C5">
      <w:pPr>
        <w:pStyle w:val="PlainText"/>
        <w:ind w:firstLine="720"/>
        <w:rPr>
          <w:rFonts w:ascii="Times New Roman" w:hAnsi="Times New Roman"/>
          <w:b/>
          <w:bCs/>
          <w:sz w:val="24"/>
          <w:szCs w:val="24"/>
        </w:rPr>
      </w:pPr>
      <w:r w:rsidRPr="004450C5">
        <w:rPr>
          <w:rFonts w:ascii="Times New Roman" w:hAnsi="Times New Roman"/>
          <w:b/>
          <w:bCs/>
          <w:sz w:val="24"/>
          <w:szCs w:val="24"/>
        </w:rPr>
        <w:t>White House</w:t>
      </w:r>
    </w:p>
    <w:p w:rsidR="00F953B2" w:rsidRPr="004450C5" w:rsidRDefault="00F953B2" w:rsidP="00F5368D">
      <w:pPr>
        <w:pStyle w:val="PlainText"/>
        <w:numPr>
          <w:ilvl w:val="0"/>
          <w:numId w:val="21"/>
        </w:numPr>
        <w:ind w:left="1080"/>
        <w:rPr>
          <w:rFonts w:ascii="Times New Roman" w:hAnsi="Times New Roman"/>
          <w:sz w:val="24"/>
          <w:szCs w:val="24"/>
        </w:rPr>
      </w:pPr>
      <w:r w:rsidRPr="004450C5">
        <w:rPr>
          <w:rFonts w:ascii="Times New Roman" w:hAnsi="Times New Roman"/>
          <w:sz w:val="24"/>
          <w:szCs w:val="24"/>
        </w:rPr>
        <w:t xml:space="preserve">FACT SHEET: The U.S. Government’s Response to Ebola at Home and Abroad </w:t>
      </w:r>
      <w:hyperlink r:id="rId168" w:history="1">
        <w:r w:rsidRPr="004450C5">
          <w:rPr>
            <w:rStyle w:val="Hyperlink"/>
            <w:rFonts w:ascii="Times New Roman" w:hAnsi="Times New Roman"/>
            <w:sz w:val="24"/>
            <w:szCs w:val="24"/>
          </w:rPr>
          <w:t>http://www.whitehouse.gov/the-press-office/2014/10/22/fact-sheet-us-government-s-response-ebola-home-and-abroad</w:t>
        </w:r>
      </w:hyperlink>
      <w:r w:rsidRPr="004450C5">
        <w:rPr>
          <w:rFonts w:ascii="Times New Roman" w:hAnsi="Times New Roman"/>
          <w:sz w:val="24"/>
          <w:szCs w:val="24"/>
        </w:rPr>
        <w:t xml:space="preserve"> </w:t>
      </w:r>
    </w:p>
    <w:p w:rsidR="00F953B2" w:rsidRPr="004450C5" w:rsidRDefault="00F953B2" w:rsidP="00F5368D">
      <w:pPr>
        <w:pStyle w:val="PlainText"/>
        <w:numPr>
          <w:ilvl w:val="0"/>
          <w:numId w:val="21"/>
        </w:numPr>
        <w:ind w:left="1080"/>
        <w:rPr>
          <w:rFonts w:ascii="Times New Roman" w:hAnsi="Times New Roman"/>
          <w:sz w:val="24"/>
          <w:szCs w:val="24"/>
        </w:rPr>
      </w:pPr>
      <w:r w:rsidRPr="004450C5">
        <w:rPr>
          <w:rFonts w:ascii="Times New Roman" w:hAnsi="Times New Roman"/>
          <w:sz w:val="24"/>
          <w:szCs w:val="24"/>
        </w:rPr>
        <w:t xml:space="preserve">Remarks by the President on the U.S. Government's Ebola Response and the Shooting Incident in Canada </w:t>
      </w:r>
      <w:hyperlink r:id="rId169" w:history="1">
        <w:r w:rsidRPr="004450C5">
          <w:rPr>
            <w:rStyle w:val="Hyperlink"/>
            <w:rFonts w:ascii="Times New Roman" w:hAnsi="Times New Roman"/>
            <w:sz w:val="24"/>
            <w:szCs w:val="24"/>
          </w:rPr>
          <w:t>http://www.whitehouse.gov/the-press-office/2014/10/22/remarks-president-us-governments-ebola-response-and-shooting-incident-ca</w:t>
        </w:r>
      </w:hyperlink>
      <w:r w:rsidRPr="004450C5">
        <w:rPr>
          <w:rFonts w:ascii="Times New Roman" w:hAnsi="Times New Roman"/>
          <w:sz w:val="24"/>
          <w:szCs w:val="24"/>
        </w:rPr>
        <w:t xml:space="preserve"> </w:t>
      </w:r>
    </w:p>
    <w:p w:rsidR="00D3228A" w:rsidRDefault="00F953B2" w:rsidP="00F5368D">
      <w:pPr>
        <w:pStyle w:val="PlainText"/>
        <w:numPr>
          <w:ilvl w:val="0"/>
          <w:numId w:val="22"/>
        </w:numPr>
        <w:ind w:left="1080"/>
        <w:rPr>
          <w:rFonts w:ascii="Times New Roman" w:hAnsi="Times New Roman"/>
          <w:b/>
          <w:bCs/>
          <w:color w:val="7030A0"/>
          <w:sz w:val="24"/>
          <w:szCs w:val="24"/>
        </w:rPr>
      </w:pPr>
      <w:r w:rsidRPr="004450C5">
        <w:rPr>
          <w:rFonts w:ascii="Times New Roman" w:hAnsi="Times New Roman"/>
          <w:sz w:val="24"/>
          <w:szCs w:val="24"/>
        </w:rPr>
        <w:t xml:space="preserve">Weekly Address: Focused on the Fight Against Ebola </w:t>
      </w:r>
      <w:hyperlink r:id="rId170" w:history="1">
        <w:r w:rsidRPr="004450C5">
          <w:rPr>
            <w:rStyle w:val="Hyperlink"/>
            <w:rFonts w:ascii="Times New Roman" w:hAnsi="Times New Roman"/>
            <w:sz w:val="24"/>
            <w:szCs w:val="24"/>
          </w:rPr>
          <w:t>http://www.whitehouse.gov/the-press-office/2014/10/24/weekly-address-focused-fight-against-ebola</w:t>
        </w:r>
      </w:hyperlink>
    </w:p>
    <w:p w:rsidR="004520F6" w:rsidRDefault="004520F6" w:rsidP="008E2DC6">
      <w:pPr>
        <w:pStyle w:val="PlainText"/>
        <w:rPr>
          <w:rFonts w:ascii="Times New Roman" w:hAnsi="Times New Roman"/>
          <w:b/>
          <w:bCs/>
          <w:color w:val="7030A0"/>
          <w:sz w:val="24"/>
          <w:szCs w:val="24"/>
        </w:rPr>
      </w:pPr>
    </w:p>
    <w:p w:rsidR="006B499C" w:rsidRDefault="006B499C" w:rsidP="00D50087">
      <w:pPr>
        <w:pStyle w:val="ListParagraph"/>
        <w:numPr>
          <w:ilvl w:val="0"/>
          <w:numId w:val="4"/>
        </w:numPr>
        <w:spacing w:after="0" w:line="240" w:lineRule="auto"/>
        <w:rPr>
          <w:rFonts w:ascii="Times New Roman" w:eastAsia="Times New Roman" w:hAnsi="Times New Roman" w:cs="Times New Roman"/>
          <w:b/>
          <w:sz w:val="24"/>
          <w:szCs w:val="24"/>
          <w:u w:val="single"/>
        </w:rPr>
      </w:pPr>
      <w:r w:rsidRPr="00CB4BBD">
        <w:rPr>
          <w:rFonts w:ascii="Times New Roman" w:eastAsia="Times New Roman" w:hAnsi="Times New Roman" w:cs="Times New Roman"/>
          <w:b/>
          <w:sz w:val="24"/>
          <w:szCs w:val="24"/>
          <w:u w:val="single"/>
        </w:rPr>
        <w:t xml:space="preserve">NYC Citizen Corps Weekly News – October </w:t>
      </w:r>
      <w:r w:rsidR="00325C99">
        <w:rPr>
          <w:rFonts w:ascii="Times New Roman" w:eastAsia="Times New Roman" w:hAnsi="Times New Roman" w:cs="Times New Roman"/>
          <w:b/>
          <w:sz w:val="24"/>
          <w:szCs w:val="24"/>
          <w:u w:val="single"/>
        </w:rPr>
        <w:t>22</w:t>
      </w:r>
      <w:r w:rsidRPr="00CB4BBD">
        <w:rPr>
          <w:rFonts w:ascii="Times New Roman" w:eastAsia="Times New Roman" w:hAnsi="Times New Roman" w:cs="Times New Roman"/>
          <w:b/>
          <w:sz w:val="24"/>
          <w:szCs w:val="24"/>
          <w:u w:val="single"/>
        </w:rPr>
        <w:t xml:space="preserve">, 2014 </w:t>
      </w:r>
    </w:p>
    <w:p w:rsidR="00763E0B" w:rsidRPr="00763E0B" w:rsidRDefault="00763E0B" w:rsidP="00763E0B">
      <w:pPr>
        <w:spacing w:after="0" w:line="240" w:lineRule="auto"/>
        <w:ind w:left="720"/>
        <w:rPr>
          <w:rFonts w:ascii="Times New Roman" w:hAnsi="Times New Roman" w:cs="Times New Roman"/>
          <w:color w:val="000000"/>
          <w:sz w:val="24"/>
          <w:szCs w:val="24"/>
        </w:rPr>
      </w:pPr>
      <w:r w:rsidRPr="00763E0B">
        <w:rPr>
          <w:rFonts w:ascii="Times New Roman" w:hAnsi="Times New Roman" w:cs="Times New Roman"/>
          <w:color w:val="000000"/>
          <w:sz w:val="24"/>
          <w:szCs w:val="24"/>
        </w:rPr>
        <w:t>Please read the below update from the NYC Department of Health and Mental Hygiene (DOHMH).  The original statement can  be found here (</w:t>
      </w:r>
      <w:hyperlink r:id="rId171" w:tgtFrame="_blank" w:history="1">
        <w:r w:rsidRPr="00763E0B">
          <w:rPr>
            <w:rStyle w:val="Hyperlink"/>
            <w:rFonts w:ascii="Times New Roman" w:hAnsi="Times New Roman" w:cs="Times New Roman"/>
            <w:color w:val="FF0000"/>
            <w:sz w:val="24"/>
            <w:szCs w:val="24"/>
          </w:rPr>
          <w:t>http://www.nyc.gov/html/doh/html/diseases/ebola-stmt-nyc.shtml</w:t>
        </w:r>
      </w:hyperlink>
      <w:r w:rsidRPr="00763E0B">
        <w:rPr>
          <w:rFonts w:ascii="Times New Roman" w:hAnsi="Times New Roman" w:cs="Times New Roman"/>
          <w:color w:val="000000"/>
          <w:sz w:val="24"/>
          <w:szCs w:val="24"/>
        </w:rPr>
        <w:t xml:space="preserve">). </w:t>
      </w:r>
      <w:r w:rsidRPr="00763E0B">
        <w:rPr>
          <w:rFonts w:ascii="Times New Roman" w:hAnsi="Times New Roman" w:cs="Times New Roman"/>
          <w:color w:val="000000"/>
          <w:sz w:val="24"/>
          <w:szCs w:val="24"/>
        </w:rPr>
        <w:br/>
      </w:r>
    </w:p>
    <w:p w:rsidR="00763E0B" w:rsidRPr="00763E0B" w:rsidRDefault="00763E0B" w:rsidP="00763E0B">
      <w:pPr>
        <w:pStyle w:val="NormalWeb"/>
        <w:spacing w:before="0" w:beforeAutospacing="0" w:after="0" w:afterAutospacing="0"/>
        <w:ind w:left="720"/>
        <w:rPr>
          <w:color w:val="000000"/>
        </w:rPr>
      </w:pPr>
      <w:r w:rsidRPr="00763E0B">
        <w:rPr>
          <w:color w:val="000000"/>
        </w:rPr>
        <w:t>Statement on Patient at Bellevue Hospital, Oct. 27, 2014</w:t>
      </w:r>
    </w:p>
    <w:p w:rsidR="00763E0B" w:rsidRPr="00763E0B" w:rsidRDefault="00763E0B" w:rsidP="00763E0B">
      <w:pPr>
        <w:pStyle w:val="NormalWeb"/>
        <w:spacing w:before="0" w:beforeAutospacing="0" w:after="0" w:afterAutospacing="0"/>
        <w:ind w:left="720"/>
        <w:rPr>
          <w:color w:val="000000"/>
        </w:rPr>
      </w:pPr>
      <w:r w:rsidRPr="00763E0B">
        <w:rPr>
          <w:color w:val="000000"/>
        </w:rPr>
        <w:lastRenderedPageBreak/>
        <w:t> </w:t>
      </w:r>
    </w:p>
    <w:p w:rsidR="00763E0B" w:rsidRPr="00763E0B" w:rsidRDefault="00763E0B" w:rsidP="00763E0B">
      <w:pPr>
        <w:pStyle w:val="NormalWeb"/>
        <w:spacing w:before="0" w:beforeAutospacing="0" w:after="0" w:afterAutospacing="0"/>
        <w:ind w:left="720"/>
        <w:rPr>
          <w:color w:val="000000"/>
        </w:rPr>
      </w:pPr>
      <w:r w:rsidRPr="00763E0B">
        <w:rPr>
          <w:color w:val="000000"/>
        </w:rPr>
        <w:t>Last night, EMS HAZ TAC Units transferred a patient to Bellevue Hospital. The patient, a minor, developed a fever this morning while under observation at the hospital. The patient was in one of the three Ebola epidemic countries in West Africa within the past 21 days.</w:t>
      </w:r>
    </w:p>
    <w:p w:rsidR="00763E0B" w:rsidRPr="00763E0B" w:rsidRDefault="00763E0B" w:rsidP="00763E0B">
      <w:pPr>
        <w:pStyle w:val="NormalWeb"/>
        <w:spacing w:before="0" w:beforeAutospacing="0" w:after="0" w:afterAutospacing="0"/>
        <w:ind w:left="720"/>
        <w:rPr>
          <w:color w:val="000000"/>
        </w:rPr>
      </w:pPr>
      <w:r w:rsidRPr="00763E0B">
        <w:rPr>
          <w:color w:val="000000"/>
        </w:rPr>
        <w:t> </w:t>
      </w:r>
    </w:p>
    <w:p w:rsidR="00763E0B" w:rsidRPr="00763E0B" w:rsidRDefault="00763E0B" w:rsidP="00763E0B">
      <w:pPr>
        <w:pStyle w:val="NormalWeb"/>
        <w:spacing w:before="0" w:beforeAutospacing="0" w:after="0" w:afterAutospacing="0"/>
        <w:ind w:left="720"/>
        <w:rPr>
          <w:color w:val="000000"/>
        </w:rPr>
      </w:pPr>
      <w:r w:rsidRPr="00763E0B">
        <w:rPr>
          <w:color w:val="000000"/>
        </w:rPr>
        <w:t>The patient was transported by a specially trained HAZ TAC unit wearing Personal Protective Equipment (PPE). The patient was not febrile when first examined at Bellevue. The patient developed a fever while at the hospital at approximately 7 a.m. this morning. After consulting with the hospital and the CDC, the Health Department decided to conduct a test for the Ebola virus, because of this patient's recent travel history and pattern of symptoms. The Health Department and HHC are also evaluating the patient for other causes of illness.</w:t>
      </w:r>
    </w:p>
    <w:p w:rsidR="00763E0B" w:rsidRPr="00763E0B" w:rsidRDefault="00763E0B" w:rsidP="00763E0B">
      <w:pPr>
        <w:pStyle w:val="NormalWeb"/>
        <w:spacing w:before="0" w:beforeAutospacing="0" w:after="0" w:afterAutospacing="0"/>
        <w:ind w:left="720"/>
        <w:rPr>
          <w:color w:val="000000"/>
        </w:rPr>
      </w:pPr>
      <w:r w:rsidRPr="00763E0B">
        <w:rPr>
          <w:color w:val="000000"/>
        </w:rPr>
        <w:t> </w:t>
      </w:r>
    </w:p>
    <w:p w:rsidR="00763E0B" w:rsidRPr="00763E0B" w:rsidRDefault="00763E0B" w:rsidP="00763E0B">
      <w:pPr>
        <w:pStyle w:val="NormalWeb"/>
        <w:spacing w:before="0" w:beforeAutospacing="0" w:after="0" w:afterAutospacing="0"/>
        <w:ind w:left="720"/>
        <w:rPr>
          <w:color w:val="000000"/>
        </w:rPr>
      </w:pPr>
      <w:r w:rsidRPr="00763E0B">
        <w:rPr>
          <w:color w:val="000000"/>
        </w:rPr>
        <w:t>Preliminary test results are expected in the next 12 hours.</w:t>
      </w:r>
    </w:p>
    <w:p w:rsidR="00763E0B" w:rsidRPr="00763E0B" w:rsidRDefault="00763E0B" w:rsidP="00763E0B">
      <w:pPr>
        <w:pStyle w:val="NormalWeb"/>
        <w:spacing w:before="0" w:beforeAutospacing="0" w:after="0" w:afterAutospacing="0"/>
        <w:ind w:left="720"/>
        <w:rPr>
          <w:color w:val="000000"/>
        </w:rPr>
      </w:pPr>
      <w:r w:rsidRPr="00763E0B">
        <w:rPr>
          <w:color w:val="000000"/>
        </w:rPr>
        <w:t> </w:t>
      </w:r>
    </w:p>
    <w:p w:rsidR="00763E0B" w:rsidRPr="00763E0B" w:rsidRDefault="00763E0B" w:rsidP="00763E0B">
      <w:pPr>
        <w:pStyle w:val="NormalWeb"/>
        <w:spacing w:before="0" w:beforeAutospacing="0" w:after="0" w:afterAutospacing="0"/>
        <w:ind w:left="720"/>
        <w:rPr>
          <w:color w:val="000000"/>
        </w:rPr>
      </w:pPr>
      <w:r w:rsidRPr="00763E0B">
        <w:rPr>
          <w:color w:val="000000"/>
        </w:rPr>
        <w:t>As a further precaution, the Health Department's team of disease detectives has begun to actively trace all of the patient's contacts to identify anyone who may be at potential risk. The Health Department staff has established protocols to identify, notify, and, if necessary, quarantine any contacts of Ebola cases.</w:t>
      </w:r>
    </w:p>
    <w:p w:rsidR="00763E0B" w:rsidRPr="00763E0B" w:rsidRDefault="00763E0B" w:rsidP="00763E0B">
      <w:pPr>
        <w:pStyle w:val="NormalWeb"/>
        <w:spacing w:before="0" w:beforeAutospacing="0" w:after="0" w:afterAutospacing="0"/>
        <w:ind w:left="720"/>
        <w:rPr>
          <w:color w:val="000000"/>
        </w:rPr>
      </w:pPr>
      <w:r w:rsidRPr="00763E0B">
        <w:rPr>
          <w:color w:val="000000"/>
        </w:rPr>
        <w:t> </w:t>
      </w:r>
    </w:p>
    <w:p w:rsidR="00763E0B" w:rsidRPr="00763E0B" w:rsidRDefault="00763E0B" w:rsidP="00763E0B">
      <w:pPr>
        <w:pStyle w:val="NormalWeb"/>
        <w:spacing w:before="0" w:beforeAutospacing="0" w:after="0" w:afterAutospacing="0"/>
        <w:ind w:left="720"/>
        <w:rPr>
          <w:color w:val="000000"/>
        </w:rPr>
      </w:pPr>
      <w:r w:rsidRPr="00763E0B">
        <w:rPr>
          <w:color w:val="000000"/>
        </w:rPr>
        <w:t xml:space="preserve">The Health Department is also working closely with HHC leadership, Bellevue's clinical team and the New York State Department of Health to ensure that all staff caring for the patient </w:t>
      </w:r>
      <w:r w:rsidR="001034CF" w:rsidRPr="00763E0B">
        <w:rPr>
          <w:color w:val="000000"/>
        </w:rPr>
        <w:t>does</w:t>
      </w:r>
      <w:r w:rsidRPr="00763E0B">
        <w:rPr>
          <w:color w:val="000000"/>
        </w:rPr>
        <w:t xml:space="preserve"> so while following the utmost safety guidelines and protocols.</w:t>
      </w:r>
    </w:p>
    <w:p w:rsidR="00763E0B" w:rsidRPr="00763E0B" w:rsidRDefault="00763E0B" w:rsidP="00763E0B">
      <w:pPr>
        <w:pStyle w:val="NormalWeb"/>
        <w:spacing w:before="0" w:beforeAutospacing="0" w:after="0" w:afterAutospacing="0"/>
        <w:ind w:left="720"/>
        <w:rPr>
          <w:color w:val="000000"/>
        </w:rPr>
      </w:pPr>
      <w:r w:rsidRPr="00763E0B">
        <w:rPr>
          <w:color w:val="000000"/>
        </w:rPr>
        <w:t> </w:t>
      </w:r>
    </w:p>
    <w:p w:rsidR="00763E0B" w:rsidRDefault="00763E0B" w:rsidP="00763E0B">
      <w:pPr>
        <w:pStyle w:val="NormalWeb"/>
        <w:spacing w:before="0" w:beforeAutospacing="0" w:after="0" w:afterAutospacing="0"/>
        <w:ind w:left="720"/>
        <w:rPr>
          <w:color w:val="000000"/>
        </w:rPr>
      </w:pPr>
      <w:r w:rsidRPr="00763E0B">
        <w:rPr>
          <w:color w:val="000000"/>
        </w:rPr>
        <w:t>The chances of the average New Yorker contracting Ebola are extremely slim. Ebola is spread by directly touching the bodily fluids of an infected person. You cannot be infected simply by being near someone who has Ebola.</w:t>
      </w:r>
    </w:p>
    <w:p w:rsidR="00EB591F" w:rsidRDefault="00EB591F" w:rsidP="00763E0B">
      <w:pPr>
        <w:pStyle w:val="NormalWeb"/>
        <w:spacing w:before="0" w:beforeAutospacing="0" w:after="0" w:afterAutospacing="0"/>
        <w:ind w:left="720"/>
        <w:rPr>
          <w:color w:val="000000"/>
        </w:rPr>
      </w:pPr>
    </w:p>
    <w:p w:rsidR="00E12839" w:rsidRPr="00E12839" w:rsidRDefault="00E12839" w:rsidP="00E12839">
      <w:pPr>
        <w:pStyle w:val="NormalWeb"/>
        <w:numPr>
          <w:ilvl w:val="0"/>
          <w:numId w:val="23"/>
        </w:numPr>
        <w:spacing w:before="0" w:beforeAutospacing="0" w:after="0" w:afterAutospacing="0"/>
        <w:rPr>
          <w:b/>
          <w:color w:val="000000"/>
          <w:u w:val="single"/>
        </w:rPr>
      </w:pPr>
      <w:r w:rsidRPr="00E12839">
        <w:rPr>
          <w:b/>
          <w:u w:val="single"/>
        </w:rPr>
        <w:t>Third E-Learning Institute Call for Applications Open</w:t>
      </w:r>
    </w:p>
    <w:p w:rsidR="00E12839" w:rsidRPr="00E12839" w:rsidRDefault="00E12839" w:rsidP="00E12839">
      <w:pPr>
        <w:pStyle w:val="NormalWeb"/>
        <w:spacing w:before="0" w:beforeAutospacing="0" w:after="0" w:afterAutospacing="0"/>
        <w:ind w:left="720"/>
        <w:rPr>
          <w:b/>
          <w:u w:val="single"/>
        </w:rPr>
      </w:pPr>
    </w:p>
    <w:p w:rsidR="00E12839" w:rsidRPr="00E12839" w:rsidRDefault="00E12839" w:rsidP="00E12839">
      <w:pPr>
        <w:spacing w:after="0" w:line="240" w:lineRule="auto"/>
        <w:ind w:left="720"/>
        <w:rPr>
          <w:rStyle w:val="apple-converted-space"/>
          <w:rFonts w:ascii="Times New Roman" w:hAnsi="Times New Roman" w:cs="Times New Roman"/>
          <w:color w:val="666666"/>
          <w:sz w:val="24"/>
          <w:szCs w:val="24"/>
          <w:shd w:val="clear" w:color="auto" w:fill="FFFFFF"/>
        </w:rPr>
      </w:pPr>
      <w:r w:rsidRPr="00E12839">
        <w:rPr>
          <w:rFonts w:ascii="Times New Roman" w:hAnsi="Times New Roman" w:cs="Times New Roman"/>
          <w:sz w:val="24"/>
          <w:szCs w:val="24"/>
          <w:shd w:val="clear" w:color="auto" w:fill="FFFFFF"/>
        </w:rPr>
        <w:t>The Centers for Disease Control and Prevention (CDC), in partnership with the Public Health Foundation (PHF), invite distance learning professionals from state, tribal, local, territorial and international health departments, as well as university and hospital learning</w:t>
      </w:r>
      <w:r w:rsidRPr="00E12839">
        <w:rPr>
          <w:rFonts w:ascii="Times New Roman" w:hAnsi="Times New Roman" w:cs="Times New Roman"/>
          <w:color w:val="666666"/>
          <w:sz w:val="24"/>
          <w:szCs w:val="24"/>
          <w:shd w:val="clear" w:color="auto" w:fill="FFFFFF"/>
        </w:rPr>
        <w:t xml:space="preserve"> </w:t>
      </w:r>
      <w:r w:rsidRPr="00E12839">
        <w:rPr>
          <w:rFonts w:ascii="Times New Roman" w:hAnsi="Times New Roman" w:cs="Times New Roman"/>
          <w:sz w:val="24"/>
          <w:szCs w:val="24"/>
          <w:shd w:val="clear" w:color="auto" w:fill="FFFFFF"/>
        </w:rPr>
        <w:t>professionals who are responsible for developing online training products to</w:t>
      </w:r>
      <w:r w:rsidRPr="00E12839">
        <w:rPr>
          <w:rStyle w:val="apple-converted-space"/>
          <w:rFonts w:ascii="Times New Roman" w:hAnsi="Times New Roman" w:cs="Times New Roman"/>
          <w:color w:val="666666"/>
          <w:sz w:val="24"/>
          <w:szCs w:val="24"/>
          <w:shd w:val="clear" w:color="auto" w:fill="FFFFFF"/>
        </w:rPr>
        <w:t> </w:t>
      </w:r>
      <w:hyperlink r:id="rId172" w:history="1">
        <w:r w:rsidRPr="00E12839">
          <w:rPr>
            <w:rStyle w:val="Hyperlink"/>
            <w:rFonts w:ascii="Times New Roman" w:hAnsi="Times New Roman" w:cs="Times New Roman"/>
            <w:color w:val="4379B0"/>
            <w:sz w:val="24"/>
            <w:szCs w:val="24"/>
            <w:shd w:val="clear" w:color="auto" w:fill="FFFFFF"/>
          </w:rPr>
          <w:t>apply to participate in the E-Learning Institute</w:t>
        </w:r>
      </w:hyperlink>
      <w:r w:rsidRPr="00E12839">
        <w:rPr>
          <w:rFonts w:ascii="Times New Roman" w:hAnsi="Times New Roman" w:cs="Times New Roman"/>
          <w:color w:val="666666"/>
          <w:sz w:val="24"/>
          <w:szCs w:val="24"/>
          <w:shd w:val="clear" w:color="auto" w:fill="FFFFFF"/>
        </w:rPr>
        <w:t xml:space="preserve">.  </w:t>
      </w:r>
      <w:r w:rsidRPr="00E12839">
        <w:rPr>
          <w:rFonts w:ascii="Times New Roman" w:hAnsi="Times New Roman" w:cs="Times New Roman"/>
          <w:sz w:val="24"/>
          <w:szCs w:val="24"/>
          <w:shd w:val="clear" w:color="auto" w:fill="FFFFFF"/>
        </w:rPr>
        <w:t>Commencing on February 26, 2015 and concluding on June 30, 2015, this program will equip participants with practical skills and teach promising practices focused on creating quality online training products. Participants will each create an online training product based on both previous knowledge and the skills gained throughout the program and are required to present their product at a final showcase. This will be the third cohort of participants in the E-Learning Institute, following the success of nine participants in</w:t>
      </w:r>
      <w:r w:rsidRPr="00E12839">
        <w:rPr>
          <w:rStyle w:val="apple-converted-space"/>
          <w:rFonts w:ascii="Times New Roman" w:hAnsi="Times New Roman" w:cs="Times New Roman"/>
          <w:color w:val="666666"/>
          <w:sz w:val="24"/>
          <w:szCs w:val="24"/>
          <w:shd w:val="clear" w:color="auto" w:fill="FFFFFF"/>
        </w:rPr>
        <w:t> </w:t>
      </w:r>
      <w:hyperlink r:id="rId173" w:history="1">
        <w:r w:rsidRPr="00E12839">
          <w:rPr>
            <w:rStyle w:val="Hyperlink"/>
            <w:rFonts w:ascii="Times New Roman" w:hAnsi="Times New Roman" w:cs="Times New Roman"/>
            <w:color w:val="4379B0"/>
            <w:sz w:val="24"/>
            <w:szCs w:val="24"/>
            <w:shd w:val="clear" w:color="auto" w:fill="FFFFFF"/>
          </w:rPr>
          <w:t>2014</w:t>
        </w:r>
      </w:hyperlink>
      <w:r w:rsidRPr="00E12839">
        <w:rPr>
          <w:rStyle w:val="apple-converted-space"/>
          <w:rFonts w:ascii="Times New Roman" w:hAnsi="Times New Roman" w:cs="Times New Roman"/>
          <w:color w:val="666666"/>
          <w:sz w:val="24"/>
          <w:szCs w:val="24"/>
          <w:shd w:val="clear" w:color="auto" w:fill="FFFFFF"/>
        </w:rPr>
        <w:t> </w:t>
      </w:r>
      <w:r w:rsidRPr="00E12839">
        <w:rPr>
          <w:rFonts w:ascii="Times New Roman" w:hAnsi="Times New Roman" w:cs="Times New Roman"/>
          <w:sz w:val="24"/>
          <w:szCs w:val="24"/>
          <w:shd w:val="clear" w:color="auto" w:fill="FFFFFF"/>
        </w:rPr>
        <w:t>and eight participants in</w:t>
      </w:r>
      <w:r w:rsidRPr="00E12839">
        <w:rPr>
          <w:rStyle w:val="apple-converted-space"/>
          <w:rFonts w:ascii="Times New Roman" w:hAnsi="Times New Roman" w:cs="Times New Roman"/>
          <w:color w:val="666666"/>
          <w:sz w:val="24"/>
          <w:szCs w:val="24"/>
          <w:shd w:val="clear" w:color="auto" w:fill="FFFFFF"/>
        </w:rPr>
        <w:t> </w:t>
      </w:r>
      <w:hyperlink r:id="rId174" w:history="1">
        <w:r w:rsidRPr="00E12839">
          <w:rPr>
            <w:rStyle w:val="Hyperlink"/>
            <w:rFonts w:ascii="Times New Roman" w:hAnsi="Times New Roman" w:cs="Times New Roman"/>
            <w:color w:val="4379B0"/>
            <w:sz w:val="24"/>
            <w:szCs w:val="24"/>
            <w:shd w:val="clear" w:color="auto" w:fill="FFFFFF"/>
          </w:rPr>
          <w:t>2013</w:t>
        </w:r>
      </w:hyperlink>
      <w:r w:rsidRPr="00E12839">
        <w:rPr>
          <w:rFonts w:ascii="Times New Roman" w:hAnsi="Times New Roman" w:cs="Times New Roman"/>
          <w:color w:val="666666"/>
          <w:sz w:val="24"/>
          <w:szCs w:val="24"/>
          <w:shd w:val="clear" w:color="auto" w:fill="FFFFFF"/>
        </w:rPr>
        <w:t>.</w:t>
      </w:r>
      <w:r w:rsidRPr="00E12839">
        <w:rPr>
          <w:rStyle w:val="apple-converted-space"/>
          <w:rFonts w:ascii="Times New Roman" w:hAnsi="Times New Roman" w:cs="Times New Roman"/>
          <w:color w:val="666666"/>
          <w:sz w:val="24"/>
          <w:szCs w:val="24"/>
          <w:shd w:val="clear" w:color="auto" w:fill="FFFFFF"/>
        </w:rPr>
        <w:t> </w:t>
      </w:r>
    </w:p>
    <w:p w:rsidR="00E12839" w:rsidRDefault="00E12839" w:rsidP="00E12839">
      <w:pPr>
        <w:spacing w:after="0" w:line="240" w:lineRule="auto"/>
        <w:rPr>
          <w:rStyle w:val="apple-converted-space"/>
          <w:rFonts w:ascii="Helvetica" w:hAnsi="Helvetica"/>
          <w:color w:val="666666"/>
          <w:sz w:val="18"/>
          <w:szCs w:val="18"/>
          <w:shd w:val="clear" w:color="auto" w:fill="FFFFFF"/>
        </w:rPr>
      </w:pPr>
    </w:p>
    <w:p w:rsidR="00E12839" w:rsidRPr="00E12839" w:rsidRDefault="00E12839" w:rsidP="00E12839">
      <w:pPr>
        <w:spacing w:after="0" w:line="240" w:lineRule="auto"/>
        <w:ind w:left="720"/>
        <w:rPr>
          <w:rFonts w:ascii="Times New Roman" w:hAnsi="Times New Roman" w:cs="Times New Roman"/>
          <w:sz w:val="24"/>
          <w:szCs w:val="24"/>
        </w:rPr>
      </w:pPr>
      <w:r w:rsidRPr="00E12839">
        <w:rPr>
          <w:rFonts w:ascii="Times New Roman" w:hAnsi="Times New Roman" w:cs="Times New Roman"/>
          <w:sz w:val="24"/>
          <w:szCs w:val="24"/>
        </w:rPr>
        <w:t xml:space="preserve">For more information: </w:t>
      </w:r>
      <w:hyperlink r:id="rId175" w:history="1">
        <w:r w:rsidRPr="00E12839">
          <w:rPr>
            <w:rStyle w:val="Hyperlink"/>
            <w:rFonts w:ascii="Times New Roman" w:hAnsi="Times New Roman" w:cs="Times New Roman"/>
            <w:sz w:val="24"/>
            <w:szCs w:val="24"/>
          </w:rPr>
          <w:t>http://www.phf.org/news/Pages/Now_Accepting_Applications_for_the_Third_E_Learning_Institute.aspx</w:t>
        </w:r>
      </w:hyperlink>
    </w:p>
    <w:p w:rsidR="00E12839" w:rsidRDefault="00E12839" w:rsidP="00B82B88">
      <w:pPr>
        <w:spacing w:after="0" w:line="240" w:lineRule="auto"/>
        <w:rPr>
          <w:rFonts w:ascii="Times New Roman" w:eastAsia="Times New Roman" w:hAnsi="Times New Roman" w:cs="Times New Roman"/>
          <w:b/>
          <w:sz w:val="24"/>
          <w:szCs w:val="24"/>
          <w:u w:val="single"/>
        </w:rPr>
      </w:pPr>
    </w:p>
    <w:p w:rsidR="00EB591F" w:rsidRDefault="00EB591F" w:rsidP="00EB591F">
      <w:pPr>
        <w:spacing w:after="90" w:line="276" w:lineRule="atLeast"/>
        <w:outlineLvl w:val="1"/>
        <w:rPr>
          <w:rFonts w:ascii="Times New Roman" w:eastAsia="Times New Roman" w:hAnsi="Times New Roman" w:cs="Times New Roman"/>
          <w:b/>
          <w:bCs/>
          <w:kern w:val="36"/>
          <w:sz w:val="24"/>
          <w:szCs w:val="24"/>
        </w:rPr>
      </w:pPr>
      <w:r w:rsidRPr="00EB591F">
        <w:rPr>
          <w:rFonts w:ascii="Times New Roman" w:eastAsia="Times New Roman" w:hAnsi="Times New Roman" w:cs="Times New Roman"/>
          <w:b/>
          <w:bCs/>
          <w:kern w:val="36"/>
          <w:sz w:val="24"/>
          <w:szCs w:val="24"/>
        </w:rPr>
        <w:t>And finally just in time for the last day of October</w:t>
      </w:r>
      <w:r>
        <w:rPr>
          <w:rFonts w:ascii="Times New Roman" w:eastAsia="Times New Roman" w:hAnsi="Times New Roman" w:cs="Times New Roman"/>
          <w:b/>
          <w:bCs/>
          <w:kern w:val="36"/>
          <w:sz w:val="24"/>
          <w:szCs w:val="24"/>
        </w:rPr>
        <w:t xml:space="preserve"> –</w:t>
      </w:r>
    </w:p>
    <w:p w:rsidR="00EB591F" w:rsidRPr="00EB591F" w:rsidRDefault="00EB591F" w:rsidP="00EB591F">
      <w:pPr>
        <w:spacing w:after="90" w:line="276" w:lineRule="atLeast"/>
        <w:outlineLvl w:val="1"/>
        <w:rPr>
          <w:rFonts w:ascii="Times New Roman" w:eastAsia="Times New Roman" w:hAnsi="Times New Roman" w:cs="Times New Roman"/>
          <w:b/>
          <w:bCs/>
          <w:kern w:val="36"/>
          <w:sz w:val="24"/>
          <w:szCs w:val="24"/>
        </w:rPr>
      </w:pPr>
    </w:p>
    <w:p w:rsidR="00EB591F" w:rsidRDefault="00EB591F" w:rsidP="008C76A3">
      <w:pPr>
        <w:pStyle w:val="ListParagraph"/>
        <w:numPr>
          <w:ilvl w:val="0"/>
          <w:numId w:val="66"/>
        </w:numPr>
        <w:spacing w:after="0" w:line="240" w:lineRule="auto"/>
        <w:outlineLvl w:val="1"/>
        <w:rPr>
          <w:rFonts w:ascii="Times New Roman" w:eastAsia="Times New Roman" w:hAnsi="Times New Roman" w:cs="Times New Roman"/>
          <w:b/>
          <w:bCs/>
          <w:kern w:val="36"/>
          <w:sz w:val="24"/>
          <w:szCs w:val="24"/>
          <w:u w:val="single"/>
        </w:rPr>
      </w:pPr>
      <w:r w:rsidRPr="00EB591F">
        <w:rPr>
          <w:rFonts w:ascii="Times New Roman" w:eastAsia="Times New Roman" w:hAnsi="Times New Roman" w:cs="Times New Roman"/>
          <w:b/>
          <w:bCs/>
          <w:kern w:val="36"/>
          <w:sz w:val="24"/>
          <w:szCs w:val="24"/>
          <w:u w:val="single"/>
        </w:rPr>
        <w:t>A Brief History of Academics Writing Seriously About Zombies</w:t>
      </w:r>
    </w:p>
    <w:p w:rsidR="00EB591F" w:rsidRPr="00EB591F" w:rsidRDefault="00EB591F" w:rsidP="00EB591F">
      <w:pPr>
        <w:pStyle w:val="ListParagraph"/>
        <w:spacing w:after="0" w:line="240" w:lineRule="auto"/>
        <w:outlineLvl w:val="1"/>
        <w:rPr>
          <w:rFonts w:ascii="Times New Roman" w:eastAsia="Times New Roman" w:hAnsi="Times New Roman" w:cs="Times New Roman"/>
          <w:bCs/>
          <w:kern w:val="36"/>
          <w:sz w:val="24"/>
          <w:szCs w:val="24"/>
        </w:rPr>
      </w:pPr>
      <w:r w:rsidRPr="00EB591F">
        <w:rPr>
          <w:rFonts w:ascii="Times New Roman" w:eastAsia="Times New Roman" w:hAnsi="Times New Roman" w:cs="Times New Roman"/>
          <w:sz w:val="24"/>
          <w:szCs w:val="24"/>
        </w:rPr>
        <w:t>By Steve Kolowich</w:t>
      </w:r>
      <w:r w:rsidRPr="00EB591F">
        <w:rPr>
          <w:rFonts w:ascii="Times New Roman" w:eastAsia="Times New Roman" w:hAnsi="Times New Roman" w:cs="Times New Roman"/>
          <w:bCs/>
          <w:kern w:val="36"/>
          <w:sz w:val="24"/>
          <w:szCs w:val="24"/>
        </w:rPr>
        <w:t xml:space="preserve"> </w:t>
      </w:r>
    </w:p>
    <w:p w:rsidR="00EB591F" w:rsidRPr="00EB591F" w:rsidRDefault="00EB591F" w:rsidP="00EB591F">
      <w:pPr>
        <w:pStyle w:val="ListParagraph"/>
        <w:spacing w:after="0" w:line="240" w:lineRule="auto"/>
        <w:outlineLvl w:val="1"/>
        <w:rPr>
          <w:rFonts w:ascii="Times New Roman" w:eastAsia="Times New Roman" w:hAnsi="Times New Roman" w:cs="Times New Roman"/>
          <w:bCs/>
          <w:kern w:val="36"/>
          <w:sz w:val="24"/>
          <w:szCs w:val="24"/>
        </w:rPr>
      </w:pPr>
      <w:r w:rsidRPr="00EB591F">
        <w:rPr>
          <w:rFonts w:ascii="Times New Roman" w:eastAsia="Times New Roman" w:hAnsi="Times New Roman" w:cs="Times New Roman"/>
          <w:bCs/>
          <w:kern w:val="36"/>
          <w:sz w:val="24"/>
          <w:szCs w:val="24"/>
        </w:rPr>
        <w:t>October 31, 2014</w:t>
      </w:r>
    </w:p>
    <w:p w:rsidR="00EB591F" w:rsidRPr="00EB591F" w:rsidRDefault="00EB591F" w:rsidP="00EB591F">
      <w:pPr>
        <w:spacing w:after="0" w:line="240" w:lineRule="auto"/>
        <w:ind w:firstLine="720"/>
        <w:rPr>
          <w:rFonts w:ascii="Times New Roman" w:eastAsia="Times New Roman" w:hAnsi="Times New Roman" w:cs="Times New Roman"/>
          <w:sz w:val="24"/>
          <w:szCs w:val="24"/>
        </w:rPr>
      </w:pPr>
      <w:hyperlink r:id="rId176" w:history="1">
        <w:r w:rsidRPr="00EB591F">
          <w:rPr>
            <w:rStyle w:val="Hyperlink"/>
            <w:rFonts w:ascii="Times New Roman" w:hAnsi="Times New Roman" w:cs="Times New Roman"/>
            <w:sz w:val="24"/>
            <w:szCs w:val="24"/>
          </w:rPr>
          <w:t>http://chronicle.com/article/A-Brief-History-of-Academics/149755/</w:t>
        </w:r>
      </w:hyperlink>
    </w:p>
    <w:p w:rsidR="00EB591F" w:rsidRDefault="00EB591F" w:rsidP="00B82B88">
      <w:pPr>
        <w:spacing w:after="0" w:line="240" w:lineRule="auto"/>
        <w:rPr>
          <w:rFonts w:ascii="Times New Roman" w:eastAsia="Times New Roman" w:hAnsi="Times New Roman" w:cs="Times New Roman"/>
          <w:b/>
          <w:sz w:val="24"/>
          <w:szCs w:val="24"/>
          <w:u w:val="single"/>
        </w:rPr>
      </w:pPr>
    </w:p>
    <w:p w:rsidR="00EB591F" w:rsidRPr="00EB591F" w:rsidRDefault="00EB591F" w:rsidP="00EB591F">
      <w:pPr>
        <w:spacing w:after="0" w:line="240" w:lineRule="auto"/>
        <w:ind w:firstLine="720"/>
        <w:rPr>
          <w:rFonts w:ascii="Times New Roman" w:eastAsia="Times New Roman" w:hAnsi="Times New Roman" w:cs="Times New Roman"/>
          <w:sz w:val="24"/>
          <w:szCs w:val="24"/>
        </w:rPr>
      </w:pPr>
      <w:r w:rsidRPr="00EB591F">
        <w:rPr>
          <w:rFonts w:ascii="Times New Roman" w:eastAsia="Times New Roman" w:hAnsi="Times New Roman" w:cs="Times New Roman"/>
          <w:sz w:val="24"/>
          <w:szCs w:val="24"/>
        </w:rPr>
        <w:t>(Submitted to me by Claire Rubin)</w:t>
      </w:r>
    </w:p>
    <w:p w:rsidR="00EB591F" w:rsidRDefault="00EB591F" w:rsidP="00EB591F">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B82B88" w:rsidRDefault="00B82B88" w:rsidP="00B82B8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Employment Opportunities</w:t>
      </w:r>
    </w:p>
    <w:p w:rsidR="00B82B88" w:rsidRDefault="00B82B88" w:rsidP="00B82B88">
      <w:pPr>
        <w:spacing w:after="0" w:line="240" w:lineRule="auto"/>
        <w:rPr>
          <w:rFonts w:ascii="Times New Roman" w:eastAsia="Times New Roman" w:hAnsi="Times New Roman" w:cs="Times New Roman"/>
          <w:b/>
          <w:sz w:val="24"/>
          <w:szCs w:val="24"/>
          <w:u w:val="single"/>
        </w:rPr>
      </w:pPr>
    </w:p>
    <w:p w:rsidR="00B82B88" w:rsidRPr="00B82B88" w:rsidRDefault="00B82B88" w:rsidP="00F5368D">
      <w:pPr>
        <w:pStyle w:val="ListParagraph"/>
        <w:numPr>
          <w:ilvl w:val="0"/>
          <w:numId w:val="6"/>
        </w:numPr>
        <w:spacing w:after="0" w:line="240" w:lineRule="auto"/>
        <w:rPr>
          <w:rFonts w:ascii="Times New Roman" w:eastAsia="Times New Roman" w:hAnsi="Times New Roman" w:cs="Times New Roman"/>
          <w:b/>
          <w:sz w:val="24"/>
          <w:szCs w:val="24"/>
          <w:u w:val="single"/>
        </w:rPr>
      </w:pPr>
      <w:r w:rsidRPr="00B82B88">
        <w:rPr>
          <w:rFonts w:ascii="Times New Roman" w:eastAsia="Times New Roman" w:hAnsi="Times New Roman" w:cs="Times New Roman"/>
          <w:b/>
          <w:sz w:val="24"/>
          <w:szCs w:val="24"/>
          <w:u w:val="single"/>
        </w:rPr>
        <w:t>FEMA – Administrative Specialist in NPD/THD</w:t>
      </w:r>
      <w:r w:rsidR="00067EEB">
        <w:rPr>
          <w:rFonts w:ascii="Times New Roman" w:eastAsia="Times New Roman" w:hAnsi="Times New Roman" w:cs="Times New Roman"/>
          <w:b/>
          <w:sz w:val="24"/>
          <w:szCs w:val="24"/>
          <w:u w:val="single"/>
        </w:rPr>
        <w:t xml:space="preserve"> - </w:t>
      </w:r>
    </w:p>
    <w:p w:rsidR="00B82B88" w:rsidRDefault="00B82B88" w:rsidP="00B82B88">
      <w:pPr>
        <w:spacing w:after="0" w:line="240" w:lineRule="auto"/>
        <w:rPr>
          <w:rFonts w:ascii="Times New Roman" w:eastAsia="Times New Roman" w:hAnsi="Times New Roman" w:cs="Times New Roman"/>
          <w:b/>
          <w:sz w:val="24"/>
          <w:szCs w:val="24"/>
          <w:u w:val="single"/>
        </w:rPr>
      </w:pPr>
    </w:p>
    <w:p w:rsidR="00B82B88" w:rsidRPr="00B82B88" w:rsidRDefault="00B82B88" w:rsidP="00B82B88">
      <w:pPr>
        <w:spacing w:after="0" w:line="240" w:lineRule="auto"/>
        <w:ind w:left="720"/>
        <w:rPr>
          <w:rFonts w:ascii="Times New Roman" w:hAnsi="Times New Roman" w:cs="Times New Roman"/>
          <w:sz w:val="24"/>
          <w:szCs w:val="24"/>
        </w:rPr>
      </w:pPr>
      <w:r w:rsidRPr="00B82B88">
        <w:rPr>
          <w:rFonts w:ascii="Times New Roman" w:hAnsi="Times New Roman" w:cs="Times New Roman"/>
          <w:sz w:val="24"/>
          <w:szCs w:val="24"/>
        </w:rPr>
        <w:t>A vacancy announcement for (2) Administrative Specialists in the National Preparedness Directorate, Technological Hazard Division (THD). Thanks!</w:t>
      </w:r>
    </w:p>
    <w:p w:rsidR="00B82B88" w:rsidRPr="00B82B88" w:rsidRDefault="00B82B88" w:rsidP="00B82B88">
      <w:pPr>
        <w:spacing w:after="0" w:line="240" w:lineRule="auto"/>
        <w:ind w:left="720"/>
        <w:rPr>
          <w:rFonts w:ascii="Times New Roman" w:hAnsi="Times New Roman" w:cs="Times New Roman"/>
          <w:sz w:val="24"/>
          <w:szCs w:val="24"/>
        </w:rPr>
      </w:pPr>
    </w:p>
    <w:p w:rsidR="00B82B88" w:rsidRDefault="0001508B" w:rsidP="00B82B88">
      <w:pPr>
        <w:spacing w:after="0" w:line="240" w:lineRule="auto"/>
        <w:ind w:left="720"/>
      </w:pPr>
      <w:hyperlink r:id="rId177" w:history="1">
        <w:r w:rsidR="00B82B88" w:rsidRPr="00B82B88">
          <w:rPr>
            <w:rStyle w:val="Hyperlink"/>
            <w:rFonts w:ascii="Times New Roman" w:hAnsi="Times New Roman" w:cs="Times New Roman"/>
            <w:sz w:val="24"/>
            <w:szCs w:val="24"/>
          </w:rPr>
          <w:t>https://www.usajobs.gov/GetJob/ViewDetails/384793100</w:t>
        </w:r>
      </w:hyperlink>
    </w:p>
    <w:p w:rsidR="00B82B88" w:rsidRPr="005B1DF5" w:rsidRDefault="00B82B88" w:rsidP="00B82B88">
      <w:pPr>
        <w:spacing w:after="0" w:line="240" w:lineRule="auto"/>
        <w:rPr>
          <w:rFonts w:ascii="Times New Roman" w:eastAsia="Times New Roman" w:hAnsi="Times New Roman" w:cs="Times New Roman"/>
          <w:b/>
          <w:sz w:val="24"/>
          <w:szCs w:val="24"/>
          <w:u w:val="single"/>
        </w:rPr>
      </w:pPr>
    </w:p>
    <w:p w:rsidR="00BD7CEA" w:rsidRDefault="00BD7CEA" w:rsidP="00C1757F">
      <w:pPr>
        <w:spacing w:after="0"/>
        <w:rPr>
          <w:rFonts w:ascii="Times New Roman" w:hAnsi="Times New Roman" w:cs="Times New Roman"/>
          <w:i/>
          <w:iCs/>
          <w:sz w:val="24"/>
          <w:szCs w:val="24"/>
        </w:rPr>
      </w:pPr>
    </w:p>
    <w:p w:rsidR="00C1757F" w:rsidRPr="00C1757F" w:rsidRDefault="00C1757F" w:rsidP="00C1757F">
      <w:pPr>
        <w:spacing w:after="0"/>
        <w:rPr>
          <w:rFonts w:ascii="Times New Roman" w:hAnsi="Times New Roman" w:cs="Times New Roman"/>
          <w:i/>
          <w:iCs/>
          <w:sz w:val="24"/>
          <w:szCs w:val="24"/>
        </w:rPr>
      </w:pPr>
      <w:r w:rsidRPr="00C1757F">
        <w:rPr>
          <w:rFonts w:ascii="Times New Roman" w:hAnsi="Times New Roman" w:cs="Times New Roman"/>
          <w:i/>
          <w:iCs/>
          <w:sz w:val="24"/>
          <w:szCs w:val="24"/>
        </w:rPr>
        <w:t xml:space="preserve">Thank you and have </w:t>
      </w:r>
      <w:r w:rsidR="002C3EF3">
        <w:rPr>
          <w:rFonts w:ascii="Times New Roman" w:hAnsi="Times New Roman" w:cs="Times New Roman"/>
          <w:i/>
          <w:iCs/>
          <w:sz w:val="24"/>
          <w:szCs w:val="24"/>
        </w:rPr>
        <w:t>a</w:t>
      </w:r>
      <w:r w:rsidRPr="00C1757F">
        <w:rPr>
          <w:rFonts w:ascii="Times New Roman" w:hAnsi="Times New Roman" w:cs="Times New Roman"/>
          <w:i/>
          <w:iCs/>
          <w:sz w:val="24"/>
          <w:szCs w:val="24"/>
        </w:rPr>
        <w:t xml:space="preserve"> </w:t>
      </w:r>
      <w:r w:rsidR="00EB591F">
        <w:rPr>
          <w:rFonts w:ascii="Times New Roman" w:hAnsi="Times New Roman" w:cs="Times New Roman"/>
          <w:i/>
          <w:iCs/>
          <w:sz w:val="24"/>
          <w:szCs w:val="24"/>
        </w:rPr>
        <w:t>frightening</w:t>
      </w:r>
      <w:r w:rsidR="006D0827">
        <w:rPr>
          <w:rFonts w:ascii="Times New Roman" w:hAnsi="Times New Roman" w:cs="Times New Roman"/>
          <w:i/>
          <w:iCs/>
          <w:sz w:val="24"/>
          <w:szCs w:val="24"/>
        </w:rPr>
        <w:t xml:space="preserve"> </w:t>
      </w:r>
      <w:r w:rsidRPr="00C1757F">
        <w:rPr>
          <w:rFonts w:ascii="Times New Roman" w:hAnsi="Times New Roman" w:cs="Times New Roman"/>
          <w:i/>
          <w:iCs/>
          <w:sz w:val="24"/>
          <w:szCs w:val="24"/>
        </w:rPr>
        <w:t>weekend,</w:t>
      </w:r>
    </w:p>
    <w:p w:rsidR="00C1757F" w:rsidRPr="00C1757F" w:rsidRDefault="00C1757F" w:rsidP="00C1757F">
      <w:pPr>
        <w:spacing w:after="0"/>
        <w:rPr>
          <w:rFonts w:ascii="Times New Roman" w:hAnsi="Times New Roman" w:cs="Times New Roman"/>
          <w:i/>
          <w:iCs/>
          <w:sz w:val="24"/>
          <w:szCs w:val="24"/>
        </w:rPr>
      </w:pP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 xml:space="preserve">Barbara </w:t>
      </w:r>
    </w:p>
    <w:p w:rsidR="00C1757F" w:rsidRPr="00C1757F" w:rsidRDefault="00C1757F" w:rsidP="00C1757F">
      <w:pPr>
        <w:spacing w:after="0"/>
        <w:rPr>
          <w:rFonts w:ascii="Times New Roman" w:hAnsi="Times New Roman" w:cs="Times New Roman"/>
          <w:sz w:val="24"/>
          <w:szCs w:val="24"/>
        </w:rPr>
      </w:pP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Barbara L. Johnson</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Higher Education Program Assistant</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FEMA/EMI/NETC</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Department of Homeland Security</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16825 S. Seton Avenue, K016</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 xml:space="preserve">Emmitsburg, MD 21727 </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Ph: (301) 447-1452</w:t>
      </w:r>
    </w:p>
    <w:p w:rsidR="00F72B03" w:rsidRDefault="00F72B03" w:rsidP="00C1757F">
      <w:pPr>
        <w:spacing w:after="0"/>
      </w:pPr>
    </w:p>
    <w:p w:rsidR="00C1757F" w:rsidRPr="00C1757F" w:rsidRDefault="0001508B" w:rsidP="00C1757F">
      <w:pPr>
        <w:spacing w:after="0"/>
        <w:rPr>
          <w:rFonts w:ascii="Times New Roman" w:hAnsi="Times New Roman" w:cs="Times New Roman"/>
          <w:sz w:val="24"/>
          <w:szCs w:val="24"/>
        </w:rPr>
      </w:pPr>
      <w:hyperlink r:id="rId178" w:history="1">
        <w:r w:rsidR="00F72B03" w:rsidRPr="0073651A">
          <w:rPr>
            <w:rStyle w:val="Hyperlink"/>
            <w:rFonts w:ascii="Times New Roman" w:hAnsi="Times New Roman" w:cs="Times New Roman"/>
            <w:sz w:val="24"/>
            <w:szCs w:val="24"/>
          </w:rPr>
          <w:t>Barbara.Johnson3@fema.dhs.gov</w:t>
        </w:r>
      </w:hyperlink>
      <w:r w:rsidR="00C1757F" w:rsidRPr="00C1757F">
        <w:rPr>
          <w:rFonts w:ascii="Times New Roman" w:hAnsi="Times New Roman" w:cs="Times New Roman"/>
          <w:sz w:val="24"/>
          <w:szCs w:val="24"/>
        </w:rPr>
        <w:t xml:space="preserve"> </w:t>
      </w:r>
    </w:p>
    <w:p w:rsidR="00C1757F" w:rsidRPr="00C1757F" w:rsidRDefault="0001508B" w:rsidP="00C1757F">
      <w:pPr>
        <w:spacing w:after="0"/>
        <w:rPr>
          <w:rFonts w:ascii="Times New Roman" w:hAnsi="Times New Roman" w:cs="Times New Roman"/>
          <w:sz w:val="24"/>
          <w:szCs w:val="24"/>
        </w:rPr>
      </w:pPr>
      <w:hyperlink r:id="rId179" w:history="1">
        <w:r w:rsidR="00C1757F" w:rsidRPr="00C1757F">
          <w:rPr>
            <w:rFonts w:ascii="Times New Roman" w:hAnsi="Times New Roman" w:cs="Times New Roman"/>
            <w:color w:val="0000FF" w:themeColor="hyperlink"/>
            <w:sz w:val="24"/>
            <w:szCs w:val="24"/>
            <w:u w:val="single"/>
          </w:rPr>
          <w:t>http://training.fema.gov/emiweb/edu</w:t>
        </w:r>
      </w:hyperlink>
      <w:r w:rsidR="00C1757F" w:rsidRPr="00C1757F">
        <w:rPr>
          <w:rFonts w:ascii="Times New Roman" w:hAnsi="Times New Roman" w:cs="Times New Roman"/>
          <w:sz w:val="24"/>
          <w:szCs w:val="24"/>
        </w:rPr>
        <w:t xml:space="preserve"> </w:t>
      </w:r>
    </w:p>
    <w:p w:rsidR="00C1757F" w:rsidRPr="00C1757F" w:rsidRDefault="00C1757F" w:rsidP="00C1757F">
      <w:pPr>
        <w:spacing w:after="0"/>
        <w:rPr>
          <w:rFonts w:ascii="Times New Roman" w:hAnsi="Times New Roman" w:cs="Times New Roman"/>
          <w:b/>
          <w:bCs/>
          <w:color w:val="0F243E"/>
          <w:sz w:val="24"/>
          <w:szCs w:val="24"/>
        </w:rPr>
      </w:pPr>
    </w:p>
    <w:p w:rsidR="00C1757F" w:rsidRPr="00C1757F" w:rsidRDefault="00C1757F" w:rsidP="00C1757F">
      <w:pPr>
        <w:spacing w:after="0"/>
        <w:rPr>
          <w:rFonts w:ascii="Times New Roman" w:hAnsi="Times New Roman" w:cs="Times New Roman"/>
          <w:b/>
          <w:bCs/>
          <w:color w:val="0F243E"/>
          <w:sz w:val="24"/>
          <w:szCs w:val="24"/>
        </w:rPr>
      </w:pPr>
      <w:r w:rsidRPr="00C1757F">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C1757F" w:rsidRPr="00C1757F" w:rsidRDefault="00C1757F" w:rsidP="00C1757F">
      <w:pPr>
        <w:spacing w:after="0"/>
        <w:rPr>
          <w:rFonts w:ascii="Times New Roman" w:hAnsi="Times New Roman" w:cs="Times New Roman"/>
          <w:b/>
          <w:bCs/>
          <w:color w:val="0F243E"/>
          <w:sz w:val="24"/>
          <w:szCs w:val="24"/>
        </w:rPr>
      </w:pPr>
    </w:p>
    <w:p w:rsidR="00C1757F" w:rsidRPr="00C1757F" w:rsidRDefault="00C1757F" w:rsidP="00C1757F">
      <w:pPr>
        <w:spacing w:after="0"/>
        <w:rPr>
          <w:rFonts w:ascii="Times New Roman" w:hAnsi="Times New Roman" w:cs="Times New Roman"/>
          <w:b/>
          <w:bCs/>
          <w:sz w:val="24"/>
          <w:szCs w:val="24"/>
        </w:rPr>
      </w:pPr>
      <w:r w:rsidRPr="00C1757F">
        <w:rPr>
          <w:rFonts w:ascii="Times New Roman" w:hAnsi="Times New Roman" w:cs="Times New Roman"/>
          <w:b/>
          <w:sz w:val="24"/>
          <w:szCs w:val="24"/>
        </w:rPr>
        <w:t xml:space="preserve">FEMA and the </w:t>
      </w:r>
      <w:r w:rsidRPr="00C1757F">
        <w:rPr>
          <w:rFonts w:ascii="Times New Roman" w:hAnsi="Times New Roman" w:cs="Times New Roman"/>
          <w:b/>
          <w:bCs/>
          <w:sz w:val="24"/>
          <w:szCs w:val="24"/>
        </w:rPr>
        <w:t xml:space="preserve">EMI Higher Education Program </w:t>
      </w:r>
      <w:r w:rsidRPr="00C1757F">
        <w:rPr>
          <w:rFonts w:ascii="Times New Roman" w:hAnsi="Times New Roman" w:cs="Times New Roman"/>
          <w:b/>
          <w:sz w:val="24"/>
          <w:szCs w:val="24"/>
        </w:rPr>
        <w:t xml:space="preserve">do not endorse any non-government Web sites, companies or applications.  </w:t>
      </w:r>
      <w:r w:rsidRPr="00C1757F">
        <w:rPr>
          <w:rFonts w:ascii="Times New Roman" w:hAnsi="Times New Roman" w:cs="Times New Roman"/>
          <w:b/>
          <w:bCs/>
          <w:sz w:val="24"/>
          <w:szCs w:val="24"/>
        </w:rPr>
        <w:t xml:space="preserve"> </w:t>
      </w:r>
    </w:p>
    <w:p w:rsidR="00E9771A" w:rsidRDefault="00E9771A"/>
    <w:sectPr w:rsidR="00E9771A" w:rsidSect="00C1757F">
      <w:footerReference w:type="default" r:id="rId1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A3" w:rsidRDefault="008C76A3">
      <w:pPr>
        <w:spacing w:after="0" w:line="240" w:lineRule="auto"/>
      </w:pPr>
      <w:r>
        <w:separator/>
      </w:r>
    </w:p>
  </w:endnote>
  <w:endnote w:type="continuationSeparator" w:id="0">
    <w:p w:rsidR="008C76A3" w:rsidRDefault="008C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uristica Italic">
    <w:altName w:val="Times New Roman"/>
    <w:charset w:val="00"/>
    <w:family w:val="auto"/>
    <w:pitch w:val="default"/>
  </w:font>
  <w:font w:name="BankGothicBT-Medium">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B" w:rsidRDefault="0001508B">
    <w:pPr>
      <w:pStyle w:val="Footer"/>
      <w:jc w:val="center"/>
    </w:pPr>
  </w:p>
  <w:p w:rsidR="0001508B" w:rsidRDefault="0001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A3" w:rsidRDefault="008C76A3">
      <w:pPr>
        <w:spacing w:after="0" w:line="240" w:lineRule="auto"/>
      </w:pPr>
      <w:r>
        <w:separator/>
      </w:r>
    </w:p>
  </w:footnote>
  <w:footnote w:type="continuationSeparator" w:id="0">
    <w:p w:rsidR="008C76A3" w:rsidRDefault="008C7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498"/>
    <w:multiLevelType w:val="hybridMultilevel"/>
    <w:tmpl w:val="EB329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51E0694"/>
    <w:multiLevelType w:val="hybridMultilevel"/>
    <w:tmpl w:val="03B6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6609D"/>
    <w:multiLevelType w:val="hybridMultilevel"/>
    <w:tmpl w:val="4F5AA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C460D00"/>
    <w:multiLevelType w:val="hybridMultilevel"/>
    <w:tmpl w:val="F8104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83F1A"/>
    <w:multiLevelType w:val="hybridMultilevel"/>
    <w:tmpl w:val="27CC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04EA5"/>
    <w:multiLevelType w:val="hybridMultilevel"/>
    <w:tmpl w:val="A3C2D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9075A"/>
    <w:multiLevelType w:val="hybridMultilevel"/>
    <w:tmpl w:val="7D9E7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D5232"/>
    <w:multiLevelType w:val="hybridMultilevel"/>
    <w:tmpl w:val="288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E3C7E"/>
    <w:multiLevelType w:val="hybridMultilevel"/>
    <w:tmpl w:val="2B0EF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4727E1F"/>
    <w:multiLevelType w:val="hybridMultilevel"/>
    <w:tmpl w:val="A26A6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C7D40"/>
    <w:multiLevelType w:val="multilevel"/>
    <w:tmpl w:val="C2629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EE022D1"/>
    <w:multiLevelType w:val="hybridMultilevel"/>
    <w:tmpl w:val="B3706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EF5055"/>
    <w:multiLevelType w:val="multilevel"/>
    <w:tmpl w:val="25BA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C5568F"/>
    <w:multiLevelType w:val="hybridMultilevel"/>
    <w:tmpl w:val="FFF8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59069A"/>
    <w:multiLevelType w:val="hybridMultilevel"/>
    <w:tmpl w:val="E2EE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82408C"/>
    <w:multiLevelType w:val="multilevel"/>
    <w:tmpl w:val="0C3A8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914304A"/>
    <w:multiLevelType w:val="hybridMultilevel"/>
    <w:tmpl w:val="A8844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4E464D"/>
    <w:multiLevelType w:val="hybridMultilevel"/>
    <w:tmpl w:val="8DC8C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8D02A1"/>
    <w:multiLevelType w:val="hybridMultilevel"/>
    <w:tmpl w:val="F4DC5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C44A47"/>
    <w:multiLevelType w:val="hybridMultilevel"/>
    <w:tmpl w:val="7F7C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2F20A4"/>
    <w:multiLevelType w:val="hybridMultilevel"/>
    <w:tmpl w:val="A49A5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2DED2A5F"/>
    <w:multiLevelType w:val="hybridMultilevel"/>
    <w:tmpl w:val="F04C3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948A0"/>
    <w:multiLevelType w:val="hybridMultilevel"/>
    <w:tmpl w:val="B0E82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14B07"/>
    <w:multiLevelType w:val="hybridMultilevel"/>
    <w:tmpl w:val="12CA2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43EA8"/>
    <w:multiLevelType w:val="hybridMultilevel"/>
    <w:tmpl w:val="0A9A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85627F"/>
    <w:multiLevelType w:val="hybridMultilevel"/>
    <w:tmpl w:val="DF2E9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E97D4E"/>
    <w:multiLevelType w:val="hybridMultilevel"/>
    <w:tmpl w:val="E8385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455A56"/>
    <w:multiLevelType w:val="hybridMultilevel"/>
    <w:tmpl w:val="BA9A5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014766"/>
    <w:multiLevelType w:val="hybridMultilevel"/>
    <w:tmpl w:val="A2B0B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6E721F"/>
    <w:multiLevelType w:val="multilevel"/>
    <w:tmpl w:val="B582E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8732247"/>
    <w:multiLevelType w:val="hybridMultilevel"/>
    <w:tmpl w:val="4D3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B511FA"/>
    <w:multiLevelType w:val="hybridMultilevel"/>
    <w:tmpl w:val="111CD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48C616E2"/>
    <w:multiLevelType w:val="hybridMultilevel"/>
    <w:tmpl w:val="48823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8A69BB"/>
    <w:multiLevelType w:val="hybridMultilevel"/>
    <w:tmpl w:val="00005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25203C"/>
    <w:multiLevelType w:val="hybridMultilevel"/>
    <w:tmpl w:val="C300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2A5A8D"/>
    <w:multiLevelType w:val="hybridMultilevel"/>
    <w:tmpl w:val="2FB24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B5836E9"/>
    <w:multiLevelType w:val="hybridMultilevel"/>
    <w:tmpl w:val="910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D0451A3"/>
    <w:multiLevelType w:val="hybridMultilevel"/>
    <w:tmpl w:val="272C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E641683"/>
    <w:multiLevelType w:val="hybridMultilevel"/>
    <w:tmpl w:val="B1B4D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F9C501A"/>
    <w:multiLevelType w:val="hybridMultilevel"/>
    <w:tmpl w:val="918E7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1143FE"/>
    <w:multiLevelType w:val="hybridMultilevel"/>
    <w:tmpl w:val="14C64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523B67CA"/>
    <w:multiLevelType w:val="hybridMultilevel"/>
    <w:tmpl w:val="E6225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C17ABA"/>
    <w:multiLevelType w:val="hybridMultilevel"/>
    <w:tmpl w:val="26F04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A45E55"/>
    <w:multiLevelType w:val="hybridMultilevel"/>
    <w:tmpl w:val="69C29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5643221D"/>
    <w:multiLevelType w:val="hybridMultilevel"/>
    <w:tmpl w:val="F342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6F09EB"/>
    <w:multiLevelType w:val="hybridMultilevel"/>
    <w:tmpl w:val="7A92B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AA1610"/>
    <w:multiLevelType w:val="hybridMultilevel"/>
    <w:tmpl w:val="46AC8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9B42787"/>
    <w:multiLevelType w:val="hybridMultilevel"/>
    <w:tmpl w:val="2A881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E3487F"/>
    <w:multiLevelType w:val="hybridMultilevel"/>
    <w:tmpl w:val="80FA7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5D455F6A"/>
    <w:multiLevelType w:val="hybridMultilevel"/>
    <w:tmpl w:val="3A9C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3F03282"/>
    <w:multiLevelType w:val="hybridMultilevel"/>
    <w:tmpl w:val="C30A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52">
    <w:nsid w:val="66592365"/>
    <w:multiLevelType w:val="hybridMultilevel"/>
    <w:tmpl w:val="2B0E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8263BC"/>
    <w:multiLevelType w:val="hybridMultilevel"/>
    <w:tmpl w:val="D1E8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81D6FCC"/>
    <w:multiLevelType w:val="hybridMultilevel"/>
    <w:tmpl w:val="6F9E9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6365C4"/>
    <w:multiLevelType w:val="hybridMultilevel"/>
    <w:tmpl w:val="7A6CD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68D45CA4"/>
    <w:multiLevelType w:val="hybridMultilevel"/>
    <w:tmpl w:val="89C0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B4D4429"/>
    <w:multiLevelType w:val="hybridMultilevel"/>
    <w:tmpl w:val="2996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FC81558"/>
    <w:multiLevelType w:val="hybridMultilevel"/>
    <w:tmpl w:val="003C6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31960A4"/>
    <w:multiLevelType w:val="hybridMultilevel"/>
    <w:tmpl w:val="6186D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7D01C1"/>
    <w:multiLevelType w:val="hybridMultilevel"/>
    <w:tmpl w:val="D5A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0781B"/>
    <w:multiLevelType w:val="hybridMultilevel"/>
    <w:tmpl w:val="FFF86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204C7C"/>
    <w:multiLevelType w:val="hybridMultilevel"/>
    <w:tmpl w:val="F3862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79A1576"/>
    <w:multiLevelType w:val="hybridMultilevel"/>
    <w:tmpl w:val="F198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A11329C"/>
    <w:multiLevelType w:val="hybridMultilevel"/>
    <w:tmpl w:val="A0CAD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A68321B"/>
    <w:multiLevelType w:val="hybridMultilevel"/>
    <w:tmpl w:val="3EA00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7AD47231"/>
    <w:multiLevelType w:val="hybridMultilevel"/>
    <w:tmpl w:val="078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EF6380"/>
    <w:multiLevelType w:val="hybridMultilevel"/>
    <w:tmpl w:val="0418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B251313"/>
    <w:multiLevelType w:val="hybridMultilevel"/>
    <w:tmpl w:val="FC587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7"/>
  </w:num>
  <w:num w:numId="2">
    <w:abstractNumId w:val="51"/>
  </w:num>
  <w:num w:numId="3">
    <w:abstractNumId w:val="21"/>
  </w:num>
  <w:num w:numId="4">
    <w:abstractNumId w:val="61"/>
  </w:num>
  <w:num w:numId="5">
    <w:abstractNumId w:val="41"/>
  </w:num>
  <w:num w:numId="6">
    <w:abstractNumId w:val="45"/>
  </w:num>
  <w:num w:numId="7">
    <w:abstractNumId w:val="22"/>
  </w:num>
  <w:num w:numId="8">
    <w:abstractNumId w:val="68"/>
  </w:num>
  <w:num w:numId="9">
    <w:abstractNumId w:val="31"/>
  </w:num>
  <w:num w:numId="10">
    <w:abstractNumId w:val="2"/>
  </w:num>
  <w:num w:numId="11">
    <w:abstractNumId w:val="55"/>
  </w:num>
  <w:num w:numId="12">
    <w:abstractNumId w:val="17"/>
  </w:num>
  <w:num w:numId="13">
    <w:abstractNumId w:val="40"/>
  </w:num>
  <w:num w:numId="14">
    <w:abstractNumId w:val="0"/>
  </w:num>
  <w:num w:numId="15">
    <w:abstractNumId w:val="4"/>
  </w:num>
  <w:num w:numId="16">
    <w:abstractNumId w:val="43"/>
  </w:num>
  <w:num w:numId="17">
    <w:abstractNumId w:val="48"/>
  </w:num>
  <w:num w:numId="18">
    <w:abstractNumId w:val="65"/>
  </w:num>
  <w:num w:numId="19">
    <w:abstractNumId w:val="20"/>
  </w:num>
  <w:num w:numId="20">
    <w:abstractNumId w:val="8"/>
  </w:num>
  <w:num w:numId="21">
    <w:abstractNumId w:val="49"/>
  </w:num>
  <w:num w:numId="22">
    <w:abstractNumId w:val="7"/>
  </w:num>
  <w:num w:numId="23">
    <w:abstractNumId w:val="23"/>
  </w:num>
  <w:num w:numId="24">
    <w:abstractNumId w:val="32"/>
  </w:num>
  <w:num w:numId="25">
    <w:abstractNumId w:val="44"/>
  </w:num>
  <w:num w:numId="26">
    <w:abstractNumId w:val="10"/>
  </w:num>
  <w:num w:numId="27">
    <w:abstractNumId w:val="15"/>
  </w:num>
  <w:num w:numId="28">
    <w:abstractNumId w:val="59"/>
  </w:num>
  <w:num w:numId="29">
    <w:abstractNumId w:val="16"/>
  </w:num>
  <w:num w:numId="30">
    <w:abstractNumId w:val="19"/>
  </w:num>
  <w:num w:numId="31">
    <w:abstractNumId w:val="28"/>
  </w:num>
  <w:num w:numId="32">
    <w:abstractNumId w:val="52"/>
  </w:num>
  <w:num w:numId="33">
    <w:abstractNumId w:val="3"/>
  </w:num>
  <w:num w:numId="34">
    <w:abstractNumId w:val="63"/>
  </w:num>
  <w:num w:numId="35">
    <w:abstractNumId w:val="35"/>
  </w:num>
  <w:num w:numId="36">
    <w:abstractNumId w:val="62"/>
  </w:num>
  <w:num w:numId="37">
    <w:abstractNumId w:val="38"/>
  </w:num>
  <w:num w:numId="38">
    <w:abstractNumId w:val="36"/>
  </w:num>
  <w:num w:numId="39">
    <w:abstractNumId w:val="34"/>
  </w:num>
  <w:num w:numId="40">
    <w:abstractNumId w:val="66"/>
  </w:num>
  <w:num w:numId="41">
    <w:abstractNumId w:val="64"/>
  </w:num>
  <w:num w:numId="42">
    <w:abstractNumId w:val="60"/>
  </w:num>
  <w:num w:numId="43">
    <w:abstractNumId w:val="6"/>
  </w:num>
  <w:num w:numId="44">
    <w:abstractNumId w:val="50"/>
  </w:num>
  <w:num w:numId="45">
    <w:abstractNumId w:val="1"/>
  </w:num>
  <w:num w:numId="46">
    <w:abstractNumId w:val="11"/>
  </w:num>
  <w:num w:numId="47">
    <w:abstractNumId w:val="53"/>
  </w:num>
  <w:num w:numId="48">
    <w:abstractNumId w:val="24"/>
  </w:num>
  <w:num w:numId="49">
    <w:abstractNumId w:val="67"/>
  </w:num>
  <w:num w:numId="50">
    <w:abstractNumId w:val="26"/>
  </w:num>
  <w:num w:numId="51">
    <w:abstractNumId w:val="37"/>
  </w:num>
  <w:num w:numId="52">
    <w:abstractNumId w:val="9"/>
  </w:num>
  <w:num w:numId="53">
    <w:abstractNumId w:val="57"/>
  </w:num>
  <w:num w:numId="54">
    <w:abstractNumId w:val="13"/>
  </w:num>
  <w:num w:numId="55">
    <w:abstractNumId w:val="27"/>
  </w:num>
  <w:num w:numId="56">
    <w:abstractNumId w:val="46"/>
  </w:num>
  <w:num w:numId="57">
    <w:abstractNumId w:val="42"/>
  </w:num>
  <w:num w:numId="58">
    <w:abstractNumId w:val="56"/>
  </w:num>
  <w:num w:numId="59">
    <w:abstractNumId w:val="14"/>
  </w:num>
  <w:num w:numId="60">
    <w:abstractNumId w:val="12"/>
    <w:lvlOverride w:ilvl="0"/>
    <w:lvlOverride w:ilvl="1"/>
    <w:lvlOverride w:ilvl="2"/>
    <w:lvlOverride w:ilvl="3"/>
    <w:lvlOverride w:ilvl="4"/>
    <w:lvlOverride w:ilvl="5"/>
    <w:lvlOverride w:ilvl="6"/>
    <w:lvlOverride w:ilvl="7"/>
    <w:lvlOverride w:ilvl="8"/>
  </w:num>
  <w:num w:numId="61">
    <w:abstractNumId w:val="5"/>
  </w:num>
  <w:num w:numId="62">
    <w:abstractNumId w:val="25"/>
  </w:num>
  <w:num w:numId="63">
    <w:abstractNumId w:val="58"/>
  </w:num>
  <w:num w:numId="64">
    <w:abstractNumId w:val="18"/>
  </w:num>
  <w:num w:numId="65">
    <w:abstractNumId w:val="30"/>
  </w:num>
  <w:num w:numId="66">
    <w:abstractNumId w:val="54"/>
  </w:num>
  <w:num w:numId="67">
    <w:abstractNumId w:val="33"/>
  </w:num>
  <w:num w:numId="68">
    <w:abstractNumId w:val="29"/>
    <w:lvlOverride w:ilvl="0"/>
    <w:lvlOverride w:ilvl="1"/>
    <w:lvlOverride w:ilvl="2"/>
    <w:lvlOverride w:ilvl="3"/>
    <w:lvlOverride w:ilvl="4"/>
    <w:lvlOverride w:ilvl="5"/>
    <w:lvlOverride w:ilvl="6"/>
    <w:lvlOverride w:ilvl="7"/>
    <w:lvlOverride w:ilvl="8"/>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757F"/>
    <w:rsid w:val="00000698"/>
    <w:rsid w:val="000008EA"/>
    <w:rsid w:val="00000912"/>
    <w:rsid w:val="000011A8"/>
    <w:rsid w:val="00001EC9"/>
    <w:rsid w:val="00001FFA"/>
    <w:rsid w:val="00002B57"/>
    <w:rsid w:val="00003AB4"/>
    <w:rsid w:val="0000404C"/>
    <w:rsid w:val="000065C8"/>
    <w:rsid w:val="00006804"/>
    <w:rsid w:val="00006F3E"/>
    <w:rsid w:val="00007356"/>
    <w:rsid w:val="00007ADE"/>
    <w:rsid w:val="00007E4F"/>
    <w:rsid w:val="000100C6"/>
    <w:rsid w:val="0001132B"/>
    <w:rsid w:val="0001134C"/>
    <w:rsid w:val="00011BF7"/>
    <w:rsid w:val="00012CD7"/>
    <w:rsid w:val="0001311D"/>
    <w:rsid w:val="0001398C"/>
    <w:rsid w:val="00014410"/>
    <w:rsid w:val="000149B0"/>
    <w:rsid w:val="00014E81"/>
    <w:rsid w:val="0001508B"/>
    <w:rsid w:val="000153C5"/>
    <w:rsid w:val="00015E0A"/>
    <w:rsid w:val="00016345"/>
    <w:rsid w:val="00017072"/>
    <w:rsid w:val="000173F9"/>
    <w:rsid w:val="00017E12"/>
    <w:rsid w:val="000203D0"/>
    <w:rsid w:val="00020E0E"/>
    <w:rsid w:val="00020E1F"/>
    <w:rsid w:val="00021A1A"/>
    <w:rsid w:val="00021C43"/>
    <w:rsid w:val="00021F88"/>
    <w:rsid w:val="0002216B"/>
    <w:rsid w:val="00023D71"/>
    <w:rsid w:val="00024354"/>
    <w:rsid w:val="00024693"/>
    <w:rsid w:val="000248DB"/>
    <w:rsid w:val="00025162"/>
    <w:rsid w:val="00027076"/>
    <w:rsid w:val="00027219"/>
    <w:rsid w:val="0002790A"/>
    <w:rsid w:val="000303DC"/>
    <w:rsid w:val="000305A6"/>
    <w:rsid w:val="000307CB"/>
    <w:rsid w:val="00030AA5"/>
    <w:rsid w:val="00031406"/>
    <w:rsid w:val="00034821"/>
    <w:rsid w:val="00034DBE"/>
    <w:rsid w:val="00034EF0"/>
    <w:rsid w:val="00035124"/>
    <w:rsid w:val="00035D63"/>
    <w:rsid w:val="0003643E"/>
    <w:rsid w:val="0003647E"/>
    <w:rsid w:val="000364ED"/>
    <w:rsid w:val="00036AC7"/>
    <w:rsid w:val="00036E07"/>
    <w:rsid w:val="000379FE"/>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2156"/>
    <w:rsid w:val="00052DF0"/>
    <w:rsid w:val="000536B8"/>
    <w:rsid w:val="00054808"/>
    <w:rsid w:val="00054A38"/>
    <w:rsid w:val="00054FBE"/>
    <w:rsid w:val="00055167"/>
    <w:rsid w:val="0005685B"/>
    <w:rsid w:val="000570F3"/>
    <w:rsid w:val="000572B5"/>
    <w:rsid w:val="00057FF4"/>
    <w:rsid w:val="0006076E"/>
    <w:rsid w:val="0006094A"/>
    <w:rsid w:val="00061645"/>
    <w:rsid w:val="00063913"/>
    <w:rsid w:val="00064EA7"/>
    <w:rsid w:val="00065480"/>
    <w:rsid w:val="00065593"/>
    <w:rsid w:val="000659F5"/>
    <w:rsid w:val="00065D30"/>
    <w:rsid w:val="00066204"/>
    <w:rsid w:val="00066811"/>
    <w:rsid w:val="00066F3B"/>
    <w:rsid w:val="0006778C"/>
    <w:rsid w:val="00067EEB"/>
    <w:rsid w:val="000707C6"/>
    <w:rsid w:val="00071194"/>
    <w:rsid w:val="00071C74"/>
    <w:rsid w:val="00073330"/>
    <w:rsid w:val="00073ADE"/>
    <w:rsid w:val="00074800"/>
    <w:rsid w:val="00074929"/>
    <w:rsid w:val="000806D7"/>
    <w:rsid w:val="00080D18"/>
    <w:rsid w:val="0008119E"/>
    <w:rsid w:val="0008139D"/>
    <w:rsid w:val="00082D5E"/>
    <w:rsid w:val="000832AB"/>
    <w:rsid w:val="00083D15"/>
    <w:rsid w:val="00083F0B"/>
    <w:rsid w:val="0008510C"/>
    <w:rsid w:val="00085418"/>
    <w:rsid w:val="00085685"/>
    <w:rsid w:val="000856A0"/>
    <w:rsid w:val="00086625"/>
    <w:rsid w:val="00086B3D"/>
    <w:rsid w:val="00086CA1"/>
    <w:rsid w:val="00086FD1"/>
    <w:rsid w:val="0008703C"/>
    <w:rsid w:val="00090071"/>
    <w:rsid w:val="000905D3"/>
    <w:rsid w:val="000906FB"/>
    <w:rsid w:val="00091FE5"/>
    <w:rsid w:val="00092A5B"/>
    <w:rsid w:val="000935E0"/>
    <w:rsid w:val="000938BB"/>
    <w:rsid w:val="00093A9E"/>
    <w:rsid w:val="00094B9C"/>
    <w:rsid w:val="0009513A"/>
    <w:rsid w:val="000973FB"/>
    <w:rsid w:val="000A0319"/>
    <w:rsid w:val="000A1297"/>
    <w:rsid w:val="000A23BC"/>
    <w:rsid w:val="000A24B4"/>
    <w:rsid w:val="000A250E"/>
    <w:rsid w:val="000A2832"/>
    <w:rsid w:val="000A3608"/>
    <w:rsid w:val="000A396A"/>
    <w:rsid w:val="000A3A73"/>
    <w:rsid w:val="000A44EA"/>
    <w:rsid w:val="000A5BE0"/>
    <w:rsid w:val="000A6013"/>
    <w:rsid w:val="000A6C0B"/>
    <w:rsid w:val="000A73E4"/>
    <w:rsid w:val="000B013E"/>
    <w:rsid w:val="000B0DDA"/>
    <w:rsid w:val="000B124E"/>
    <w:rsid w:val="000B1DA5"/>
    <w:rsid w:val="000B26BC"/>
    <w:rsid w:val="000B2971"/>
    <w:rsid w:val="000B3454"/>
    <w:rsid w:val="000B4E59"/>
    <w:rsid w:val="000B5850"/>
    <w:rsid w:val="000B6F38"/>
    <w:rsid w:val="000B70FB"/>
    <w:rsid w:val="000B721D"/>
    <w:rsid w:val="000C0D76"/>
    <w:rsid w:val="000C12FC"/>
    <w:rsid w:val="000C1BCE"/>
    <w:rsid w:val="000C1C1C"/>
    <w:rsid w:val="000C313A"/>
    <w:rsid w:val="000C4325"/>
    <w:rsid w:val="000C46A2"/>
    <w:rsid w:val="000C48A3"/>
    <w:rsid w:val="000C498B"/>
    <w:rsid w:val="000C4E6F"/>
    <w:rsid w:val="000C548F"/>
    <w:rsid w:val="000C5844"/>
    <w:rsid w:val="000C5E95"/>
    <w:rsid w:val="000C6119"/>
    <w:rsid w:val="000C6AAB"/>
    <w:rsid w:val="000C6B1C"/>
    <w:rsid w:val="000C767E"/>
    <w:rsid w:val="000D0B89"/>
    <w:rsid w:val="000D19E5"/>
    <w:rsid w:val="000D235D"/>
    <w:rsid w:val="000D264B"/>
    <w:rsid w:val="000D29E4"/>
    <w:rsid w:val="000D48F8"/>
    <w:rsid w:val="000D5450"/>
    <w:rsid w:val="000D54BF"/>
    <w:rsid w:val="000E0A40"/>
    <w:rsid w:val="000E0E13"/>
    <w:rsid w:val="000E267F"/>
    <w:rsid w:val="000E2ABD"/>
    <w:rsid w:val="000E2B66"/>
    <w:rsid w:val="000E2F02"/>
    <w:rsid w:val="000E3065"/>
    <w:rsid w:val="000E4203"/>
    <w:rsid w:val="000E4C35"/>
    <w:rsid w:val="000E68C9"/>
    <w:rsid w:val="000F099B"/>
    <w:rsid w:val="000F0C91"/>
    <w:rsid w:val="000F0E33"/>
    <w:rsid w:val="000F155A"/>
    <w:rsid w:val="000F3A17"/>
    <w:rsid w:val="000F3A3A"/>
    <w:rsid w:val="000F4191"/>
    <w:rsid w:val="000F4D4C"/>
    <w:rsid w:val="000F6268"/>
    <w:rsid w:val="000F6D94"/>
    <w:rsid w:val="000F709F"/>
    <w:rsid w:val="000F78D0"/>
    <w:rsid w:val="000F7DF5"/>
    <w:rsid w:val="001004AF"/>
    <w:rsid w:val="001009DE"/>
    <w:rsid w:val="00100B77"/>
    <w:rsid w:val="00100FED"/>
    <w:rsid w:val="0010208A"/>
    <w:rsid w:val="00103070"/>
    <w:rsid w:val="001034CF"/>
    <w:rsid w:val="00103A6B"/>
    <w:rsid w:val="001041A1"/>
    <w:rsid w:val="001050EF"/>
    <w:rsid w:val="00105BDB"/>
    <w:rsid w:val="00105F23"/>
    <w:rsid w:val="0010755C"/>
    <w:rsid w:val="0011015C"/>
    <w:rsid w:val="001105C1"/>
    <w:rsid w:val="001105F5"/>
    <w:rsid w:val="0011065D"/>
    <w:rsid w:val="00110844"/>
    <w:rsid w:val="00110E49"/>
    <w:rsid w:val="00111BC2"/>
    <w:rsid w:val="0011301C"/>
    <w:rsid w:val="0011428B"/>
    <w:rsid w:val="00114487"/>
    <w:rsid w:val="00114E43"/>
    <w:rsid w:val="00114F86"/>
    <w:rsid w:val="001156FE"/>
    <w:rsid w:val="0011594D"/>
    <w:rsid w:val="001159CC"/>
    <w:rsid w:val="00115BD4"/>
    <w:rsid w:val="00115DB5"/>
    <w:rsid w:val="0011612B"/>
    <w:rsid w:val="00116D77"/>
    <w:rsid w:val="001200F7"/>
    <w:rsid w:val="0012078C"/>
    <w:rsid w:val="00120E09"/>
    <w:rsid w:val="001210EE"/>
    <w:rsid w:val="00121DAD"/>
    <w:rsid w:val="00121EE1"/>
    <w:rsid w:val="0012234A"/>
    <w:rsid w:val="00122544"/>
    <w:rsid w:val="00122C2A"/>
    <w:rsid w:val="00123207"/>
    <w:rsid w:val="001234A4"/>
    <w:rsid w:val="0012531D"/>
    <w:rsid w:val="0012549B"/>
    <w:rsid w:val="00125839"/>
    <w:rsid w:val="001260E7"/>
    <w:rsid w:val="00126383"/>
    <w:rsid w:val="001266A7"/>
    <w:rsid w:val="00126C4F"/>
    <w:rsid w:val="001273BC"/>
    <w:rsid w:val="00130033"/>
    <w:rsid w:val="0013106C"/>
    <w:rsid w:val="00131A67"/>
    <w:rsid w:val="00132AE5"/>
    <w:rsid w:val="00133354"/>
    <w:rsid w:val="00133366"/>
    <w:rsid w:val="00133403"/>
    <w:rsid w:val="00133652"/>
    <w:rsid w:val="0013494B"/>
    <w:rsid w:val="001349EF"/>
    <w:rsid w:val="00134CAD"/>
    <w:rsid w:val="00134D74"/>
    <w:rsid w:val="00134E1B"/>
    <w:rsid w:val="0013546C"/>
    <w:rsid w:val="00137ABC"/>
    <w:rsid w:val="00137BCC"/>
    <w:rsid w:val="00141785"/>
    <w:rsid w:val="00141EEE"/>
    <w:rsid w:val="001420E5"/>
    <w:rsid w:val="001420EA"/>
    <w:rsid w:val="00142A37"/>
    <w:rsid w:val="00143974"/>
    <w:rsid w:val="00143BC8"/>
    <w:rsid w:val="00144FD2"/>
    <w:rsid w:val="00145E81"/>
    <w:rsid w:val="0014625E"/>
    <w:rsid w:val="001465D7"/>
    <w:rsid w:val="001469BC"/>
    <w:rsid w:val="00147D9C"/>
    <w:rsid w:val="00150E32"/>
    <w:rsid w:val="00151713"/>
    <w:rsid w:val="00151946"/>
    <w:rsid w:val="001523C8"/>
    <w:rsid w:val="00152B6E"/>
    <w:rsid w:val="001536DC"/>
    <w:rsid w:val="00153D2A"/>
    <w:rsid w:val="0015424D"/>
    <w:rsid w:val="00154818"/>
    <w:rsid w:val="00156BCE"/>
    <w:rsid w:val="00157B00"/>
    <w:rsid w:val="00157CDB"/>
    <w:rsid w:val="00160736"/>
    <w:rsid w:val="00160C0F"/>
    <w:rsid w:val="00161AA3"/>
    <w:rsid w:val="0016251C"/>
    <w:rsid w:val="001626E0"/>
    <w:rsid w:val="00163039"/>
    <w:rsid w:val="00163109"/>
    <w:rsid w:val="001633DD"/>
    <w:rsid w:val="00163957"/>
    <w:rsid w:val="001641A7"/>
    <w:rsid w:val="001644CE"/>
    <w:rsid w:val="0016467C"/>
    <w:rsid w:val="00165254"/>
    <w:rsid w:val="001655AB"/>
    <w:rsid w:val="00165B02"/>
    <w:rsid w:val="001669F5"/>
    <w:rsid w:val="001673D4"/>
    <w:rsid w:val="00167574"/>
    <w:rsid w:val="001675BF"/>
    <w:rsid w:val="00167964"/>
    <w:rsid w:val="00167C07"/>
    <w:rsid w:val="00167FC7"/>
    <w:rsid w:val="00170289"/>
    <w:rsid w:val="00170CE5"/>
    <w:rsid w:val="001738BE"/>
    <w:rsid w:val="00173ABC"/>
    <w:rsid w:val="00173AF6"/>
    <w:rsid w:val="00173EC2"/>
    <w:rsid w:val="001740B7"/>
    <w:rsid w:val="00174290"/>
    <w:rsid w:val="001757AA"/>
    <w:rsid w:val="001761B7"/>
    <w:rsid w:val="00176AB4"/>
    <w:rsid w:val="00176BDF"/>
    <w:rsid w:val="001771F0"/>
    <w:rsid w:val="00181115"/>
    <w:rsid w:val="0018120A"/>
    <w:rsid w:val="001818A3"/>
    <w:rsid w:val="00181CDA"/>
    <w:rsid w:val="00181FC7"/>
    <w:rsid w:val="0018236D"/>
    <w:rsid w:val="00182D8C"/>
    <w:rsid w:val="00182E6F"/>
    <w:rsid w:val="00185AF5"/>
    <w:rsid w:val="001860DE"/>
    <w:rsid w:val="0018648D"/>
    <w:rsid w:val="00186930"/>
    <w:rsid w:val="00186C50"/>
    <w:rsid w:val="00187311"/>
    <w:rsid w:val="00187BAD"/>
    <w:rsid w:val="00190D28"/>
    <w:rsid w:val="00190FD3"/>
    <w:rsid w:val="00192057"/>
    <w:rsid w:val="00192C07"/>
    <w:rsid w:val="00192C94"/>
    <w:rsid w:val="00193283"/>
    <w:rsid w:val="001933B1"/>
    <w:rsid w:val="001959E2"/>
    <w:rsid w:val="00195D7B"/>
    <w:rsid w:val="00196D34"/>
    <w:rsid w:val="001A0EB5"/>
    <w:rsid w:val="001A17F3"/>
    <w:rsid w:val="001A20F6"/>
    <w:rsid w:val="001A2359"/>
    <w:rsid w:val="001A262C"/>
    <w:rsid w:val="001A3E5F"/>
    <w:rsid w:val="001A421E"/>
    <w:rsid w:val="001A52C7"/>
    <w:rsid w:val="001B08F5"/>
    <w:rsid w:val="001B0AC9"/>
    <w:rsid w:val="001B16B6"/>
    <w:rsid w:val="001B17CF"/>
    <w:rsid w:val="001B1ABD"/>
    <w:rsid w:val="001B1B9A"/>
    <w:rsid w:val="001B1C88"/>
    <w:rsid w:val="001B2850"/>
    <w:rsid w:val="001B2FB4"/>
    <w:rsid w:val="001B3169"/>
    <w:rsid w:val="001B338F"/>
    <w:rsid w:val="001B40AD"/>
    <w:rsid w:val="001B478B"/>
    <w:rsid w:val="001B6574"/>
    <w:rsid w:val="001B6D43"/>
    <w:rsid w:val="001C04AF"/>
    <w:rsid w:val="001C191E"/>
    <w:rsid w:val="001C1A2B"/>
    <w:rsid w:val="001C1B9A"/>
    <w:rsid w:val="001C22C3"/>
    <w:rsid w:val="001C27C7"/>
    <w:rsid w:val="001C2CF2"/>
    <w:rsid w:val="001C3131"/>
    <w:rsid w:val="001C486B"/>
    <w:rsid w:val="001C7643"/>
    <w:rsid w:val="001C77DD"/>
    <w:rsid w:val="001D038E"/>
    <w:rsid w:val="001D078A"/>
    <w:rsid w:val="001D0A32"/>
    <w:rsid w:val="001D0CDB"/>
    <w:rsid w:val="001D11F5"/>
    <w:rsid w:val="001D136C"/>
    <w:rsid w:val="001D23B3"/>
    <w:rsid w:val="001D24C9"/>
    <w:rsid w:val="001D30DB"/>
    <w:rsid w:val="001D375D"/>
    <w:rsid w:val="001D4863"/>
    <w:rsid w:val="001D5121"/>
    <w:rsid w:val="001D512C"/>
    <w:rsid w:val="001D6005"/>
    <w:rsid w:val="001D62CE"/>
    <w:rsid w:val="001D6F96"/>
    <w:rsid w:val="001D726F"/>
    <w:rsid w:val="001E15D8"/>
    <w:rsid w:val="001E2B95"/>
    <w:rsid w:val="001E403E"/>
    <w:rsid w:val="001E4483"/>
    <w:rsid w:val="001E4F40"/>
    <w:rsid w:val="001E6B2F"/>
    <w:rsid w:val="001E6C2A"/>
    <w:rsid w:val="001E7344"/>
    <w:rsid w:val="001E742A"/>
    <w:rsid w:val="001E7F16"/>
    <w:rsid w:val="001F033E"/>
    <w:rsid w:val="001F0D39"/>
    <w:rsid w:val="001F2688"/>
    <w:rsid w:val="001F507D"/>
    <w:rsid w:val="001F529D"/>
    <w:rsid w:val="001F569E"/>
    <w:rsid w:val="001F6460"/>
    <w:rsid w:val="001F7545"/>
    <w:rsid w:val="001F7B49"/>
    <w:rsid w:val="001F7E97"/>
    <w:rsid w:val="00200B94"/>
    <w:rsid w:val="002011DE"/>
    <w:rsid w:val="002021AB"/>
    <w:rsid w:val="0020250F"/>
    <w:rsid w:val="00202BDA"/>
    <w:rsid w:val="002042B9"/>
    <w:rsid w:val="00204A31"/>
    <w:rsid w:val="0020531D"/>
    <w:rsid w:val="0020569B"/>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55A6"/>
    <w:rsid w:val="00215E78"/>
    <w:rsid w:val="00216EF6"/>
    <w:rsid w:val="00217422"/>
    <w:rsid w:val="00217E9F"/>
    <w:rsid w:val="002206CB"/>
    <w:rsid w:val="00220C36"/>
    <w:rsid w:val="00220EB3"/>
    <w:rsid w:val="00221056"/>
    <w:rsid w:val="0022204C"/>
    <w:rsid w:val="00222249"/>
    <w:rsid w:val="00222885"/>
    <w:rsid w:val="00222EFB"/>
    <w:rsid w:val="002230C3"/>
    <w:rsid w:val="00223846"/>
    <w:rsid w:val="002247BE"/>
    <w:rsid w:val="00224FF6"/>
    <w:rsid w:val="00226515"/>
    <w:rsid w:val="002265E3"/>
    <w:rsid w:val="00227871"/>
    <w:rsid w:val="00227F22"/>
    <w:rsid w:val="00230C5E"/>
    <w:rsid w:val="00230D6C"/>
    <w:rsid w:val="00231198"/>
    <w:rsid w:val="00231226"/>
    <w:rsid w:val="00231532"/>
    <w:rsid w:val="00231907"/>
    <w:rsid w:val="00231EFA"/>
    <w:rsid w:val="00232D0A"/>
    <w:rsid w:val="0023438E"/>
    <w:rsid w:val="00234A7A"/>
    <w:rsid w:val="002352A9"/>
    <w:rsid w:val="00235DB3"/>
    <w:rsid w:val="002361D5"/>
    <w:rsid w:val="00237715"/>
    <w:rsid w:val="00237E16"/>
    <w:rsid w:val="00240D11"/>
    <w:rsid w:val="00241A8F"/>
    <w:rsid w:val="00242F65"/>
    <w:rsid w:val="00243764"/>
    <w:rsid w:val="00244F5F"/>
    <w:rsid w:val="002459FE"/>
    <w:rsid w:val="00245AEC"/>
    <w:rsid w:val="002475BA"/>
    <w:rsid w:val="002514DD"/>
    <w:rsid w:val="00252503"/>
    <w:rsid w:val="0025268C"/>
    <w:rsid w:val="0025290A"/>
    <w:rsid w:val="00253AED"/>
    <w:rsid w:val="00253BC6"/>
    <w:rsid w:val="002542D7"/>
    <w:rsid w:val="00254B47"/>
    <w:rsid w:val="002562FB"/>
    <w:rsid w:val="002565FF"/>
    <w:rsid w:val="00256AF0"/>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475D"/>
    <w:rsid w:val="002748F3"/>
    <w:rsid w:val="00274CDE"/>
    <w:rsid w:val="00274EF2"/>
    <w:rsid w:val="002750ED"/>
    <w:rsid w:val="002764EF"/>
    <w:rsid w:val="00276A0D"/>
    <w:rsid w:val="00277079"/>
    <w:rsid w:val="00277412"/>
    <w:rsid w:val="00277E47"/>
    <w:rsid w:val="002802C9"/>
    <w:rsid w:val="0028048C"/>
    <w:rsid w:val="00280648"/>
    <w:rsid w:val="00280C0F"/>
    <w:rsid w:val="002810CD"/>
    <w:rsid w:val="00282334"/>
    <w:rsid w:val="002826A5"/>
    <w:rsid w:val="00282713"/>
    <w:rsid w:val="002829D2"/>
    <w:rsid w:val="00282BC9"/>
    <w:rsid w:val="0028364A"/>
    <w:rsid w:val="0028440C"/>
    <w:rsid w:val="00285E50"/>
    <w:rsid w:val="00286149"/>
    <w:rsid w:val="00286948"/>
    <w:rsid w:val="002876DB"/>
    <w:rsid w:val="00287A16"/>
    <w:rsid w:val="00287B0C"/>
    <w:rsid w:val="00287EE4"/>
    <w:rsid w:val="00290ADE"/>
    <w:rsid w:val="00291D94"/>
    <w:rsid w:val="00294A2F"/>
    <w:rsid w:val="00295448"/>
    <w:rsid w:val="00295664"/>
    <w:rsid w:val="002964C7"/>
    <w:rsid w:val="00296A0B"/>
    <w:rsid w:val="00296E6F"/>
    <w:rsid w:val="00296F14"/>
    <w:rsid w:val="002A0B80"/>
    <w:rsid w:val="002A1076"/>
    <w:rsid w:val="002A1811"/>
    <w:rsid w:val="002A232C"/>
    <w:rsid w:val="002A4173"/>
    <w:rsid w:val="002A4401"/>
    <w:rsid w:val="002A4580"/>
    <w:rsid w:val="002A589C"/>
    <w:rsid w:val="002A5CEF"/>
    <w:rsid w:val="002A6636"/>
    <w:rsid w:val="002A768A"/>
    <w:rsid w:val="002B000A"/>
    <w:rsid w:val="002B00D5"/>
    <w:rsid w:val="002B10AC"/>
    <w:rsid w:val="002B1672"/>
    <w:rsid w:val="002B16D0"/>
    <w:rsid w:val="002B1CA9"/>
    <w:rsid w:val="002B2930"/>
    <w:rsid w:val="002B2BEF"/>
    <w:rsid w:val="002B2C1A"/>
    <w:rsid w:val="002B2D68"/>
    <w:rsid w:val="002B3F7F"/>
    <w:rsid w:val="002B42E1"/>
    <w:rsid w:val="002B57AA"/>
    <w:rsid w:val="002B71EF"/>
    <w:rsid w:val="002C102C"/>
    <w:rsid w:val="002C1309"/>
    <w:rsid w:val="002C13D6"/>
    <w:rsid w:val="002C1BE7"/>
    <w:rsid w:val="002C1FA3"/>
    <w:rsid w:val="002C25B5"/>
    <w:rsid w:val="002C377C"/>
    <w:rsid w:val="002C3EF3"/>
    <w:rsid w:val="002C474F"/>
    <w:rsid w:val="002C5233"/>
    <w:rsid w:val="002C7F1B"/>
    <w:rsid w:val="002D0854"/>
    <w:rsid w:val="002D22BF"/>
    <w:rsid w:val="002D2AE0"/>
    <w:rsid w:val="002D2BFC"/>
    <w:rsid w:val="002D31A3"/>
    <w:rsid w:val="002D370E"/>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948"/>
    <w:rsid w:val="002E15CE"/>
    <w:rsid w:val="002E27F6"/>
    <w:rsid w:val="002E2AB7"/>
    <w:rsid w:val="002E2C32"/>
    <w:rsid w:val="002E32A3"/>
    <w:rsid w:val="002E5128"/>
    <w:rsid w:val="002E55A1"/>
    <w:rsid w:val="002E68C4"/>
    <w:rsid w:val="002E7801"/>
    <w:rsid w:val="002F00FF"/>
    <w:rsid w:val="002F0ABC"/>
    <w:rsid w:val="002F0B42"/>
    <w:rsid w:val="002F24F9"/>
    <w:rsid w:val="002F2961"/>
    <w:rsid w:val="002F2B66"/>
    <w:rsid w:val="002F39DC"/>
    <w:rsid w:val="002F4837"/>
    <w:rsid w:val="002F761D"/>
    <w:rsid w:val="00300AEB"/>
    <w:rsid w:val="00300B99"/>
    <w:rsid w:val="0030107B"/>
    <w:rsid w:val="00301A3E"/>
    <w:rsid w:val="00302A37"/>
    <w:rsid w:val="0030342F"/>
    <w:rsid w:val="003034B6"/>
    <w:rsid w:val="00304BFF"/>
    <w:rsid w:val="00306312"/>
    <w:rsid w:val="003078F8"/>
    <w:rsid w:val="00307A8B"/>
    <w:rsid w:val="0031047E"/>
    <w:rsid w:val="00311392"/>
    <w:rsid w:val="00311520"/>
    <w:rsid w:val="0031172D"/>
    <w:rsid w:val="003132F9"/>
    <w:rsid w:val="00315C89"/>
    <w:rsid w:val="00316213"/>
    <w:rsid w:val="00316E17"/>
    <w:rsid w:val="00317C76"/>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C99"/>
    <w:rsid w:val="00325FB1"/>
    <w:rsid w:val="00326480"/>
    <w:rsid w:val="00327396"/>
    <w:rsid w:val="00327A55"/>
    <w:rsid w:val="00330585"/>
    <w:rsid w:val="00330ACC"/>
    <w:rsid w:val="00330C02"/>
    <w:rsid w:val="003313B7"/>
    <w:rsid w:val="00332906"/>
    <w:rsid w:val="00332A60"/>
    <w:rsid w:val="00333040"/>
    <w:rsid w:val="00333BA9"/>
    <w:rsid w:val="00333EE5"/>
    <w:rsid w:val="003345E2"/>
    <w:rsid w:val="00335ADA"/>
    <w:rsid w:val="003366D7"/>
    <w:rsid w:val="00337601"/>
    <w:rsid w:val="00337BBF"/>
    <w:rsid w:val="0034048B"/>
    <w:rsid w:val="00340D9F"/>
    <w:rsid w:val="00342251"/>
    <w:rsid w:val="003444E2"/>
    <w:rsid w:val="003448EA"/>
    <w:rsid w:val="003453E4"/>
    <w:rsid w:val="0034543E"/>
    <w:rsid w:val="003457DB"/>
    <w:rsid w:val="0034601D"/>
    <w:rsid w:val="00347094"/>
    <w:rsid w:val="003475D8"/>
    <w:rsid w:val="003501C8"/>
    <w:rsid w:val="003509EF"/>
    <w:rsid w:val="00351072"/>
    <w:rsid w:val="00351B2E"/>
    <w:rsid w:val="003521CC"/>
    <w:rsid w:val="0035223D"/>
    <w:rsid w:val="0035321A"/>
    <w:rsid w:val="0035342B"/>
    <w:rsid w:val="003544AF"/>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251E"/>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4F5A"/>
    <w:rsid w:val="00375432"/>
    <w:rsid w:val="003755E9"/>
    <w:rsid w:val="00375999"/>
    <w:rsid w:val="00376504"/>
    <w:rsid w:val="003774FF"/>
    <w:rsid w:val="00377792"/>
    <w:rsid w:val="003807AB"/>
    <w:rsid w:val="003808D5"/>
    <w:rsid w:val="00381355"/>
    <w:rsid w:val="003814FA"/>
    <w:rsid w:val="00381930"/>
    <w:rsid w:val="00383F18"/>
    <w:rsid w:val="003842D6"/>
    <w:rsid w:val="00384C9D"/>
    <w:rsid w:val="003864DD"/>
    <w:rsid w:val="003879F1"/>
    <w:rsid w:val="00387B70"/>
    <w:rsid w:val="00387E26"/>
    <w:rsid w:val="00390212"/>
    <w:rsid w:val="0039088C"/>
    <w:rsid w:val="00390A11"/>
    <w:rsid w:val="00390F41"/>
    <w:rsid w:val="003910FC"/>
    <w:rsid w:val="00392190"/>
    <w:rsid w:val="003933C9"/>
    <w:rsid w:val="003936E8"/>
    <w:rsid w:val="00395123"/>
    <w:rsid w:val="003951CD"/>
    <w:rsid w:val="00395803"/>
    <w:rsid w:val="00396AA3"/>
    <w:rsid w:val="00396AAF"/>
    <w:rsid w:val="00396B19"/>
    <w:rsid w:val="00396B96"/>
    <w:rsid w:val="00397346"/>
    <w:rsid w:val="00397F00"/>
    <w:rsid w:val="003A04C2"/>
    <w:rsid w:val="003A0ADD"/>
    <w:rsid w:val="003A1371"/>
    <w:rsid w:val="003A2179"/>
    <w:rsid w:val="003A22C1"/>
    <w:rsid w:val="003A30A4"/>
    <w:rsid w:val="003A33C7"/>
    <w:rsid w:val="003A3A87"/>
    <w:rsid w:val="003A3F10"/>
    <w:rsid w:val="003A4E54"/>
    <w:rsid w:val="003A5234"/>
    <w:rsid w:val="003A6E54"/>
    <w:rsid w:val="003A71E7"/>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58"/>
    <w:rsid w:val="003D37A0"/>
    <w:rsid w:val="003D3856"/>
    <w:rsid w:val="003D3B14"/>
    <w:rsid w:val="003D44EE"/>
    <w:rsid w:val="003D461A"/>
    <w:rsid w:val="003D5386"/>
    <w:rsid w:val="003D5E9A"/>
    <w:rsid w:val="003D6129"/>
    <w:rsid w:val="003D61A4"/>
    <w:rsid w:val="003D7036"/>
    <w:rsid w:val="003E133D"/>
    <w:rsid w:val="003E38C0"/>
    <w:rsid w:val="003E39FD"/>
    <w:rsid w:val="003E552B"/>
    <w:rsid w:val="003E5C7D"/>
    <w:rsid w:val="003E6465"/>
    <w:rsid w:val="003F1C56"/>
    <w:rsid w:val="003F4AD8"/>
    <w:rsid w:val="003F54EF"/>
    <w:rsid w:val="003F5CE3"/>
    <w:rsid w:val="003F61F5"/>
    <w:rsid w:val="003F690F"/>
    <w:rsid w:val="003F6EC8"/>
    <w:rsid w:val="003F7ABD"/>
    <w:rsid w:val="00401C97"/>
    <w:rsid w:val="00401F8D"/>
    <w:rsid w:val="004026B7"/>
    <w:rsid w:val="00403919"/>
    <w:rsid w:val="0040393B"/>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181B"/>
    <w:rsid w:val="0042219F"/>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7DA4"/>
    <w:rsid w:val="0044013F"/>
    <w:rsid w:val="00440C0D"/>
    <w:rsid w:val="004417CC"/>
    <w:rsid w:val="00441BCA"/>
    <w:rsid w:val="00441EA5"/>
    <w:rsid w:val="0044243E"/>
    <w:rsid w:val="00443501"/>
    <w:rsid w:val="004448BA"/>
    <w:rsid w:val="004450C5"/>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0F6"/>
    <w:rsid w:val="00452D36"/>
    <w:rsid w:val="00452F83"/>
    <w:rsid w:val="0045425A"/>
    <w:rsid w:val="004542A2"/>
    <w:rsid w:val="004546B4"/>
    <w:rsid w:val="00454FAC"/>
    <w:rsid w:val="00455CE0"/>
    <w:rsid w:val="00455F31"/>
    <w:rsid w:val="00456974"/>
    <w:rsid w:val="004571AE"/>
    <w:rsid w:val="0045779E"/>
    <w:rsid w:val="00457A26"/>
    <w:rsid w:val="00463433"/>
    <w:rsid w:val="00464E52"/>
    <w:rsid w:val="00465A08"/>
    <w:rsid w:val="00467D05"/>
    <w:rsid w:val="0047030F"/>
    <w:rsid w:val="004704A1"/>
    <w:rsid w:val="0047055A"/>
    <w:rsid w:val="00471F1D"/>
    <w:rsid w:val="004735F8"/>
    <w:rsid w:val="004737E6"/>
    <w:rsid w:val="00474184"/>
    <w:rsid w:val="0047554D"/>
    <w:rsid w:val="004763BE"/>
    <w:rsid w:val="004764ED"/>
    <w:rsid w:val="00477369"/>
    <w:rsid w:val="00477930"/>
    <w:rsid w:val="00477FE2"/>
    <w:rsid w:val="00480EC9"/>
    <w:rsid w:val="0048106D"/>
    <w:rsid w:val="0048107D"/>
    <w:rsid w:val="00481E1B"/>
    <w:rsid w:val="0048331A"/>
    <w:rsid w:val="00483704"/>
    <w:rsid w:val="00484BCA"/>
    <w:rsid w:val="00484C85"/>
    <w:rsid w:val="00485054"/>
    <w:rsid w:val="004854EA"/>
    <w:rsid w:val="00485F6C"/>
    <w:rsid w:val="00486876"/>
    <w:rsid w:val="00490495"/>
    <w:rsid w:val="00490CB4"/>
    <w:rsid w:val="00490D03"/>
    <w:rsid w:val="00490EF0"/>
    <w:rsid w:val="00491693"/>
    <w:rsid w:val="004925F4"/>
    <w:rsid w:val="004925FE"/>
    <w:rsid w:val="0049332B"/>
    <w:rsid w:val="00493D04"/>
    <w:rsid w:val="00494502"/>
    <w:rsid w:val="004950AD"/>
    <w:rsid w:val="004956DF"/>
    <w:rsid w:val="00497302"/>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B0400"/>
    <w:rsid w:val="004B05C9"/>
    <w:rsid w:val="004B0B09"/>
    <w:rsid w:val="004B0C9B"/>
    <w:rsid w:val="004B12B5"/>
    <w:rsid w:val="004B1D42"/>
    <w:rsid w:val="004B29D6"/>
    <w:rsid w:val="004B3150"/>
    <w:rsid w:val="004B3466"/>
    <w:rsid w:val="004B40AE"/>
    <w:rsid w:val="004B435B"/>
    <w:rsid w:val="004B4723"/>
    <w:rsid w:val="004B4A28"/>
    <w:rsid w:val="004B6043"/>
    <w:rsid w:val="004B6F54"/>
    <w:rsid w:val="004B7835"/>
    <w:rsid w:val="004C1797"/>
    <w:rsid w:val="004C1AD5"/>
    <w:rsid w:val="004C2DDC"/>
    <w:rsid w:val="004C3640"/>
    <w:rsid w:val="004C3C24"/>
    <w:rsid w:val="004C3D67"/>
    <w:rsid w:val="004C40E0"/>
    <w:rsid w:val="004C4811"/>
    <w:rsid w:val="004C4E77"/>
    <w:rsid w:val="004C516F"/>
    <w:rsid w:val="004C663E"/>
    <w:rsid w:val="004C7288"/>
    <w:rsid w:val="004C7B5B"/>
    <w:rsid w:val="004C7BA2"/>
    <w:rsid w:val="004C7FAE"/>
    <w:rsid w:val="004D0939"/>
    <w:rsid w:val="004D1E6B"/>
    <w:rsid w:val="004D2265"/>
    <w:rsid w:val="004D241E"/>
    <w:rsid w:val="004D35DA"/>
    <w:rsid w:val="004D39E8"/>
    <w:rsid w:val="004D54F8"/>
    <w:rsid w:val="004D58ED"/>
    <w:rsid w:val="004D5A45"/>
    <w:rsid w:val="004D5FB9"/>
    <w:rsid w:val="004D647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4CC5"/>
    <w:rsid w:val="004F5068"/>
    <w:rsid w:val="004F535F"/>
    <w:rsid w:val="004F55AD"/>
    <w:rsid w:val="004F61B9"/>
    <w:rsid w:val="004F7570"/>
    <w:rsid w:val="004F7769"/>
    <w:rsid w:val="00500960"/>
    <w:rsid w:val="00500CF0"/>
    <w:rsid w:val="00501705"/>
    <w:rsid w:val="00501A2C"/>
    <w:rsid w:val="00503C49"/>
    <w:rsid w:val="005046FE"/>
    <w:rsid w:val="00505B0F"/>
    <w:rsid w:val="00506F88"/>
    <w:rsid w:val="0050759C"/>
    <w:rsid w:val="005105A6"/>
    <w:rsid w:val="00510674"/>
    <w:rsid w:val="005124C1"/>
    <w:rsid w:val="00513FF6"/>
    <w:rsid w:val="00514663"/>
    <w:rsid w:val="00514B38"/>
    <w:rsid w:val="00514B99"/>
    <w:rsid w:val="00514CD3"/>
    <w:rsid w:val="00514EE0"/>
    <w:rsid w:val="00515197"/>
    <w:rsid w:val="00515597"/>
    <w:rsid w:val="00515A29"/>
    <w:rsid w:val="00515B4A"/>
    <w:rsid w:val="00515BD5"/>
    <w:rsid w:val="00517265"/>
    <w:rsid w:val="00520014"/>
    <w:rsid w:val="00520133"/>
    <w:rsid w:val="00520DCF"/>
    <w:rsid w:val="005219BC"/>
    <w:rsid w:val="00522AAC"/>
    <w:rsid w:val="00523968"/>
    <w:rsid w:val="00523A07"/>
    <w:rsid w:val="00526948"/>
    <w:rsid w:val="0052741E"/>
    <w:rsid w:val="005302E8"/>
    <w:rsid w:val="00530CF8"/>
    <w:rsid w:val="00531001"/>
    <w:rsid w:val="005312C5"/>
    <w:rsid w:val="00531E5A"/>
    <w:rsid w:val="00532706"/>
    <w:rsid w:val="00532BBA"/>
    <w:rsid w:val="00532C4F"/>
    <w:rsid w:val="005332BC"/>
    <w:rsid w:val="00534398"/>
    <w:rsid w:val="0053462B"/>
    <w:rsid w:val="00535700"/>
    <w:rsid w:val="0053629E"/>
    <w:rsid w:val="00540B40"/>
    <w:rsid w:val="00540F7B"/>
    <w:rsid w:val="00540FF2"/>
    <w:rsid w:val="005413FF"/>
    <w:rsid w:val="00543797"/>
    <w:rsid w:val="0054391B"/>
    <w:rsid w:val="00544310"/>
    <w:rsid w:val="00544508"/>
    <w:rsid w:val="00544F29"/>
    <w:rsid w:val="00545A48"/>
    <w:rsid w:val="00545C9A"/>
    <w:rsid w:val="00546B88"/>
    <w:rsid w:val="00546FF9"/>
    <w:rsid w:val="00547208"/>
    <w:rsid w:val="00547640"/>
    <w:rsid w:val="00547BF0"/>
    <w:rsid w:val="00547EB3"/>
    <w:rsid w:val="005501EE"/>
    <w:rsid w:val="005513DE"/>
    <w:rsid w:val="0055161C"/>
    <w:rsid w:val="00551CB8"/>
    <w:rsid w:val="005533A8"/>
    <w:rsid w:val="00553471"/>
    <w:rsid w:val="00553E41"/>
    <w:rsid w:val="005566E0"/>
    <w:rsid w:val="00556A6B"/>
    <w:rsid w:val="00556EE3"/>
    <w:rsid w:val="00557726"/>
    <w:rsid w:val="0056034A"/>
    <w:rsid w:val="005605C9"/>
    <w:rsid w:val="00560869"/>
    <w:rsid w:val="005608AB"/>
    <w:rsid w:val="00560CC1"/>
    <w:rsid w:val="0056174D"/>
    <w:rsid w:val="00561A0B"/>
    <w:rsid w:val="00561FEA"/>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1123"/>
    <w:rsid w:val="0057185B"/>
    <w:rsid w:val="0057192A"/>
    <w:rsid w:val="00571FCA"/>
    <w:rsid w:val="005720CE"/>
    <w:rsid w:val="005728C1"/>
    <w:rsid w:val="00572AF9"/>
    <w:rsid w:val="00573BA0"/>
    <w:rsid w:val="00574152"/>
    <w:rsid w:val="005747BD"/>
    <w:rsid w:val="00574B83"/>
    <w:rsid w:val="00574C16"/>
    <w:rsid w:val="005750C9"/>
    <w:rsid w:val="0057575B"/>
    <w:rsid w:val="005769E5"/>
    <w:rsid w:val="00577826"/>
    <w:rsid w:val="00577A72"/>
    <w:rsid w:val="00577AB1"/>
    <w:rsid w:val="00580406"/>
    <w:rsid w:val="005807A3"/>
    <w:rsid w:val="00580894"/>
    <w:rsid w:val="00580B01"/>
    <w:rsid w:val="005816F5"/>
    <w:rsid w:val="00582160"/>
    <w:rsid w:val="00583041"/>
    <w:rsid w:val="00583342"/>
    <w:rsid w:val="0058386C"/>
    <w:rsid w:val="00584238"/>
    <w:rsid w:val="005847E3"/>
    <w:rsid w:val="00584D20"/>
    <w:rsid w:val="00586AC3"/>
    <w:rsid w:val="00586C8F"/>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A42"/>
    <w:rsid w:val="005977B7"/>
    <w:rsid w:val="00597FE7"/>
    <w:rsid w:val="005A07D3"/>
    <w:rsid w:val="005A1079"/>
    <w:rsid w:val="005A189D"/>
    <w:rsid w:val="005A1C13"/>
    <w:rsid w:val="005A1E94"/>
    <w:rsid w:val="005A2303"/>
    <w:rsid w:val="005A282D"/>
    <w:rsid w:val="005A2A49"/>
    <w:rsid w:val="005A31C5"/>
    <w:rsid w:val="005A33B7"/>
    <w:rsid w:val="005A3D82"/>
    <w:rsid w:val="005A43B7"/>
    <w:rsid w:val="005A52E8"/>
    <w:rsid w:val="005A551C"/>
    <w:rsid w:val="005A5996"/>
    <w:rsid w:val="005A6376"/>
    <w:rsid w:val="005A7DBB"/>
    <w:rsid w:val="005B00BF"/>
    <w:rsid w:val="005B05E4"/>
    <w:rsid w:val="005B09FB"/>
    <w:rsid w:val="005B13F8"/>
    <w:rsid w:val="005B1D13"/>
    <w:rsid w:val="005B1D2E"/>
    <w:rsid w:val="005B1DF5"/>
    <w:rsid w:val="005B2172"/>
    <w:rsid w:val="005B2A59"/>
    <w:rsid w:val="005B3943"/>
    <w:rsid w:val="005B3961"/>
    <w:rsid w:val="005B3AD1"/>
    <w:rsid w:val="005B3D62"/>
    <w:rsid w:val="005B4A99"/>
    <w:rsid w:val="005B5AA8"/>
    <w:rsid w:val="005B6EDC"/>
    <w:rsid w:val="005B7E06"/>
    <w:rsid w:val="005C0DFF"/>
    <w:rsid w:val="005C1980"/>
    <w:rsid w:val="005C1BCE"/>
    <w:rsid w:val="005C1C53"/>
    <w:rsid w:val="005C1D96"/>
    <w:rsid w:val="005C1EE3"/>
    <w:rsid w:val="005C2D68"/>
    <w:rsid w:val="005C2FC7"/>
    <w:rsid w:val="005C2FDD"/>
    <w:rsid w:val="005C3DC3"/>
    <w:rsid w:val="005C4458"/>
    <w:rsid w:val="005C4E95"/>
    <w:rsid w:val="005C4FF0"/>
    <w:rsid w:val="005C58B4"/>
    <w:rsid w:val="005C5DBB"/>
    <w:rsid w:val="005C6D9C"/>
    <w:rsid w:val="005C7076"/>
    <w:rsid w:val="005C7605"/>
    <w:rsid w:val="005C7791"/>
    <w:rsid w:val="005C7B20"/>
    <w:rsid w:val="005D0246"/>
    <w:rsid w:val="005D0706"/>
    <w:rsid w:val="005D0C76"/>
    <w:rsid w:val="005D1AFF"/>
    <w:rsid w:val="005D222C"/>
    <w:rsid w:val="005D2F46"/>
    <w:rsid w:val="005D3030"/>
    <w:rsid w:val="005D3268"/>
    <w:rsid w:val="005D35C8"/>
    <w:rsid w:val="005D3D36"/>
    <w:rsid w:val="005D4004"/>
    <w:rsid w:val="005D4103"/>
    <w:rsid w:val="005D43BF"/>
    <w:rsid w:val="005D4F85"/>
    <w:rsid w:val="005D5016"/>
    <w:rsid w:val="005D5694"/>
    <w:rsid w:val="005D5835"/>
    <w:rsid w:val="005D610A"/>
    <w:rsid w:val="005D7714"/>
    <w:rsid w:val="005E0410"/>
    <w:rsid w:val="005E086A"/>
    <w:rsid w:val="005E1549"/>
    <w:rsid w:val="005E157A"/>
    <w:rsid w:val="005E23F8"/>
    <w:rsid w:val="005E2794"/>
    <w:rsid w:val="005E2CD0"/>
    <w:rsid w:val="005E37A2"/>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25F1"/>
    <w:rsid w:val="00603225"/>
    <w:rsid w:val="006046FE"/>
    <w:rsid w:val="0060557E"/>
    <w:rsid w:val="00605BC2"/>
    <w:rsid w:val="00605E4C"/>
    <w:rsid w:val="00605FD8"/>
    <w:rsid w:val="006064DD"/>
    <w:rsid w:val="00606887"/>
    <w:rsid w:val="00607021"/>
    <w:rsid w:val="00607D26"/>
    <w:rsid w:val="00610340"/>
    <w:rsid w:val="00611153"/>
    <w:rsid w:val="006123D2"/>
    <w:rsid w:val="00613237"/>
    <w:rsid w:val="0061338B"/>
    <w:rsid w:val="00613DF8"/>
    <w:rsid w:val="00614150"/>
    <w:rsid w:val="00614E07"/>
    <w:rsid w:val="00615D15"/>
    <w:rsid w:val="00617A9E"/>
    <w:rsid w:val="00620839"/>
    <w:rsid w:val="00621705"/>
    <w:rsid w:val="00621A54"/>
    <w:rsid w:val="00622212"/>
    <w:rsid w:val="006223BE"/>
    <w:rsid w:val="0062384E"/>
    <w:rsid w:val="00623F1E"/>
    <w:rsid w:val="00624220"/>
    <w:rsid w:val="00624446"/>
    <w:rsid w:val="006246CF"/>
    <w:rsid w:val="00624D09"/>
    <w:rsid w:val="00625585"/>
    <w:rsid w:val="0062561B"/>
    <w:rsid w:val="006259B6"/>
    <w:rsid w:val="00625D6B"/>
    <w:rsid w:val="006262BC"/>
    <w:rsid w:val="0062645B"/>
    <w:rsid w:val="0062707C"/>
    <w:rsid w:val="00627265"/>
    <w:rsid w:val="00627494"/>
    <w:rsid w:val="00627E65"/>
    <w:rsid w:val="006306F6"/>
    <w:rsid w:val="00630788"/>
    <w:rsid w:val="0063079C"/>
    <w:rsid w:val="00630B99"/>
    <w:rsid w:val="00630D94"/>
    <w:rsid w:val="006320C6"/>
    <w:rsid w:val="0063363B"/>
    <w:rsid w:val="00633B07"/>
    <w:rsid w:val="00633E98"/>
    <w:rsid w:val="0063422D"/>
    <w:rsid w:val="0063485C"/>
    <w:rsid w:val="00635714"/>
    <w:rsid w:val="0063580D"/>
    <w:rsid w:val="00635FA4"/>
    <w:rsid w:val="00636CC3"/>
    <w:rsid w:val="006403A3"/>
    <w:rsid w:val="00640B30"/>
    <w:rsid w:val="00640ED8"/>
    <w:rsid w:val="00641C1C"/>
    <w:rsid w:val="00643110"/>
    <w:rsid w:val="0064325A"/>
    <w:rsid w:val="00643A0D"/>
    <w:rsid w:val="00644217"/>
    <w:rsid w:val="006443B1"/>
    <w:rsid w:val="00644826"/>
    <w:rsid w:val="00644B53"/>
    <w:rsid w:val="00646B4A"/>
    <w:rsid w:val="00647708"/>
    <w:rsid w:val="00647CF4"/>
    <w:rsid w:val="006517FA"/>
    <w:rsid w:val="00651D9E"/>
    <w:rsid w:val="00652305"/>
    <w:rsid w:val="006544BF"/>
    <w:rsid w:val="0065568D"/>
    <w:rsid w:val="00655BC6"/>
    <w:rsid w:val="00656279"/>
    <w:rsid w:val="0065682D"/>
    <w:rsid w:val="006578CE"/>
    <w:rsid w:val="00660569"/>
    <w:rsid w:val="00660DAF"/>
    <w:rsid w:val="0066203C"/>
    <w:rsid w:val="00662EFB"/>
    <w:rsid w:val="00663391"/>
    <w:rsid w:val="006634B8"/>
    <w:rsid w:val="00663752"/>
    <w:rsid w:val="00664798"/>
    <w:rsid w:val="006652D7"/>
    <w:rsid w:val="006654C8"/>
    <w:rsid w:val="00665803"/>
    <w:rsid w:val="006675A6"/>
    <w:rsid w:val="006679BF"/>
    <w:rsid w:val="00667E72"/>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D40"/>
    <w:rsid w:val="006865CF"/>
    <w:rsid w:val="006907ED"/>
    <w:rsid w:val="00691233"/>
    <w:rsid w:val="00691759"/>
    <w:rsid w:val="0069206B"/>
    <w:rsid w:val="00692299"/>
    <w:rsid w:val="0069283C"/>
    <w:rsid w:val="00694338"/>
    <w:rsid w:val="0069447A"/>
    <w:rsid w:val="006949C3"/>
    <w:rsid w:val="00694A31"/>
    <w:rsid w:val="00694DF0"/>
    <w:rsid w:val="0069559A"/>
    <w:rsid w:val="0069734D"/>
    <w:rsid w:val="0069747F"/>
    <w:rsid w:val="00697CC7"/>
    <w:rsid w:val="006A01FF"/>
    <w:rsid w:val="006A04BA"/>
    <w:rsid w:val="006A06D3"/>
    <w:rsid w:val="006A0C0C"/>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B87"/>
    <w:rsid w:val="006B2CE3"/>
    <w:rsid w:val="006B2D48"/>
    <w:rsid w:val="006B2DAA"/>
    <w:rsid w:val="006B483F"/>
    <w:rsid w:val="006B48DF"/>
    <w:rsid w:val="006B499C"/>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3104"/>
    <w:rsid w:val="006C3596"/>
    <w:rsid w:val="006C385A"/>
    <w:rsid w:val="006C38E7"/>
    <w:rsid w:val="006C4536"/>
    <w:rsid w:val="006C47FA"/>
    <w:rsid w:val="006C4C44"/>
    <w:rsid w:val="006C6084"/>
    <w:rsid w:val="006C6300"/>
    <w:rsid w:val="006C6536"/>
    <w:rsid w:val="006C7AFC"/>
    <w:rsid w:val="006C7C32"/>
    <w:rsid w:val="006D0217"/>
    <w:rsid w:val="006D0827"/>
    <w:rsid w:val="006D0C9B"/>
    <w:rsid w:val="006D0E87"/>
    <w:rsid w:val="006D1377"/>
    <w:rsid w:val="006D1915"/>
    <w:rsid w:val="006D29CD"/>
    <w:rsid w:val="006D31A0"/>
    <w:rsid w:val="006D3939"/>
    <w:rsid w:val="006D39C8"/>
    <w:rsid w:val="006D3CEA"/>
    <w:rsid w:val="006D4E0E"/>
    <w:rsid w:val="006D71FD"/>
    <w:rsid w:val="006D7AEA"/>
    <w:rsid w:val="006E0B45"/>
    <w:rsid w:val="006E1576"/>
    <w:rsid w:val="006E165F"/>
    <w:rsid w:val="006E27AF"/>
    <w:rsid w:val="006E2C30"/>
    <w:rsid w:val="006E2FB9"/>
    <w:rsid w:val="006E3D38"/>
    <w:rsid w:val="006E544C"/>
    <w:rsid w:val="006E5697"/>
    <w:rsid w:val="006E646E"/>
    <w:rsid w:val="006E6B26"/>
    <w:rsid w:val="006E7387"/>
    <w:rsid w:val="006E74B8"/>
    <w:rsid w:val="006F0225"/>
    <w:rsid w:val="006F10F4"/>
    <w:rsid w:val="006F1AE5"/>
    <w:rsid w:val="006F2353"/>
    <w:rsid w:val="006F254A"/>
    <w:rsid w:val="006F3820"/>
    <w:rsid w:val="006F3AAA"/>
    <w:rsid w:val="006F3C93"/>
    <w:rsid w:val="006F426A"/>
    <w:rsid w:val="006F4751"/>
    <w:rsid w:val="006F49CF"/>
    <w:rsid w:val="006F5A78"/>
    <w:rsid w:val="006F5F58"/>
    <w:rsid w:val="006F663B"/>
    <w:rsid w:val="006F6B43"/>
    <w:rsid w:val="006F7A1A"/>
    <w:rsid w:val="00700EB8"/>
    <w:rsid w:val="00700FD0"/>
    <w:rsid w:val="007019C1"/>
    <w:rsid w:val="00701A33"/>
    <w:rsid w:val="00702062"/>
    <w:rsid w:val="0070219B"/>
    <w:rsid w:val="0070264A"/>
    <w:rsid w:val="00703050"/>
    <w:rsid w:val="00703644"/>
    <w:rsid w:val="00704A71"/>
    <w:rsid w:val="00704ACC"/>
    <w:rsid w:val="00705A10"/>
    <w:rsid w:val="00705C9A"/>
    <w:rsid w:val="00706458"/>
    <w:rsid w:val="00706B07"/>
    <w:rsid w:val="00707177"/>
    <w:rsid w:val="00707FDD"/>
    <w:rsid w:val="0071111E"/>
    <w:rsid w:val="007116A9"/>
    <w:rsid w:val="00711E62"/>
    <w:rsid w:val="00712393"/>
    <w:rsid w:val="00712DD4"/>
    <w:rsid w:val="00712DDA"/>
    <w:rsid w:val="0071335C"/>
    <w:rsid w:val="00713AC1"/>
    <w:rsid w:val="00714986"/>
    <w:rsid w:val="00715642"/>
    <w:rsid w:val="00715877"/>
    <w:rsid w:val="00715965"/>
    <w:rsid w:val="007159BF"/>
    <w:rsid w:val="007159DF"/>
    <w:rsid w:val="0071671B"/>
    <w:rsid w:val="00717ACE"/>
    <w:rsid w:val="0072021F"/>
    <w:rsid w:val="007205F5"/>
    <w:rsid w:val="00720D30"/>
    <w:rsid w:val="00720DA6"/>
    <w:rsid w:val="00720F21"/>
    <w:rsid w:val="0072135B"/>
    <w:rsid w:val="00722264"/>
    <w:rsid w:val="007223B4"/>
    <w:rsid w:val="00722432"/>
    <w:rsid w:val="00723A9D"/>
    <w:rsid w:val="00723FF5"/>
    <w:rsid w:val="007245E3"/>
    <w:rsid w:val="00724AF7"/>
    <w:rsid w:val="0072632D"/>
    <w:rsid w:val="007279C1"/>
    <w:rsid w:val="00727AF2"/>
    <w:rsid w:val="00727C15"/>
    <w:rsid w:val="00730084"/>
    <w:rsid w:val="007311CB"/>
    <w:rsid w:val="007314C2"/>
    <w:rsid w:val="00731AE6"/>
    <w:rsid w:val="00731C10"/>
    <w:rsid w:val="00732515"/>
    <w:rsid w:val="007330E4"/>
    <w:rsid w:val="00733240"/>
    <w:rsid w:val="00733ADA"/>
    <w:rsid w:val="00734009"/>
    <w:rsid w:val="007355DF"/>
    <w:rsid w:val="007374CE"/>
    <w:rsid w:val="007376D2"/>
    <w:rsid w:val="00737A00"/>
    <w:rsid w:val="00741547"/>
    <w:rsid w:val="00741662"/>
    <w:rsid w:val="007417A5"/>
    <w:rsid w:val="00741EAC"/>
    <w:rsid w:val="0074232E"/>
    <w:rsid w:val="00742346"/>
    <w:rsid w:val="007433D5"/>
    <w:rsid w:val="00743414"/>
    <w:rsid w:val="007439FB"/>
    <w:rsid w:val="0074453F"/>
    <w:rsid w:val="00744EF1"/>
    <w:rsid w:val="0074551F"/>
    <w:rsid w:val="0074720B"/>
    <w:rsid w:val="00747C7D"/>
    <w:rsid w:val="00747CD6"/>
    <w:rsid w:val="00750AB9"/>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3B49"/>
    <w:rsid w:val="00763E0B"/>
    <w:rsid w:val="00764891"/>
    <w:rsid w:val="0076505B"/>
    <w:rsid w:val="007652EB"/>
    <w:rsid w:val="0076657A"/>
    <w:rsid w:val="007676CD"/>
    <w:rsid w:val="00767DF7"/>
    <w:rsid w:val="00770593"/>
    <w:rsid w:val="0077093B"/>
    <w:rsid w:val="00771490"/>
    <w:rsid w:val="00773732"/>
    <w:rsid w:val="007737F1"/>
    <w:rsid w:val="007741E6"/>
    <w:rsid w:val="00774DDA"/>
    <w:rsid w:val="00774E15"/>
    <w:rsid w:val="00775921"/>
    <w:rsid w:val="007762CB"/>
    <w:rsid w:val="00777C01"/>
    <w:rsid w:val="00777CF4"/>
    <w:rsid w:val="0078036A"/>
    <w:rsid w:val="0078073E"/>
    <w:rsid w:val="00781D15"/>
    <w:rsid w:val="00782158"/>
    <w:rsid w:val="00782A60"/>
    <w:rsid w:val="007831BE"/>
    <w:rsid w:val="00783A7F"/>
    <w:rsid w:val="00783D9E"/>
    <w:rsid w:val="00784C58"/>
    <w:rsid w:val="00784C6A"/>
    <w:rsid w:val="00785686"/>
    <w:rsid w:val="0078604C"/>
    <w:rsid w:val="00786F32"/>
    <w:rsid w:val="00787092"/>
    <w:rsid w:val="00787C02"/>
    <w:rsid w:val="00787F21"/>
    <w:rsid w:val="00790BC1"/>
    <w:rsid w:val="00790E09"/>
    <w:rsid w:val="00791270"/>
    <w:rsid w:val="00791CC9"/>
    <w:rsid w:val="007923AD"/>
    <w:rsid w:val="00793C41"/>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6781"/>
    <w:rsid w:val="007A7852"/>
    <w:rsid w:val="007A78A1"/>
    <w:rsid w:val="007B082D"/>
    <w:rsid w:val="007B0D14"/>
    <w:rsid w:val="007B1BAA"/>
    <w:rsid w:val="007B1E20"/>
    <w:rsid w:val="007B27FD"/>
    <w:rsid w:val="007B51E6"/>
    <w:rsid w:val="007B51FD"/>
    <w:rsid w:val="007B542B"/>
    <w:rsid w:val="007B6340"/>
    <w:rsid w:val="007B76E3"/>
    <w:rsid w:val="007B77EA"/>
    <w:rsid w:val="007B7975"/>
    <w:rsid w:val="007B7DC7"/>
    <w:rsid w:val="007C01AC"/>
    <w:rsid w:val="007C0589"/>
    <w:rsid w:val="007C10EC"/>
    <w:rsid w:val="007C12F6"/>
    <w:rsid w:val="007C16FB"/>
    <w:rsid w:val="007C1DF4"/>
    <w:rsid w:val="007C2233"/>
    <w:rsid w:val="007C245A"/>
    <w:rsid w:val="007C26BB"/>
    <w:rsid w:val="007C33C4"/>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5BF7"/>
    <w:rsid w:val="007E6594"/>
    <w:rsid w:val="007E6DB2"/>
    <w:rsid w:val="007E75F9"/>
    <w:rsid w:val="007E7878"/>
    <w:rsid w:val="007F0E37"/>
    <w:rsid w:val="007F2297"/>
    <w:rsid w:val="007F3767"/>
    <w:rsid w:val="007F522E"/>
    <w:rsid w:val="007F557E"/>
    <w:rsid w:val="007F7657"/>
    <w:rsid w:val="007F7D87"/>
    <w:rsid w:val="008002F1"/>
    <w:rsid w:val="00800723"/>
    <w:rsid w:val="00800EFF"/>
    <w:rsid w:val="00800F5E"/>
    <w:rsid w:val="0080161A"/>
    <w:rsid w:val="008021AC"/>
    <w:rsid w:val="0080324E"/>
    <w:rsid w:val="008038F4"/>
    <w:rsid w:val="00803994"/>
    <w:rsid w:val="0080400E"/>
    <w:rsid w:val="00804C64"/>
    <w:rsid w:val="00804F2B"/>
    <w:rsid w:val="00804F6C"/>
    <w:rsid w:val="008055E1"/>
    <w:rsid w:val="008065E0"/>
    <w:rsid w:val="008067F2"/>
    <w:rsid w:val="0080694C"/>
    <w:rsid w:val="00806D3C"/>
    <w:rsid w:val="00810C03"/>
    <w:rsid w:val="008113E0"/>
    <w:rsid w:val="00812538"/>
    <w:rsid w:val="00813126"/>
    <w:rsid w:val="008144B2"/>
    <w:rsid w:val="00814D61"/>
    <w:rsid w:val="00814D69"/>
    <w:rsid w:val="008167C2"/>
    <w:rsid w:val="00816A26"/>
    <w:rsid w:val="00817459"/>
    <w:rsid w:val="00817986"/>
    <w:rsid w:val="00817C68"/>
    <w:rsid w:val="00817FC1"/>
    <w:rsid w:val="008210C3"/>
    <w:rsid w:val="0082168B"/>
    <w:rsid w:val="00821960"/>
    <w:rsid w:val="00821A35"/>
    <w:rsid w:val="00822C98"/>
    <w:rsid w:val="008230DF"/>
    <w:rsid w:val="008238F0"/>
    <w:rsid w:val="0082394D"/>
    <w:rsid w:val="008243BD"/>
    <w:rsid w:val="00824E4A"/>
    <w:rsid w:val="00825152"/>
    <w:rsid w:val="00825269"/>
    <w:rsid w:val="0082543B"/>
    <w:rsid w:val="00825CF2"/>
    <w:rsid w:val="00826334"/>
    <w:rsid w:val="00826398"/>
    <w:rsid w:val="00826F17"/>
    <w:rsid w:val="00830661"/>
    <w:rsid w:val="00830A49"/>
    <w:rsid w:val="008318D9"/>
    <w:rsid w:val="00831C27"/>
    <w:rsid w:val="008323C3"/>
    <w:rsid w:val="00832BD0"/>
    <w:rsid w:val="008330C9"/>
    <w:rsid w:val="00833131"/>
    <w:rsid w:val="008331AF"/>
    <w:rsid w:val="008336CE"/>
    <w:rsid w:val="00833A95"/>
    <w:rsid w:val="008341E1"/>
    <w:rsid w:val="0083502E"/>
    <w:rsid w:val="008351B2"/>
    <w:rsid w:val="008359B4"/>
    <w:rsid w:val="00835A97"/>
    <w:rsid w:val="0083601D"/>
    <w:rsid w:val="00836F63"/>
    <w:rsid w:val="008371A3"/>
    <w:rsid w:val="008378FF"/>
    <w:rsid w:val="00840206"/>
    <w:rsid w:val="008409B2"/>
    <w:rsid w:val="00841397"/>
    <w:rsid w:val="0084145F"/>
    <w:rsid w:val="008420B9"/>
    <w:rsid w:val="008427A7"/>
    <w:rsid w:val="0084387F"/>
    <w:rsid w:val="0084392D"/>
    <w:rsid w:val="00843E35"/>
    <w:rsid w:val="008445AA"/>
    <w:rsid w:val="0084519E"/>
    <w:rsid w:val="00845BCB"/>
    <w:rsid w:val="00845C3A"/>
    <w:rsid w:val="00846138"/>
    <w:rsid w:val="008464A8"/>
    <w:rsid w:val="00846AB7"/>
    <w:rsid w:val="008470C6"/>
    <w:rsid w:val="00847A30"/>
    <w:rsid w:val="008502E4"/>
    <w:rsid w:val="00850890"/>
    <w:rsid w:val="008532E0"/>
    <w:rsid w:val="00854367"/>
    <w:rsid w:val="00855BA0"/>
    <w:rsid w:val="00856D03"/>
    <w:rsid w:val="00856F6E"/>
    <w:rsid w:val="00857A0A"/>
    <w:rsid w:val="00860434"/>
    <w:rsid w:val="00860973"/>
    <w:rsid w:val="008615B0"/>
    <w:rsid w:val="008619D8"/>
    <w:rsid w:val="00862001"/>
    <w:rsid w:val="008620AF"/>
    <w:rsid w:val="00862EAD"/>
    <w:rsid w:val="00863972"/>
    <w:rsid w:val="00863E54"/>
    <w:rsid w:val="008640BE"/>
    <w:rsid w:val="0086410E"/>
    <w:rsid w:val="0086460A"/>
    <w:rsid w:val="00865988"/>
    <w:rsid w:val="0086599F"/>
    <w:rsid w:val="00865C8B"/>
    <w:rsid w:val="00866184"/>
    <w:rsid w:val="008666F5"/>
    <w:rsid w:val="00866934"/>
    <w:rsid w:val="008679B9"/>
    <w:rsid w:val="00867DD7"/>
    <w:rsid w:val="0087095E"/>
    <w:rsid w:val="00870C07"/>
    <w:rsid w:val="00870C6A"/>
    <w:rsid w:val="00870C9D"/>
    <w:rsid w:val="008718DF"/>
    <w:rsid w:val="00872CD3"/>
    <w:rsid w:val="0087493F"/>
    <w:rsid w:val="00874995"/>
    <w:rsid w:val="00875141"/>
    <w:rsid w:val="00875286"/>
    <w:rsid w:val="008759EC"/>
    <w:rsid w:val="00876862"/>
    <w:rsid w:val="00876ADE"/>
    <w:rsid w:val="00876D4C"/>
    <w:rsid w:val="00876F3B"/>
    <w:rsid w:val="00877BE2"/>
    <w:rsid w:val="00877DE7"/>
    <w:rsid w:val="00877EFA"/>
    <w:rsid w:val="0088057C"/>
    <w:rsid w:val="00880802"/>
    <w:rsid w:val="00880D54"/>
    <w:rsid w:val="008814E3"/>
    <w:rsid w:val="00881562"/>
    <w:rsid w:val="0088205D"/>
    <w:rsid w:val="008823D0"/>
    <w:rsid w:val="008832CE"/>
    <w:rsid w:val="0088390B"/>
    <w:rsid w:val="00883E4E"/>
    <w:rsid w:val="00884357"/>
    <w:rsid w:val="008847CE"/>
    <w:rsid w:val="008850A6"/>
    <w:rsid w:val="00886535"/>
    <w:rsid w:val="008867FA"/>
    <w:rsid w:val="00886C98"/>
    <w:rsid w:val="00886DFC"/>
    <w:rsid w:val="0088796D"/>
    <w:rsid w:val="00887B0E"/>
    <w:rsid w:val="00887C87"/>
    <w:rsid w:val="00887FCB"/>
    <w:rsid w:val="008905F2"/>
    <w:rsid w:val="00890DF5"/>
    <w:rsid w:val="0089188F"/>
    <w:rsid w:val="00891BFA"/>
    <w:rsid w:val="00892023"/>
    <w:rsid w:val="008925CF"/>
    <w:rsid w:val="00893267"/>
    <w:rsid w:val="008932D7"/>
    <w:rsid w:val="00893E95"/>
    <w:rsid w:val="00894286"/>
    <w:rsid w:val="00894F2C"/>
    <w:rsid w:val="00895A68"/>
    <w:rsid w:val="008962C8"/>
    <w:rsid w:val="008962C9"/>
    <w:rsid w:val="0089674C"/>
    <w:rsid w:val="00897028"/>
    <w:rsid w:val="00897245"/>
    <w:rsid w:val="008977B2"/>
    <w:rsid w:val="008A078F"/>
    <w:rsid w:val="008A1479"/>
    <w:rsid w:val="008A29A6"/>
    <w:rsid w:val="008A2B7E"/>
    <w:rsid w:val="008A2D8B"/>
    <w:rsid w:val="008A365B"/>
    <w:rsid w:val="008A4640"/>
    <w:rsid w:val="008A49DB"/>
    <w:rsid w:val="008A509F"/>
    <w:rsid w:val="008A6B4A"/>
    <w:rsid w:val="008A6C67"/>
    <w:rsid w:val="008A7D1D"/>
    <w:rsid w:val="008B00C4"/>
    <w:rsid w:val="008B09E1"/>
    <w:rsid w:val="008B1E17"/>
    <w:rsid w:val="008B2A78"/>
    <w:rsid w:val="008B5094"/>
    <w:rsid w:val="008B52E5"/>
    <w:rsid w:val="008B5D3B"/>
    <w:rsid w:val="008B6CD9"/>
    <w:rsid w:val="008B73CB"/>
    <w:rsid w:val="008B745E"/>
    <w:rsid w:val="008B78F2"/>
    <w:rsid w:val="008B79C3"/>
    <w:rsid w:val="008B7B25"/>
    <w:rsid w:val="008B7CAA"/>
    <w:rsid w:val="008C187E"/>
    <w:rsid w:val="008C1CAE"/>
    <w:rsid w:val="008C23F7"/>
    <w:rsid w:val="008C3D3F"/>
    <w:rsid w:val="008C4DC3"/>
    <w:rsid w:val="008C555B"/>
    <w:rsid w:val="008C5706"/>
    <w:rsid w:val="008C57B7"/>
    <w:rsid w:val="008C5C89"/>
    <w:rsid w:val="008C5E76"/>
    <w:rsid w:val="008C60DD"/>
    <w:rsid w:val="008C631F"/>
    <w:rsid w:val="008C76A3"/>
    <w:rsid w:val="008C79DA"/>
    <w:rsid w:val="008C7BAC"/>
    <w:rsid w:val="008D22A1"/>
    <w:rsid w:val="008D245B"/>
    <w:rsid w:val="008D37CE"/>
    <w:rsid w:val="008D4D8F"/>
    <w:rsid w:val="008D50A6"/>
    <w:rsid w:val="008D612E"/>
    <w:rsid w:val="008D692D"/>
    <w:rsid w:val="008D6B4B"/>
    <w:rsid w:val="008D742A"/>
    <w:rsid w:val="008D7533"/>
    <w:rsid w:val="008D7FCE"/>
    <w:rsid w:val="008E0357"/>
    <w:rsid w:val="008E04E5"/>
    <w:rsid w:val="008E2DC6"/>
    <w:rsid w:val="008E2E7F"/>
    <w:rsid w:val="008E3001"/>
    <w:rsid w:val="008E3117"/>
    <w:rsid w:val="008E3B79"/>
    <w:rsid w:val="008E4CB6"/>
    <w:rsid w:val="008E51FA"/>
    <w:rsid w:val="008E5A33"/>
    <w:rsid w:val="008E6688"/>
    <w:rsid w:val="008E6B9B"/>
    <w:rsid w:val="008E71E8"/>
    <w:rsid w:val="008E7F45"/>
    <w:rsid w:val="008F17E7"/>
    <w:rsid w:val="008F1DA4"/>
    <w:rsid w:val="008F246E"/>
    <w:rsid w:val="008F258E"/>
    <w:rsid w:val="008F2FF3"/>
    <w:rsid w:val="008F3575"/>
    <w:rsid w:val="008F389E"/>
    <w:rsid w:val="008F4AC0"/>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4E7C"/>
    <w:rsid w:val="009050AF"/>
    <w:rsid w:val="0090640B"/>
    <w:rsid w:val="00906CC0"/>
    <w:rsid w:val="009072F5"/>
    <w:rsid w:val="009100FE"/>
    <w:rsid w:val="00911F17"/>
    <w:rsid w:val="0091309D"/>
    <w:rsid w:val="0091432D"/>
    <w:rsid w:val="00914399"/>
    <w:rsid w:val="00915EBC"/>
    <w:rsid w:val="00917D9D"/>
    <w:rsid w:val="0092082F"/>
    <w:rsid w:val="00921314"/>
    <w:rsid w:val="00921519"/>
    <w:rsid w:val="00921B78"/>
    <w:rsid w:val="00921D97"/>
    <w:rsid w:val="00921E5C"/>
    <w:rsid w:val="00922CD3"/>
    <w:rsid w:val="009248A5"/>
    <w:rsid w:val="00925756"/>
    <w:rsid w:val="00925C7A"/>
    <w:rsid w:val="0092613D"/>
    <w:rsid w:val="009275AA"/>
    <w:rsid w:val="009279F7"/>
    <w:rsid w:val="00931A7B"/>
    <w:rsid w:val="00931C71"/>
    <w:rsid w:val="0093223D"/>
    <w:rsid w:val="0093224B"/>
    <w:rsid w:val="0093283E"/>
    <w:rsid w:val="00932CD6"/>
    <w:rsid w:val="00933081"/>
    <w:rsid w:val="00935A36"/>
    <w:rsid w:val="00935EF8"/>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277F"/>
    <w:rsid w:val="00953561"/>
    <w:rsid w:val="00953A51"/>
    <w:rsid w:val="00953D97"/>
    <w:rsid w:val="00955000"/>
    <w:rsid w:val="00955662"/>
    <w:rsid w:val="0095589E"/>
    <w:rsid w:val="0095601E"/>
    <w:rsid w:val="0095603A"/>
    <w:rsid w:val="009561BF"/>
    <w:rsid w:val="00956463"/>
    <w:rsid w:val="00956A30"/>
    <w:rsid w:val="009575FE"/>
    <w:rsid w:val="009576B7"/>
    <w:rsid w:val="00957968"/>
    <w:rsid w:val="00960183"/>
    <w:rsid w:val="00960247"/>
    <w:rsid w:val="0096173F"/>
    <w:rsid w:val="00961966"/>
    <w:rsid w:val="00961BDF"/>
    <w:rsid w:val="009627B4"/>
    <w:rsid w:val="00962BD1"/>
    <w:rsid w:val="00963009"/>
    <w:rsid w:val="00963951"/>
    <w:rsid w:val="00963B4C"/>
    <w:rsid w:val="00964255"/>
    <w:rsid w:val="00964267"/>
    <w:rsid w:val="009651C5"/>
    <w:rsid w:val="00965F92"/>
    <w:rsid w:val="00966DC1"/>
    <w:rsid w:val="00967FD4"/>
    <w:rsid w:val="00971241"/>
    <w:rsid w:val="009715D9"/>
    <w:rsid w:val="0097161B"/>
    <w:rsid w:val="00973ABB"/>
    <w:rsid w:val="00973FBA"/>
    <w:rsid w:val="009748BC"/>
    <w:rsid w:val="009751DA"/>
    <w:rsid w:val="0097542C"/>
    <w:rsid w:val="009754CE"/>
    <w:rsid w:val="00976085"/>
    <w:rsid w:val="00976862"/>
    <w:rsid w:val="0097690E"/>
    <w:rsid w:val="00976F68"/>
    <w:rsid w:val="00977DAF"/>
    <w:rsid w:val="00980CE5"/>
    <w:rsid w:val="0098104B"/>
    <w:rsid w:val="00981589"/>
    <w:rsid w:val="009845D0"/>
    <w:rsid w:val="00984B6D"/>
    <w:rsid w:val="00985101"/>
    <w:rsid w:val="00986140"/>
    <w:rsid w:val="00986405"/>
    <w:rsid w:val="0098647D"/>
    <w:rsid w:val="009864F1"/>
    <w:rsid w:val="00986671"/>
    <w:rsid w:val="00986A02"/>
    <w:rsid w:val="00986B4B"/>
    <w:rsid w:val="00986D0B"/>
    <w:rsid w:val="00991AFD"/>
    <w:rsid w:val="00992898"/>
    <w:rsid w:val="00993978"/>
    <w:rsid w:val="00993DBB"/>
    <w:rsid w:val="009944C4"/>
    <w:rsid w:val="009944FB"/>
    <w:rsid w:val="00994CEA"/>
    <w:rsid w:val="00995740"/>
    <w:rsid w:val="0099642F"/>
    <w:rsid w:val="009966A0"/>
    <w:rsid w:val="009976B4"/>
    <w:rsid w:val="009A020B"/>
    <w:rsid w:val="009A0E23"/>
    <w:rsid w:val="009A0EFC"/>
    <w:rsid w:val="009A1A52"/>
    <w:rsid w:val="009A1B49"/>
    <w:rsid w:val="009A1FA1"/>
    <w:rsid w:val="009A200A"/>
    <w:rsid w:val="009A27D7"/>
    <w:rsid w:val="009A3CDD"/>
    <w:rsid w:val="009A4A18"/>
    <w:rsid w:val="009A500A"/>
    <w:rsid w:val="009A64AC"/>
    <w:rsid w:val="009A67C8"/>
    <w:rsid w:val="009A71A9"/>
    <w:rsid w:val="009A7685"/>
    <w:rsid w:val="009A7C7D"/>
    <w:rsid w:val="009A7F88"/>
    <w:rsid w:val="009B24B6"/>
    <w:rsid w:val="009B36A5"/>
    <w:rsid w:val="009B3717"/>
    <w:rsid w:val="009B3989"/>
    <w:rsid w:val="009B3D55"/>
    <w:rsid w:val="009B4583"/>
    <w:rsid w:val="009B4F21"/>
    <w:rsid w:val="009B7AE4"/>
    <w:rsid w:val="009B7DEF"/>
    <w:rsid w:val="009B7E37"/>
    <w:rsid w:val="009C0131"/>
    <w:rsid w:val="009C06B1"/>
    <w:rsid w:val="009C2201"/>
    <w:rsid w:val="009C2619"/>
    <w:rsid w:val="009C2798"/>
    <w:rsid w:val="009C32E5"/>
    <w:rsid w:val="009C3424"/>
    <w:rsid w:val="009C36EA"/>
    <w:rsid w:val="009C41EB"/>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4190"/>
    <w:rsid w:val="009E5EAB"/>
    <w:rsid w:val="009E7C82"/>
    <w:rsid w:val="009F1496"/>
    <w:rsid w:val="009F1DBF"/>
    <w:rsid w:val="009F1E1E"/>
    <w:rsid w:val="009F2547"/>
    <w:rsid w:val="009F4368"/>
    <w:rsid w:val="009F4409"/>
    <w:rsid w:val="009F440D"/>
    <w:rsid w:val="009F4A0F"/>
    <w:rsid w:val="009F797A"/>
    <w:rsid w:val="009F7D01"/>
    <w:rsid w:val="00A010AC"/>
    <w:rsid w:val="00A01F2A"/>
    <w:rsid w:val="00A0241C"/>
    <w:rsid w:val="00A02C4D"/>
    <w:rsid w:val="00A02CB5"/>
    <w:rsid w:val="00A02DE5"/>
    <w:rsid w:val="00A03160"/>
    <w:rsid w:val="00A03564"/>
    <w:rsid w:val="00A04992"/>
    <w:rsid w:val="00A04D5D"/>
    <w:rsid w:val="00A050BA"/>
    <w:rsid w:val="00A056F0"/>
    <w:rsid w:val="00A0574E"/>
    <w:rsid w:val="00A058CC"/>
    <w:rsid w:val="00A05F8C"/>
    <w:rsid w:val="00A0628F"/>
    <w:rsid w:val="00A06883"/>
    <w:rsid w:val="00A0729E"/>
    <w:rsid w:val="00A07324"/>
    <w:rsid w:val="00A07E57"/>
    <w:rsid w:val="00A108F6"/>
    <w:rsid w:val="00A10DB6"/>
    <w:rsid w:val="00A119B3"/>
    <w:rsid w:val="00A11BDE"/>
    <w:rsid w:val="00A12639"/>
    <w:rsid w:val="00A131C4"/>
    <w:rsid w:val="00A13478"/>
    <w:rsid w:val="00A14875"/>
    <w:rsid w:val="00A17346"/>
    <w:rsid w:val="00A224BF"/>
    <w:rsid w:val="00A224DF"/>
    <w:rsid w:val="00A2256A"/>
    <w:rsid w:val="00A227EE"/>
    <w:rsid w:val="00A230BB"/>
    <w:rsid w:val="00A2334B"/>
    <w:rsid w:val="00A23EF2"/>
    <w:rsid w:val="00A242A2"/>
    <w:rsid w:val="00A24305"/>
    <w:rsid w:val="00A243C3"/>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B64"/>
    <w:rsid w:val="00A37118"/>
    <w:rsid w:val="00A37182"/>
    <w:rsid w:val="00A37F12"/>
    <w:rsid w:val="00A401FF"/>
    <w:rsid w:val="00A40A9F"/>
    <w:rsid w:val="00A40F14"/>
    <w:rsid w:val="00A412D9"/>
    <w:rsid w:val="00A4169A"/>
    <w:rsid w:val="00A42066"/>
    <w:rsid w:val="00A42403"/>
    <w:rsid w:val="00A426D6"/>
    <w:rsid w:val="00A433F1"/>
    <w:rsid w:val="00A4380E"/>
    <w:rsid w:val="00A43B00"/>
    <w:rsid w:val="00A443FD"/>
    <w:rsid w:val="00A45175"/>
    <w:rsid w:val="00A459D7"/>
    <w:rsid w:val="00A45B52"/>
    <w:rsid w:val="00A45D73"/>
    <w:rsid w:val="00A46F73"/>
    <w:rsid w:val="00A47728"/>
    <w:rsid w:val="00A47DBC"/>
    <w:rsid w:val="00A503CA"/>
    <w:rsid w:val="00A51285"/>
    <w:rsid w:val="00A519D5"/>
    <w:rsid w:val="00A51D77"/>
    <w:rsid w:val="00A532D4"/>
    <w:rsid w:val="00A54664"/>
    <w:rsid w:val="00A55886"/>
    <w:rsid w:val="00A55C8B"/>
    <w:rsid w:val="00A56144"/>
    <w:rsid w:val="00A56B0B"/>
    <w:rsid w:val="00A56C67"/>
    <w:rsid w:val="00A573B0"/>
    <w:rsid w:val="00A604D0"/>
    <w:rsid w:val="00A607D5"/>
    <w:rsid w:val="00A60D43"/>
    <w:rsid w:val="00A61846"/>
    <w:rsid w:val="00A621B3"/>
    <w:rsid w:val="00A622E4"/>
    <w:rsid w:val="00A624A5"/>
    <w:rsid w:val="00A6275C"/>
    <w:rsid w:val="00A62BA4"/>
    <w:rsid w:val="00A62D07"/>
    <w:rsid w:val="00A6463E"/>
    <w:rsid w:val="00A64785"/>
    <w:rsid w:val="00A66410"/>
    <w:rsid w:val="00A669F6"/>
    <w:rsid w:val="00A66D24"/>
    <w:rsid w:val="00A6752A"/>
    <w:rsid w:val="00A67CA1"/>
    <w:rsid w:val="00A7021D"/>
    <w:rsid w:val="00A70765"/>
    <w:rsid w:val="00A70CBF"/>
    <w:rsid w:val="00A7124F"/>
    <w:rsid w:val="00A71689"/>
    <w:rsid w:val="00A71999"/>
    <w:rsid w:val="00A71A3B"/>
    <w:rsid w:val="00A72966"/>
    <w:rsid w:val="00A73080"/>
    <w:rsid w:val="00A73539"/>
    <w:rsid w:val="00A73909"/>
    <w:rsid w:val="00A73924"/>
    <w:rsid w:val="00A73CBE"/>
    <w:rsid w:val="00A7531A"/>
    <w:rsid w:val="00A75DF7"/>
    <w:rsid w:val="00A773A3"/>
    <w:rsid w:val="00A8043D"/>
    <w:rsid w:val="00A81070"/>
    <w:rsid w:val="00A81EAD"/>
    <w:rsid w:val="00A82C1E"/>
    <w:rsid w:val="00A831A4"/>
    <w:rsid w:val="00A8380C"/>
    <w:rsid w:val="00A838F8"/>
    <w:rsid w:val="00A83C53"/>
    <w:rsid w:val="00A8488F"/>
    <w:rsid w:val="00A8580A"/>
    <w:rsid w:val="00A86187"/>
    <w:rsid w:val="00A8642B"/>
    <w:rsid w:val="00A874C7"/>
    <w:rsid w:val="00A8764D"/>
    <w:rsid w:val="00A90717"/>
    <w:rsid w:val="00A90AA1"/>
    <w:rsid w:val="00A90D33"/>
    <w:rsid w:val="00A9184D"/>
    <w:rsid w:val="00A91FA7"/>
    <w:rsid w:val="00A92108"/>
    <w:rsid w:val="00A92A18"/>
    <w:rsid w:val="00A92BB3"/>
    <w:rsid w:val="00A9307A"/>
    <w:rsid w:val="00A93F18"/>
    <w:rsid w:val="00A94027"/>
    <w:rsid w:val="00A94221"/>
    <w:rsid w:val="00A94C93"/>
    <w:rsid w:val="00A95D4A"/>
    <w:rsid w:val="00A9644E"/>
    <w:rsid w:val="00A96CE3"/>
    <w:rsid w:val="00A979D2"/>
    <w:rsid w:val="00A97E20"/>
    <w:rsid w:val="00AA1331"/>
    <w:rsid w:val="00AA1ADD"/>
    <w:rsid w:val="00AA2818"/>
    <w:rsid w:val="00AA29D0"/>
    <w:rsid w:val="00AA2CAC"/>
    <w:rsid w:val="00AA2DED"/>
    <w:rsid w:val="00AA3387"/>
    <w:rsid w:val="00AA3E5A"/>
    <w:rsid w:val="00AA3F1C"/>
    <w:rsid w:val="00AA4045"/>
    <w:rsid w:val="00AA406E"/>
    <w:rsid w:val="00AA4498"/>
    <w:rsid w:val="00AA4B80"/>
    <w:rsid w:val="00AA5EFF"/>
    <w:rsid w:val="00AA5FF9"/>
    <w:rsid w:val="00AA64BB"/>
    <w:rsid w:val="00AA680D"/>
    <w:rsid w:val="00AA6C1D"/>
    <w:rsid w:val="00AA6F37"/>
    <w:rsid w:val="00AA7010"/>
    <w:rsid w:val="00AA7145"/>
    <w:rsid w:val="00AA7753"/>
    <w:rsid w:val="00AB063A"/>
    <w:rsid w:val="00AB14BF"/>
    <w:rsid w:val="00AB16B8"/>
    <w:rsid w:val="00AB1B1E"/>
    <w:rsid w:val="00AB2A76"/>
    <w:rsid w:val="00AB2B49"/>
    <w:rsid w:val="00AB2D60"/>
    <w:rsid w:val="00AB2EDC"/>
    <w:rsid w:val="00AB3669"/>
    <w:rsid w:val="00AB3967"/>
    <w:rsid w:val="00AB3AC0"/>
    <w:rsid w:val="00AB403C"/>
    <w:rsid w:val="00AB43FA"/>
    <w:rsid w:val="00AB443E"/>
    <w:rsid w:val="00AB4444"/>
    <w:rsid w:val="00AB4DB5"/>
    <w:rsid w:val="00AB5067"/>
    <w:rsid w:val="00AB5307"/>
    <w:rsid w:val="00AB54C5"/>
    <w:rsid w:val="00AB6C65"/>
    <w:rsid w:val="00AB6D1F"/>
    <w:rsid w:val="00AB74BC"/>
    <w:rsid w:val="00AB7935"/>
    <w:rsid w:val="00AB7E3D"/>
    <w:rsid w:val="00AC0690"/>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A6"/>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F99"/>
    <w:rsid w:val="00AD708C"/>
    <w:rsid w:val="00AD716E"/>
    <w:rsid w:val="00AD7441"/>
    <w:rsid w:val="00AD7BB1"/>
    <w:rsid w:val="00AD7FD6"/>
    <w:rsid w:val="00AE00E6"/>
    <w:rsid w:val="00AE0B0F"/>
    <w:rsid w:val="00AE1088"/>
    <w:rsid w:val="00AE1990"/>
    <w:rsid w:val="00AE2417"/>
    <w:rsid w:val="00AE32E4"/>
    <w:rsid w:val="00AE3E0B"/>
    <w:rsid w:val="00AE54F3"/>
    <w:rsid w:val="00AE6638"/>
    <w:rsid w:val="00AE67FD"/>
    <w:rsid w:val="00AE6E06"/>
    <w:rsid w:val="00AE7C70"/>
    <w:rsid w:val="00AF0EB7"/>
    <w:rsid w:val="00AF0FDA"/>
    <w:rsid w:val="00AF140E"/>
    <w:rsid w:val="00AF142D"/>
    <w:rsid w:val="00AF173E"/>
    <w:rsid w:val="00AF1CE3"/>
    <w:rsid w:val="00AF2991"/>
    <w:rsid w:val="00AF2C31"/>
    <w:rsid w:val="00AF39EC"/>
    <w:rsid w:val="00AF3D57"/>
    <w:rsid w:val="00AF43B9"/>
    <w:rsid w:val="00AF5266"/>
    <w:rsid w:val="00AF591C"/>
    <w:rsid w:val="00AF6604"/>
    <w:rsid w:val="00AF78A0"/>
    <w:rsid w:val="00B02024"/>
    <w:rsid w:val="00B0228F"/>
    <w:rsid w:val="00B04EF9"/>
    <w:rsid w:val="00B0580E"/>
    <w:rsid w:val="00B060F7"/>
    <w:rsid w:val="00B06D65"/>
    <w:rsid w:val="00B072FF"/>
    <w:rsid w:val="00B10238"/>
    <w:rsid w:val="00B10FD7"/>
    <w:rsid w:val="00B1194A"/>
    <w:rsid w:val="00B12CB0"/>
    <w:rsid w:val="00B12EA3"/>
    <w:rsid w:val="00B131A7"/>
    <w:rsid w:val="00B131DB"/>
    <w:rsid w:val="00B1378D"/>
    <w:rsid w:val="00B13A82"/>
    <w:rsid w:val="00B13C68"/>
    <w:rsid w:val="00B14DD5"/>
    <w:rsid w:val="00B1589A"/>
    <w:rsid w:val="00B160E8"/>
    <w:rsid w:val="00B167BB"/>
    <w:rsid w:val="00B1696A"/>
    <w:rsid w:val="00B17435"/>
    <w:rsid w:val="00B202F7"/>
    <w:rsid w:val="00B20361"/>
    <w:rsid w:val="00B2185C"/>
    <w:rsid w:val="00B22516"/>
    <w:rsid w:val="00B2274A"/>
    <w:rsid w:val="00B22791"/>
    <w:rsid w:val="00B23087"/>
    <w:rsid w:val="00B23846"/>
    <w:rsid w:val="00B2413E"/>
    <w:rsid w:val="00B248DB"/>
    <w:rsid w:val="00B250E5"/>
    <w:rsid w:val="00B252AF"/>
    <w:rsid w:val="00B264DE"/>
    <w:rsid w:val="00B26E44"/>
    <w:rsid w:val="00B27813"/>
    <w:rsid w:val="00B27EBC"/>
    <w:rsid w:val="00B306BD"/>
    <w:rsid w:val="00B30A7B"/>
    <w:rsid w:val="00B30FE6"/>
    <w:rsid w:val="00B3128B"/>
    <w:rsid w:val="00B31806"/>
    <w:rsid w:val="00B32B2A"/>
    <w:rsid w:val="00B32C17"/>
    <w:rsid w:val="00B3375F"/>
    <w:rsid w:val="00B34B2C"/>
    <w:rsid w:val="00B3512B"/>
    <w:rsid w:val="00B35294"/>
    <w:rsid w:val="00B35372"/>
    <w:rsid w:val="00B35BAE"/>
    <w:rsid w:val="00B35CBA"/>
    <w:rsid w:val="00B35E02"/>
    <w:rsid w:val="00B3675C"/>
    <w:rsid w:val="00B36FFD"/>
    <w:rsid w:val="00B4049E"/>
    <w:rsid w:val="00B4127E"/>
    <w:rsid w:val="00B42A6B"/>
    <w:rsid w:val="00B42D3C"/>
    <w:rsid w:val="00B4301C"/>
    <w:rsid w:val="00B441C6"/>
    <w:rsid w:val="00B4688C"/>
    <w:rsid w:val="00B514D8"/>
    <w:rsid w:val="00B51780"/>
    <w:rsid w:val="00B518DD"/>
    <w:rsid w:val="00B53174"/>
    <w:rsid w:val="00B5378F"/>
    <w:rsid w:val="00B54DA6"/>
    <w:rsid w:val="00B5598C"/>
    <w:rsid w:val="00B55C83"/>
    <w:rsid w:val="00B56281"/>
    <w:rsid w:val="00B564B2"/>
    <w:rsid w:val="00B56DD0"/>
    <w:rsid w:val="00B614EC"/>
    <w:rsid w:val="00B61739"/>
    <w:rsid w:val="00B61F7D"/>
    <w:rsid w:val="00B621E0"/>
    <w:rsid w:val="00B63412"/>
    <w:rsid w:val="00B6368F"/>
    <w:rsid w:val="00B63F4E"/>
    <w:rsid w:val="00B656AE"/>
    <w:rsid w:val="00B661B3"/>
    <w:rsid w:val="00B66EF9"/>
    <w:rsid w:val="00B70033"/>
    <w:rsid w:val="00B700B5"/>
    <w:rsid w:val="00B70156"/>
    <w:rsid w:val="00B71176"/>
    <w:rsid w:val="00B71659"/>
    <w:rsid w:val="00B71A21"/>
    <w:rsid w:val="00B71C12"/>
    <w:rsid w:val="00B7204C"/>
    <w:rsid w:val="00B7207F"/>
    <w:rsid w:val="00B72803"/>
    <w:rsid w:val="00B729DA"/>
    <w:rsid w:val="00B73381"/>
    <w:rsid w:val="00B735AE"/>
    <w:rsid w:val="00B73E32"/>
    <w:rsid w:val="00B74013"/>
    <w:rsid w:val="00B740E7"/>
    <w:rsid w:val="00B754F4"/>
    <w:rsid w:val="00B75DFA"/>
    <w:rsid w:val="00B80061"/>
    <w:rsid w:val="00B80A56"/>
    <w:rsid w:val="00B80DCB"/>
    <w:rsid w:val="00B810E4"/>
    <w:rsid w:val="00B816BC"/>
    <w:rsid w:val="00B81C0E"/>
    <w:rsid w:val="00B827AB"/>
    <w:rsid w:val="00B82B88"/>
    <w:rsid w:val="00B836B6"/>
    <w:rsid w:val="00B83999"/>
    <w:rsid w:val="00B8409B"/>
    <w:rsid w:val="00B84C21"/>
    <w:rsid w:val="00B84E9B"/>
    <w:rsid w:val="00B86461"/>
    <w:rsid w:val="00B869B6"/>
    <w:rsid w:val="00B86D7A"/>
    <w:rsid w:val="00B86E8E"/>
    <w:rsid w:val="00B90086"/>
    <w:rsid w:val="00B9013E"/>
    <w:rsid w:val="00B917CD"/>
    <w:rsid w:val="00B91F73"/>
    <w:rsid w:val="00B94A11"/>
    <w:rsid w:val="00B9507F"/>
    <w:rsid w:val="00B9510A"/>
    <w:rsid w:val="00B95405"/>
    <w:rsid w:val="00B976E2"/>
    <w:rsid w:val="00B9795D"/>
    <w:rsid w:val="00BA18C1"/>
    <w:rsid w:val="00BA29D8"/>
    <w:rsid w:val="00BA2B3F"/>
    <w:rsid w:val="00BA3272"/>
    <w:rsid w:val="00BA4292"/>
    <w:rsid w:val="00BA4D53"/>
    <w:rsid w:val="00BA527E"/>
    <w:rsid w:val="00BA56E0"/>
    <w:rsid w:val="00BA5943"/>
    <w:rsid w:val="00BA5972"/>
    <w:rsid w:val="00BA6DCF"/>
    <w:rsid w:val="00BB00D1"/>
    <w:rsid w:val="00BB043A"/>
    <w:rsid w:val="00BB0BC7"/>
    <w:rsid w:val="00BB1359"/>
    <w:rsid w:val="00BB2909"/>
    <w:rsid w:val="00BB3D4A"/>
    <w:rsid w:val="00BB4494"/>
    <w:rsid w:val="00BB50D5"/>
    <w:rsid w:val="00BB50FA"/>
    <w:rsid w:val="00BB5885"/>
    <w:rsid w:val="00BB7C00"/>
    <w:rsid w:val="00BB7DF1"/>
    <w:rsid w:val="00BC01AE"/>
    <w:rsid w:val="00BC0453"/>
    <w:rsid w:val="00BC04D9"/>
    <w:rsid w:val="00BC1E3F"/>
    <w:rsid w:val="00BC2CFF"/>
    <w:rsid w:val="00BC3725"/>
    <w:rsid w:val="00BC3E4D"/>
    <w:rsid w:val="00BC40B1"/>
    <w:rsid w:val="00BC5419"/>
    <w:rsid w:val="00BC543F"/>
    <w:rsid w:val="00BC5AC2"/>
    <w:rsid w:val="00BC5E9C"/>
    <w:rsid w:val="00BC6A8D"/>
    <w:rsid w:val="00BC6D35"/>
    <w:rsid w:val="00BC71A0"/>
    <w:rsid w:val="00BC7288"/>
    <w:rsid w:val="00BC749D"/>
    <w:rsid w:val="00BC787C"/>
    <w:rsid w:val="00BD0265"/>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D7CEA"/>
    <w:rsid w:val="00BE0198"/>
    <w:rsid w:val="00BE0310"/>
    <w:rsid w:val="00BE0A8E"/>
    <w:rsid w:val="00BE0D0D"/>
    <w:rsid w:val="00BE0DC7"/>
    <w:rsid w:val="00BE0F1F"/>
    <w:rsid w:val="00BE1D6A"/>
    <w:rsid w:val="00BE1FC5"/>
    <w:rsid w:val="00BE1FED"/>
    <w:rsid w:val="00BE25B9"/>
    <w:rsid w:val="00BE2BD8"/>
    <w:rsid w:val="00BE60AF"/>
    <w:rsid w:val="00BE6AAF"/>
    <w:rsid w:val="00BE73AD"/>
    <w:rsid w:val="00BF0177"/>
    <w:rsid w:val="00BF059F"/>
    <w:rsid w:val="00BF0B17"/>
    <w:rsid w:val="00BF1026"/>
    <w:rsid w:val="00BF13A8"/>
    <w:rsid w:val="00BF1A81"/>
    <w:rsid w:val="00BF1FB6"/>
    <w:rsid w:val="00BF249E"/>
    <w:rsid w:val="00BF252F"/>
    <w:rsid w:val="00BF268F"/>
    <w:rsid w:val="00BF37D6"/>
    <w:rsid w:val="00BF41F0"/>
    <w:rsid w:val="00BF4A8A"/>
    <w:rsid w:val="00BF54ED"/>
    <w:rsid w:val="00BF5B2A"/>
    <w:rsid w:val="00BF5BA4"/>
    <w:rsid w:val="00BF5C2B"/>
    <w:rsid w:val="00BF60AC"/>
    <w:rsid w:val="00BF6347"/>
    <w:rsid w:val="00BF6F14"/>
    <w:rsid w:val="00BF6F9A"/>
    <w:rsid w:val="00BF794B"/>
    <w:rsid w:val="00C005C1"/>
    <w:rsid w:val="00C00FF2"/>
    <w:rsid w:val="00C0112D"/>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3FB8"/>
    <w:rsid w:val="00C14354"/>
    <w:rsid w:val="00C14439"/>
    <w:rsid w:val="00C147CE"/>
    <w:rsid w:val="00C15054"/>
    <w:rsid w:val="00C1589C"/>
    <w:rsid w:val="00C1594B"/>
    <w:rsid w:val="00C16BB0"/>
    <w:rsid w:val="00C1757F"/>
    <w:rsid w:val="00C17AF6"/>
    <w:rsid w:val="00C17FEF"/>
    <w:rsid w:val="00C205BD"/>
    <w:rsid w:val="00C205EA"/>
    <w:rsid w:val="00C20E11"/>
    <w:rsid w:val="00C2150C"/>
    <w:rsid w:val="00C2157E"/>
    <w:rsid w:val="00C21F43"/>
    <w:rsid w:val="00C2290E"/>
    <w:rsid w:val="00C23889"/>
    <w:rsid w:val="00C23BF9"/>
    <w:rsid w:val="00C246A8"/>
    <w:rsid w:val="00C24E52"/>
    <w:rsid w:val="00C251FD"/>
    <w:rsid w:val="00C257B8"/>
    <w:rsid w:val="00C25D58"/>
    <w:rsid w:val="00C279D2"/>
    <w:rsid w:val="00C30452"/>
    <w:rsid w:val="00C30674"/>
    <w:rsid w:val="00C3109C"/>
    <w:rsid w:val="00C317AE"/>
    <w:rsid w:val="00C31EA3"/>
    <w:rsid w:val="00C32682"/>
    <w:rsid w:val="00C32F7A"/>
    <w:rsid w:val="00C33460"/>
    <w:rsid w:val="00C3397F"/>
    <w:rsid w:val="00C33CDD"/>
    <w:rsid w:val="00C35BBD"/>
    <w:rsid w:val="00C367B2"/>
    <w:rsid w:val="00C40F7E"/>
    <w:rsid w:val="00C41043"/>
    <w:rsid w:val="00C4272A"/>
    <w:rsid w:val="00C4313D"/>
    <w:rsid w:val="00C449B2"/>
    <w:rsid w:val="00C4504C"/>
    <w:rsid w:val="00C45208"/>
    <w:rsid w:val="00C4542B"/>
    <w:rsid w:val="00C46077"/>
    <w:rsid w:val="00C4656D"/>
    <w:rsid w:val="00C46708"/>
    <w:rsid w:val="00C46F28"/>
    <w:rsid w:val="00C47DC6"/>
    <w:rsid w:val="00C5142E"/>
    <w:rsid w:val="00C51901"/>
    <w:rsid w:val="00C51A8F"/>
    <w:rsid w:val="00C526D0"/>
    <w:rsid w:val="00C52EFD"/>
    <w:rsid w:val="00C530DB"/>
    <w:rsid w:val="00C53E9C"/>
    <w:rsid w:val="00C545E0"/>
    <w:rsid w:val="00C546DB"/>
    <w:rsid w:val="00C54AE5"/>
    <w:rsid w:val="00C55E9A"/>
    <w:rsid w:val="00C55F72"/>
    <w:rsid w:val="00C569EB"/>
    <w:rsid w:val="00C56B2C"/>
    <w:rsid w:val="00C570FD"/>
    <w:rsid w:val="00C57ABD"/>
    <w:rsid w:val="00C60231"/>
    <w:rsid w:val="00C60353"/>
    <w:rsid w:val="00C60470"/>
    <w:rsid w:val="00C6175E"/>
    <w:rsid w:val="00C61815"/>
    <w:rsid w:val="00C6258A"/>
    <w:rsid w:val="00C63871"/>
    <w:rsid w:val="00C63D3B"/>
    <w:rsid w:val="00C647F3"/>
    <w:rsid w:val="00C650E1"/>
    <w:rsid w:val="00C65685"/>
    <w:rsid w:val="00C65912"/>
    <w:rsid w:val="00C65B1B"/>
    <w:rsid w:val="00C67322"/>
    <w:rsid w:val="00C67495"/>
    <w:rsid w:val="00C67D9C"/>
    <w:rsid w:val="00C70FEC"/>
    <w:rsid w:val="00C711BB"/>
    <w:rsid w:val="00C71761"/>
    <w:rsid w:val="00C72787"/>
    <w:rsid w:val="00C731D1"/>
    <w:rsid w:val="00C737AB"/>
    <w:rsid w:val="00C73C5E"/>
    <w:rsid w:val="00C74134"/>
    <w:rsid w:val="00C741D3"/>
    <w:rsid w:val="00C7459D"/>
    <w:rsid w:val="00C76B9B"/>
    <w:rsid w:val="00C76BC3"/>
    <w:rsid w:val="00C76C90"/>
    <w:rsid w:val="00C77660"/>
    <w:rsid w:val="00C80DD7"/>
    <w:rsid w:val="00C8100D"/>
    <w:rsid w:val="00C8130C"/>
    <w:rsid w:val="00C81D01"/>
    <w:rsid w:val="00C821FD"/>
    <w:rsid w:val="00C836AB"/>
    <w:rsid w:val="00C84139"/>
    <w:rsid w:val="00C872B3"/>
    <w:rsid w:val="00C8779F"/>
    <w:rsid w:val="00C8797C"/>
    <w:rsid w:val="00C90DE1"/>
    <w:rsid w:val="00C925DD"/>
    <w:rsid w:val="00C93564"/>
    <w:rsid w:val="00C937AB"/>
    <w:rsid w:val="00C95DFB"/>
    <w:rsid w:val="00C963B6"/>
    <w:rsid w:val="00C972A8"/>
    <w:rsid w:val="00C9738E"/>
    <w:rsid w:val="00CA0671"/>
    <w:rsid w:val="00CA11AD"/>
    <w:rsid w:val="00CA1729"/>
    <w:rsid w:val="00CA18BF"/>
    <w:rsid w:val="00CA2784"/>
    <w:rsid w:val="00CA318B"/>
    <w:rsid w:val="00CA439C"/>
    <w:rsid w:val="00CA47A7"/>
    <w:rsid w:val="00CA4AB6"/>
    <w:rsid w:val="00CA4C8E"/>
    <w:rsid w:val="00CA5614"/>
    <w:rsid w:val="00CA663C"/>
    <w:rsid w:val="00CA6745"/>
    <w:rsid w:val="00CA6AA1"/>
    <w:rsid w:val="00CA6BF5"/>
    <w:rsid w:val="00CA7B12"/>
    <w:rsid w:val="00CB17EB"/>
    <w:rsid w:val="00CB1D79"/>
    <w:rsid w:val="00CB1E43"/>
    <w:rsid w:val="00CB2284"/>
    <w:rsid w:val="00CB24B6"/>
    <w:rsid w:val="00CB26E5"/>
    <w:rsid w:val="00CB2D44"/>
    <w:rsid w:val="00CB2ED3"/>
    <w:rsid w:val="00CB2F65"/>
    <w:rsid w:val="00CB3515"/>
    <w:rsid w:val="00CB3DC3"/>
    <w:rsid w:val="00CB4275"/>
    <w:rsid w:val="00CB44DF"/>
    <w:rsid w:val="00CB491F"/>
    <w:rsid w:val="00CB4BBD"/>
    <w:rsid w:val="00CB5A04"/>
    <w:rsid w:val="00CB64B7"/>
    <w:rsid w:val="00CB6775"/>
    <w:rsid w:val="00CB6E75"/>
    <w:rsid w:val="00CC0949"/>
    <w:rsid w:val="00CC23C9"/>
    <w:rsid w:val="00CC2B96"/>
    <w:rsid w:val="00CC2BBE"/>
    <w:rsid w:val="00CC3C66"/>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5DC"/>
    <w:rsid w:val="00CD76F5"/>
    <w:rsid w:val="00CD76FA"/>
    <w:rsid w:val="00CD7EFC"/>
    <w:rsid w:val="00CD7F51"/>
    <w:rsid w:val="00CE0E45"/>
    <w:rsid w:val="00CE23B3"/>
    <w:rsid w:val="00CE2546"/>
    <w:rsid w:val="00CE26EF"/>
    <w:rsid w:val="00CE2B34"/>
    <w:rsid w:val="00CE3844"/>
    <w:rsid w:val="00CE3AC8"/>
    <w:rsid w:val="00CE3D0F"/>
    <w:rsid w:val="00CE44F2"/>
    <w:rsid w:val="00CE450E"/>
    <w:rsid w:val="00CE47BE"/>
    <w:rsid w:val="00CE5BBA"/>
    <w:rsid w:val="00CE5DB8"/>
    <w:rsid w:val="00CE5F46"/>
    <w:rsid w:val="00CE6075"/>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6E8"/>
    <w:rsid w:val="00CF6F83"/>
    <w:rsid w:val="00CF755F"/>
    <w:rsid w:val="00CF7AE3"/>
    <w:rsid w:val="00D0032F"/>
    <w:rsid w:val="00D0047E"/>
    <w:rsid w:val="00D02324"/>
    <w:rsid w:val="00D0260B"/>
    <w:rsid w:val="00D03462"/>
    <w:rsid w:val="00D037AA"/>
    <w:rsid w:val="00D04181"/>
    <w:rsid w:val="00D04BC3"/>
    <w:rsid w:val="00D04CEC"/>
    <w:rsid w:val="00D060AC"/>
    <w:rsid w:val="00D06463"/>
    <w:rsid w:val="00D0670D"/>
    <w:rsid w:val="00D06827"/>
    <w:rsid w:val="00D06ACA"/>
    <w:rsid w:val="00D104A1"/>
    <w:rsid w:val="00D10626"/>
    <w:rsid w:val="00D10FC2"/>
    <w:rsid w:val="00D11F60"/>
    <w:rsid w:val="00D120CD"/>
    <w:rsid w:val="00D14D86"/>
    <w:rsid w:val="00D16905"/>
    <w:rsid w:val="00D1699A"/>
    <w:rsid w:val="00D1765C"/>
    <w:rsid w:val="00D17933"/>
    <w:rsid w:val="00D17E09"/>
    <w:rsid w:val="00D17F27"/>
    <w:rsid w:val="00D20E62"/>
    <w:rsid w:val="00D2101F"/>
    <w:rsid w:val="00D21028"/>
    <w:rsid w:val="00D221CA"/>
    <w:rsid w:val="00D228EC"/>
    <w:rsid w:val="00D23085"/>
    <w:rsid w:val="00D23200"/>
    <w:rsid w:val="00D23404"/>
    <w:rsid w:val="00D23F2B"/>
    <w:rsid w:val="00D25159"/>
    <w:rsid w:val="00D26105"/>
    <w:rsid w:val="00D26D28"/>
    <w:rsid w:val="00D27644"/>
    <w:rsid w:val="00D27EC5"/>
    <w:rsid w:val="00D303FF"/>
    <w:rsid w:val="00D30EB3"/>
    <w:rsid w:val="00D30F8B"/>
    <w:rsid w:val="00D31B41"/>
    <w:rsid w:val="00D31F50"/>
    <w:rsid w:val="00D3228A"/>
    <w:rsid w:val="00D33643"/>
    <w:rsid w:val="00D33CAC"/>
    <w:rsid w:val="00D34104"/>
    <w:rsid w:val="00D34ADD"/>
    <w:rsid w:val="00D34EAD"/>
    <w:rsid w:val="00D350CD"/>
    <w:rsid w:val="00D35E19"/>
    <w:rsid w:val="00D35E55"/>
    <w:rsid w:val="00D36153"/>
    <w:rsid w:val="00D361FF"/>
    <w:rsid w:val="00D36C5F"/>
    <w:rsid w:val="00D36F39"/>
    <w:rsid w:val="00D37998"/>
    <w:rsid w:val="00D4019F"/>
    <w:rsid w:val="00D40740"/>
    <w:rsid w:val="00D40811"/>
    <w:rsid w:val="00D40D5E"/>
    <w:rsid w:val="00D416F6"/>
    <w:rsid w:val="00D41BA0"/>
    <w:rsid w:val="00D42C10"/>
    <w:rsid w:val="00D44131"/>
    <w:rsid w:val="00D4491B"/>
    <w:rsid w:val="00D44CC7"/>
    <w:rsid w:val="00D454A7"/>
    <w:rsid w:val="00D45938"/>
    <w:rsid w:val="00D45CBA"/>
    <w:rsid w:val="00D4636B"/>
    <w:rsid w:val="00D467E0"/>
    <w:rsid w:val="00D4717F"/>
    <w:rsid w:val="00D479C3"/>
    <w:rsid w:val="00D50087"/>
    <w:rsid w:val="00D513E6"/>
    <w:rsid w:val="00D513EF"/>
    <w:rsid w:val="00D51736"/>
    <w:rsid w:val="00D544B1"/>
    <w:rsid w:val="00D545CB"/>
    <w:rsid w:val="00D5514A"/>
    <w:rsid w:val="00D5644E"/>
    <w:rsid w:val="00D567BA"/>
    <w:rsid w:val="00D5704B"/>
    <w:rsid w:val="00D60B08"/>
    <w:rsid w:val="00D60CCD"/>
    <w:rsid w:val="00D6158C"/>
    <w:rsid w:val="00D622FF"/>
    <w:rsid w:val="00D62889"/>
    <w:rsid w:val="00D631FA"/>
    <w:rsid w:val="00D63706"/>
    <w:rsid w:val="00D63810"/>
    <w:rsid w:val="00D6447F"/>
    <w:rsid w:val="00D64D22"/>
    <w:rsid w:val="00D6501B"/>
    <w:rsid w:val="00D656D2"/>
    <w:rsid w:val="00D713A0"/>
    <w:rsid w:val="00D71C31"/>
    <w:rsid w:val="00D7219F"/>
    <w:rsid w:val="00D72843"/>
    <w:rsid w:val="00D7304E"/>
    <w:rsid w:val="00D73601"/>
    <w:rsid w:val="00D73967"/>
    <w:rsid w:val="00D73DFD"/>
    <w:rsid w:val="00D74A23"/>
    <w:rsid w:val="00D75A1B"/>
    <w:rsid w:val="00D76FAD"/>
    <w:rsid w:val="00D811C9"/>
    <w:rsid w:val="00D8187C"/>
    <w:rsid w:val="00D81C8C"/>
    <w:rsid w:val="00D820C1"/>
    <w:rsid w:val="00D82391"/>
    <w:rsid w:val="00D828FA"/>
    <w:rsid w:val="00D82DD1"/>
    <w:rsid w:val="00D82E60"/>
    <w:rsid w:val="00D838F1"/>
    <w:rsid w:val="00D83F64"/>
    <w:rsid w:val="00D841FF"/>
    <w:rsid w:val="00D84E3E"/>
    <w:rsid w:val="00D85C66"/>
    <w:rsid w:val="00D876EA"/>
    <w:rsid w:val="00D87D11"/>
    <w:rsid w:val="00D90E1E"/>
    <w:rsid w:val="00D90F14"/>
    <w:rsid w:val="00D91112"/>
    <w:rsid w:val="00D917FE"/>
    <w:rsid w:val="00D91E57"/>
    <w:rsid w:val="00D92225"/>
    <w:rsid w:val="00D9226E"/>
    <w:rsid w:val="00D92BFD"/>
    <w:rsid w:val="00D93139"/>
    <w:rsid w:val="00D95394"/>
    <w:rsid w:val="00D9677A"/>
    <w:rsid w:val="00D96C42"/>
    <w:rsid w:val="00D97051"/>
    <w:rsid w:val="00D97079"/>
    <w:rsid w:val="00D97558"/>
    <w:rsid w:val="00D9770C"/>
    <w:rsid w:val="00DA0E96"/>
    <w:rsid w:val="00DA0F9C"/>
    <w:rsid w:val="00DA105D"/>
    <w:rsid w:val="00DA10FA"/>
    <w:rsid w:val="00DA144E"/>
    <w:rsid w:val="00DA1572"/>
    <w:rsid w:val="00DA1CD0"/>
    <w:rsid w:val="00DA270B"/>
    <w:rsid w:val="00DA31C8"/>
    <w:rsid w:val="00DA38DD"/>
    <w:rsid w:val="00DA5CCE"/>
    <w:rsid w:val="00DA73EC"/>
    <w:rsid w:val="00DA7B9F"/>
    <w:rsid w:val="00DA7F9D"/>
    <w:rsid w:val="00DB11EA"/>
    <w:rsid w:val="00DB22C8"/>
    <w:rsid w:val="00DB2C7F"/>
    <w:rsid w:val="00DB327F"/>
    <w:rsid w:val="00DB3C99"/>
    <w:rsid w:val="00DB3E3C"/>
    <w:rsid w:val="00DB48A7"/>
    <w:rsid w:val="00DB4E33"/>
    <w:rsid w:val="00DB4FCD"/>
    <w:rsid w:val="00DB5173"/>
    <w:rsid w:val="00DB55CD"/>
    <w:rsid w:val="00DB5C00"/>
    <w:rsid w:val="00DB62D2"/>
    <w:rsid w:val="00DB68B5"/>
    <w:rsid w:val="00DB69D1"/>
    <w:rsid w:val="00DB6E97"/>
    <w:rsid w:val="00DB7105"/>
    <w:rsid w:val="00DB7B6D"/>
    <w:rsid w:val="00DB7F1D"/>
    <w:rsid w:val="00DC03BB"/>
    <w:rsid w:val="00DC1655"/>
    <w:rsid w:val="00DC1CC5"/>
    <w:rsid w:val="00DC3946"/>
    <w:rsid w:val="00DC47F8"/>
    <w:rsid w:val="00DC4BAB"/>
    <w:rsid w:val="00DC511C"/>
    <w:rsid w:val="00DC535E"/>
    <w:rsid w:val="00DC5AD2"/>
    <w:rsid w:val="00DC6A31"/>
    <w:rsid w:val="00DC70EE"/>
    <w:rsid w:val="00DC7DA7"/>
    <w:rsid w:val="00DD0502"/>
    <w:rsid w:val="00DD0779"/>
    <w:rsid w:val="00DD1225"/>
    <w:rsid w:val="00DD142F"/>
    <w:rsid w:val="00DD1845"/>
    <w:rsid w:val="00DD1D8F"/>
    <w:rsid w:val="00DD2426"/>
    <w:rsid w:val="00DD2429"/>
    <w:rsid w:val="00DD28B0"/>
    <w:rsid w:val="00DD4046"/>
    <w:rsid w:val="00DD47E2"/>
    <w:rsid w:val="00DE05A7"/>
    <w:rsid w:val="00DE0867"/>
    <w:rsid w:val="00DE1808"/>
    <w:rsid w:val="00DE225C"/>
    <w:rsid w:val="00DE2BD7"/>
    <w:rsid w:val="00DE2E3A"/>
    <w:rsid w:val="00DE37D4"/>
    <w:rsid w:val="00DE3B25"/>
    <w:rsid w:val="00DE4A9D"/>
    <w:rsid w:val="00DE5824"/>
    <w:rsid w:val="00DE5A55"/>
    <w:rsid w:val="00DE5CC5"/>
    <w:rsid w:val="00DE69F1"/>
    <w:rsid w:val="00DE6A6C"/>
    <w:rsid w:val="00DE6F28"/>
    <w:rsid w:val="00DE7106"/>
    <w:rsid w:val="00DF0BC8"/>
    <w:rsid w:val="00DF1DB0"/>
    <w:rsid w:val="00DF1DD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5A6"/>
    <w:rsid w:val="00E11A14"/>
    <w:rsid w:val="00E1229E"/>
    <w:rsid w:val="00E1282A"/>
    <w:rsid w:val="00E12839"/>
    <w:rsid w:val="00E12D68"/>
    <w:rsid w:val="00E138CC"/>
    <w:rsid w:val="00E13FE3"/>
    <w:rsid w:val="00E143B5"/>
    <w:rsid w:val="00E160D3"/>
    <w:rsid w:val="00E16114"/>
    <w:rsid w:val="00E163A1"/>
    <w:rsid w:val="00E16DEF"/>
    <w:rsid w:val="00E176F4"/>
    <w:rsid w:val="00E206E5"/>
    <w:rsid w:val="00E22B2B"/>
    <w:rsid w:val="00E2383A"/>
    <w:rsid w:val="00E23D07"/>
    <w:rsid w:val="00E23DBD"/>
    <w:rsid w:val="00E245D1"/>
    <w:rsid w:val="00E2494B"/>
    <w:rsid w:val="00E24ECB"/>
    <w:rsid w:val="00E25670"/>
    <w:rsid w:val="00E25988"/>
    <w:rsid w:val="00E25B6E"/>
    <w:rsid w:val="00E27C07"/>
    <w:rsid w:val="00E27E15"/>
    <w:rsid w:val="00E30FC7"/>
    <w:rsid w:val="00E31106"/>
    <w:rsid w:val="00E31768"/>
    <w:rsid w:val="00E32F5B"/>
    <w:rsid w:val="00E3307C"/>
    <w:rsid w:val="00E3349B"/>
    <w:rsid w:val="00E33661"/>
    <w:rsid w:val="00E33CCD"/>
    <w:rsid w:val="00E33EC0"/>
    <w:rsid w:val="00E3485F"/>
    <w:rsid w:val="00E34E56"/>
    <w:rsid w:val="00E3747F"/>
    <w:rsid w:val="00E37940"/>
    <w:rsid w:val="00E37C19"/>
    <w:rsid w:val="00E40096"/>
    <w:rsid w:val="00E4173B"/>
    <w:rsid w:val="00E418D8"/>
    <w:rsid w:val="00E41D33"/>
    <w:rsid w:val="00E422F3"/>
    <w:rsid w:val="00E43B4E"/>
    <w:rsid w:val="00E44A71"/>
    <w:rsid w:val="00E45B4A"/>
    <w:rsid w:val="00E46542"/>
    <w:rsid w:val="00E46959"/>
    <w:rsid w:val="00E4709E"/>
    <w:rsid w:val="00E4762E"/>
    <w:rsid w:val="00E47638"/>
    <w:rsid w:val="00E47746"/>
    <w:rsid w:val="00E50887"/>
    <w:rsid w:val="00E51012"/>
    <w:rsid w:val="00E52F51"/>
    <w:rsid w:val="00E53840"/>
    <w:rsid w:val="00E54159"/>
    <w:rsid w:val="00E54D55"/>
    <w:rsid w:val="00E56583"/>
    <w:rsid w:val="00E566D2"/>
    <w:rsid w:val="00E56A05"/>
    <w:rsid w:val="00E56DED"/>
    <w:rsid w:val="00E57740"/>
    <w:rsid w:val="00E60988"/>
    <w:rsid w:val="00E60D5E"/>
    <w:rsid w:val="00E616AB"/>
    <w:rsid w:val="00E61ACD"/>
    <w:rsid w:val="00E61C54"/>
    <w:rsid w:val="00E61CB7"/>
    <w:rsid w:val="00E6251F"/>
    <w:rsid w:val="00E62593"/>
    <w:rsid w:val="00E6313D"/>
    <w:rsid w:val="00E6342C"/>
    <w:rsid w:val="00E63757"/>
    <w:rsid w:val="00E63F42"/>
    <w:rsid w:val="00E647B2"/>
    <w:rsid w:val="00E64A42"/>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BD2"/>
    <w:rsid w:val="00E72CD8"/>
    <w:rsid w:val="00E74AFC"/>
    <w:rsid w:val="00E759C3"/>
    <w:rsid w:val="00E75D05"/>
    <w:rsid w:val="00E7658A"/>
    <w:rsid w:val="00E769FA"/>
    <w:rsid w:val="00E77082"/>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B98"/>
    <w:rsid w:val="00E93562"/>
    <w:rsid w:val="00E93F59"/>
    <w:rsid w:val="00E95078"/>
    <w:rsid w:val="00E96298"/>
    <w:rsid w:val="00E9660A"/>
    <w:rsid w:val="00E9771A"/>
    <w:rsid w:val="00EA0CEF"/>
    <w:rsid w:val="00EA0FBE"/>
    <w:rsid w:val="00EA109F"/>
    <w:rsid w:val="00EA2118"/>
    <w:rsid w:val="00EA2DA9"/>
    <w:rsid w:val="00EA32E9"/>
    <w:rsid w:val="00EA433A"/>
    <w:rsid w:val="00EA43E7"/>
    <w:rsid w:val="00EA539C"/>
    <w:rsid w:val="00EA5431"/>
    <w:rsid w:val="00EA5DA0"/>
    <w:rsid w:val="00EA5EC6"/>
    <w:rsid w:val="00EA6D6D"/>
    <w:rsid w:val="00EA719B"/>
    <w:rsid w:val="00EA73F6"/>
    <w:rsid w:val="00EA77F3"/>
    <w:rsid w:val="00EA7DD6"/>
    <w:rsid w:val="00EB0CEC"/>
    <w:rsid w:val="00EB10A9"/>
    <w:rsid w:val="00EB1BB6"/>
    <w:rsid w:val="00EB1EE7"/>
    <w:rsid w:val="00EB2123"/>
    <w:rsid w:val="00EB2AA9"/>
    <w:rsid w:val="00EB4188"/>
    <w:rsid w:val="00EB4F08"/>
    <w:rsid w:val="00EB519E"/>
    <w:rsid w:val="00EB591F"/>
    <w:rsid w:val="00EB7408"/>
    <w:rsid w:val="00EC0687"/>
    <w:rsid w:val="00EC0F59"/>
    <w:rsid w:val="00EC0FB3"/>
    <w:rsid w:val="00EC0FFC"/>
    <w:rsid w:val="00EC27B1"/>
    <w:rsid w:val="00EC40FB"/>
    <w:rsid w:val="00EC452B"/>
    <w:rsid w:val="00EC4579"/>
    <w:rsid w:val="00EC4FB2"/>
    <w:rsid w:val="00EC529C"/>
    <w:rsid w:val="00EC543A"/>
    <w:rsid w:val="00EC550C"/>
    <w:rsid w:val="00EC606E"/>
    <w:rsid w:val="00EC609F"/>
    <w:rsid w:val="00EC6D45"/>
    <w:rsid w:val="00EC700B"/>
    <w:rsid w:val="00EC796D"/>
    <w:rsid w:val="00EC7985"/>
    <w:rsid w:val="00ED00D2"/>
    <w:rsid w:val="00ED18BC"/>
    <w:rsid w:val="00ED18EC"/>
    <w:rsid w:val="00ED2333"/>
    <w:rsid w:val="00ED319F"/>
    <w:rsid w:val="00ED3666"/>
    <w:rsid w:val="00ED36FC"/>
    <w:rsid w:val="00ED3D0B"/>
    <w:rsid w:val="00ED41D3"/>
    <w:rsid w:val="00ED482D"/>
    <w:rsid w:val="00ED53E0"/>
    <w:rsid w:val="00ED5522"/>
    <w:rsid w:val="00ED75F1"/>
    <w:rsid w:val="00ED7A02"/>
    <w:rsid w:val="00EE05E4"/>
    <w:rsid w:val="00EE0F2A"/>
    <w:rsid w:val="00EE10CB"/>
    <w:rsid w:val="00EE1BB8"/>
    <w:rsid w:val="00EE20BF"/>
    <w:rsid w:val="00EE2791"/>
    <w:rsid w:val="00EE29C8"/>
    <w:rsid w:val="00EE2C84"/>
    <w:rsid w:val="00EE3270"/>
    <w:rsid w:val="00EE36D6"/>
    <w:rsid w:val="00EE372A"/>
    <w:rsid w:val="00EE5626"/>
    <w:rsid w:val="00EE5E2A"/>
    <w:rsid w:val="00EE5E84"/>
    <w:rsid w:val="00EE66AA"/>
    <w:rsid w:val="00EE690A"/>
    <w:rsid w:val="00EE69A2"/>
    <w:rsid w:val="00EE6A46"/>
    <w:rsid w:val="00EE6EF5"/>
    <w:rsid w:val="00EE7EF4"/>
    <w:rsid w:val="00EE7F64"/>
    <w:rsid w:val="00EF00F9"/>
    <w:rsid w:val="00EF04E5"/>
    <w:rsid w:val="00EF1573"/>
    <w:rsid w:val="00EF157D"/>
    <w:rsid w:val="00EF1725"/>
    <w:rsid w:val="00EF23D5"/>
    <w:rsid w:val="00EF2B3D"/>
    <w:rsid w:val="00EF37E8"/>
    <w:rsid w:val="00EF3811"/>
    <w:rsid w:val="00EF3DB5"/>
    <w:rsid w:val="00EF5331"/>
    <w:rsid w:val="00EF7481"/>
    <w:rsid w:val="00EF78F2"/>
    <w:rsid w:val="00EF7957"/>
    <w:rsid w:val="00EF7BF4"/>
    <w:rsid w:val="00F0033A"/>
    <w:rsid w:val="00F003F8"/>
    <w:rsid w:val="00F013F8"/>
    <w:rsid w:val="00F03297"/>
    <w:rsid w:val="00F04279"/>
    <w:rsid w:val="00F04765"/>
    <w:rsid w:val="00F04AC5"/>
    <w:rsid w:val="00F04B27"/>
    <w:rsid w:val="00F04BBE"/>
    <w:rsid w:val="00F05070"/>
    <w:rsid w:val="00F06D74"/>
    <w:rsid w:val="00F07434"/>
    <w:rsid w:val="00F07876"/>
    <w:rsid w:val="00F10091"/>
    <w:rsid w:val="00F10530"/>
    <w:rsid w:val="00F10AA8"/>
    <w:rsid w:val="00F1120A"/>
    <w:rsid w:val="00F11AF4"/>
    <w:rsid w:val="00F122FD"/>
    <w:rsid w:val="00F13190"/>
    <w:rsid w:val="00F13370"/>
    <w:rsid w:val="00F133EC"/>
    <w:rsid w:val="00F134AC"/>
    <w:rsid w:val="00F135AE"/>
    <w:rsid w:val="00F13B7F"/>
    <w:rsid w:val="00F13C3E"/>
    <w:rsid w:val="00F1450B"/>
    <w:rsid w:val="00F147A2"/>
    <w:rsid w:val="00F1488D"/>
    <w:rsid w:val="00F16FBF"/>
    <w:rsid w:val="00F17A0D"/>
    <w:rsid w:val="00F201E0"/>
    <w:rsid w:val="00F21F48"/>
    <w:rsid w:val="00F227FD"/>
    <w:rsid w:val="00F22CA8"/>
    <w:rsid w:val="00F23634"/>
    <w:rsid w:val="00F26E88"/>
    <w:rsid w:val="00F27A2A"/>
    <w:rsid w:val="00F27B42"/>
    <w:rsid w:val="00F27D2F"/>
    <w:rsid w:val="00F30CA0"/>
    <w:rsid w:val="00F31641"/>
    <w:rsid w:val="00F31C46"/>
    <w:rsid w:val="00F329BA"/>
    <w:rsid w:val="00F329E5"/>
    <w:rsid w:val="00F345CD"/>
    <w:rsid w:val="00F34B82"/>
    <w:rsid w:val="00F3555F"/>
    <w:rsid w:val="00F355C4"/>
    <w:rsid w:val="00F35621"/>
    <w:rsid w:val="00F35911"/>
    <w:rsid w:val="00F35D07"/>
    <w:rsid w:val="00F36271"/>
    <w:rsid w:val="00F36E9E"/>
    <w:rsid w:val="00F36FF8"/>
    <w:rsid w:val="00F37465"/>
    <w:rsid w:val="00F37D92"/>
    <w:rsid w:val="00F37E7B"/>
    <w:rsid w:val="00F40AC1"/>
    <w:rsid w:val="00F41194"/>
    <w:rsid w:val="00F4181A"/>
    <w:rsid w:val="00F44705"/>
    <w:rsid w:val="00F448ED"/>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368D"/>
    <w:rsid w:val="00F54695"/>
    <w:rsid w:val="00F5481A"/>
    <w:rsid w:val="00F55C8B"/>
    <w:rsid w:val="00F55FB6"/>
    <w:rsid w:val="00F56653"/>
    <w:rsid w:val="00F5673C"/>
    <w:rsid w:val="00F56B15"/>
    <w:rsid w:val="00F56DE3"/>
    <w:rsid w:val="00F56FA9"/>
    <w:rsid w:val="00F6079D"/>
    <w:rsid w:val="00F6133F"/>
    <w:rsid w:val="00F61436"/>
    <w:rsid w:val="00F614B9"/>
    <w:rsid w:val="00F63A56"/>
    <w:rsid w:val="00F64121"/>
    <w:rsid w:val="00F64FCC"/>
    <w:rsid w:val="00F6704C"/>
    <w:rsid w:val="00F6718E"/>
    <w:rsid w:val="00F671C1"/>
    <w:rsid w:val="00F673CD"/>
    <w:rsid w:val="00F6746D"/>
    <w:rsid w:val="00F676E8"/>
    <w:rsid w:val="00F678D2"/>
    <w:rsid w:val="00F67A67"/>
    <w:rsid w:val="00F701CC"/>
    <w:rsid w:val="00F70A96"/>
    <w:rsid w:val="00F70ECC"/>
    <w:rsid w:val="00F7127B"/>
    <w:rsid w:val="00F7162F"/>
    <w:rsid w:val="00F71B9E"/>
    <w:rsid w:val="00F71BB5"/>
    <w:rsid w:val="00F71F73"/>
    <w:rsid w:val="00F720BB"/>
    <w:rsid w:val="00F72514"/>
    <w:rsid w:val="00F725ED"/>
    <w:rsid w:val="00F72929"/>
    <w:rsid w:val="00F72A33"/>
    <w:rsid w:val="00F72B0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05C0"/>
    <w:rsid w:val="00F81AF1"/>
    <w:rsid w:val="00F826A9"/>
    <w:rsid w:val="00F839E9"/>
    <w:rsid w:val="00F83D6A"/>
    <w:rsid w:val="00F83EDA"/>
    <w:rsid w:val="00F852FF"/>
    <w:rsid w:val="00F8547B"/>
    <w:rsid w:val="00F856E7"/>
    <w:rsid w:val="00F85D97"/>
    <w:rsid w:val="00F86692"/>
    <w:rsid w:val="00F87CA4"/>
    <w:rsid w:val="00F90699"/>
    <w:rsid w:val="00F90726"/>
    <w:rsid w:val="00F91084"/>
    <w:rsid w:val="00F911A0"/>
    <w:rsid w:val="00F92BAB"/>
    <w:rsid w:val="00F92E0B"/>
    <w:rsid w:val="00F937E8"/>
    <w:rsid w:val="00F94DD0"/>
    <w:rsid w:val="00F95307"/>
    <w:rsid w:val="00F953B2"/>
    <w:rsid w:val="00F95FA3"/>
    <w:rsid w:val="00F968BA"/>
    <w:rsid w:val="00F96DCC"/>
    <w:rsid w:val="00F972C0"/>
    <w:rsid w:val="00F978EC"/>
    <w:rsid w:val="00F97DF5"/>
    <w:rsid w:val="00F97E7A"/>
    <w:rsid w:val="00FA0F1B"/>
    <w:rsid w:val="00FA17AF"/>
    <w:rsid w:val="00FA1A54"/>
    <w:rsid w:val="00FA1B10"/>
    <w:rsid w:val="00FA225C"/>
    <w:rsid w:val="00FA23B5"/>
    <w:rsid w:val="00FA266C"/>
    <w:rsid w:val="00FA341A"/>
    <w:rsid w:val="00FA6714"/>
    <w:rsid w:val="00FA690A"/>
    <w:rsid w:val="00FA690C"/>
    <w:rsid w:val="00FA6BEC"/>
    <w:rsid w:val="00FA7529"/>
    <w:rsid w:val="00FA7F60"/>
    <w:rsid w:val="00FB0440"/>
    <w:rsid w:val="00FB0FEF"/>
    <w:rsid w:val="00FB175E"/>
    <w:rsid w:val="00FB26F5"/>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3A60"/>
    <w:rsid w:val="00FC3CFE"/>
    <w:rsid w:val="00FC42D5"/>
    <w:rsid w:val="00FC4BF9"/>
    <w:rsid w:val="00FC5E0B"/>
    <w:rsid w:val="00FC6AD9"/>
    <w:rsid w:val="00FD0B6B"/>
    <w:rsid w:val="00FD184E"/>
    <w:rsid w:val="00FD28B2"/>
    <w:rsid w:val="00FD4C22"/>
    <w:rsid w:val="00FD57AB"/>
    <w:rsid w:val="00FD660E"/>
    <w:rsid w:val="00FD7DC4"/>
    <w:rsid w:val="00FE0E83"/>
    <w:rsid w:val="00FE1685"/>
    <w:rsid w:val="00FE29A1"/>
    <w:rsid w:val="00FE2B83"/>
    <w:rsid w:val="00FE2BAE"/>
    <w:rsid w:val="00FE3600"/>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A90"/>
    <w:rsid w:val="00FF3CD1"/>
    <w:rsid w:val="00FF3D90"/>
    <w:rsid w:val="00FF3ED0"/>
    <w:rsid w:val="00FF40ED"/>
    <w:rsid w:val="00FF450C"/>
    <w:rsid w:val="00FF5869"/>
    <w:rsid w:val="00FF62AA"/>
    <w:rsid w:val="00FF69A2"/>
    <w:rsid w:val="00FF6E10"/>
    <w:rsid w:val="00FF6F28"/>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A"/>
  </w:style>
  <w:style w:type="paragraph" w:styleId="Heading2">
    <w:name w:val="heading 2"/>
    <w:basedOn w:val="Normal"/>
    <w:next w:val="Normal"/>
    <w:link w:val="Heading2Char"/>
    <w:uiPriority w:val="9"/>
    <w:semiHidden/>
    <w:unhideWhenUsed/>
    <w:qFormat/>
    <w:rsid w:val="0083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ind w:left="720"/>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iPriority w:val="99"/>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rsid w:val="0084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semiHidden/>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basedOn w:val="Normal"/>
    <w:uiPriority w:val="1"/>
    <w:qFormat/>
    <w:rsid w:val="003951CD"/>
    <w:pPr>
      <w:spacing w:after="0" w:line="240" w:lineRule="auto"/>
    </w:pPr>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spacing w:after="0" w:line="240" w:lineRule="auto"/>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
      <w:bodyDiv w:val="1"/>
      <w:marLeft w:val="0"/>
      <w:marRight w:val="0"/>
      <w:marTop w:val="0"/>
      <w:marBottom w:val="0"/>
      <w:divBdr>
        <w:top w:val="none" w:sz="0" w:space="0" w:color="auto"/>
        <w:left w:val="none" w:sz="0" w:space="0" w:color="auto"/>
        <w:bottom w:val="none" w:sz="0" w:space="0" w:color="auto"/>
        <w:right w:val="none" w:sz="0" w:space="0" w:color="auto"/>
      </w:divBdr>
    </w:div>
    <w:div w:id="10693622">
      <w:bodyDiv w:val="1"/>
      <w:marLeft w:val="0"/>
      <w:marRight w:val="0"/>
      <w:marTop w:val="0"/>
      <w:marBottom w:val="0"/>
      <w:divBdr>
        <w:top w:val="none" w:sz="0" w:space="0" w:color="auto"/>
        <w:left w:val="none" w:sz="0" w:space="0" w:color="auto"/>
        <w:bottom w:val="none" w:sz="0" w:space="0" w:color="auto"/>
        <w:right w:val="none" w:sz="0" w:space="0" w:color="auto"/>
      </w:divBdr>
    </w:div>
    <w:div w:id="13852104">
      <w:bodyDiv w:val="1"/>
      <w:marLeft w:val="0"/>
      <w:marRight w:val="0"/>
      <w:marTop w:val="0"/>
      <w:marBottom w:val="0"/>
      <w:divBdr>
        <w:top w:val="none" w:sz="0" w:space="0" w:color="auto"/>
        <w:left w:val="none" w:sz="0" w:space="0" w:color="auto"/>
        <w:bottom w:val="none" w:sz="0" w:space="0" w:color="auto"/>
        <w:right w:val="none" w:sz="0" w:space="0" w:color="auto"/>
      </w:divBdr>
    </w:div>
    <w:div w:id="18241137">
      <w:bodyDiv w:val="1"/>
      <w:marLeft w:val="0"/>
      <w:marRight w:val="0"/>
      <w:marTop w:val="0"/>
      <w:marBottom w:val="0"/>
      <w:divBdr>
        <w:top w:val="none" w:sz="0" w:space="0" w:color="auto"/>
        <w:left w:val="none" w:sz="0" w:space="0" w:color="auto"/>
        <w:bottom w:val="none" w:sz="0" w:space="0" w:color="auto"/>
        <w:right w:val="none" w:sz="0" w:space="0" w:color="auto"/>
      </w:divBdr>
    </w:div>
    <w:div w:id="33817529">
      <w:bodyDiv w:val="1"/>
      <w:marLeft w:val="0"/>
      <w:marRight w:val="0"/>
      <w:marTop w:val="0"/>
      <w:marBottom w:val="0"/>
      <w:divBdr>
        <w:top w:val="none" w:sz="0" w:space="0" w:color="auto"/>
        <w:left w:val="none" w:sz="0" w:space="0" w:color="auto"/>
        <w:bottom w:val="none" w:sz="0" w:space="0" w:color="auto"/>
        <w:right w:val="none" w:sz="0" w:space="0" w:color="auto"/>
      </w:divBdr>
    </w:div>
    <w:div w:id="47656184">
      <w:bodyDiv w:val="1"/>
      <w:marLeft w:val="0"/>
      <w:marRight w:val="0"/>
      <w:marTop w:val="0"/>
      <w:marBottom w:val="0"/>
      <w:divBdr>
        <w:top w:val="none" w:sz="0" w:space="0" w:color="auto"/>
        <w:left w:val="none" w:sz="0" w:space="0" w:color="auto"/>
        <w:bottom w:val="none" w:sz="0" w:space="0" w:color="auto"/>
        <w:right w:val="none" w:sz="0" w:space="0" w:color="auto"/>
      </w:divBdr>
    </w:div>
    <w:div w:id="54597031">
      <w:bodyDiv w:val="1"/>
      <w:marLeft w:val="0"/>
      <w:marRight w:val="0"/>
      <w:marTop w:val="0"/>
      <w:marBottom w:val="0"/>
      <w:divBdr>
        <w:top w:val="none" w:sz="0" w:space="0" w:color="auto"/>
        <w:left w:val="none" w:sz="0" w:space="0" w:color="auto"/>
        <w:bottom w:val="none" w:sz="0" w:space="0" w:color="auto"/>
        <w:right w:val="none" w:sz="0" w:space="0" w:color="auto"/>
      </w:divBdr>
    </w:div>
    <w:div w:id="57292994">
      <w:bodyDiv w:val="1"/>
      <w:marLeft w:val="0"/>
      <w:marRight w:val="0"/>
      <w:marTop w:val="0"/>
      <w:marBottom w:val="0"/>
      <w:divBdr>
        <w:top w:val="none" w:sz="0" w:space="0" w:color="auto"/>
        <w:left w:val="none" w:sz="0" w:space="0" w:color="auto"/>
        <w:bottom w:val="none" w:sz="0" w:space="0" w:color="auto"/>
        <w:right w:val="none" w:sz="0" w:space="0" w:color="auto"/>
      </w:divBdr>
    </w:div>
    <w:div w:id="58721421">
      <w:bodyDiv w:val="1"/>
      <w:marLeft w:val="0"/>
      <w:marRight w:val="0"/>
      <w:marTop w:val="0"/>
      <w:marBottom w:val="0"/>
      <w:divBdr>
        <w:top w:val="none" w:sz="0" w:space="0" w:color="auto"/>
        <w:left w:val="none" w:sz="0" w:space="0" w:color="auto"/>
        <w:bottom w:val="none" w:sz="0" w:space="0" w:color="auto"/>
        <w:right w:val="none" w:sz="0" w:space="0" w:color="auto"/>
      </w:divBdr>
    </w:div>
    <w:div w:id="80418791">
      <w:bodyDiv w:val="1"/>
      <w:marLeft w:val="0"/>
      <w:marRight w:val="0"/>
      <w:marTop w:val="0"/>
      <w:marBottom w:val="0"/>
      <w:divBdr>
        <w:top w:val="none" w:sz="0" w:space="0" w:color="auto"/>
        <w:left w:val="none" w:sz="0" w:space="0" w:color="auto"/>
        <w:bottom w:val="none" w:sz="0" w:space="0" w:color="auto"/>
        <w:right w:val="none" w:sz="0" w:space="0" w:color="auto"/>
      </w:divBdr>
    </w:div>
    <w:div w:id="87238730">
      <w:bodyDiv w:val="1"/>
      <w:marLeft w:val="0"/>
      <w:marRight w:val="0"/>
      <w:marTop w:val="0"/>
      <w:marBottom w:val="0"/>
      <w:divBdr>
        <w:top w:val="none" w:sz="0" w:space="0" w:color="auto"/>
        <w:left w:val="none" w:sz="0" w:space="0" w:color="auto"/>
        <w:bottom w:val="none" w:sz="0" w:space="0" w:color="auto"/>
        <w:right w:val="none" w:sz="0" w:space="0" w:color="auto"/>
      </w:divBdr>
    </w:div>
    <w:div w:id="87971986">
      <w:bodyDiv w:val="1"/>
      <w:marLeft w:val="0"/>
      <w:marRight w:val="0"/>
      <w:marTop w:val="0"/>
      <w:marBottom w:val="0"/>
      <w:divBdr>
        <w:top w:val="none" w:sz="0" w:space="0" w:color="auto"/>
        <w:left w:val="none" w:sz="0" w:space="0" w:color="auto"/>
        <w:bottom w:val="none" w:sz="0" w:space="0" w:color="auto"/>
        <w:right w:val="none" w:sz="0" w:space="0" w:color="auto"/>
      </w:divBdr>
    </w:div>
    <w:div w:id="90660754">
      <w:bodyDiv w:val="1"/>
      <w:marLeft w:val="0"/>
      <w:marRight w:val="0"/>
      <w:marTop w:val="0"/>
      <w:marBottom w:val="0"/>
      <w:divBdr>
        <w:top w:val="none" w:sz="0" w:space="0" w:color="auto"/>
        <w:left w:val="none" w:sz="0" w:space="0" w:color="auto"/>
        <w:bottom w:val="none" w:sz="0" w:space="0" w:color="auto"/>
        <w:right w:val="none" w:sz="0" w:space="0" w:color="auto"/>
      </w:divBdr>
    </w:div>
    <w:div w:id="99573805">
      <w:bodyDiv w:val="1"/>
      <w:marLeft w:val="0"/>
      <w:marRight w:val="0"/>
      <w:marTop w:val="0"/>
      <w:marBottom w:val="0"/>
      <w:divBdr>
        <w:top w:val="none" w:sz="0" w:space="0" w:color="auto"/>
        <w:left w:val="none" w:sz="0" w:space="0" w:color="auto"/>
        <w:bottom w:val="none" w:sz="0" w:space="0" w:color="auto"/>
        <w:right w:val="none" w:sz="0" w:space="0" w:color="auto"/>
      </w:divBdr>
    </w:div>
    <w:div w:id="108622059">
      <w:bodyDiv w:val="1"/>
      <w:marLeft w:val="0"/>
      <w:marRight w:val="0"/>
      <w:marTop w:val="0"/>
      <w:marBottom w:val="0"/>
      <w:divBdr>
        <w:top w:val="none" w:sz="0" w:space="0" w:color="auto"/>
        <w:left w:val="none" w:sz="0" w:space="0" w:color="auto"/>
        <w:bottom w:val="none" w:sz="0" w:space="0" w:color="auto"/>
        <w:right w:val="none" w:sz="0" w:space="0" w:color="auto"/>
      </w:divBdr>
    </w:div>
    <w:div w:id="119154254">
      <w:bodyDiv w:val="1"/>
      <w:marLeft w:val="0"/>
      <w:marRight w:val="0"/>
      <w:marTop w:val="0"/>
      <w:marBottom w:val="0"/>
      <w:divBdr>
        <w:top w:val="none" w:sz="0" w:space="0" w:color="auto"/>
        <w:left w:val="none" w:sz="0" w:space="0" w:color="auto"/>
        <w:bottom w:val="none" w:sz="0" w:space="0" w:color="auto"/>
        <w:right w:val="none" w:sz="0" w:space="0" w:color="auto"/>
      </w:divBdr>
    </w:div>
    <w:div w:id="142432465">
      <w:bodyDiv w:val="1"/>
      <w:marLeft w:val="0"/>
      <w:marRight w:val="0"/>
      <w:marTop w:val="0"/>
      <w:marBottom w:val="0"/>
      <w:divBdr>
        <w:top w:val="none" w:sz="0" w:space="0" w:color="auto"/>
        <w:left w:val="none" w:sz="0" w:space="0" w:color="auto"/>
        <w:bottom w:val="none" w:sz="0" w:space="0" w:color="auto"/>
        <w:right w:val="none" w:sz="0" w:space="0" w:color="auto"/>
      </w:divBdr>
    </w:div>
    <w:div w:id="148063005">
      <w:bodyDiv w:val="1"/>
      <w:marLeft w:val="0"/>
      <w:marRight w:val="0"/>
      <w:marTop w:val="0"/>
      <w:marBottom w:val="0"/>
      <w:divBdr>
        <w:top w:val="none" w:sz="0" w:space="0" w:color="auto"/>
        <w:left w:val="none" w:sz="0" w:space="0" w:color="auto"/>
        <w:bottom w:val="none" w:sz="0" w:space="0" w:color="auto"/>
        <w:right w:val="none" w:sz="0" w:space="0" w:color="auto"/>
      </w:divBdr>
    </w:div>
    <w:div w:id="155075803">
      <w:bodyDiv w:val="1"/>
      <w:marLeft w:val="0"/>
      <w:marRight w:val="0"/>
      <w:marTop w:val="0"/>
      <w:marBottom w:val="0"/>
      <w:divBdr>
        <w:top w:val="none" w:sz="0" w:space="0" w:color="auto"/>
        <w:left w:val="none" w:sz="0" w:space="0" w:color="auto"/>
        <w:bottom w:val="none" w:sz="0" w:space="0" w:color="auto"/>
        <w:right w:val="none" w:sz="0" w:space="0" w:color="auto"/>
      </w:divBdr>
    </w:div>
    <w:div w:id="174223555">
      <w:bodyDiv w:val="1"/>
      <w:marLeft w:val="0"/>
      <w:marRight w:val="0"/>
      <w:marTop w:val="0"/>
      <w:marBottom w:val="0"/>
      <w:divBdr>
        <w:top w:val="none" w:sz="0" w:space="0" w:color="auto"/>
        <w:left w:val="none" w:sz="0" w:space="0" w:color="auto"/>
        <w:bottom w:val="none" w:sz="0" w:space="0" w:color="auto"/>
        <w:right w:val="none" w:sz="0" w:space="0" w:color="auto"/>
      </w:divBdr>
    </w:div>
    <w:div w:id="193427295">
      <w:bodyDiv w:val="1"/>
      <w:marLeft w:val="0"/>
      <w:marRight w:val="0"/>
      <w:marTop w:val="0"/>
      <w:marBottom w:val="0"/>
      <w:divBdr>
        <w:top w:val="none" w:sz="0" w:space="0" w:color="auto"/>
        <w:left w:val="none" w:sz="0" w:space="0" w:color="auto"/>
        <w:bottom w:val="none" w:sz="0" w:space="0" w:color="auto"/>
        <w:right w:val="none" w:sz="0" w:space="0" w:color="auto"/>
      </w:divBdr>
    </w:div>
    <w:div w:id="194008684">
      <w:bodyDiv w:val="1"/>
      <w:marLeft w:val="0"/>
      <w:marRight w:val="0"/>
      <w:marTop w:val="0"/>
      <w:marBottom w:val="0"/>
      <w:divBdr>
        <w:top w:val="none" w:sz="0" w:space="0" w:color="auto"/>
        <w:left w:val="none" w:sz="0" w:space="0" w:color="auto"/>
        <w:bottom w:val="none" w:sz="0" w:space="0" w:color="auto"/>
        <w:right w:val="none" w:sz="0" w:space="0" w:color="auto"/>
      </w:divBdr>
    </w:div>
    <w:div w:id="209071344">
      <w:bodyDiv w:val="1"/>
      <w:marLeft w:val="0"/>
      <w:marRight w:val="0"/>
      <w:marTop w:val="0"/>
      <w:marBottom w:val="0"/>
      <w:divBdr>
        <w:top w:val="none" w:sz="0" w:space="0" w:color="auto"/>
        <w:left w:val="none" w:sz="0" w:space="0" w:color="auto"/>
        <w:bottom w:val="none" w:sz="0" w:space="0" w:color="auto"/>
        <w:right w:val="none" w:sz="0" w:space="0" w:color="auto"/>
      </w:divBdr>
    </w:div>
    <w:div w:id="220025647">
      <w:bodyDiv w:val="1"/>
      <w:marLeft w:val="0"/>
      <w:marRight w:val="0"/>
      <w:marTop w:val="0"/>
      <w:marBottom w:val="0"/>
      <w:divBdr>
        <w:top w:val="none" w:sz="0" w:space="0" w:color="auto"/>
        <w:left w:val="none" w:sz="0" w:space="0" w:color="auto"/>
        <w:bottom w:val="none" w:sz="0" w:space="0" w:color="auto"/>
        <w:right w:val="none" w:sz="0" w:space="0" w:color="auto"/>
      </w:divBdr>
      <w:divsChild>
        <w:div w:id="2103380262">
          <w:marLeft w:val="0"/>
          <w:marRight w:val="0"/>
          <w:marTop w:val="150"/>
          <w:marBottom w:val="0"/>
          <w:divBdr>
            <w:top w:val="none" w:sz="0" w:space="0" w:color="auto"/>
            <w:left w:val="none" w:sz="0" w:space="0" w:color="auto"/>
            <w:bottom w:val="none" w:sz="0" w:space="0" w:color="auto"/>
            <w:right w:val="none" w:sz="0" w:space="0" w:color="auto"/>
          </w:divBdr>
          <w:divsChild>
            <w:div w:id="1181889823">
              <w:marLeft w:val="0"/>
              <w:marRight w:val="0"/>
              <w:marTop w:val="0"/>
              <w:marBottom w:val="0"/>
              <w:divBdr>
                <w:top w:val="none" w:sz="0" w:space="0" w:color="auto"/>
                <w:left w:val="none" w:sz="0" w:space="0" w:color="auto"/>
                <w:bottom w:val="none" w:sz="0" w:space="0" w:color="auto"/>
                <w:right w:val="none" w:sz="0" w:space="0" w:color="auto"/>
              </w:divBdr>
              <w:divsChild>
                <w:div w:id="1105274307">
                  <w:marLeft w:val="0"/>
                  <w:marRight w:val="0"/>
                  <w:marTop w:val="0"/>
                  <w:marBottom w:val="0"/>
                  <w:divBdr>
                    <w:top w:val="none" w:sz="0" w:space="0" w:color="auto"/>
                    <w:left w:val="none" w:sz="0" w:space="0" w:color="auto"/>
                    <w:bottom w:val="none" w:sz="0" w:space="0" w:color="auto"/>
                    <w:right w:val="none" w:sz="0" w:space="0" w:color="auto"/>
                  </w:divBdr>
                  <w:divsChild>
                    <w:div w:id="680277021">
                      <w:marLeft w:val="0"/>
                      <w:marRight w:val="0"/>
                      <w:marTop w:val="0"/>
                      <w:marBottom w:val="0"/>
                      <w:divBdr>
                        <w:top w:val="none" w:sz="0" w:space="0" w:color="auto"/>
                        <w:left w:val="none" w:sz="0" w:space="0" w:color="auto"/>
                        <w:bottom w:val="none" w:sz="0" w:space="0" w:color="auto"/>
                        <w:right w:val="none" w:sz="0" w:space="0" w:color="auto"/>
                      </w:divBdr>
                      <w:divsChild>
                        <w:div w:id="1187600471">
                          <w:marLeft w:val="0"/>
                          <w:marRight w:val="0"/>
                          <w:marTop w:val="0"/>
                          <w:marBottom w:val="0"/>
                          <w:divBdr>
                            <w:top w:val="none" w:sz="0" w:space="0" w:color="auto"/>
                            <w:left w:val="none" w:sz="0" w:space="0" w:color="auto"/>
                            <w:bottom w:val="none" w:sz="0" w:space="0" w:color="auto"/>
                            <w:right w:val="none" w:sz="0" w:space="0" w:color="auto"/>
                          </w:divBdr>
                          <w:divsChild>
                            <w:div w:id="2085180717">
                              <w:marLeft w:val="0"/>
                              <w:marRight w:val="0"/>
                              <w:marTop w:val="0"/>
                              <w:marBottom w:val="0"/>
                              <w:divBdr>
                                <w:top w:val="none" w:sz="0" w:space="0" w:color="auto"/>
                                <w:left w:val="none" w:sz="0" w:space="0" w:color="auto"/>
                                <w:bottom w:val="none" w:sz="0" w:space="0" w:color="auto"/>
                                <w:right w:val="none" w:sz="0" w:space="0" w:color="auto"/>
                              </w:divBdr>
                              <w:divsChild>
                                <w:div w:id="1243567683">
                                  <w:marLeft w:val="0"/>
                                  <w:marRight w:val="0"/>
                                  <w:marTop w:val="0"/>
                                  <w:marBottom w:val="0"/>
                                  <w:divBdr>
                                    <w:top w:val="none" w:sz="0" w:space="0" w:color="auto"/>
                                    <w:left w:val="none" w:sz="0" w:space="0" w:color="auto"/>
                                    <w:bottom w:val="none" w:sz="0" w:space="0" w:color="auto"/>
                                    <w:right w:val="none" w:sz="0" w:space="0" w:color="auto"/>
                                  </w:divBdr>
                                  <w:divsChild>
                                    <w:div w:id="867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869931">
      <w:bodyDiv w:val="1"/>
      <w:marLeft w:val="0"/>
      <w:marRight w:val="0"/>
      <w:marTop w:val="0"/>
      <w:marBottom w:val="0"/>
      <w:divBdr>
        <w:top w:val="none" w:sz="0" w:space="0" w:color="auto"/>
        <w:left w:val="none" w:sz="0" w:space="0" w:color="auto"/>
        <w:bottom w:val="none" w:sz="0" w:space="0" w:color="auto"/>
        <w:right w:val="none" w:sz="0" w:space="0" w:color="auto"/>
      </w:divBdr>
    </w:div>
    <w:div w:id="261185727">
      <w:bodyDiv w:val="1"/>
      <w:marLeft w:val="0"/>
      <w:marRight w:val="0"/>
      <w:marTop w:val="0"/>
      <w:marBottom w:val="0"/>
      <w:divBdr>
        <w:top w:val="none" w:sz="0" w:space="0" w:color="auto"/>
        <w:left w:val="none" w:sz="0" w:space="0" w:color="auto"/>
        <w:bottom w:val="none" w:sz="0" w:space="0" w:color="auto"/>
        <w:right w:val="none" w:sz="0" w:space="0" w:color="auto"/>
      </w:divBdr>
    </w:div>
    <w:div w:id="28266119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290480974">
      <w:bodyDiv w:val="1"/>
      <w:marLeft w:val="0"/>
      <w:marRight w:val="0"/>
      <w:marTop w:val="0"/>
      <w:marBottom w:val="0"/>
      <w:divBdr>
        <w:top w:val="none" w:sz="0" w:space="0" w:color="auto"/>
        <w:left w:val="none" w:sz="0" w:space="0" w:color="auto"/>
        <w:bottom w:val="none" w:sz="0" w:space="0" w:color="auto"/>
        <w:right w:val="none" w:sz="0" w:space="0" w:color="auto"/>
      </w:divBdr>
    </w:div>
    <w:div w:id="296959928">
      <w:bodyDiv w:val="1"/>
      <w:marLeft w:val="0"/>
      <w:marRight w:val="0"/>
      <w:marTop w:val="0"/>
      <w:marBottom w:val="0"/>
      <w:divBdr>
        <w:top w:val="none" w:sz="0" w:space="0" w:color="auto"/>
        <w:left w:val="none" w:sz="0" w:space="0" w:color="auto"/>
        <w:bottom w:val="none" w:sz="0" w:space="0" w:color="auto"/>
        <w:right w:val="none" w:sz="0" w:space="0" w:color="auto"/>
      </w:divBdr>
    </w:div>
    <w:div w:id="315257102">
      <w:bodyDiv w:val="1"/>
      <w:marLeft w:val="0"/>
      <w:marRight w:val="0"/>
      <w:marTop w:val="0"/>
      <w:marBottom w:val="0"/>
      <w:divBdr>
        <w:top w:val="none" w:sz="0" w:space="0" w:color="auto"/>
        <w:left w:val="none" w:sz="0" w:space="0" w:color="auto"/>
        <w:bottom w:val="none" w:sz="0" w:space="0" w:color="auto"/>
        <w:right w:val="none" w:sz="0" w:space="0" w:color="auto"/>
      </w:divBdr>
    </w:div>
    <w:div w:id="351347829">
      <w:bodyDiv w:val="1"/>
      <w:marLeft w:val="0"/>
      <w:marRight w:val="0"/>
      <w:marTop w:val="0"/>
      <w:marBottom w:val="0"/>
      <w:divBdr>
        <w:top w:val="none" w:sz="0" w:space="0" w:color="auto"/>
        <w:left w:val="none" w:sz="0" w:space="0" w:color="auto"/>
        <w:bottom w:val="none" w:sz="0" w:space="0" w:color="auto"/>
        <w:right w:val="none" w:sz="0" w:space="0" w:color="auto"/>
      </w:divBdr>
    </w:div>
    <w:div w:id="380597234">
      <w:bodyDiv w:val="1"/>
      <w:marLeft w:val="0"/>
      <w:marRight w:val="0"/>
      <w:marTop w:val="0"/>
      <w:marBottom w:val="0"/>
      <w:divBdr>
        <w:top w:val="none" w:sz="0" w:space="0" w:color="auto"/>
        <w:left w:val="none" w:sz="0" w:space="0" w:color="auto"/>
        <w:bottom w:val="none" w:sz="0" w:space="0" w:color="auto"/>
        <w:right w:val="none" w:sz="0" w:space="0" w:color="auto"/>
      </w:divBdr>
    </w:div>
    <w:div w:id="385028567">
      <w:bodyDiv w:val="1"/>
      <w:marLeft w:val="0"/>
      <w:marRight w:val="0"/>
      <w:marTop w:val="0"/>
      <w:marBottom w:val="0"/>
      <w:divBdr>
        <w:top w:val="none" w:sz="0" w:space="0" w:color="auto"/>
        <w:left w:val="none" w:sz="0" w:space="0" w:color="auto"/>
        <w:bottom w:val="none" w:sz="0" w:space="0" w:color="auto"/>
        <w:right w:val="none" w:sz="0" w:space="0" w:color="auto"/>
      </w:divBdr>
    </w:div>
    <w:div w:id="385570375">
      <w:bodyDiv w:val="1"/>
      <w:marLeft w:val="0"/>
      <w:marRight w:val="0"/>
      <w:marTop w:val="0"/>
      <w:marBottom w:val="0"/>
      <w:divBdr>
        <w:top w:val="none" w:sz="0" w:space="0" w:color="auto"/>
        <w:left w:val="none" w:sz="0" w:space="0" w:color="auto"/>
        <w:bottom w:val="none" w:sz="0" w:space="0" w:color="auto"/>
        <w:right w:val="none" w:sz="0" w:space="0" w:color="auto"/>
      </w:divBdr>
    </w:div>
    <w:div w:id="404109529">
      <w:bodyDiv w:val="1"/>
      <w:marLeft w:val="0"/>
      <w:marRight w:val="0"/>
      <w:marTop w:val="0"/>
      <w:marBottom w:val="0"/>
      <w:divBdr>
        <w:top w:val="none" w:sz="0" w:space="0" w:color="auto"/>
        <w:left w:val="none" w:sz="0" w:space="0" w:color="auto"/>
        <w:bottom w:val="none" w:sz="0" w:space="0" w:color="auto"/>
        <w:right w:val="none" w:sz="0" w:space="0" w:color="auto"/>
      </w:divBdr>
    </w:div>
    <w:div w:id="410935872">
      <w:bodyDiv w:val="1"/>
      <w:marLeft w:val="0"/>
      <w:marRight w:val="0"/>
      <w:marTop w:val="0"/>
      <w:marBottom w:val="0"/>
      <w:divBdr>
        <w:top w:val="none" w:sz="0" w:space="0" w:color="auto"/>
        <w:left w:val="none" w:sz="0" w:space="0" w:color="auto"/>
        <w:bottom w:val="none" w:sz="0" w:space="0" w:color="auto"/>
        <w:right w:val="none" w:sz="0" w:space="0" w:color="auto"/>
      </w:divBdr>
    </w:div>
    <w:div w:id="443770145">
      <w:bodyDiv w:val="1"/>
      <w:marLeft w:val="0"/>
      <w:marRight w:val="0"/>
      <w:marTop w:val="0"/>
      <w:marBottom w:val="0"/>
      <w:divBdr>
        <w:top w:val="none" w:sz="0" w:space="0" w:color="auto"/>
        <w:left w:val="none" w:sz="0" w:space="0" w:color="auto"/>
        <w:bottom w:val="none" w:sz="0" w:space="0" w:color="auto"/>
        <w:right w:val="none" w:sz="0" w:space="0" w:color="auto"/>
      </w:divBdr>
    </w:div>
    <w:div w:id="444665703">
      <w:bodyDiv w:val="1"/>
      <w:marLeft w:val="0"/>
      <w:marRight w:val="0"/>
      <w:marTop w:val="0"/>
      <w:marBottom w:val="0"/>
      <w:divBdr>
        <w:top w:val="none" w:sz="0" w:space="0" w:color="auto"/>
        <w:left w:val="none" w:sz="0" w:space="0" w:color="auto"/>
        <w:bottom w:val="none" w:sz="0" w:space="0" w:color="auto"/>
        <w:right w:val="none" w:sz="0" w:space="0" w:color="auto"/>
      </w:divBdr>
    </w:div>
    <w:div w:id="447822437">
      <w:bodyDiv w:val="1"/>
      <w:marLeft w:val="0"/>
      <w:marRight w:val="0"/>
      <w:marTop w:val="0"/>
      <w:marBottom w:val="0"/>
      <w:divBdr>
        <w:top w:val="none" w:sz="0" w:space="0" w:color="auto"/>
        <w:left w:val="none" w:sz="0" w:space="0" w:color="auto"/>
        <w:bottom w:val="none" w:sz="0" w:space="0" w:color="auto"/>
        <w:right w:val="none" w:sz="0" w:space="0" w:color="auto"/>
      </w:divBdr>
    </w:div>
    <w:div w:id="449471869">
      <w:bodyDiv w:val="1"/>
      <w:marLeft w:val="0"/>
      <w:marRight w:val="0"/>
      <w:marTop w:val="0"/>
      <w:marBottom w:val="0"/>
      <w:divBdr>
        <w:top w:val="none" w:sz="0" w:space="0" w:color="auto"/>
        <w:left w:val="none" w:sz="0" w:space="0" w:color="auto"/>
        <w:bottom w:val="none" w:sz="0" w:space="0" w:color="auto"/>
        <w:right w:val="none" w:sz="0" w:space="0" w:color="auto"/>
      </w:divBdr>
    </w:div>
    <w:div w:id="453527381">
      <w:bodyDiv w:val="1"/>
      <w:marLeft w:val="0"/>
      <w:marRight w:val="0"/>
      <w:marTop w:val="0"/>
      <w:marBottom w:val="0"/>
      <w:divBdr>
        <w:top w:val="none" w:sz="0" w:space="0" w:color="auto"/>
        <w:left w:val="none" w:sz="0" w:space="0" w:color="auto"/>
        <w:bottom w:val="none" w:sz="0" w:space="0" w:color="auto"/>
        <w:right w:val="none" w:sz="0" w:space="0" w:color="auto"/>
      </w:divBdr>
    </w:div>
    <w:div w:id="485391358">
      <w:bodyDiv w:val="1"/>
      <w:marLeft w:val="0"/>
      <w:marRight w:val="0"/>
      <w:marTop w:val="0"/>
      <w:marBottom w:val="0"/>
      <w:divBdr>
        <w:top w:val="none" w:sz="0" w:space="0" w:color="auto"/>
        <w:left w:val="none" w:sz="0" w:space="0" w:color="auto"/>
        <w:bottom w:val="none" w:sz="0" w:space="0" w:color="auto"/>
        <w:right w:val="none" w:sz="0" w:space="0" w:color="auto"/>
      </w:divBdr>
    </w:div>
    <w:div w:id="487401330">
      <w:bodyDiv w:val="1"/>
      <w:marLeft w:val="0"/>
      <w:marRight w:val="0"/>
      <w:marTop w:val="0"/>
      <w:marBottom w:val="0"/>
      <w:divBdr>
        <w:top w:val="none" w:sz="0" w:space="0" w:color="auto"/>
        <w:left w:val="none" w:sz="0" w:space="0" w:color="auto"/>
        <w:bottom w:val="none" w:sz="0" w:space="0" w:color="auto"/>
        <w:right w:val="none" w:sz="0" w:space="0" w:color="auto"/>
      </w:divBdr>
    </w:div>
    <w:div w:id="531192126">
      <w:bodyDiv w:val="1"/>
      <w:marLeft w:val="0"/>
      <w:marRight w:val="0"/>
      <w:marTop w:val="0"/>
      <w:marBottom w:val="0"/>
      <w:divBdr>
        <w:top w:val="none" w:sz="0" w:space="0" w:color="auto"/>
        <w:left w:val="none" w:sz="0" w:space="0" w:color="auto"/>
        <w:bottom w:val="none" w:sz="0" w:space="0" w:color="auto"/>
        <w:right w:val="none" w:sz="0" w:space="0" w:color="auto"/>
      </w:divBdr>
    </w:div>
    <w:div w:id="539130014">
      <w:bodyDiv w:val="1"/>
      <w:marLeft w:val="0"/>
      <w:marRight w:val="0"/>
      <w:marTop w:val="0"/>
      <w:marBottom w:val="0"/>
      <w:divBdr>
        <w:top w:val="none" w:sz="0" w:space="0" w:color="auto"/>
        <w:left w:val="none" w:sz="0" w:space="0" w:color="auto"/>
        <w:bottom w:val="none" w:sz="0" w:space="0" w:color="auto"/>
        <w:right w:val="none" w:sz="0" w:space="0" w:color="auto"/>
      </w:divBdr>
    </w:div>
    <w:div w:id="556746915">
      <w:bodyDiv w:val="1"/>
      <w:marLeft w:val="0"/>
      <w:marRight w:val="0"/>
      <w:marTop w:val="0"/>
      <w:marBottom w:val="0"/>
      <w:divBdr>
        <w:top w:val="none" w:sz="0" w:space="0" w:color="auto"/>
        <w:left w:val="none" w:sz="0" w:space="0" w:color="auto"/>
        <w:bottom w:val="none" w:sz="0" w:space="0" w:color="auto"/>
        <w:right w:val="none" w:sz="0" w:space="0" w:color="auto"/>
      </w:divBdr>
    </w:div>
    <w:div w:id="558516719">
      <w:bodyDiv w:val="1"/>
      <w:marLeft w:val="0"/>
      <w:marRight w:val="0"/>
      <w:marTop w:val="0"/>
      <w:marBottom w:val="0"/>
      <w:divBdr>
        <w:top w:val="none" w:sz="0" w:space="0" w:color="auto"/>
        <w:left w:val="none" w:sz="0" w:space="0" w:color="auto"/>
        <w:bottom w:val="none" w:sz="0" w:space="0" w:color="auto"/>
        <w:right w:val="none" w:sz="0" w:space="0" w:color="auto"/>
      </w:divBdr>
    </w:div>
    <w:div w:id="570386963">
      <w:bodyDiv w:val="1"/>
      <w:marLeft w:val="0"/>
      <w:marRight w:val="0"/>
      <w:marTop w:val="0"/>
      <w:marBottom w:val="0"/>
      <w:divBdr>
        <w:top w:val="none" w:sz="0" w:space="0" w:color="auto"/>
        <w:left w:val="none" w:sz="0" w:space="0" w:color="auto"/>
        <w:bottom w:val="none" w:sz="0" w:space="0" w:color="auto"/>
        <w:right w:val="none" w:sz="0" w:space="0" w:color="auto"/>
      </w:divBdr>
    </w:div>
    <w:div w:id="579564876">
      <w:bodyDiv w:val="1"/>
      <w:marLeft w:val="0"/>
      <w:marRight w:val="0"/>
      <w:marTop w:val="0"/>
      <w:marBottom w:val="0"/>
      <w:divBdr>
        <w:top w:val="none" w:sz="0" w:space="0" w:color="auto"/>
        <w:left w:val="none" w:sz="0" w:space="0" w:color="auto"/>
        <w:bottom w:val="none" w:sz="0" w:space="0" w:color="auto"/>
        <w:right w:val="none" w:sz="0" w:space="0" w:color="auto"/>
      </w:divBdr>
    </w:div>
    <w:div w:id="582181662">
      <w:bodyDiv w:val="1"/>
      <w:marLeft w:val="0"/>
      <w:marRight w:val="0"/>
      <w:marTop w:val="0"/>
      <w:marBottom w:val="0"/>
      <w:divBdr>
        <w:top w:val="none" w:sz="0" w:space="0" w:color="auto"/>
        <w:left w:val="none" w:sz="0" w:space="0" w:color="auto"/>
        <w:bottom w:val="none" w:sz="0" w:space="0" w:color="auto"/>
        <w:right w:val="none" w:sz="0" w:space="0" w:color="auto"/>
      </w:divBdr>
    </w:div>
    <w:div w:id="586810318">
      <w:bodyDiv w:val="1"/>
      <w:marLeft w:val="0"/>
      <w:marRight w:val="0"/>
      <w:marTop w:val="0"/>
      <w:marBottom w:val="0"/>
      <w:divBdr>
        <w:top w:val="none" w:sz="0" w:space="0" w:color="auto"/>
        <w:left w:val="none" w:sz="0" w:space="0" w:color="auto"/>
        <w:bottom w:val="none" w:sz="0" w:space="0" w:color="auto"/>
        <w:right w:val="none" w:sz="0" w:space="0" w:color="auto"/>
      </w:divBdr>
    </w:div>
    <w:div w:id="598412945">
      <w:bodyDiv w:val="1"/>
      <w:marLeft w:val="0"/>
      <w:marRight w:val="0"/>
      <w:marTop w:val="0"/>
      <w:marBottom w:val="0"/>
      <w:divBdr>
        <w:top w:val="none" w:sz="0" w:space="0" w:color="auto"/>
        <w:left w:val="none" w:sz="0" w:space="0" w:color="auto"/>
        <w:bottom w:val="none" w:sz="0" w:space="0" w:color="auto"/>
        <w:right w:val="none" w:sz="0" w:space="0" w:color="auto"/>
      </w:divBdr>
    </w:div>
    <w:div w:id="616528043">
      <w:bodyDiv w:val="1"/>
      <w:marLeft w:val="0"/>
      <w:marRight w:val="0"/>
      <w:marTop w:val="0"/>
      <w:marBottom w:val="0"/>
      <w:divBdr>
        <w:top w:val="none" w:sz="0" w:space="0" w:color="auto"/>
        <w:left w:val="none" w:sz="0" w:space="0" w:color="auto"/>
        <w:bottom w:val="none" w:sz="0" w:space="0" w:color="auto"/>
        <w:right w:val="none" w:sz="0" w:space="0" w:color="auto"/>
      </w:divBdr>
    </w:div>
    <w:div w:id="626544748">
      <w:bodyDiv w:val="1"/>
      <w:marLeft w:val="0"/>
      <w:marRight w:val="0"/>
      <w:marTop w:val="0"/>
      <w:marBottom w:val="0"/>
      <w:divBdr>
        <w:top w:val="none" w:sz="0" w:space="0" w:color="auto"/>
        <w:left w:val="none" w:sz="0" w:space="0" w:color="auto"/>
        <w:bottom w:val="none" w:sz="0" w:space="0" w:color="auto"/>
        <w:right w:val="none" w:sz="0" w:space="0" w:color="auto"/>
      </w:divBdr>
    </w:div>
    <w:div w:id="640228462">
      <w:bodyDiv w:val="1"/>
      <w:marLeft w:val="0"/>
      <w:marRight w:val="0"/>
      <w:marTop w:val="0"/>
      <w:marBottom w:val="0"/>
      <w:divBdr>
        <w:top w:val="none" w:sz="0" w:space="0" w:color="auto"/>
        <w:left w:val="none" w:sz="0" w:space="0" w:color="auto"/>
        <w:bottom w:val="none" w:sz="0" w:space="0" w:color="auto"/>
        <w:right w:val="none" w:sz="0" w:space="0" w:color="auto"/>
      </w:divBdr>
    </w:div>
    <w:div w:id="645209767">
      <w:bodyDiv w:val="1"/>
      <w:marLeft w:val="0"/>
      <w:marRight w:val="0"/>
      <w:marTop w:val="0"/>
      <w:marBottom w:val="0"/>
      <w:divBdr>
        <w:top w:val="none" w:sz="0" w:space="0" w:color="auto"/>
        <w:left w:val="none" w:sz="0" w:space="0" w:color="auto"/>
        <w:bottom w:val="none" w:sz="0" w:space="0" w:color="auto"/>
        <w:right w:val="none" w:sz="0" w:space="0" w:color="auto"/>
      </w:divBdr>
    </w:div>
    <w:div w:id="645555005">
      <w:bodyDiv w:val="1"/>
      <w:marLeft w:val="0"/>
      <w:marRight w:val="0"/>
      <w:marTop w:val="0"/>
      <w:marBottom w:val="0"/>
      <w:divBdr>
        <w:top w:val="none" w:sz="0" w:space="0" w:color="auto"/>
        <w:left w:val="none" w:sz="0" w:space="0" w:color="auto"/>
        <w:bottom w:val="none" w:sz="0" w:space="0" w:color="auto"/>
        <w:right w:val="none" w:sz="0" w:space="0" w:color="auto"/>
      </w:divBdr>
    </w:div>
    <w:div w:id="654068532">
      <w:bodyDiv w:val="1"/>
      <w:marLeft w:val="0"/>
      <w:marRight w:val="0"/>
      <w:marTop w:val="0"/>
      <w:marBottom w:val="0"/>
      <w:divBdr>
        <w:top w:val="none" w:sz="0" w:space="0" w:color="auto"/>
        <w:left w:val="none" w:sz="0" w:space="0" w:color="auto"/>
        <w:bottom w:val="none" w:sz="0" w:space="0" w:color="auto"/>
        <w:right w:val="none" w:sz="0" w:space="0" w:color="auto"/>
      </w:divBdr>
    </w:div>
    <w:div w:id="661007787">
      <w:bodyDiv w:val="1"/>
      <w:marLeft w:val="0"/>
      <w:marRight w:val="0"/>
      <w:marTop w:val="0"/>
      <w:marBottom w:val="0"/>
      <w:divBdr>
        <w:top w:val="none" w:sz="0" w:space="0" w:color="auto"/>
        <w:left w:val="none" w:sz="0" w:space="0" w:color="auto"/>
        <w:bottom w:val="none" w:sz="0" w:space="0" w:color="auto"/>
        <w:right w:val="none" w:sz="0" w:space="0" w:color="auto"/>
      </w:divBdr>
    </w:div>
    <w:div w:id="688726940">
      <w:bodyDiv w:val="1"/>
      <w:marLeft w:val="0"/>
      <w:marRight w:val="0"/>
      <w:marTop w:val="0"/>
      <w:marBottom w:val="0"/>
      <w:divBdr>
        <w:top w:val="none" w:sz="0" w:space="0" w:color="auto"/>
        <w:left w:val="none" w:sz="0" w:space="0" w:color="auto"/>
        <w:bottom w:val="none" w:sz="0" w:space="0" w:color="auto"/>
        <w:right w:val="none" w:sz="0" w:space="0" w:color="auto"/>
      </w:divBdr>
    </w:div>
    <w:div w:id="702553607">
      <w:bodyDiv w:val="1"/>
      <w:marLeft w:val="0"/>
      <w:marRight w:val="0"/>
      <w:marTop w:val="0"/>
      <w:marBottom w:val="0"/>
      <w:divBdr>
        <w:top w:val="none" w:sz="0" w:space="0" w:color="auto"/>
        <w:left w:val="none" w:sz="0" w:space="0" w:color="auto"/>
        <w:bottom w:val="none" w:sz="0" w:space="0" w:color="auto"/>
        <w:right w:val="none" w:sz="0" w:space="0" w:color="auto"/>
      </w:divBdr>
    </w:div>
    <w:div w:id="708336940">
      <w:bodyDiv w:val="1"/>
      <w:marLeft w:val="0"/>
      <w:marRight w:val="0"/>
      <w:marTop w:val="0"/>
      <w:marBottom w:val="0"/>
      <w:divBdr>
        <w:top w:val="none" w:sz="0" w:space="0" w:color="auto"/>
        <w:left w:val="none" w:sz="0" w:space="0" w:color="auto"/>
        <w:bottom w:val="none" w:sz="0" w:space="0" w:color="auto"/>
        <w:right w:val="none" w:sz="0" w:space="0" w:color="auto"/>
      </w:divBdr>
    </w:div>
    <w:div w:id="713625680">
      <w:bodyDiv w:val="1"/>
      <w:marLeft w:val="0"/>
      <w:marRight w:val="0"/>
      <w:marTop w:val="0"/>
      <w:marBottom w:val="0"/>
      <w:divBdr>
        <w:top w:val="none" w:sz="0" w:space="0" w:color="auto"/>
        <w:left w:val="none" w:sz="0" w:space="0" w:color="auto"/>
        <w:bottom w:val="none" w:sz="0" w:space="0" w:color="auto"/>
        <w:right w:val="none" w:sz="0" w:space="0" w:color="auto"/>
      </w:divBdr>
    </w:div>
    <w:div w:id="721172538">
      <w:bodyDiv w:val="1"/>
      <w:marLeft w:val="0"/>
      <w:marRight w:val="0"/>
      <w:marTop w:val="0"/>
      <w:marBottom w:val="0"/>
      <w:divBdr>
        <w:top w:val="none" w:sz="0" w:space="0" w:color="auto"/>
        <w:left w:val="none" w:sz="0" w:space="0" w:color="auto"/>
        <w:bottom w:val="none" w:sz="0" w:space="0" w:color="auto"/>
        <w:right w:val="none" w:sz="0" w:space="0" w:color="auto"/>
      </w:divBdr>
    </w:div>
    <w:div w:id="731392928">
      <w:bodyDiv w:val="1"/>
      <w:marLeft w:val="0"/>
      <w:marRight w:val="0"/>
      <w:marTop w:val="0"/>
      <w:marBottom w:val="0"/>
      <w:divBdr>
        <w:top w:val="none" w:sz="0" w:space="0" w:color="auto"/>
        <w:left w:val="none" w:sz="0" w:space="0" w:color="auto"/>
        <w:bottom w:val="none" w:sz="0" w:space="0" w:color="auto"/>
        <w:right w:val="none" w:sz="0" w:space="0" w:color="auto"/>
      </w:divBdr>
    </w:div>
    <w:div w:id="734429004">
      <w:bodyDiv w:val="1"/>
      <w:marLeft w:val="0"/>
      <w:marRight w:val="0"/>
      <w:marTop w:val="0"/>
      <w:marBottom w:val="0"/>
      <w:divBdr>
        <w:top w:val="none" w:sz="0" w:space="0" w:color="auto"/>
        <w:left w:val="none" w:sz="0" w:space="0" w:color="auto"/>
        <w:bottom w:val="none" w:sz="0" w:space="0" w:color="auto"/>
        <w:right w:val="none" w:sz="0" w:space="0" w:color="auto"/>
      </w:divBdr>
    </w:div>
    <w:div w:id="757362046">
      <w:bodyDiv w:val="1"/>
      <w:marLeft w:val="0"/>
      <w:marRight w:val="0"/>
      <w:marTop w:val="0"/>
      <w:marBottom w:val="0"/>
      <w:divBdr>
        <w:top w:val="none" w:sz="0" w:space="0" w:color="auto"/>
        <w:left w:val="none" w:sz="0" w:space="0" w:color="auto"/>
        <w:bottom w:val="none" w:sz="0" w:space="0" w:color="auto"/>
        <w:right w:val="none" w:sz="0" w:space="0" w:color="auto"/>
      </w:divBdr>
    </w:div>
    <w:div w:id="760682426">
      <w:bodyDiv w:val="1"/>
      <w:marLeft w:val="0"/>
      <w:marRight w:val="0"/>
      <w:marTop w:val="0"/>
      <w:marBottom w:val="0"/>
      <w:divBdr>
        <w:top w:val="none" w:sz="0" w:space="0" w:color="auto"/>
        <w:left w:val="none" w:sz="0" w:space="0" w:color="auto"/>
        <w:bottom w:val="none" w:sz="0" w:space="0" w:color="auto"/>
        <w:right w:val="none" w:sz="0" w:space="0" w:color="auto"/>
      </w:divBdr>
    </w:div>
    <w:div w:id="770856667">
      <w:bodyDiv w:val="1"/>
      <w:marLeft w:val="0"/>
      <w:marRight w:val="0"/>
      <w:marTop w:val="0"/>
      <w:marBottom w:val="0"/>
      <w:divBdr>
        <w:top w:val="none" w:sz="0" w:space="0" w:color="auto"/>
        <w:left w:val="none" w:sz="0" w:space="0" w:color="auto"/>
        <w:bottom w:val="none" w:sz="0" w:space="0" w:color="auto"/>
        <w:right w:val="none" w:sz="0" w:space="0" w:color="auto"/>
      </w:divBdr>
    </w:div>
    <w:div w:id="774447189">
      <w:bodyDiv w:val="1"/>
      <w:marLeft w:val="0"/>
      <w:marRight w:val="0"/>
      <w:marTop w:val="0"/>
      <w:marBottom w:val="0"/>
      <w:divBdr>
        <w:top w:val="none" w:sz="0" w:space="0" w:color="auto"/>
        <w:left w:val="none" w:sz="0" w:space="0" w:color="auto"/>
        <w:bottom w:val="none" w:sz="0" w:space="0" w:color="auto"/>
        <w:right w:val="none" w:sz="0" w:space="0" w:color="auto"/>
      </w:divBdr>
    </w:div>
    <w:div w:id="786125465">
      <w:bodyDiv w:val="1"/>
      <w:marLeft w:val="0"/>
      <w:marRight w:val="0"/>
      <w:marTop w:val="0"/>
      <w:marBottom w:val="0"/>
      <w:divBdr>
        <w:top w:val="none" w:sz="0" w:space="0" w:color="auto"/>
        <w:left w:val="none" w:sz="0" w:space="0" w:color="auto"/>
        <w:bottom w:val="none" w:sz="0" w:space="0" w:color="auto"/>
        <w:right w:val="none" w:sz="0" w:space="0" w:color="auto"/>
      </w:divBdr>
    </w:div>
    <w:div w:id="795758197">
      <w:bodyDiv w:val="1"/>
      <w:marLeft w:val="0"/>
      <w:marRight w:val="0"/>
      <w:marTop w:val="0"/>
      <w:marBottom w:val="0"/>
      <w:divBdr>
        <w:top w:val="none" w:sz="0" w:space="0" w:color="auto"/>
        <w:left w:val="none" w:sz="0" w:space="0" w:color="auto"/>
        <w:bottom w:val="none" w:sz="0" w:space="0" w:color="auto"/>
        <w:right w:val="none" w:sz="0" w:space="0" w:color="auto"/>
      </w:divBdr>
    </w:div>
    <w:div w:id="800928371">
      <w:bodyDiv w:val="1"/>
      <w:marLeft w:val="0"/>
      <w:marRight w:val="0"/>
      <w:marTop w:val="0"/>
      <w:marBottom w:val="0"/>
      <w:divBdr>
        <w:top w:val="none" w:sz="0" w:space="0" w:color="auto"/>
        <w:left w:val="none" w:sz="0" w:space="0" w:color="auto"/>
        <w:bottom w:val="none" w:sz="0" w:space="0" w:color="auto"/>
        <w:right w:val="none" w:sz="0" w:space="0" w:color="auto"/>
      </w:divBdr>
    </w:div>
    <w:div w:id="838468962">
      <w:bodyDiv w:val="1"/>
      <w:marLeft w:val="0"/>
      <w:marRight w:val="0"/>
      <w:marTop w:val="0"/>
      <w:marBottom w:val="0"/>
      <w:divBdr>
        <w:top w:val="none" w:sz="0" w:space="0" w:color="auto"/>
        <w:left w:val="none" w:sz="0" w:space="0" w:color="auto"/>
        <w:bottom w:val="none" w:sz="0" w:space="0" w:color="auto"/>
        <w:right w:val="none" w:sz="0" w:space="0" w:color="auto"/>
      </w:divBdr>
    </w:div>
    <w:div w:id="873078296">
      <w:bodyDiv w:val="1"/>
      <w:marLeft w:val="0"/>
      <w:marRight w:val="0"/>
      <w:marTop w:val="0"/>
      <w:marBottom w:val="0"/>
      <w:divBdr>
        <w:top w:val="none" w:sz="0" w:space="0" w:color="auto"/>
        <w:left w:val="none" w:sz="0" w:space="0" w:color="auto"/>
        <w:bottom w:val="none" w:sz="0" w:space="0" w:color="auto"/>
        <w:right w:val="none" w:sz="0" w:space="0" w:color="auto"/>
      </w:divBdr>
    </w:div>
    <w:div w:id="875234172">
      <w:bodyDiv w:val="1"/>
      <w:marLeft w:val="0"/>
      <w:marRight w:val="0"/>
      <w:marTop w:val="0"/>
      <w:marBottom w:val="0"/>
      <w:divBdr>
        <w:top w:val="none" w:sz="0" w:space="0" w:color="auto"/>
        <w:left w:val="none" w:sz="0" w:space="0" w:color="auto"/>
        <w:bottom w:val="none" w:sz="0" w:space="0" w:color="auto"/>
        <w:right w:val="none" w:sz="0" w:space="0" w:color="auto"/>
      </w:divBdr>
    </w:div>
    <w:div w:id="877547441">
      <w:bodyDiv w:val="1"/>
      <w:marLeft w:val="0"/>
      <w:marRight w:val="0"/>
      <w:marTop w:val="0"/>
      <w:marBottom w:val="0"/>
      <w:divBdr>
        <w:top w:val="none" w:sz="0" w:space="0" w:color="auto"/>
        <w:left w:val="none" w:sz="0" w:space="0" w:color="auto"/>
        <w:bottom w:val="none" w:sz="0" w:space="0" w:color="auto"/>
        <w:right w:val="none" w:sz="0" w:space="0" w:color="auto"/>
      </w:divBdr>
    </w:div>
    <w:div w:id="882138810">
      <w:bodyDiv w:val="1"/>
      <w:marLeft w:val="0"/>
      <w:marRight w:val="0"/>
      <w:marTop w:val="0"/>
      <w:marBottom w:val="0"/>
      <w:divBdr>
        <w:top w:val="none" w:sz="0" w:space="0" w:color="auto"/>
        <w:left w:val="none" w:sz="0" w:space="0" w:color="auto"/>
        <w:bottom w:val="none" w:sz="0" w:space="0" w:color="auto"/>
        <w:right w:val="none" w:sz="0" w:space="0" w:color="auto"/>
      </w:divBdr>
    </w:div>
    <w:div w:id="886331284">
      <w:bodyDiv w:val="1"/>
      <w:marLeft w:val="0"/>
      <w:marRight w:val="0"/>
      <w:marTop w:val="0"/>
      <w:marBottom w:val="0"/>
      <w:divBdr>
        <w:top w:val="none" w:sz="0" w:space="0" w:color="auto"/>
        <w:left w:val="none" w:sz="0" w:space="0" w:color="auto"/>
        <w:bottom w:val="none" w:sz="0" w:space="0" w:color="auto"/>
        <w:right w:val="none" w:sz="0" w:space="0" w:color="auto"/>
      </w:divBdr>
    </w:div>
    <w:div w:id="898596050">
      <w:bodyDiv w:val="1"/>
      <w:marLeft w:val="0"/>
      <w:marRight w:val="0"/>
      <w:marTop w:val="0"/>
      <w:marBottom w:val="0"/>
      <w:divBdr>
        <w:top w:val="none" w:sz="0" w:space="0" w:color="auto"/>
        <w:left w:val="none" w:sz="0" w:space="0" w:color="auto"/>
        <w:bottom w:val="none" w:sz="0" w:space="0" w:color="auto"/>
        <w:right w:val="none" w:sz="0" w:space="0" w:color="auto"/>
      </w:divBdr>
    </w:div>
    <w:div w:id="917592940">
      <w:bodyDiv w:val="1"/>
      <w:marLeft w:val="0"/>
      <w:marRight w:val="0"/>
      <w:marTop w:val="0"/>
      <w:marBottom w:val="0"/>
      <w:divBdr>
        <w:top w:val="none" w:sz="0" w:space="0" w:color="auto"/>
        <w:left w:val="none" w:sz="0" w:space="0" w:color="auto"/>
        <w:bottom w:val="none" w:sz="0" w:space="0" w:color="auto"/>
        <w:right w:val="none" w:sz="0" w:space="0" w:color="auto"/>
      </w:divBdr>
    </w:div>
    <w:div w:id="925770019">
      <w:bodyDiv w:val="1"/>
      <w:marLeft w:val="0"/>
      <w:marRight w:val="0"/>
      <w:marTop w:val="0"/>
      <w:marBottom w:val="0"/>
      <w:divBdr>
        <w:top w:val="none" w:sz="0" w:space="0" w:color="auto"/>
        <w:left w:val="none" w:sz="0" w:space="0" w:color="auto"/>
        <w:bottom w:val="none" w:sz="0" w:space="0" w:color="auto"/>
        <w:right w:val="none" w:sz="0" w:space="0" w:color="auto"/>
      </w:divBdr>
    </w:div>
    <w:div w:id="926692213">
      <w:bodyDiv w:val="1"/>
      <w:marLeft w:val="0"/>
      <w:marRight w:val="0"/>
      <w:marTop w:val="0"/>
      <w:marBottom w:val="0"/>
      <w:divBdr>
        <w:top w:val="none" w:sz="0" w:space="0" w:color="auto"/>
        <w:left w:val="none" w:sz="0" w:space="0" w:color="auto"/>
        <w:bottom w:val="none" w:sz="0" w:space="0" w:color="auto"/>
        <w:right w:val="none" w:sz="0" w:space="0" w:color="auto"/>
      </w:divBdr>
    </w:div>
    <w:div w:id="942345845">
      <w:bodyDiv w:val="1"/>
      <w:marLeft w:val="0"/>
      <w:marRight w:val="0"/>
      <w:marTop w:val="0"/>
      <w:marBottom w:val="0"/>
      <w:divBdr>
        <w:top w:val="none" w:sz="0" w:space="0" w:color="auto"/>
        <w:left w:val="none" w:sz="0" w:space="0" w:color="auto"/>
        <w:bottom w:val="none" w:sz="0" w:space="0" w:color="auto"/>
        <w:right w:val="none" w:sz="0" w:space="0" w:color="auto"/>
      </w:divBdr>
    </w:div>
    <w:div w:id="943457901">
      <w:bodyDiv w:val="1"/>
      <w:marLeft w:val="0"/>
      <w:marRight w:val="0"/>
      <w:marTop w:val="0"/>
      <w:marBottom w:val="0"/>
      <w:divBdr>
        <w:top w:val="none" w:sz="0" w:space="0" w:color="auto"/>
        <w:left w:val="none" w:sz="0" w:space="0" w:color="auto"/>
        <w:bottom w:val="none" w:sz="0" w:space="0" w:color="auto"/>
        <w:right w:val="none" w:sz="0" w:space="0" w:color="auto"/>
      </w:divBdr>
    </w:div>
    <w:div w:id="951669089">
      <w:bodyDiv w:val="1"/>
      <w:marLeft w:val="0"/>
      <w:marRight w:val="0"/>
      <w:marTop w:val="0"/>
      <w:marBottom w:val="0"/>
      <w:divBdr>
        <w:top w:val="none" w:sz="0" w:space="0" w:color="auto"/>
        <w:left w:val="none" w:sz="0" w:space="0" w:color="auto"/>
        <w:bottom w:val="none" w:sz="0" w:space="0" w:color="auto"/>
        <w:right w:val="none" w:sz="0" w:space="0" w:color="auto"/>
      </w:divBdr>
    </w:div>
    <w:div w:id="960575323">
      <w:bodyDiv w:val="1"/>
      <w:marLeft w:val="0"/>
      <w:marRight w:val="0"/>
      <w:marTop w:val="0"/>
      <w:marBottom w:val="0"/>
      <w:divBdr>
        <w:top w:val="none" w:sz="0" w:space="0" w:color="auto"/>
        <w:left w:val="none" w:sz="0" w:space="0" w:color="auto"/>
        <w:bottom w:val="none" w:sz="0" w:space="0" w:color="auto"/>
        <w:right w:val="none" w:sz="0" w:space="0" w:color="auto"/>
      </w:divBdr>
    </w:div>
    <w:div w:id="962074103">
      <w:bodyDiv w:val="1"/>
      <w:marLeft w:val="0"/>
      <w:marRight w:val="0"/>
      <w:marTop w:val="0"/>
      <w:marBottom w:val="0"/>
      <w:divBdr>
        <w:top w:val="none" w:sz="0" w:space="0" w:color="auto"/>
        <w:left w:val="none" w:sz="0" w:space="0" w:color="auto"/>
        <w:bottom w:val="none" w:sz="0" w:space="0" w:color="auto"/>
        <w:right w:val="none" w:sz="0" w:space="0" w:color="auto"/>
      </w:divBdr>
    </w:div>
    <w:div w:id="976569717">
      <w:bodyDiv w:val="1"/>
      <w:marLeft w:val="0"/>
      <w:marRight w:val="0"/>
      <w:marTop w:val="0"/>
      <w:marBottom w:val="0"/>
      <w:divBdr>
        <w:top w:val="none" w:sz="0" w:space="0" w:color="auto"/>
        <w:left w:val="none" w:sz="0" w:space="0" w:color="auto"/>
        <w:bottom w:val="none" w:sz="0" w:space="0" w:color="auto"/>
        <w:right w:val="none" w:sz="0" w:space="0" w:color="auto"/>
      </w:divBdr>
    </w:div>
    <w:div w:id="995492582">
      <w:bodyDiv w:val="1"/>
      <w:marLeft w:val="0"/>
      <w:marRight w:val="0"/>
      <w:marTop w:val="0"/>
      <w:marBottom w:val="0"/>
      <w:divBdr>
        <w:top w:val="none" w:sz="0" w:space="0" w:color="auto"/>
        <w:left w:val="none" w:sz="0" w:space="0" w:color="auto"/>
        <w:bottom w:val="none" w:sz="0" w:space="0" w:color="auto"/>
        <w:right w:val="none" w:sz="0" w:space="0" w:color="auto"/>
      </w:divBdr>
    </w:div>
    <w:div w:id="1003388670">
      <w:bodyDiv w:val="1"/>
      <w:marLeft w:val="0"/>
      <w:marRight w:val="0"/>
      <w:marTop w:val="0"/>
      <w:marBottom w:val="0"/>
      <w:divBdr>
        <w:top w:val="none" w:sz="0" w:space="0" w:color="auto"/>
        <w:left w:val="none" w:sz="0" w:space="0" w:color="auto"/>
        <w:bottom w:val="none" w:sz="0" w:space="0" w:color="auto"/>
        <w:right w:val="none" w:sz="0" w:space="0" w:color="auto"/>
      </w:divBdr>
    </w:div>
    <w:div w:id="1038352857">
      <w:bodyDiv w:val="1"/>
      <w:marLeft w:val="0"/>
      <w:marRight w:val="0"/>
      <w:marTop w:val="0"/>
      <w:marBottom w:val="0"/>
      <w:divBdr>
        <w:top w:val="none" w:sz="0" w:space="0" w:color="auto"/>
        <w:left w:val="none" w:sz="0" w:space="0" w:color="auto"/>
        <w:bottom w:val="none" w:sz="0" w:space="0" w:color="auto"/>
        <w:right w:val="none" w:sz="0" w:space="0" w:color="auto"/>
      </w:divBdr>
    </w:div>
    <w:div w:id="1040398854">
      <w:bodyDiv w:val="1"/>
      <w:marLeft w:val="0"/>
      <w:marRight w:val="0"/>
      <w:marTop w:val="0"/>
      <w:marBottom w:val="0"/>
      <w:divBdr>
        <w:top w:val="none" w:sz="0" w:space="0" w:color="auto"/>
        <w:left w:val="none" w:sz="0" w:space="0" w:color="auto"/>
        <w:bottom w:val="none" w:sz="0" w:space="0" w:color="auto"/>
        <w:right w:val="none" w:sz="0" w:space="0" w:color="auto"/>
      </w:divBdr>
      <w:divsChild>
        <w:div w:id="712313882">
          <w:marLeft w:val="0"/>
          <w:marRight w:val="0"/>
          <w:marTop w:val="150"/>
          <w:marBottom w:val="0"/>
          <w:divBdr>
            <w:top w:val="none" w:sz="0" w:space="0" w:color="auto"/>
            <w:left w:val="none" w:sz="0" w:space="0" w:color="auto"/>
            <w:bottom w:val="none" w:sz="0" w:space="0" w:color="auto"/>
            <w:right w:val="none" w:sz="0" w:space="0" w:color="auto"/>
          </w:divBdr>
          <w:divsChild>
            <w:div w:id="1751581557">
              <w:marLeft w:val="0"/>
              <w:marRight w:val="0"/>
              <w:marTop w:val="0"/>
              <w:marBottom w:val="0"/>
              <w:divBdr>
                <w:top w:val="none" w:sz="0" w:space="0" w:color="auto"/>
                <w:left w:val="none" w:sz="0" w:space="0" w:color="auto"/>
                <w:bottom w:val="none" w:sz="0" w:space="0" w:color="auto"/>
                <w:right w:val="none" w:sz="0" w:space="0" w:color="auto"/>
              </w:divBdr>
              <w:divsChild>
                <w:div w:id="1611937572">
                  <w:marLeft w:val="0"/>
                  <w:marRight w:val="0"/>
                  <w:marTop w:val="0"/>
                  <w:marBottom w:val="0"/>
                  <w:divBdr>
                    <w:top w:val="none" w:sz="0" w:space="0" w:color="auto"/>
                    <w:left w:val="none" w:sz="0" w:space="0" w:color="auto"/>
                    <w:bottom w:val="none" w:sz="0" w:space="0" w:color="auto"/>
                    <w:right w:val="none" w:sz="0" w:space="0" w:color="auto"/>
                  </w:divBdr>
                  <w:divsChild>
                    <w:div w:id="1541210488">
                      <w:marLeft w:val="0"/>
                      <w:marRight w:val="0"/>
                      <w:marTop w:val="0"/>
                      <w:marBottom w:val="0"/>
                      <w:divBdr>
                        <w:top w:val="none" w:sz="0" w:space="0" w:color="auto"/>
                        <w:left w:val="none" w:sz="0" w:space="0" w:color="auto"/>
                        <w:bottom w:val="none" w:sz="0" w:space="0" w:color="auto"/>
                        <w:right w:val="none" w:sz="0" w:space="0" w:color="auto"/>
                      </w:divBdr>
                      <w:divsChild>
                        <w:div w:id="296378200">
                          <w:marLeft w:val="0"/>
                          <w:marRight w:val="0"/>
                          <w:marTop w:val="0"/>
                          <w:marBottom w:val="0"/>
                          <w:divBdr>
                            <w:top w:val="none" w:sz="0" w:space="0" w:color="auto"/>
                            <w:left w:val="none" w:sz="0" w:space="0" w:color="auto"/>
                            <w:bottom w:val="none" w:sz="0" w:space="0" w:color="auto"/>
                            <w:right w:val="none" w:sz="0" w:space="0" w:color="auto"/>
                          </w:divBdr>
                          <w:divsChild>
                            <w:div w:id="1128206724">
                              <w:marLeft w:val="0"/>
                              <w:marRight w:val="0"/>
                              <w:marTop w:val="0"/>
                              <w:marBottom w:val="0"/>
                              <w:divBdr>
                                <w:top w:val="none" w:sz="0" w:space="0" w:color="auto"/>
                                <w:left w:val="none" w:sz="0" w:space="0" w:color="auto"/>
                                <w:bottom w:val="none" w:sz="0" w:space="0" w:color="auto"/>
                                <w:right w:val="none" w:sz="0" w:space="0" w:color="auto"/>
                              </w:divBdr>
                              <w:divsChild>
                                <w:div w:id="1768379870">
                                  <w:marLeft w:val="0"/>
                                  <w:marRight w:val="0"/>
                                  <w:marTop w:val="0"/>
                                  <w:marBottom w:val="0"/>
                                  <w:divBdr>
                                    <w:top w:val="none" w:sz="0" w:space="0" w:color="auto"/>
                                    <w:left w:val="none" w:sz="0" w:space="0" w:color="auto"/>
                                    <w:bottom w:val="none" w:sz="0" w:space="0" w:color="auto"/>
                                    <w:right w:val="none" w:sz="0" w:space="0" w:color="auto"/>
                                  </w:divBdr>
                                  <w:divsChild>
                                    <w:div w:id="680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11466">
      <w:bodyDiv w:val="1"/>
      <w:marLeft w:val="0"/>
      <w:marRight w:val="0"/>
      <w:marTop w:val="0"/>
      <w:marBottom w:val="0"/>
      <w:divBdr>
        <w:top w:val="none" w:sz="0" w:space="0" w:color="auto"/>
        <w:left w:val="none" w:sz="0" w:space="0" w:color="auto"/>
        <w:bottom w:val="none" w:sz="0" w:space="0" w:color="auto"/>
        <w:right w:val="none" w:sz="0" w:space="0" w:color="auto"/>
      </w:divBdr>
    </w:div>
    <w:div w:id="1055081444">
      <w:bodyDiv w:val="1"/>
      <w:marLeft w:val="0"/>
      <w:marRight w:val="0"/>
      <w:marTop w:val="0"/>
      <w:marBottom w:val="0"/>
      <w:divBdr>
        <w:top w:val="none" w:sz="0" w:space="0" w:color="auto"/>
        <w:left w:val="none" w:sz="0" w:space="0" w:color="auto"/>
        <w:bottom w:val="none" w:sz="0" w:space="0" w:color="auto"/>
        <w:right w:val="none" w:sz="0" w:space="0" w:color="auto"/>
      </w:divBdr>
    </w:div>
    <w:div w:id="1058167388">
      <w:bodyDiv w:val="1"/>
      <w:marLeft w:val="0"/>
      <w:marRight w:val="0"/>
      <w:marTop w:val="0"/>
      <w:marBottom w:val="0"/>
      <w:divBdr>
        <w:top w:val="none" w:sz="0" w:space="0" w:color="auto"/>
        <w:left w:val="none" w:sz="0" w:space="0" w:color="auto"/>
        <w:bottom w:val="none" w:sz="0" w:space="0" w:color="auto"/>
        <w:right w:val="none" w:sz="0" w:space="0" w:color="auto"/>
      </w:divBdr>
    </w:div>
    <w:div w:id="1094471174">
      <w:bodyDiv w:val="1"/>
      <w:marLeft w:val="0"/>
      <w:marRight w:val="0"/>
      <w:marTop w:val="0"/>
      <w:marBottom w:val="0"/>
      <w:divBdr>
        <w:top w:val="none" w:sz="0" w:space="0" w:color="auto"/>
        <w:left w:val="none" w:sz="0" w:space="0" w:color="auto"/>
        <w:bottom w:val="none" w:sz="0" w:space="0" w:color="auto"/>
        <w:right w:val="none" w:sz="0" w:space="0" w:color="auto"/>
      </w:divBdr>
    </w:div>
    <w:div w:id="1112893919">
      <w:bodyDiv w:val="1"/>
      <w:marLeft w:val="0"/>
      <w:marRight w:val="0"/>
      <w:marTop w:val="0"/>
      <w:marBottom w:val="0"/>
      <w:divBdr>
        <w:top w:val="none" w:sz="0" w:space="0" w:color="auto"/>
        <w:left w:val="none" w:sz="0" w:space="0" w:color="auto"/>
        <w:bottom w:val="none" w:sz="0" w:space="0" w:color="auto"/>
        <w:right w:val="none" w:sz="0" w:space="0" w:color="auto"/>
      </w:divBdr>
    </w:div>
    <w:div w:id="1159224086">
      <w:bodyDiv w:val="1"/>
      <w:marLeft w:val="0"/>
      <w:marRight w:val="0"/>
      <w:marTop w:val="0"/>
      <w:marBottom w:val="0"/>
      <w:divBdr>
        <w:top w:val="none" w:sz="0" w:space="0" w:color="auto"/>
        <w:left w:val="none" w:sz="0" w:space="0" w:color="auto"/>
        <w:bottom w:val="none" w:sz="0" w:space="0" w:color="auto"/>
        <w:right w:val="none" w:sz="0" w:space="0" w:color="auto"/>
      </w:divBdr>
    </w:div>
    <w:div w:id="1162962001">
      <w:bodyDiv w:val="1"/>
      <w:marLeft w:val="0"/>
      <w:marRight w:val="0"/>
      <w:marTop w:val="0"/>
      <w:marBottom w:val="0"/>
      <w:divBdr>
        <w:top w:val="none" w:sz="0" w:space="0" w:color="auto"/>
        <w:left w:val="none" w:sz="0" w:space="0" w:color="auto"/>
        <w:bottom w:val="none" w:sz="0" w:space="0" w:color="auto"/>
        <w:right w:val="none" w:sz="0" w:space="0" w:color="auto"/>
      </w:divBdr>
    </w:div>
    <w:div w:id="1197546334">
      <w:bodyDiv w:val="1"/>
      <w:marLeft w:val="0"/>
      <w:marRight w:val="0"/>
      <w:marTop w:val="0"/>
      <w:marBottom w:val="0"/>
      <w:divBdr>
        <w:top w:val="none" w:sz="0" w:space="0" w:color="auto"/>
        <w:left w:val="none" w:sz="0" w:space="0" w:color="auto"/>
        <w:bottom w:val="none" w:sz="0" w:space="0" w:color="auto"/>
        <w:right w:val="none" w:sz="0" w:space="0" w:color="auto"/>
      </w:divBdr>
    </w:div>
    <w:div w:id="1201699121">
      <w:bodyDiv w:val="1"/>
      <w:marLeft w:val="0"/>
      <w:marRight w:val="0"/>
      <w:marTop w:val="0"/>
      <w:marBottom w:val="0"/>
      <w:divBdr>
        <w:top w:val="none" w:sz="0" w:space="0" w:color="auto"/>
        <w:left w:val="none" w:sz="0" w:space="0" w:color="auto"/>
        <w:bottom w:val="none" w:sz="0" w:space="0" w:color="auto"/>
        <w:right w:val="none" w:sz="0" w:space="0" w:color="auto"/>
      </w:divBdr>
    </w:div>
    <w:div w:id="1205601482">
      <w:bodyDiv w:val="1"/>
      <w:marLeft w:val="0"/>
      <w:marRight w:val="0"/>
      <w:marTop w:val="0"/>
      <w:marBottom w:val="0"/>
      <w:divBdr>
        <w:top w:val="none" w:sz="0" w:space="0" w:color="auto"/>
        <w:left w:val="none" w:sz="0" w:space="0" w:color="auto"/>
        <w:bottom w:val="none" w:sz="0" w:space="0" w:color="auto"/>
        <w:right w:val="none" w:sz="0" w:space="0" w:color="auto"/>
      </w:divBdr>
    </w:div>
    <w:div w:id="1222058660">
      <w:bodyDiv w:val="1"/>
      <w:marLeft w:val="0"/>
      <w:marRight w:val="0"/>
      <w:marTop w:val="0"/>
      <w:marBottom w:val="0"/>
      <w:divBdr>
        <w:top w:val="none" w:sz="0" w:space="0" w:color="auto"/>
        <w:left w:val="none" w:sz="0" w:space="0" w:color="auto"/>
        <w:bottom w:val="none" w:sz="0" w:space="0" w:color="auto"/>
        <w:right w:val="none" w:sz="0" w:space="0" w:color="auto"/>
      </w:divBdr>
    </w:div>
    <w:div w:id="1229153232">
      <w:bodyDiv w:val="1"/>
      <w:marLeft w:val="0"/>
      <w:marRight w:val="0"/>
      <w:marTop w:val="0"/>
      <w:marBottom w:val="0"/>
      <w:divBdr>
        <w:top w:val="none" w:sz="0" w:space="0" w:color="auto"/>
        <w:left w:val="none" w:sz="0" w:space="0" w:color="auto"/>
        <w:bottom w:val="none" w:sz="0" w:space="0" w:color="auto"/>
        <w:right w:val="none" w:sz="0" w:space="0" w:color="auto"/>
      </w:divBdr>
    </w:div>
    <w:div w:id="1242058708">
      <w:bodyDiv w:val="1"/>
      <w:marLeft w:val="0"/>
      <w:marRight w:val="0"/>
      <w:marTop w:val="0"/>
      <w:marBottom w:val="0"/>
      <w:divBdr>
        <w:top w:val="none" w:sz="0" w:space="0" w:color="auto"/>
        <w:left w:val="none" w:sz="0" w:space="0" w:color="auto"/>
        <w:bottom w:val="none" w:sz="0" w:space="0" w:color="auto"/>
        <w:right w:val="none" w:sz="0" w:space="0" w:color="auto"/>
      </w:divBdr>
    </w:div>
    <w:div w:id="1244947245">
      <w:bodyDiv w:val="1"/>
      <w:marLeft w:val="0"/>
      <w:marRight w:val="0"/>
      <w:marTop w:val="0"/>
      <w:marBottom w:val="0"/>
      <w:divBdr>
        <w:top w:val="none" w:sz="0" w:space="0" w:color="auto"/>
        <w:left w:val="none" w:sz="0" w:space="0" w:color="auto"/>
        <w:bottom w:val="none" w:sz="0" w:space="0" w:color="auto"/>
        <w:right w:val="none" w:sz="0" w:space="0" w:color="auto"/>
      </w:divBdr>
    </w:div>
    <w:div w:id="1259748618">
      <w:bodyDiv w:val="1"/>
      <w:marLeft w:val="0"/>
      <w:marRight w:val="0"/>
      <w:marTop w:val="0"/>
      <w:marBottom w:val="0"/>
      <w:divBdr>
        <w:top w:val="none" w:sz="0" w:space="0" w:color="auto"/>
        <w:left w:val="none" w:sz="0" w:space="0" w:color="auto"/>
        <w:bottom w:val="none" w:sz="0" w:space="0" w:color="auto"/>
        <w:right w:val="none" w:sz="0" w:space="0" w:color="auto"/>
      </w:divBdr>
    </w:div>
    <w:div w:id="1263107891">
      <w:bodyDiv w:val="1"/>
      <w:marLeft w:val="0"/>
      <w:marRight w:val="0"/>
      <w:marTop w:val="0"/>
      <w:marBottom w:val="0"/>
      <w:divBdr>
        <w:top w:val="none" w:sz="0" w:space="0" w:color="auto"/>
        <w:left w:val="none" w:sz="0" w:space="0" w:color="auto"/>
        <w:bottom w:val="none" w:sz="0" w:space="0" w:color="auto"/>
        <w:right w:val="none" w:sz="0" w:space="0" w:color="auto"/>
      </w:divBdr>
    </w:div>
    <w:div w:id="1277829797">
      <w:bodyDiv w:val="1"/>
      <w:marLeft w:val="0"/>
      <w:marRight w:val="0"/>
      <w:marTop w:val="0"/>
      <w:marBottom w:val="0"/>
      <w:divBdr>
        <w:top w:val="none" w:sz="0" w:space="0" w:color="auto"/>
        <w:left w:val="none" w:sz="0" w:space="0" w:color="auto"/>
        <w:bottom w:val="none" w:sz="0" w:space="0" w:color="auto"/>
        <w:right w:val="none" w:sz="0" w:space="0" w:color="auto"/>
      </w:divBdr>
    </w:div>
    <w:div w:id="1285230327">
      <w:bodyDiv w:val="1"/>
      <w:marLeft w:val="0"/>
      <w:marRight w:val="0"/>
      <w:marTop w:val="0"/>
      <w:marBottom w:val="0"/>
      <w:divBdr>
        <w:top w:val="none" w:sz="0" w:space="0" w:color="auto"/>
        <w:left w:val="none" w:sz="0" w:space="0" w:color="auto"/>
        <w:bottom w:val="none" w:sz="0" w:space="0" w:color="auto"/>
        <w:right w:val="none" w:sz="0" w:space="0" w:color="auto"/>
      </w:divBdr>
    </w:div>
    <w:div w:id="1296329625">
      <w:bodyDiv w:val="1"/>
      <w:marLeft w:val="0"/>
      <w:marRight w:val="0"/>
      <w:marTop w:val="0"/>
      <w:marBottom w:val="0"/>
      <w:divBdr>
        <w:top w:val="none" w:sz="0" w:space="0" w:color="auto"/>
        <w:left w:val="none" w:sz="0" w:space="0" w:color="auto"/>
        <w:bottom w:val="none" w:sz="0" w:space="0" w:color="auto"/>
        <w:right w:val="none" w:sz="0" w:space="0" w:color="auto"/>
      </w:divBdr>
    </w:div>
    <w:div w:id="1296377495">
      <w:bodyDiv w:val="1"/>
      <w:marLeft w:val="0"/>
      <w:marRight w:val="0"/>
      <w:marTop w:val="0"/>
      <w:marBottom w:val="0"/>
      <w:divBdr>
        <w:top w:val="none" w:sz="0" w:space="0" w:color="auto"/>
        <w:left w:val="none" w:sz="0" w:space="0" w:color="auto"/>
        <w:bottom w:val="none" w:sz="0" w:space="0" w:color="auto"/>
        <w:right w:val="none" w:sz="0" w:space="0" w:color="auto"/>
      </w:divBdr>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
    <w:div w:id="1308361301">
      <w:bodyDiv w:val="1"/>
      <w:marLeft w:val="0"/>
      <w:marRight w:val="0"/>
      <w:marTop w:val="0"/>
      <w:marBottom w:val="0"/>
      <w:divBdr>
        <w:top w:val="none" w:sz="0" w:space="0" w:color="auto"/>
        <w:left w:val="none" w:sz="0" w:space="0" w:color="auto"/>
        <w:bottom w:val="none" w:sz="0" w:space="0" w:color="auto"/>
        <w:right w:val="none" w:sz="0" w:space="0" w:color="auto"/>
      </w:divBdr>
    </w:div>
    <w:div w:id="1319265221">
      <w:bodyDiv w:val="1"/>
      <w:marLeft w:val="0"/>
      <w:marRight w:val="0"/>
      <w:marTop w:val="0"/>
      <w:marBottom w:val="0"/>
      <w:divBdr>
        <w:top w:val="none" w:sz="0" w:space="0" w:color="auto"/>
        <w:left w:val="none" w:sz="0" w:space="0" w:color="auto"/>
        <w:bottom w:val="none" w:sz="0" w:space="0" w:color="auto"/>
        <w:right w:val="none" w:sz="0" w:space="0" w:color="auto"/>
      </w:divBdr>
    </w:div>
    <w:div w:id="1333684976">
      <w:bodyDiv w:val="1"/>
      <w:marLeft w:val="0"/>
      <w:marRight w:val="0"/>
      <w:marTop w:val="0"/>
      <w:marBottom w:val="0"/>
      <w:divBdr>
        <w:top w:val="none" w:sz="0" w:space="0" w:color="auto"/>
        <w:left w:val="none" w:sz="0" w:space="0" w:color="auto"/>
        <w:bottom w:val="none" w:sz="0" w:space="0" w:color="auto"/>
        <w:right w:val="none" w:sz="0" w:space="0" w:color="auto"/>
      </w:divBdr>
    </w:div>
    <w:div w:id="1334575991">
      <w:bodyDiv w:val="1"/>
      <w:marLeft w:val="0"/>
      <w:marRight w:val="0"/>
      <w:marTop w:val="0"/>
      <w:marBottom w:val="0"/>
      <w:divBdr>
        <w:top w:val="none" w:sz="0" w:space="0" w:color="auto"/>
        <w:left w:val="none" w:sz="0" w:space="0" w:color="auto"/>
        <w:bottom w:val="none" w:sz="0" w:space="0" w:color="auto"/>
        <w:right w:val="none" w:sz="0" w:space="0" w:color="auto"/>
      </w:divBdr>
    </w:div>
    <w:div w:id="1336688490">
      <w:bodyDiv w:val="1"/>
      <w:marLeft w:val="0"/>
      <w:marRight w:val="0"/>
      <w:marTop w:val="0"/>
      <w:marBottom w:val="0"/>
      <w:divBdr>
        <w:top w:val="none" w:sz="0" w:space="0" w:color="auto"/>
        <w:left w:val="none" w:sz="0" w:space="0" w:color="auto"/>
        <w:bottom w:val="none" w:sz="0" w:space="0" w:color="auto"/>
        <w:right w:val="none" w:sz="0" w:space="0" w:color="auto"/>
      </w:divBdr>
    </w:div>
    <w:div w:id="1336886175">
      <w:bodyDiv w:val="1"/>
      <w:marLeft w:val="0"/>
      <w:marRight w:val="0"/>
      <w:marTop w:val="0"/>
      <w:marBottom w:val="0"/>
      <w:divBdr>
        <w:top w:val="none" w:sz="0" w:space="0" w:color="auto"/>
        <w:left w:val="none" w:sz="0" w:space="0" w:color="auto"/>
        <w:bottom w:val="none" w:sz="0" w:space="0" w:color="auto"/>
        <w:right w:val="none" w:sz="0" w:space="0" w:color="auto"/>
      </w:divBdr>
    </w:div>
    <w:div w:id="1341658207">
      <w:bodyDiv w:val="1"/>
      <w:marLeft w:val="0"/>
      <w:marRight w:val="0"/>
      <w:marTop w:val="0"/>
      <w:marBottom w:val="0"/>
      <w:divBdr>
        <w:top w:val="none" w:sz="0" w:space="0" w:color="auto"/>
        <w:left w:val="none" w:sz="0" w:space="0" w:color="auto"/>
        <w:bottom w:val="none" w:sz="0" w:space="0" w:color="auto"/>
        <w:right w:val="none" w:sz="0" w:space="0" w:color="auto"/>
      </w:divBdr>
    </w:div>
    <w:div w:id="1346206449">
      <w:bodyDiv w:val="1"/>
      <w:marLeft w:val="0"/>
      <w:marRight w:val="0"/>
      <w:marTop w:val="0"/>
      <w:marBottom w:val="0"/>
      <w:divBdr>
        <w:top w:val="none" w:sz="0" w:space="0" w:color="auto"/>
        <w:left w:val="none" w:sz="0" w:space="0" w:color="auto"/>
        <w:bottom w:val="none" w:sz="0" w:space="0" w:color="auto"/>
        <w:right w:val="none" w:sz="0" w:space="0" w:color="auto"/>
      </w:divBdr>
    </w:div>
    <w:div w:id="1353267537">
      <w:bodyDiv w:val="1"/>
      <w:marLeft w:val="0"/>
      <w:marRight w:val="0"/>
      <w:marTop w:val="0"/>
      <w:marBottom w:val="0"/>
      <w:divBdr>
        <w:top w:val="none" w:sz="0" w:space="0" w:color="auto"/>
        <w:left w:val="none" w:sz="0" w:space="0" w:color="auto"/>
        <w:bottom w:val="none" w:sz="0" w:space="0" w:color="auto"/>
        <w:right w:val="none" w:sz="0" w:space="0" w:color="auto"/>
      </w:divBdr>
    </w:div>
    <w:div w:id="1354112949">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64551283">
      <w:bodyDiv w:val="1"/>
      <w:marLeft w:val="0"/>
      <w:marRight w:val="0"/>
      <w:marTop w:val="0"/>
      <w:marBottom w:val="0"/>
      <w:divBdr>
        <w:top w:val="none" w:sz="0" w:space="0" w:color="auto"/>
        <w:left w:val="none" w:sz="0" w:space="0" w:color="auto"/>
        <w:bottom w:val="none" w:sz="0" w:space="0" w:color="auto"/>
        <w:right w:val="none" w:sz="0" w:space="0" w:color="auto"/>
      </w:divBdr>
    </w:div>
    <w:div w:id="1368725934">
      <w:bodyDiv w:val="1"/>
      <w:marLeft w:val="0"/>
      <w:marRight w:val="0"/>
      <w:marTop w:val="0"/>
      <w:marBottom w:val="0"/>
      <w:divBdr>
        <w:top w:val="none" w:sz="0" w:space="0" w:color="auto"/>
        <w:left w:val="none" w:sz="0" w:space="0" w:color="auto"/>
        <w:bottom w:val="none" w:sz="0" w:space="0" w:color="auto"/>
        <w:right w:val="none" w:sz="0" w:space="0" w:color="auto"/>
      </w:divBdr>
      <w:divsChild>
        <w:div w:id="1905023334">
          <w:marLeft w:val="0"/>
          <w:marRight w:val="0"/>
          <w:marTop w:val="0"/>
          <w:marBottom w:val="0"/>
          <w:divBdr>
            <w:top w:val="none" w:sz="0" w:space="0" w:color="auto"/>
            <w:left w:val="none" w:sz="0" w:space="0" w:color="auto"/>
            <w:bottom w:val="none" w:sz="0" w:space="0" w:color="auto"/>
            <w:right w:val="none" w:sz="0" w:space="0" w:color="auto"/>
          </w:divBdr>
          <w:divsChild>
            <w:div w:id="1520269910">
              <w:marLeft w:val="0"/>
              <w:marRight w:val="0"/>
              <w:marTop w:val="0"/>
              <w:marBottom w:val="0"/>
              <w:divBdr>
                <w:top w:val="single" w:sz="2" w:space="0" w:color="EEEEEE"/>
                <w:left w:val="single" w:sz="6" w:space="4" w:color="EEEEEE"/>
                <w:bottom w:val="single" w:sz="2" w:space="0" w:color="EEEEEE"/>
                <w:right w:val="single" w:sz="6" w:space="4" w:color="EEEEEE"/>
              </w:divBdr>
              <w:divsChild>
                <w:div w:id="575673271">
                  <w:marLeft w:val="0"/>
                  <w:marRight w:val="0"/>
                  <w:marTop w:val="0"/>
                  <w:marBottom w:val="510"/>
                  <w:divBdr>
                    <w:top w:val="none" w:sz="0" w:space="0" w:color="auto"/>
                    <w:left w:val="none" w:sz="0" w:space="0" w:color="auto"/>
                    <w:bottom w:val="none" w:sz="0" w:space="0" w:color="auto"/>
                    <w:right w:val="none" w:sz="0" w:space="0" w:color="auto"/>
                  </w:divBdr>
                  <w:divsChild>
                    <w:div w:id="1355770892">
                      <w:marLeft w:val="0"/>
                      <w:marRight w:val="150"/>
                      <w:marTop w:val="0"/>
                      <w:marBottom w:val="0"/>
                      <w:divBdr>
                        <w:top w:val="none" w:sz="0" w:space="0" w:color="auto"/>
                        <w:left w:val="none" w:sz="0" w:space="0" w:color="auto"/>
                        <w:bottom w:val="none" w:sz="0" w:space="0" w:color="auto"/>
                        <w:right w:val="none" w:sz="0" w:space="0" w:color="auto"/>
                      </w:divBdr>
                      <w:divsChild>
                        <w:div w:id="2055108371">
                          <w:marLeft w:val="150"/>
                          <w:marRight w:val="0"/>
                          <w:marTop w:val="0"/>
                          <w:marBottom w:val="0"/>
                          <w:divBdr>
                            <w:top w:val="none" w:sz="0" w:space="0" w:color="auto"/>
                            <w:left w:val="none" w:sz="0" w:space="0" w:color="auto"/>
                            <w:bottom w:val="none" w:sz="0" w:space="0" w:color="auto"/>
                            <w:right w:val="none" w:sz="0" w:space="0" w:color="auto"/>
                          </w:divBdr>
                          <w:divsChild>
                            <w:div w:id="1397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4431">
      <w:bodyDiv w:val="1"/>
      <w:marLeft w:val="0"/>
      <w:marRight w:val="0"/>
      <w:marTop w:val="0"/>
      <w:marBottom w:val="0"/>
      <w:divBdr>
        <w:top w:val="none" w:sz="0" w:space="0" w:color="auto"/>
        <w:left w:val="none" w:sz="0" w:space="0" w:color="auto"/>
        <w:bottom w:val="none" w:sz="0" w:space="0" w:color="auto"/>
        <w:right w:val="none" w:sz="0" w:space="0" w:color="auto"/>
      </w:divBdr>
    </w:div>
    <w:div w:id="1400205626">
      <w:bodyDiv w:val="1"/>
      <w:marLeft w:val="0"/>
      <w:marRight w:val="0"/>
      <w:marTop w:val="0"/>
      <w:marBottom w:val="0"/>
      <w:divBdr>
        <w:top w:val="none" w:sz="0" w:space="0" w:color="auto"/>
        <w:left w:val="none" w:sz="0" w:space="0" w:color="auto"/>
        <w:bottom w:val="none" w:sz="0" w:space="0" w:color="auto"/>
        <w:right w:val="none" w:sz="0" w:space="0" w:color="auto"/>
      </w:divBdr>
    </w:div>
    <w:div w:id="1404764399">
      <w:bodyDiv w:val="1"/>
      <w:marLeft w:val="0"/>
      <w:marRight w:val="0"/>
      <w:marTop w:val="0"/>
      <w:marBottom w:val="0"/>
      <w:divBdr>
        <w:top w:val="none" w:sz="0" w:space="0" w:color="auto"/>
        <w:left w:val="none" w:sz="0" w:space="0" w:color="auto"/>
        <w:bottom w:val="none" w:sz="0" w:space="0" w:color="auto"/>
        <w:right w:val="none" w:sz="0" w:space="0" w:color="auto"/>
      </w:divBdr>
    </w:div>
    <w:div w:id="1415588025">
      <w:bodyDiv w:val="1"/>
      <w:marLeft w:val="0"/>
      <w:marRight w:val="0"/>
      <w:marTop w:val="0"/>
      <w:marBottom w:val="0"/>
      <w:divBdr>
        <w:top w:val="none" w:sz="0" w:space="0" w:color="auto"/>
        <w:left w:val="none" w:sz="0" w:space="0" w:color="auto"/>
        <w:bottom w:val="none" w:sz="0" w:space="0" w:color="auto"/>
        <w:right w:val="none" w:sz="0" w:space="0" w:color="auto"/>
      </w:divBdr>
    </w:div>
    <w:div w:id="1420251211">
      <w:bodyDiv w:val="1"/>
      <w:marLeft w:val="0"/>
      <w:marRight w:val="0"/>
      <w:marTop w:val="0"/>
      <w:marBottom w:val="0"/>
      <w:divBdr>
        <w:top w:val="none" w:sz="0" w:space="0" w:color="auto"/>
        <w:left w:val="none" w:sz="0" w:space="0" w:color="auto"/>
        <w:bottom w:val="none" w:sz="0" w:space="0" w:color="auto"/>
        <w:right w:val="none" w:sz="0" w:space="0" w:color="auto"/>
      </w:divBdr>
    </w:div>
    <w:div w:id="1432162054">
      <w:bodyDiv w:val="1"/>
      <w:marLeft w:val="0"/>
      <w:marRight w:val="0"/>
      <w:marTop w:val="0"/>
      <w:marBottom w:val="0"/>
      <w:divBdr>
        <w:top w:val="none" w:sz="0" w:space="0" w:color="auto"/>
        <w:left w:val="none" w:sz="0" w:space="0" w:color="auto"/>
        <w:bottom w:val="none" w:sz="0" w:space="0" w:color="auto"/>
        <w:right w:val="none" w:sz="0" w:space="0" w:color="auto"/>
      </w:divBdr>
    </w:div>
    <w:div w:id="1438867905">
      <w:bodyDiv w:val="1"/>
      <w:marLeft w:val="0"/>
      <w:marRight w:val="0"/>
      <w:marTop w:val="0"/>
      <w:marBottom w:val="0"/>
      <w:divBdr>
        <w:top w:val="none" w:sz="0" w:space="0" w:color="auto"/>
        <w:left w:val="none" w:sz="0" w:space="0" w:color="auto"/>
        <w:bottom w:val="none" w:sz="0" w:space="0" w:color="auto"/>
        <w:right w:val="none" w:sz="0" w:space="0" w:color="auto"/>
      </w:divBdr>
    </w:div>
    <w:div w:id="1441412040">
      <w:bodyDiv w:val="1"/>
      <w:marLeft w:val="0"/>
      <w:marRight w:val="0"/>
      <w:marTop w:val="0"/>
      <w:marBottom w:val="0"/>
      <w:divBdr>
        <w:top w:val="none" w:sz="0" w:space="0" w:color="auto"/>
        <w:left w:val="none" w:sz="0" w:space="0" w:color="auto"/>
        <w:bottom w:val="none" w:sz="0" w:space="0" w:color="auto"/>
        <w:right w:val="none" w:sz="0" w:space="0" w:color="auto"/>
      </w:divBdr>
    </w:div>
    <w:div w:id="1441752746">
      <w:bodyDiv w:val="1"/>
      <w:marLeft w:val="0"/>
      <w:marRight w:val="0"/>
      <w:marTop w:val="0"/>
      <w:marBottom w:val="0"/>
      <w:divBdr>
        <w:top w:val="none" w:sz="0" w:space="0" w:color="auto"/>
        <w:left w:val="none" w:sz="0" w:space="0" w:color="auto"/>
        <w:bottom w:val="none" w:sz="0" w:space="0" w:color="auto"/>
        <w:right w:val="none" w:sz="0" w:space="0" w:color="auto"/>
      </w:divBdr>
    </w:div>
    <w:div w:id="1450857187">
      <w:bodyDiv w:val="1"/>
      <w:marLeft w:val="0"/>
      <w:marRight w:val="0"/>
      <w:marTop w:val="0"/>
      <w:marBottom w:val="0"/>
      <w:divBdr>
        <w:top w:val="none" w:sz="0" w:space="0" w:color="auto"/>
        <w:left w:val="none" w:sz="0" w:space="0" w:color="auto"/>
        <w:bottom w:val="none" w:sz="0" w:space="0" w:color="auto"/>
        <w:right w:val="none" w:sz="0" w:space="0" w:color="auto"/>
      </w:divBdr>
    </w:div>
    <w:div w:id="1460807383">
      <w:bodyDiv w:val="1"/>
      <w:marLeft w:val="0"/>
      <w:marRight w:val="0"/>
      <w:marTop w:val="0"/>
      <w:marBottom w:val="0"/>
      <w:divBdr>
        <w:top w:val="none" w:sz="0" w:space="0" w:color="auto"/>
        <w:left w:val="none" w:sz="0" w:space="0" w:color="auto"/>
        <w:bottom w:val="none" w:sz="0" w:space="0" w:color="auto"/>
        <w:right w:val="none" w:sz="0" w:space="0" w:color="auto"/>
      </w:divBdr>
    </w:div>
    <w:div w:id="1465081165">
      <w:bodyDiv w:val="1"/>
      <w:marLeft w:val="0"/>
      <w:marRight w:val="0"/>
      <w:marTop w:val="0"/>
      <w:marBottom w:val="0"/>
      <w:divBdr>
        <w:top w:val="none" w:sz="0" w:space="0" w:color="auto"/>
        <w:left w:val="none" w:sz="0" w:space="0" w:color="auto"/>
        <w:bottom w:val="none" w:sz="0" w:space="0" w:color="auto"/>
        <w:right w:val="none" w:sz="0" w:space="0" w:color="auto"/>
      </w:divBdr>
    </w:div>
    <w:div w:id="1472939856">
      <w:bodyDiv w:val="1"/>
      <w:marLeft w:val="0"/>
      <w:marRight w:val="0"/>
      <w:marTop w:val="0"/>
      <w:marBottom w:val="0"/>
      <w:divBdr>
        <w:top w:val="none" w:sz="0" w:space="0" w:color="auto"/>
        <w:left w:val="none" w:sz="0" w:space="0" w:color="auto"/>
        <w:bottom w:val="none" w:sz="0" w:space="0" w:color="auto"/>
        <w:right w:val="none" w:sz="0" w:space="0" w:color="auto"/>
      </w:divBdr>
    </w:div>
    <w:div w:id="1475683840">
      <w:bodyDiv w:val="1"/>
      <w:marLeft w:val="0"/>
      <w:marRight w:val="0"/>
      <w:marTop w:val="0"/>
      <w:marBottom w:val="0"/>
      <w:divBdr>
        <w:top w:val="none" w:sz="0" w:space="0" w:color="auto"/>
        <w:left w:val="none" w:sz="0" w:space="0" w:color="auto"/>
        <w:bottom w:val="none" w:sz="0" w:space="0" w:color="auto"/>
        <w:right w:val="none" w:sz="0" w:space="0" w:color="auto"/>
      </w:divBdr>
    </w:div>
    <w:div w:id="1501847461">
      <w:bodyDiv w:val="1"/>
      <w:marLeft w:val="0"/>
      <w:marRight w:val="0"/>
      <w:marTop w:val="0"/>
      <w:marBottom w:val="0"/>
      <w:divBdr>
        <w:top w:val="none" w:sz="0" w:space="0" w:color="auto"/>
        <w:left w:val="none" w:sz="0" w:space="0" w:color="auto"/>
        <w:bottom w:val="none" w:sz="0" w:space="0" w:color="auto"/>
        <w:right w:val="none" w:sz="0" w:space="0" w:color="auto"/>
      </w:divBdr>
    </w:div>
    <w:div w:id="1511987149">
      <w:bodyDiv w:val="1"/>
      <w:marLeft w:val="0"/>
      <w:marRight w:val="0"/>
      <w:marTop w:val="0"/>
      <w:marBottom w:val="0"/>
      <w:divBdr>
        <w:top w:val="none" w:sz="0" w:space="0" w:color="auto"/>
        <w:left w:val="none" w:sz="0" w:space="0" w:color="auto"/>
        <w:bottom w:val="none" w:sz="0" w:space="0" w:color="auto"/>
        <w:right w:val="none" w:sz="0" w:space="0" w:color="auto"/>
      </w:divBdr>
    </w:div>
    <w:div w:id="1528833870">
      <w:bodyDiv w:val="1"/>
      <w:marLeft w:val="0"/>
      <w:marRight w:val="0"/>
      <w:marTop w:val="0"/>
      <w:marBottom w:val="0"/>
      <w:divBdr>
        <w:top w:val="none" w:sz="0" w:space="0" w:color="auto"/>
        <w:left w:val="none" w:sz="0" w:space="0" w:color="auto"/>
        <w:bottom w:val="none" w:sz="0" w:space="0" w:color="auto"/>
        <w:right w:val="none" w:sz="0" w:space="0" w:color="auto"/>
      </w:divBdr>
    </w:div>
    <w:div w:id="1547260537">
      <w:bodyDiv w:val="1"/>
      <w:marLeft w:val="0"/>
      <w:marRight w:val="0"/>
      <w:marTop w:val="0"/>
      <w:marBottom w:val="0"/>
      <w:divBdr>
        <w:top w:val="none" w:sz="0" w:space="0" w:color="auto"/>
        <w:left w:val="none" w:sz="0" w:space="0" w:color="auto"/>
        <w:bottom w:val="none" w:sz="0" w:space="0" w:color="auto"/>
        <w:right w:val="none" w:sz="0" w:space="0" w:color="auto"/>
      </w:divBdr>
    </w:div>
    <w:div w:id="1550144509">
      <w:bodyDiv w:val="1"/>
      <w:marLeft w:val="0"/>
      <w:marRight w:val="0"/>
      <w:marTop w:val="0"/>
      <w:marBottom w:val="0"/>
      <w:divBdr>
        <w:top w:val="none" w:sz="0" w:space="0" w:color="auto"/>
        <w:left w:val="none" w:sz="0" w:space="0" w:color="auto"/>
        <w:bottom w:val="none" w:sz="0" w:space="0" w:color="auto"/>
        <w:right w:val="none" w:sz="0" w:space="0" w:color="auto"/>
      </w:divBdr>
    </w:div>
    <w:div w:id="1558276271">
      <w:bodyDiv w:val="1"/>
      <w:marLeft w:val="0"/>
      <w:marRight w:val="0"/>
      <w:marTop w:val="0"/>
      <w:marBottom w:val="0"/>
      <w:divBdr>
        <w:top w:val="none" w:sz="0" w:space="0" w:color="auto"/>
        <w:left w:val="none" w:sz="0" w:space="0" w:color="auto"/>
        <w:bottom w:val="none" w:sz="0" w:space="0" w:color="auto"/>
        <w:right w:val="none" w:sz="0" w:space="0" w:color="auto"/>
      </w:divBdr>
    </w:div>
    <w:div w:id="1562062059">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78051610">
      <w:bodyDiv w:val="1"/>
      <w:marLeft w:val="0"/>
      <w:marRight w:val="0"/>
      <w:marTop w:val="0"/>
      <w:marBottom w:val="0"/>
      <w:divBdr>
        <w:top w:val="none" w:sz="0" w:space="0" w:color="auto"/>
        <w:left w:val="none" w:sz="0" w:space="0" w:color="auto"/>
        <w:bottom w:val="none" w:sz="0" w:space="0" w:color="auto"/>
        <w:right w:val="none" w:sz="0" w:space="0" w:color="auto"/>
      </w:divBdr>
    </w:div>
    <w:div w:id="1587687156">
      <w:bodyDiv w:val="1"/>
      <w:marLeft w:val="0"/>
      <w:marRight w:val="0"/>
      <w:marTop w:val="0"/>
      <w:marBottom w:val="0"/>
      <w:divBdr>
        <w:top w:val="none" w:sz="0" w:space="0" w:color="auto"/>
        <w:left w:val="none" w:sz="0" w:space="0" w:color="auto"/>
        <w:bottom w:val="none" w:sz="0" w:space="0" w:color="auto"/>
        <w:right w:val="none" w:sz="0" w:space="0" w:color="auto"/>
      </w:divBdr>
    </w:div>
    <w:div w:id="1588346583">
      <w:bodyDiv w:val="1"/>
      <w:marLeft w:val="0"/>
      <w:marRight w:val="0"/>
      <w:marTop w:val="0"/>
      <w:marBottom w:val="0"/>
      <w:divBdr>
        <w:top w:val="none" w:sz="0" w:space="0" w:color="auto"/>
        <w:left w:val="none" w:sz="0" w:space="0" w:color="auto"/>
        <w:bottom w:val="none" w:sz="0" w:space="0" w:color="auto"/>
        <w:right w:val="none" w:sz="0" w:space="0" w:color="auto"/>
      </w:divBdr>
    </w:div>
    <w:div w:id="1612207032">
      <w:bodyDiv w:val="1"/>
      <w:marLeft w:val="0"/>
      <w:marRight w:val="0"/>
      <w:marTop w:val="0"/>
      <w:marBottom w:val="0"/>
      <w:divBdr>
        <w:top w:val="none" w:sz="0" w:space="0" w:color="auto"/>
        <w:left w:val="none" w:sz="0" w:space="0" w:color="auto"/>
        <w:bottom w:val="none" w:sz="0" w:space="0" w:color="auto"/>
        <w:right w:val="none" w:sz="0" w:space="0" w:color="auto"/>
      </w:divBdr>
    </w:div>
    <w:div w:id="1612741037">
      <w:bodyDiv w:val="1"/>
      <w:marLeft w:val="0"/>
      <w:marRight w:val="0"/>
      <w:marTop w:val="0"/>
      <w:marBottom w:val="0"/>
      <w:divBdr>
        <w:top w:val="none" w:sz="0" w:space="0" w:color="auto"/>
        <w:left w:val="none" w:sz="0" w:space="0" w:color="auto"/>
        <w:bottom w:val="none" w:sz="0" w:space="0" w:color="auto"/>
        <w:right w:val="none" w:sz="0" w:space="0" w:color="auto"/>
      </w:divBdr>
    </w:div>
    <w:div w:id="1613131527">
      <w:bodyDiv w:val="1"/>
      <w:marLeft w:val="0"/>
      <w:marRight w:val="0"/>
      <w:marTop w:val="0"/>
      <w:marBottom w:val="0"/>
      <w:divBdr>
        <w:top w:val="none" w:sz="0" w:space="0" w:color="auto"/>
        <w:left w:val="none" w:sz="0" w:space="0" w:color="auto"/>
        <w:bottom w:val="none" w:sz="0" w:space="0" w:color="auto"/>
        <w:right w:val="none" w:sz="0" w:space="0" w:color="auto"/>
      </w:divBdr>
    </w:div>
    <w:div w:id="1623804834">
      <w:bodyDiv w:val="1"/>
      <w:marLeft w:val="0"/>
      <w:marRight w:val="0"/>
      <w:marTop w:val="0"/>
      <w:marBottom w:val="0"/>
      <w:divBdr>
        <w:top w:val="none" w:sz="0" w:space="0" w:color="auto"/>
        <w:left w:val="none" w:sz="0" w:space="0" w:color="auto"/>
        <w:bottom w:val="none" w:sz="0" w:space="0" w:color="auto"/>
        <w:right w:val="none" w:sz="0" w:space="0" w:color="auto"/>
      </w:divBdr>
    </w:div>
    <w:div w:id="1640184806">
      <w:bodyDiv w:val="1"/>
      <w:marLeft w:val="0"/>
      <w:marRight w:val="0"/>
      <w:marTop w:val="0"/>
      <w:marBottom w:val="0"/>
      <w:divBdr>
        <w:top w:val="none" w:sz="0" w:space="0" w:color="auto"/>
        <w:left w:val="none" w:sz="0" w:space="0" w:color="auto"/>
        <w:bottom w:val="none" w:sz="0" w:space="0" w:color="auto"/>
        <w:right w:val="none" w:sz="0" w:space="0" w:color="auto"/>
      </w:divBdr>
    </w:div>
    <w:div w:id="1649095881">
      <w:bodyDiv w:val="1"/>
      <w:marLeft w:val="0"/>
      <w:marRight w:val="0"/>
      <w:marTop w:val="0"/>
      <w:marBottom w:val="0"/>
      <w:divBdr>
        <w:top w:val="none" w:sz="0" w:space="0" w:color="auto"/>
        <w:left w:val="none" w:sz="0" w:space="0" w:color="auto"/>
        <w:bottom w:val="none" w:sz="0" w:space="0" w:color="auto"/>
        <w:right w:val="none" w:sz="0" w:space="0" w:color="auto"/>
      </w:divBdr>
    </w:div>
    <w:div w:id="1649171185">
      <w:bodyDiv w:val="1"/>
      <w:marLeft w:val="0"/>
      <w:marRight w:val="0"/>
      <w:marTop w:val="0"/>
      <w:marBottom w:val="0"/>
      <w:divBdr>
        <w:top w:val="none" w:sz="0" w:space="0" w:color="auto"/>
        <w:left w:val="none" w:sz="0" w:space="0" w:color="auto"/>
        <w:bottom w:val="none" w:sz="0" w:space="0" w:color="auto"/>
        <w:right w:val="none" w:sz="0" w:space="0" w:color="auto"/>
      </w:divBdr>
    </w:div>
    <w:div w:id="1651667283">
      <w:bodyDiv w:val="1"/>
      <w:marLeft w:val="0"/>
      <w:marRight w:val="0"/>
      <w:marTop w:val="0"/>
      <w:marBottom w:val="0"/>
      <w:divBdr>
        <w:top w:val="none" w:sz="0" w:space="0" w:color="auto"/>
        <w:left w:val="none" w:sz="0" w:space="0" w:color="auto"/>
        <w:bottom w:val="none" w:sz="0" w:space="0" w:color="auto"/>
        <w:right w:val="none" w:sz="0" w:space="0" w:color="auto"/>
      </w:divBdr>
    </w:div>
    <w:div w:id="1658608923">
      <w:bodyDiv w:val="1"/>
      <w:marLeft w:val="0"/>
      <w:marRight w:val="0"/>
      <w:marTop w:val="0"/>
      <w:marBottom w:val="0"/>
      <w:divBdr>
        <w:top w:val="none" w:sz="0" w:space="0" w:color="auto"/>
        <w:left w:val="none" w:sz="0" w:space="0" w:color="auto"/>
        <w:bottom w:val="none" w:sz="0" w:space="0" w:color="auto"/>
        <w:right w:val="none" w:sz="0" w:space="0" w:color="auto"/>
      </w:divBdr>
    </w:div>
    <w:div w:id="1663895600">
      <w:bodyDiv w:val="1"/>
      <w:marLeft w:val="0"/>
      <w:marRight w:val="0"/>
      <w:marTop w:val="0"/>
      <w:marBottom w:val="0"/>
      <w:divBdr>
        <w:top w:val="none" w:sz="0" w:space="0" w:color="auto"/>
        <w:left w:val="none" w:sz="0" w:space="0" w:color="auto"/>
        <w:bottom w:val="none" w:sz="0" w:space="0" w:color="auto"/>
        <w:right w:val="none" w:sz="0" w:space="0" w:color="auto"/>
      </w:divBdr>
    </w:div>
    <w:div w:id="1665546415">
      <w:bodyDiv w:val="1"/>
      <w:marLeft w:val="0"/>
      <w:marRight w:val="0"/>
      <w:marTop w:val="0"/>
      <w:marBottom w:val="0"/>
      <w:divBdr>
        <w:top w:val="none" w:sz="0" w:space="0" w:color="auto"/>
        <w:left w:val="none" w:sz="0" w:space="0" w:color="auto"/>
        <w:bottom w:val="none" w:sz="0" w:space="0" w:color="auto"/>
        <w:right w:val="none" w:sz="0" w:space="0" w:color="auto"/>
      </w:divBdr>
    </w:div>
    <w:div w:id="1672492057">
      <w:bodyDiv w:val="1"/>
      <w:marLeft w:val="0"/>
      <w:marRight w:val="0"/>
      <w:marTop w:val="0"/>
      <w:marBottom w:val="0"/>
      <w:divBdr>
        <w:top w:val="none" w:sz="0" w:space="0" w:color="auto"/>
        <w:left w:val="none" w:sz="0" w:space="0" w:color="auto"/>
        <w:bottom w:val="none" w:sz="0" w:space="0" w:color="auto"/>
        <w:right w:val="none" w:sz="0" w:space="0" w:color="auto"/>
      </w:divBdr>
    </w:div>
    <w:div w:id="1680354174">
      <w:bodyDiv w:val="1"/>
      <w:marLeft w:val="0"/>
      <w:marRight w:val="0"/>
      <w:marTop w:val="0"/>
      <w:marBottom w:val="0"/>
      <w:divBdr>
        <w:top w:val="none" w:sz="0" w:space="0" w:color="auto"/>
        <w:left w:val="none" w:sz="0" w:space="0" w:color="auto"/>
        <w:bottom w:val="none" w:sz="0" w:space="0" w:color="auto"/>
        <w:right w:val="none" w:sz="0" w:space="0" w:color="auto"/>
      </w:divBdr>
    </w:div>
    <w:div w:id="1681468241">
      <w:bodyDiv w:val="1"/>
      <w:marLeft w:val="0"/>
      <w:marRight w:val="0"/>
      <w:marTop w:val="0"/>
      <w:marBottom w:val="0"/>
      <w:divBdr>
        <w:top w:val="none" w:sz="0" w:space="0" w:color="auto"/>
        <w:left w:val="none" w:sz="0" w:space="0" w:color="auto"/>
        <w:bottom w:val="none" w:sz="0" w:space="0" w:color="auto"/>
        <w:right w:val="none" w:sz="0" w:space="0" w:color="auto"/>
      </w:divBdr>
    </w:div>
    <w:div w:id="1683625355">
      <w:bodyDiv w:val="1"/>
      <w:marLeft w:val="0"/>
      <w:marRight w:val="0"/>
      <w:marTop w:val="0"/>
      <w:marBottom w:val="0"/>
      <w:divBdr>
        <w:top w:val="none" w:sz="0" w:space="0" w:color="auto"/>
        <w:left w:val="none" w:sz="0" w:space="0" w:color="auto"/>
        <w:bottom w:val="none" w:sz="0" w:space="0" w:color="auto"/>
        <w:right w:val="none" w:sz="0" w:space="0" w:color="auto"/>
      </w:divBdr>
    </w:div>
    <w:div w:id="1689066009">
      <w:bodyDiv w:val="1"/>
      <w:marLeft w:val="0"/>
      <w:marRight w:val="0"/>
      <w:marTop w:val="0"/>
      <w:marBottom w:val="0"/>
      <w:divBdr>
        <w:top w:val="none" w:sz="0" w:space="0" w:color="auto"/>
        <w:left w:val="none" w:sz="0" w:space="0" w:color="auto"/>
        <w:bottom w:val="none" w:sz="0" w:space="0" w:color="auto"/>
        <w:right w:val="none" w:sz="0" w:space="0" w:color="auto"/>
      </w:divBdr>
    </w:div>
    <w:div w:id="1703893637">
      <w:bodyDiv w:val="1"/>
      <w:marLeft w:val="0"/>
      <w:marRight w:val="0"/>
      <w:marTop w:val="0"/>
      <w:marBottom w:val="0"/>
      <w:divBdr>
        <w:top w:val="none" w:sz="0" w:space="0" w:color="auto"/>
        <w:left w:val="none" w:sz="0" w:space="0" w:color="auto"/>
        <w:bottom w:val="none" w:sz="0" w:space="0" w:color="auto"/>
        <w:right w:val="none" w:sz="0" w:space="0" w:color="auto"/>
      </w:divBdr>
    </w:div>
    <w:div w:id="1709375968">
      <w:bodyDiv w:val="1"/>
      <w:marLeft w:val="0"/>
      <w:marRight w:val="0"/>
      <w:marTop w:val="0"/>
      <w:marBottom w:val="0"/>
      <w:divBdr>
        <w:top w:val="none" w:sz="0" w:space="0" w:color="auto"/>
        <w:left w:val="none" w:sz="0" w:space="0" w:color="auto"/>
        <w:bottom w:val="none" w:sz="0" w:space="0" w:color="auto"/>
        <w:right w:val="none" w:sz="0" w:space="0" w:color="auto"/>
      </w:divBdr>
    </w:div>
    <w:div w:id="1716390195">
      <w:bodyDiv w:val="1"/>
      <w:marLeft w:val="0"/>
      <w:marRight w:val="0"/>
      <w:marTop w:val="0"/>
      <w:marBottom w:val="0"/>
      <w:divBdr>
        <w:top w:val="none" w:sz="0" w:space="0" w:color="auto"/>
        <w:left w:val="none" w:sz="0" w:space="0" w:color="auto"/>
        <w:bottom w:val="none" w:sz="0" w:space="0" w:color="auto"/>
        <w:right w:val="none" w:sz="0" w:space="0" w:color="auto"/>
      </w:divBdr>
    </w:div>
    <w:div w:id="1719091806">
      <w:bodyDiv w:val="1"/>
      <w:marLeft w:val="0"/>
      <w:marRight w:val="0"/>
      <w:marTop w:val="0"/>
      <w:marBottom w:val="0"/>
      <w:divBdr>
        <w:top w:val="none" w:sz="0" w:space="0" w:color="auto"/>
        <w:left w:val="none" w:sz="0" w:space="0" w:color="auto"/>
        <w:bottom w:val="none" w:sz="0" w:space="0" w:color="auto"/>
        <w:right w:val="none" w:sz="0" w:space="0" w:color="auto"/>
      </w:divBdr>
    </w:div>
    <w:div w:id="1785420179">
      <w:bodyDiv w:val="1"/>
      <w:marLeft w:val="0"/>
      <w:marRight w:val="0"/>
      <w:marTop w:val="0"/>
      <w:marBottom w:val="0"/>
      <w:divBdr>
        <w:top w:val="none" w:sz="0" w:space="0" w:color="auto"/>
        <w:left w:val="none" w:sz="0" w:space="0" w:color="auto"/>
        <w:bottom w:val="none" w:sz="0" w:space="0" w:color="auto"/>
        <w:right w:val="none" w:sz="0" w:space="0" w:color="auto"/>
      </w:divBdr>
    </w:div>
    <w:div w:id="1799686018">
      <w:bodyDiv w:val="1"/>
      <w:marLeft w:val="0"/>
      <w:marRight w:val="0"/>
      <w:marTop w:val="0"/>
      <w:marBottom w:val="0"/>
      <w:divBdr>
        <w:top w:val="none" w:sz="0" w:space="0" w:color="auto"/>
        <w:left w:val="none" w:sz="0" w:space="0" w:color="auto"/>
        <w:bottom w:val="none" w:sz="0" w:space="0" w:color="auto"/>
        <w:right w:val="none" w:sz="0" w:space="0" w:color="auto"/>
      </w:divBdr>
    </w:div>
    <w:div w:id="1809784443">
      <w:bodyDiv w:val="1"/>
      <w:marLeft w:val="0"/>
      <w:marRight w:val="0"/>
      <w:marTop w:val="0"/>
      <w:marBottom w:val="0"/>
      <w:divBdr>
        <w:top w:val="none" w:sz="0" w:space="0" w:color="auto"/>
        <w:left w:val="none" w:sz="0" w:space="0" w:color="auto"/>
        <w:bottom w:val="none" w:sz="0" w:space="0" w:color="auto"/>
        <w:right w:val="none" w:sz="0" w:space="0" w:color="auto"/>
      </w:divBdr>
    </w:div>
    <w:div w:id="1815247697">
      <w:bodyDiv w:val="1"/>
      <w:marLeft w:val="0"/>
      <w:marRight w:val="0"/>
      <w:marTop w:val="0"/>
      <w:marBottom w:val="0"/>
      <w:divBdr>
        <w:top w:val="none" w:sz="0" w:space="0" w:color="auto"/>
        <w:left w:val="none" w:sz="0" w:space="0" w:color="auto"/>
        <w:bottom w:val="none" w:sz="0" w:space="0" w:color="auto"/>
        <w:right w:val="none" w:sz="0" w:space="0" w:color="auto"/>
      </w:divBdr>
    </w:div>
    <w:div w:id="1818916343">
      <w:bodyDiv w:val="1"/>
      <w:marLeft w:val="0"/>
      <w:marRight w:val="0"/>
      <w:marTop w:val="0"/>
      <w:marBottom w:val="0"/>
      <w:divBdr>
        <w:top w:val="none" w:sz="0" w:space="0" w:color="auto"/>
        <w:left w:val="none" w:sz="0" w:space="0" w:color="auto"/>
        <w:bottom w:val="none" w:sz="0" w:space="0" w:color="auto"/>
        <w:right w:val="none" w:sz="0" w:space="0" w:color="auto"/>
      </w:divBdr>
    </w:div>
    <w:div w:id="1825511121">
      <w:bodyDiv w:val="1"/>
      <w:marLeft w:val="0"/>
      <w:marRight w:val="0"/>
      <w:marTop w:val="0"/>
      <w:marBottom w:val="0"/>
      <w:divBdr>
        <w:top w:val="none" w:sz="0" w:space="0" w:color="auto"/>
        <w:left w:val="none" w:sz="0" w:space="0" w:color="auto"/>
        <w:bottom w:val="none" w:sz="0" w:space="0" w:color="auto"/>
        <w:right w:val="none" w:sz="0" w:space="0" w:color="auto"/>
      </w:divBdr>
    </w:div>
    <w:div w:id="1844472045">
      <w:bodyDiv w:val="1"/>
      <w:marLeft w:val="0"/>
      <w:marRight w:val="0"/>
      <w:marTop w:val="0"/>
      <w:marBottom w:val="0"/>
      <w:divBdr>
        <w:top w:val="none" w:sz="0" w:space="0" w:color="auto"/>
        <w:left w:val="none" w:sz="0" w:space="0" w:color="auto"/>
        <w:bottom w:val="none" w:sz="0" w:space="0" w:color="auto"/>
        <w:right w:val="none" w:sz="0" w:space="0" w:color="auto"/>
      </w:divBdr>
    </w:div>
    <w:div w:id="1847789724">
      <w:bodyDiv w:val="1"/>
      <w:marLeft w:val="0"/>
      <w:marRight w:val="0"/>
      <w:marTop w:val="0"/>
      <w:marBottom w:val="0"/>
      <w:divBdr>
        <w:top w:val="none" w:sz="0" w:space="0" w:color="auto"/>
        <w:left w:val="none" w:sz="0" w:space="0" w:color="auto"/>
        <w:bottom w:val="none" w:sz="0" w:space="0" w:color="auto"/>
        <w:right w:val="none" w:sz="0" w:space="0" w:color="auto"/>
      </w:divBdr>
    </w:div>
    <w:div w:id="1861622604">
      <w:bodyDiv w:val="1"/>
      <w:marLeft w:val="0"/>
      <w:marRight w:val="0"/>
      <w:marTop w:val="0"/>
      <w:marBottom w:val="0"/>
      <w:divBdr>
        <w:top w:val="none" w:sz="0" w:space="0" w:color="auto"/>
        <w:left w:val="none" w:sz="0" w:space="0" w:color="auto"/>
        <w:bottom w:val="none" w:sz="0" w:space="0" w:color="auto"/>
        <w:right w:val="none" w:sz="0" w:space="0" w:color="auto"/>
      </w:divBdr>
    </w:div>
    <w:div w:id="1883977252">
      <w:bodyDiv w:val="1"/>
      <w:marLeft w:val="0"/>
      <w:marRight w:val="0"/>
      <w:marTop w:val="0"/>
      <w:marBottom w:val="0"/>
      <w:divBdr>
        <w:top w:val="none" w:sz="0" w:space="0" w:color="auto"/>
        <w:left w:val="none" w:sz="0" w:space="0" w:color="auto"/>
        <w:bottom w:val="none" w:sz="0" w:space="0" w:color="auto"/>
        <w:right w:val="none" w:sz="0" w:space="0" w:color="auto"/>
      </w:divBdr>
    </w:div>
    <w:div w:id="1886981991">
      <w:bodyDiv w:val="1"/>
      <w:marLeft w:val="0"/>
      <w:marRight w:val="0"/>
      <w:marTop w:val="0"/>
      <w:marBottom w:val="0"/>
      <w:divBdr>
        <w:top w:val="none" w:sz="0" w:space="0" w:color="auto"/>
        <w:left w:val="none" w:sz="0" w:space="0" w:color="auto"/>
        <w:bottom w:val="none" w:sz="0" w:space="0" w:color="auto"/>
        <w:right w:val="none" w:sz="0" w:space="0" w:color="auto"/>
      </w:divBdr>
    </w:div>
    <w:div w:id="1898471698">
      <w:bodyDiv w:val="1"/>
      <w:marLeft w:val="0"/>
      <w:marRight w:val="0"/>
      <w:marTop w:val="0"/>
      <w:marBottom w:val="0"/>
      <w:divBdr>
        <w:top w:val="none" w:sz="0" w:space="0" w:color="auto"/>
        <w:left w:val="none" w:sz="0" w:space="0" w:color="auto"/>
        <w:bottom w:val="none" w:sz="0" w:space="0" w:color="auto"/>
        <w:right w:val="none" w:sz="0" w:space="0" w:color="auto"/>
      </w:divBdr>
    </w:div>
    <w:div w:id="1904876968">
      <w:bodyDiv w:val="1"/>
      <w:marLeft w:val="0"/>
      <w:marRight w:val="0"/>
      <w:marTop w:val="0"/>
      <w:marBottom w:val="0"/>
      <w:divBdr>
        <w:top w:val="none" w:sz="0" w:space="0" w:color="auto"/>
        <w:left w:val="none" w:sz="0" w:space="0" w:color="auto"/>
        <w:bottom w:val="none" w:sz="0" w:space="0" w:color="auto"/>
        <w:right w:val="none" w:sz="0" w:space="0" w:color="auto"/>
      </w:divBdr>
    </w:div>
    <w:div w:id="1916165371">
      <w:bodyDiv w:val="1"/>
      <w:marLeft w:val="0"/>
      <w:marRight w:val="0"/>
      <w:marTop w:val="0"/>
      <w:marBottom w:val="0"/>
      <w:divBdr>
        <w:top w:val="none" w:sz="0" w:space="0" w:color="auto"/>
        <w:left w:val="none" w:sz="0" w:space="0" w:color="auto"/>
        <w:bottom w:val="none" w:sz="0" w:space="0" w:color="auto"/>
        <w:right w:val="none" w:sz="0" w:space="0" w:color="auto"/>
      </w:divBdr>
    </w:div>
    <w:div w:id="1925601333">
      <w:bodyDiv w:val="1"/>
      <w:marLeft w:val="0"/>
      <w:marRight w:val="0"/>
      <w:marTop w:val="0"/>
      <w:marBottom w:val="0"/>
      <w:divBdr>
        <w:top w:val="none" w:sz="0" w:space="0" w:color="auto"/>
        <w:left w:val="none" w:sz="0" w:space="0" w:color="auto"/>
        <w:bottom w:val="none" w:sz="0" w:space="0" w:color="auto"/>
        <w:right w:val="none" w:sz="0" w:space="0" w:color="auto"/>
      </w:divBdr>
    </w:div>
    <w:div w:id="1926107645">
      <w:bodyDiv w:val="1"/>
      <w:marLeft w:val="0"/>
      <w:marRight w:val="0"/>
      <w:marTop w:val="0"/>
      <w:marBottom w:val="0"/>
      <w:divBdr>
        <w:top w:val="none" w:sz="0" w:space="0" w:color="auto"/>
        <w:left w:val="none" w:sz="0" w:space="0" w:color="auto"/>
        <w:bottom w:val="none" w:sz="0" w:space="0" w:color="auto"/>
        <w:right w:val="none" w:sz="0" w:space="0" w:color="auto"/>
      </w:divBdr>
    </w:div>
    <w:div w:id="1929381606">
      <w:bodyDiv w:val="1"/>
      <w:marLeft w:val="0"/>
      <w:marRight w:val="0"/>
      <w:marTop w:val="0"/>
      <w:marBottom w:val="0"/>
      <w:divBdr>
        <w:top w:val="none" w:sz="0" w:space="0" w:color="auto"/>
        <w:left w:val="none" w:sz="0" w:space="0" w:color="auto"/>
        <w:bottom w:val="none" w:sz="0" w:space="0" w:color="auto"/>
        <w:right w:val="none" w:sz="0" w:space="0" w:color="auto"/>
      </w:divBdr>
    </w:div>
    <w:div w:id="1930498584">
      <w:bodyDiv w:val="1"/>
      <w:marLeft w:val="0"/>
      <w:marRight w:val="0"/>
      <w:marTop w:val="0"/>
      <w:marBottom w:val="0"/>
      <w:divBdr>
        <w:top w:val="none" w:sz="0" w:space="0" w:color="auto"/>
        <w:left w:val="none" w:sz="0" w:space="0" w:color="auto"/>
        <w:bottom w:val="none" w:sz="0" w:space="0" w:color="auto"/>
        <w:right w:val="none" w:sz="0" w:space="0" w:color="auto"/>
      </w:divBdr>
    </w:div>
    <w:div w:id="1937445444">
      <w:bodyDiv w:val="1"/>
      <w:marLeft w:val="0"/>
      <w:marRight w:val="0"/>
      <w:marTop w:val="0"/>
      <w:marBottom w:val="0"/>
      <w:divBdr>
        <w:top w:val="none" w:sz="0" w:space="0" w:color="auto"/>
        <w:left w:val="none" w:sz="0" w:space="0" w:color="auto"/>
        <w:bottom w:val="none" w:sz="0" w:space="0" w:color="auto"/>
        <w:right w:val="none" w:sz="0" w:space="0" w:color="auto"/>
      </w:divBdr>
    </w:div>
    <w:div w:id="1945266453">
      <w:bodyDiv w:val="1"/>
      <w:marLeft w:val="0"/>
      <w:marRight w:val="0"/>
      <w:marTop w:val="0"/>
      <w:marBottom w:val="0"/>
      <w:divBdr>
        <w:top w:val="none" w:sz="0" w:space="0" w:color="auto"/>
        <w:left w:val="none" w:sz="0" w:space="0" w:color="auto"/>
        <w:bottom w:val="none" w:sz="0" w:space="0" w:color="auto"/>
        <w:right w:val="none" w:sz="0" w:space="0" w:color="auto"/>
      </w:divBdr>
    </w:div>
    <w:div w:id="1962179336">
      <w:bodyDiv w:val="1"/>
      <w:marLeft w:val="0"/>
      <w:marRight w:val="0"/>
      <w:marTop w:val="0"/>
      <w:marBottom w:val="0"/>
      <w:divBdr>
        <w:top w:val="none" w:sz="0" w:space="0" w:color="auto"/>
        <w:left w:val="none" w:sz="0" w:space="0" w:color="auto"/>
        <w:bottom w:val="none" w:sz="0" w:space="0" w:color="auto"/>
        <w:right w:val="none" w:sz="0" w:space="0" w:color="auto"/>
      </w:divBdr>
    </w:div>
    <w:div w:id="1969816215">
      <w:bodyDiv w:val="1"/>
      <w:marLeft w:val="0"/>
      <w:marRight w:val="0"/>
      <w:marTop w:val="0"/>
      <w:marBottom w:val="0"/>
      <w:divBdr>
        <w:top w:val="none" w:sz="0" w:space="0" w:color="auto"/>
        <w:left w:val="none" w:sz="0" w:space="0" w:color="auto"/>
        <w:bottom w:val="none" w:sz="0" w:space="0" w:color="auto"/>
        <w:right w:val="none" w:sz="0" w:space="0" w:color="auto"/>
      </w:divBdr>
    </w:div>
    <w:div w:id="1982465082">
      <w:bodyDiv w:val="1"/>
      <w:marLeft w:val="0"/>
      <w:marRight w:val="0"/>
      <w:marTop w:val="0"/>
      <w:marBottom w:val="0"/>
      <w:divBdr>
        <w:top w:val="none" w:sz="0" w:space="0" w:color="auto"/>
        <w:left w:val="none" w:sz="0" w:space="0" w:color="auto"/>
        <w:bottom w:val="none" w:sz="0" w:space="0" w:color="auto"/>
        <w:right w:val="none" w:sz="0" w:space="0" w:color="auto"/>
      </w:divBdr>
    </w:div>
    <w:div w:id="1985088143">
      <w:bodyDiv w:val="1"/>
      <w:marLeft w:val="0"/>
      <w:marRight w:val="0"/>
      <w:marTop w:val="0"/>
      <w:marBottom w:val="0"/>
      <w:divBdr>
        <w:top w:val="none" w:sz="0" w:space="0" w:color="auto"/>
        <w:left w:val="none" w:sz="0" w:space="0" w:color="auto"/>
        <w:bottom w:val="none" w:sz="0" w:space="0" w:color="auto"/>
        <w:right w:val="none" w:sz="0" w:space="0" w:color="auto"/>
      </w:divBdr>
    </w:div>
    <w:div w:id="2007201802">
      <w:bodyDiv w:val="1"/>
      <w:marLeft w:val="0"/>
      <w:marRight w:val="0"/>
      <w:marTop w:val="0"/>
      <w:marBottom w:val="0"/>
      <w:divBdr>
        <w:top w:val="none" w:sz="0" w:space="0" w:color="auto"/>
        <w:left w:val="none" w:sz="0" w:space="0" w:color="auto"/>
        <w:bottom w:val="none" w:sz="0" w:space="0" w:color="auto"/>
        <w:right w:val="none" w:sz="0" w:space="0" w:color="auto"/>
      </w:divBdr>
    </w:div>
    <w:div w:id="2029210207">
      <w:bodyDiv w:val="1"/>
      <w:marLeft w:val="0"/>
      <w:marRight w:val="0"/>
      <w:marTop w:val="0"/>
      <w:marBottom w:val="0"/>
      <w:divBdr>
        <w:top w:val="none" w:sz="0" w:space="0" w:color="auto"/>
        <w:left w:val="none" w:sz="0" w:space="0" w:color="auto"/>
        <w:bottom w:val="none" w:sz="0" w:space="0" w:color="auto"/>
        <w:right w:val="none" w:sz="0" w:space="0" w:color="auto"/>
      </w:divBdr>
    </w:div>
    <w:div w:id="2045060272">
      <w:bodyDiv w:val="1"/>
      <w:marLeft w:val="0"/>
      <w:marRight w:val="0"/>
      <w:marTop w:val="0"/>
      <w:marBottom w:val="0"/>
      <w:divBdr>
        <w:top w:val="none" w:sz="0" w:space="0" w:color="auto"/>
        <w:left w:val="none" w:sz="0" w:space="0" w:color="auto"/>
        <w:bottom w:val="none" w:sz="0" w:space="0" w:color="auto"/>
        <w:right w:val="none" w:sz="0" w:space="0" w:color="auto"/>
      </w:divBdr>
    </w:div>
    <w:div w:id="2049259989">
      <w:bodyDiv w:val="1"/>
      <w:marLeft w:val="0"/>
      <w:marRight w:val="0"/>
      <w:marTop w:val="0"/>
      <w:marBottom w:val="0"/>
      <w:divBdr>
        <w:top w:val="none" w:sz="0" w:space="0" w:color="auto"/>
        <w:left w:val="none" w:sz="0" w:space="0" w:color="auto"/>
        <w:bottom w:val="none" w:sz="0" w:space="0" w:color="auto"/>
        <w:right w:val="none" w:sz="0" w:space="0" w:color="auto"/>
      </w:divBdr>
    </w:div>
    <w:div w:id="2050641947">
      <w:bodyDiv w:val="1"/>
      <w:marLeft w:val="0"/>
      <w:marRight w:val="0"/>
      <w:marTop w:val="0"/>
      <w:marBottom w:val="0"/>
      <w:divBdr>
        <w:top w:val="none" w:sz="0" w:space="0" w:color="auto"/>
        <w:left w:val="none" w:sz="0" w:space="0" w:color="auto"/>
        <w:bottom w:val="none" w:sz="0" w:space="0" w:color="auto"/>
        <w:right w:val="none" w:sz="0" w:space="0" w:color="auto"/>
      </w:divBdr>
    </w:div>
    <w:div w:id="2067147262">
      <w:bodyDiv w:val="1"/>
      <w:marLeft w:val="0"/>
      <w:marRight w:val="0"/>
      <w:marTop w:val="0"/>
      <w:marBottom w:val="0"/>
      <w:divBdr>
        <w:top w:val="none" w:sz="0" w:space="0" w:color="auto"/>
        <w:left w:val="none" w:sz="0" w:space="0" w:color="auto"/>
        <w:bottom w:val="none" w:sz="0" w:space="0" w:color="auto"/>
        <w:right w:val="none" w:sz="0" w:space="0" w:color="auto"/>
      </w:divBdr>
    </w:div>
    <w:div w:id="2085368247">
      <w:bodyDiv w:val="1"/>
      <w:marLeft w:val="0"/>
      <w:marRight w:val="0"/>
      <w:marTop w:val="0"/>
      <w:marBottom w:val="0"/>
      <w:divBdr>
        <w:top w:val="none" w:sz="0" w:space="0" w:color="auto"/>
        <w:left w:val="none" w:sz="0" w:space="0" w:color="auto"/>
        <w:bottom w:val="none" w:sz="0" w:space="0" w:color="auto"/>
        <w:right w:val="none" w:sz="0" w:space="0" w:color="auto"/>
      </w:divBdr>
    </w:div>
    <w:div w:id="2114086432">
      <w:bodyDiv w:val="1"/>
      <w:marLeft w:val="0"/>
      <w:marRight w:val="0"/>
      <w:marTop w:val="0"/>
      <w:marBottom w:val="0"/>
      <w:divBdr>
        <w:top w:val="none" w:sz="0" w:space="0" w:color="auto"/>
        <w:left w:val="none" w:sz="0" w:space="0" w:color="auto"/>
        <w:bottom w:val="none" w:sz="0" w:space="0" w:color="auto"/>
        <w:right w:val="none" w:sz="0" w:space="0" w:color="auto"/>
      </w:divBdr>
    </w:div>
    <w:div w:id="2117629755">
      <w:bodyDiv w:val="1"/>
      <w:marLeft w:val="0"/>
      <w:marRight w:val="0"/>
      <w:marTop w:val="0"/>
      <w:marBottom w:val="0"/>
      <w:divBdr>
        <w:top w:val="none" w:sz="0" w:space="0" w:color="auto"/>
        <w:left w:val="none" w:sz="0" w:space="0" w:color="auto"/>
        <w:bottom w:val="none" w:sz="0" w:space="0" w:color="auto"/>
        <w:right w:val="none" w:sz="0" w:space="0" w:color="auto"/>
      </w:divBdr>
    </w:div>
    <w:div w:id="2121412840">
      <w:bodyDiv w:val="1"/>
      <w:marLeft w:val="0"/>
      <w:marRight w:val="0"/>
      <w:marTop w:val="0"/>
      <w:marBottom w:val="0"/>
      <w:divBdr>
        <w:top w:val="none" w:sz="0" w:space="0" w:color="auto"/>
        <w:left w:val="none" w:sz="0" w:space="0" w:color="auto"/>
        <w:bottom w:val="none" w:sz="0" w:space="0" w:color="auto"/>
        <w:right w:val="none" w:sz="0" w:space="0" w:color="auto"/>
      </w:divBdr>
    </w:div>
    <w:div w:id="2123527469">
      <w:bodyDiv w:val="1"/>
      <w:marLeft w:val="0"/>
      <w:marRight w:val="0"/>
      <w:marTop w:val="0"/>
      <w:marBottom w:val="0"/>
      <w:divBdr>
        <w:top w:val="none" w:sz="0" w:space="0" w:color="auto"/>
        <w:left w:val="none" w:sz="0" w:space="0" w:color="auto"/>
        <w:bottom w:val="none" w:sz="0" w:space="0" w:color="auto"/>
        <w:right w:val="none" w:sz="0" w:space="0" w:color="auto"/>
      </w:divBdr>
    </w:div>
    <w:div w:id="2123761119">
      <w:bodyDiv w:val="1"/>
      <w:marLeft w:val="0"/>
      <w:marRight w:val="0"/>
      <w:marTop w:val="0"/>
      <w:marBottom w:val="0"/>
      <w:divBdr>
        <w:top w:val="none" w:sz="0" w:space="0" w:color="auto"/>
        <w:left w:val="none" w:sz="0" w:space="0" w:color="auto"/>
        <w:bottom w:val="none" w:sz="0" w:space="0" w:color="auto"/>
        <w:right w:val="none" w:sz="0" w:space="0" w:color="auto"/>
      </w:divBdr>
    </w:div>
    <w:div w:id="2129741247">
      <w:bodyDiv w:val="1"/>
      <w:marLeft w:val="0"/>
      <w:marRight w:val="0"/>
      <w:marTop w:val="0"/>
      <w:marBottom w:val="0"/>
      <w:divBdr>
        <w:top w:val="none" w:sz="0" w:space="0" w:color="auto"/>
        <w:left w:val="none" w:sz="0" w:space="0" w:color="auto"/>
        <w:bottom w:val="none" w:sz="0" w:space="0" w:color="auto"/>
        <w:right w:val="none" w:sz="0" w:space="0" w:color="auto"/>
      </w:divBdr>
    </w:div>
    <w:div w:id="2140368102">
      <w:bodyDiv w:val="1"/>
      <w:marLeft w:val="0"/>
      <w:marRight w:val="0"/>
      <w:marTop w:val="0"/>
      <w:marBottom w:val="0"/>
      <w:divBdr>
        <w:top w:val="none" w:sz="0" w:space="0" w:color="auto"/>
        <w:left w:val="none" w:sz="0" w:space="0" w:color="auto"/>
        <w:bottom w:val="none" w:sz="0" w:space="0" w:color="auto"/>
        <w:right w:val="none" w:sz="0" w:space="0" w:color="auto"/>
      </w:divBdr>
    </w:div>
    <w:div w:id="2142647918">
      <w:bodyDiv w:val="1"/>
      <w:marLeft w:val="0"/>
      <w:marRight w:val="0"/>
      <w:marTop w:val="0"/>
      <w:marBottom w:val="0"/>
      <w:divBdr>
        <w:top w:val="none" w:sz="0" w:space="0" w:color="auto"/>
        <w:left w:val="none" w:sz="0" w:space="0" w:color="auto"/>
        <w:bottom w:val="none" w:sz="0" w:space="0" w:color="auto"/>
        <w:right w:val="none" w:sz="0" w:space="0" w:color="auto"/>
      </w:divBdr>
    </w:div>
    <w:div w:id="2145124609">
      <w:bodyDiv w:val="1"/>
      <w:marLeft w:val="0"/>
      <w:marRight w:val="0"/>
      <w:marTop w:val="0"/>
      <w:marBottom w:val="0"/>
      <w:divBdr>
        <w:top w:val="none" w:sz="0" w:space="0" w:color="auto"/>
        <w:left w:val="none" w:sz="0" w:space="0" w:color="auto"/>
        <w:bottom w:val="none" w:sz="0" w:space="0" w:color="auto"/>
        <w:right w:val="none" w:sz="0" w:space="0" w:color="auto"/>
      </w:divBdr>
    </w:div>
    <w:div w:id="2146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sasterlit.nlm.nih.gov/search/?search=Search&amp;SourceID%5b%5d=128" TargetMode="External"/><Relationship Id="rId117" Type="http://schemas.openxmlformats.org/officeDocument/2006/relationships/hyperlink" Target="mailto:nanlin@duke.edu" TargetMode="External"/><Relationship Id="rId21" Type="http://schemas.openxmlformats.org/officeDocument/2006/relationships/hyperlink" Target="http://r20.rs6.net/tn.jsp?f=001izdicRJXGfD7w24gN8XMq0JR4BIPwoUGWeYuIt064hLqdMJ6nXgBkT__aURVKPQN3P3SvKBUtDPo_psYOy_D7QxPH5bbz4oX7s-pDdL1NuBUHGoy4xXalK82BDpxQhKxiqhlk2Zn1XaHSr9BXNDq9t8v7UYy-ErepbgJ2aHmduoO-nBIpLklk9iUND_rZu02L7s4rjU_Ek0=&amp;c=fDK9kjnKoCqheQ4PX2iw5yQGDnXePqnWVHZhStt_LHEuJsDCssEmSA==&amp;ch=67WcN5YfxuGKvl8pA5vNOx29xc4lDWaKKQHU3jvDbtvwYbTFQ7Nakw==" TargetMode="External"/><Relationship Id="rId42" Type="http://schemas.openxmlformats.org/officeDocument/2006/relationships/hyperlink" Target="http://disasterdistress.samhsa.gov/" TargetMode="External"/><Relationship Id="rId47" Type="http://schemas.openxmlformats.org/officeDocument/2006/relationships/hyperlink" Target="http://www.epa.gov/climatechange/indicators.html" TargetMode="External"/><Relationship Id="rId63"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61&amp;&amp;&amp;http://multibriefs.com/ViewLink.php?i=5451090d36db0" TargetMode="External"/><Relationship Id="rId68"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74&amp;&amp;&amp;http://multibriefs.com/ViewLink.php?i=5451079344eee" TargetMode="External"/><Relationship Id="rId84"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41&amp;&amp;&amp;http://multibriefs.com/ViewLink.php?i=54510b460970a" TargetMode="External"/><Relationship Id="rId89" Type="http://schemas.openxmlformats.org/officeDocument/2006/relationships/hyperlink" Target="http://colorado.us1.list-manage.com/track/click?u=b72140489b80a4574373938a1&amp;id=8c7d49b4f4&amp;e=a517e11588" TargetMode="External"/><Relationship Id="rId112" Type="http://schemas.openxmlformats.org/officeDocument/2006/relationships/hyperlink" Target="http://www.nsf.gov/awardsearch/showAward?AWD_ID=1450144" TargetMode="External"/><Relationship Id="rId133" Type="http://schemas.openxmlformats.org/officeDocument/2006/relationships/hyperlink" Target="http://www.flash.org/2014meeting/index.php" TargetMode="External"/><Relationship Id="rId138" Type="http://schemas.openxmlformats.org/officeDocument/2006/relationships/hyperlink" Target="http://www.arc4em.org/" TargetMode="External"/><Relationship Id="rId154" Type="http://schemas.openxmlformats.org/officeDocument/2006/relationships/hyperlink" Target="https://www.cbo.gov/publication/49482" TargetMode="External"/><Relationship Id="rId159" Type="http://schemas.openxmlformats.org/officeDocument/2006/relationships/hyperlink" Target="http://www.gao.gov/products/GAO-14-834" TargetMode="External"/><Relationship Id="rId175" Type="http://schemas.openxmlformats.org/officeDocument/2006/relationships/hyperlink" Target="http://www.phf.org/news/Pages/Now_Accepting_Applications_for_the_Third_E_Learning_Institute.aspx" TargetMode="External"/><Relationship Id="rId170" Type="http://schemas.openxmlformats.org/officeDocument/2006/relationships/hyperlink" Target="http://www.whitehouse.gov/the-press-office/2014/10/24/weekly-address-focused-fight-against-ebola" TargetMode="External"/><Relationship Id="rId16" Type="http://schemas.openxmlformats.org/officeDocument/2006/relationships/hyperlink" Target="mailto:Tom.Rush@ssa.gov" TargetMode="External"/><Relationship Id="rId107" Type="http://schemas.openxmlformats.org/officeDocument/2006/relationships/hyperlink" Target="http://bit.ly/1rE9u3D" TargetMode="External"/><Relationship Id="rId11" Type="http://schemas.openxmlformats.org/officeDocument/2006/relationships/hyperlink" Target="http://science.energy.gov/wdts/vfp/" TargetMode="External"/><Relationship Id="rId32" Type="http://schemas.openxmlformats.org/officeDocument/2006/relationships/hyperlink" Target="http://www.apa.org/helpcenter/ebola-fear.aspx" TargetMode="External"/><Relationship Id="rId37" Type="http://schemas.openxmlformats.org/officeDocument/2006/relationships/hyperlink" Target="https://twitter.com/NLM_DIMRC" TargetMode="External"/><Relationship Id="rId53"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36&amp;&amp;&amp;http://www.iaem.com/page.cfm?p=events/annual-conference/register&amp;lvl=2" TargetMode="External"/><Relationship Id="rId58"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53&amp;&amp;&amp;http://multibriefs.com/ViewLink.php?i=5451094ce687e" TargetMode="External"/><Relationship Id="rId74"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93&amp;&amp;&amp;http://multibriefs.com/ViewLink.php?i=545109f7df6f9" TargetMode="External"/><Relationship Id="rId79"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11&amp;&amp;&amp;http://multibriefs.com/ViewLink.php?i=54510a16eecaa" TargetMode="External"/><Relationship Id="rId102" Type="http://schemas.openxmlformats.org/officeDocument/2006/relationships/hyperlink" Target="http://colorado.us1.list-manage.com/track/click?u=b72140489b80a4574373938a1&amp;id=105b62e60f&amp;e=a517e11588" TargetMode="External"/><Relationship Id="rId123" Type="http://schemas.openxmlformats.org/officeDocument/2006/relationships/hyperlink" Target="mailto:bphorton@marine.rutgers.edu" TargetMode="External"/><Relationship Id="rId128" Type="http://schemas.openxmlformats.org/officeDocument/2006/relationships/hyperlink" Target="http://www.wmo.int/genderconference/about" TargetMode="External"/><Relationship Id="rId144" Type="http://schemas.openxmlformats.org/officeDocument/2006/relationships/hyperlink" Target="http://www.seced.org.uk/index.php/seced-2015" TargetMode="External"/><Relationship Id="rId149" Type="http://schemas.openxmlformats.org/officeDocument/2006/relationships/hyperlink" Target="http://www.publicsafety.gc.ca/cnt/rsrcs/pblctns/2014-pblc-rpr-trrrst-thrt/2014-pblc-rpr-trrrst-thrt-eng.pdf" TargetMode="External"/><Relationship Id="rId5" Type="http://schemas.openxmlformats.org/officeDocument/2006/relationships/settings" Target="settings.xml"/><Relationship Id="rId90" Type="http://schemas.openxmlformats.org/officeDocument/2006/relationships/hyperlink" Target="http://colorado.us1.list-manage1.com/track/click?u=b72140489b80a4574373938a1&amp;id=5236140392&amp;e=a517e11588" TargetMode="External"/><Relationship Id="rId95" Type="http://schemas.openxmlformats.org/officeDocument/2006/relationships/hyperlink" Target="http://colorado.us1.list-manage1.com/track/click?u=b72140489b80a4574373938a1&amp;id=c4be7d0262&amp;e=a517e11588" TargetMode="External"/><Relationship Id="rId160" Type="http://schemas.openxmlformats.org/officeDocument/2006/relationships/hyperlink" Target="http://www.gao.gov/products/GAO-15-79" TargetMode="External"/><Relationship Id="rId165" Type="http://schemas.openxmlformats.org/officeDocument/2006/relationships/hyperlink" Target="http://www.people-press.org/2014/10/21/ebola-worries-rise-but-most-are-fairly-confident-in-government-hospitals-to-deal-with-disease/" TargetMode="External"/><Relationship Id="rId181" Type="http://schemas.openxmlformats.org/officeDocument/2006/relationships/fontTable" Target="fontTable.xml"/><Relationship Id="rId22" Type="http://schemas.openxmlformats.org/officeDocument/2006/relationships/hyperlink" Target="http://r20.rs6.net/tn.jsp?f=001izdicRJXGfD7w24gN8XMq0JR4BIPwoUGWeYuIt064hLqdMJ6nXgBkco1HNckXic2Gd0RLJ1gVgQDSXelYtaTsEf-f7zrmyCokeHJqaS86wA4CM-4qQakpJc4yWApD6roz3aqv2NhKvw9e7XRxxQYprcGukbXzHlUrUMiHxkqU35dGHlupUssmg==&amp;c=fDK9kjnKoCqheQ4PX2iw5yQGDnXePqnWVHZhStt_LHEuJsDCssEmSA==&amp;ch=67WcN5YfxuGKvl8pA5vNOx29xc4lDWaKKQHU3jvDbtvwYbTFQ7Nakw==" TargetMode="External"/><Relationship Id="rId27" Type="http://schemas.openxmlformats.org/officeDocument/2006/relationships/hyperlink" Target="http://blog.usaid.gov/2014/10/paloma-and-alisha-the-information-gurus-behind-the-u-s-ebola-response/" TargetMode="External"/><Relationship Id="rId43" Type="http://schemas.openxmlformats.org/officeDocument/2006/relationships/hyperlink" Target="http://www.facebook.com/distresshelpline" TargetMode="External"/><Relationship Id="rId48" Type="http://schemas.openxmlformats.org/officeDocument/2006/relationships/hyperlink" Target="mailto:DISASTR-OUTREACH-LIB-request@list.nih.gov" TargetMode="External"/><Relationship Id="rId64"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62&amp;&amp;&amp;http://www.cdc.gov/vhf/ebola/hcp/interim-guidance-emergency-medical-services-systems-911-public-safety-answering-points-management-patients-known-suspected-united-states.html" TargetMode="External"/><Relationship Id="rId69"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75&amp;&amp;&amp;http://www.gpo.gov/fdsys/pkg/FR-2014-10-24/pdf/2014-24802.pdf" TargetMode="External"/><Relationship Id="rId113" Type="http://schemas.openxmlformats.org/officeDocument/2006/relationships/hyperlink" Target="mailto:jbattles@berkeley.edu" TargetMode="External"/><Relationship Id="rId118" Type="http://schemas.openxmlformats.org/officeDocument/2006/relationships/hyperlink" Target="http://www.nsf.gov/awardsearch/showAward?AWD_ID=1433622" TargetMode="External"/><Relationship Id="rId134" Type="http://schemas.openxmlformats.org/officeDocument/2006/relationships/hyperlink" Target="http://www.gc3.intelectasia.com/" TargetMode="External"/><Relationship Id="rId139" Type="http://schemas.openxmlformats.org/officeDocument/2006/relationships/hyperlink" Target="http://monsoon.t.u-tokyo.ac.jp/AWCI/TokyoISDRRR_Jan2014/index.htm" TargetMode="External"/><Relationship Id="rId80"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17&amp;&amp;&amp;http://multibriefs.com/ViewLink.php?i=54510ae8873f6" TargetMode="External"/><Relationship Id="rId85" Type="http://schemas.openxmlformats.org/officeDocument/2006/relationships/hyperlink" Target="http://strongmail1.multiview.com:80/track?type=click&amp;eas=1&amp;mailingid=2106783&amp;messageid=2106783&amp;databaseid=Mailing.DS106783.2106783.90725&amp;serial=17229028&amp;emailid=barbara.johnson3@fema.dhs.gov&amp;userid=39051324&amp;targetid=&amp;fl=&amp;extra=MultivariateId=&amp;&amp;&amp;2158&amp;&amp;&amp;http://multibriefs.com/optin.php?iaem" TargetMode="External"/><Relationship Id="rId150" Type="http://schemas.openxmlformats.org/officeDocument/2006/relationships/hyperlink" Target="http://www.cigionline.org/sites/default/files/cigi_jrf_no17.pdf" TargetMode="External"/><Relationship Id="rId155" Type="http://schemas.openxmlformats.org/officeDocument/2006/relationships/hyperlink" Target="http://www.cfr.org/africa-sub-saharan/ebola-virus/p33661" TargetMode="External"/><Relationship Id="rId171" Type="http://schemas.openxmlformats.org/officeDocument/2006/relationships/hyperlink" Target="http://r20.rs6.net/tn.jsp?f=001c1BoYx1I_J3kMySTjr507K2-tyifUiNSEH_lEdmZ8hgOwULBfiaCDLFx9SFKAv0Fj-BDUAY9aZU7lQprFLNPoR_JenVAcya3C0u0bpYT0CHSQ42zSaDF3m85B85P2mHZKtv_HcdW5Z1_E0ZxBC7Ji8TLd_qrdCYDZ_oDQP_DHKJikGD7Yy7dhxAqFn6XzRfZueN2fohpzUMm4vWTbzM2MwJCnxheCXRS06qRK4CmLMk=&amp;c=gYey_J69-0YEIGFGqMottRQjI-8puu3hlJ-nmIO7xMAmg9eVX5LazQ==&amp;ch=eDZXl_dXVrBQ0SEZ02FOqrGQiMmkr0KYYMmz9mf6uf7GbLsA5jm96A==" TargetMode="External"/><Relationship Id="rId176" Type="http://schemas.openxmlformats.org/officeDocument/2006/relationships/hyperlink" Target="http://chronicle.com/article/A-Brief-History-of-Academics/149755/" TargetMode="External"/><Relationship Id="rId12" Type="http://schemas.openxmlformats.org/officeDocument/2006/relationships/hyperlink" Target="https://www.hsuniversityprograms.org/index.cfm/centers-of-excellence-network/" TargetMode="External"/><Relationship Id="rId17" Type="http://schemas.openxmlformats.org/officeDocument/2006/relationships/hyperlink" Target="mailto:Laura.King@ssa.gov" TargetMode="External"/><Relationship Id="rId33" Type="http://schemas.openxmlformats.org/officeDocument/2006/relationships/hyperlink" Target="http://store.samhsa.gov/product/Talking-With-Children-Tips-for-Caregivers-Parents-and-Teachers-During-Infectious-Disease-Outbreaks/All-New-Products/SMA14-4886" TargetMode="External"/><Relationship Id="rId38" Type="http://schemas.openxmlformats.org/officeDocument/2006/relationships/hyperlink" Target="http://www.apa.org/helpcenter/ebola-fear.aspx" TargetMode="External"/><Relationship Id="rId59"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54&amp;&amp;&amp;http://www.wcdm.org/announcement-video.html?utm_source=WCDM15_EMa1&amp;utm_medium=eblast&amp;utm_campaign=EMa1" TargetMode="External"/><Relationship Id="rId103" Type="http://schemas.openxmlformats.org/officeDocument/2006/relationships/hyperlink" Target="mailto:jolie.breeden@colorado.edu" TargetMode="External"/><Relationship Id="rId108" Type="http://schemas.openxmlformats.org/officeDocument/2006/relationships/hyperlink" Target="http://www.taylorandfrancis.com/books/details/9781466559806/" TargetMode="External"/><Relationship Id="rId124" Type="http://schemas.openxmlformats.org/officeDocument/2006/relationships/hyperlink" Target="http://www.nsf.gov/awardsearch/showAward?AWD_ID=1417783" TargetMode="External"/><Relationship Id="rId129" Type="http://schemas.openxmlformats.org/officeDocument/2006/relationships/hyperlink" Target="http://www.ciifen.org/" TargetMode="External"/><Relationship Id="rId54"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44&amp;&amp;&amp;http://multibriefs.com/ViewLink.php?i=5451074a91001" TargetMode="External"/><Relationship Id="rId70"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77&amp;&amp;&amp;http://multibriefs.com/ViewLink.php?i=545107c09cd03" TargetMode="External"/><Relationship Id="rId75"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01&amp;&amp;&amp;http://multibriefs.com/ViewLink.php?i=54510899b090a" TargetMode="External"/><Relationship Id="rId91" Type="http://schemas.openxmlformats.org/officeDocument/2006/relationships/hyperlink" Target="http://colorado.us1.list-manage.com/track/click?u=b72140489b80a4574373938a1&amp;id=d117e30672&amp;e=a517e11588" TargetMode="External"/><Relationship Id="rId96" Type="http://schemas.openxmlformats.org/officeDocument/2006/relationships/hyperlink" Target="http://colorado.us1.list-manage2.com/track/click?u=b72140489b80a4574373938a1&amp;id=60cea176f1&amp;e=a517e11588" TargetMode="External"/><Relationship Id="rId140" Type="http://schemas.openxmlformats.org/officeDocument/2006/relationships/hyperlink" Target="http://www.un.org/waterforlifedecade/waterandsustainabledevelopment2015/index.shtml" TargetMode="External"/><Relationship Id="rId145" Type="http://schemas.openxmlformats.org/officeDocument/2006/relationships/hyperlink" Target="http://ibs.colorado.edu/hazards/subscribe" TargetMode="External"/><Relationship Id="rId161" Type="http://schemas.openxmlformats.org/officeDocument/2006/relationships/hyperlink" Target="http://www.gao.gov/products/GAO-14-744" TargetMode="External"/><Relationship Id="rId166" Type="http://schemas.openxmlformats.org/officeDocument/2006/relationships/hyperlink" Target="http://www.people-press.org/2014/10/22/support-for-u-s-campaign-against-isis-doubts-about-its-effectiveness-objective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r20.rs6.net/tn.jsp?f=001izdicRJXGfD7w24gN8XMq0JR4BIPwoUGWeYuIt064hLqdMJ6nXgBkeGnvuo60uCFPDrCXKBftcmoPLr5WGzQLW42u-fxs35dDaHead46sSiGLjYXoX0sB94vL62vow-RwND_sWCGB7av4VXFx9x3vvFONALz1lUxoo9uQp7QqQZotfrBbZ34wg==&amp;c=fDK9kjnKoCqheQ4PX2iw5yQGDnXePqnWVHZhStt_LHEuJsDCssEmSA==&amp;ch=67WcN5YfxuGKvl8pA5vNOx29xc4lDWaKKQHU3jvDbtvwYbTFQ7Nakw==" TargetMode="External"/><Relationship Id="rId28" Type="http://schemas.openxmlformats.org/officeDocument/2006/relationships/hyperlink" Target="http://getreadyforflu.org/customizeGR.htm" TargetMode="External"/><Relationship Id="rId49"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25&amp;&amp;&amp;http://multibriefs.com/ViewLink.php?i=545109b3c0b48" TargetMode="External"/><Relationship Id="rId114" Type="http://schemas.openxmlformats.org/officeDocument/2006/relationships/hyperlink" Target="http://www.nsf.gov/awardsearch/showAward?AWD_ID=1455709" TargetMode="External"/><Relationship Id="rId119" Type="http://schemas.openxmlformats.org/officeDocument/2006/relationships/hyperlink" Target="mailto:krusej@ecu.edu" TargetMode="External"/><Relationship Id="rId44" Type="http://schemas.openxmlformats.org/officeDocument/2006/relationships/hyperlink" Target="http://twitter.com/distressline" TargetMode="External"/><Relationship Id="rId60"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56&amp;&amp;&amp;http://multibriefs.com/ViewLink.php?i=545108d2b85f5" TargetMode="External"/><Relationship Id="rId65"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63&amp;&amp;&amp;http://www.cdc.gov/vhf/ebola/hcp/procedures-for-ppe.html" TargetMode="External"/><Relationship Id="rId81"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23&amp;&amp;&amp;http://multibriefs.com/ViewLink.php?i=54510d4664fe1" TargetMode="External"/><Relationship Id="rId86" Type="http://schemas.openxmlformats.org/officeDocument/2006/relationships/hyperlink" Target="http://www.inwem.org" TargetMode="External"/><Relationship Id="rId130" Type="http://schemas.openxmlformats.org/officeDocument/2006/relationships/hyperlink" Target="http://www.ife.org.uk/Home" TargetMode="External"/><Relationship Id="rId135" Type="http://schemas.openxmlformats.org/officeDocument/2006/relationships/hyperlink" Target="http://interpraevent2014.com/" TargetMode="External"/><Relationship Id="rId151" Type="http://schemas.openxmlformats.org/officeDocument/2006/relationships/hyperlink" Target="http://energycommerce.house.gov/hearing/examining-us-public-health-response-ebola-outbreak" TargetMode="External"/><Relationship Id="rId156" Type="http://schemas.openxmlformats.org/officeDocument/2006/relationships/hyperlink" Target="http://i.cfr.org/content/publications/attachments/Energy%20Report_Gholz.pdf" TargetMode="External"/><Relationship Id="rId177" Type="http://schemas.openxmlformats.org/officeDocument/2006/relationships/hyperlink" Target="https://www.usajobs.gov/GetJob/ViewDetails/384793100" TargetMode="External"/><Relationship Id="rId4" Type="http://schemas.microsoft.com/office/2007/relationships/stylesWithEffects" Target="stylesWithEffects.xml"/><Relationship Id="rId9" Type="http://schemas.openxmlformats.org/officeDocument/2006/relationships/hyperlink" Target="http://science.energy.gov/wdts/suli/" TargetMode="External"/><Relationship Id="rId172" Type="http://schemas.openxmlformats.org/officeDocument/2006/relationships/hyperlink" Target="https://www.train.org/DesktopModules/Documents/ViewDocument.aspx?LcmsItemID=718" TargetMode="External"/><Relationship Id="rId180" Type="http://schemas.openxmlformats.org/officeDocument/2006/relationships/footer" Target="footer1.xml"/><Relationship Id="rId13" Type="http://schemas.openxmlformats.org/officeDocument/2006/relationships/hyperlink" Target="http://www.orau.gov/dhseducation/faculty/index.html" TargetMode="External"/><Relationship Id="rId18" Type="http://schemas.openxmlformats.org/officeDocument/2006/relationships/hyperlink" Target="mailto:dennis.sullivan@louisville.edu" TargetMode="External"/><Relationship Id="rId39" Type="http://schemas.openxmlformats.org/officeDocument/2006/relationships/hyperlink" Target="http://store.samhsa.gov/product/Talking-With-Children-Tips-for-Caregivers-Parents-and-Teachers-During-Infectious-Disease-Outbreaks/All-New-Products/SMA14-4886" TargetMode="External"/><Relationship Id="rId109" Type="http://schemas.openxmlformats.org/officeDocument/2006/relationships/hyperlink" Target="http://www.eelgar.com/bookentry_main.lasso?id=14450" TargetMode="External"/><Relationship Id="rId34" Type="http://schemas.openxmlformats.org/officeDocument/2006/relationships/hyperlink" Target="http://store.samhsa.gov/product/Coping-with-Stress-During-Infectious-Disease-Outbreaks/SMA14-4885" TargetMode="External"/><Relationship Id="rId50"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32&amp;&amp;&amp;http://multibriefs.com/ViewLink.php?i=545106e9b307a" TargetMode="External"/><Relationship Id="rId55"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45&amp;&amp;&amp;http://www.flir.com/detection" TargetMode="External"/><Relationship Id="rId76"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02&amp;&amp;&amp;http://www.iaem.com/page.cfm?p=certification/getting-started/prep-course-exam-dates&amp;lvl=2" TargetMode="External"/><Relationship Id="rId97" Type="http://schemas.openxmlformats.org/officeDocument/2006/relationships/hyperlink" Target="http://colorado.us1.list-manage.com/track/click?u=b72140489b80a4574373938a1&amp;id=4ed00cecc5&amp;e=a517e11588" TargetMode="External"/><Relationship Id="rId104" Type="http://schemas.openxmlformats.org/officeDocument/2006/relationships/hyperlink" Target="http://colorado.us1.list-manage1.com/track/click?u=b72140489b80a4574373938a1&amp;id=b0f158d879&amp;e=a517e11588" TargetMode="External"/><Relationship Id="rId120" Type="http://schemas.openxmlformats.org/officeDocument/2006/relationships/hyperlink" Target="http://www.nsf.gov/awardsearch/showAward?AWD_ID=1419846" TargetMode="External"/><Relationship Id="rId125" Type="http://schemas.openxmlformats.org/officeDocument/2006/relationships/hyperlink" Target="mailto:nicolasy@ldeo.columbia.edu" TargetMode="External"/><Relationship Id="rId141" Type="http://schemas.openxmlformats.org/officeDocument/2006/relationships/hyperlink" Target="http://internationaldisasterconference.com/" TargetMode="External"/><Relationship Id="rId146" Type="http://schemas.openxmlformats.org/officeDocument/2006/relationships/hyperlink" Target="mailto:gmarlatt@nps.edu/" TargetMode="External"/><Relationship Id="rId167" Type="http://schemas.openxmlformats.org/officeDocument/2006/relationships/hyperlink" Target="http://www.pewinternet.org/2014/10/22/online-harassment/" TargetMode="External"/><Relationship Id="rId7" Type="http://schemas.openxmlformats.org/officeDocument/2006/relationships/footnotes" Target="footnotes.xml"/><Relationship Id="rId71"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78&amp;&amp;&amp;https://www.fema.gov/environmental-historic-preservation/draft-environmental-and-historic-preservation-guidance-federal" TargetMode="External"/><Relationship Id="rId92" Type="http://schemas.openxmlformats.org/officeDocument/2006/relationships/hyperlink" Target="http://colorado.us1.list-manage1.com/track/click?u=b72140489b80a4574373938a1&amp;id=27784f671d&amp;e=a517e11588" TargetMode="External"/><Relationship Id="rId162" Type="http://schemas.openxmlformats.org/officeDocument/2006/relationships/hyperlink" Target="http://www.gao.gov/products/GAO-15-84" TargetMode="External"/><Relationship Id="rId2" Type="http://schemas.openxmlformats.org/officeDocument/2006/relationships/numbering" Target="numbering.xml"/><Relationship Id="rId29" Type="http://schemas.openxmlformats.org/officeDocument/2006/relationships/hyperlink" Target="http://getreadyforflu.org/facts/EbolaFactsGetReadyAPHA.pdf" TargetMode="External"/><Relationship Id="rId24" Type="http://schemas.openxmlformats.org/officeDocument/2006/relationships/hyperlink" Target="http://twitter.com/NLM_DIMRC" TargetMode="External"/><Relationship Id="rId40" Type="http://schemas.openxmlformats.org/officeDocument/2006/relationships/hyperlink" Target="http://store.samhsa.gov/product/Coping-with-Stress-During-Infectious-Disease-Outbreaks/SMA14-4885" TargetMode="External"/><Relationship Id="rId45" Type="http://schemas.openxmlformats.org/officeDocument/2006/relationships/hyperlink" Target="http://www.acf.hhs.gov/programs/ohsepr/resource/ebola-planning-considerations" TargetMode="External"/><Relationship Id="rId66"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65&amp;&amp;&amp;http://multibriefs.com/ViewLink.php?i=5451092ee66fe" TargetMode="External"/><Relationship Id="rId87" Type="http://schemas.openxmlformats.org/officeDocument/2006/relationships/hyperlink" Target="http://colorado.us1.list-manage1.com/track/click?u=b72140489b80a4574373938a1&amp;id=0a51952e19&amp;e=a517e11588" TargetMode="External"/><Relationship Id="rId110" Type="http://schemas.openxmlformats.org/officeDocument/2006/relationships/hyperlink" Target="http://www.nsf.gov/awardsearch/showAward?AWD_ID=1445615" TargetMode="External"/><Relationship Id="rId115" Type="http://schemas.openxmlformats.org/officeDocument/2006/relationships/hyperlink" Target="mailto:gyan@utep.edu" TargetMode="External"/><Relationship Id="rId131" Type="http://schemas.openxmlformats.org/officeDocument/2006/relationships/hyperlink" Target="http://rimma2014.net/index.shtml" TargetMode="External"/><Relationship Id="rId136" Type="http://schemas.openxmlformats.org/officeDocument/2006/relationships/hyperlink" Target="http://postcolonialdisaster.com/conference/" TargetMode="External"/><Relationship Id="rId157" Type="http://schemas.openxmlformats.org/officeDocument/2006/relationships/hyperlink" Target="http://www.oig.dhs.gov/assets/pr/2014/Allegations-of-Misuse-USSS-Resources-101714.pdf" TargetMode="External"/><Relationship Id="rId178" Type="http://schemas.openxmlformats.org/officeDocument/2006/relationships/hyperlink" Target="mailto:Barbara.Johnson3@fema.dhs.gov" TargetMode="External"/><Relationship Id="rId61"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57&amp;&amp;&amp;https://www.fema.gov/contact-fema-tribal-liaisons" TargetMode="External"/><Relationship Id="rId82"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29&amp;&amp;&amp;http://multibriefs.com/ViewLink.php?i=54510d7d612d9" TargetMode="External"/><Relationship Id="rId152" Type="http://schemas.openxmlformats.org/officeDocument/2006/relationships/hyperlink" Target="http://www.coburn.senate.gov/public/index.cfm?a=Files.Serve&amp;File_id=6932c44c-6ef4-491d-a0f1-078b69f1f800" TargetMode="External"/><Relationship Id="rId173" Type="http://schemas.openxmlformats.org/officeDocument/2006/relationships/hyperlink" Target="http://www.phf.org/events/Pages/2014_E_Learning_Institute_Showcase-.aspx" TargetMode="External"/><Relationship Id="rId19" Type="http://schemas.openxmlformats.org/officeDocument/2006/relationships/hyperlink" Target="http://listserv.gmu.edu/cgi-bin/wa?SUBED1=cipp-report-l&amp;A=1" TargetMode="External"/><Relationship Id="rId14" Type="http://schemas.openxmlformats.org/officeDocument/2006/relationships/hyperlink" Target="http://www.orau.gov/dhseducation/faculty/files/SRT%202015%20Launch%20Flier.pdf" TargetMode="External"/><Relationship Id="rId30" Type="http://schemas.openxmlformats.org/officeDocument/2006/relationships/hyperlink" Target="http://getreadyforflu.org/facts/EbolaFactsGetReadyAPHA.doc" TargetMode="External"/><Relationship Id="rId35" Type="http://schemas.openxmlformats.org/officeDocument/2006/relationships/hyperlink" Target="http://disasterlit.nlm.nih.gov/search/?searchTerms=ebola+OR+hemorrhagic&amp;search.x=22&amp;search.y=18&amp;search=Search" TargetMode="External"/><Relationship Id="rId56"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47&amp;&amp;&amp;http://multibriefs.com/ViewLink.php?i=54510775d99d6" TargetMode="External"/><Relationship Id="rId77"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03&amp;&amp;&amp;mailto:kmcclimans@iaem.com" TargetMode="External"/><Relationship Id="rId100" Type="http://schemas.openxmlformats.org/officeDocument/2006/relationships/hyperlink" Target="http://colorado.us1.list-manage2.com/track/click?u=b72140489b80a4574373938a1&amp;id=07ac2419af&amp;e=a517e11588" TargetMode="External"/><Relationship Id="rId105" Type="http://schemas.openxmlformats.org/officeDocument/2006/relationships/hyperlink" Target="http://www.colorado.edu/hazards/awards/paper-competition.html" TargetMode="External"/><Relationship Id="rId126" Type="http://schemas.openxmlformats.org/officeDocument/2006/relationships/hyperlink" Target="http://www.nsf.gov/awardsearch/showAward?AWD_ID=1441224" TargetMode="External"/><Relationship Id="rId147" Type="http://schemas.openxmlformats.org/officeDocument/2006/relationships/hyperlink" Target="http://www.aspeninstitute.org/sites/default/files/content/docs/pubs/Global%20Energy-FINAL.pdf" TargetMode="External"/><Relationship Id="rId168" Type="http://schemas.openxmlformats.org/officeDocument/2006/relationships/hyperlink" Target="http://www.whitehouse.gov/the-press-office/2014/10/22/fact-sheet-us-government-s-response-ebola-home-and-abroad" TargetMode="External"/><Relationship Id="rId8" Type="http://schemas.openxmlformats.org/officeDocument/2006/relationships/endnotes" Target="endnotes.xml"/><Relationship Id="rId51"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33&amp;&amp;&amp;http://www.iaem.com/documents/IAEM-2014-Annual-Conference-Staff-Guidelines-02Sept2014.pdf" TargetMode="External"/><Relationship Id="rId72"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79&amp;&amp;&amp;https://www.fema.gov/environmental-historic-preservation/unified-federal-environmental-and-historic-preservation-review" TargetMode="External"/><Relationship Id="rId93" Type="http://schemas.openxmlformats.org/officeDocument/2006/relationships/hyperlink" Target="http://colorado.us1.list-manage1.com/track/click?u=b72140489b80a4574373938a1&amp;id=f24f0dd145&amp;e=a517e11588" TargetMode="External"/><Relationship Id="rId98" Type="http://schemas.openxmlformats.org/officeDocument/2006/relationships/hyperlink" Target="http://colorado.us1.list-manage1.com/track/click?u=b72140489b80a4574373938a1&amp;id=7dccb7ffbc&amp;e=a517e11588" TargetMode="External"/><Relationship Id="rId121" Type="http://schemas.openxmlformats.org/officeDocument/2006/relationships/hyperlink" Target="mailto:hawkesa@uncw.edu" TargetMode="External"/><Relationship Id="rId142" Type="http://schemas.openxmlformats.org/officeDocument/2006/relationships/hyperlink" Target="http://www.preventionweb.net/wcdrr/" TargetMode="External"/><Relationship Id="rId163" Type="http://schemas.openxmlformats.org/officeDocument/2006/relationships/hyperlink" Target="http://www.gao.gov/products/GAO-14-760" TargetMode="External"/><Relationship Id="rId3" Type="http://schemas.openxmlformats.org/officeDocument/2006/relationships/styles" Target="styles.xml"/><Relationship Id="rId25" Type="http://schemas.openxmlformats.org/officeDocument/2006/relationships/hyperlink" Target="http://www.fda.gov/MedicalDevices/Safety/EmergencySituations/ucm161496.htm" TargetMode="External"/><Relationship Id="rId46" Type="http://schemas.openxmlformats.org/officeDocument/2006/relationships/hyperlink" Target="mailto:climateindicators@epa.gov" TargetMode="External"/><Relationship Id="rId67"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66&amp;&amp;&amp;https://iab.gov/Uploads/IAB%20Ebola%20PPE%20Recommendations_10%2024%2014.pdf" TargetMode="External"/><Relationship Id="rId116" Type="http://schemas.openxmlformats.org/officeDocument/2006/relationships/hyperlink" Target="http://www.nsf.gov/awardsearch/showAward?AWD_ID=1434602" TargetMode="External"/><Relationship Id="rId137" Type="http://schemas.openxmlformats.org/officeDocument/2006/relationships/hyperlink" Target="http://summit.hazmapping.org/" TargetMode="External"/><Relationship Id="rId158" Type="http://schemas.openxmlformats.org/officeDocument/2006/relationships/hyperlink" Target="http://www.dhs.gov/news/2014/10/09/remarks-secretary-homeland-security-jeh-johnson-border-security-21st-century" TargetMode="External"/><Relationship Id="rId20" Type="http://schemas.openxmlformats.org/officeDocument/2006/relationships/hyperlink" Target="http://r20.rs6.net/tn.jsp?f=001izdicRJXGfD7w24gN8XMq0JR4BIPwoUGWeYuIt064hLqdMJ6nXgBkeGnvuo60uCFnIyKkvaMQ3ftx6LK49lD2Bbo6oQTT3GiEG-Gx7C2vKAdSoC9gnPYANy3HKFn79ko8lELZ9HWQPIhSP-iV7fryGjpL-62QI-nvTUubHqCmNc=&amp;c=fDK9kjnKoCqheQ4PX2iw5yQGDnXePqnWVHZhStt_LHEuJsDCssEmSA==&amp;ch=67WcN5YfxuGKvl8pA5vNOx29xc4lDWaKKQHU3jvDbtvwYbTFQ7Nakw==" TargetMode="External"/><Relationship Id="rId41" Type="http://schemas.openxmlformats.org/officeDocument/2006/relationships/hyperlink" Target="mailto:cburgess@mhaofnyc.org" TargetMode="External"/><Relationship Id="rId62"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58&amp;&amp;&amp;mailto:FEMA-IGA@fema.dhs.gov" TargetMode="External"/><Relationship Id="rId83"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35&amp;&amp;&amp;http://multibriefs.com/ViewLink.php?i=54510b1b3ed88" TargetMode="External"/><Relationship Id="rId88" Type="http://schemas.openxmlformats.org/officeDocument/2006/relationships/hyperlink" Target="http://colorado.us1.list-manage2.com/track/click?u=b72140489b80a4574373938a1&amp;id=a04b47991e&amp;e=a517e11588" TargetMode="External"/><Relationship Id="rId111" Type="http://schemas.openxmlformats.org/officeDocument/2006/relationships/hyperlink" Target="mailto:james.mccutchan@colorado.edu" TargetMode="External"/><Relationship Id="rId132" Type="http://schemas.openxmlformats.org/officeDocument/2006/relationships/hyperlink" Target="http://disaster-relief.aidforum.org/" TargetMode="External"/><Relationship Id="rId153" Type="http://schemas.openxmlformats.org/officeDocument/2006/relationships/hyperlink" Target="http://www.cbo.gov/publication/49460" TargetMode="External"/><Relationship Id="rId174" Type="http://schemas.openxmlformats.org/officeDocument/2006/relationships/hyperlink" Target="http://www.phf.org/news/Pages/Applications_Open_for_E_Learning_Institute.aspx" TargetMode="External"/><Relationship Id="rId179" Type="http://schemas.openxmlformats.org/officeDocument/2006/relationships/hyperlink" Target="http://training.fema.gov/emiweb/edu" TargetMode="External"/><Relationship Id="rId15" Type="http://schemas.openxmlformats.org/officeDocument/2006/relationships/hyperlink" Target="http://links.govdelivery.com:80/track?type=click&amp;enid=ZWFzPTEmbWFpbGluZ2lkPTIwMTQxMDI5LjM3NTY4ODMxJm1lc3NhZ2VpZD1NREItUFJELUJVTC0yMDE0MTAyOS4zNzU2ODgzMSZkYXRhYmFzZWlkPTEwMDEmc2VyaWFsPTE3MTExMzI2JmVtYWlsaWQ9bGlsbGlhbi52aXJnaWxAZmVtYS5kaHMuZ292JnVzZXJpZD1saWxsaWFuLnZpcmdpbEBmZW1hLmRocy5nb3YmZmw9JmV4dHJhPU11bHRpdmFyaWF0ZUlkPSYmJg==&amp;&amp;&amp;100&amp;&amp;&amp;http://mwww.ba.ssa.gov/disabilityresearch/research.htm" TargetMode="External"/><Relationship Id="rId36" Type="http://schemas.openxmlformats.org/officeDocument/2006/relationships/hyperlink" Target="mailto:siobhan.champ-blackwell@nih.gov" TargetMode="External"/><Relationship Id="rId57"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48&amp;&amp;&amp;http://scs.georgetown.edu/departments/36/emergency-and-disaster-management/" TargetMode="External"/><Relationship Id="rId106" Type="http://schemas.openxmlformats.org/officeDocument/2006/relationships/hyperlink" Target="http://www.uncpress.unc.edu/browse/book_detail?title_id=2586" TargetMode="External"/><Relationship Id="rId127" Type="http://schemas.openxmlformats.org/officeDocument/2006/relationships/hyperlink" Target="mailto:jmitrani@jhu.edu" TargetMode="External"/><Relationship Id="rId10" Type="http://schemas.openxmlformats.org/officeDocument/2006/relationships/hyperlink" Target="http://science.energy.gov/wdts/cci/" TargetMode="External"/><Relationship Id="rId31" Type="http://schemas.openxmlformats.org/officeDocument/2006/relationships/hyperlink" Target="http://www.acf.hhs.gov/programs/ohsepr/resource/ebola-planning-considerations" TargetMode="External"/><Relationship Id="rId52"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35&amp;&amp;&amp;http://multibriefs.com/ViewLink.php?i=545107164ffcb" TargetMode="External"/><Relationship Id="rId73"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087&amp;&amp;&amp;http://multibriefs.com/ViewLink.php?i=545109d524683" TargetMode="External"/><Relationship Id="rId78" Type="http://schemas.openxmlformats.org/officeDocument/2006/relationships/hyperlink" Target="http://strongmail1.multiview.com:80/track?type=click&amp;eas=1&amp;mailingid=2114478&amp;messageid=2114478&amp;databaseid=Mailing.DS114478.2114478.98178&amp;serial=17272253&amp;emailid=barbara.johnson3@fema.dhs.gov&amp;userid=39051324&amp;targetid=&amp;fl=&amp;extra=MultivariateId=&amp;&amp;&amp;2105&amp;&amp;&amp;http://multibriefs.com/ViewLink.php?i=54510dd4e6b13" TargetMode="External"/><Relationship Id="rId94" Type="http://schemas.openxmlformats.org/officeDocument/2006/relationships/hyperlink" Target="http://colorado.us1.list-manage.com/track/click?u=b72140489b80a4574373938a1&amp;id=b0927fbce7&amp;e=a517e11588" TargetMode="External"/><Relationship Id="rId99" Type="http://schemas.openxmlformats.org/officeDocument/2006/relationships/hyperlink" Target="http://colorado.us1.list-manage2.com/track/click?u=b72140489b80a4574373938a1&amp;id=d8ab08c3b5&amp;e=a517e11588" TargetMode="External"/><Relationship Id="rId101" Type="http://schemas.openxmlformats.org/officeDocument/2006/relationships/hyperlink" Target="http://colorado.us1.list-manage.com/track/click?u=b72140489b80a4574373938a1&amp;id=70c8202330&amp;e=a517e11588" TargetMode="External"/><Relationship Id="rId122" Type="http://schemas.openxmlformats.org/officeDocument/2006/relationships/hyperlink" Target="mailto:engelhart@uri.edu" TargetMode="External"/><Relationship Id="rId143" Type="http://schemas.openxmlformats.org/officeDocument/2006/relationships/hyperlink" Target="http://cip-asia.com/" TargetMode="External"/><Relationship Id="rId148" Type="http://schemas.openxmlformats.org/officeDocument/2006/relationships/hyperlink" Target="http://www.cidob.org/en/content/download/42378/624553/file/NOTES+98_WORTZ_ANG.pdf" TargetMode="External"/><Relationship Id="rId164" Type="http://schemas.openxmlformats.org/officeDocument/2006/relationships/hyperlink" Target="http://www.start.umd.edu/pubs/START_MOOC2015_flyer.pdf" TargetMode="External"/><Relationship Id="rId169" Type="http://schemas.openxmlformats.org/officeDocument/2006/relationships/hyperlink" Target="http://www.whitehouse.gov/the-press-office/2014/10/22/remarks-president-us-governments-ebola-response-and-shooting-incide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B275-2FB5-44BF-882C-7796C13E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22</Pages>
  <Words>12541</Words>
  <Characters>71489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bjohnso4</dc:creator>
  <cp:keywords/>
  <dc:description/>
  <cp:lastModifiedBy>bjohnso4</cp:lastModifiedBy>
  <cp:revision>9</cp:revision>
  <dcterms:created xsi:type="dcterms:W3CDTF">2014-10-27T12:47:00Z</dcterms:created>
  <dcterms:modified xsi:type="dcterms:W3CDTF">2014-11-01T11:08:00Z</dcterms:modified>
</cp:coreProperties>
</file>