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AB434" w14:textId="4DB320D7" w:rsidR="00C651A5" w:rsidRDefault="00C651A5" w:rsidP="00C651A5">
      <w:pPr>
        <w:jc w:val="center"/>
        <w:rPr>
          <w:lang w:val="en"/>
        </w:rPr>
      </w:pPr>
      <w:r>
        <w:rPr>
          <w:b/>
          <w:bCs/>
          <w:lang w:val="en"/>
        </w:rPr>
        <w:t xml:space="preserve">USDA to Host </w:t>
      </w:r>
      <w:r w:rsidR="00837A21">
        <w:rPr>
          <w:b/>
          <w:bCs/>
          <w:lang w:val="en"/>
        </w:rPr>
        <w:t>March</w:t>
      </w:r>
      <w:r>
        <w:rPr>
          <w:b/>
          <w:bCs/>
          <w:lang w:val="en"/>
        </w:rPr>
        <w:t xml:space="preserve"> Webinar on </w:t>
      </w:r>
      <w:r w:rsidR="00837A21">
        <w:rPr>
          <w:b/>
          <w:bCs/>
          <w:lang w:val="en"/>
        </w:rPr>
        <w:t>Educating Filers Filing AMS</w:t>
      </w:r>
    </w:p>
    <w:p w14:paraId="64CA1DA6" w14:textId="77777777" w:rsidR="00786F55" w:rsidRDefault="00786F55" w:rsidP="00631AC0">
      <w:pPr>
        <w:rPr>
          <w:lang w:val="en"/>
        </w:rPr>
      </w:pPr>
      <w:r w:rsidRPr="00330223">
        <w:rPr>
          <w:lang w:val="en"/>
        </w:rPr>
        <w:t>The U.S. Department of Agriculture (USDA) Agricultural Marketing Service (AMS) will host</w:t>
      </w:r>
      <w:r>
        <w:rPr>
          <w:lang w:val="en"/>
        </w:rPr>
        <w:t xml:space="preserve"> a</w:t>
      </w:r>
      <w:r w:rsidRPr="00330223">
        <w:rPr>
          <w:lang w:val="en"/>
        </w:rPr>
        <w:t xml:space="preserve"> webinar</w:t>
      </w:r>
      <w:r>
        <w:rPr>
          <w:lang w:val="en"/>
        </w:rPr>
        <w:t xml:space="preserve"> on</w:t>
      </w:r>
      <w:r w:rsidRPr="00330223">
        <w:rPr>
          <w:lang w:val="en"/>
        </w:rPr>
        <w:t xml:space="preserve"> </w:t>
      </w:r>
      <w:r>
        <w:rPr>
          <w:lang w:val="en"/>
        </w:rPr>
        <w:t xml:space="preserve">March 3, 2021 </w:t>
      </w:r>
      <w:r w:rsidRPr="00330223">
        <w:rPr>
          <w:lang w:val="en"/>
        </w:rPr>
        <w:t xml:space="preserve">to highlight procedures for </w:t>
      </w:r>
      <w:r>
        <w:rPr>
          <w:lang w:val="en"/>
        </w:rPr>
        <w:t>filing imports entering the United States subject to 8e import requirements in the Customs and Border Protection’s (CBP) Automated Commercial Environment (ACE)</w:t>
      </w:r>
      <w:r w:rsidRPr="00330223">
        <w:rPr>
          <w:lang w:val="en"/>
        </w:rPr>
        <w:t xml:space="preserve">. </w:t>
      </w:r>
      <w:r>
        <w:rPr>
          <w:lang w:val="en"/>
        </w:rPr>
        <w:t xml:space="preserve">We </w:t>
      </w:r>
      <w:r w:rsidRPr="00330223">
        <w:rPr>
          <w:lang w:val="en"/>
        </w:rPr>
        <w:t>highly encourage</w:t>
      </w:r>
      <w:r>
        <w:rPr>
          <w:lang w:val="en"/>
        </w:rPr>
        <w:t xml:space="preserve"> all electronic filers and stakeholders</w:t>
      </w:r>
      <w:r w:rsidRPr="00330223">
        <w:rPr>
          <w:lang w:val="en"/>
        </w:rPr>
        <w:t xml:space="preserve"> to </w:t>
      </w:r>
      <w:r>
        <w:rPr>
          <w:lang w:val="en"/>
        </w:rPr>
        <w:t xml:space="preserve">attend and </w:t>
      </w:r>
      <w:r w:rsidRPr="00330223">
        <w:rPr>
          <w:lang w:val="en"/>
        </w:rPr>
        <w:t>participate.</w:t>
      </w:r>
    </w:p>
    <w:p w14:paraId="03528D22" w14:textId="5C528521" w:rsidR="00631AC0" w:rsidRDefault="00631AC0" w:rsidP="00631AC0">
      <w:pPr>
        <w:rPr>
          <w:lang w:val="en"/>
        </w:rPr>
      </w:pPr>
      <w:r w:rsidRPr="00330223">
        <w:rPr>
          <w:lang w:val="en"/>
        </w:rPr>
        <w:t xml:space="preserve">Interested parties </w:t>
      </w:r>
      <w:r>
        <w:rPr>
          <w:lang w:val="en"/>
        </w:rPr>
        <w:t>should</w:t>
      </w:r>
      <w:r w:rsidRPr="00330223">
        <w:rPr>
          <w:lang w:val="en"/>
        </w:rPr>
        <w:t xml:space="preserve"> </w:t>
      </w:r>
      <w:r>
        <w:rPr>
          <w:lang w:val="en"/>
        </w:rPr>
        <w:t>register for and join the webinars at the links below:</w:t>
      </w:r>
    </w:p>
    <w:p w14:paraId="677AACCA" w14:textId="37CB7BBB" w:rsidR="00631AC0" w:rsidRDefault="00837A21" w:rsidP="00C651A5">
      <w:pPr>
        <w:pStyle w:val="ListParagraph"/>
        <w:numPr>
          <w:ilvl w:val="0"/>
          <w:numId w:val="1"/>
        </w:numPr>
        <w:rPr>
          <w:lang w:val="en"/>
        </w:rPr>
      </w:pPr>
      <w:r>
        <w:rPr>
          <w:b/>
          <w:bCs/>
          <w:lang w:val="en"/>
        </w:rPr>
        <w:t>March</w:t>
      </w:r>
      <w:r w:rsidR="00972D40" w:rsidRPr="00C651A5">
        <w:rPr>
          <w:b/>
          <w:bCs/>
          <w:lang w:val="en"/>
        </w:rPr>
        <w:t xml:space="preserve"> 3</w:t>
      </w:r>
      <w:r w:rsidR="00972D40" w:rsidRPr="00C651A5">
        <w:rPr>
          <w:lang w:val="en"/>
        </w:rPr>
        <w:t xml:space="preserve"> </w:t>
      </w:r>
      <w:r>
        <w:rPr>
          <w:lang w:val="en"/>
        </w:rPr>
        <w:t>–</w:t>
      </w:r>
      <w:r w:rsidR="00972D40" w:rsidRPr="00C651A5">
        <w:rPr>
          <w:lang w:val="en"/>
        </w:rPr>
        <w:t xml:space="preserve"> </w:t>
      </w:r>
      <w:r>
        <w:rPr>
          <w:lang w:val="en"/>
        </w:rPr>
        <w:t>2:00 p.m.</w:t>
      </w:r>
      <w:r w:rsidR="00972D40" w:rsidRPr="00C651A5">
        <w:rPr>
          <w:lang w:val="en"/>
        </w:rPr>
        <w:t xml:space="preserve"> to </w:t>
      </w:r>
      <w:r>
        <w:rPr>
          <w:lang w:val="en"/>
        </w:rPr>
        <w:t>4:00</w:t>
      </w:r>
      <w:r w:rsidR="00972D40" w:rsidRPr="00C651A5">
        <w:rPr>
          <w:lang w:val="en"/>
        </w:rPr>
        <w:t xml:space="preserve"> p.m. ET. </w:t>
      </w:r>
      <w:r w:rsidR="00631AC0" w:rsidRPr="00C651A5">
        <w:rPr>
          <w:lang w:val="en"/>
        </w:rPr>
        <w:t xml:space="preserve">Register </w:t>
      </w:r>
      <w:hyperlink r:id="rId5" w:history="1">
        <w:r w:rsidR="00631AC0" w:rsidRPr="00C651A5">
          <w:rPr>
            <w:rStyle w:val="Hyperlink"/>
            <w:b/>
            <w:bCs/>
            <w:lang w:val="en"/>
          </w:rPr>
          <w:t>here</w:t>
        </w:r>
      </w:hyperlink>
      <w:r w:rsidR="00631AC0" w:rsidRPr="00C651A5">
        <w:rPr>
          <w:lang w:val="en"/>
        </w:rPr>
        <w:t xml:space="preserve">. Join to participate </w:t>
      </w:r>
      <w:hyperlink r:id="rId6" w:history="1">
        <w:r w:rsidR="00631AC0" w:rsidRPr="00C651A5">
          <w:rPr>
            <w:rStyle w:val="Hyperlink"/>
            <w:b/>
            <w:bCs/>
            <w:lang w:val="en"/>
          </w:rPr>
          <w:t>here</w:t>
        </w:r>
      </w:hyperlink>
      <w:r w:rsidR="00631AC0" w:rsidRPr="00C651A5">
        <w:rPr>
          <w:lang w:val="en"/>
        </w:rPr>
        <w:t>.</w:t>
      </w:r>
    </w:p>
    <w:p w14:paraId="063C6D8C" w14:textId="10B86CF2" w:rsidR="00972D40" w:rsidRPr="00C651A5" w:rsidRDefault="009F3E6A" w:rsidP="00C651A5">
      <w:pPr>
        <w:pStyle w:val="ListParagraph"/>
        <w:numPr>
          <w:ilvl w:val="0"/>
          <w:numId w:val="1"/>
        </w:numPr>
        <w:rPr>
          <w:lang w:val="en"/>
        </w:rPr>
      </w:pPr>
      <w:r w:rsidRPr="00C651A5">
        <w:rPr>
          <w:lang w:val="en"/>
        </w:rPr>
        <w:t xml:space="preserve">Registrants </w:t>
      </w:r>
      <w:r w:rsidR="00631AC0" w:rsidRPr="00C651A5">
        <w:rPr>
          <w:lang w:val="en"/>
        </w:rPr>
        <w:t xml:space="preserve">of </w:t>
      </w:r>
      <w:r w:rsidR="00837A21">
        <w:rPr>
          <w:lang w:val="en"/>
        </w:rPr>
        <w:t xml:space="preserve">the </w:t>
      </w:r>
      <w:r w:rsidR="00631AC0" w:rsidRPr="00C651A5">
        <w:rPr>
          <w:lang w:val="en"/>
        </w:rPr>
        <w:t xml:space="preserve">webinar </w:t>
      </w:r>
      <w:r w:rsidRPr="00C651A5">
        <w:rPr>
          <w:lang w:val="en"/>
        </w:rPr>
        <w:t xml:space="preserve">can also join </w:t>
      </w:r>
      <w:r w:rsidR="00330223" w:rsidRPr="00C651A5">
        <w:rPr>
          <w:lang w:val="en"/>
        </w:rPr>
        <w:t xml:space="preserve">by phone at (669) 254-5252 or (646) 828-7666. </w:t>
      </w:r>
    </w:p>
    <w:p w14:paraId="1BCDFD2F" w14:textId="610A9FA1" w:rsidR="00330223" w:rsidRPr="00330223" w:rsidRDefault="00330223" w:rsidP="00330223">
      <w:pPr>
        <w:rPr>
          <w:lang w:val="en"/>
        </w:rPr>
      </w:pPr>
      <w:r w:rsidRPr="00330223">
        <w:rPr>
          <w:lang w:val="en"/>
        </w:rPr>
        <w:t xml:space="preserve">AMS will post </w:t>
      </w:r>
      <w:r w:rsidR="00817CD6">
        <w:rPr>
          <w:lang w:val="en"/>
        </w:rPr>
        <w:t xml:space="preserve">a </w:t>
      </w:r>
      <w:r w:rsidRPr="00330223">
        <w:rPr>
          <w:lang w:val="en"/>
        </w:rPr>
        <w:t xml:space="preserve">recording of the webinar </w:t>
      </w:r>
      <w:r w:rsidR="00972D40">
        <w:rPr>
          <w:lang w:val="en"/>
        </w:rPr>
        <w:t>on</w:t>
      </w:r>
      <w:r w:rsidR="00972D40" w:rsidRPr="00330223">
        <w:rPr>
          <w:lang w:val="en"/>
        </w:rPr>
        <w:t xml:space="preserve"> </w:t>
      </w:r>
      <w:r w:rsidRPr="00330223">
        <w:rPr>
          <w:lang w:val="en"/>
        </w:rPr>
        <w:t xml:space="preserve">its website following </w:t>
      </w:r>
      <w:r w:rsidR="00817CD6">
        <w:rPr>
          <w:lang w:val="en"/>
        </w:rPr>
        <w:t>the</w:t>
      </w:r>
      <w:r w:rsidR="00972D40" w:rsidRPr="00330223">
        <w:rPr>
          <w:lang w:val="en"/>
        </w:rPr>
        <w:t xml:space="preserve"> </w:t>
      </w:r>
      <w:r w:rsidRPr="00330223">
        <w:rPr>
          <w:lang w:val="en"/>
        </w:rPr>
        <w:t>live event.</w:t>
      </w:r>
    </w:p>
    <w:p w14:paraId="4876A3CE" w14:textId="685864D5" w:rsidR="00330223" w:rsidRPr="00330223" w:rsidRDefault="00786F55" w:rsidP="00330223">
      <w:pPr>
        <w:rPr>
          <w:lang w:val="en"/>
        </w:rPr>
      </w:pPr>
      <w:r w:rsidRPr="00330223">
        <w:rPr>
          <w:lang w:val="en"/>
        </w:rPr>
        <w:t xml:space="preserve">Information </w:t>
      </w:r>
      <w:r>
        <w:rPr>
          <w:lang w:val="en"/>
        </w:rPr>
        <w:t>presented during</w:t>
      </w:r>
      <w:r w:rsidRPr="00330223">
        <w:rPr>
          <w:lang w:val="en"/>
        </w:rPr>
        <w:t xml:space="preserve"> the webinar</w:t>
      </w:r>
      <w:r>
        <w:rPr>
          <w:lang w:val="en"/>
        </w:rPr>
        <w:t xml:space="preserve"> </w:t>
      </w:r>
      <w:r>
        <w:t>will give electronic Filers and Brokers an insight on issues commonly found through the process of filing AMS, Partnering Government Agency (PGA) data within the U.S. CBP’s ACE system. The training will highlight import scenarios as well as PGA Records used to file import entries. There will be a question and answer session to discuss issues filers and brokers are noticing in the field, following the presentation.</w:t>
      </w:r>
    </w:p>
    <w:p w14:paraId="0E23850D" w14:textId="142B11B7" w:rsidR="00330223" w:rsidRPr="00330223" w:rsidRDefault="00330223" w:rsidP="00330223">
      <w:pPr>
        <w:rPr>
          <w:lang w:val="en"/>
        </w:rPr>
      </w:pPr>
      <w:r w:rsidRPr="00330223">
        <w:rPr>
          <w:lang w:val="en"/>
        </w:rPr>
        <w:t xml:space="preserve">More information about AMS </w:t>
      </w:r>
      <w:r w:rsidR="00FB0535">
        <w:rPr>
          <w:lang w:val="en"/>
        </w:rPr>
        <w:t>requirements when filing</w:t>
      </w:r>
      <w:r w:rsidRPr="00330223">
        <w:rPr>
          <w:lang w:val="en"/>
        </w:rPr>
        <w:t xml:space="preserve"> for imports </w:t>
      </w:r>
      <w:r w:rsidR="00FB0535">
        <w:rPr>
          <w:lang w:val="en"/>
        </w:rPr>
        <w:t>can be found</w:t>
      </w:r>
      <w:r w:rsidRPr="00330223">
        <w:rPr>
          <w:lang w:val="en"/>
        </w:rPr>
        <w:t xml:space="preserve"> on the </w:t>
      </w:r>
      <w:hyperlink r:id="rId7" w:history="1">
        <w:r w:rsidR="00FB0535">
          <w:rPr>
            <w:rStyle w:val="Hyperlink"/>
            <w:lang w:val="en"/>
          </w:rPr>
          <w:t>AMS CATAIR Guidelines</w:t>
        </w:r>
      </w:hyperlink>
      <w:r w:rsidRPr="00330223">
        <w:rPr>
          <w:lang w:val="en"/>
        </w:rPr>
        <w:t xml:space="preserve"> webpage.</w:t>
      </w:r>
    </w:p>
    <w:p w14:paraId="6F664DA4" w14:textId="2C61CFCA" w:rsidR="00F37992" w:rsidRDefault="00F37992"/>
    <w:sectPr w:rsidR="00F3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07399"/>
    <w:multiLevelType w:val="hybridMultilevel"/>
    <w:tmpl w:val="23C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68A0"/>
    <w:multiLevelType w:val="hybridMultilevel"/>
    <w:tmpl w:val="993A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23"/>
    <w:rsid w:val="00061D5D"/>
    <w:rsid w:val="000D08C7"/>
    <w:rsid w:val="00330223"/>
    <w:rsid w:val="003958B2"/>
    <w:rsid w:val="00576FC6"/>
    <w:rsid w:val="00591F41"/>
    <w:rsid w:val="00631AC0"/>
    <w:rsid w:val="00786F55"/>
    <w:rsid w:val="00817CD6"/>
    <w:rsid w:val="00837A21"/>
    <w:rsid w:val="00837D04"/>
    <w:rsid w:val="008A0D42"/>
    <w:rsid w:val="00972D40"/>
    <w:rsid w:val="009F3E6A"/>
    <w:rsid w:val="00C651A5"/>
    <w:rsid w:val="00D27A16"/>
    <w:rsid w:val="00DD7B3B"/>
    <w:rsid w:val="00E572A2"/>
    <w:rsid w:val="00ED6314"/>
    <w:rsid w:val="00F37992"/>
    <w:rsid w:val="00F76FBF"/>
    <w:rsid w:val="00FB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351A2"/>
  <w15:chartTrackingRefBased/>
  <w15:docId w15:val="{954ED053-3FD0-4252-A4BF-2A32ED3C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223"/>
    <w:rPr>
      <w:color w:val="0563C1" w:themeColor="hyperlink"/>
      <w:u w:val="single"/>
    </w:rPr>
  </w:style>
  <w:style w:type="character" w:styleId="UnresolvedMention">
    <w:name w:val="Unresolved Mention"/>
    <w:basedOn w:val="DefaultParagraphFont"/>
    <w:uiPriority w:val="99"/>
    <w:semiHidden/>
    <w:unhideWhenUsed/>
    <w:rsid w:val="00330223"/>
    <w:rPr>
      <w:color w:val="605E5C"/>
      <w:shd w:val="clear" w:color="auto" w:fill="E1DFDD"/>
    </w:rPr>
  </w:style>
  <w:style w:type="character" w:styleId="FollowedHyperlink">
    <w:name w:val="FollowedHyperlink"/>
    <w:basedOn w:val="DefaultParagraphFont"/>
    <w:uiPriority w:val="99"/>
    <w:semiHidden/>
    <w:unhideWhenUsed/>
    <w:rsid w:val="00972D40"/>
    <w:rPr>
      <w:color w:val="954F72" w:themeColor="followedHyperlink"/>
      <w:u w:val="single"/>
    </w:rPr>
  </w:style>
  <w:style w:type="paragraph" w:styleId="ListParagraph">
    <w:name w:val="List Paragraph"/>
    <w:basedOn w:val="Normal"/>
    <w:uiPriority w:val="34"/>
    <w:qFormat/>
    <w:rsid w:val="00631AC0"/>
    <w:pPr>
      <w:ind w:left="720"/>
      <w:contextualSpacing/>
    </w:pPr>
  </w:style>
  <w:style w:type="paragraph" w:styleId="BalloonText">
    <w:name w:val="Balloon Text"/>
    <w:basedOn w:val="Normal"/>
    <w:link w:val="BalloonTextChar"/>
    <w:uiPriority w:val="99"/>
    <w:semiHidden/>
    <w:unhideWhenUsed/>
    <w:rsid w:val="00C65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1A5"/>
    <w:rPr>
      <w:rFonts w:ascii="Segoe UI" w:hAnsi="Segoe UI" w:cs="Segoe UI"/>
      <w:sz w:val="18"/>
      <w:szCs w:val="18"/>
    </w:rPr>
  </w:style>
  <w:style w:type="character" w:styleId="CommentReference">
    <w:name w:val="annotation reference"/>
    <w:basedOn w:val="DefaultParagraphFont"/>
    <w:uiPriority w:val="99"/>
    <w:semiHidden/>
    <w:unhideWhenUsed/>
    <w:rsid w:val="00C651A5"/>
    <w:rPr>
      <w:sz w:val="16"/>
      <w:szCs w:val="16"/>
    </w:rPr>
  </w:style>
  <w:style w:type="paragraph" w:styleId="CommentText">
    <w:name w:val="annotation text"/>
    <w:basedOn w:val="Normal"/>
    <w:link w:val="CommentTextChar"/>
    <w:uiPriority w:val="99"/>
    <w:semiHidden/>
    <w:unhideWhenUsed/>
    <w:rsid w:val="00C651A5"/>
    <w:pPr>
      <w:spacing w:line="240" w:lineRule="auto"/>
    </w:pPr>
    <w:rPr>
      <w:sz w:val="20"/>
      <w:szCs w:val="20"/>
    </w:rPr>
  </w:style>
  <w:style w:type="character" w:customStyle="1" w:styleId="CommentTextChar">
    <w:name w:val="Comment Text Char"/>
    <w:basedOn w:val="DefaultParagraphFont"/>
    <w:link w:val="CommentText"/>
    <w:uiPriority w:val="99"/>
    <w:semiHidden/>
    <w:rsid w:val="00C651A5"/>
    <w:rPr>
      <w:sz w:val="20"/>
      <w:szCs w:val="20"/>
    </w:rPr>
  </w:style>
  <w:style w:type="paragraph" w:styleId="CommentSubject">
    <w:name w:val="annotation subject"/>
    <w:basedOn w:val="CommentText"/>
    <w:next w:val="CommentText"/>
    <w:link w:val="CommentSubjectChar"/>
    <w:uiPriority w:val="99"/>
    <w:semiHidden/>
    <w:unhideWhenUsed/>
    <w:rsid w:val="00C651A5"/>
    <w:rPr>
      <w:b/>
      <w:bCs/>
    </w:rPr>
  </w:style>
  <w:style w:type="character" w:customStyle="1" w:styleId="CommentSubjectChar">
    <w:name w:val="Comment Subject Char"/>
    <w:basedOn w:val="CommentTextChar"/>
    <w:link w:val="CommentSubject"/>
    <w:uiPriority w:val="99"/>
    <w:semiHidden/>
    <w:rsid w:val="00C651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547295">
      <w:bodyDiv w:val="1"/>
      <w:marLeft w:val="0"/>
      <w:marRight w:val="0"/>
      <w:marTop w:val="0"/>
      <w:marBottom w:val="0"/>
      <w:divBdr>
        <w:top w:val="none" w:sz="0" w:space="0" w:color="auto"/>
        <w:left w:val="none" w:sz="0" w:space="0" w:color="auto"/>
        <w:bottom w:val="none" w:sz="0" w:space="0" w:color="auto"/>
        <w:right w:val="none" w:sz="0" w:space="0" w:color="auto"/>
      </w:divBdr>
      <w:divsChild>
        <w:div w:id="1068653790">
          <w:marLeft w:val="0"/>
          <w:marRight w:val="0"/>
          <w:marTop w:val="0"/>
          <w:marBottom w:val="0"/>
          <w:divBdr>
            <w:top w:val="none" w:sz="0" w:space="0" w:color="auto"/>
            <w:left w:val="none" w:sz="0" w:space="0" w:color="auto"/>
            <w:bottom w:val="none" w:sz="0" w:space="0" w:color="auto"/>
            <w:right w:val="none" w:sz="0" w:space="0" w:color="auto"/>
          </w:divBdr>
          <w:divsChild>
            <w:div w:id="282031981">
              <w:marLeft w:val="0"/>
              <w:marRight w:val="0"/>
              <w:marTop w:val="0"/>
              <w:marBottom w:val="0"/>
              <w:divBdr>
                <w:top w:val="none" w:sz="0" w:space="0" w:color="auto"/>
                <w:left w:val="none" w:sz="0" w:space="0" w:color="auto"/>
                <w:bottom w:val="none" w:sz="0" w:space="0" w:color="auto"/>
                <w:right w:val="none" w:sz="0" w:space="0" w:color="auto"/>
              </w:divBdr>
              <w:divsChild>
                <w:div w:id="1762800484">
                  <w:marLeft w:val="0"/>
                  <w:marRight w:val="0"/>
                  <w:marTop w:val="0"/>
                  <w:marBottom w:val="0"/>
                  <w:divBdr>
                    <w:top w:val="none" w:sz="0" w:space="0" w:color="auto"/>
                    <w:left w:val="none" w:sz="0" w:space="0" w:color="auto"/>
                    <w:bottom w:val="none" w:sz="0" w:space="0" w:color="auto"/>
                    <w:right w:val="none" w:sz="0" w:space="0" w:color="auto"/>
                  </w:divBdr>
                  <w:divsChild>
                    <w:div w:id="807283140">
                      <w:marLeft w:val="0"/>
                      <w:marRight w:val="0"/>
                      <w:marTop w:val="0"/>
                      <w:marBottom w:val="0"/>
                      <w:divBdr>
                        <w:top w:val="none" w:sz="0" w:space="0" w:color="auto"/>
                        <w:left w:val="none" w:sz="0" w:space="0" w:color="auto"/>
                        <w:bottom w:val="none" w:sz="0" w:space="0" w:color="auto"/>
                        <w:right w:val="none" w:sz="0" w:space="0" w:color="auto"/>
                      </w:divBdr>
                      <w:divsChild>
                        <w:div w:id="1096824343">
                          <w:marLeft w:val="0"/>
                          <w:marRight w:val="0"/>
                          <w:marTop w:val="0"/>
                          <w:marBottom w:val="0"/>
                          <w:divBdr>
                            <w:top w:val="none" w:sz="0" w:space="0" w:color="auto"/>
                            <w:left w:val="none" w:sz="0" w:space="0" w:color="auto"/>
                            <w:bottom w:val="none" w:sz="0" w:space="0" w:color="auto"/>
                            <w:right w:val="none" w:sz="0" w:space="0" w:color="auto"/>
                          </w:divBdr>
                          <w:divsChild>
                            <w:div w:id="1074819498">
                              <w:marLeft w:val="0"/>
                              <w:marRight w:val="0"/>
                              <w:marTop w:val="0"/>
                              <w:marBottom w:val="0"/>
                              <w:divBdr>
                                <w:top w:val="none" w:sz="0" w:space="0" w:color="auto"/>
                                <w:left w:val="none" w:sz="0" w:space="0" w:color="auto"/>
                                <w:bottom w:val="none" w:sz="0" w:space="0" w:color="auto"/>
                                <w:right w:val="none" w:sz="0" w:space="0" w:color="auto"/>
                              </w:divBdr>
                              <w:divsChild>
                                <w:div w:id="2032487347">
                                  <w:marLeft w:val="0"/>
                                  <w:marRight w:val="0"/>
                                  <w:marTop w:val="0"/>
                                  <w:marBottom w:val="0"/>
                                  <w:divBdr>
                                    <w:top w:val="none" w:sz="0" w:space="0" w:color="auto"/>
                                    <w:left w:val="none" w:sz="0" w:space="0" w:color="auto"/>
                                    <w:bottom w:val="none" w:sz="0" w:space="0" w:color="auto"/>
                                    <w:right w:val="none" w:sz="0" w:space="0" w:color="auto"/>
                                  </w:divBdr>
                                  <w:divsChild>
                                    <w:div w:id="1653362342">
                                      <w:marLeft w:val="0"/>
                                      <w:marRight w:val="0"/>
                                      <w:marTop w:val="0"/>
                                      <w:marBottom w:val="0"/>
                                      <w:divBdr>
                                        <w:top w:val="none" w:sz="0" w:space="0" w:color="auto"/>
                                        <w:left w:val="none" w:sz="0" w:space="0" w:color="auto"/>
                                        <w:bottom w:val="none" w:sz="0" w:space="0" w:color="auto"/>
                                        <w:right w:val="none" w:sz="0" w:space="0" w:color="auto"/>
                                      </w:divBdr>
                                    </w:div>
                                    <w:div w:id="1684628897">
                                      <w:marLeft w:val="0"/>
                                      <w:marRight w:val="0"/>
                                      <w:marTop w:val="0"/>
                                      <w:marBottom w:val="0"/>
                                      <w:divBdr>
                                        <w:top w:val="none" w:sz="0" w:space="0" w:color="auto"/>
                                        <w:left w:val="none" w:sz="0" w:space="0" w:color="auto"/>
                                        <w:bottom w:val="none" w:sz="0" w:space="0" w:color="auto"/>
                                        <w:right w:val="none" w:sz="0" w:space="0" w:color="auto"/>
                                      </w:divBdr>
                                    </w:div>
                                  </w:divsChild>
                                </w:div>
                                <w:div w:id="8573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337575">
      <w:bodyDiv w:val="1"/>
      <w:marLeft w:val="0"/>
      <w:marRight w:val="0"/>
      <w:marTop w:val="0"/>
      <w:marBottom w:val="0"/>
      <w:divBdr>
        <w:top w:val="none" w:sz="0" w:space="0" w:color="auto"/>
        <w:left w:val="none" w:sz="0" w:space="0" w:color="auto"/>
        <w:bottom w:val="none" w:sz="0" w:space="0" w:color="auto"/>
        <w:right w:val="none" w:sz="0" w:space="0" w:color="auto"/>
      </w:divBdr>
      <w:divsChild>
        <w:div w:id="953826275">
          <w:marLeft w:val="0"/>
          <w:marRight w:val="0"/>
          <w:marTop w:val="0"/>
          <w:marBottom w:val="0"/>
          <w:divBdr>
            <w:top w:val="none" w:sz="0" w:space="0" w:color="auto"/>
            <w:left w:val="none" w:sz="0" w:space="0" w:color="auto"/>
            <w:bottom w:val="none" w:sz="0" w:space="0" w:color="auto"/>
            <w:right w:val="none" w:sz="0" w:space="0" w:color="auto"/>
          </w:divBdr>
          <w:divsChild>
            <w:div w:id="1961187085">
              <w:marLeft w:val="0"/>
              <w:marRight w:val="0"/>
              <w:marTop w:val="0"/>
              <w:marBottom w:val="0"/>
              <w:divBdr>
                <w:top w:val="none" w:sz="0" w:space="0" w:color="auto"/>
                <w:left w:val="none" w:sz="0" w:space="0" w:color="auto"/>
                <w:bottom w:val="none" w:sz="0" w:space="0" w:color="auto"/>
                <w:right w:val="none" w:sz="0" w:space="0" w:color="auto"/>
              </w:divBdr>
              <w:divsChild>
                <w:div w:id="594020005">
                  <w:marLeft w:val="0"/>
                  <w:marRight w:val="0"/>
                  <w:marTop w:val="0"/>
                  <w:marBottom w:val="0"/>
                  <w:divBdr>
                    <w:top w:val="none" w:sz="0" w:space="0" w:color="auto"/>
                    <w:left w:val="none" w:sz="0" w:space="0" w:color="auto"/>
                    <w:bottom w:val="none" w:sz="0" w:space="0" w:color="auto"/>
                    <w:right w:val="none" w:sz="0" w:space="0" w:color="auto"/>
                  </w:divBdr>
                  <w:divsChild>
                    <w:div w:id="119493916">
                      <w:marLeft w:val="0"/>
                      <w:marRight w:val="0"/>
                      <w:marTop w:val="0"/>
                      <w:marBottom w:val="0"/>
                      <w:divBdr>
                        <w:top w:val="none" w:sz="0" w:space="0" w:color="auto"/>
                        <w:left w:val="none" w:sz="0" w:space="0" w:color="auto"/>
                        <w:bottom w:val="none" w:sz="0" w:space="0" w:color="auto"/>
                        <w:right w:val="none" w:sz="0" w:space="0" w:color="auto"/>
                      </w:divBdr>
                      <w:divsChild>
                        <w:div w:id="1887795979">
                          <w:marLeft w:val="0"/>
                          <w:marRight w:val="0"/>
                          <w:marTop w:val="0"/>
                          <w:marBottom w:val="0"/>
                          <w:divBdr>
                            <w:top w:val="none" w:sz="0" w:space="0" w:color="auto"/>
                            <w:left w:val="none" w:sz="0" w:space="0" w:color="auto"/>
                            <w:bottom w:val="none" w:sz="0" w:space="0" w:color="auto"/>
                            <w:right w:val="none" w:sz="0" w:space="0" w:color="auto"/>
                          </w:divBdr>
                          <w:divsChild>
                            <w:div w:id="1301152414">
                              <w:marLeft w:val="0"/>
                              <w:marRight w:val="0"/>
                              <w:marTop w:val="0"/>
                              <w:marBottom w:val="0"/>
                              <w:divBdr>
                                <w:top w:val="none" w:sz="0" w:space="0" w:color="auto"/>
                                <w:left w:val="none" w:sz="0" w:space="0" w:color="auto"/>
                                <w:bottom w:val="none" w:sz="0" w:space="0" w:color="auto"/>
                                <w:right w:val="none" w:sz="0" w:space="0" w:color="auto"/>
                              </w:divBdr>
                              <w:divsChild>
                                <w:div w:id="2016608529">
                                  <w:marLeft w:val="0"/>
                                  <w:marRight w:val="0"/>
                                  <w:marTop w:val="0"/>
                                  <w:marBottom w:val="0"/>
                                  <w:divBdr>
                                    <w:top w:val="none" w:sz="0" w:space="0" w:color="auto"/>
                                    <w:left w:val="none" w:sz="0" w:space="0" w:color="auto"/>
                                    <w:bottom w:val="none" w:sz="0" w:space="0" w:color="auto"/>
                                    <w:right w:val="none" w:sz="0" w:space="0" w:color="auto"/>
                                  </w:divBdr>
                                  <w:divsChild>
                                    <w:div w:id="41248568">
                                      <w:marLeft w:val="0"/>
                                      <w:marRight w:val="0"/>
                                      <w:marTop w:val="0"/>
                                      <w:marBottom w:val="0"/>
                                      <w:divBdr>
                                        <w:top w:val="none" w:sz="0" w:space="0" w:color="auto"/>
                                        <w:left w:val="none" w:sz="0" w:space="0" w:color="auto"/>
                                        <w:bottom w:val="none" w:sz="0" w:space="0" w:color="auto"/>
                                        <w:right w:val="none" w:sz="0" w:space="0" w:color="auto"/>
                                      </w:divBdr>
                                    </w:div>
                                    <w:div w:id="1951160706">
                                      <w:marLeft w:val="0"/>
                                      <w:marRight w:val="0"/>
                                      <w:marTop w:val="0"/>
                                      <w:marBottom w:val="0"/>
                                      <w:divBdr>
                                        <w:top w:val="none" w:sz="0" w:space="0" w:color="auto"/>
                                        <w:left w:val="none" w:sz="0" w:space="0" w:color="auto"/>
                                        <w:bottom w:val="none" w:sz="0" w:space="0" w:color="auto"/>
                                        <w:right w:val="none" w:sz="0" w:space="0" w:color="auto"/>
                                      </w:divBdr>
                                    </w:div>
                                  </w:divsChild>
                                </w:div>
                                <w:div w:id="18346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p.gov/document/guidance/ams-catair-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omgov.com/s/1608908423" TargetMode="External"/><Relationship Id="rId5" Type="http://schemas.openxmlformats.org/officeDocument/2006/relationships/hyperlink" Target="https://www.zoomgov.com/webinar/register/WN_jOibbLMzQaCprCT3ERAVI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Scarabelli, Peter - AMS</dc:creator>
  <cp:keywords/>
  <dc:description/>
  <cp:lastModifiedBy>Harmon, Kerry - AMS</cp:lastModifiedBy>
  <cp:revision>3</cp:revision>
  <dcterms:created xsi:type="dcterms:W3CDTF">2021-02-12T17:20:00Z</dcterms:created>
  <dcterms:modified xsi:type="dcterms:W3CDTF">2021-02-12T17:23:00Z</dcterms:modified>
</cp:coreProperties>
</file>