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D03" w:rsidRDefault="000337A2">
      <w:pPr>
        <w:tabs>
          <w:tab w:val="left" w:pos="3720"/>
          <w:tab w:val="left" w:pos="5148"/>
          <w:tab w:val="left" w:pos="6600"/>
          <w:tab w:val="left" w:pos="8388"/>
        </w:tabs>
        <w:ind w:left="2280" w:right="136"/>
        <w:rPr>
          <w:rFonts w:ascii="Times New Roman"/>
          <w:sz w:val="20"/>
        </w:rPr>
      </w:pPr>
      <w:r>
        <w:rPr>
          <w:noProof/>
        </w:rPr>
        <w:drawing>
          <wp:anchor distT="0" distB="0" distL="114300" distR="114300" simplePos="0" relativeHeight="251658240" behindDoc="1" locked="0" layoutInCell="1" allowOverlap="1">
            <wp:simplePos x="0" y="0"/>
            <wp:positionH relativeFrom="column">
              <wp:posOffset>542925</wp:posOffset>
            </wp:positionH>
            <wp:positionV relativeFrom="paragraph">
              <wp:posOffset>0</wp:posOffset>
            </wp:positionV>
            <wp:extent cx="5943600" cy="1402080"/>
            <wp:effectExtent l="0" t="0" r="0" b="7620"/>
            <wp:wrapTight wrapText="bothSides">
              <wp:wrapPolygon edited="0">
                <wp:start x="0" y="0"/>
                <wp:lineTo x="0" y="21424"/>
                <wp:lineTo x="21531" y="21424"/>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F Fire Informatio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402080"/>
                    </a:xfrm>
                    <a:prstGeom prst="rect">
                      <a:avLst/>
                    </a:prstGeom>
                  </pic:spPr>
                </pic:pic>
              </a:graphicData>
            </a:graphic>
          </wp:anchor>
        </w:drawing>
      </w:r>
      <w:r w:rsidR="007C7356">
        <w:rPr>
          <w:rFonts w:ascii="Times New Roman"/>
          <w:position w:val="2"/>
          <w:sz w:val="20"/>
        </w:rPr>
        <w:tab/>
      </w:r>
      <w:r w:rsidR="007C7356">
        <w:rPr>
          <w:rFonts w:ascii="Times New Roman"/>
          <w:position w:val="1"/>
          <w:sz w:val="20"/>
        </w:rPr>
        <w:tab/>
      </w:r>
      <w:r w:rsidR="007C7356">
        <w:rPr>
          <w:rFonts w:ascii="Times New Roman"/>
          <w:sz w:val="20"/>
        </w:rPr>
        <w:tab/>
      </w:r>
      <w:r w:rsidR="007C7356">
        <w:rPr>
          <w:rFonts w:ascii="Times New Roman"/>
          <w:position w:val="1"/>
          <w:sz w:val="20"/>
        </w:rPr>
        <w:tab/>
      </w:r>
    </w:p>
    <w:p w:rsidR="00FF3D03" w:rsidRDefault="00FF3D03">
      <w:pPr>
        <w:pStyle w:val="BodyText"/>
        <w:spacing w:before="7"/>
        <w:rPr>
          <w:rFonts w:ascii="Times New Roman"/>
          <w:sz w:val="14"/>
        </w:rPr>
      </w:pPr>
    </w:p>
    <w:p w:rsidR="000337A2" w:rsidRDefault="000337A2">
      <w:pPr>
        <w:spacing w:before="47" w:line="439" w:lineRule="exact"/>
        <w:ind w:left="20"/>
        <w:jc w:val="center"/>
        <w:rPr>
          <w:b/>
          <w:sz w:val="36"/>
        </w:rPr>
      </w:pPr>
    </w:p>
    <w:p w:rsidR="00FF3D03" w:rsidRPr="004E3DED" w:rsidRDefault="000337A2" w:rsidP="00F406EB">
      <w:pPr>
        <w:spacing w:line="439" w:lineRule="exact"/>
        <w:jc w:val="center"/>
        <w:rPr>
          <w:b/>
          <w:sz w:val="32"/>
          <w:szCs w:val="32"/>
        </w:rPr>
      </w:pPr>
      <w:r w:rsidRPr="004E3DED">
        <w:rPr>
          <w:b/>
          <w:sz w:val="32"/>
          <w:szCs w:val="32"/>
        </w:rPr>
        <w:t>Bearskin</w:t>
      </w:r>
      <w:r w:rsidR="007C7356" w:rsidRPr="004E3DED">
        <w:rPr>
          <w:b/>
          <w:sz w:val="32"/>
          <w:szCs w:val="32"/>
        </w:rPr>
        <w:t xml:space="preserve"> Fire Update </w:t>
      </w:r>
      <w:r w:rsidR="007C7356" w:rsidRPr="004E3DED">
        <w:rPr>
          <w:sz w:val="32"/>
          <w:szCs w:val="32"/>
        </w:rPr>
        <w:t>–</w:t>
      </w:r>
      <w:r w:rsidR="005305A4" w:rsidRPr="004E3DED">
        <w:rPr>
          <w:b/>
          <w:sz w:val="32"/>
          <w:szCs w:val="32"/>
        </w:rPr>
        <w:t>Sun</w:t>
      </w:r>
      <w:r w:rsidR="00B26FD9" w:rsidRPr="004E3DED">
        <w:rPr>
          <w:b/>
          <w:sz w:val="32"/>
          <w:szCs w:val="32"/>
        </w:rPr>
        <w:t>day</w:t>
      </w:r>
      <w:r w:rsidR="00637E60" w:rsidRPr="004E3DED">
        <w:rPr>
          <w:b/>
          <w:sz w:val="32"/>
          <w:szCs w:val="32"/>
        </w:rPr>
        <w:t xml:space="preserve">, </w:t>
      </w:r>
      <w:r w:rsidR="00B26FD9" w:rsidRPr="004E3DED">
        <w:rPr>
          <w:b/>
          <w:sz w:val="32"/>
          <w:szCs w:val="32"/>
        </w:rPr>
        <w:t xml:space="preserve">September </w:t>
      </w:r>
      <w:r w:rsidR="005305A4" w:rsidRPr="004E3DED">
        <w:rPr>
          <w:b/>
          <w:sz w:val="32"/>
          <w:szCs w:val="32"/>
        </w:rPr>
        <w:t>3</w:t>
      </w:r>
      <w:r w:rsidR="00C22F04" w:rsidRPr="004E3DED">
        <w:rPr>
          <w:b/>
          <w:sz w:val="32"/>
          <w:szCs w:val="32"/>
        </w:rPr>
        <w:t>, 2017</w:t>
      </w:r>
    </w:p>
    <w:p w:rsidR="00FF3D03" w:rsidRPr="004E3DED" w:rsidRDefault="000337A2">
      <w:pPr>
        <w:spacing w:line="292" w:lineRule="exact"/>
        <w:ind w:left="21"/>
        <w:jc w:val="center"/>
      </w:pPr>
      <w:r w:rsidRPr="004E3DED">
        <w:rPr>
          <w:b/>
          <w:sz w:val="24"/>
        </w:rPr>
        <w:t>Bearskin</w:t>
      </w:r>
      <w:r w:rsidR="007C7356" w:rsidRPr="004E3DED">
        <w:rPr>
          <w:b/>
          <w:sz w:val="24"/>
        </w:rPr>
        <w:t xml:space="preserve"> Fire Information: </w:t>
      </w:r>
      <w:hyperlink r:id="rId6" w:history="1">
        <w:r w:rsidRPr="004E3DED">
          <w:rPr>
            <w:rStyle w:val="Hyperlink"/>
          </w:rPr>
          <w:t>https://inciweb.nwcg.gov/incident/5536/</w:t>
        </w:r>
      </w:hyperlink>
    </w:p>
    <w:p w:rsidR="00FF3D03" w:rsidRPr="004E3DED" w:rsidRDefault="007C7356" w:rsidP="00DB44B0">
      <w:pPr>
        <w:spacing w:after="60"/>
        <w:ind w:left="14"/>
        <w:jc w:val="center"/>
        <w:rPr>
          <w:sz w:val="24"/>
        </w:rPr>
      </w:pPr>
      <w:r w:rsidRPr="004E3DED">
        <w:rPr>
          <w:b/>
          <w:sz w:val="24"/>
        </w:rPr>
        <w:t xml:space="preserve">Boise National Forest Fire Information: </w:t>
      </w:r>
      <w:r w:rsidRPr="004E3DED">
        <w:rPr>
          <w:sz w:val="24"/>
        </w:rPr>
        <w:t>208-373-4</w:t>
      </w:r>
      <w:r w:rsidR="000337A2" w:rsidRPr="004E3DED">
        <w:rPr>
          <w:sz w:val="24"/>
        </w:rPr>
        <w:t>105</w:t>
      </w:r>
    </w:p>
    <w:p w:rsidR="00FF3D03" w:rsidRPr="004E3DED" w:rsidRDefault="00927950">
      <w:pPr>
        <w:pStyle w:val="Heading1"/>
        <w:tabs>
          <w:tab w:val="left" w:pos="3744"/>
        </w:tabs>
        <w:ind w:left="19"/>
        <w:jc w:val="center"/>
      </w:pPr>
      <w:r w:rsidRPr="004E3DED">
        <w:t xml:space="preserve">Acres: </w:t>
      </w:r>
      <w:r w:rsidR="0021193A" w:rsidRPr="004E3DED">
        <w:t>15,278</w:t>
      </w:r>
      <w:r w:rsidR="006B5D8A" w:rsidRPr="004E3DED">
        <w:t xml:space="preserve"> Acres </w:t>
      </w:r>
      <w:r w:rsidR="002E1F3C" w:rsidRPr="004E3DED">
        <w:t xml:space="preserve"> </w:t>
      </w:r>
      <w:r w:rsidR="006B5D8A" w:rsidRPr="004E3DED">
        <w:t xml:space="preserve"> </w:t>
      </w:r>
      <w:r w:rsidR="007C7356" w:rsidRPr="004E3DED">
        <w:t>Containment:</w:t>
      </w:r>
      <w:r w:rsidR="00FB3B7D" w:rsidRPr="004E3DED">
        <w:rPr>
          <w:spacing w:val="47"/>
        </w:rPr>
        <w:t xml:space="preserve"> </w:t>
      </w:r>
      <w:r w:rsidR="000337A2" w:rsidRPr="004E3DED">
        <w:t>0</w:t>
      </w:r>
      <w:r w:rsidRPr="004E3DED">
        <w:t xml:space="preserve"> percent</w:t>
      </w:r>
      <w:r w:rsidR="00B02704" w:rsidRPr="004E3DED">
        <w:tab/>
      </w:r>
      <w:r w:rsidR="00FB3B7D" w:rsidRPr="004E3DED">
        <w:t xml:space="preserve"> </w:t>
      </w:r>
      <w:r w:rsidR="007C7356" w:rsidRPr="004E3DED">
        <w:t>Personnel:</w:t>
      </w:r>
      <w:r w:rsidR="007C7356" w:rsidRPr="004E3DED">
        <w:rPr>
          <w:spacing w:val="-12"/>
        </w:rPr>
        <w:t xml:space="preserve"> </w:t>
      </w:r>
      <w:r w:rsidR="0021193A" w:rsidRPr="004E3DED">
        <w:t>11</w:t>
      </w:r>
      <w:r w:rsidR="00B14FF6">
        <w:t>8</w:t>
      </w:r>
      <w:r w:rsidR="00991FD4" w:rsidRPr="004E3DED">
        <w:t xml:space="preserve"> </w:t>
      </w:r>
    </w:p>
    <w:p w:rsidR="006B5D8A" w:rsidRPr="004E3DED" w:rsidRDefault="006B5D8A" w:rsidP="00DB44B0">
      <w:pPr>
        <w:pStyle w:val="BodyText"/>
        <w:spacing w:after="120"/>
        <w:ind w:right="403"/>
        <w:jc w:val="center"/>
        <w:rPr>
          <w:b/>
        </w:rPr>
      </w:pPr>
      <w:r w:rsidRPr="004E3DED">
        <w:rPr>
          <w:b/>
        </w:rPr>
        <w:t xml:space="preserve">Resources assigned: </w:t>
      </w:r>
      <w:r w:rsidR="00C17DD5">
        <w:rPr>
          <w:b/>
        </w:rPr>
        <w:t>4</w:t>
      </w:r>
      <w:r w:rsidR="000337A2" w:rsidRPr="004E3DED">
        <w:rPr>
          <w:b/>
        </w:rPr>
        <w:t xml:space="preserve"> </w:t>
      </w:r>
      <w:r w:rsidRPr="004E3DED">
        <w:rPr>
          <w:b/>
        </w:rPr>
        <w:t xml:space="preserve">crews, </w:t>
      </w:r>
      <w:r w:rsidR="00C17DD5">
        <w:rPr>
          <w:b/>
        </w:rPr>
        <w:t>1</w:t>
      </w:r>
      <w:r w:rsidR="005C20FC" w:rsidRPr="004E3DED">
        <w:rPr>
          <w:b/>
        </w:rPr>
        <w:t xml:space="preserve"> helicopter</w:t>
      </w:r>
      <w:r w:rsidRPr="004E3DED">
        <w:rPr>
          <w:b/>
        </w:rPr>
        <w:t xml:space="preserve">, </w:t>
      </w:r>
      <w:r w:rsidR="002311A2" w:rsidRPr="004E3DED">
        <w:rPr>
          <w:b/>
        </w:rPr>
        <w:t>4</w:t>
      </w:r>
      <w:r w:rsidR="000337A2" w:rsidRPr="004E3DED">
        <w:rPr>
          <w:b/>
        </w:rPr>
        <w:t xml:space="preserve"> engines</w:t>
      </w:r>
      <w:r w:rsidR="00B14FF6">
        <w:rPr>
          <w:b/>
        </w:rPr>
        <w:t>,</w:t>
      </w:r>
      <w:r w:rsidR="00B14FF6" w:rsidRPr="00B14FF6">
        <w:rPr>
          <w:b/>
        </w:rPr>
        <w:t xml:space="preserve"> </w:t>
      </w:r>
      <w:r w:rsidR="00687D23">
        <w:rPr>
          <w:b/>
        </w:rPr>
        <w:t xml:space="preserve">2 </w:t>
      </w:r>
      <w:r w:rsidR="00B14FF6">
        <w:rPr>
          <w:b/>
        </w:rPr>
        <w:t>water tenders</w:t>
      </w:r>
      <w:r w:rsidR="00511675" w:rsidRPr="004E3DED">
        <w:rPr>
          <w:b/>
        </w:rPr>
        <w:t>, 1 NIMO Team</w:t>
      </w:r>
      <w:r w:rsidR="00C17DD5">
        <w:rPr>
          <w:b/>
        </w:rPr>
        <w:t xml:space="preserve"> </w:t>
      </w:r>
    </w:p>
    <w:p w:rsidR="00497A7E" w:rsidRPr="004E3DED" w:rsidRDefault="005305A4" w:rsidP="00511675">
      <w:pPr>
        <w:pStyle w:val="BodyText"/>
        <w:ind w:right="400"/>
        <w:jc w:val="center"/>
        <w:rPr>
          <w:b/>
          <w:sz w:val="28"/>
          <w:szCs w:val="28"/>
        </w:rPr>
      </w:pPr>
      <w:r w:rsidRPr="004E3DED">
        <w:rPr>
          <w:b/>
          <w:sz w:val="28"/>
          <w:szCs w:val="28"/>
        </w:rPr>
        <w:t>Red flag warning in effect Sunday and Monday for Boise National Forest</w:t>
      </w:r>
    </w:p>
    <w:p w:rsidR="006B5D8A" w:rsidRPr="004E3DED" w:rsidRDefault="006B5D8A" w:rsidP="006B5D8A">
      <w:pPr>
        <w:pStyle w:val="BodyText"/>
      </w:pPr>
    </w:p>
    <w:p w:rsidR="004E3DED" w:rsidRPr="004E3DED" w:rsidRDefault="000337A2" w:rsidP="004E3DED">
      <w:pPr>
        <w:pStyle w:val="NormalWeb"/>
        <w:spacing w:after="200"/>
        <w:ind w:left="900" w:right="580"/>
        <w:rPr>
          <w:rFonts w:asciiTheme="minorHAnsi" w:hAnsiTheme="minorHAnsi"/>
          <w:sz w:val="22"/>
          <w:szCs w:val="22"/>
        </w:rPr>
      </w:pPr>
      <w:r w:rsidRPr="004E3DED">
        <w:rPr>
          <w:rFonts w:ascii="Calibri" w:hAnsi="Calibri"/>
          <w:b/>
          <w:sz w:val="22"/>
          <w:szCs w:val="22"/>
        </w:rPr>
        <w:t>BOISE, Idaho,</w:t>
      </w:r>
      <w:r w:rsidRPr="004E3DED">
        <w:rPr>
          <w:rFonts w:ascii="Calibri" w:hAnsi="Calibri"/>
          <w:sz w:val="22"/>
          <w:szCs w:val="22"/>
        </w:rPr>
        <w:t xml:space="preserve"> </w:t>
      </w:r>
      <w:r w:rsidR="00574E5E" w:rsidRPr="004E3DED">
        <w:rPr>
          <w:rFonts w:ascii="Calibri" w:hAnsi="Calibri"/>
          <w:sz w:val="22"/>
          <w:szCs w:val="22"/>
        </w:rPr>
        <w:t xml:space="preserve">September </w:t>
      </w:r>
      <w:r w:rsidR="005305A4" w:rsidRPr="004E3DED">
        <w:rPr>
          <w:rFonts w:ascii="Calibri" w:hAnsi="Calibri"/>
          <w:sz w:val="22"/>
          <w:szCs w:val="22"/>
        </w:rPr>
        <w:t>3</w:t>
      </w:r>
      <w:r w:rsidRPr="004E3DED">
        <w:rPr>
          <w:rFonts w:ascii="Calibri" w:hAnsi="Calibri"/>
          <w:sz w:val="22"/>
          <w:szCs w:val="22"/>
        </w:rPr>
        <w:t xml:space="preserve">, 2017 </w:t>
      </w:r>
      <w:r w:rsidR="008D379E" w:rsidRPr="004E3DED">
        <w:rPr>
          <w:rFonts w:ascii="Calibri" w:hAnsi="Calibri"/>
          <w:sz w:val="22"/>
          <w:szCs w:val="22"/>
        </w:rPr>
        <w:t>–</w:t>
      </w:r>
      <w:r w:rsidR="00641237" w:rsidRPr="004E3DED">
        <w:rPr>
          <w:rFonts w:ascii="Calibri" w:hAnsi="Calibri"/>
          <w:sz w:val="22"/>
          <w:szCs w:val="22"/>
        </w:rPr>
        <w:t xml:space="preserve"> </w:t>
      </w:r>
      <w:r w:rsidR="005305A4" w:rsidRPr="004E3DED">
        <w:rPr>
          <w:rFonts w:ascii="Calibri" w:hAnsi="Calibri"/>
          <w:sz w:val="22"/>
          <w:szCs w:val="22"/>
        </w:rPr>
        <w:t xml:space="preserve">A red flag warning goes into effect this morning and will be in place </w:t>
      </w:r>
      <w:r w:rsidR="005305A4" w:rsidRPr="004E3DED">
        <w:rPr>
          <w:rFonts w:asciiTheme="minorHAnsi" w:hAnsiTheme="minorHAnsi"/>
          <w:sz w:val="22"/>
          <w:szCs w:val="22"/>
        </w:rPr>
        <w:t>through Monday evening.</w:t>
      </w:r>
      <w:r w:rsidR="005B0395" w:rsidRPr="004E3DED">
        <w:rPr>
          <w:rFonts w:asciiTheme="minorHAnsi" w:hAnsiTheme="minorHAnsi" w:cs="Arial"/>
          <w:sz w:val="22"/>
          <w:szCs w:val="22"/>
          <w:lang w:val="en"/>
        </w:rPr>
        <w:t xml:space="preserve"> </w:t>
      </w:r>
      <w:r w:rsidR="00AA27A1" w:rsidRPr="004E3DED">
        <w:rPr>
          <w:rFonts w:asciiTheme="minorHAnsi" w:hAnsiTheme="minorHAnsi" w:cs="Arial"/>
          <w:sz w:val="22"/>
          <w:szCs w:val="22"/>
          <w:lang w:val="en"/>
        </w:rPr>
        <w:t>National fire preparedness remains at its highest level – Level 5.</w:t>
      </w:r>
      <w:r w:rsidR="004E3DED" w:rsidRPr="004E3DED">
        <w:rPr>
          <w:rFonts w:asciiTheme="minorHAnsi" w:hAnsiTheme="minorHAnsi"/>
          <w:sz w:val="22"/>
          <w:szCs w:val="22"/>
        </w:rPr>
        <w:t xml:space="preserve"> A red flag warning means that </w:t>
      </w:r>
      <w:r w:rsidR="004E3DED" w:rsidRPr="004E3DED">
        <w:rPr>
          <w:rFonts w:asciiTheme="minorHAnsi" w:hAnsiTheme="minorHAnsi" w:cs="Arial"/>
          <w:sz w:val="22"/>
          <w:szCs w:val="22"/>
          <w:lang w:val="en"/>
        </w:rPr>
        <w:t>conditions are ideal for wildfire starts and rapid spread</w:t>
      </w:r>
      <w:r w:rsidR="004E3DED" w:rsidRPr="004E3DED">
        <w:rPr>
          <w:rFonts w:asciiTheme="minorHAnsi" w:hAnsiTheme="minorHAnsi"/>
          <w:sz w:val="22"/>
          <w:szCs w:val="22"/>
        </w:rPr>
        <w:t xml:space="preserve">. </w:t>
      </w:r>
    </w:p>
    <w:p w:rsidR="004E3DED" w:rsidRPr="004E3DED" w:rsidRDefault="004E3DED" w:rsidP="004E3DED">
      <w:pPr>
        <w:pStyle w:val="NormalWeb"/>
        <w:spacing w:after="200"/>
        <w:ind w:left="900" w:right="580"/>
        <w:rPr>
          <w:rFonts w:asciiTheme="minorHAnsi" w:hAnsiTheme="minorHAnsi"/>
          <w:sz w:val="22"/>
          <w:szCs w:val="22"/>
        </w:rPr>
      </w:pPr>
      <w:r w:rsidRPr="004E3DED">
        <w:rPr>
          <w:rFonts w:asciiTheme="minorHAnsi" w:hAnsiTheme="minorHAnsi"/>
          <w:sz w:val="22"/>
          <w:szCs w:val="22"/>
        </w:rPr>
        <w:t xml:space="preserve">Bearskin Fire growth was moderated yesterday by a heavy smoke inversion. The fire is still mapped at </w:t>
      </w:r>
      <w:r w:rsidR="005E2BB0">
        <w:rPr>
          <w:rFonts w:asciiTheme="minorHAnsi" w:hAnsiTheme="minorHAnsi"/>
          <w:sz w:val="22"/>
          <w:szCs w:val="22"/>
        </w:rPr>
        <w:br/>
      </w:r>
      <w:r w:rsidR="00B12ED0">
        <w:rPr>
          <w:rFonts w:asciiTheme="minorHAnsi" w:hAnsiTheme="minorHAnsi"/>
          <w:sz w:val="22"/>
          <w:szCs w:val="22"/>
        </w:rPr>
        <w:t>15,</w:t>
      </w:r>
      <w:bookmarkStart w:id="0" w:name="_GoBack"/>
      <w:bookmarkEnd w:id="0"/>
      <w:r w:rsidRPr="004E3DED">
        <w:rPr>
          <w:rFonts w:asciiTheme="minorHAnsi" w:hAnsiTheme="minorHAnsi"/>
          <w:sz w:val="22"/>
          <w:szCs w:val="22"/>
        </w:rPr>
        <w:t xml:space="preserve">278 acres. As the inversion lifts, fire activity will increase with moderate rates of spread in the heavy fuels created by stands of dead and down lodgepole pine and subalpine fir. </w:t>
      </w:r>
    </w:p>
    <w:p w:rsidR="004E3DED" w:rsidRPr="004E3DED" w:rsidRDefault="004E3DED" w:rsidP="004E3DED">
      <w:pPr>
        <w:pStyle w:val="NormalWeb"/>
        <w:spacing w:after="200"/>
        <w:ind w:left="900" w:right="580"/>
        <w:rPr>
          <w:rFonts w:ascii="Calibri" w:hAnsi="Calibri"/>
          <w:sz w:val="22"/>
          <w:szCs w:val="22"/>
        </w:rPr>
      </w:pPr>
      <w:r w:rsidRPr="004E3DED">
        <w:rPr>
          <w:rFonts w:asciiTheme="minorHAnsi" w:hAnsiTheme="minorHAnsi"/>
          <w:sz w:val="22"/>
          <w:szCs w:val="22"/>
        </w:rPr>
        <w:t xml:space="preserve">Crews remain focused on </w:t>
      </w:r>
      <w:r w:rsidRPr="004E3DED">
        <w:rPr>
          <w:rFonts w:ascii="Calibri" w:hAnsi="Calibri"/>
          <w:sz w:val="22"/>
          <w:szCs w:val="22"/>
        </w:rPr>
        <w:t>reducing fuel</w:t>
      </w:r>
      <w:r w:rsidR="00DE1E32">
        <w:rPr>
          <w:rFonts w:ascii="Calibri" w:hAnsi="Calibri"/>
          <w:sz w:val="22"/>
          <w:szCs w:val="22"/>
        </w:rPr>
        <w:t>s</w:t>
      </w:r>
      <w:r w:rsidRPr="004E3DED">
        <w:rPr>
          <w:rFonts w:ascii="Calibri" w:hAnsi="Calibri"/>
          <w:sz w:val="22"/>
          <w:szCs w:val="22"/>
        </w:rPr>
        <w:t xml:space="preserve"> around the Deadwood Outfitters and the Elk Creek Guard station. Bureau of Reclamation infrastructure at Deadwood Reservoir is being assessed for fire preparedness. </w:t>
      </w:r>
    </w:p>
    <w:p w:rsidR="004E3DED" w:rsidRPr="004E3DED" w:rsidRDefault="004E3DED" w:rsidP="004E3DED">
      <w:pPr>
        <w:pStyle w:val="NormalWeb"/>
        <w:spacing w:after="200"/>
        <w:ind w:left="900" w:right="580"/>
        <w:rPr>
          <w:rFonts w:asciiTheme="minorHAnsi" w:hAnsiTheme="minorHAnsi"/>
          <w:sz w:val="22"/>
          <w:szCs w:val="22"/>
        </w:rPr>
      </w:pPr>
      <w:r w:rsidRPr="004E3DED">
        <w:rPr>
          <w:rFonts w:asciiTheme="minorHAnsi" w:hAnsiTheme="minorHAnsi"/>
          <w:sz w:val="22"/>
          <w:szCs w:val="22"/>
        </w:rPr>
        <w:t xml:space="preserve">A strong ridge of high pressure over southwest Idaho and southeast Oregon brings continued hot, dry and unstable conditions through Tuesday. The Haines Index, used to predict potential for large fire growth is expected to be at level 6 (highest ranking) Sunday and Monday. Relative humidity will drop to single digits, and winds will be light. No showers or thunderstorms are expected until Thursday. </w:t>
      </w:r>
    </w:p>
    <w:p w:rsidR="004E3DED" w:rsidRPr="004E3DED" w:rsidRDefault="004E3DED" w:rsidP="004E3DED">
      <w:pPr>
        <w:pStyle w:val="NormalWeb"/>
        <w:spacing w:after="200"/>
        <w:ind w:left="900" w:right="580"/>
        <w:rPr>
          <w:rFonts w:ascii="Calibri" w:hAnsi="Calibri"/>
          <w:sz w:val="22"/>
          <w:szCs w:val="22"/>
        </w:rPr>
      </w:pPr>
      <w:r w:rsidRPr="004E3DED">
        <w:rPr>
          <w:rFonts w:ascii="Calibri" w:hAnsi="Calibri"/>
          <w:sz w:val="22"/>
          <w:szCs w:val="22"/>
        </w:rPr>
        <w:t xml:space="preserve">With extreme potential for fire growth, forest visitors are reminded that Stage 1 fire restrictions are in effect on public and private lands under fire protection of the Boise National Forest, Boise BLM and State of Idaho. Under Stage 1 restrictions, campfires are only permitted in developed recreation sites with an agency provided structure. Smoking is allowed in a cleared area of at least 3 feet in diameter, in a vehicle or in a developed recreation site. For specific information visit: </w:t>
      </w:r>
      <w:r w:rsidRPr="004E3DED">
        <w:rPr>
          <w:rFonts w:ascii="Calibri" w:eastAsia="Calibri" w:hAnsi="Calibri" w:cs="Calibri"/>
          <w:sz w:val="22"/>
          <w:szCs w:val="22"/>
        </w:rPr>
        <w:t>(</w:t>
      </w:r>
      <w:hyperlink r:id="rId7" w:history="1">
        <w:r w:rsidRPr="004E3DED">
          <w:rPr>
            <w:rStyle w:val="Hyperlink"/>
            <w:rFonts w:ascii="Calibri" w:hAnsi="Calibri"/>
            <w:sz w:val="22"/>
            <w:szCs w:val="22"/>
          </w:rPr>
          <w:t>www.idahofireinfo.com/p/fire-restrictions.html</w:t>
        </w:r>
      </w:hyperlink>
      <w:r w:rsidRPr="004E3DED">
        <w:rPr>
          <w:rFonts w:ascii="Calibri" w:hAnsi="Calibri"/>
          <w:sz w:val="22"/>
          <w:szCs w:val="22"/>
        </w:rPr>
        <w:t>)</w:t>
      </w:r>
    </w:p>
    <w:p w:rsidR="004E3DED" w:rsidRPr="004E3DED" w:rsidRDefault="004E3DED" w:rsidP="004E3DED">
      <w:pPr>
        <w:pStyle w:val="NormalWeb"/>
        <w:spacing w:after="200"/>
        <w:ind w:left="900" w:right="580"/>
        <w:rPr>
          <w:rStyle w:val="Hyperlink"/>
          <w:rFonts w:ascii="Calibri" w:hAnsi="Calibri"/>
          <w:color w:val="auto"/>
          <w:sz w:val="22"/>
          <w:szCs w:val="22"/>
          <w:u w:val="none"/>
        </w:rPr>
      </w:pPr>
      <w:r w:rsidRPr="004E3DED">
        <w:rPr>
          <w:rFonts w:ascii="Calibri" w:hAnsi="Calibri"/>
          <w:sz w:val="22"/>
          <w:szCs w:val="22"/>
        </w:rPr>
        <w:t xml:space="preserve">To protect public and firefighter safety, the Bearskin Fire area closure has been expanded to include the Deadwood Reservoir area and all the campgrounds in the vicinity. The NFS Road 582 through Bear Valley remains open at this time. The Closure Order and maps are available at:  </w:t>
      </w:r>
      <w:hyperlink r:id="rId8" w:history="1">
        <w:r w:rsidRPr="004E3DED">
          <w:rPr>
            <w:rStyle w:val="Hyperlink"/>
            <w:rFonts w:ascii="Calibri" w:hAnsi="Calibri"/>
            <w:sz w:val="22"/>
            <w:szCs w:val="22"/>
          </w:rPr>
          <w:t>https://www.fs.usda.gov/alerts/boise/alerts-notices</w:t>
        </w:r>
      </w:hyperlink>
      <w:r w:rsidRPr="004E3DED">
        <w:rPr>
          <w:rStyle w:val="Hyperlink"/>
          <w:rFonts w:ascii="Calibri" w:hAnsi="Calibri"/>
          <w:sz w:val="22"/>
          <w:szCs w:val="22"/>
        </w:rPr>
        <w:t xml:space="preserve"> </w:t>
      </w:r>
      <w:r w:rsidRPr="004E3DED">
        <w:rPr>
          <w:rStyle w:val="Hyperlink"/>
          <w:rFonts w:ascii="Calibri" w:hAnsi="Calibri"/>
          <w:color w:val="auto"/>
          <w:sz w:val="22"/>
          <w:szCs w:val="22"/>
          <w:u w:val="none"/>
        </w:rPr>
        <w:t xml:space="preserve">or at Forest Service Ranger Stations, and posted on bulletin boards on roads into the Bear Valley area. </w:t>
      </w:r>
    </w:p>
    <w:p w:rsidR="000530D2" w:rsidRPr="000D797D" w:rsidRDefault="000530D2" w:rsidP="000530D2">
      <w:pPr>
        <w:pStyle w:val="NormalWeb"/>
        <w:spacing w:after="200"/>
        <w:ind w:left="900" w:right="580"/>
        <w:rPr>
          <w:rStyle w:val="Hyperlink"/>
          <w:rFonts w:ascii="Calibri" w:hAnsi="Calibri"/>
          <w:color w:val="auto"/>
          <w:sz w:val="22"/>
          <w:szCs w:val="22"/>
          <w:u w:val="none"/>
        </w:rPr>
      </w:pPr>
      <w:r w:rsidRPr="004E3DED">
        <w:rPr>
          <w:rStyle w:val="Hyperlink"/>
          <w:rFonts w:ascii="Calibri" w:hAnsi="Calibri"/>
          <w:color w:val="auto"/>
          <w:sz w:val="22"/>
          <w:szCs w:val="22"/>
          <w:u w:val="none"/>
        </w:rPr>
        <w:t xml:space="preserve">Forest Service personnel are stationed at the primary road junctions to assist the public in understanding the closures and ensuring their safety. Any campers who had belongings moved from the closure area should contact the Lowman Ranger Station </w:t>
      </w:r>
      <w:r w:rsidRPr="004E3DED">
        <w:rPr>
          <w:rFonts w:ascii="Calibri" w:hAnsi="Calibri"/>
          <w:sz w:val="22"/>
          <w:szCs w:val="22"/>
        </w:rPr>
        <w:t>(</w:t>
      </w:r>
      <w:r w:rsidRPr="004E3DED">
        <w:rPr>
          <w:rFonts w:ascii="Calibri" w:hAnsi="Calibri"/>
          <w:bCs/>
          <w:sz w:val="22"/>
          <w:szCs w:val="22"/>
        </w:rPr>
        <w:t>208-259-3361)</w:t>
      </w:r>
      <w:r w:rsidRPr="004E3DED">
        <w:rPr>
          <w:rFonts w:ascii="Calibri" w:hAnsi="Calibri"/>
          <w:sz w:val="22"/>
          <w:szCs w:val="22"/>
        </w:rPr>
        <w:t>.</w:t>
      </w:r>
    </w:p>
    <w:sectPr w:rsidR="000530D2" w:rsidRPr="000D797D">
      <w:type w:val="continuous"/>
      <w:pgSz w:w="12240" w:h="15840"/>
      <w:pgMar w:top="72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erkeley-BookItalic">
    <w:altName w:val="Berkeley Book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605E7"/>
    <w:multiLevelType w:val="multilevel"/>
    <w:tmpl w:val="CA5805E0"/>
    <w:lvl w:ilvl="0">
      <w:start w:val="16"/>
      <w:numFmt w:val="lowerLetter"/>
      <w:lvlText w:val="%1"/>
      <w:lvlJc w:val="left"/>
      <w:pPr>
        <w:ind w:left="635" w:hanging="516"/>
      </w:pPr>
      <w:rPr>
        <w:rFonts w:hint="default"/>
      </w:rPr>
    </w:lvl>
    <w:lvl w:ilvl="1">
      <w:start w:val="13"/>
      <w:numFmt w:val="lowerLetter"/>
      <w:lvlText w:val="%1.%2."/>
      <w:lvlJc w:val="left"/>
      <w:pPr>
        <w:ind w:left="635" w:hanging="516"/>
      </w:pPr>
      <w:rPr>
        <w:rFonts w:hint="default"/>
        <w:spacing w:val="-1"/>
        <w:w w:val="100"/>
        <w:u w:val="single" w:color="000000"/>
      </w:rPr>
    </w:lvl>
    <w:lvl w:ilvl="2">
      <w:start w:val="1"/>
      <w:numFmt w:val="bullet"/>
      <w:lvlText w:val=""/>
      <w:lvlJc w:val="left"/>
      <w:pPr>
        <w:ind w:left="840" w:hanging="361"/>
      </w:pPr>
      <w:rPr>
        <w:rFonts w:ascii="Symbol" w:eastAsia="Symbol" w:hAnsi="Symbol" w:cs="Symbol" w:hint="default"/>
        <w:w w:val="100"/>
        <w:sz w:val="22"/>
        <w:szCs w:val="22"/>
      </w:rPr>
    </w:lvl>
    <w:lvl w:ilvl="3">
      <w:start w:val="1"/>
      <w:numFmt w:val="bullet"/>
      <w:lvlText w:val="•"/>
      <w:lvlJc w:val="left"/>
      <w:pPr>
        <w:ind w:left="3102" w:hanging="361"/>
      </w:pPr>
      <w:rPr>
        <w:rFonts w:hint="default"/>
      </w:rPr>
    </w:lvl>
    <w:lvl w:ilvl="4">
      <w:start w:val="1"/>
      <w:numFmt w:val="bullet"/>
      <w:lvlText w:val="•"/>
      <w:lvlJc w:val="left"/>
      <w:pPr>
        <w:ind w:left="4233" w:hanging="361"/>
      </w:pPr>
      <w:rPr>
        <w:rFonts w:hint="default"/>
      </w:rPr>
    </w:lvl>
    <w:lvl w:ilvl="5">
      <w:start w:val="1"/>
      <w:numFmt w:val="bullet"/>
      <w:lvlText w:val="•"/>
      <w:lvlJc w:val="left"/>
      <w:pPr>
        <w:ind w:left="5364" w:hanging="361"/>
      </w:pPr>
      <w:rPr>
        <w:rFonts w:hint="default"/>
      </w:rPr>
    </w:lvl>
    <w:lvl w:ilvl="6">
      <w:start w:val="1"/>
      <w:numFmt w:val="bullet"/>
      <w:lvlText w:val="•"/>
      <w:lvlJc w:val="left"/>
      <w:pPr>
        <w:ind w:left="6495" w:hanging="361"/>
      </w:pPr>
      <w:rPr>
        <w:rFonts w:hint="default"/>
      </w:rPr>
    </w:lvl>
    <w:lvl w:ilvl="7">
      <w:start w:val="1"/>
      <w:numFmt w:val="bullet"/>
      <w:lvlText w:val="•"/>
      <w:lvlJc w:val="left"/>
      <w:pPr>
        <w:ind w:left="7626" w:hanging="361"/>
      </w:pPr>
      <w:rPr>
        <w:rFonts w:hint="default"/>
      </w:rPr>
    </w:lvl>
    <w:lvl w:ilvl="8">
      <w:start w:val="1"/>
      <w:numFmt w:val="bullet"/>
      <w:lvlText w:val="•"/>
      <w:lvlJc w:val="left"/>
      <w:pPr>
        <w:ind w:left="8757" w:hanging="361"/>
      </w:pPr>
      <w:rPr>
        <w:rFonts w:hint="default"/>
      </w:rPr>
    </w:lvl>
  </w:abstractNum>
  <w:abstractNum w:abstractNumId="1" w15:restartNumberingAfterBreak="0">
    <w:nsid w:val="7C0B74A7"/>
    <w:multiLevelType w:val="multilevel"/>
    <w:tmpl w:val="19A6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BA68F4"/>
    <w:multiLevelType w:val="hybridMultilevel"/>
    <w:tmpl w:val="35D80B0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03"/>
    <w:rsid w:val="00002876"/>
    <w:rsid w:val="0001139A"/>
    <w:rsid w:val="00014897"/>
    <w:rsid w:val="000337A2"/>
    <w:rsid w:val="000474FD"/>
    <w:rsid w:val="000517C1"/>
    <w:rsid w:val="000530D2"/>
    <w:rsid w:val="000708F1"/>
    <w:rsid w:val="00074EF7"/>
    <w:rsid w:val="000867BF"/>
    <w:rsid w:val="000B7153"/>
    <w:rsid w:val="000D16FD"/>
    <w:rsid w:val="000D1B98"/>
    <w:rsid w:val="000D797D"/>
    <w:rsid w:val="000F345B"/>
    <w:rsid w:val="00102C31"/>
    <w:rsid w:val="00104210"/>
    <w:rsid w:val="001071AE"/>
    <w:rsid w:val="00122194"/>
    <w:rsid w:val="00125D8C"/>
    <w:rsid w:val="00162569"/>
    <w:rsid w:val="001637B6"/>
    <w:rsid w:val="00176660"/>
    <w:rsid w:val="001E1944"/>
    <w:rsid w:val="001F3CEC"/>
    <w:rsid w:val="001F7457"/>
    <w:rsid w:val="00205D95"/>
    <w:rsid w:val="0020692E"/>
    <w:rsid w:val="0021193A"/>
    <w:rsid w:val="002124C3"/>
    <w:rsid w:val="00216A71"/>
    <w:rsid w:val="00227392"/>
    <w:rsid w:val="002311A2"/>
    <w:rsid w:val="002371B4"/>
    <w:rsid w:val="0025581A"/>
    <w:rsid w:val="00286B2B"/>
    <w:rsid w:val="002A1E59"/>
    <w:rsid w:val="002B26AC"/>
    <w:rsid w:val="002D5B52"/>
    <w:rsid w:val="002E1F3C"/>
    <w:rsid w:val="002F4B4F"/>
    <w:rsid w:val="00315EB0"/>
    <w:rsid w:val="0032273C"/>
    <w:rsid w:val="003436E7"/>
    <w:rsid w:val="00350E1B"/>
    <w:rsid w:val="00354BBA"/>
    <w:rsid w:val="00356D5B"/>
    <w:rsid w:val="00364070"/>
    <w:rsid w:val="00387ACD"/>
    <w:rsid w:val="003C26B8"/>
    <w:rsid w:val="003C7045"/>
    <w:rsid w:val="003D1CBA"/>
    <w:rsid w:val="003F2F9F"/>
    <w:rsid w:val="003F59AC"/>
    <w:rsid w:val="00405361"/>
    <w:rsid w:val="00423CDC"/>
    <w:rsid w:val="00426645"/>
    <w:rsid w:val="00435646"/>
    <w:rsid w:val="00436602"/>
    <w:rsid w:val="004479FE"/>
    <w:rsid w:val="004541B5"/>
    <w:rsid w:val="004561F7"/>
    <w:rsid w:val="004773D4"/>
    <w:rsid w:val="00486678"/>
    <w:rsid w:val="00497A7E"/>
    <w:rsid w:val="004B0FCE"/>
    <w:rsid w:val="004B4756"/>
    <w:rsid w:val="004C1451"/>
    <w:rsid w:val="004C724F"/>
    <w:rsid w:val="004C77FD"/>
    <w:rsid w:val="004D1A2A"/>
    <w:rsid w:val="004D385A"/>
    <w:rsid w:val="004E3B21"/>
    <w:rsid w:val="004E3DED"/>
    <w:rsid w:val="00507264"/>
    <w:rsid w:val="0051077F"/>
    <w:rsid w:val="00511675"/>
    <w:rsid w:val="005163DC"/>
    <w:rsid w:val="005305A4"/>
    <w:rsid w:val="005310F1"/>
    <w:rsid w:val="00554F85"/>
    <w:rsid w:val="00574E5E"/>
    <w:rsid w:val="005765FE"/>
    <w:rsid w:val="005A63D2"/>
    <w:rsid w:val="005B0395"/>
    <w:rsid w:val="005B3A70"/>
    <w:rsid w:val="005C20FC"/>
    <w:rsid w:val="005C7DA6"/>
    <w:rsid w:val="005E2BB0"/>
    <w:rsid w:val="005E7766"/>
    <w:rsid w:val="005F075D"/>
    <w:rsid w:val="005F140D"/>
    <w:rsid w:val="00607909"/>
    <w:rsid w:val="00637E60"/>
    <w:rsid w:val="00641237"/>
    <w:rsid w:val="00645886"/>
    <w:rsid w:val="00656BCB"/>
    <w:rsid w:val="006735DB"/>
    <w:rsid w:val="00687D23"/>
    <w:rsid w:val="00696B6B"/>
    <w:rsid w:val="006B5D8A"/>
    <w:rsid w:val="006F23C3"/>
    <w:rsid w:val="006F6E14"/>
    <w:rsid w:val="006F7BA0"/>
    <w:rsid w:val="007043B0"/>
    <w:rsid w:val="00705BE9"/>
    <w:rsid w:val="00716E49"/>
    <w:rsid w:val="007227C3"/>
    <w:rsid w:val="00725A54"/>
    <w:rsid w:val="007C636E"/>
    <w:rsid w:val="007C7356"/>
    <w:rsid w:val="008355CA"/>
    <w:rsid w:val="00857A16"/>
    <w:rsid w:val="00861AB3"/>
    <w:rsid w:val="008635F7"/>
    <w:rsid w:val="008838C9"/>
    <w:rsid w:val="008B479D"/>
    <w:rsid w:val="008D379E"/>
    <w:rsid w:val="008D739D"/>
    <w:rsid w:val="00927950"/>
    <w:rsid w:val="009645F2"/>
    <w:rsid w:val="00970928"/>
    <w:rsid w:val="00972E3D"/>
    <w:rsid w:val="0097491F"/>
    <w:rsid w:val="009756DE"/>
    <w:rsid w:val="00991FD4"/>
    <w:rsid w:val="009C0253"/>
    <w:rsid w:val="009F221D"/>
    <w:rsid w:val="009F5E39"/>
    <w:rsid w:val="00A000A4"/>
    <w:rsid w:val="00A2642D"/>
    <w:rsid w:val="00A3098C"/>
    <w:rsid w:val="00A42364"/>
    <w:rsid w:val="00A50894"/>
    <w:rsid w:val="00A647E3"/>
    <w:rsid w:val="00AA27A1"/>
    <w:rsid w:val="00AB6608"/>
    <w:rsid w:val="00AB6D86"/>
    <w:rsid w:val="00AE36D1"/>
    <w:rsid w:val="00B02704"/>
    <w:rsid w:val="00B053F3"/>
    <w:rsid w:val="00B12C2B"/>
    <w:rsid w:val="00B12ED0"/>
    <w:rsid w:val="00B14FF6"/>
    <w:rsid w:val="00B219B4"/>
    <w:rsid w:val="00B26FD9"/>
    <w:rsid w:val="00B3363F"/>
    <w:rsid w:val="00B6042C"/>
    <w:rsid w:val="00B81D64"/>
    <w:rsid w:val="00BD002C"/>
    <w:rsid w:val="00BD109A"/>
    <w:rsid w:val="00C1682B"/>
    <w:rsid w:val="00C17DD5"/>
    <w:rsid w:val="00C22F04"/>
    <w:rsid w:val="00C3255D"/>
    <w:rsid w:val="00C32FE4"/>
    <w:rsid w:val="00C36D80"/>
    <w:rsid w:val="00C42A23"/>
    <w:rsid w:val="00C72D3E"/>
    <w:rsid w:val="00C864BE"/>
    <w:rsid w:val="00C91364"/>
    <w:rsid w:val="00CA438C"/>
    <w:rsid w:val="00CD5B8D"/>
    <w:rsid w:val="00CE0837"/>
    <w:rsid w:val="00CF4934"/>
    <w:rsid w:val="00D41F15"/>
    <w:rsid w:val="00D5201E"/>
    <w:rsid w:val="00D55552"/>
    <w:rsid w:val="00D640F4"/>
    <w:rsid w:val="00D70EC1"/>
    <w:rsid w:val="00D90BDE"/>
    <w:rsid w:val="00D94106"/>
    <w:rsid w:val="00DB44B0"/>
    <w:rsid w:val="00DE1E32"/>
    <w:rsid w:val="00DF2881"/>
    <w:rsid w:val="00E03697"/>
    <w:rsid w:val="00E03AC2"/>
    <w:rsid w:val="00E118F2"/>
    <w:rsid w:val="00E1570F"/>
    <w:rsid w:val="00E36DC9"/>
    <w:rsid w:val="00E71B57"/>
    <w:rsid w:val="00E86D31"/>
    <w:rsid w:val="00EB2B29"/>
    <w:rsid w:val="00EC12D7"/>
    <w:rsid w:val="00EF1774"/>
    <w:rsid w:val="00EF3A7F"/>
    <w:rsid w:val="00F31247"/>
    <w:rsid w:val="00F406EB"/>
    <w:rsid w:val="00F5390D"/>
    <w:rsid w:val="00F53945"/>
    <w:rsid w:val="00F53C38"/>
    <w:rsid w:val="00F63CFC"/>
    <w:rsid w:val="00F6544E"/>
    <w:rsid w:val="00FA33F7"/>
    <w:rsid w:val="00FB15B5"/>
    <w:rsid w:val="00FB3B7D"/>
    <w:rsid w:val="00FD032F"/>
    <w:rsid w:val="00FF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B302F9-E378-4FCE-B7F1-ED6F84B9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6"/>
      <w:outlineLvl w:val="0"/>
    </w:pPr>
    <w:rPr>
      <w:b/>
      <w:bCs/>
    </w:rPr>
  </w:style>
  <w:style w:type="paragraph" w:styleId="Heading2">
    <w:name w:val="heading 2"/>
    <w:basedOn w:val="Normal"/>
    <w:next w:val="Normal"/>
    <w:link w:val="Heading2Char"/>
    <w:uiPriority w:val="9"/>
    <w:semiHidden/>
    <w:unhideWhenUsed/>
    <w:qFormat/>
    <w:rsid w:val="00972E3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57A1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57A1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70" w:lineRule="exact"/>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7950"/>
    <w:rPr>
      <w:color w:val="0000FF" w:themeColor="hyperlink"/>
      <w:u w:val="single"/>
    </w:rPr>
  </w:style>
  <w:style w:type="paragraph" w:styleId="BalloonText">
    <w:name w:val="Balloon Text"/>
    <w:basedOn w:val="Normal"/>
    <w:link w:val="BalloonTextChar"/>
    <w:uiPriority w:val="99"/>
    <w:semiHidden/>
    <w:unhideWhenUsed/>
    <w:rsid w:val="00FA3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3F7"/>
    <w:rPr>
      <w:rFonts w:ascii="Segoe UI" w:eastAsia="Calibri" w:hAnsi="Segoe UI" w:cs="Segoe UI"/>
      <w:sz w:val="18"/>
      <w:szCs w:val="18"/>
    </w:rPr>
  </w:style>
  <w:style w:type="character" w:customStyle="1" w:styleId="Heading3Char">
    <w:name w:val="Heading 3 Char"/>
    <w:basedOn w:val="DefaultParagraphFont"/>
    <w:link w:val="Heading3"/>
    <w:uiPriority w:val="9"/>
    <w:rsid w:val="00857A1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57A16"/>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857A16"/>
    <w:pPr>
      <w:widowControl/>
      <w:spacing w:before="75" w:after="75"/>
    </w:pPr>
    <w:rPr>
      <w:rFonts w:ascii="Times New Roman" w:eastAsia="Times New Roman" w:hAnsi="Times New Roman" w:cs="Times New Roman"/>
      <w:sz w:val="24"/>
      <w:szCs w:val="24"/>
    </w:rPr>
  </w:style>
  <w:style w:type="character" w:styleId="Strong">
    <w:name w:val="Strong"/>
    <w:basedOn w:val="DefaultParagraphFont"/>
    <w:uiPriority w:val="22"/>
    <w:qFormat/>
    <w:rsid w:val="00857A16"/>
    <w:rPr>
      <w:b/>
      <w:bCs/>
    </w:rPr>
  </w:style>
  <w:style w:type="character" w:styleId="FollowedHyperlink">
    <w:name w:val="FollowedHyperlink"/>
    <w:basedOn w:val="DefaultParagraphFont"/>
    <w:uiPriority w:val="99"/>
    <w:semiHidden/>
    <w:unhideWhenUsed/>
    <w:rsid w:val="00857A16"/>
    <w:rPr>
      <w:color w:val="800080" w:themeColor="followedHyperlink"/>
      <w:u w:val="single"/>
    </w:rPr>
  </w:style>
  <w:style w:type="paragraph" w:customStyle="1" w:styleId="BasicParagraph">
    <w:name w:val="[Basic Paragraph]"/>
    <w:basedOn w:val="Normal"/>
    <w:uiPriority w:val="99"/>
    <w:rsid w:val="000337A2"/>
    <w:pPr>
      <w:suppressAutoHyphens/>
      <w:autoSpaceDE w:val="0"/>
      <w:autoSpaceDN w:val="0"/>
      <w:adjustRightInd w:val="0"/>
      <w:spacing w:line="288" w:lineRule="auto"/>
      <w:textAlignment w:val="center"/>
    </w:pPr>
    <w:rPr>
      <w:rFonts w:ascii="MinionPro-Regular" w:eastAsiaTheme="minorEastAsia" w:hAnsi="MinionPro-Regular" w:cs="MinionPro-Regular"/>
      <w:color w:val="000000"/>
    </w:rPr>
  </w:style>
  <w:style w:type="character" w:styleId="SubtleEmphasis">
    <w:name w:val="Subtle Emphasis"/>
    <w:uiPriority w:val="19"/>
    <w:qFormat/>
    <w:rsid w:val="000337A2"/>
    <w:rPr>
      <w:rFonts w:ascii="Berkeley-BookItalic" w:hAnsi="Berkeley-BookItalic" w:cs="Berkeley-BookItalic"/>
      <w:i/>
      <w:iCs/>
      <w:color w:val="250D0D"/>
    </w:rPr>
  </w:style>
  <w:style w:type="paragraph" w:styleId="Footer">
    <w:name w:val="footer"/>
    <w:basedOn w:val="Normal"/>
    <w:link w:val="FooterChar"/>
    <w:uiPriority w:val="99"/>
    <w:unhideWhenUsed/>
    <w:rsid w:val="000337A2"/>
    <w:pPr>
      <w:widowControl/>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337A2"/>
  </w:style>
  <w:style w:type="character" w:customStyle="1" w:styleId="Heading2Char">
    <w:name w:val="Heading 2 Char"/>
    <w:basedOn w:val="DefaultParagraphFont"/>
    <w:link w:val="Heading2"/>
    <w:uiPriority w:val="9"/>
    <w:semiHidden/>
    <w:rsid w:val="00972E3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428489">
      <w:bodyDiv w:val="1"/>
      <w:marLeft w:val="0"/>
      <w:marRight w:val="0"/>
      <w:marTop w:val="0"/>
      <w:marBottom w:val="0"/>
      <w:divBdr>
        <w:top w:val="none" w:sz="0" w:space="0" w:color="auto"/>
        <w:left w:val="none" w:sz="0" w:space="0" w:color="auto"/>
        <w:bottom w:val="none" w:sz="0" w:space="0" w:color="auto"/>
        <w:right w:val="none" w:sz="0" w:space="0" w:color="auto"/>
      </w:divBdr>
    </w:div>
    <w:div w:id="893738114">
      <w:bodyDiv w:val="1"/>
      <w:marLeft w:val="0"/>
      <w:marRight w:val="0"/>
      <w:marTop w:val="0"/>
      <w:marBottom w:val="0"/>
      <w:divBdr>
        <w:top w:val="none" w:sz="0" w:space="0" w:color="auto"/>
        <w:left w:val="none" w:sz="0" w:space="0" w:color="auto"/>
        <w:bottom w:val="none" w:sz="0" w:space="0" w:color="auto"/>
        <w:right w:val="none" w:sz="0" w:space="0" w:color="auto"/>
      </w:divBdr>
      <w:divsChild>
        <w:div w:id="1746561473">
          <w:marLeft w:val="225"/>
          <w:marRight w:val="0"/>
          <w:marTop w:val="150"/>
          <w:marBottom w:val="150"/>
          <w:divBdr>
            <w:top w:val="none" w:sz="0" w:space="0" w:color="auto"/>
            <w:left w:val="none" w:sz="0" w:space="0" w:color="auto"/>
            <w:bottom w:val="none" w:sz="0" w:space="0" w:color="auto"/>
            <w:right w:val="none" w:sz="0" w:space="0" w:color="auto"/>
          </w:divBdr>
          <w:divsChild>
            <w:div w:id="441270733">
              <w:marLeft w:val="75"/>
              <w:marRight w:val="0"/>
              <w:marTop w:val="0"/>
              <w:marBottom w:val="75"/>
              <w:divBdr>
                <w:top w:val="single" w:sz="6" w:space="0" w:color="CABF93"/>
                <w:left w:val="single" w:sz="6" w:space="0" w:color="CABF93"/>
                <w:bottom w:val="single" w:sz="6" w:space="0" w:color="CABF93"/>
                <w:right w:val="single" w:sz="6" w:space="0" w:color="CABF93"/>
              </w:divBdr>
            </w:div>
          </w:divsChild>
        </w:div>
      </w:divsChild>
    </w:div>
    <w:div w:id="1478842625">
      <w:bodyDiv w:val="1"/>
      <w:marLeft w:val="0"/>
      <w:marRight w:val="0"/>
      <w:marTop w:val="0"/>
      <w:marBottom w:val="0"/>
      <w:divBdr>
        <w:top w:val="none" w:sz="0" w:space="0" w:color="auto"/>
        <w:left w:val="none" w:sz="0" w:space="0" w:color="auto"/>
        <w:bottom w:val="none" w:sz="0" w:space="0" w:color="auto"/>
        <w:right w:val="none" w:sz="0" w:space="0" w:color="auto"/>
      </w:divBdr>
    </w:div>
    <w:div w:id="1904441114">
      <w:bodyDiv w:val="1"/>
      <w:marLeft w:val="0"/>
      <w:marRight w:val="0"/>
      <w:marTop w:val="0"/>
      <w:marBottom w:val="0"/>
      <w:divBdr>
        <w:top w:val="none" w:sz="0" w:space="0" w:color="auto"/>
        <w:left w:val="none" w:sz="0" w:space="0" w:color="auto"/>
        <w:bottom w:val="none" w:sz="0" w:space="0" w:color="auto"/>
        <w:right w:val="none" w:sz="0" w:space="0" w:color="auto"/>
      </w:divBdr>
      <w:divsChild>
        <w:div w:id="1039744811">
          <w:marLeft w:val="0"/>
          <w:marRight w:val="0"/>
          <w:marTop w:val="150"/>
          <w:marBottom w:val="0"/>
          <w:divBdr>
            <w:top w:val="none" w:sz="0" w:space="0" w:color="auto"/>
            <w:left w:val="none" w:sz="0" w:space="0" w:color="auto"/>
            <w:bottom w:val="none" w:sz="0" w:space="0" w:color="auto"/>
            <w:right w:val="none" w:sz="0" w:space="0" w:color="auto"/>
          </w:divBdr>
          <w:divsChild>
            <w:div w:id="694768317">
              <w:marLeft w:val="0"/>
              <w:marRight w:val="0"/>
              <w:marTop w:val="0"/>
              <w:marBottom w:val="0"/>
              <w:divBdr>
                <w:top w:val="none" w:sz="0" w:space="0" w:color="auto"/>
                <w:left w:val="none" w:sz="0" w:space="0" w:color="auto"/>
                <w:bottom w:val="none" w:sz="0" w:space="0" w:color="auto"/>
                <w:right w:val="single" w:sz="12" w:space="0" w:color="F68C19"/>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usda.gov/alerts/boise/alerts-notices" TargetMode="External"/><Relationship Id="rId3" Type="http://schemas.openxmlformats.org/officeDocument/2006/relationships/settings" Target="settings.xml"/><Relationship Id="rId7" Type="http://schemas.openxmlformats.org/officeDocument/2006/relationships/hyperlink" Target="http://www.idahofireinfo.com/p/fire-restric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ciweb.nwcg.gov/incident/5536/"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SmartSource Rentals</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Harris</dc:creator>
  <cp:lastModifiedBy>Gempler, Venetia - FS</cp:lastModifiedBy>
  <cp:revision>8</cp:revision>
  <cp:lastPrinted>2017-09-01T18:57:00Z</cp:lastPrinted>
  <dcterms:created xsi:type="dcterms:W3CDTF">2017-09-03T18:46:00Z</dcterms:created>
  <dcterms:modified xsi:type="dcterms:W3CDTF">2017-09-03T19:55:00Z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Creator">
    <vt:lpwstr>Acrobat PDFMaker 15 for Word</vt:lpwstr>
  </property>
  <property fmtid="{D5CDD505-2E9C-101B-9397-08002B2CF9AE}" pid="4" name="LastSaved">
    <vt:filetime>2016-09-16T00:00:00Z</vt:filetime>
  </property>
</Properties>
</file>