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DE" w:rsidRDefault="00887736" w:rsidP="00762DDE">
      <w:pPr>
        <w:ind w:left="-1800" w:right="-1800"/>
      </w:pPr>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0</wp:posOffset>
            </wp:positionV>
            <wp:extent cx="7809230" cy="904875"/>
            <wp:effectExtent l="0" t="0" r="1270" b="9525"/>
            <wp:wrapTight wrapText="bothSides">
              <wp:wrapPolygon edited="0">
                <wp:start x="0" y="0"/>
                <wp:lineTo x="0" y="21373"/>
                <wp:lineTo x="21551" y="21373"/>
                <wp:lineTo x="21551"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923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1" layoutInCell="1" allowOverlap="1">
                <wp:simplePos x="0" y="0"/>
                <wp:positionH relativeFrom="column">
                  <wp:posOffset>-601980</wp:posOffset>
                </wp:positionH>
                <wp:positionV relativeFrom="paragraph">
                  <wp:posOffset>1257300</wp:posOffset>
                </wp:positionV>
                <wp:extent cx="2587625" cy="923290"/>
                <wp:effectExtent l="0" t="0" r="0" b="0"/>
                <wp:wrapSquare wrapText="bothSides"/>
                <wp:docPr id="4" name="Text Box 2" descr="Forest Service&#10;201 14th St. SW&#10;Washington, DC 20250&#10;Voice: &#10;Email: &#10;" title="News release contac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7625" cy="923290"/>
                        </a:xfrm>
                        <a:prstGeom prst="rect">
                          <a:avLst/>
                        </a:prstGeom>
                        <a:noFill/>
                        <a:ln>
                          <a:noFill/>
                        </a:ln>
                        <a:effectLst/>
                        <a:extLst>
                          <a:ext uri="{C572A759-6A51-4108-AA02-DFA0A04FC94B}"/>
                        </a:extLst>
                      </wps:spPr>
                      <wps:txbx>
                        <w:txbxContent>
                          <w:p w:rsidR="00762DDE" w:rsidRPr="00F671A9" w:rsidRDefault="00762DDE" w:rsidP="00762DDE">
                            <w:pPr>
                              <w:rPr>
                                <w:b/>
                                <w:bCs/>
                                <w:sz w:val="20"/>
                                <w:szCs w:val="18"/>
                              </w:rPr>
                            </w:pPr>
                            <w:r w:rsidRPr="00F671A9">
                              <w:rPr>
                                <w:b/>
                                <w:bCs/>
                                <w:sz w:val="20"/>
                                <w:szCs w:val="18"/>
                              </w:rPr>
                              <w:t>Nez Perce-Clearwater National Forests</w:t>
                            </w:r>
                          </w:p>
                          <w:p w:rsidR="00762DDE" w:rsidRPr="00F671A9" w:rsidRDefault="00762DDE" w:rsidP="00762DDE">
                            <w:pPr>
                              <w:rPr>
                                <w:sz w:val="20"/>
                                <w:szCs w:val="18"/>
                              </w:rPr>
                            </w:pPr>
                            <w:r w:rsidRPr="00F671A9">
                              <w:rPr>
                                <w:sz w:val="20"/>
                                <w:szCs w:val="18"/>
                              </w:rPr>
                              <w:t>903 3</w:t>
                            </w:r>
                            <w:r w:rsidRPr="00F671A9">
                              <w:rPr>
                                <w:sz w:val="20"/>
                                <w:szCs w:val="18"/>
                                <w:vertAlign w:val="superscript"/>
                              </w:rPr>
                              <w:t>rd</w:t>
                            </w:r>
                            <w:r w:rsidRPr="00F671A9">
                              <w:rPr>
                                <w:sz w:val="20"/>
                                <w:szCs w:val="18"/>
                              </w:rPr>
                              <w:t xml:space="preserve"> Street</w:t>
                            </w:r>
                          </w:p>
                          <w:p w:rsidR="00762DDE" w:rsidRPr="00F671A9" w:rsidRDefault="00762DDE" w:rsidP="00762DDE">
                            <w:pPr>
                              <w:rPr>
                                <w:sz w:val="20"/>
                                <w:szCs w:val="18"/>
                              </w:rPr>
                            </w:pPr>
                            <w:r w:rsidRPr="00F671A9">
                              <w:rPr>
                                <w:sz w:val="20"/>
                                <w:szCs w:val="18"/>
                              </w:rPr>
                              <w:t>Kamiah, Idaho 83536</w:t>
                            </w:r>
                          </w:p>
                          <w:p w:rsidR="00762DDE" w:rsidRPr="00F671A9" w:rsidRDefault="00762DDE" w:rsidP="00762DDE">
                            <w:pPr>
                              <w:rPr>
                                <w:sz w:val="20"/>
                                <w:szCs w:val="18"/>
                              </w:rPr>
                            </w:pPr>
                            <w:r w:rsidRPr="00F671A9">
                              <w:rPr>
                                <w:sz w:val="20"/>
                                <w:szCs w:val="18"/>
                              </w:rPr>
                              <w:t xml:space="preserve">Web: </w:t>
                            </w:r>
                            <w:hyperlink r:id="rId13" w:history="1">
                              <w:r w:rsidRPr="00F671A9">
                                <w:rPr>
                                  <w:rStyle w:val="Hyperlink"/>
                                  <w:sz w:val="20"/>
                                  <w:szCs w:val="18"/>
                                </w:rPr>
                                <w:t>www.fs.usda.gov/nezperceclearwater</w:t>
                              </w:r>
                            </w:hyperlink>
                          </w:p>
                          <w:p w:rsidR="00762DDE" w:rsidRPr="00447EF3" w:rsidRDefault="00762DDE" w:rsidP="00762DDE">
                            <w:pPr>
                              <w:rPr>
                                <w:rFonts w:ascii="Helvetica Neue" w:hAnsi="Helvetica Neue"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News release contact box - Description: Forest Service&#10;201 14th St. SW&#10;Washington, DC 20250&#10;Voice: &#10;Email: &#10;" style="position:absolute;left:0;text-align:left;margin-left:-47.4pt;margin-top:99pt;width:203.75pt;height:7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" filled="f" stroked="f">
                <v:path arrowok="t"/>
                <v:textbox>
                  <w:txbxContent>
                    <w:p w:rsidR="00762DDE" w:rsidRPr="00F671A9" w:rsidRDefault="00762DDE" w:rsidP="00762DDE">
                      <w:pPr>
                        <w:rPr>
                          <w:b/>
                          <w:bCs/>
                          <w:sz w:val="20"/>
                          <w:szCs w:val="18"/>
                        </w:rPr>
                      </w:pPr>
                      <w:r w:rsidRPr="00F671A9">
                        <w:rPr>
                          <w:b/>
                          <w:bCs/>
                          <w:sz w:val="20"/>
                          <w:szCs w:val="18"/>
                        </w:rPr>
                        <w:t>Nez Perce-Clearwater National Forests</w:t>
                      </w:r>
                    </w:p>
                    <w:p w:rsidR="00762DDE" w:rsidRPr="00F671A9" w:rsidRDefault="00762DDE" w:rsidP="00762DDE">
                      <w:pPr>
                        <w:rPr>
                          <w:sz w:val="20"/>
                          <w:szCs w:val="18"/>
                        </w:rPr>
                      </w:pPr>
                      <w:r w:rsidRPr="00F671A9">
                        <w:rPr>
                          <w:sz w:val="20"/>
                          <w:szCs w:val="18"/>
                        </w:rPr>
                        <w:t>903 3</w:t>
                      </w:r>
                      <w:r w:rsidRPr="00F671A9">
                        <w:rPr>
                          <w:sz w:val="20"/>
                          <w:szCs w:val="18"/>
                          <w:vertAlign w:val="superscript"/>
                        </w:rPr>
                        <w:t>rd</w:t>
                      </w:r>
                      <w:r w:rsidRPr="00F671A9">
                        <w:rPr>
                          <w:sz w:val="20"/>
                          <w:szCs w:val="18"/>
                        </w:rPr>
                        <w:t xml:space="preserve"> Street</w:t>
                      </w:r>
                    </w:p>
                    <w:p w:rsidR="00762DDE" w:rsidRPr="00F671A9" w:rsidRDefault="00762DDE" w:rsidP="00762DDE">
                      <w:pPr>
                        <w:rPr>
                          <w:sz w:val="20"/>
                          <w:szCs w:val="18"/>
                        </w:rPr>
                      </w:pPr>
                      <w:r w:rsidRPr="00F671A9">
                        <w:rPr>
                          <w:sz w:val="20"/>
                          <w:szCs w:val="18"/>
                        </w:rPr>
                        <w:t>Kamiah, Idaho 83536</w:t>
                      </w:r>
                    </w:p>
                    <w:p w:rsidR="00762DDE" w:rsidRPr="00F671A9" w:rsidRDefault="00762DDE" w:rsidP="00762DDE">
                      <w:pPr>
                        <w:rPr>
                          <w:sz w:val="20"/>
                          <w:szCs w:val="18"/>
                        </w:rPr>
                      </w:pPr>
                      <w:r w:rsidRPr="00F671A9">
                        <w:rPr>
                          <w:sz w:val="20"/>
                          <w:szCs w:val="18"/>
                        </w:rPr>
                        <w:t xml:space="preserve">Web: </w:t>
                      </w:r>
                      <w:hyperlink r:id="rId14" w:history="1">
                        <w:r w:rsidRPr="00F671A9">
                          <w:rPr>
                            <w:rStyle w:val="Hyperlink"/>
                            <w:sz w:val="20"/>
                            <w:szCs w:val="18"/>
                          </w:rPr>
                          <w:t>www.fs.usda.gov/nezperceclearwater</w:t>
                        </w:r>
                      </w:hyperlink>
                    </w:p>
                    <w:p w:rsidR="00762DDE" w:rsidRPr="00447EF3" w:rsidRDefault="00762DDE" w:rsidP="00762DDE">
                      <w:pPr>
                        <w:rPr>
                          <w:rFonts w:ascii="Helvetica Neue" w:hAnsi="Helvetica Neue" w:hint="eastAsia"/>
                          <w:sz w:val="18"/>
                          <w:szCs w:val="18"/>
                        </w:rPr>
                      </w:pPr>
                    </w:p>
                  </w:txbxContent>
                </v:textbox>
                <w10:wrap type="square"/>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column">
                  <wp:posOffset>2202180</wp:posOffset>
                </wp:positionH>
                <wp:positionV relativeFrom="paragraph">
                  <wp:posOffset>1064260</wp:posOffset>
                </wp:positionV>
                <wp:extent cx="4185920" cy="1053465"/>
                <wp:effectExtent l="0" t="0" r="0" b="0"/>
                <wp:wrapSquare wrapText="bothSides"/>
                <wp:docPr id="3" name="Text Box 3" title="News Release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5920" cy="1053465"/>
                        </a:xfrm>
                        <a:prstGeom prst="rect">
                          <a:avLst/>
                        </a:prstGeom>
                        <a:noFill/>
                        <a:ln>
                          <a:noFill/>
                        </a:ln>
                        <a:effectLst/>
                        <a:extLst>
                          <a:ext uri="{C572A759-6A51-4108-AA02-DFA0A04FC94B}"/>
                        </a:extLst>
                      </wps:spPr>
                      <wps:txbx>
                        <w:txbxContent>
                          <w:p w:rsidR="00762DDE" w:rsidRPr="00F671A9" w:rsidRDefault="00111350" w:rsidP="00762DDE">
                            <w:pPr>
                              <w:contextualSpacing/>
                              <w:rPr>
                                <w:rFonts w:ascii="Cambria" w:hAnsi="Cambria"/>
                                <w:b/>
                                <w:bCs/>
                                <w:color w:val="808080"/>
                                <w:sz w:val="90"/>
                                <w:szCs w:val="90"/>
                              </w:rPr>
                            </w:pPr>
                            <w:r w:rsidRPr="00F671A9">
                              <w:rPr>
                                <w:rFonts w:ascii="Cambria" w:hAnsi="Cambria"/>
                                <w:b/>
                                <w:bCs/>
                                <w:color w:val="808080"/>
                                <w:sz w:val="90"/>
                                <w:szCs w:val="90"/>
                              </w:rPr>
                              <w:t xml:space="preserve">   </w:t>
                            </w:r>
                            <w:r w:rsidR="00762DDE" w:rsidRPr="00F671A9">
                              <w:rPr>
                                <w:rFonts w:ascii="Cambria" w:hAnsi="Cambria"/>
                                <w:b/>
                                <w:bCs/>
                                <w:color w:val="808080"/>
                                <w:sz w:val="90"/>
                                <w:szCs w:val="90"/>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alt="Title: News Release header" style="position:absolute;left:0;text-align:left;margin-left:173.4pt;margin-top:83.8pt;width:329.6pt;height:8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" filled="f" stroked="f">
                <v:path arrowok="t"/>
                <v:textbox>
                  <w:txbxContent>
                    <w:p w:rsidR="00762DDE" w:rsidRPr="00F671A9" w:rsidRDefault="00111350" w:rsidP="00762DDE">
                      <w:pPr>
                        <w:contextualSpacing/>
                        <w:rPr>
                          <w:rFonts w:ascii="Cambria" w:hAnsi="Cambria"/>
                          <w:b/>
                          <w:bCs/>
                          <w:color w:val="808080"/>
                          <w:sz w:val="90"/>
                          <w:szCs w:val="90"/>
                        </w:rPr>
                      </w:pPr>
                      <w:r w:rsidRPr="00F671A9">
                        <w:rPr>
                          <w:rFonts w:ascii="Cambria" w:hAnsi="Cambria"/>
                          <w:b/>
                          <w:bCs/>
                          <w:color w:val="808080"/>
                          <w:sz w:val="90"/>
                          <w:szCs w:val="90"/>
                        </w:rPr>
                        <w:t xml:space="preserve">   </w:t>
                      </w:r>
                      <w:r w:rsidR="00762DDE" w:rsidRPr="00F671A9">
                        <w:rPr>
                          <w:rFonts w:ascii="Cambria" w:hAnsi="Cambria"/>
                          <w:b/>
                          <w:bCs/>
                          <w:color w:val="808080"/>
                          <w:sz w:val="90"/>
                          <w:szCs w:val="90"/>
                        </w:rPr>
                        <w:t>News Release</w:t>
                      </w:r>
                    </w:p>
                  </w:txbxContent>
                </v:textbox>
                <w10:wrap type="square"/>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3251200</wp:posOffset>
                </wp:positionH>
                <wp:positionV relativeFrom="paragraph">
                  <wp:posOffset>1824355</wp:posOffset>
                </wp:positionV>
                <wp:extent cx="2971800" cy="466090"/>
                <wp:effectExtent l="0" t="0" r="0" b="0"/>
                <wp:wrapSquare wrapText="bothSides"/>
                <wp:docPr id="15" name="Text Box 15" descr="Media Contact: (202) 205-1005&#10;pressoffice@fs.fed.us" title="Media Contac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466090"/>
                        </a:xfrm>
                        <a:prstGeom prst="rect">
                          <a:avLst/>
                        </a:prstGeom>
                        <a:noFill/>
                        <a:ln>
                          <a:noFill/>
                        </a:ln>
                        <a:effectLst/>
                        <a:extLst>
                          <a:ext uri="{C572A759-6A51-4108-AA02-DFA0A04FC94B}"/>
                        </a:extLst>
                      </wps:spPr>
                      <wps:txbx>
                        <w:txbxContent>
                          <w:p w:rsidR="00762DDE" w:rsidRDefault="00762DDE" w:rsidP="00762DDE">
                            <w:pPr>
                              <w:jc w:val="right"/>
                              <w:rPr>
                                <w:sz w:val="20"/>
                                <w:szCs w:val="20"/>
                              </w:rPr>
                            </w:pPr>
                            <w:r w:rsidRPr="00B517F0">
                              <w:rPr>
                                <w:sz w:val="20"/>
                                <w:szCs w:val="20"/>
                              </w:rPr>
                              <w:t xml:space="preserve">Media Contact: </w:t>
                            </w:r>
                            <w:r>
                              <w:rPr>
                                <w:sz w:val="20"/>
                                <w:szCs w:val="20"/>
                              </w:rPr>
                              <w:t xml:space="preserve">(208) </w:t>
                            </w:r>
                            <w:r w:rsidR="00067308">
                              <w:rPr>
                                <w:sz w:val="20"/>
                                <w:szCs w:val="20"/>
                              </w:rPr>
                              <w:t>935-4273</w:t>
                            </w:r>
                          </w:p>
                          <w:p w:rsidR="00762DDE" w:rsidRDefault="00F11B7E" w:rsidP="00762DDE">
                            <w:pPr>
                              <w:jc w:val="right"/>
                              <w:rPr>
                                <w:sz w:val="20"/>
                                <w:szCs w:val="20"/>
                              </w:rPr>
                            </w:pPr>
                            <w:r>
                              <w:rPr>
                                <w:sz w:val="20"/>
                                <w:szCs w:val="20"/>
                              </w:rPr>
                              <w:t>j</w:t>
                            </w:r>
                            <w:r w:rsidR="00067308">
                              <w:rPr>
                                <w:sz w:val="20"/>
                                <w:szCs w:val="20"/>
                              </w:rPr>
                              <w:t>becar</w:t>
                            </w:r>
                            <w:r w:rsidR="00762DDE">
                              <w:rPr>
                                <w:sz w:val="20"/>
                                <w:szCs w:val="20"/>
                              </w:rPr>
                              <w:t>@fs.fed.us</w:t>
                            </w:r>
                          </w:p>
                          <w:p w:rsidR="00762DDE" w:rsidRPr="00B517F0" w:rsidRDefault="00762DDE" w:rsidP="00762DDE">
                            <w:pPr>
                              <w:jc w:val="righ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alt="Title: Media Contact box - Description: Media Contact: (202) 205-1005&#10;pressoffice@fs.fed.us" style="position:absolute;left:0;text-align:left;margin-left:256pt;margin-top:143.65pt;width:234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" filled="f" stroked="f">
                <v:path arrowok="t"/>
                <v:textbox>
                  <w:txbxContent>
                    <w:p w:rsidR="00762DDE" w:rsidRDefault="00762DDE" w:rsidP="00762DDE">
                      <w:pPr>
                        <w:jc w:val="right"/>
                        <w:rPr>
                          <w:sz w:val="20"/>
                          <w:szCs w:val="20"/>
                        </w:rPr>
                      </w:pPr>
                      <w:r w:rsidRPr="00B517F0">
                        <w:rPr>
                          <w:sz w:val="20"/>
                          <w:szCs w:val="20"/>
                        </w:rPr>
                        <w:t xml:space="preserve">Media Contact: </w:t>
                      </w:r>
                      <w:r>
                        <w:rPr>
                          <w:sz w:val="20"/>
                          <w:szCs w:val="20"/>
                        </w:rPr>
                        <w:t xml:space="preserve">(208) </w:t>
                      </w:r>
                      <w:r w:rsidR="00067308">
                        <w:rPr>
                          <w:sz w:val="20"/>
                          <w:szCs w:val="20"/>
                        </w:rPr>
                        <w:t>935-4273</w:t>
                      </w:r>
                    </w:p>
                    <w:p w:rsidR="00762DDE" w:rsidRDefault="00F11B7E" w:rsidP="00762DDE">
                      <w:pPr>
                        <w:jc w:val="right"/>
                        <w:rPr>
                          <w:sz w:val="20"/>
                          <w:szCs w:val="20"/>
                        </w:rPr>
                      </w:pPr>
                      <w:r>
                        <w:rPr>
                          <w:sz w:val="20"/>
                          <w:szCs w:val="20"/>
                        </w:rPr>
                        <w:t>j</w:t>
                      </w:r>
                      <w:r w:rsidR="00067308">
                        <w:rPr>
                          <w:sz w:val="20"/>
                          <w:szCs w:val="20"/>
                        </w:rPr>
                        <w:t>becar</w:t>
                      </w:r>
                      <w:r w:rsidR="00762DDE">
                        <w:rPr>
                          <w:sz w:val="20"/>
                          <w:szCs w:val="20"/>
                        </w:rPr>
                        <w:t>@fs.fed.us</w:t>
                      </w:r>
                    </w:p>
                    <w:p w:rsidR="00762DDE" w:rsidRPr="00B517F0" w:rsidRDefault="00762DDE" w:rsidP="00762DDE">
                      <w:pPr>
                        <w:jc w:val="right"/>
                        <w:rPr>
                          <w:sz w:val="20"/>
                          <w:szCs w:val="20"/>
                        </w:rPr>
                      </w:pPr>
                    </w:p>
                  </w:txbxContent>
                </v:textbox>
                <w10:wrap type="square"/>
                <w10:anchor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2286000</wp:posOffset>
                </wp:positionV>
                <wp:extent cx="800100" cy="8001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800100"/>
                        </a:xfrm>
                        <a:prstGeom prst="rect">
                          <a:avLst/>
                        </a:prstGeom>
                        <a:noFill/>
                        <a:ln>
                          <a:noFill/>
                        </a:ln>
                        <a:effectLst/>
                        <a:extLst>
                          <a:ext uri="{C572A759-6A51-4108-AA02-DFA0A04FC94B}"/>
                        </a:extLst>
                      </wps:spPr>
                      <wps:txbx>
                        <w:txbxContent>
                          <w:p w:rsidR="00762DDE" w:rsidRDefault="00887736" w:rsidP="00762DDE">
                            <w:r w:rsidRPr="007066E2">
                              <w:rPr>
                                <w:noProof/>
                              </w:rPr>
                              <w:drawing>
                                <wp:inline distT="0" distB="0" distL="0" distR="0">
                                  <wp:extent cx="617734" cy="655818"/>
                                  <wp:effectExtent l="0" t="0" r="0" b="0"/>
                                  <wp:docPr id="1" name="Picture 5" title="U.S. Forest Servi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title="U.S. Forest Service Shield"/>
                                          <pic:cNvPicPr/>
                                        </pic:nvPicPr>
                                        <pic:blipFill>
                                          <a:blip r:embed="rId15">
                                            <a:extLst>
                                              <a:ext uri="{28A0092B-C50C-407E-A947-70E740481C1C}">
                                                <a14:useLocalDpi xmlns:a14="http://schemas.microsoft.com/office/drawing/2010/main" val="0"/>
                                              </a:ext>
                                            </a:extLst>
                                          </a:blip>
                                          <a:stretch>
                                            <a:fillRect/>
                                          </a:stretch>
                                        </pic:blipFill>
                                        <pic:spPr>
                                          <a:xfrm>
                                            <a:off x="0" y="0"/>
                                            <a:ext cx="617220" cy="655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36pt;margin-top:180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" filled="f" stroked="f">
                <v:path arrowok="t"/>
                <v:textbox>
                  <w:txbxContent>
                    <w:p w:rsidR="00762DDE" w:rsidRDefault="00887736" w:rsidP="00762DDE">
                      <w:r w:rsidRPr="007066E2">
                        <w:rPr>
                          <w:noProof/>
                        </w:rPr>
                        <w:drawing>
                          <wp:inline distT="0" distB="0" distL="0" distR="0">
                            <wp:extent cx="617734" cy="655818"/>
                            <wp:effectExtent l="0" t="0" r="0" b="0"/>
                            <wp:docPr id="1" name="Picture 5" title="U.S. Forest Servi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title="U.S. Forest Service Shield"/>
                                    <pic:cNvPicPr/>
                                  </pic:nvPicPr>
                                  <pic:blipFill>
                                    <a:blip r:embed="rId15">
                                      <a:extLst>
                                        <a:ext uri="{28A0092B-C50C-407E-A947-70E740481C1C}">
                                          <a14:useLocalDpi xmlns:a14="http://schemas.microsoft.com/office/drawing/2010/main" val="0"/>
                                        </a:ext>
                                      </a:extLst>
                                    </a:blip>
                                    <a:stretch>
                                      <a:fillRect/>
                                    </a:stretch>
                                  </pic:blipFill>
                                  <pic:spPr>
                                    <a:xfrm>
                                      <a:off x="0" y="0"/>
                                      <a:ext cx="617220" cy="655320"/>
                                    </a:xfrm>
                                    <a:prstGeom prst="rect">
                                      <a:avLst/>
                                    </a:prstGeom>
                                  </pic:spPr>
                                </pic:pic>
                              </a:graphicData>
                            </a:graphic>
                          </wp:inline>
                        </w:drawing>
                      </w:r>
                    </w:p>
                  </w:txbxContent>
                </v:textbox>
                <w10:wrap type="square"/>
              </v:shape>
            </w:pict>
          </mc:Fallback>
        </mc:AlternateContent>
      </w:r>
    </w:p>
    <w:p w:rsidR="00881ABF" w:rsidRDefault="00EF1F24" w:rsidP="00447EF3">
      <w:pPr>
        <w:ind w:left="-1800" w:right="-1800"/>
        <w:rPr>
          <w:noProof/>
          <w:vertAlign w:val="superscript"/>
        </w:rPr>
      </w:pPr>
      <w:r>
        <w:rPr>
          <w:noProof/>
        </w:rPr>
        <mc:AlternateContent>
          <mc:Choice Requires="wps">
            <w:drawing>
              <wp:anchor distT="0" distB="0" distL="114300" distR="114300" simplePos="0" relativeHeight="251655168" behindDoc="0" locked="0" layoutInCell="1" allowOverlap="1">
                <wp:simplePos x="0" y="0"/>
                <wp:positionH relativeFrom="column">
                  <wp:posOffset>627380</wp:posOffset>
                </wp:positionH>
                <wp:positionV relativeFrom="paragraph">
                  <wp:posOffset>182245</wp:posOffset>
                </wp:positionV>
                <wp:extent cx="3817620" cy="5930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593090"/>
                        </a:xfrm>
                        <a:prstGeom prst="rect">
                          <a:avLst/>
                        </a:prstGeom>
                        <a:solidFill>
                          <a:srgbClr val="FFFFFF"/>
                        </a:solidFill>
                        <a:ln w="9525">
                          <a:noFill/>
                          <a:miter lim="800000"/>
                          <a:headEnd/>
                          <a:tailEnd/>
                        </a:ln>
                      </wps:spPr>
                      <wps:txbx>
                        <w:txbxContent>
                          <w:p w:rsidR="00622B23" w:rsidRDefault="00762DDE" w:rsidP="00762DDE">
                            <w:pPr>
                              <w:rPr>
                                <w:sz w:val="20"/>
                                <w:szCs w:val="20"/>
                              </w:rPr>
                            </w:pPr>
                            <w:r w:rsidRPr="00E928BD">
                              <w:rPr>
                                <w:sz w:val="20"/>
                                <w:szCs w:val="20"/>
                              </w:rPr>
                              <w:t>Follow</w:t>
                            </w:r>
                            <w:r w:rsidR="00844E3C">
                              <w:rPr>
                                <w:sz w:val="20"/>
                                <w:szCs w:val="20"/>
                              </w:rPr>
                              <w:t xml:space="preserve"> us on </w:t>
                            </w:r>
                            <w:r w:rsidR="00132E38">
                              <w:rPr>
                                <w:sz w:val="20"/>
                                <w:szCs w:val="20"/>
                              </w:rPr>
                              <w:t>Facebook</w:t>
                            </w:r>
                            <w:r w:rsidRPr="00E928BD">
                              <w:rPr>
                                <w:sz w:val="20"/>
                                <w:szCs w:val="20"/>
                              </w:rPr>
                              <w:t xml:space="preserve">:  </w:t>
                            </w:r>
                          </w:p>
                          <w:p w:rsidR="00762DDE" w:rsidRDefault="004844B5" w:rsidP="00762DDE">
                            <w:pPr>
                              <w:rPr>
                                <w:sz w:val="20"/>
                                <w:szCs w:val="20"/>
                              </w:rPr>
                            </w:pPr>
                            <w:hyperlink r:id="rId16" w:history="1">
                              <w:r w:rsidR="00622B23" w:rsidRPr="001D201E">
                                <w:rPr>
                                  <w:rStyle w:val="Hyperlink"/>
                                  <w:sz w:val="22"/>
                                </w:rPr>
                                <w:t>https://www.facebook.com/NPClwNFs</w:t>
                              </w:r>
                            </w:hyperlink>
                            <w:r w:rsidR="00622B23">
                              <w:rPr>
                                <w:sz w:val="22"/>
                              </w:rPr>
                              <w:t xml:space="preserve"> </w:t>
                            </w:r>
                          </w:p>
                          <w:p w:rsidR="00762DDE" w:rsidRPr="0079214D" w:rsidRDefault="00762DDE" w:rsidP="00762DD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9.4pt;margin-top:14.35pt;width:300.6pt;height:4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" stroked="f">
                <v:textbox>
                  <w:txbxContent>
                    <w:p w:rsidR="00622B23" w:rsidRDefault="00762DDE" w:rsidP="00762DDE">
                      <w:pPr>
                        <w:rPr>
                          <w:sz w:val="20"/>
                          <w:szCs w:val="20"/>
                        </w:rPr>
                      </w:pPr>
                      <w:r w:rsidRPr="00E928BD">
                        <w:rPr>
                          <w:sz w:val="20"/>
                          <w:szCs w:val="20"/>
                        </w:rPr>
                        <w:t>Follow</w:t>
                      </w:r>
                      <w:r w:rsidR="00844E3C">
                        <w:rPr>
                          <w:sz w:val="20"/>
                          <w:szCs w:val="20"/>
                        </w:rPr>
                        <w:t xml:space="preserve"> us on </w:t>
                      </w:r>
                      <w:r w:rsidR="00132E38">
                        <w:rPr>
                          <w:sz w:val="20"/>
                          <w:szCs w:val="20"/>
                        </w:rPr>
                        <w:t>Facebook</w:t>
                      </w:r>
                      <w:r w:rsidRPr="00E928BD">
                        <w:rPr>
                          <w:sz w:val="20"/>
                          <w:szCs w:val="20"/>
                        </w:rPr>
                        <w:t xml:space="preserve">:  </w:t>
                      </w:r>
                    </w:p>
                    <w:p w:rsidR="00762DDE" w:rsidRDefault="004844B5" w:rsidP="00762DDE">
                      <w:pPr>
                        <w:rPr>
                          <w:sz w:val="20"/>
                          <w:szCs w:val="20"/>
                        </w:rPr>
                      </w:pPr>
                      <w:hyperlink r:id="rId17" w:history="1">
                        <w:r w:rsidR="00622B23" w:rsidRPr="001D201E">
                          <w:rPr>
                            <w:rStyle w:val="Hyperlink"/>
                            <w:sz w:val="22"/>
                          </w:rPr>
                          <w:t>https://www.facebook.com/NPClwNFs</w:t>
                        </w:r>
                      </w:hyperlink>
                      <w:r w:rsidR="00622B23">
                        <w:rPr>
                          <w:sz w:val="22"/>
                        </w:rPr>
                        <w:t xml:space="preserve"> </w:t>
                      </w:r>
                    </w:p>
                    <w:p w:rsidR="00762DDE" w:rsidRPr="0079214D" w:rsidRDefault="00762DDE" w:rsidP="00762DDE">
                      <w:pPr>
                        <w:rPr>
                          <w:sz w:val="20"/>
                          <w:szCs w:val="20"/>
                        </w:rPr>
                      </w:pPr>
                    </w:p>
                  </w:txbxContent>
                </v:textbox>
              </v:shape>
            </w:pict>
          </mc:Fallback>
        </mc:AlternateContent>
      </w:r>
    </w:p>
    <w:p w:rsidR="00553B6A" w:rsidRDefault="00553B6A" w:rsidP="00881ABF">
      <w:pPr>
        <w:ind w:left="-810"/>
      </w:pPr>
    </w:p>
    <w:p w:rsidR="00553B6A" w:rsidRDefault="00553B6A" w:rsidP="00881ABF">
      <w:pPr>
        <w:ind w:left="-810"/>
      </w:pPr>
    </w:p>
    <w:p w:rsidR="00553B6A" w:rsidRDefault="00553B6A" w:rsidP="00881ABF">
      <w:pPr>
        <w:ind w:left="-810"/>
      </w:pPr>
    </w:p>
    <w:p w:rsidR="008147B6" w:rsidRPr="008B2011" w:rsidRDefault="008147B6" w:rsidP="00E9616F">
      <w:pPr>
        <w:rPr>
          <w:b/>
        </w:rPr>
      </w:pPr>
    </w:p>
    <w:p w:rsidR="0099485F" w:rsidRDefault="0099485F" w:rsidP="00FE6CEA">
      <w:pPr>
        <w:ind w:left="-810"/>
        <w:jc w:val="center"/>
        <w:rPr>
          <w:b/>
          <w:sz w:val="28"/>
          <w:szCs w:val="28"/>
        </w:rPr>
      </w:pPr>
    </w:p>
    <w:p w:rsidR="0053394F" w:rsidRDefault="0092401C" w:rsidP="00FE6CEA">
      <w:pPr>
        <w:ind w:left="-810"/>
        <w:jc w:val="center"/>
        <w:rPr>
          <w:b/>
          <w:sz w:val="28"/>
          <w:szCs w:val="28"/>
        </w:rPr>
      </w:pPr>
      <w:r>
        <w:rPr>
          <w:b/>
          <w:sz w:val="28"/>
          <w:szCs w:val="28"/>
        </w:rPr>
        <w:t xml:space="preserve">Public </w:t>
      </w:r>
      <w:r w:rsidR="00FE6CEA">
        <w:rPr>
          <w:b/>
          <w:sz w:val="28"/>
          <w:szCs w:val="28"/>
        </w:rPr>
        <w:t>i</w:t>
      </w:r>
      <w:r w:rsidR="007E307B">
        <w:rPr>
          <w:b/>
          <w:sz w:val="28"/>
          <w:szCs w:val="28"/>
        </w:rPr>
        <w:t xml:space="preserve">nvited to </w:t>
      </w:r>
      <w:r w:rsidR="00FE6CEA">
        <w:rPr>
          <w:b/>
          <w:sz w:val="28"/>
          <w:szCs w:val="28"/>
        </w:rPr>
        <w:t>discuss Forest Plan Revision during “Coffee with the Planners”</w:t>
      </w:r>
    </w:p>
    <w:p w:rsidR="008B2011" w:rsidRPr="009420E6" w:rsidRDefault="008B2011" w:rsidP="008B2011">
      <w:pPr>
        <w:ind w:left="-810"/>
        <w:rPr>
          <w:sz w:val="16"/>
          <w:szCs w:val="16"/>
          <w:u w:val="single"/>
        </w:rPr>
      </w:pPr>
    </w:p>
    <w:p w:rsidR="0092401C" w:rsidRPr="005877E5" w:rsidRDefault="00364DA2" w:rsidP="0092401C">
      <w:pPr>
        <w:ind w:left="-810"/>
        <w:rPr>
          <w:sz w:val="22"/>
          <w:szCs w:val="22"/>
        </w:rPr>
      </w:pPr>
      <w:r w:rsidRPr="005877E5">
        <w:rPr>
          <w:sz w:val="22"/>
          <w:szCs w:val="22"/>
          <w:u w:val="single"/>
        </w:rPr>
        <w:t>Kamiah, Idaho</w:t>
      </w:r>
      <w:r w:rsidR="00A90F42" w:rsidRPr="005877E5">
        <w:rPr>
          <w:sz w:val="22"/>
          <w:szCs w:val="22"/>
          <w:u w:val="single"/>
        </w:rPr>
        <w:t xml:space="preserve"> (</w:t>
      </w:r>
      <w:r w:rsidR="00D061EA" w:rsidRPr="005877E5">
        <w:rPr>
          <w:sz w:val="22"/>
          <w:szCs w:val="22"/>
          <w:u w:val="single"/>
        </w:rPr>
        <w:t>Ju</w:t>
      </w:r>
      <w:r w:rsidR="00887736">
        <w:rPr>
          <w:sz w:val="22"/>
          <w:szCs w:val="22"/>
          <w:u w:val="single"/>
        </w:rPr>
        <w:t>ly</w:t>
      </w:r>
      <w:r w:rsidR="00766370" w:rsidRPr="005877E5">
        <w:rPr>
          <w:sz w:val="22"/>
          <w:szCs w:val="22"/>
          <w:u w:val="single"/>
        </w:rPr>
        <w:t xml:space="preserve"> </w:t>
      </w:r>
      <w:r w:rsidR="00FE6CEA" w:rsidRPr="005877E5">
        <w:rPr>
          <w:sz w:val="22"/>
          <w:szCs w:val="22"/>
          <w:u w:val="single"/>
        </w:rPr>
        <w:t>13</w:t>
      </w:r>
      <w:r w:rsidR="006A0ADD" w:rsidRPr="005877E5">
        <w:rPr>
          <w:sz w:val="22"/>
          <w:szCs w:val="22"/>
          <w:u w:val="single"/>
        </w:rPr>
        <w:t>, 2018</w:t>
      </w:r>
      <w:r w:rsidR="00762DDE" w:rsidRPr="005877E5">
        <w:rPr>
          <w:sz w:val="22"/>
          <w:szCs w:val="22"/>
          <w:u w:val="single"/>
        </w:rPr>
        <w:t>)</w:t>
      </w:r>
      <w:r w:rsidR="008B2011" w:rsidRPr="005877E5">
        <w:rPr>
          <w:sz w:val="22"/>
          <w:szCs w:val="22"/>
        </w:rPr>
        <w:t xml:space="preserve"> </w:t>
      </w:r>
      <w:r w:rsidR="00F63AC1" w:rsidRPr="005877E5">
        <w:rPr>
          <w:sz w:val="22"/>
          <w:szCs w:val="22"/>
        </w:rPr>
        <w:t>–</w:t>
      </w:r>
      <w:r w:rsidR="006A0ADD" w:rsidRPr="005877E5">
        <w:rPr>
          <w:sz w:val="22"/>
          <w:szCs w:val="22"/>
        </w:rPr>
        <w:t xml:space="preserve"> </w:t>
      </w:r>
      <w:r w:rsidR="0092401C" w:rsidRPr="005877E5">
        <w:rPr>
          <w:sz w:val="22"/>
          <w:szCs w:val="22"/>
        </w:rPr>
        <w:t>The</w:t>
      </w:r>
      <w:r w:rsidR="00E068EB" w:rsidRPr="005877E5">
        <w:rPr>
          <w:sz w:val="22"/>
          <w:szCs w:val="22"/>
        </w:rPr>
        <w:t xml:space="preserve"> </w:t>
      </w:r>
      <w:r w:rsidR="0092401C" w:rsidRPr="005877E5">
        <w:rPr>
          <w:sz w:val="22"/>
          <w:szCs w:val="22"/>
        </w:rPr>
        <w:t>Nez Perce-Clearw</w:t>
      </w:r>
      <w:r w:rsidR="002D495B" w:rsidRPr="005877E5">
        <w:rPr>
          <w:sz w:val="22"/>
          <w:szCs w:val="22"/>
        </w:rPr>
        <w:t xml:space="preserve">ater </w:t>
      </w:r>
      <w:r w:rsidR="00E9240D" w:rsidRPr="005877E5">
        <w:rPr>
          <w:sz w:val="22"/>
          <w:szCs w:val="22"/>
        </w:rPr>
        <w:t>National Forests will be hosting several</w:t>
      </w:r>
      <w:r w:rsidR="00DC7A3C" w:rsidRPr="005877E5">
        <w:rPr>
          <w:sz w:val="22"/>
          <w:szCs w:val="22"/>
        </w:rPr>
        <w:t xml:space="preserve"> </w:t>
      </w:r>
      <w:r w:rsidR="0053394F" w:rsidRPr="005877E5">
        <w:rPr>
          <w:sz w:val="22"/>
          <w:szCs w:val="22"/>
        </w:rPr>
        <w:t xml:space="preserve">opportunities </w:t>
      </w:r>
      <w:r w:rsidR="00FE6CEA" w:rsidRPr="005877E5">
        <w:rPr>
          <w:sz w:val="22"/>
          <w:szCs w:val="22"/>
        </w:rPr>
        <w:t xml:space="preserve">later this summer for the public </w:t>
      </w:r>
      <w:r w:rsidR="0053394F" w:rsidRPr="005877E5">
        <w:rPr>
          <w:sz w:val="22"/>
          <w:szCs w:val="22"/>
        </w:rPr>
        <w:t xml:space="preserve">to discuss Forest Plan Revision with </w:t>
      </w:r>
      <w:r w:rsidR="00FE6CEA" w:rsidRPr="005877E5">
        <w:rPr>
          <w:sz w:val="22"/>
          <w:szCs w:val="22"/>
        </w:rPr>
        <w:t>members of the Forest Plan Revision Team and Forest Leadership.</w:t>
      </w:r>
      <w:r w:rsidR="0053394F" w:rsidRPr="005877E5">
        <w:rPr>
          <w:sz w:val="22"/>
          <w:szCs w:val="22"/>
        </w:rPr>
        <w:t xml:space="preserve"> These open house meetings</w:t>
      </w:r>
      <w:r w:rsidR="00FE6CEA" w:rsidRPr="005877E5">
        <w:rPr>
          <w:sz w:val="22"/>
          <w:szCs w:val="22"/>
        </w:rPr>
        <w:t>, called “Coffee with the Planners,”</w:t>
      </w:r>
      <w:r w:rsidR="0053394F" w:rsidRPr="005877E5">
        <w:rPr>
          <w:sz w:val="22"/>
          <w:szCs w:val="22"/>
        </w:rPr>
        <w:t xml:space="preserve"> will be informal and provide an opportunity to ask questions and </w:t>
      </w:r>
      <w:r w:rsidR="002707F2" w:rsidRPr="005877E5">
        <w:rPr>
          <w:sz w:val="22"/>
          <w:szCs w:val="22"/>
        </w:rPr>
        <w:t>learn about</w:t>
      </w:r>
      <w:r w:rsidR="0053394F" w:rsidRPr="005877E5">
        <w:rPr>
          <w:sz w:val="22"/>
          <w:szCs w:val="22"/>
        </w:rPr>
        <w:t xml:space="preserve"> the Forest Plan Revision process and the alternatives to be analyzed in the Draft Environmental Impact Statement.  </w:t>
      </w:r>
    </w:p>
    <w:p w:rsidR="00DC7A3C" w:rsidRPr="005877E5" w:rsidRDefault="00DC7A3C" w:rsidP="0092401C">
      <w:pPr>
        <w:ind w:left="-810"/>
        <w:rPr>
          <w:sz w:val="16"/>
          <w:szCs w:val="16"/>
        </w:rPr>
      </w:pPr>
    </w:p>
    <w:p w:rsidR="00D061EA" w:rsidRPr="005877E5" w:rsidRDefault="00FE6CEA" w:rsidP="00D061EA">
      <w:pPr>
        <w:ind w:left="-810"/>
        <w:rPr>
          <w:sz w:val="22"/>
          <w:szCs w:val="22"/>
        </w:rPr>
      </w:pPr>
      <w:r w:rsidRPr="005877E5">
        <w:rPr>
          <w:sz w:val="22"/>
          <w:szCs w:val="22"/>
        </w:rPr>
        <w:t>“Coffee with the Planners” events</w:t>
      </w:r>
      <w:r w:rsidR="00E9616F" w:rsidRPr="005877E5">
        <w:rPr>
          <w:sz w:val="22"/>
          <w:szCs w:val="22"/>
        </w:rPr>
        <w:t xml:space="preserve"> </w:t>
      </w:r>
      <w:r w:rsidR="00D061EA" w:rsidRPr="005877E5">
        <w:rPr>
          <w:sz w:val="22"/>
          <w:szCs w:val="22"/>
        </w:rPr>
        <w:t>have been scheduled for</w:t>
      </w:r>
      <w:r w:rsidR="00DC7A3C" w:rsidRPr="005877E5">
        <w:rPr>
          <w:sz w:val="22"/>
          <w:szCs w:val="22"/>
        </w:rPr>
        <w:t xml:space="preserve">: </w:t>
      </w:r>
    </w:p>
    <w:p w:rsidR="00D061EA" w:rsidRPr="005877E5" w:rsidRDefault="00D061EA" w:rsidP="00D061EA">
      <w:pPr>
        <w:pStyle w:val="ListParagraph"/>
        <w:numPr>
          <w:ilvl w:val="0"/>
          <w:numId w:val="2"/>
        </w:numPr>
        <w:rPr>
          <w:sz w:val="22"/>
          <w:szCs w:val="22"/>
        </w:rPr>
      </w:pPr>
      <w:r w:rsidRPr="005877E5">
        <w:rPr>
          <w:sz w:val="22"/>
          <w:szCs w:val="22"/>
        </w:rPr>
        <w:t xml:space="preserve">POTLATCH – </w:t>
      </w:r>
      <w:r w:rsidR="00FE6CEA" w:rsidRPr="005877E5">
        <w:rPr>
          <w:sz w:val="22"/>
          <w:szCs w:val="22"/>
        </w:rPr>
        <w:t>Wednesday, Aug. 1</w:t>
      </w:r>
      <w:r w:rsidRPr="005877E5">
        <w:rPr>
          <w:sz w:val="22"/>
          <w:szCs w:val="22"/>
        </w:rPr>
        <w:t xml:space="preserve"> @ the Potlatch Senior Center (645 Pine St.)</w:t>
      </w:r>
    </w:p>
    <w:p w:rsidR="0053394F" w:rsidRPr="005877E5" w:rsidRDefault="0053394F" w:rsidP="0053394F">
      <w:pPr>
        <w:pStyle w:val="ListParagraph"/>
        <w:numPr>
          <w:ilvl w:val="0"/>
          <w:numId w:val="2"/>
        </w:numPr>
        <w:rPr>
          <w:sz w:val="22"/>
          <w:szCs w:val="22"/>
        </w:rPr>
      </w:pPr>
      <w:r w:rsidRPr="005877E5">
        <w:rPr>
          <w:sz w:val="22"/>
          <w:szCs w:val="22"/>
        </w:rPr>
        <w:t>GRANGEVILLE – Wednesday</w:t>
      </w:r>
      <w:r w:rsidR="00FE6CEA" w:rsidRPr="005877E5">
        <w:rPr>
          <w:sz w:val="22"/>
          <w:szCs w:val="22"/>
        </w:rPr>
        <w:t xml:space="preserve">, Aug. 15 @ the Grangeville </w:t>
      </w:r>
      <w:r w:rsidRPr="005877E5">
        <w:rPr>
          <w:sz w:val="22"/>
          <w:szCs w:val="22"/>
        </w:rPr>
        <w:t>Forest Service office (104 Airport Rd.)</w:t>
      </w:r>
    </w:p>
    <w:p w:rsidR="0053394F" w:rsidRPr="005877E5" w:rsidRDefault="00FE6CEA" w:rsidP="0053394F">
      <w:pPr>
        <w:pStyle w:val="ListParagraph"/>
        <w:numPr>
          <w:ilvl w:val="0"/>
          <w:numId w:val="2"/>
        </w:numPr>
        <w:rPr>
          <w:sz w:val="22"/>
          <w:szCs w:val="22"/>
        </w:rPr>
      </w:pPr>
      <w:r w:rsidRPr="005877E5">
        <w:rPr>
          <w:sz w:val="22"/>
          <w:szCs w:val="22"/>
        </w:rPr>
        <w:t>KAMIAH</w:t>
      </w:r>
      <w:r w:rsidR="0053394F" w:rsidRPr="005877E5">
        <w:rPr>
          <w:sz w:val="22"/>
          <w:szCs w:val="22"/>
        </w:rPr>
        <w:t xml:space="preserve"> – </w:t>
      </w:r>
      <w:r w:rsidRPr="005877E5">
        <w:rPr>
          <w:sz w:val="22"/>
          <w:szCs w:val="22"/>
        </w:rPr>
        <w:t>Tuesday, Aug. 21</w:t>
      </w:r>
      <w:r w:rsidR="0053394F" w:rsidRPr="005877E5">
        <w:rPr>
          <w:sz w:val="22"/>
          <w:szCs w:val="22"/>
        </w:rPr>
        <w:t xml:space="preserve"> @ the </w:t>
      </w:r>
      <w:r w:rsidRPr="005877E5">
        <w:rPr>
          <w:sz w:val="22"/>
          <w:szCs w:val="22"/>
        </w:rPr>
        <w:t xml:space="preserve">Forest </w:t>
      </w:r>
      <w:r w:rsidR="0053394F" w:rsidRPr="005877E5">
        <w:rPr>
          <w:sz w:val="22"/>
          <w:szCs w:val="22"/>
        </w:rPr>
        <w:t>Supervisor’s Office (903 3</w:t>
      </w:r>
      <w:r w:rsidR="006F79C0">
        <w:rPr>
          <w:sz w:val="22"/>
          <w:szCs w:val="22"/>
        </w:rPr>
        <w:t>rd</w:t>
      </w:r>
      <w:r w:rsidRPr="005877E5">
        <w:rPr>
          <w:sz w:val="22"/>
          <w:szCs w:val="22"/>
        </w:rPr>
        <w:t xml:space="preserve"> St.</w:t>
      </w:r>
      <w:r w:rsidR="0053394F" w:rsidRPr="005877E5">
        <w:rPr>
          <w:sz w:val="22"/>
          <w:szCs w:val="22"/>
        </w:rPr>
        <w:t>)</w:t>
      </w:r>
    </w:p>
    <w:p w:rsidR="0053394F" w:rsidRPr="005877E5" w:rsidRDefault="00FE6CEA" w:rsidP="0053394F">
      <w:pPr>
        <w:pStyle w:val="ListParagraph"/>
        <w:numPr>
          <w:ilvl w:val="0"/>
          <w:numId w:val="2"/>
        </w:numPr>
        <w:rPr>
          <w:sz w:val="22"/>
          <w:szCs w:val="22"/>
        </w:rPr>
      </w:pPr>
      <w:r w:rsidRPr="005877E5">
        <w:rPr>
          <w:sz w:val="22"/>
          <w:szCs w:val="22"/>
        </w:rPr>
        <w:t xml:space="preserve">OROFINO – </w:t>
      </w:r>
      <w:r w:rsidR="0053394F" w:rsidRPr="005877E5">
        <w:rPr>
          <w:sz w:val="22"/>
          <w:szCs w:val="22"/>
        </w:rPr>
        <w:t>Wednesday</w:t>
      </w:r>
      <w:r w:rsidRPr="005877E5">
        <w:rPr>
          <w:sz w:val="22"/>
          <w:szCs w:val="22"/>
        </w:rPr>
        <w:t>, Aug.</w:t>
      </w:r>
      <w:r w:rsidR="0053394F" w:rsidRPr="005877E5">
        <w:rPr>
          <w:sz w:val="22"/>
          <w:szCs w:val="22"/>
        </w:rPr>
        <w:t xml:space="preserve"> 29 @ the </w:t>
      </w:r>
      <w:r w:rsidRPr="005877E5">
        <w:rPr>
          <w:sz w:val="22"/>
          <w:szCs w:val="22"/>
        </w:rPr>
        <w:t>North Fork Ranger District</w:t>
      </w:r>
      <w:r w:rsidR="0053394F" w:rsidRPr="005877E5">
        <w:rPr>
          <w:sz w:val="22"/>
          <w:szCs w:val="22"/>
        </w:rPr>
        <w:t xml:space="preserve"> Office</w:t>
      </w:r>
      <w:r w:rsidR="009420E6" w:rsidRPr="005877E5">
        <w:rPr>
          <w:sz w:val="22"/>
          <w:szCs w:val="22"/>
        </w:rPr>
        <w:t xml:space="preserve"> (</w:t>
      </w:r>
      <w:r w:rsidRPr="005877E5">
        <w:rPr>
          <w:sz w:val="22"/>
          <w:szCs w:val="22"/>
        </w:rPr>
        <w:t>12730 Highway 12</w:t>
      </w:r>
      <w:r w:rsidR="009420E6" w:rsidRPr="005877E5">
        <w:rPr>
          <w:sz w:val="22"/>
          <w:szCs w:val="22"/>
        </w:rPr>
        <w:t>)</w:t>
      </w:r>
    </w:p>
    <w:p w:rsidR="00DC7A3C" w:rsidRPr="005877E5" w:rsidRDefault="0053394F" w:rsidP="00E9616F">
      <w:pPr>
        <w:pStyle w:val="ListParagraph"/>
        <w:numPr>
          <w:ilvl w:val="0"/>
          <w:numId w:val="2"/>
        </w:numPr>
        <w:rPr>
          <w:sz w:val="22"/>
          <w:szCs w:val="22"/>
        </w:rPr>
      </w:pPr>
      <w:r w:rsidRPr="005877E5">
        <w:rPr>
          <w:sz w:val="22"/>
          <w:szCs w:val="22"/>
        </w:rPr>
        <w:t>ELK CITY</w:t>
      </w:r>
      <w:r w:rsidR="00D061EA" w:rsidRPr="005877E5">
        <w:rPr>
          <w:sz w:val="22"/>
          <w:szCs w:val="22"/>
        </w:rPr>
        <w:t xml:space="preserve">– </w:t>
      </w:r>
      <w:r w:rsidRPr="005877E5">
        <w:rPr>
          <w:sz w:val="22"/>
          <w:szCs w:val="22"/>
        </w:rPr>
        <w:t>Thursday</w:t>
      </w:r>
      <w:r w:rsidR="00FE6CEA" w:rsidRPr="005877E5">
        <w:rPr>
          <w:sz w:val="22"/>
          <w:szCs w:val="22"/>
        </w:rPr>
        <w:t>, Sept. 6</w:t>
      </w:r>
      <w:r w:rsidR="00D061EA" w:rsidRPr="005877E5">
        <w:rPr>
          <w:sz w:val="22"/>
          <w:szCs w:val="22"/>
        </w:rPr>
        <w:t xml:space="preserve"> @ the </w:t>
      </w:r>
      <w:r w:rsidR="00FE6CEA" w:rsidRPr="005877E5">
        <w:rPr>
          <w:sz w:val="22"/>
          <w:szCs w:val="22"/>
        </w:rPr>
        <w:t>Elk City</w:t>
      </w:r>
      <w:r w:rsidR="00D061EA" w:rsidRPr="005877E5">
        <w:rPr>
          <w:sz w:val="22"/>
          <w:szCs w:val="22"/>
        </w:rPr>
        <w:t xml:space="preserve"> Ranger Station (300 American River Rd.)</w:t>
      </w:r>
      <w:bookmarkStart w:id="0" w:name="_GoBack"/>
      <w:bookmarkEnd w:id="0"/>
    </w:p>
    <w:p w:rsidR="009420E6" w:rsidRPr="005877E5" w:rsidRDefault="009420E6" w:rsidP="00C4000C">
      <w:pPr>
        <w:ind w:left="-810"/>
        <w:rPr>
          <w:sz w:val="16"/>
          <w:szCs w:val="16"/>
        </w:rPr>
      </w:pPr>
    </w:p>
    <w:p w:rsidR="0092401C" w:rsidRPr="005877E5" w:rsidRDefault="00D061EA" w:rsidP="00C4000C">
      <w:pPr>
        <w:ind w:left="-810"/>
        <w:rPr>
          <w:sz w:val="22"/>
          <w:szCs w:val="22"/>
        </w:rPr>
      </w:pPr>
      <w:r w:rsidRPr="005877E5">
        <w:rPr>
          <w:sz w:val="22"/>
          <w:szCs w:val="22"/>
        </w:rPr>
        <w:t xml:space="preserve">All </w:t>
      </w:r>
      <w:r w:rsidR="00FE6CEA" w:rsidRPr="005877E5">
        <w:rPr>
          <w:sz w:val="22"/>
          <w:szCs w:val="22"/>
        </w:rPr>
        <w:t>open houses</w:t>
      </w:r>
      <w:r w:rsidRPr="005877E5">
        <w:rPr>
          <w:sz w:val="22"/>
          <w:szCs w:val="22"/>
        </w:rPr>
        <w:t xml:space="preserve"> will t</w:t>
      </w:r>
      <w:r w:rsidR="005877E5">
        <w:rPr>
          <w:sz w:val="22"/>
          <w:szCs w:val="22"/>
        </w:rPr>
        <w:t>ake place from 5:30 p.m. to 7</w:t>
      </w:r>
      <w:r w:rsidRPr="005877E5">
        <w:rPr>
          <w:sz w:val="22"/>
          <w:szCs w:val="22"/>
        </w:rPr>
        <w:t xml:space="preserve"> p.m. (PDT).</w:t>
      </w:r>
      <w:r w:rsidR="002707F2" w:rsidRPr="005877E5">
        <w:rPr>
          <w:sz w:val="22"/>
          <w:szCs w:val="22"/>
        </w:rPr>
        <w:t xml:space="preserve"> </w:t>
      </w:r>
      <w:r w:rsidR="0092401C" w:rsidRPr="005877E5">
        <w:rPr>
          <w:sz w:val="22"/>
          <w:szCs w:val="22"/>
        </w:rPr>
        <w:t>At the meeting</w:t>
      </w:r>
      <w:r w:rsidR="00DC7A3C" w:rsidRPr="005877E5">
        <w:rPr>
          <w:sz w:val="22"/>
          <w:szCs w:val="22"/>
        </w:rPr>
        <w:t>s</w:t>
      </w:r>
      <w:r w:rsidR="0092401C" w:rsidRPr="005877E5">
        <w:rPr>
          <w:sz w:val="22"/>
          <w:szCs w:val="22"/>
        </w:rPr>
        <w:t xml:space="preserve">, </w:t>
      </w:r>
      <w:r w:rsidR="00E9240D" w:rsidRPr="005877E5">
        <w:rPr>
          <w:sz w:val="22"/>
          <w:szCs w:val="22"/>
        </w:rPr>
        <w:t>Nez Perce-Clearwater National Forests leadership and staff</w:t>
      </w:r>
      <w:r w:rsidR="00DC7A3C" w:rsidRPr="005877E5">
        <w:rPr>
          <w:sz w:val="22"/>
          <w:szCs w:val="22"/>
        </w:rPr>
        <w:t xml:space="preserve"> will discuss the current status of F</w:t>
      </w:r>
      <w:r w:rsidR="00E9240D" w:rsidRPr="005877E5">
        <w:rPr>
          <w:sz w:val="22"/>
          <w:szCs w:val="22"/>
        </w:rPr>
        <w:t>orest Plan Revision</w:t>
      </w:r>
      <w:r w:rsidR="00DC7A3C" w:rsidRPr="005877E5">
        <w:rPr>
          <w:sz w:val="22"/>
          <w:szCs w:val="22"/>
        </w:rPr>
        <w:t>, answer questions</w:t>
      </w:r>
      <w:r w:rsidRPr="005877E5">
        <w:rPr>
          <w:sz w:val="22"/>
          <w:szCs w:val="22"/>
        </w:rPr>
        <w:t>,</w:t>
      </w:r>
      <w:r w:rsidR="00DC7A3C" w:rsidRPr="005877E5">
        <w:rPr>
          <w:sz w:val="22"/>
          <w:szCs w:val="22"/>
        </w:rPr>
        <w:t xml:space="preserve"> and </w:t>
      </w:r>
      <w:r w:rsidR="002707F2" w:rsidRPr="005877E5">
        <w:rPr>
          <w:sz w:val="22"/>
          <w:szCs w:val="22"/>
        </w:rPr>
        <w:t>listen to</w:t>
      </w:r>
      <w:r w:rsidR="00DC7A3C" w:rsidRPr="005877E5">
        <w:rPr>
          <w:sz w:val="22"/>
          <w:szCs w:val="22"/>
        </w:rPr>
        <w:t xml:space="preserve"> the public in an informal, conversational setting.  </w:t>
      </w:r>
    </w:p>
    <w:p w:rsidR="00D061EA" w:rsidRPr="005877E5" w:rsidRDefault="00D061EA" w:rsidP="00C4000C">
      <w:pPr>
        <w:ind w:left="-810"/>
        <w:rPr>
          <w:sz w:val="22"/>
          <w:szCs w:val="22"/>
        </w:rPr>
      </w:pPr>
    </w:p>
    <w:p w:rsidR="00FE6CEA" w:rsidRPr="005877E5" w:rsidRDefault="00D061EA" w:rsidP="00FE6CEA">
      <w:pPr>
        <w:ind w:left="-810"/>
        <w:rPr>
          <w:sz w:val="22"/>
          <w:szCs w:val="22"/>
        </w:rPr>
      </w:pPr>
      <w:r w:rsidRPr="005877E5">
        <w:rPr>
          <w:sz w:val="22"/>
          <w:szCs w:val="22"/>
        </w:rPr>
        <w:t>The Nez Perce-Clearwater National Forests initiated Forest Plan Revision in early 2012. After 20 months of collaboration with the public, Nez Perce Tribe, partner agencies, and the Clearwater Basin Collaborative, the forest released an assessment in June 2014 and N</w:t>
      </w:r>
      <w:r w:rsidR="00E9240D" w:rsidRPr="005877E5">
        <w:rPr>
          <w:sz w:val="22"/>
          <w:szCs w:val="22"/>
        </w:rPr>
        <w:t>otice of Intent with the draft p</w:t>
      </w:r>
      <w:r w:rsidRPr="005877E5">
        <w:rPr>
          <w:sz w:val="22"/>
          <w:szCs w:val="22"/>
        </w:rPr>
        <w:t>roposed action in July 2014.</w:t>
      </w:r>
      <w:r w:rsidR="002707F2" w:rsidRPr="005877E5">
        <w:rPr>
          <w:sz w:val="22"/>
          <w:szCs w:val="22"/>
        </w:rPr>
        <w:t xml:space="preserve"> Over the past two years</w:t>
      </w:r>
      <w:r w:rsidR="00FE6CEA" w:rsidRPr="005877E5">
        <w:rPr>
          <w:sz w:val="22"/>
          <w:szCs w:val="22"/>
        </w:rPr>
        <w:t>, Forest Plan Revision T</w:t>
      </w:r>
      <w:r w:rsidR="002707F2" w:rsidRPr="005877E5">
        <w:rPr>
          <w:sz w:val="22"/>
          <w:szCs w:val="22"/>
        </w:rPr>
        <w:t>eam members have had over 70 meetings with governments, government agencies, individuals</w:t>
      </w:r>
      <w:r w:rsidR="00FE6CEA" w:rsidRPr="005877E5">
        <w:rPr>
          <w:sz w:val="22"/>
          <w:szCs w:val="22"/>
        </w:rPr>
        <w:t>,</w:t>
      </w:r>
      <w:r w:rsidR="002707F2" w:rsidRPr="005877E5">
        <w:rPr>
          <w:sz w:val="22"/>
          <w:szCs w:val="22"/>
        </w:rPr>
        <w:t xml:space="preserve"> and non-government organizations. In early 2018, t</w:t>
      </w:r>
      <w:r w:rsidRPr="005877E5">
        <w:rPr>
          <w:sz w:val="22"/>
          <w:szCs w:val="22"/>
        </w:rPr>
        <w:t xml:space="preserve">he forest met with hundreds of </w:t>
      </w:r>
      <w:r w:rsidR="00E9240D" w:rsidRPr="005877E5">
        <w:rPr>
          <w:sz w:val="22"/>
          <w:szCs w:val="22"/>
        </w:rPr>
        <w:t>individuals at public meetings</w:t>
      </w:r>
      <w:r w:rsidRPr="005877E5">
        <w:rPr>
          <w:sz w:val="22"/>
          <w:szCs w:val="22"/>
        </w:rPr>
        <w:t xml:space="preserve"> </w:t>
      </w:r>
      <w:r w:rsidR="00E9240D" w:rsidRPr="005877E5">
        <w:rPr>
          <w:sz w:val="22"/>
          <w:szCs w:val="22"/>
        </w:rPr>
        <w:t>focused on</w:t>
      </w:r>
      <w:r w:rsidRPr="005877E5">
        <w:rPr>
          <w:sz w:val="22"/>
          <w:szCs w:val="22"/>
        </w:rPr>
        <w:t xml:space="preserve"> Alternative Development</w:t>
      </w:r>
      <w:r w:rsidR="002707F2" w:rsidRPr="005877E5">
        <w:rPr>
          <w:sz w:val="22"/>
          <w:szCs w:val="22"/>
        </w:rPr>
        <w:t xml:space="preserve"> and </w:t>
      </w:r>
      <w:r w:rsidR="00FE6CEA" w:rsidRPr="005877E5">
        <w:rPr>
          <w:sz w:val="22"/>
          <w:szCs w:val="22"/>
        </w:rPr>
        <w:t xml:space="preserve">conducted a webinar to reach a broader </w:t>
      </w:r>
      <w:r w:rsidR="002707F2" w:rsidRPr="005877E5">
        <w:rPr>
          <w:sz w:val="22"/>
          <w:szCs w:val="22"/>
        </w:rPr>
        <w:t>audience</w:t>
      </w:r>
      <w:r w:rsidRPr="005877E5">
        <w:rPr>
          <w:sz w:val="22"/>
          <w:szCs w:val="22"/>
        </w:rPr>
        <w:t>.</w:t>
      </w:r>
      <w:r w:rsidR="00E9240D" w:rsidRPr="005877E5">
        <w:rPr>
          <w:sz w:val="22"/>
          <w:szCs w:val="22"/>
        </w:rPr>
        <w:t xml:space="preserve"> At this time, the Nez Perce-Clearwater National Forests is</w:t>
      </w:r>
      <w:r w:rsidRPr="005877E5">
        <w:rPr>
          <w:sz w:val="22"/>
          <w:szCs w:val="22"/>
        </w:rPr>
        <w:t xml:space="preserve"> preparing a Draft Envir</w:t>
      </w:r>
      <w:r w:rsidR="00E9240D" w:rsidRPr="005877E5">
        <w:rPr>
          <w:sz w:val="22"/>
          <w:szCs w:val="22"/>
        </w:rPr>
        <w:t>onmental Impact Statement which is</w:t>
      </w:r>
      <w:r w:rsidRPr="005877E5">
        <w:rPr>
          <w:sz w:val="22"/>
          <w:szCs w:val="22"/>
        </w:rPr>
        <w:t xml:space="preserve"> scheduled to be released in </w:t>
      </w:r>
      <w:r w:rsidR="0053394F" w:rsidRPr="005877E5">
        <w:rPr>
          <w:sz w:val="22"/>
          <w:szCs w:val="22"/>
        </w:rPr>
        <w:t>spring</w:t>
      </w:r>
      <w:r w:rsidRPr="005877E5">
        <w:rPr>
          <w:sz w:val="22"/>
          <w:szCs w:val="22"/>
        </w:rPr>
        <w:t xml:space="preserve"> 2019.</w:t>
      </w:r>
    </w:p>
    <w:p w:rsidR="00FE6CEA" w:rsidRPr="005877E5" w:rsidRDefault="00FE6CEA" w:rsidP="00D061EA">
      <w:pPr>
        <w:ind w:left="-810"/>
        <w:rPr>
          <w:sz w:val="22"/>
          <w:szCs w:val="22"/>
        </w:rPr>
      </w:pPr>
    </w:p>
    <w:p w:rsidR="00E9240D" w:rsidRPr="005877E5" w:rsidRDefault="00E9240D" w:rsidP="005877E5">
      <w:pPr>
        <w:pStyle w:val="NoSpacing"/>
        <w:ind w:left="-810"/>
        <w:rPr>
          <w:rFonts w:eastAsia="MS Mincho"/>
        </w:rPr>
      </w:pPr>
      <w:r w:rsidRPr="00887796">
        <w:rPr>
          <w:rFonts w:cs="Calibri"/>
          <w:bCs/>
          <w:color w:val="000000"/>
        </w:rPr>
        <w:t>The Forest Plan Revision Team accepts comments on any portion of the Forest Plan Revision process at any time. To</w:t>
      </w:r>
      <w:r w:rsidR="00F96752" w:rsidRPr="00887796">
        <w:rPr>
          <w:rFonts w:eastAsia="MS Mincho" w:cs="Calibri"/>
        </w:rPr>
        <w:t xml:space="preserve"> provide</w:t>
      </w:r>
      <w:r w:rsidR="00F96752" w:rsidRPr="005877E5">
        <w:rPr>
          <w:rFonts w:eastAsia="MS Mincho"/>
        </w:rPr>
        <w:t xml:space="preserve"> information or comments to the Forest Plan Revision</w:t>
      </w:r>
      <w:r w:rsidRPr="005877E5">
        <w:rPr>
          <w:rFonts w:eastAsia="MS Mincho"/>
        </w:rPr>
        <w:t xml:space="preserve"> Team, please e-mail </w:t>
      </w:r>
      <w:hyperlink r:id="rId18" w:history="1">
        <w:r w:rsidR="00E1735F" w:rsidRPr="005877E5">
          <w:rPr>
            <w:rStyle w:val="Hyperlink"/>
            <w:rFonts w:eastAsia="MS Mincho"/>
            <w:u w:val="none"/>
          </w:rPr>
          <w:t>fpr_npclw@fs.fed.us</w:t>
        </w:r>
      </w:hyperlink>
      <w:r w:rsidR="00E1735F" w:rsidRPr="005877E5">
        <w:rPr>
          <w:rFonts w:eastAsia="MS Mincho"/>
        </w:rPr>
        <w:t xml:space="preserve"> </w:t>
      </w:r>
      <w:r w:rsidR="00F96752" w:rsidRPr="005877E5">
        <w:rPr>
          <w:rFonts w:eastAsia="MS Mincho"/>
        </w:rPr>
        <w:t>or send mail to: U</w:t>
      </w:r>
      <w:r w:rsidRPr="005877E5">
        <w:rPr>
          <w:rFonts w:eastAsia="MS Mincho"/>
        </w:rPr>
        <w:t>.</w:t>
      </w:r>
      <w:r w:rsidR="00F96752" w:rsidRPr="005877E5">
        <w:rPr>
          <w:rFonts w:eastAsia="MS Mincho"/>
        </w:rPr>
        <w:t>S</w:t>
      </w:r>
      <w:r w:rsidRPr="005877E5">
        <w:rPr>
          <w:rFonts w:eastAsia="MS Mincho"/>
        </w:rPr>
        <w:t>.</w:t>
      </w:r>
      <w:r w:rsidR="00F96752" w:rsidRPr="005877E5">
        <w:rPr>
          <w:rFonts w:eastAsia="MS Mincho"/>
        </w:rPr>
        <w:t xml:space="preserve"> Forest Service Attn: Zach Peterson; 903 3rd St</w:t>
      </w:r>
      <w:r w:rsidRPr="005877E5">
        <w:rPr>
          <w:rFonts w:eastAsia="MS Mincho"/>
        </w:rPr>
        <w:t>.</w:t>
      </w:r>
      <w:r w:rsidR="00F96752" w:rsidRPr="005877E5">
        <w:rPr>
          <w:rFonts w:eastAsia="MS Mincho"/>
        </w:rPr>
        <w:t>; Kamiah, ID 83536.</w:t>
      </w:r>
    </w:p>
    <w:p w:rsidR="00E9240D" w:rsidRPr="005877E5" w:rsidRDefault="00E9240D" w:rsidP="00F96752">
      <w:pPr>
        <w:pStyle w:val="NoSpacing"/>
        <w:ind w:left="-810"/>
        <w:rPr>
          <w:rFonts w:eastAsia="MS Mincho"/>
        </w:rPr>
      </w:pPr>
    </w:p>
    <w:p w:rsidR="00FE6CEA" w:rsidRPr="005877E5" w:rsidRDefault="00F96752" w:rsidP="005877E5">
      <w:pPr>
        <w:pStyle w:val="NoSpacing"/>
        <w:ind w:left="-810"/>
        <w:rPr>
          <w:rFonts w:eastAsia="MS Mincho"/>
        </w:rPr>
      </w:pPr>
      <w:r w:rsidRPr="005877E5">
        <w:rPr>
          <w:rFonts w:eastAsia="MS Mincho"/>
        </w:rPr>
        <w:t xml:space="preserve">For more information, please contact Zach Peterson, Forest Planner, at </w:t>
      </w:r>
      <w:hyperlink r:id="rId19" w:history="1">
        <w:r w:rsidRPr="005877E5">
          <w:rPr>
            <w:rStyle w:val="Hyperlink"/>
            <w:rFonts w:eastAsia="MS Mincho"/>
          </w:rPr>
          <w:t>zacharyapeterson@fs.fed.us</w:t>
        </w:r>
      </w:hyperlink>
      <w:r w:rsidRPr="005877E5">
        <w:rPr>
          <w:rFonts w:eastAsia="MS Mincho"/>
        </w:rPr>
        <w:t xml:space="preserve"> or (208) 935-4239.  </w:t>
      </w:r>
    </w:p>
    <w:p w:rsidR="00553B6A" w:rsidRPr="005877E5" w:rsidRDefault="008B2011" w:rsidP="00FE6CEA">
      <w:pPr>
        <w:jc w:val="center"/>
        <w:rPr>
          <w:sz w:val="22"/>
          <w:szCs w:val="22"/>
        </w:rPr>
      </w:pPr>
      <w:r w:rsidRPr="005877E5">
        <w:rPr>
          <w:sz w:val="22"/>
          <w:szCs w:val="22"/>
        </w:rPr>
        <w:t>###</w:t>
      </w:r>
    </w:p>
    <w:sectPr w:rsidR="00553B6A" w:rsidRPr="005877E5" w:rsidSect="0087302D">
      <w:footerReference w:type="default" r:id="rId20"/>
      <w:pgSz w:w="12240" w:h="15840"/>
      <w:pgMar w:top="230" w:right="994"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1E" w:rsidRDefault="003F341E" w:rsidP="00447EF3">
      <w:r>
        <w:separator/>
      </w:r>
    </w:p>
  </w:endnote>
  <w:endnote w:type="continuationSeparator" w:id="0">
    <w:p w:rsidR="003F341E" w:rsidRDefault="003F341E" w:rsidP="0044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011" w:rsidRDefault="008B2011">
    <w:pPr>
      <w:pStyle w:val="Footer"/>
      <w:jc w:val="right"/>
    </w:pPr>
    <w:r>
      <w:fldChar w:fldCharType="begin"/>
    </w:r>
    <w:r>
      <w:instrText xml:space="preserve"> PAGE   \* MERGEFORMAT </w:instrText>
    </w:r>
    <w:r>
      <w:fldChar w:fldCharType="separate"/>
    </w:r>
    <w:r w:rsidR="00EF1F24">
      <w:rPr>
        <w:noProof/>
      </w:rPr>
      <w:t>2</w:t>
    </w:r>
    <w:r>
      <w:rPr>
        <w:noProof/>
      </w:rPr>
      <w:fldChar w:fldCharType="end"/>
    </w:r>
  </w:p>
  <w:p w:rsidR="006D0117" w:rsidRDefault="006D0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1E" w:rsidRDefault="003F341E" w:rsidP="00447EF3">
      <w:r>
        <w:separator/>
      </w:r>
    </w:p>
  </w:footnote>
  <w:footnote w:type="continuationSeparator" w:id="0">
    <w:p w:rsidR="003F341E" w:rsidRDefault="003F341E" w:rsidP="00447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63449"/>
    <w:multiLevelType w:val="hybridMultilevel"/>
    <w:tmpl w:val="35E4F45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7DCA09DD"/>
    <w:multiLevelType w:val="hybridMultilevel"/>
    <w:tmpl w:val="4D645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31"/>
    <w:rsid w:val="0000072E"/>
    <w:rsid w:val="00011719"/>
    <w:rsid w:val="0002462C"/>
    <w:rsid w:val="00031197"/>
    <w:rsid w:val="00047286"/>
    <w:rsid w:val="000542C0"/>
    <w:rsid w:val="00065364"/>
    <w:rsid w:val="00067308"/>
    <w:rsid w:val="000A0F3E"/>
    <w:rsid w:val="000D0FC1"/>
    <w:rsid w:val="000F0FC8"/>
    <w:rsid w:val="00110A3D"/>
    <w:rsid w:val="00111350"/>
    <w:rsid w:val="001150F0"/>
    <w:rsid w:val="001172D3"/>
    <w:rsid w:val="00132E38"/>
    <w:rsid w:val="00135492"/>
    <w:rsid w:val="00165DDE"/>
    <w:rsid w:val="00167453"/>
    <w:rsid w:val="0019504E"/>
    <w:rsid w:val="00196B0B"/>
    <w:rsid w:val="001A3A24"/>
    <w:rsid w:val="001A79FB"/>
    <w:rsid w:val="001B0FFD"/>
    <w:rsid w:val="001D4E31"/>
    <w:rsid w:val="001E5C0C"/>
    <w:rsid w:val="00232229"/>
    <w:rsid w:val="002367F6"/>
    <w:rsid w:val="0025446B"/>
    <w:rsid w:val="00263FBE"/>
    <w:rsid w:val="00267C4E"/>
    <w:rsid w:val="002707F2"/>
    <w:rsid w:val="0027602E"/>
    <w:rsid w:val="002B39D1"/>
    <w:rsid w:val="002D495B"/>
    <w:rsid w:val="00324CC9"/>
    <w:rsid w:val="00364DA2"/>
    <w:rsid w:val="003930F3"/>
    <w:rsid w:val="003A5C3B"/>
    <w:rsid w:val="003F341E"/>
    <w:rsid w:val="003F7FCA"/>
    <w:rsid w:val="00402D31"/>
    <w:rsid w:val="00404E08"/>
    <w:rsid w:val="004203E3"/>
    <w:rsid w:val="00447EF3"/>
    <w:rsid w:val="00457458"/>
    <w:rsid w:val="004844B5"/>
    <w:rsid w:val="004A464F"/>
    <w:rsid w:val="004B0F0F"/>
    <w:rsid w:val="004C6C1A"/>
    <w:rsid w:val="004D3519"/>
    <w:rsid w:val="00517353"/>
    <w:rsid w:val="0053394F"/>
    <w:rsid w:val="00553B6A"/>
    <w:rsid w:val="005627E7"/>
    <w:rsid w:val="005877E5"/>
    <w:rsid w:val="00610518"/>
    <w:rsid w:val="00622B23"/>
    <w:rsid w:val="00634690"/>
    <w:rsid w:val="00690F2B"/>
    <w:rsid w:val="00695768"/>
    <w:rsid w:val="00697BD6"/>
    <w:rsid w:val="006A0ADD"/>
    <w:rsid w:val="006A6554"/>
    <w:rsid w:val="006B7600"/>
    <w:rsid w:val="006D0117"/>
    <w:rsid w:val="006F79C0"/>
    <w:rsid w:val="00702483"/>
    <w:rsid w:val="00724754"/>
    <w:rsid w:val="0074744D"/>
    <w:rsid w:val="00757AEB"/>
    <w:rsid w:val="00762DDE"/>
    <w:rsid w:val="00766370"/>
    <w:rsid w:val="0079214D"/>
    <w:rsid w:val="007D6FBD"/>
    <w:rsid w:val="007E307B"/>
    <w:rsid w:val="008147B6"/>
    <w:rsid w:val="00840603"/>
    <w:rsid w:val="00844E3C"/>
    <w:rsid w:val="00852AE3"/>
    <w:rsid w:val="00852B0E"/>
    <w:rsid w:val="00862669"/>
    <w:rsid w:val="0087302D"/>
    <w:rsid w:val="00881ABF"/>
    <w:rsid w:val="00887736"/>
    <w:rsid w:val="00887796"/>
    <w:rsid w:val="008B08E3"/>
    <w:rsid w:val="008B2011"/>
    <w:rsid w:val="008B2D21"/>
    <w:rsid w:val="008E6A07"/>
    <w:rsid w:val="008F112F"/>
    <w:rsid w:val="00910D90"/>
    <w:rsid w:val="0092401C"/>
    <w:rsid w:val="009420E6"/>
    <w:rsid w:val="00942688"/>
    <w:rsid w:val="0095682D"/>
    <w:rsid w:val="0096403F"/>
    <w:rsid w:val="0099485F"/>
    <w:rsid w:val="009B4562"/>
    <w:rsid w:val="009B720C"/>
    <w:rsid w:val="00A11EF1"/>
    <w:rsid w:val="00A6020A"/>
    <w:rsid w:val="00A616CB"/>
    <w:rsid w:val="00A66EC4"/>
    <w:rsid w:val="00A90F42"/>
    <w:rsid w:val="00AB291F"/>
    <w:rsid w:val="00AD3A52"/>
    <w:rsid w:val="00B26BFC"/>
    <w:rsid w:val="00B517F0"/>
    <w:rsid w:val="00B564F5"/>
    <w:rsid w:val="00B70726"/>
    <w:rsid w:val="00B81269"/>
    <w:rsid w:val="00B867D6"/>
    <w:rsid w:val="00BB7127"/>
    <w:rsid w:val="00BE0AE1"/>
    <w:rsid w:val="00C20189"/>
    <w:rsid w:val="00C37564"/>
    <w:rsid w:val="00C4000C"/>
    <w:rsid w:val="00C50F93"/>
    <w:rsid w:val="00C65BF1"/>
    <w:rsid w:val="00C746CB"/>
    <w:rsid w:val="00CC6AA3"/>
    <w:rsid w:val="00D061EA"/>
    <w:rsid w:val="00D15F5F"/>
    <w:rsid w:val="00D746A6"/>
    <w:rsid w:val="00D86EC1"/>
    <w:rsid w:val="00DA1B58"/>
    <w:rsid w:val="00DC7A3C"/>
    <w:rsid w:val="00DE405F"/>
    <w:rsid w:val="00DF0D3D"/>
    <w:rsid w:val="00E068EB"/>
    <w:rsid w:val="00E1735F"/>
    <w:rsid w:val="00E33B90"/>
    <w:rsid w:val="00E77DCD"/>
    <w:rsid w:val="00E9240D"/>
    <w:rsid w:val="00E928BD"/>
    <w:rsid w:val="00E9616F"/>
    <w:rsid w:val="00EA60CE"/>
    <w:rsid w:val="00ED58BF"/>
    <w:rsid w:val="00EE1675"/>
    <w:rsid w:val="00EE7CAD"/>
    <w:rsid w:val="00EF0C62"/>
    <w:rsid w:val="00EF1F24"/>
    <w:rsid w:val="00F11B7E"/>
    <w:rsid w:val="00F23EB8"/>
    <w:rsid w:val="00F418A4"/>
    <w:rsid w:val="00F4587D"/>
    <w:rsid w:val="00F63AC1"/>
    <w:rsid w:val="00F67022"/>
    <w:rsid w:val="00F671A9"/>
    <w:rsid w:val="00F71006"/>
    <w:rsid w:val="00F76DE0"/>
    <w:rsid w:val="00F81F23"/>
    <w:rsid w:val="00F92247"/>
    <w:rsid w:val="00F96752"/>
    <w:rsid w:val="00FE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79CAB1E-9079-451F-BFF0-64764EFC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31"/>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EF3"/>
    <w:rPr>
      <w:rFonts w:ascii="Lucida Grande" w:hAnsi="Lucida Grande" w:cs="Lucida Grande"/>
      <w:sz w:val="18"/>
      <w:szCs w:val="18"/>
    </w:rPr>
  </w:style>
  <w:style w:type="character" w:customStyle="1" w:styleId="BalloonTextChar">
    <w:name w:val="Balloon Text Char"/>
    <w:link w:val="BalloonText"/>
    <w:uiPriority w:val="99"/>
    <w:semiHidden/>
    <w:rsid w:val="00447EF3"/>
    <w:rPr>
      <w:rFonts w:ascii="Lucida Grande" w:hAnsi="Lucida Grande" w:cs="Lucida Grande"/>
      <w:sz w:val="18"/>
      <w:szCs w:val="18"/>
    </w:rPr>
  </w:style>
  <w:style w:type="paragraph" w:styleId="Header">
    <w:name w:val="header"/>
    <w:basedOn w:val="Normal"/>
    <w:link w:val="HeaderChar"/>
    <w:uiPriority w:val="99"/>
    <w:unhideWhenUsed/>
    <w:rsid w:val="00447EF3"/>
    <w:pPr>
      <w:tabs>
        <w:tab w:val="center" w:pos="4320"/>
        <w:tab w:val="right" w:pos="8640"/>
      </w:tabs>
    </w:pPr>
  </w:style>
  <w:style w:type="character" w:customStyle="1" w:styleId="HeaderChar">
    <w:name w:val="Header Char"/>
    <w:basedOn w:val="DefaultParagraphFont"/>
    <w:link w:val="Header"/>
    <w:uiPriority w:val="99"/>
    <w:rsid w:val="00447EF3"/>
  </w:style>
  <w:style w:type="paragraph" w:styleId="Footer">
    <w:name w:val="footer"/>
    <w:basedOn w:val="Normal"/>
    <w:link w:val="FooterChar"/>
    <w:uiPriority w:val="99"/>
    <w:unhideWhenUsed/>
    <w:rsid w:val="00447EF3"/>
    <w:pPr>
      <w:tabs>
        <w:tab w:val="center" w:pos="4320"/>
        <w:tab w:val="right" w:pos="8640"/>
      </w:tabs>
    </w:pPr>
  </w:style>
  <w:style w:type="character" w:customStyle="1" w:styleId="FooterChar">
    <w:name w:val="Footer Char"/>
    <w:basedOn w:val="DefaultParagraphFont"/>
    <w:link w:val="Footer"/>
    <w:uiPriority w:val="99"/>
    <w:rsid w:val="00447EF3"/>
  </w:style>
  <w:style w:type="character" w:styleId="Hyperlink">
    <w:name w:val="Hyperlink"/>
    <w:uiPriority w:val="99"/>
    <w:unhideWhenUsed/>
    <w:rsid w:val="00B517F0"/>
    <w:rPr>
      <w:color w:val="0000FF"/>
      <w:u w:val="single"/>
    </w:rPr>
  </w:style>
  <w:style w:type="paragraph" w:styleId="Title">
    <w:name w:val="Title"/>
    <w:basedOn w:val="Normal"/>
    <w:next w:val="Normal"/>
    <w:link w:val="TitleChar"/>
    <w:uiPriority w:val="10"/>
    <w:qFormat/>
    <w:rsid w:val="00402D31"/>
    <w:pPr>
      <w:spacing w:after="300"/>
      <w:contextualSpacing/>
      <w:jc w:val="center"/>
    </w:pPr>
    <w:rPr>
      <w:rFonts w:eastAsia="MS Gothic"/>
      <w:b/>
      <w:color w:val="000000"/>
      <w:spacing w:val="5"/>
      <w:kern w:val="28"/>
      <w:sz w:val="28"/>
      <w:szCs w:val="52"/>
    </w:rPr>
  </w:style>
  <w:style w:type="character" w:customStyle="1" w:styleId="TitleChar">
    <w:name w:val="Title Char"/>
    <w:link w:val="Title"/>
    <w:uiPriority w:val="10"/>
    <w:rsid w:val="00402D31"/>
    <w:rPr>
      <w:rFonts w:ascii="Calibri" w:eastAsia="MS Gothic" w:hAnsi="Calibri" w:cs="Times New Roman"/>
      <w:b/>
      <w:color w:val="000000"/>
      <w:spacing w:val="5"/>
      <w:kern w:val="28"/>
      <w:sz w:val="28"/>
      <w:szCs w:val="52"/>
    </w:rPr>
  </w:style>
  <w:style w:type="character" w:styleId="FollowedHyperlink">
    <w:name w:val="FollowedHyperlink"/>
    <w:uiPriority w:val="99"/>
    <w:semiHidden/>
    <w:unhideWhenUsed/>
    <w:rsid w:val="00762DDE"/>
    <w:rPr>
      <w:color w:val="800080"/>
      <w:u w:val="single"/>
    </w:rPr>
  </w:style>
  <w:style w:type="paragraph" w:styleId="ListParagraph">
    <w:name w:val="List Paragraph"/>
    <w:basedOn w:val="Normal"/>
    <w:uiPriority w:val="34"/>
    <w:qFormat/>
    <w:rsid w:val="00EF0C62"/>
    <w:pPr>
      <w:ind w:left="720"/>
    </w:pPr>
  </w:style>
  <w:style w:type="character" w:styleId="CommentReference">
    <w:name w:val="annotation reference"/>
    <w:uiPriority w:val="99"/>
    <w:semiHidden/>
    <w:unhideWhenUsed/>
    <w:rsid w:val="00DC7A3C"/>
    <w:rPr>
      <w:sz w:val="16"/>
      <w:szCs w:val="16"/>
    </w:rPr>
  </w:style>
  <w:style w:type="paragraph" w:styleId="CommentText">
    <w:name w:val="annotation text"/>
    <w:basedOn w:val="Normal"/>
    <w:link w:val="CommentTextChar"/>
    <w:uiPriority w:val="99"/>
    <w:semiHidden/>
    <w:unhideWhenUsed/>
    <w:rsid w:val="00DC7A3C"/>
    <w:rPr>
      <w:sz w:val="20"/>
      <w:szCs w:val="20"/>
    </w:rPr>
  </w:style>
  <w:style w:type="character" w:customStyle="1" w:styleId="CommentTextChar">
    <w:name w:val="Comment Text Char"/>
    <w:link w:val="CommentText"/>
    <w:uiPriority w:val="99"/>
    <w:semiHidden/>
    <w:rsid w:val="00DC7A3C"/>
    <w:rPr>
      <w:rFonts w:ascii="Calibri" w:hAnsi="Calibri"/>
    </w:rPr>
  </w:style>
  <w:style w:type="paragraph" w:styleId="CommentSubject">
    <w:name w:val="annotation subject"/>
    <w:basedOn w:val="CommentText"/>
    <w:next w:val="CommentText"/>
    <w:link w:val="CommentSubjectChar"/>
    <w:uiPriority w:val="99"/>
    <w:semiHidden/>
    <w:unhideWhenUsed/>
    <w:rsid w:val="00DC7A3C"/>
    <w:rPr>
      <w:b/>
      <w:bCs/>
    </w:rPr>
  </w:style>
  <w:style w:type="character" w:customStyle="1" w:styleId="CommentSubjectChar">
    <w:name w:val="Comment Subject Char"/>
    <w:link w:val="CommentSubject"/>
    <w:uiPriority w:val="99"/>
    <w:semiHidden/>
    <w:rsid w:val="00DC7A3C"/>
    <w:rPr>
      <w:rFonts w:ascii="Calibri" w:hAnsi="Calibri"/>
      <w:b/>
      <w:bCs/>
    </w:rPr>
  </w:style>
  <w:style w:type="paragraph" w:styleId="NoSpacing">
    <w:name w:val="No Spacing"/>
    <w:uiPriority w:val="1"/>
    <w:qFormat/>
    <w:rsid w:val="00F9675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1382">
      <w:bodyDiv w:val="1"/>
      <w:marLeft w:val="0"/>
      <w:marRight w:val="0"/>
      <w:marTop w:val="0"/>
      <w:marBottom w:val="0"/>
      <w:divBdr>
        <w:top w:val="none" w:sz="0" w:space="0" w:color="auto"/>
        <w:left w:val="none" w:sz="0" w:space="0" w:color="auto"/>
        <w:bottom w:val="none" w:sz="0" w:space="0" w:color="auto"/>
        <w:right w:val="none" w:sz="0" w:space="0" w:color="auto"/>
      </w:divBdr>
    </w:div>
    <w:div w:id="406079662">
      <w:bodyDiv w:val="1"/>
      <w:marLeft w:val="0"/>
      <w:marRight w:val="0"/>
      <w:marTop w:val="0"/>
      <w:marBottom w:val="0"/>
      <w:divBdr>
        <w:top w:val="none" w:sz="0" w:space="0" w:color="auto"/>
        <w:left w:val="none" w:sz="0" w:space="0" w:color="auto"/>
        <w:bottom w:val="none" w:sz="0" w:space="0" w:color="auto"/>
        <w:right w:val="none" w:sz="0" w:space="0" w:color="auto"/>
      </w:divBdr>
    </w:div>
    <w:div w:id="1994873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s.usda.gov/nezperceclearwater" TargetMode="External"/><Relationship Id="rId18" Type="http://schemas.openxmlformats.org/officeDocument/2006/relationships/hyperlink" Target="mailto:fpr_npclw@fs.fed.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NPClwNFs" TargetMode="External"/><Relationship Id="rId2" Type="http://schemas.openxmlformats.org/officeDocument/2006/relationships/customXml" Target="../customXml/item2.xml"/><Relationship Id="rId16" Type="http://schemas.openxmlformats.org/officeDocument/2006/relationships/hyperlink" Target="https://www.facebook.com/NPClwNF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mailto:zacharyapeterson@fs.fed.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s.usda.gov/nezperceclearwater"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kirchner\Downloads\USFS_News_Release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F30710894CE4880DABA76506AF5F6" ma:contentTypeVersion="1" ma:contentTypeDescription="Create a new document." ma:contentTypeScope="" ma:versionID="0bef9b195b2f5b0df6e747c3a54fa8d6">
  <xsd:schema xmlns:xsd="http://www.w3.org/2001/XMLSchema" xmlns:xs="http://www.w3.org/2001/XMLSchema" xmlns:p="http://schemas.microsoft.com/office/2006/metadata/properties" xmlns:ns2="a3ef4162-993d-4b6b-9c9d-ddb093fd7298" targetNamespace="http://schemas.microsoft.com/office/2006/metadata/properties" ma:root="true" ma:fieldsID="66e0fa7840d974ec327ba8cb89233608" ns2:_="">
    <xsd:import namespace="a3ef4162-993d-4b6b-9c9d-ddb093fd729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f4162-993d-4b6b-9c9d-ddb093fd72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5B1C-DB64-4D99-9C35-99B5D677B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f4162-993d-4b6b-9c9d-ddb093fd7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119A8-087F-4E27-9ABA-8B69AA443058}">
  <ds:schemaRefs>
    <ds:schemaRef ds:uri="http://schemas.microsoft.com/sharepoint/v3/contenttype/forms"/>
  </ds:schemaRefs>
</ds:datastoreItem>
</file>

<file path=customXml/itemProps3.xml><?xml version="1.0" encoding="utf-8"?>
<ds:datastoreItem xmlns:ds="http://schemas.openxmlformats.org/officeDocument/2006/customXml" ds:itemID="{1C04D8CD-65B8-4F4C-9A55-0B4FE85A5A7A}">
  <ds:schemaRefs>
    <ds:schemaRef ds:uri="http://schemas.microsoft.com/sharepoint/events"/>
  </ds:schemaRefs>
</ds:datastoreItem>
</file>

<file path=customXml/itemProps4.xml><?xml version="1.0" encoding="utf-8"?>
<ds:datastoreItem xmlns:ds="http://schemas.openxmlformats.org/officeDocument/2006/customXml" ds:itemID="{BAE55452-EF2E-4880-A2D4-A43DC2A1D9D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D82648-EC44-424B-BE6D-60AF485B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USFS_News_Release_Word_template.dotx</Template>
  <TotalTime>1</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2686</CharactersWithSpaces>
  <SharedDoc>false</SharedDoc>
  <HLinks>
    <vt:vector size="24" baseType="variant">
      <vt:variant>
        <vt:i4>4063310</vt:i4>
      </vt:variant>
      <vt:variant>
        <vt:i4>3</vt:i4>
      </vt:variant>
      <vt:variant>
        <vt:i4>0</vt:i4>
      </vt:variant>
      <vt:variant>
        <vt:i4>5</vt:i4>
      </vt:variant>
      <vt:variant>
        <vt:lpwstr>mailto:zacharyapeterson@fs.fed.us</vt:lpwstr>
      </vt:variant>
      <vt:variant>
        <vt:lpwstr/>
      </vt:variant>
      <vt:variant>
        <vt:i4>8126525</vt:i4>
      </vt:variant>
      <vt:variant>
        <vt:i4>0</vt:i4>
      </vt:variant>
      <vt:variant>
        <vt:i4>0</vt:i4>
      </vt:variant>
      <vt:variant>
        <vt:i4>5</vt:i4>
      </vt:variant>
      <vt:variant>
        <vt:lpwstr>mailto:fpr_npclw@fs.fed.us</vt:lpwstr>
      </vt:variant>
      <vt:variant>
        <vt:lpwstr/>
      </vt:variant>
      <vt:variant>
        <vt:i4>5898324</vt:i4>
      </vt:variant>
      <vt:variant>
        <vt:i4>3</vt:i4>
      </vt:variant>
      <vt:variant>
        <vt:i4>0</vt:i4>
      </vt:variant>
      <vt:variant>
        <vt:i4>5</vt:i4>
      </vt:variant>
      <vt:variant>
        <vt:lpwstr>https://www.facebook.com/NPClwNFs</vt:lpwstr>
      </vt:variant>
      <vt:variant>
        <vt:lpwstr/>
      </vt:variant>
      <vt:variant>
        <vt:i4>131152</vt:i4>
      </vt:variant>
      <vt:variant>
        <vt:i4>0</vt:i4>
      </vt:variant>
      <vt:variant>
        <vt:i4>0</vt:i4>
      </vt:variant>
      <vt:variant>
        <vt:i4>5</vt:i4>
      </vt:variant>
      <vt:variant>
        <vt:lpwstr>http://www.fs.usda.gov/nezperceclearwater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 Forest Service</dc:creator>
  <cp:keywords/>
  <cp:lastModifiedBy>Zach A Peterson</cp:lastModifiedBy>
  <cp:revision>3</cp:revision>
  <cp:lastPrinted>2018-04-30T18:17:00Z</cp:lastPrinted>
  <dcterms:created xsi:type="dcterms:W3CDTF">2018-07-13T17:45:00Z</dcterms:created>
  <dcterms:modified xsi:type="dcterms:W3CDTF">2018-07-13T17:45:00Z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0x010100195F30710894CE4880DABA76506AF5F6</vt:lpwstr>
  </property>
  <property fmtid="{D5CDD505-2E9C-101B-9397-08002B2CF9AE}" pid="3" name="_dlc_DocIdItemGuid">
    <vt:lpwstr>d63545f3-f5b8-425b-84c9-a798577e7ac2</vt:lpwstr>
  </property>
  <property fmtid="{D5CDD505-2E9C-101B-9397-08002B2CF9AE}" pid="4" name="_dlc_DocId">
    <vt:lpwstr>4XYTNRJEUCTH-1-224</vt:lpwstr>
  </property>
  <property fmtid="{D5CDD505-2E9C-101B-9397-08002B2CF9AE}" pid="5" name="_dlc_DocIdUrl">
    <vt:lpwstr>http://fsteams.fs.fed.us/chief_/oc/_layouts/DocIdRedir.aspx?ID=4XYTNRJEUCTH-1-224, 4XYTNRJEUCTH-1-224</vt:lpwstr>
  </property>
</Properties>
</file>