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30" w:rsidRDefault="0058219B" w:rsidP="00357230">
      <w:pPr>
        <w:autoSpaceDE w:val="0"/>
        <w:autoSpaceDN w:val="0"/>
        <w:adjustRightInd w:val="0"/>
        <w:spacing w:after="0"/>
        <w:ind w:left="4320" w:firstLine="720"/>
      </w:pPr>
      <w:r>
        <w:t>Policy No.: PPQ-DA-2011-01</w:t>
      </w:r>
    </w:p>
    <w:p w:rsidR="00357230" w:rsidRDefault="00357230" w:rsidP="00357230">
      <w:pPr>
        <w:autoSpaceDE w:val="0"/>
        <w:autoSpaceDN w:val="0"/>
        <w:adjustRightInd w:val="0"/>
        <w:spacing w:after="0"/>
        <w:ind w:left="4320" w:firstLine="720"/>
      </w:pPr>
      <w:r>
        <w:t>June 17, 2011</w:t>
      </w:r>
    </w:p>
    <w:p w:rsidR="00357230" w:rsidRDefault="00357230" w:rsidP="00357230">
      <w:pPr>
        <w:autoSpaceDE w:val="0"/>
        <w:autoSpaceDN w:val="0"/>
        <w:adjustRightInd w:val="0"/>
        <w:spacing w:after="0"/>
        <w:ind w:left="4320" w:firstLine="720"/>
      </w:pPr>
    </w:p>
    <w:p w:rsidR="00357230" w:rsidRPr="005D46DF" w:rsidRDefault="00357230" w:rsidP="00357230">
      <w:pPr>
        <w:autoSpaceDE w:val="0"/>
        <w:autoSpaceDN w:val="0"/>
        <w:adjustRightInd w:val="0"/>
        <w:spacing w:after="0"/>
        <w:rPr>
          <w:b/>
        </w:rPr>
      </w:pPr>
      <w:r w:rsidRPr="005D46DF">
        <w:rPr>
          <w:b/>
        </w:rPr>
        <w:t>SUBJECT:  PPQ Postentry Quarantine</w:t>
      </w:r>
      <w:r>
        <w:rPr>
          <w:b/>
        </w:rPr>
        <w:t xml:space="preserve"> (PEQ)</w:t>
      </w:r>
      <w:r w:rsidRPr="005D46DF">
        <w:rPr>
          <w:b/>
        </w:rPr>
        <w:t xml:space="preserve"> Release Policy </w:t>
      </w:r>
    </w:p>
    <w:p w:rsidR="00357230" w:rsidRDefault="00357230" w:rsidP="00357230">
      <w:pPr>
        <w:autoSpaceDE w:val="0"/>
        <w:autoSpaceDN w:val="0"/>
        <w:adjustRightInd w:val="0"/>
        <w:spacing w:after="0"/>
      </w:pPr>
    </w:p>
    <w:p w:rsidR="00357230" w:rsidRDefault="00357230" w:rsidP="00357230">
      <w:pPr>
        <w:autoSpaceDE w:val="0"/>
        <w:autoSpaceDN w:val="0"/>
        <w:adjustRightInd w:val="0"/>
        <w:spacing w:after="0"/>
      </w:pPr>
      <w:r w:rsidRPr="005D46DF">
        <w:rPr>
          <w:b/>
        </w:rPr>
        <w:t>TO:</w:t>
      </w:r>
      <w:r>
        <w:t xml:space="preserve"> </w:t>
      </w:r>
      <w:r w:rsidRPr="005D46DF">
        <w:rPr>
          <w:b/>
        </w:rPr>
        <w:t>State and Territory Agricultural Regulatory Officials</w:t>
      </w:r>
      <w:r>
        <w:t xml:space="preserve"> </w:t>
      </w:r>
    </w:p>
    <w:p w:rsidR="00357230" w:rsidRDefault="00357230" w:rsidP="00357230">
      <w:pPr>
        <w:autoSpaceDE w:val="0"/>
        <w:autoSpaceDN w:val="0"/>
        <w:adjustRightInd w:val="0"/>
        <w:spacing w:after="0"/>
      </w:pPr>
    </w:p>
    <w:p w:rsidR="00357230" w:rsidRPr="005D46DF" w:rsidRDefault="00357230" w:rsidP="00357230">
      <w:pPr>
        <w:autoSpaceDE w:val="0"/>
        <w:autoSpaceDN w:val="0"/>
        <w:adjustRightInd w:val="0"/>
        <w:spacing w:after="0"/>
        <w:rPr>
          <w:b/>
          <w:u w:val="single"/>
        </w:rPr>
      </w:pPr>
      <w:r w:rsidRPr="005D46DF">
        <w:rPr>
          <w:b/>
          <w:u w:val="single"/>
        </w:rPr>
        <w:t>Purpose</w:t>
      </w:r>
      <w:r>
        <w:rPr>
          <w:b/>
          <w:u w:val="single"/>
        </w:rPr>
        <w:t>:</w:t>
      </w:r>
    </w:p>
    <w:p w:rsidR="00357230" w:rsidRDefault="00357230" w:rsidP="00357230">
      <w:pPr>
        <w:autoSpaceDE w:val="0"/>
        <w:autoSpaceDN w:val="0"/>
        <w:adjustRightInd w:val="0"/>
        <w:spacing w:after="0"/>
      </w:pPr>
    </w:p>
    <w:p w:rsidR="00357230" w:rsidRDefault="00357230" w:rsidP="00357230">
      <w:pPr>
        <w:autoSpaceDE w:val="0"/>
        <w:autoSpaceDN w:val="0"/>
        <w:adjustRightInd w:val="0"/>
        <w:spacing w:after="0"/>
      </w:pPr>
      <w:r>
        <w:t xml:space="preserve">This policy clarifies the release of restricted plant material under PEQ. </w:t>
      </w:r>
    </w:p>
    <w:p w:rsidR="00357230" w:rsidRDefault="00357230" w:rsidP="00357230">
      <w:pPr>
        <w:autoSpaceDE w:val="0"/>
        <w:autoSpaceDN w:val="0"/>
        <w:adjustRightInd w:val="0"/>
        <w:spacing w:after="0"/>
      </w:pPr>
    </w:p>
    <w:p w:rsidR="00357230" w:rsidRDefault="00357230" w:rsidP="00357230">
      <w:pPr>
        <w:autoSpaceDE w:val="0"/>
        <w:autoSpaceDN w:val="0"/>
        <w:adjustRightInd w:val="0"/>
        <w:spacing w:after="0"/>
      </w:pPr>
      <w:r>
        <w:rPr>
          <w:b/>
          <w:u w:val="single"/>
        </w:rPr>
        <w:t>Background:</w:t>
      </w:r>
    </w:p>
    <w:p w:rsidR="00357230" w:rsidRDefault="00357230" w:rsidP="00357230">
      <w:pPr>
        <w:autoSpaceDE w:val="0"/>
        <w:autoSpaceDN w:val="0"/>
        <w:adjustRightInd w:val="0"/>
        <w:spacing w:after="0"/>
        <w:rPr>
          <w:b/>
        </w:rPr>
      </w:pPr>
    </w:p>
    <w:p w:rsidR="00357230" w:rsidRDefault="00357230" w:rsidP="00357230">
      <w:pPr>
        <w:autoSpaceDE w:val="0"/>
        <w:autoSpaceDN w:val="0"/>
        <w:adjustRightInd w:val="0"/>
        <w:spacing w:after="0"/>
      </w:pPr>
      <w:r>
        <w:t>The intent of PEQ is to detect actionable plant pests and pathogens on restricted plant material and prevent dissemination of infested/ infected plant material as codified in the regulations.</w:t>
      </w:r>
    </w:p>
    <w:p w:rsidR="00357230" w:rsidRDefault="00357230" w:rsidP="00357230">
      <w:pPr>
        <w:autoSpaceDE w:val="0"/>
        <w:autoSpaceDN w:val="0"/>
        <w:adjustRightInd w:val="0"/>
        <w:spacing w:after="0"/>
      </w:pPr>
    </w:p>
    <w:p w:rsidR="00357230" w:rsidRDefault="00357230" w:rsidP="00357230">
      <w:pPr>
        <w:autoSpaceDE w:val="0"/>
        <w:autoSpaceDN w:val="0"/>
        <w:adjustRightInd w:val="0"/>
        <w:spacing w:after="0"/>
      </w:pPr>
      <w:r>
        <w:t xml:space="preserve">     This notice applies to:</w:t>
      </w:r>
    </w:p>
    <w:p w:rsidR="00357230" w:rsidRDefault="00357230" w:rsidP="00357230">
      <w:pPr>
        <w:autoSpaceDE w:val="0"/>
        <w:autoSpaceDN w:val="0"/>
        <w:adjustRightInd w:val="0"/>
        <w:spacing w:after="0"/>
      </w:pPr>
    </w:p>
    <w:p w:rsidR="00357230" w:rsidRDefault="00357230" w:rsidP="003572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</w:pPr>
      <w:r>
        <w:t xml:space="preserve">Active PPQ Permit holders who are authorized to import restricted plant material pursuant to Title 7 Code of Federal Regulations (CFR) 319.37-7, Postentry Quarantine; </w:t>
      </w:r>
    </w:p>
    <w:p w:rsidR="00357230" w:rsidRDefault="00357230" w:rsidP="003572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</w:pPr>
      <w:r>
        <w:t>The APHIS PPQ National PEQ Coordinator in Riverdale, MD who is responsible for authorizing release of PEQ material;</w:t>
      </w:r>
    </w:p>
    <w:p w:rsidR="00357230" w:rsidRDefault="00357230" w:rsidP="003572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</w:pPr>
      <w:r>
        <w:t>APHIS PPQ PEQ liaisons in APHIS field offices;</w:t>
      </w:r>
    </w:p>
    <w:p w:rsidR="00357230" w:rsidRDefault="00357230" w:rsidP="003572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</w:pPr>
      <w:r>
        <w:t>APHIS PPQ PEQ program managers in APHIS regional offices; and</w:t>
      </w:r>
    </w:p>
    <w:p w:rsidR="00357230" w:rsidRDefault="00357230" w:rsidP="003572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</w:pPr>
      <w:r>
        <w:t>State Plant Regulatory Officials (SPRO) or their designated representatives responsible for PEQ oversight in their respective States.</w:t>
      </w:r>
    </w:p>
    <w:p w:rsidR="00357230" w:rsidRDefault="00357230" w:rsidP="00357230">
      <w:pPr>
        <w:autoSpaceDE w:val="0"/>
        <w:autoSpaceDN w:val="0"/>
        <w:adjustRightInd w:val="0"/>
        <w:spacing w:after="0"/>
        <w:rPr>
          <w:b/>
        </w:rPr>
      </w:pPr>
    </w:p>
    <w:p w:rsidR="00357230" w:rsidRDefault="00357230" w:rsidP="00357230">
      <w:pPr>
        <w:autoSpaceDE w:val="0"/>
        <w:autoSpaceDN w:val="0"/>
        <w:adjustRightInd w:val="0"/>
        <w:spacing w:after="0"/>
        <w:rPr>
          <w:b/>
        </w:rPr>
      </w:pPr>
    </w:p>
    <w:p w:rsidR="00357230" w:rsidRPr="005D46DF" w:rsidRDefault="00357230" w:rsidP="00357230">
      <w:pPr>
        <w:autoSpaceDE w:val="0"/>
        <w:autoSpaceDN w:val="0"/>
        <w:adjustRightInd w:val="0"/>
        <w:spacing w:after="0"/>
        <w:rPr>
          <w:i/>
        </w:rPr>
      </w:pPr>
      <w:r w:rsidRPr="005D46DF">
        <w:rPr>
          <w:i/>
        </w:rPr>
        <w:t>Authorities and References</w:t>
      </w:r>
    </w:p>
    <w:p w:rsidR="00357230" w:rsidRDefault="00357230" w:rsidP="00357230">
      <w:pPr>
        <w:autoSpaceDE w:val="0"/>
        <w:autoSpaceDN w:val="0"/>
        <w:adjustRightInd w:val="0"/>
        <w:spacing w:after="0"/>
      </w:pPr>
    </w:p>
    <w:p w:rsidR="00357230" w:rsidRDefault="00357230" w:rsidP="00357230">
      <w:pPr>
        <w:autoSpaceDE w:val="0"/>
        <w:autoSpaceDN w:val="0"/>
        <w:adjustRightInd w:val="0"/>
        <w:spacing w:after="0"/>
        <w:ind w:left="360"/>
      </w:pPr>
      <w:r>
        <w:t>Plant Protection Act as amended, 2000; 7 CFR 319.37-7;</w:t>
      </w:r>
    </w:p>
    <w:p w:rsidR="00357230" w:rsidRDefault="00357230" w:rsidP="003572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>PEQ Manual for State Inspectors;</w:t>
      </w:r>
    </w:p>
    <w:p w:rsidR="00357230" w:rsidRDefault="00357230" w:rsidP="003572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>PPQ Form 546 Agreement for Postentry Quarantine; and</w:t>
      </w:r>
    </w:p>
    <w:p w:rsidR="00357230" w:rsidRDefault="00357230" w:rsidP="003572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</w:pPr>
      <w:r>
        <w:t>PPQ Permit to Import Plants and Plant Products.</w:t>
      </w:r>
    </w:p>
    <w:p w:rsidR="00357230" w:rsidRDefault="00357230" w:rsidP="00357230">
      <w:pPr>
        <w:autoSpaceDE w:val="0"/>
        <w:autoSpaceDN w:val="0"/>
        <w:adjustRightInd w:val="0"/>
        <w:spacing w:after="0"/>
      </w:pPr>
    </w:p>
    <w:p w:rsidR="00357230" w:rsidRDefault="00357230" w:rsidP="00357230">
      <w:pPr>
        <w:autoSpaceDE w:val="0"/>
        <w:autoSpaceDN w:val="0"/>
        <w:adjustRightInd w:val="0"/>
        <w:spacing w:after="0"/>
      </w:pPr>
    </w:p>
    <w:p w:rsidR="00357230" w:rsidRPr="005D46DF" w:rsidRDefault="00357230" w:rsidP="00357230">
      <w:pPr>
        <w:autoSpaceDE w:val="0"/>
        <w:autoSpaceDN w:val="0"/>
        <w:adjustRightInd w:val="0"/>
        <w:spacing w:after="0"/>
        <w:rPr>
          <w:b/>
          <w:u w:val="single"/>
        </w:rPr>
      </w:pPr>
      <w:r w:rsidRPr="005D46DF">
        <w:rPr>
          <w:b/>
          <w:u w:val="single"/>
        </w:rPr>
        <w:t>Policy</w:t>
      </w:r>
      <w:r>
        <w:rPr>
          <w:b/>
          <w:u w:val="single"/>
        </w:rPr>
        <w:t>:</w:t>
      </w:r>
    </w:p>
    <w:p w:rsidR="00357230" w:rsidRDefault="00357230" w:rsidP="00357230">
      <w:pPr>
        <w:autoSpaceDE w:val="0"/>
        <w:autoSpaceDN w:val="0"/>
        <w:adjustRightInd w:val="0"/>
        <w:spacing w:after="0"/>
      </w:pPr>
    </w:p>
    <w:p w:rsidR="00357230" w:rsidRDefault="00357230" w:rsidP="00357230">
      <w:pPr>
        <w:autoSpaceDE w:val="0"/>
        <w:autoSpaceDN w:val="0"/>
        <w:adjustRightInd w:val="0"/>
        <w:spacing w:after="0"/>
      </w:pPr>
      <w:r>
        <w:t xml:space="preserve">It is the policy of USDA APHIS to operate the PEQ program consistent with 7 CFR 319.37-7. </w:t>
      </w:r>
    </w:p>
    <w:p w:rsidR="00357230" w:rsidRDefault="00357230" w:rsidP="00357230">
      <w:pPr>
        <w:autoSpaceDE w:val="0"/>
        <w:autoSpaceDN w:val="0"/>
        <w:adjustRightInd w:val="0"/>
        <w:spacing w:after="0"/>
      </w:pPr>
    </w:p>
    <w:p w:rsidR="00357230" w:rsidRPr="005D46DF" w:rsidRDefault="00357230" w:rsidP="00357230">
      <w:pPr>
        <w:autoSpaceDE w:val="0"/>
        <w:autoSpaceDN w:val="0"/>
        <w:adjustRightInd w:val="0"/>
        <w:spacing w:after="0"/>
        <w:rPr>
          <w:i/>
          <w:u w:val="single"/>
        </w:rPr>
      </w:pPr>
      <w:r w:rsidRPr="005D46DF">
        <w:rPr>
          <w:i/>
        </w:rPr>
        <w:t>Policy Clarification:</w:t>
      </w:r>
    </w:p>
    <w:p w:rsidR="00357230" w:rsidRDefault="00357230" w:rsidP="00357230">
      <w:pPr>
        <w:autoSpaceDE w:val="0"/>
        <w:autoSpaceDN w:val="0"/>
        <w:adjustRightInd w:val="0"/>
        <w:spacing w:after="0"/>
      </w:pPr>
    </w:p>
    <w:p w:rsidR="00357230" w:rsidRDefault="00357230" w:rsidP="00357230">
      <w:pPr>
        <w:autoSpaceDE w:val="0"/>
        <w:autoSpaceDN w:val="0"/>
        <w:adjustRightInd w:val="0"/>
        <w:spacing w:after="0"/>
      </w:pPr>
      <w:r>
        <w:t>APHIS will consider authorizing release of restricted plant material in postentry quarantine before the end of 2 consecutive calendar years under the following conditions:</w:t>
      </w:r>
    </w:p>
    <w:p w:rsidR="00357230" w:rsidRDefault="00357230" w:rsidP="00357230">
      <w:pPr>
        <w:autoSpaceDE w:val="0"/>
        <w:autoSpaceDN w:val="0"/>
        <w:adjustRightInd w:val="0"/>
        <w:spacing w:after="0"/>
      </w:pPr>
    </w:p>
    <w:p w:rsidR="00357230" w:rsidRDefault="00357230" w:rsidP="003572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</w:pPr>
      <w:r>
        <w:lastRenderedPageBreak/>
        <w:t>All restricted plant material under PEQ targeted for release shall meet the inspection and testing requirements for the plant pests and pathogen(s) of concern and must complete 2 sequential growing season inspections occurring within 2 consecutive calendar years;</w:t>
      </w:r>
    </w:p>
    <w:p w:rsidR="00357230" w:rsidRDefault="00357230" w:rsidP="003572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</w:pPr>
      <w:r>
        <w:t xml:space="preserve">The results of the inspections and testing shall be negative for the plant pests and pathogen(s) of concern; and </w:t>
      </w:r>
    </w:p>
    <w:p w:rsidR="00357230" w:rsidRDefault="00357230" w:rsidP="003572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</w:pPr>
      <w:r>
        <w:t>The request shall be accompanied by a written recommendation from the SPRO or their designated representative.</w:t>
      </w:r>
    </w:p>
    <w:p w:rsidR="00357230" w:rsidRDefault="00357230" w:rsidP="00357230">
      <w:pPr>
        <w:autoSpaceDE w:val="0"/>
        <w:autoSpaceDN w:val="0"/>
        <w:adjustRightInd w:val="0"/>
        <w:spacing w:after="0"/>
      </w:pPr>
    </w:p>
    <w:p w:rsidR="00357230" w:rsidRDefault="00357230" w:rsidP="00357230">
      <w:pPr>
        <w:autoSpaceDE w:val="0"/>
        <w:autoSpaceDN w:val="0"/>
        <w:adjustRightInd w:val="0"/>
        <w:spacing w:after="0"/>
        <w:rPr>
          <w:b/>
          <w:bCs/>
          <w:sz w:val="20"/>
          <w:szCs w:val="20"/>
        </w:rPr>
      </w:pPr>
    </w:p>
    <w:p w:rsidR="00357230" w:rsidRDefault="00357230" w:rsidP="00357230">
      <w:pPr>
        <w:autoSpaceDE w:val="0"/>
        <w:autoSpaceDN w:val="0"/>
        <w:adjustRightInd w:val="0"/>
        <w:spacing w:after="0"/>
        <w:rPr>
          <w:b/>
          <w:bCs/>
          <w:sz w:val="20"/>
          <w:szCs w:val="20"/>
        </w:rPr>
      </w:pPr>
    </w:p>
    <w:p w:rsidR="00357230" w:rsidRDefault="00A358F1" w:rsidP="00357230">
      <w:pPr>
        <w:autoSpaceDE w:val="0"/>
        <w:autoSpaceDN w:val="0"/>
        <w:adjustRightInd w:val="0"/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/s/ Paul R. Eggert for</w:t>
      </w:r>
    </w:p>
    <w:p w:rsidR="00357230" w:rsidRDefault="00357230" w:rsidP="00357230">
      <w:pPr>
        <w:autoSpaceDE w:val="0"/>
        <w:autoSpaceDN w:val="0"/>
        <w:adjustRightInd w:val="0"/>
        <w:spacing w:after="0"/>
        <w:rPr>
          <w:b/>
          <w:bCs/>
          <w:sz w:val="20"/>
          <w:szCs w:val="20"/>
        </w:rPr>
      </w:pPr>
    </w:p>
    <w:p w:rsidR="00357230" w:rsidRDefault="00357230" w:rsidP="00357230">
      <w:pPr>
        <w:autoSpaceDE w:val="0"/>
        <w:autoSpaceDN w:val="0"/>
        <w:adjustRightInd w:val="0"/>
        <w:spacing w:after="0"/>
      </w:pPr>
      <w:r>
        <w:t>Rebecca A. Bech</w:t>
      </w:r>
    </w:p>
    <w:p w:rsidR="00357230" w:rsidRDefault="00357230" w:rsidP="00357230">
      <w:pPr>
        <w:autoSpaceDE w:val="0"/>
        <w:autoSpaceDN w:val="0"/>
        <w:adjustRightInd w:val="0"/>
        <w:spacing w:after="0"/>
      </w:pPr>
      <w:r>
        <w:t>Deputy Administrator</w:t>
      </w:r>
    </w:p>
    <w:p w:rsidR="00357230" w:rsidRDefault="00357230" w:rsidP="00357230">
      <w:pPr>
        <w:autoSpaceDE w:val="0"/>
        <w:autoSpaceDN w:val="0"/>
        <w:adjustRightInd w:val="0"/>
        <w:spacing w:after="0"/>
      </w:pPr>
      <w:r>
        <w:t>Plant Protection and Quarantine</w:t>
      </w:r>
    </w:p>
    <w:p w:rsidR="00357230" w:rsidRDefault="00357230" w:rsidP="00357230">
      <w:pPr>
        <w:autoSpaceDE w:val="0"/>
        <w:autoSpaceDN w:val="0"/>
        <w:adjustRightInd w:val="0"/>
        <w:spacing w:after="0"/>
      </w:pPr>
    </w:p>
    <w:p w:rsidR="004B6905" w:rsidRDefault="004B6905"/>
    <w:sectPr w:rsidR="004B6905" w:rsidSect="004B6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4536"/>
    <w:multiLevelType w:val="hybridMultilevel"/>
    <w:tmpl w:val="ACFCDA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7219A"/>
    <w:multiLevelType w:val="hybridMultilevel"/>
    <w:tmpl w:val="B63A8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92B2F"/>
    <w:multiLevelType w:val="hybridMultilevel"/>
    <w:tmpl w:val="E0862A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20"/>
  <w:characterSpacingControl w:val="doNotCompress"/>
  <w:compat/>
  <w:rsids>
    <w:rsidRoot w:val="00357230"/>
    <w:rsid w:val="000F1BA8"/>
    <w:rsid w:val="00146041"/>
    <w:rsid w:val="00357230"/>
    <w:rsid w:val="004B6905"/>
    <w:rsid w:val="0058219B"/>
    <w:rsid w:val="006C5702"/>
    <w:rsid w:val="00713CC2"/>
    <w:rsid w:val="008A44E8"/>
    <w:rsid w:val="00A358F1"/>
    <w:rsid w:val="00F25714"/>
    <w:rsid w:val="00F5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230"/>
    <w:pPr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2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1799</Characters>
  <Application>Microsoft Office Word</Application>
  <DocSecurity>4</DocSecurity>
  <Lines>14</Lines>
  <Paragraphs>4</Paragraphs>
  <ScaleCrop>false</ScaleCrop>
  <Company>USDA APHIS PPQ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ccato</dc:creator>
  <cp:keywords/>
  <dc:description/>
  <cp:lastModifiedBy>ppatel</cp:lastModifiedBy>
  <cp:revision>2</cp:revision>
  <dcterms:created xsi:type="dcterms:W3CDTF">2011-06-23T20:19:00Z</dcterms:created>
  <dcterms:modified xsi:type="dcterms:W3CDTF">2011-06-23T20:19:00Z</dcterms:modified>
</cp:coreProperties>
</file>