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0A48" w14:textId="77777777" w:rsidR="00ED0561" w:rsidRPr="008751D7" w:rsidRDefault="00ED0561" w:rsidP="00ED0561">
      <w:pPr>
        <w:keepNext/>
        <w:keepLines/>
        <w:widowControl w:val="0"/>
        <w:autoSpaceDE w:val="0"/>
        <w:autoSpaceDN w:val="0"/>
        <w:spacing w:before="360" w:after="80" w:line="240" w:lineRule="auto"/>
        <w:outlineLvl w:val="0"/>
        <w:rPr>
          <w:rFonts w:ascii="Aptos Display" w:eastAsia="Yu Gothic Light" w:hAnsi="Aptos Display" w:cs="Times New Roman"/>
          <w:color w:val="0F4761" w:themeColor="accent1" w:themeShade="BF"/>
          <w:kern w:val="0"/>
          <w:sz w:val="40"/>
          <w:szCs w:val="40"/>
          <w:lang w:val="en-US"/>
          <w14:ligatures w14:val="none"/>
        </w:rPr>
      </w:pPr>
      <w:r w:rsidRPr="008751D7">
        <w:rPr>
          <w:rFonts w:ascii="Aptos Display" w:eastAsia="Yu Gothic Light" w:hAnsi="Aptos Display" w:cs="Times New Roman"/>
          <w:color w:val="006FC0"/>
          <w:kern w:val="0"/>
          <w:sz w:val="40"/>
          <w:szCs w:val="40"/>
          <w:lang w:val="en-US"/>
          <w14:ligatures w14:val="none"/>
        </w:rPr>
        <w:t>Thriving</w:t>
      </w:r>
      <w:r w:rsidRPr="008751D7">
        <w:rPr>
          <w:rFonts w:ascii="Aptos Display" w:eastAsia="Yu Gothic Light" w:hAnsi="Aptos Display" w:cs="Times New Roman"/>
          <w:color w:val="006FC0"/>
          <w:spacing w:val="-13"/>
          <w:kern w:val="0"/>
          <w:sz w:val="40"/>
          <w:szCs w:val="40"/>
          <w:lang w:val="en-US"/>
          <w14:ligatures w14:val="none"/>
        </w:rPr>
        <w:t xml:space="preserve"> </w:t>
      </w:r>
      <w:r w:rsidRPr="008751D7">
        <w:rPr>
          <w:rFonts w:ascii="Aptos Display" w:eastAsia="Yu Gothic Light" w:hAnsi="Aptos Display" w:cs="Times New Roman"/>
          <w:color w:val="006FC0"/>
          <w:kern w:val="0"/>
          <w:sz w:val="40"/>
          <w:szCs w:val="40"/>
          <w:lang w:val="en-US"/>
          <w14:ligatures w14:val="none"/>
        </w:rPr>
        <w:t>in</w:t>
      </w:r>
      <w:r w:rsidRPr="008751D7">
        <w:rPr>
          <w:rFonts w:ascii="Aptos Display" w:eastAsia="Yu Gothic Light" w:hAnsi="Aptos Display" w:cs="Times New Roman"/>
          <w:color w:val="006FC0"/>
          <w:spacing w:val="-13"/>
          <w:kern w:val="0"/>
          <w:sz w:val="40"/>
          <w:szCs w:val="40"/>
          <w:lang w:val="en-US"/>
          <w14:ligatures w14:val="none"/>
        </w:rPr>
        <w:t xml:space="preserve"> </w:t>
      </w:r>
      <w:r w:rsidRPr="008751D7">
        <w:rPr>
          <w:rFonts w:ascii="Aptos Display" w:eastAsia="Yu Gothic Light" w:hAnsi="Aptos Display" w:cs="Times New Roman"/>
          <w:color w:val="006FC0"/>
          <w:kern w:val="0"/>
          <w:sz w:val="40"/>
          <w:szCs w:val="40"/>
          <w:lang w:val="en-US"/>
          <w14:ligatures w14:val="none"/>
        </w:rPr>
        <w:t>Education</w:t>
      </w:r>
      <w:r w:rsidRPr="008751D7">
        <w:rPr>
          <w:rFonts w:ascii="Aptos Display" w:eastAsia="Yu Gothic Light" w:hAnsi="Aptos Display" w:cs="Times New Roman"/>
          <w:color w:val="006FC0"/>
          <w:spacing w:val="-15"/>
          <w:kern w:val="0"/>
          <w:sz w:val="40"/>
          <w:szCs w:val="40"/>
          <w:lang w:val="en-US"/>
          <w14:ligatures w14:val="none"/>
        </w:rPr>
        <w:t xml:space="preserve"> </w:t>
      </w:r>
      <w:r w:rsidRPr="008751D7">
        <w:rPr>
          <w:rFonts w:ascii="Aptos Display" w:eastAsia="Yu Gothic Light" w:hAnsi="Aptos Display" w:cs="Times New Roman"/>
          <w:color w:val="006FC0"/>
          <w:kern w:val="0"/>
          <w:sz w:val="40"/>
          <w:szCs w:val="40"/>
          <w:lang w:val="en-US"/>
          <w14:ligatures w14:val="none"/>
        </w:rPr>
        <w:t>Grant</w:t>
      </w:r>
      <w:r w:rsidRPr="008751D7">
        <w:rPr>
          <w:rFonts w:ascii="Aptos Display" w:eastAsia="Yu Gothic Light" w:hAnsi="Aptos Display" w:cs="Times New Roman"/>
          <w:color w:val="006FC0"/>
          <w:spacing w:val="-14"/>
          <w:kern w:val="0"/>
          <w:sz w:val="40"/>
          <w:szCs w:val="40"/>
          <w:lang w:val="en-US"/>
          <w14:ligatures w14:val="none"/>
        </w:rPr>
        <w:t xml:space="preserve"> </w:t>
      </w:r>
      <w:r w:rsidRPr="008751D7">
        <w:rPr>
          <w:rFonts w:ascii="Aptos Display" w:eastAsia="Yu Gothic Light" w:hAnsi="Aptos Display" w:cs="Times New Roman"/>
          <w:color w:val="006FC0"/>
          <w:kern w:val="0"/>
          <w:sz w:val="40"/>
          <w:szCs w:val="40"/>
          <w:lang w:val="en-US"/>
          <w14:ligatures w14:val="none"/>
        </w:rPr>
        <w:t>Application</w:t>
      </w:r>
      <w:r w:rsidRPr="008751D7">
        <w:rPr>
          <w:rFonts w:ascii="Aptos Display" w:eastAsia="Yu Gothic Light" w:hAnsi="Aptos Display" w:cs="Times New Roman"/>
          <w:color w:val="006FC0"/>
          <w:spacing w:val="-15"/>
          <w:kern w:val="0"/>
          <w:sz w:val="40"/>
          <w:szCs w:val="40"/>
          <w:lang w:val="en-US"/>
          <w14:ligatures w14:val="none"/>
        </w:rPr>
        <w:t xml:space="preserve"> </w:t>
      </w:r>
      <w:r w:rsidRPr="008751D7">
        <w:rPr>
          <w:rFonts w:ascii="Aptos Display" w:eastAsia="Yu Gothic Light" w:hAnsi="Aptos Display" w:cs="Times New Roman"/>
          <w:color w:val="006FC0"/>
          <w:spacing w:val="-4"/>
          <w:kern w:val="0"/>
          <w:sz w:val="40"/>
          <w:szCs w:val="40"/>
          <w:lang w:val="en-US"/>
          <w14:ligatures w14:val="none"/>
        </w:rPr>
        <w:t>2026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4932"/>
      </w:tblGrid>
      <w:tr w:rsidR="00ED0561" w:rsidRPr="001D3729" w14:paraId="3BDD4174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0F294BBE" w14:textId="5805F53C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Name</w:t>
            </w:r>
            <w:r w:rsidRPr="006E29D1">
              <w:rPr>
                <w:rFonts w:ascii="Verdana" w:eastAsia="Verdana" w:hAnsi="Verdana" w:cs="Verdana"/>
                <w:b/>
                <w:spacing w:val="-3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of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 xml:space="preserve"> Setting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7B64F7" w14:textId="4E5B4F1D" w:rsidR="00ED0561" w:rsidRPr="00ED0561" w:rsidRDefault="00ED0561" w:rsidP="00ED0561">
            <w:r w:rsidRPr="00ED0561">
              <w:t xml:space="preserve">X </w:t>
            </w:r>
            <w:r>
              <w:t>Nursery</w:t>
            </w:r>
          </w:p>
        </w:tc>
      </w:tr>
      <w:tr w:rsidR="00ED0561" w:rsidRPr="001D3729" w14:paraId="2A9A2F53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6EB29BCF" w14:textId="779DE2AC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Name</w:t>
            </w:r>
            <w:r w:rsidRPr="006E29D1">
              <w:rPr>
                <w:rFonts w:ascii="Verdana" w:eastAsia="Verdana" w:hAnsi="Verdana" w:cs="Verdana"/>
                <w:b/>
                <w:spacing w:val="-11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of</w:t>
            </w:r>
            <w:r w:rsidRPr="006E29D1">
              <w:rPr>
                <w:rFonts w:ascii="Verdana" w:eastAsia="Verdana" w:hAnsi="Verdana" w:cs="Verdana"/>
                <w:b/>
                <w:spacing w:val="-12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EY Educator project</w:t>
            </w:r>
            <w:r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 xml:space="preserve"> lead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081855" w14:textId="51F85AF6" w:rsidR="00ED0561" w:rsidRPr="00ED0561" w:rsidRDefault="00ED0561" w:rsidP="00ED0561">
            <w:r w:rsidRPr="00ED0561">
              <w:t>M</w:t>
            </w:r>
            <w:r>
              <w:t>r</w:t>
            </w:r>
            <w:r w:rsidRPr="00ED0561">
              <w:t xml:space="preserve"> S M Leath</w:t>
            </w:r>
          </w:p>
        </w:tc>
      </w:tr>
      <w:tr w:rsidR="00ED0561" w:rsidRPr="001D3729" w14:paraId="17BFDB0D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69E27A72" w14:textId="7F0DE58E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EY Educator project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 xml:space="preserve">lead 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>Email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14062" w14:textId="477AA9AD" w:rsidR="00ED0561" w:rsidRPr="00ED0561" w:rsidRDefault="00ED0561" w:rsidP="00ED0561">
            <w:r w:rsidRPr="00ED0561">
              <w:t>smhl@x</w:t>
            </w:r>
            <w:r>
              <w:t>nursery</w:t>
            </w:r>
            <w:r w:rsidRPr="00ED0561">
              <w:t>.org</w:t>
            </w:r>
          </w:p>
        </w:tc>
      </w:tr>
      <w:tr w:rsidR="00ED0561" w:rsidRPr="001D3729" w14:paraId="4239EEAA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45C9AFF6" w14:textId="532C6934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Name</w:t>
            </w:r>
            <w:r w:rsidRPr="006E29D1">
              <w:rPr>
                <w:rFonts w:ascii="Verdana" w:eastAsia="Verdana" w:hAnsi="Verdana" w:cs="Verdana"/>
                <w:b/>
                <w:spacing w:val="-3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of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 xml:space="preserve"> Setting Manager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7D1274" w14:textId="6FB21D2E" w:rsidR="00ED0561" w:rsidRPr="00ED0561" w:rsidRDefault="00ED0561" w:rsidP="00ED0561">
            <w:r w:rsidRPr="00ED0561">
              <w:t xml:space="preserve">Ms </w:t>
            </w:r>
            <w:r>
              <w:t>S Manager</w:t>
            </w:r>
          </w:p>
        </w:tc>
      </w:tr>
      <w:tr w:rsidR="00ED0561" w:rsidRPr="001D3729" w14:paraId="4AC85F63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2284E647" w14:textId="69CCCA07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>Setting Manager</w:t>
            </w:r>
            <w:r w:rsidRPr="006E29D1">
              <w:rPr>
                <w:rFonts w:ascii="Verdana" w:eastAsia="Verdana" w:hAnsi="Verdana" w:cs="Verdana"/>
                <w:b/>
                <w:spacing w:val="-11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>Email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462364" w14:textId="62F04288" w:rsidR="00ED0561" w:rsidRPr="00ED0561" w:rsidRDefault="00ED0561" w:rsidP="00ED0561">
            <w:r w:rsidRPr="00ED0561">
              <w:t> head@x</w:t>
            </w:r>
            <w:r>
              <w:t>nursery</w:t>
            </w:r>
            <w:r w:rsidRPr="00ED0561">
              <w:t>.org</w:t>
            </w:r>
          </w:p>
        </w:tc>
      </w:tr>
      <w:tr w:rsidR="00ED0561" w:rsidRPr="001D3729" w14:paraId="413F216B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3EAD56B1" w14:textId="706F5C16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Name</w:t>
            </w:r>
            <w:r w:rsidRPr="006E29D1">
              <w:rPr>
                <w:rFonts w:ascii="Verdana" w:eastAsia="Verdana" w:hAnsi="Verdana" w:cs="Verdana"/>
                <w:b/>
                <w:spacing w:val="-19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of</w:t>
            </w:r>
            <w:r w:rsidRPr="006E29D1">
              <w:rPr>
                <w:rFonts w:ascii="Verdana" w:eastAsia="Verdana" w:hAnsi="Verdana" w:cs="Verdana"/>
                <w:b/>
                <w:spacing w:val="-19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 xml:space="preserve">Business/Finance 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>Manager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E917B4" w14:textId="3A67DDEB" w:rsidR="00ED0561" w:rsidRPr="00ED0561" w:rsidRDefault="00ED0561" w:rsidP="00ED0561">
            <w:r w:rsidRPr="00ED0561">
              <w:t> P Cash</w:t>
            </w:r>
          </w:p>
        </w:tc>
      </w:tr>
      <w:tr w:rsidR="00ED0561" w:rsidRPr="001D3729" w14:paraId="4FF2EDC4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288184E6" w14:textId="7B2CA742" w:rsidR="00ED0561" w:rsidRPr="001D3729" w:rsidRDefault="00ED0561" w:rsidP="00ED0561">
            <w:pPr>
              <w:rPr>
                <w:b/>
                <w:bCs/>
              </w:rPr>
            </w:pP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Business/Finance</w:t>
            </w:r>
            <w:r w:rsidRPr="006E29D1">
              <w:rPr>
                <w:rFonts w:ascii="Verdana" w:eastAsia="Verdana" w:hAnsi="Verdana" w:cs="Verdana"/>
                <w:b/>
                <w:spacing w:val="-24"/>
                <w:sz w:val="28"/>
                <w:szCs w:val="22"/>
                <w:lang w:val="en-US"/>
              </w:rPr>
              <w:t xml:space="preserve"> </w:t>
            </w:r>
            <w:r w:rsidRPr="006E29D1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 xml:space="preserve">Manager </w:t>
            </w:r>
            <w:r w:rsidRPr="006E29D1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>Email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2EA815" w14:textId="32A8E8A2" w:rsidR="00ED0561" w:rsidRPr="001D3729" w:rsidRDefault="00ED0561" w:rsidP="00ED0561">
            <w:r>
              <w:t>sbm@xnursery.org</w:t>
            </w:r>
          </w:p>
        </w:tc>
      </w:tr>
      <w:tr w:rsidR="00ED0561" w:rsidRPr="001D3729" w14:paraId="373E201A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680FB587" w14:textId="41E702E0" w:rsidR="00ED0561" w:rsidRPr="001D3729" w:rsidRDefault="003145DA" w:rsidP="00ED0561">
            <w:pPr>
              <w:rPr>
                <w:b/>
                <w:bCs/>
              </w:rPr>
            </w:pP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Total</w:t>
            </w:r>
            <w:r w:rsidRPr="008751D7">
              <w:rPr>
                <w:rFonts w:ascii="Verdana" w:eastAsia="Verdana" w:hAnsi="Verdana" w:cs="Verdana"/>
                <w:b/>
                <w:bCs/>
                <w:spacing w:val="-9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amount</w:t>
            </w:r>
            <w:r w:rsidRPr="008751D7">
              <w:rPr>
                <w:rFonts w:ascii="Verdana" w:eastAsia="Verdana" w:hAnsi="Verdana" w:cs="Verdana"/>
                <w:b/>
                <w:bCs/>
                <w:spacing w:val="-10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of</w:t>
            </w:r>
            <w:r w:rsidRPr="008751D7">
              <w:rPr>
                <w:rFonts w:ascii="Verdana" w:eastAsia="Verdana" w:hAnsi="Verdana" w:cs="Verdana"/>
                <w:b/>
                <w:bCs/>
                <w:spacing w:val="-10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Thriving</w:t>
            </w:r>
            <w:r w:rsidRPr="008751D7">
              <w:rPr>
                <w:rFonts w:ascii="Verdana" w:eastAsia="Verdana" w:hAnsi="Verdana" w:cs="Verdana"/>
                <w:b/>
                <w:bCs/>
                <w:spacing w:val="-9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 xml:space="preserve">in </w:t>
            </w:r>
            <w:r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Educations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 xml:space="preserve"> Grant available</w:t>
            </w:r>
            <w:r w:rsidRPr="008751D7">
              <w:rPr>
                <w:rFonts w:ascii="Verdana" w:eastAsia="Verdana" w:hAnsi="Verdana" w:cs="Verdana"/>
                <w:b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(up</w:t>
            </w:r>
            <w:r w:rsidRPr="008751D7">
              <w:rPr>
                <w:rFonts w:ascii="Verdana" w:eastAsia="Verdana" w:hAnsi="Verdana" w:cs="Verdana"/>
                <w:b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to</w:t>
            </w:r>
            <w:r w:rsidRPr="008751D7">
              <w:rPr>
                <w:rFonts w:ascii="Verdana" w:eastAsia="Verdana" w:hAnsi="Verdana" w:cs="Verdana"/>
                <w:b/>
                <w:bCs/>
                <w:spacing w:val="-9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£3,000</w:t>
            </w:r>
            <w:r w:rsidRPr="008751D7">
              <w:rPr>
                <w:rFonts w:ascii="Verdana" w:eastAsia="Verdana" w:hAnsi="Verdana" w:cs="Verdana"/>
                <w:b/>
                <w:bCs/>
                <w:spacing w:val="-9"/>
                <w:sz w:val="28"/>
                <w:szCs w:val="28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per s</w:t>
            </w:r>
            <w:r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etting</w:t>
            </w:r>
            <w:r w:rsidRPr="008751D7">
              <w:rPr>
                <w:rFonts w:ascii="Verdana" w:eastAsia="Verdana" w:hAnsi="Verdana" w:cs="Verdana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6AAB66" w14:textId="11D5DDCA" w:rsidR="00ED0561" w:rsidRPr="00ED0561" w:rsidRDefault="00ED0561" w:rsidP="00ED0561">
            <w:r w:rsidRPr="00ED0561">
              <w:t> £</w:t>
            </w:r>
            <w:r w:rsidR="009647FB">
              <w:t>10</w:t>
            </w:r>
            <w:r w:rsidR="00031EB8">
              <w:t>00.00</w:t>
            </w:r>
          </w:p>
        </w:tc>
      </w:tr>
      <w:tr w:rsidR="00ED0561" w:rsidRPr="001D3729" w14:paraId="406FD23D" w14:textId="77777777" w:rsidTr="00ED0561">
        <w:trPr>
          <w:trHeight w:val="300"/>
        </w:trPr>
        <w:tc>
          <w:tcPr>
            <w:tcW w:w="4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</w:tcPr>
          <w:p w14:paraId="3985553A" w14:textId="1D157ACA" w:rsidR="00ED0561" w:rsidRPr="001D3729" w:rsidRDefault="00ED0561" w:rsidP="00ED0561">
            <w:pPr>
              <w:rPr>
                <w:b/>
                <w:bCs/>
              </w:rPr>
            </w:pPr>
            <w:r w:rsidRPr="008751D7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Date</w:t>
            </w:r>
            <w:r w:rsidRPr="008751D7">
              <w:rPr>
                <w:rFonts w:ascii="Verdana" w:eastAsia="Verdana" w:hAnsi="Verdana" w:cs="Verdana"/>
                <w:b/>
                <w:spacing w:val="-5"/>
                <w:sz w:val="28"/>
                <w:szCs w:val="22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sz w:val="28"/>
                <w:szCs w:val="22"/>
                <w:lang w:val="en-US"/>
              </w:rPr>
              <w:t>Application</w:t>
            </w:r>
            <w:r w:rsidRPr="008751D7">
              <w:rPr>
                <w:rFonts w:ascii="Verdana" w:eastAsia="Verdana" w:hAnsi="Verdana" w:cs="Verdana"/>
                <w:b/>
                <w:spacing w:val="-5"/>
                <w:sz w:val="28"/>
                <w:szCs w:val="22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b/>
                <w:spacing w:val="-2"/>
                <w:sz w:val="28"/>
                <w:szCs w:val="22"/>
                <w:lang w:val="en-US"/>
              </w:rPr>
              <w:t>Submitted</w:t>
            </w:r>
          </w:p>
        </w:tc>
        <w:tc>
          <w:tcPr>
            <w:tcW w:w="4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2D21A0" w14:textId="27EB23F8" w:rsidR="00ED0561" w:rsidRPr="00ED0561" w:rsidRDefault="00ED0561" w:rsidP="00ED0561">
            <w:r w:rsidRPr="00ED0561">
              <w:t>05.06.2</w:t>
            </w:r>
            <w:r>
              <w:t>6</w:t>
            </w:r>
          </w:p>
        </w:tc>
      </w:tr>
    </w:tbl>
    <w:p w14:paraId="1CE14335" w14:textId="11C2FEB0" w:rsidR="001D3729" w:rsidRPr="001D3729" w:rsidRDefault="001D3729" w:rsidP="004F7B8B">
      <w:pPr>
        <w:spacing w:before="240"/>
        <w:rPr>
          <w:b/>
          <w:bCs/>
        </w:rPr>
      </w:pPr>
      <w:r w:rsidRPr="57878A50">
        <w:rPr>
          <w:b/>
          <w:bCs/>
        </w:rPr>
        <w:t xml:space="preserve">Applications should be sent </w:t>
      </w:r>
      <w:r w:rsidR="577066D3" w:rsidRPr="57878A50">
        <w:rPr>
          <w:b/>
          <w:bCs/>
        </w:rPr>
        <w:t xml:space="preserve">to </w:t>
      </w:r>
      <w:hyperlink r:id="rId8">
        <w:r w:rsidR="577066D3" w:rsidRPr="57878A50">
          <w:rPr>
            <w:rStyle w:val="Hyperlink"/>
            <w:b/>
            <w:bCs/>
          </w:rPr>
          <w:t>thrivingin.education@westsussex.gov.uk</w:t>
        </w:r>
      </w:hyperlink>
      <w:r w:rsidR="577066D3" w:rsidRPr="57878A50">
        <w:rPr>
          <w:b/>
          <w:bCs/>
        </w:rPr>
        <w:t xml:space="preserve"> </w:t>
      </w:r>
      <w:r w:rsidR="00ED0561">
        <w:rPr>
          <w:b/>
          <w:bCs/>
        </w:rPr>
        <w:t>by 5</w:t>
      </w:r>
      <w:r w:rsidR="00ED0561" w:rsidRPr="00ED0561">
        <w:rPr>
          <w:b/>
          <w:bCs/>
          <w:vertAlign w:val="superscript"/>
        </w:rPr>
        <w:t>th</w:t>
      </w:r>
      <w:r w:rsidR="00ED0561">
        <w:rPr>
          <w:b/>
          <w:bCs/>
        </w:rPr>
        <w:t xml:space="preserve"> June 2026.</w:t>
      </w:r>
    </w:p>
    <w:p w14:paraId="7B439BDE" w14:textId="5CEC9A43" w:rsidR="001D3729" w:rsidRPr="001D3729" w:rsidRDefault="001D3729" w:rsidP="001D3729">
      <w:r>
        <w:t>Please accept this as our application for the 202</w:t>
      </w:r>
      <w:r w:rsidR="00ED0561">
        <w:t>6</w:t>
      </w:r>
      <w:r w:rsidR="7D4508F2">
        <w:t>/2</w:t>
      </w:r>
      <w:r w:rsidR="00ED0561">
        <w:t>7</w:t>
      </w:r>
      <w:r>
        <w:t xml:space="preserve"> Thriving in Education Grant.</w:t>
      </w:r>
      <w:r w:rsidRPr="57878A50">
        <w:rPr>
          <w:rFonts w:ascii="Arial" w:hAnsi="Arial" w:cs="Arial"/>
        </w:rPr>
        <w:t>  </w:t>
      </w:r>
      <w:r>
        <w:t> </w:t>
      </w:r>
    </w:p>
    <w:p w14:paraId="26E11F65" w14:textId="77777777" w:rsidR="00ED0561" w:rsidRPr="004F7B8B" w:rsidRDefault="00ED0561" w:rsidP="004F7B8B">
      <w:pPr>
        <w:widowControl w:val="0"/>
        <w:autoSpaceDE w:val="0"/>
        <w:autoSpaceDN w:val="0"/>
        <w:spacing w:before="240" w:line="240" w:lineRule="auto"/>
        <w:ind w:left="2" w:right="236"/>
      </w:pPr>
      <w:r w:rsidRPr="004F7B8B">
        <w:t xml:space="preserve">I understand that, should our application be successful, the allocated grant must be spent by the end of the 2026/7 academic year and that a project report using routine outcome measures and the outcome/impact measures should be completed and shared by 17th July 2027. 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3940"/>
        <w:gridCol w:w="2202"/>
      </w:tblGrid>
      <w:tr w:rsidR="001D3729" w:rsidRPr="001D3729" w14:paraId="208BE991" w14:textId="77777777" w:rsidTr="00ED0561">
        <w:trPr>
          <w:trHeight w:val="300"/>
        </w:trPr>
        <w:tc>
          <w:tcPr>
            <w:tcW w:w="28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  <w:hideMark/>
          </w:tcPr>
          <w:p w14:paraId="613AE311" w14:textId="77777777" w:rsidR="001D3729" w:rsidRPr="001D3729" w:rsidRDefault="001D3729" w:rsidP="001D3729">
            <w:r w:rsidRPr="001D3729">
              <w:rPr>
                <w:b/>
                <w:bCs/>
              </w:rPr>
              <w:t>Role</w:t>
            </w:r>
            <w:r w:rsidRPr="001D3729">
              <w:tab/>
              <w:t> </w:t>
            </w:r>
          </w:p>
        </w:tc>
        <w:tc>
          <w:tcPr>
            <w:tcW w:w="3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  <w:hideMark/>
          </w:tcPr>
          <w:p w14:paraId="2B25E63C" w14:textId="77777777" w:rsidR="001D3729" w:rsidRPr="001D3729" w:rsidRDefault="001D3729" w:rsidP="001D3729">
            <w:r w:rsidRPr="001D3729">
              <w:rPr>
                <w:b/>
                <w:bCs/>
              </w:rPr>
              <w:t>Signature</w:t>
            </w:r>
            <w:r w:rsidRPr="001D3729">
              <w:t> </w:t>
            </w:r>
          </w:p>
        </w:tc>
        <w:tc>
          <w:tcPr>
            <w:tcW w:w="2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  <w:hideMark/>
          </w:tcPr>
          <w:p w14:paraId="67FE4437" w14:textId="77777777" w:rsidR="001D3729" w:rsidRPr="001D3729" w:rsidRDefault="001D3729" w:rsidP="001D3729">
            <w:r w:rsidRPr="001D3729">
              <w:rPr>
                <w:b/>
                <w:bCs/>
              </w:rPr>
              <w:t>Date</w:t>
            </w:r>
            <w:r w:rsidRPr="001D3729">
              <w:t> </w:t>
            </w:r>
          </w:p>
        </w:tc>
      </w:tr>
      <w:tr w:rsidR="00ED0561" w:rsidRPr="001D3729" w14:paraId="4C2530A2" w14:textId="77777777" w:rsidTr="00ED0561">
        <w:trPr>
          <w:trHeight w:val="300"/>
        </w:trPr>
        <w:tc>
          <w:tcPr>
            <w:tcW w:w="28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  <w:hideMark/>
          </w:tcPr>
          <w:p w14:paraId="328C359F" w14:textId="606E917F" w:rsidR="00ED0561" w:rsidRPr="00ED0561" w:rsidRDefault="00ED0561" w:rsidP="000B19F9">
            <w:pPr>
              <w:spacing w:after="0"/>
              <w:rPr>
                <w:b/>
                <w:bCs/>
              </w:rPr>
            </w:pPr>
            <w:r w:rsidRPr="00ED0561">
              <w:rPr>
                <w:rFonts w:ascii="Verdana" w:eastAsia="Verdana" w:hAnsi="Verdana" w:cs="Verdana"/>
                <w:b/>
                <w:bCs/>
                <w:sz w:val="22"/>
                <w:szCs w:val="22"/>
                <w:lang w:val="en-US"/>
              </w:rPr>
              <w:lastRenderedPageBreak/>
              <w:t>Setting Manager</w:t>
            </w:r>
          </w:p>
        </w:tc>
        <w:tc>
          <w:tcPr>
            <w:tcW w:w="3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F1D55A" w14:textId="5C113172" w:rsidR="00ED0561" w:rsidRPr="001D3729" w:rsidRDefault="00ED0561" w:rsidP="000B19F9">
            <w:pPr>
              <w:spacing w:after="0"/>
            </w:pPr>
            <w:r w:rsidRPr="001D3729">
              <w:t> </w:t>
            </w:r>
            <w:r>
              <w:rPr>
                <w:noProof/>
              </w:rPr>
              <w:drawing>
                <wp:inline distT="0" distB="0" distL="0" distR="0" wp14:anchorId="1AA2D5A8" wp14:editId="73EB4F71">
                  <wp:extent cx="1466850" cy="598170"/>
                  <wp:effectExtent l="0" t="0" r="0" b="0"/>
                  <wp:docPr id="7308433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27321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92A734" w14:textId="77777777" w:rsidR="00ED0561" w:rsidRPr="001D3729" w:rsidRDefault="00ED0561" w:rsidP="000B19F9">
            <w:pPr>
              <w:spacing w:after="0"/>
            </w:pPr>
            <w:r w:rsidRPr="001D3729">
              <w:t>05.06.25  </w:t>
            </w:r>
          </w:p>
        </w:tc>
      </w:tr>
      <w:tr w:rsidR="00ED0561" w:rsidRPr="001D3729" w14:paraId="6C01813B" w14:textId="77777777" w:rsidTr="000B19F9">
        <w:trPr>
          <w:trHeight w:val="978"/>
        </w:trPr>
        <w:tc>
          <w:tcPr>
            <w:tcW w:w="28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  <w:hideMark/>
          </w:tcPr>
          <w:p w14:paraId="49C7A047" w14:textId="38013EE2" w:rsidR="00ED0561" w:rsidRPr="00ED0561" w:rsidRDefault="00ED0561" w:rsidP="000B19F9">
            <w:pPr>
              <w:spacing w:after="0"/>
              <w:rPr>
                <w:b/>
                <w:bCs/>
              </w:rPr>
            </w:pPr>
            <w:r w:rsidRPr="00ED0561">
              <w:rPr>
                <w:rFonts w:ascii="Verdana" w:eastAsia="Verdana" w:hAnsi="Verdana" w:cs="Verdana"/>
                <w:b/>
                <w:bCs/>
                <w:sz w:val="22"/>
                <w:szCs w:val="22"/>
                <w:lang w:val="en-US"/>
              </w:rPr>
              <w:t>EY Educator Project</w:t>
            </w:r>
            <w:r w:rsidRPr="00ED0561">
              <w:rPr>
                <w:rFonts w:ascii="Verdana" w:eastAsia="Verdana" w:hAnsi="Verdana" w:cs="Verdana"/>
                <w:b/>
                <w:bCs/>
                <w:spacing w:val="-4"/>
                <w:sz w:val="22"/>
                <w:szCs w:val="22"/>
                <w:lang w:val="en-US"/>
              </w:rPr>
              <w:t xml:space="preserve"> Lead</w:t>
            </w:r>
          </w:p>
        </w:tc>
        <w:tc>
          <w:tcPr>
            <w:tcW w:w="3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5C8D14" w14:textId="605F10EF" w:rsidR="00ED0561" w:rsidRPr="001D3729" w:rsidRDefault="00ED0561" w:rsidP="000B19F9">
            <w:pPr>
              <w:spacing w:after="0"/>
            </w:pPr>
            <w:r w:rsidRPr="001D3729">
              <w:t> </w:t>
            </w:r>
            <w:r>
              <w:rPr>
                <w:noProof/>
              </w:rPr>
              <w:drawing>
                <wp:inline distT="0" distB="0" distL="0" distR="0" wp14:anchorId="3A19883A" wp14:editId="6FA0AB8C">
                  <wp:extent cx="1466850" cy="598170"/>
                  <wp:effectExtent l="0" t="0" r="0" b="0"/>
                  <wp:docPr id="16312732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27321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9CDE1B" w14:textId="77777777" w:rsidR="00ED0561" w:rsidRPr="001D3729" w:rsidRDefault="00ED0561" w:rsidP="000B19F9">
            <w:pPr>
              <w:spacing w:after="0"/>
            </w:pPr>
            <w:r w:rsidRPr="001D3729">
              <w:t>05.06.25 </w:t>
            </w:r>
          </w:p>
        </w:tc>
      </w:tr>
      <w:tr w:rsidR="00ED0561" w:rsidRPr="001D3729" w14:paraId="197894D3" w14:textId="77777777" w:rsidTr="000B19F9">
        <w:trPr>
          <w:trHeight w:val="740"/>
        </w:trPr>
        <w:tc>
          <w:tcPr>
            <w:tcW w:w="28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/>
            <w:hideMark/>
          </w:tcPr>
          <w:p w14:paraId="10C7A2F5" w14:textId="0C1C65E1" w:rsidR="00ED0561" w:rsidRPr="00ED0561" w:rsidRDefault="00ED0561" w:rsidP="000B19F9">
            <w:pPr>
              <w:spacing w:after="0"/>
              <w:rPr>
                <w:b/>
                <w:bCs/>
              </w:rPr>
            </w:pPr>
            <w:r w:rsidRPr="00ED0561">
              <w:rPr>
                <w:rFonts w:ascii="Verdana" w:eastAsia="Verdana" w:hAnsi="Verdana" w:cs="Verdana"/>
                <w:b/>
                <w:bCs/>
                <w:sz w:val="22"/>
                <w:szCs w:val="22"/>
                <w:lang w:val="en-US"/>
              </w:rPr>
              <w:t>Finance</w:t>
            </w:r>
            <w:r w:rsidRPr="00ED0561">
              <w:rPr>
                <w:rFonts w:ascii="Verdana" w:eastAsia="Verdana" w:hAnsi="Verdana" w:cs="Verdana"/>
                <w:b/>
                <w:bCs/>
                <w:spacing w:val="-3"/>
                <w:sz w:val="22"/>
                <w:szCs w:val="22"/>
                <w:lang w:val="en-US"/>
              </w:rPr>
              <w:t xml:space="preserve"> </w:t>
            </w:r>
            <w:r w:rsidRPr="00ED0561">
              <w:rPr>
                <w:rFonts w:ascii="Verdana" w:eastAsia="Verdana" w:hAnsi="Verdana" w:cs="Verdana"/>
                <w:b/>
                <w:bCs/>
                <w:spacing w:val="-2"/>
                <w:sz w:val="22"/>
                <w:szCs w:val="22"/>
                <w:lang w:val="en-US"/>
              </w:rPr>
              <w:t>Manager</w:t>
            </w:r>
          </w:p>
        </w:tc>
        <w:tc>
          <w:tcPr>
            <w:tcW w:w="3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C3417B" w14:textId="048313B4" w:rsidR="00ED0561" w:rsidRPr="001D3729" w:rsidRDefault="00ED0561" w:rsidP="000B19F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3979D29" wp14:editId="6504A99E">
                  <wp:extent cx="1419225" cy="578749"/>
                  <wp:effectExtent l="0" t="0" r="0" b="0"/>
                  <wp:docPr id="3000187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27321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73" cy="579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B3F987" w14:textId="77777777" w:rsidR="00ED0561" w:rsidRPr="001D3729" w:rsidRDefault="00ED0561" w:rsidP="000B19F9">
            <w:pPr>
              <w:spacing w:after="0"/>
            </w:pPr>
            <w:r w:rsidRPr="001D3729">
              <w:t>05.06.25 </w:t>
            </w:r>
          </w:p>
        </w:tc>
      </w:tr>
    </w:tbl>
    <w:p w14:paraId="2BD33EF2" w14:textId="77777777" w:rsidR="00D325BF" w:rsidRPr="008751D7" w:rsidRDefault="00D325BF" w:rsidP="00D325BF">
      <w:pPr>
        <w:keepNext/>
        <w:keepLines/>
        <w:widowControl w:val="0"/>
        <w:autoSpaceDE w:val="0"/>
        <w:autoSpaceDN w:val="0"/>
        <w:spacing w:before="120" w:after="80" w:line="240" w:lineRule="auto"/>
        <w:outlineLvl w:val="0"/>
        <w:rPr>
          <w:rFonts w:ascii="Aptos Display" w:eastAsia="Yu Gothic Light" w:hAnsi="Aptos Display" w:cs="Times New Roman"/>
          <w:color w:val="0F4761" w:themeColor="accent1" w:themeShade="BF"/>
          <w:kern w:val="0"/>
          <w:sz w:val="40"/>
          <w:szCs w:val="40"/>
          <w:lang w:val="en-US"/>
          <w14:ligatures w14:val="none"/>
        </w:rPr>
      </w:pPr>
      <w:r w:rsidRPr="008751D7">
        <w:rPr>
          <w:rFonts w:ascii="Aptos Display" w:eastAsia="Yu Gothic Light" w:hAnsi="Aptos Display" w:cs="Times New Roman"/>
          <w:color w:val="006FC0"/>
          <w:kern w:val="0"/>
          <w:sz w:val="40"/>
          <w:szCs w:val="40"/>
          <w:lang w:val="en-US"/>
          <w14:ligatures w14:val="none"/>
        </w:rPr>
        <w:t>Eligibility</w:t>
      </w:r>
      <w:r w:rsidRPr="008751D7">
        <w:rPr>
          <w:rFonts w:ascii="Aptos Display" w:eastAsia="Yu Gothic Light" w:hAnsi="Aptos Display" w:cs="Times New Roman"/>
          <w:color w:val="006FC0"/>
          <w:spacing w:val="-18"/>
          <w:kern w:val="0"/>
          <w:sz w:val="40"/>
          <w:szCs w:val="40"/>
          <w:lang w:val="en-US"/>
          <w14:ligatures w14:val="none"/>
        </w:rPr>
        <w:t xml:space="preserve"> </w:t>
      </w:r>
      <w:r w:rsidRPr="008751D7">
        <w:rPr>
          <w:rFonts w:ascii="Aptos Display" w:eastAsia="Yu Gothic Light" w:hAnsi="Aptos Display" w:cs="Times New Roman"/>
          <w:color w:val="006FC0"/>
          <w:spacing w:val="-2"/>
          <w:kern w:val="0"/>
          <w:sz w:val="40"/>
          <w:szCs w:val="40"/>
          <w:lang w:val="en-US"/>
          <w14:ligatures w14:val="none"/>
        </w:rPr>
        <w:t>Criteria</w:t>
      </w:r>
    </w:p>
    <w:p w14:paraId="62228F25" w14:textId="77777777" w:rsidR="00D325BF" w:rsidRPr="008751D7" w:rsidRDefault="00D325BF" w:rsidP="00D325BF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b/>
          <w:kern w:val="0"/>
          <w:sz w:val="19"/>
          <w:szCs w:val="22"/>
          <w:lang w:val="en-US"/>
          <w14:ligatures w14:val="none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5013"/>
      </w:tblGrid>
      <w:tr w:rsidR="00D325BF" w:rsidRPr="008751D7" w14:paraId="49E20E9C" w14:textId="77777777" w:rsidTr="000156FC">
        <w:trPr>
          <w:trHeight w:val="996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A7859" w14:textId="77777777" w:rsidR="00D325BF" w:rsidRPr="0015604C" w:rsidRDefault="00D325BF" w:rsidP="00E124A5">
            <w:pPr>
              <w:widowControl w:val="0"/>
              <w:autoSpaceDE w:val="0"/>
              <w:autoSpaceDN w:val="0"/>
              <w:spacing w:before="103" w:after="0" w:line="266" w:lineRule="exac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F11B84">
              <w:rPr>
                <w:rFonts w:ascii="Verdana" w:eastAsia="Verdana" w:hAnsi="Verdana" w:cs="Verdana"/>
                <w:sz w:val="20"/>
                <w:szCs w:val="20"/>
                <w:lang w:val="en-US"/>
              </w:rPr>
              <w:t>Have you provided evidence of your self-assessment process of their work to support mental health and wellbeing.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7DC79" w14:textId="08E53D74" w:rsidR="00D325BF" w:rsidRPr="008751D7" w:rsidRDefault="009E228B" w:rsidP="00E124A5">
            <w:pPr>
              <w:widowControl w:val="0"/>
              <w:autoSpaceDE w:val="0"/>
              <w:autoSpaceDN w:val="0"/>
              <w:spacing w:before="119" w:after="0" w:line="276" w:lineRule="auto"/>
              <w:ind w:left="108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Yes – attached </w:t>
            </w:r>
          </w:p>
        </w:tc>
      </w:tr>
      <w:tr w:rsidR="00D325BF" w:rsidRPr="008751D7" w14:paraId="7C82D582" w14:textId="77777777" w:rsidTr="000156FC">
        <w:trPr>
          <w:trHeight w:val="654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74BDF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103" w:after="0" w:line="266" w:lineRule="exac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Have you included a spending proposal</w:t>
            </w:r>
            <w:r w:rsidRPr="008751D7">
              <w:rPr>
                <w:rFonts w:ascii="Verdana" w:eastAsia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for</w:t>
            </w:r>
            <w:r w:rsidRPr="008751D7">
              <w:rPr>
                <w:rFonts w:ascii="Verdana" w:eastAsia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use</w:t>
            </w:r>
            <w:r w:rsidRPr="008751D7">
              <w:rPr>
                <w:rFonts w:ascii="Verdana" w:eastAsia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of</w:t>
            </w:r>
            <w:r w:rsidRPr="008751D7">
              <w:rPr>
                <w:rFonts w:ascii="Verdana" w:eastAsia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the</w:t>
            </w:r>
            <w:r w:rsidRPr="008751D7">
              <w:rPr>
                <w:rFonts w:ascii="Verdana" w:eastAsia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grant</w:t>
            </w:r>
            <w:r w:rsidRPr="008751D7">
              <w:rPr>
                <w:rFonts w:ascii="Verdana" w:eastAsia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below?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64B48" w14:textId="2941848E" w:rsidR="00D325BF" w:rsidRPr="008751D7" w:rsidRDefault="009E228B" w:rsidP="00E124A5">
            <w:pPr>
              <w:widowControl w:val="0"/>
              <w:autoSpaceDE w:val="0"/>
              <w:autoSpaceDN w:val="0"/>
              <w:spacing w:before="119" w:after="0" w:line="276" w:lineRule="auto"/>
              <w:ind w:left="108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Yes – attached</w:t>
            </w:r>
          </w:p>
        </w:tc>
      </w:tr>
      <w:tr w:rsidR="00D325BF" w:rsidRPr="008751D7" w14:paraId="23E45804" w14:textId="77777777" w:rsidTr="000156FC">
        <w:trPr>
          <w:trHeight w:val="1187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5C7F9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119" w:after="0" w:line="276" w:lineRule="auto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Which of the </w:t>
            </w: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domains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does</w:t>
            </w: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your</w:t>
            </w:r>
            <w:r w:rsidRPr="008751D7">
              <w:rPr>
                <w:rFonts w:ascii="Verdana" w:eastAsia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grant</w:t>
            </w:r>
            <w:r w:rsidRPr="008751D7">
              <w:rPr>
                <w:rFonts w:ascii="Verdana" w:eastAsia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apply</w:t>
            </w:r>
            <w:r w:rsidRPr="008751D7">
              <w:rPr>
                <w:rFonts w:ascii="Verdana" w:eastAsia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pacing w:val="-5"/>
                <w:sz w:val="20"/>
                <w:szCs w:val="20"/>
                <w:lang w:val="en-US"/>
              </w:rPr>
              <w:t>to?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7D18" w14:textId="77777777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2492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BF" w:rsidRPr="009A47C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Leadership and management</w:t>
            </w:r>
          </w:p>
          <w:p w14:paraId="756CA8D4" w14:textId="3EDC5D42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-1207646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224">
                  <w:rPr>
                    <w:rFonts w:ascii="MS Gothic" w:eastAsia="MS Gothic" w:hAnsi="MS Gothic" w:cs="Verdana" w:hint="eastAsia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Ethos and environment</w:t>
            </w:r>
          </w:p>
          <w:p w14:paraId="6495C62C" w14:textId="77777777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-126977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BF" w:rsidRPr="009A47C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Curriculum, teaching and learning</w:t>
            </w:r>
          </w:p>
          <w:p w14:paraId="60E07B3F" w14:textId="77777777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-1072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BF" w:rsidRPr="009A47C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Child’s voice</w:t>
            </w:r>
          </w:p>
          <w:p w14:paraId="1EE503FE" w14:textId="77777777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157192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BF" w:rsidRPr="009A47C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Staff development, health and wellbeing</w:t>
            </w:r>
          </w:p>
          <w:p w14:paraId="52D6F486" w14:textId="77777777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15064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BF" w:rsidRPr="009A47C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Identifying need and monitoring impact</w:t>
            </w:r>
          </w:p>
          <w:p w14:paraId="1B6F9CF0" w14:textId="4A865BBC" w:rsidR="00D325BF" w:rsidRPr="009A47C3" w:rsidRDefault="00C80525" w:rsidP="00E124A5">
            <w:pPr>
              <w:widowControl w:val="0"/>
              <w:tabs>
                <w:tab w:val="left" w:pos="1442"/>
              </w:tabs>
              <w:autoSpaceDE w:val="0"/>
              <w:autoSpaceDN w:val="0"/>
              <w:spacing w:after="0" w:line="240" w:lineRule="auto"/>
              <w:ind w:left="283" w:right="272"/>
              <w:contextualSpacing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n-US"/>
                <w14:ligatures w14:val="none"/>
              </w:rPr>
            </w:pPr>
            <w:sdt>
              <w:sdtPr>
                <w:rPr>
                  <w:rFonts w:ascii="Verdana" w:eastAsia="Verdana" w:hAnsi="Verdana" w:cs="Verdana"/>
                  <w:kern w:val="0"/>
                  <w:sz w:val="20"/>
                  <w:szCs w:val="20"/>
                  <w14:ligatures w14:val="none"/>
                </w:rPr>
                <w:id w:val="1326553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92">
                  <w:rPr>
                    <w:rFonts w:ascii="MS Gothic" w:eastAsia="MS Gothic" w:hAnsi="MS Gothic" w:cs="Verdana" w:hint="eastAsia"/>
                    <w:kern w:val="0"/>
                    <w:sz w:val="20"/>
                    <w:szCs w:val="20"/>
                    <w14:ligatures w14:val="none"/>
                  </w:rPr>
                  <w:t>☒</w:t>
                </w:r>
              </w:sdtContent>
            </w:sdt>
            <w:r w:rsidR="00D325BF" w:rsidRPr="009A47C3"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  <w:t>Working with parents, families and carers</w:t>
            </w:r>
          </w:p>
        </w:tc>
      </w:tr>
      <w:tr w:rsidR="00D325BF" w:rsidRPr="008751D7" w14:paraId="0ED36093" w14:textId="77777777" w:rsidTr="000156FC">
        <w:trPr>
          <w:trHeight w:val="654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1471B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5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Is</w:t>
            </w:r>
            <w:r w:rsidRPr="008751D7">
              <w:rPr>
                <w:rFonts w:ascii="Verdana" w:eastAsia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your</w:t>
            </w:r>
            <w:r w:rsidRPr="008751D7">
              <w:rPr>
                <w:rFonts w:ascii="Verdana" w:eastAsia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spending</w:t>
            </w:r>
            <w:r w:rsidRPr="008751D7">
              <w:rPr>
                <w:rFonts w:ascii="Verdana" w:eastAsia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proposal</w:t>
            </w:r>
            <w:r w:rsidRPr="008751D7">
              <w:rPr>
                <w:rFonts w:ascii="Verdana" w:eastAsia="Verdana" w:hAnsi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focused</w:t>
            </w:r>
            <w:r w:rsidRPr="008751D7">
              <w:rPr>
                <w:rFonts w:ascii="Verdana" w:eastAsia="Verdana" w:hAnsi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on primary prevention?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8C62" w14:textId="24605DD3" w:rsidR="00D325BF" w:rsidRPr="008751D7" w:rsidRDefault="00936224" w:rsidP="00E124A5">
            <w:pPr>
              <w:widowControl w:val="0"/>
              <w:autoSpaceDE w:val="0"/>
              <w:autoSpaceDN w:val="0"/>
              <w:spacing w:before="119" w:after="0" w:line="276" w:lineRule="auto"/>
              <w:ind w:left="108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Yes</w:t>
            </w:r>
          </w:p>
        </w:tc>
      </w:tr>
      <w:tr w:rsidR="00D325BF" w:rsidRPr="008751D7" w14:paraId="1883E80B" w14:textId="77777777" w:rsidTr="000156FC">
        <w:trPr>
          <w:trHeight w:val="655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C9A21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5" w:after="0" w:line="270" w:lineRule="atLeast"/>
              <w:ind w:left="107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What</w:t>
            </w:r>
            <w:r w:rsidRPr="008751D7">
              <w:rPr>
                <w:rFonts w:ascii="Verdana" w:eastAsia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is</w:t>
            </w:r>
            <w:r w:rsidRPr="008751D7">
              <w:rPr>
                <w:rFonts w:ascii="Verdana" w:eastAsia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the</w:t>
            </w:r>
            <w:r w:rsidRPr="008751D7">
              <w:rPr>
                <w:rFonts w:ascii="Verdana" w:eastAsia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issue/problem</w:t>
            </w:r>
            <w:r w:rsidRPr="008751D7">
              <w:rPr>
                <w:rFonts w:ascii="Verdana" w:eastAsia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you</w:t>
            </w:r>
            <w:r w:rsidRPr="008751D7">
              <w:rPr>
                <w:rFonts w:ascii="Verdana" w:eastAsia="Verdana" w:hAnsi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are</w:t>
            </w:r>
            <w:r w:rsidRPr="008751D7">
              <w:rPr>
                <w:rFonts w:ascii="Verdana" w:eastAsia="Verdana" w:hAnsi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trying</w:t>
            </w:r>
            <w:r w:rsidRPr="008751D7">
              <w:rPr>
                <w:rFonts w:ascii="Verdana" w:eastAsia="Verdana" w:hAnsi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to address using the grant?</w:t>
            </w:r>
          </w:p>
          <w:p w14:paraId="7021BCB3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5" w:after="0" w:line="270" w:lineRule="atLeast"/>
              <w:ind w:left="107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21A0" w14:textId="7465B857" w:rsidR="00D325BF" w:rsidRPr="008751D7" w:rsidRDefault="009249FA" w:rsidP="00DA01E2">
            <w:pPr>
              <w:widowControl w:val="0"/>
              <w:autoSpaceDE w:val="0"/>
              <w:autoSpaceDN w:val="0"/>
              <w:spacing w:after="0" w:line="276" w:lineRule="auto"/>
              <w:ind w:left="11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We are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setting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an increase in the number of children </w:t>
            </w:r>
            <w:r w:rsidR="00624978">
              <w:rPr>
                <w:rFonts w:ascii="Verdana" w:eastAsia="Verdana" w:hAnsi="Verdana" w:cs="Verdana"/>
                <w:sz w:val="20"/>
                <w:szCs w:val="20"/>
                <w:lang w:val="en-US"/>
              </w:rPr>
              <w:t>with delays in their Personal, Social and emotional Development</w:t>
            </w:r>
            <w:r w:rsidR="008E7333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. These children are often struggling with the nursery </w:t>
            </w:r>
            <w:proofErr w:type="gramStart"/>
            <w:r w:rsidR="008E7333">
              <w:rPr>
                <w:rFonts w:ascii="Verdana" w:eastAsia="Verdana" w:hAnsi="Verdana" w:cs="Verdana"/>
                <w:sz w:val="20"/>
                <w:szCs w:val="20"/>
                <w:lang w:val="en-US"/>
              </w:rPr>
              <w:t>routine</w:t>
            </w:r>
            <w:proofErr w:type="gramEnd"/>
            <w:r w:rsidR="008E7333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and their parents are also reporting that they </w:t>
            </w:r>
            <w:r w:rsidR="003E6F6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are finding supporting their child at home difficult.</w:t>
            </w:r>
          </w:p>
        </w:tc>
      </w:tr>
      <w:tr w:rsidR="00D325BF" w:rsidRPr="008751D7" w14:paraId="1366C6E1" w14:textId="77777777" w:rsidTr="000156FC">
        <w:trPr>
          <w:trHeight w:val="654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9BD93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What evidence have you provided to show need within your setting?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A6022" w14:textId="13B85C08" w:rsidR="00D325BF" w:rsidRPr="008751D7" w:rsidRDefault="00301665" w:rsidP="00DA01E2">
            <w:pPr>
              <w:widowControl w:val="0"/>
              <w:autoSpaceDE w:val="0"/>
              <w:autoSpaceDN w:val="0"/>
              <w:spacing w:after="0" w:line="276" w:lineRule="auto"/>
              <w:ind w:left="11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Staff observations of children and parent survey – results attached.</w:t>
            </w:r>
          </w:p>
        </w:tc>
      </w:tr>
      <w:tr w:rsidR="00D325BF" w:rsidRPr="008751D7" w14:paraId="23C54FF1" w14:textId="77777777" w:rsidTr="000156FC">
        <w:trPr>
          <w:trHeight w:val="654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6700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Which outcome measures will you be </w:t>
            </w:r>
            <w:proofErr w:type="gramStart"/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using</w:t>
            </w:r>
            <w:proofErr w:type="gramEnd"/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both pre and </w:t>
            </w:r>
            <w:proofErr w:type="spellStart"/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post delivery</w:t>
            </w:r>
            <w:proofErr w:type="spellEnd"/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of the project?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4CDB" w14:textId="46BFC626" w:rsidR="00D325BF" w:rsidRPr="008751D7" w:rsidRDefault="00A22242" w:rsidP="00DA01E2">
            <w:pPr>
              <w:widowControl w:val="0"/>
              <w:autoSpaceDE w:val="0"/>
              <w:autoSpaceDN w:val="0"/>
              <w:spacing w:after="0" w:line="276" w:lineRule="auto"/>
              <w:ind w:left="11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hyperlink r:id="rId11" w:history="1">
              <w:r w:rsidRPr="00A22242">
                <w:rPr>
                  <w:rStyle w:val="Hyperlink"/>
                  <w:rFonts w:ascii="Verdana" w:eastAsia="Verdana" w:hAnsi="Verdana" w:cs="Verdana"/>
                  <w:sz w:val="20"/>
                  <w:szCs w:val="20"/>
                </w:rPr>
                <w:t>Self-evaluation Instrument for Care Settings manual</w:t>
              </w:r>
            </w:hyperlink>
            <w:r w:rsidR="000D50EC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and parental confidence survey - attached</w:t>
            </w:r>
          </w:p>
        </w:tc>
      </w:tr>
      <w:tr w:rsidR="00D325BF" w:rsidRPr="008751D7" w14:paraId="06518184" w14:textId="77777777" w:rsidTr="000156FC">
        <w:trPr>
          <w:trHeight w:val="654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896FB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Give details of the evidence base for your proposal.</w:t>
            </w:r>
          </w:p>
          <w:p w14:paraId="6FE5117E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41DD07B5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6E73E" w14:textId="7529B529" w:rsidR="00D325BF" w:rsidRPr="00EA10F6" w:rsidRDefault="00B63D99" w:rsidP="001B21F9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76" w:lineRule="auto"/>
              <w:ind w:left="47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hyperlink r:id="rId12" w:history="1">
              <w:r w:rsidRPr="00EA10F6">
                <w:rPr>
                  <w:rStyle w:val="Hyperlink"/>
                  <w:rFonts w:ascii="Verdana" w:eastAsia="Verdana" w:hAnsi="Verdana" w:cs="Verdana"/>
                  <w:sz w:val="20"/>
                  <w:szCs w:val="20"/>
                </w:rPr>
                <w:t>ffy_self-regulation-booklet-pdf.pdf</w:t>
              </w:r>
            </w:hyperlink>
            <w:r w:rsidR="00AC0EFF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– </w:t>
            </w:r>
            <w:r w:rsidR="00926ECF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recommend the </w:t>
            </w:r>
            <w:r w:rsidR="003852B6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use of </w:t>
            </w:r>
            <w:r w:rsidR="00AC0EFF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calming spaces</w:t>
            </w:r>
            <w:r w:rsidR="003852B6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and </w:t>
            </w:r>
            <w:r w:rsidR="00AC0EFF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>mindful listening</w:t>
            </w:r>
            <w:r w:rsidR="003852B6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as 2 approached to support children’s emotional wellbeing.</w:t>
            </w:r>
          </w:p>
          <w:p w14:paraId="361EF643" w14:textId="77777777" w:rsidR="00EA10F6" w:rsidRDefault="008C75DC" w:rsidP="001B21F9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276" w:lineRule="auto"/>
              <w:ind w:left="47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hyperlink r:id="rId13" w:history="1">
              <w:r w:rsidRPr="00EA10F6">
                <w:rPr>
                  <w:rStyle w:val="Hyperlink"/>
                  <w:rFonts w:ascii="Verdana" w:eastAsia="Verdana" w:hAnsi="Verdana" w:cs="Verdana"/>
                  <w:sz w:val="20"/>
                  <w:szCs w:val="20"/>
                </w:rPr>
                <w:t>Self-regulation strategies | EEF</w:t>
              </w:r>
            </w:hyperlink>
            <w:r w:rsidR="00263FC4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– </w:t>
            </w:r>
            <w:r w:rsidR="003852B6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identifies </w:t>
            </w:r>
            <w:r w:rsidR="00263FC4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explicit teaching with scaffolding opportunities</w:t>
            </w:r>
            <w:r w:rsidR="003852B6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as a key strategy in support childre</w:t>
            </w:r>
            <w:r w:rsidR="00EA10F6" w:rsidRPr="00EA10F6">
              <w:rPr>
                <w:rFonts w:ascii="Verdana" w:eastAsia="Verdana" w:hAnsi="Verdana" w:cs="Verdana"/>
                <w:sz w:val="20"/>
                <w:szCs w:val="20"/>
                <w:lang w:val="en-US"/>
              </w:rPr>
              <w:t>n to develop self-regulation.</w:t>
            </w:r>
          </w:p>
          <w:p w14:paraId="577D8B2F" w14:textId="62A9FF6D" w:rsidR="001B21F9" w:rsidRPr="001B21F9" w:rsidRDefault="00DA5F71" w:rsidP="001B21F9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76" w:lineRule="auto"/>
              <w:ind w:left="47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hyperlink r:id="rId14" w:history="1">
              <w:r w:rsidRPr="00DA5F71">
                <w:rPr>
                  <w:rStyle w:val="Hyperlink"/>
                  <w:rFonts w:ascii="Verdana" w:eastAsia="Verdana" w:hAnsi="Verdana" w:cs="Verdana"/>
                  <w:sz w:val="20"/>
                  <w:szCs w:val="20"/>
                </w:rPr>
                <w:t>Home - Starting Reception</w:t>
              </w:r>
            </w:hyperlink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highlights </w:t>
            </w:r>
            <w:r w:rsidR="00EB7166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 definition of children’s readiness to start in Reception class in school.</w:t>
            </w:r>
            <w:r w:rsidR="003409E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This includes</w:t>
            </w:r>
            <w:r w:rsidR="005F7FC4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growing independence and building relationships</w:t>
            </w:r>
            <w:r w:rsidR="00617EA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. We want to support children to develop these skills to ensure they can be</w:t>
            </w:r>
            <w:r w:rsidR="005C3AED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ready to confidently </w:t>
            </w:r>
            <w:r w:rsidR="00C23E55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start school.</w:t>
            </w:r>
          </w:p>
        </w:tc>
      </w:tr>
      <w:tr w:rsidR="00D325BF" w:rsidRPr="008751D7" w14:paraId="7470BF43" w14:textId="77777777" w:rsidTr="000156FC">
        <w:trPr>
          <w:trHeight w:val="699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24698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lastRenderedPageBreak/>
              <w:t>What is the SMART goal of your project proposal?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D3DB5" w14:textId="423D5715" w:rsidR="00D325BF" w:rsidRDefault="007E62E9" w:rsidP="00C23E55">
            <w:pPr>
              <w:widowControl w:val="0"/>
              <w:autoSpaceDE w:val="0"/>
              <w:autoSpaceDN w:val="0"/>
              <w:spacing w:after="0" w:line="276" w:lineRule="auto"/>
              <w:ind w:left="11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To increase the </w:t>
            </w:r>
            <w:r w:rsidR="00D673D3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children’s </w:t>
            </w:r>
            <w:r w:rsidR="00D32D11">
              <w:rPr>
                <w:rFonts w:ascii="Verdana" w:eastAsia="Verdana" w:hAnsi="Verdana" w:cs="Verdana"/>
                <w:sz w:val="20"/>
                <w:szCs w:val="20"/>
                <w:lang w:val="en-US"/>
              </w:rPr>
              <w:t>wellbeing</w:t>
            </w:r>
            <w:r w:rsidR="00EC6EE0">
              <w:rPr>
                <w:rFonts w:ascii="Verdana" w:eastAsia="Verdana" w:hAnsi="Verdana" w:cs="Verdana"/>
                <w:sz w:val="20"/>
                <w:szCs w:val="20"/>
                <w:lang w:val="en-US"/>
              </w:rPr>
              <w:t>,</w:t>
            </w:r>
            <w:r w:rsidR="00D32D11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="00D673D3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involvement and engagement in the early </w:t>
            </w:r>
            <w:proofErr w:type="gramStart"/>
            <w:r w:rsidR="00D673D3">
              <w:rPr>
                <w:rFonts w:ascii="Verdana" w:eastAsia="Verdana" w:hAnsi="Verdana" w:cs="Verdana"/>
                <w:sz w:val="20"/>
                <w:szCs w:val="20"/>
                <w:lang w:val="en-US"/>
              </w:rPr>
              <w:t>years</w:t>
            </w:r>
            <w:proofErr w:type="gramEnd"/>
            <w:r w:rsidR="00D673D3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curriculum in our setting</w:t>
            </w:r>
            <w:r w:rsidR="00C82268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by the end of June 27.</w:t>
            </w:r>
          </w:p>
          <w:p w14:paraId="26BB246A" w14:textId="2F8705EB" w:rsidR="00C82268" w:rsidRPr="008751D7" w:rsidRDefault="00C82268" w:rsidP="00C23E55">
            <w:pPr>
              <w:widowControl w:val="0"/>
              <w:autoSpaceDE w:val="0"/>
              <w:autoSpaceDN w:val="0"/>
              <w:spacing w:after="0" w:line="276" w:lineRule="auto"/>
              <w:ind w:left="11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To improve parental confidence in supporting their child’s emotional well</w:t>
            </w:r>
            <w:r w:rsidR="00FD2EA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being at home by the end of June 27.</w:t>
            </w:r>
          </w:p>
        </w:tc>
      </w:tr>
      <w:tr w:rsidR="00D325BF" w:rsidRPr="008751D7" w14:paraId="349026DA" w14:textId="77777777" w:rsidTr="000156FC">
        <w:trPr>
          <w:trHeight w:val="923"/>
        </w:trPr>
        <w:tc>
          <w:tcPr>
            <w:tcW w:w="2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6557E" w14:textId="77777777" w:rsidR="00D325BF" w:rsidRPr="008751D7" w:rsidRDefault="00D325BF" w:rsidP="00E124A5">
            <w:pPr>
              <w:widowControl w:val="0"/>
              <w:autoSpaceDE w:val="0"/>
              <w:autoSpaceDN w:val="0"/>
              <w:spacing w:before="94" w:after="0" w:line="270" w:lineRule="atLeast"/>
              <w:ind w:left="107" w:right="19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Please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provide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bank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details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for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your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setting</w:t>
            </w: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so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that,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if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successful,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the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grant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can</w:t>
            </w:r>
            <w:r w:rsidRPr="00627B16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Pr="008751D7">
              <w:rPr>
                <w:rFonts w:ascii="Verdana" w:eastAsia="Verdana" w:hAnsi="Verdana" w:cs="Verdana"/>
                <w:sz w:val="20"/>
                <w:szCs w:val="20"/>
                <w:lang w:val="en-US"/>
              </w:rPr>
              <w:t>be transferred in September 2026.</w:t>
            </w:r>
          </w:p>
        </w:tc>
        <w:tc>
          <w:tcPr>
            <w:tcW w:w="27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A88D6" w14:textId="37A4F8E9" w:rsidR="00D325BF" w:rsidRPr="008751D7" w:rsidRDefault="00F34F54" w:rsidP="00560DBC">
            <w:pPr>
              <w:widowControl w:val="0"/>
              <w:autoSpaceDE w:val="0"/>
              <w:autoSpaceDN w:val="0"/>
              <w:spacing w:after="0" w:line="276" w:lineRule="auto"/>
              <w:ind w:left="113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Bank details available on the Portal as </w:t>
            </w:r>
            <w:r w:rsidR="00560DBC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the setting delivers EYFE.</w:t>
            </w:r>
          </w:p>
        </w:tc>
      </w:tr>
    </w:tbl>
    <w:p w14:paraId="4742E49C" w14:textId="77777777" w:rsidR="00024C4C" w:rsidRPr="008751D7" w:rsidRDefault="00024C4C" w:rsidP="00024C4C">
      <w:pPr>
        <w:widowControl w:val="0"/>
        <w:autoSpaceDE w:val="0"/>
        <w:autoSpaceDN w:val="0"/>
        <w:spacing w:before="80" w:after="0" w:line="240" w:lineRule="auto"/>
        <w:rPr>
          <w:rFonts w:ascii="Verdana" w:eastAsia="Verdana" w:hAnsi="Verdana" w:cs="Verdana"/>
          <w:b/>
          <w:kern w:val="0"/>
          <w:lang w:val="en-US"/>
          <w14:ligatures w14:val="none"/>
        </w:rPr>
      </w:pP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Please</w:t>
      </w:r>
      <w:r w:rsidRPr="008751D7">
        <w:rPr>
          <w:rFonts w:ascii="Verdana" w:eastAsia="Verdana" w:hAnsi="Verdana" w:cs="Verdana"/>
          <w:b/>
          <w:color w:val="006FC0"/>
          <w:spacing w:val="-8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provide</w:t>
      </w:r>
      <w:r w:rsidRPr="008751D7">
        <w:rPr>
          <w:rFonts w:ascii="Verdana" w:eastAsia="Verdana" w:hAnsi="Verdana" w:cs="Verdana"/>
          <w:b/>
          <w:color w:val="006FC0"/>
          <w:spacing w:val="-8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a</w:t>
      </w:r>
      <w:r w:rsidRPr="008751D7">
        <w:rPr>
          <w:rFonts w:ascii="Verdana" w:eastAsia="Verdana" w:hAnsi="Verdana" w:cs="Verdana"/>
          <w:b/>
          <w:color w:val="006FC0"/>
          <w:spacing w:val="-4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brief</w:t>
      </w:r>
      <w:r w:rsidRPr="008751D7">
        <w:rPr>
          <w:rFonts w:ascii="Verdana" w:eastAsia="Verdana" w:hAnsi="Verdana" w:cs="Verdana"/>
          <w:b/>
          <w:color w:val="006FC0"/>
          <w:spacing w:val="-6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outline</w:t>
      </w:r>
      <w:r w:rsidRPr="008751D7">
        <w:rPr>
          <w:rFonts w:ascii="Verdana" w:eastAsia="Verdana" w:hAnsi="Verdana" w:cs="Verdana"/>
          <w:b/>
          <w:color w:val="006FC0"/>
          <w:spacing w:val="-5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of</w:t>
      </w:r>
      <w:r w:rsidRPr="008751D7">
        <w:rPr>
          <w:rFonts w:ascii="Verdana" w:eastAsia="Verdana" w:hAnsi="Verdana" w:cs="Verdana"/>
          <w:b/>
          <w:color w:val="006FC0"/>
          <w:spacing w:val="-6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your</w:t>
      </w:r>
      <w:r w:rsidRPr="008751D7">
        <w:rPr>
          <w:rFonts w:ascii="Verdana" w:eastAsia="Verdana" w:hAnsi="Verdana" w:cs="Verdana"/>
          <w:b/>
          <w:color w:val="006FC0"/>
          <w:spacing w:val="-5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proposal,</w:t>
      </w:r>
      <w:r w:rsidRPr="008751D7">
        <w:rPr>
          <w:rFonts w:ascii="Verdana" w:eastAsia="Verdana" w:hAnsi="Verdana" w:cs="Verdana"/>
          <w:b/>
          <w:color w:val="006FC0"/>
          <w:spacing w:val="-6"/>
          <w:kern w:val="0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color w:val="006FC0"/>
          <w:kern w:val="0"/>
          <w:lang w:val="en-US"/>
          <w14:ligatures w14:val="none"/>
        </w:rPr>
        <w:t>including approximate costs:</w:t>
      </w:r>
    </w:p>
    <w:p w14:paraId="3BBD4FFC" w14:textId="77777777" w:rsidR="00D325BF" w:rsidRPr="008751D7" w:rsidRDefault="00D325BF" w:rsidP="00D325BF">
      <w:pPr>
        <w:widowControl w:val="0"/>
        <w:autoSpaceDE w:val="0"/>
        <w:autoSpaceDN w:val="0"/>
        <w:spacing w:before="9" w:after="0" w:line="240" w:lineRule="auto"/>
        <w:rPr>
          <w:rFonts w:ascii="Times New Roman" w:eastAsia="Verdana" w:hAnsi="Verdana" w:cs="Verdana"/>
          <w:kern w:val="0"/>
          <w:sz w:val="22"/>
          <w:szCs w:val="22"/>
          <w:lang w:val="en-US"/>
          <w14:ligatures w14:val="none"/>
        </w:rPr>
      </w:pPr>
    </w:p>
    <w:p w14:paraId="59950B70" w14:textId="45E4BE39" w:rsidR="00A00BA9" w:rsidRPr="00A00BA9" w:rsidRDefault="00F108B9" w:rsidP="00D325BF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 w:rsidRPr="00A00BA9">
        <w:rPr>
          <w:rFonts w:ascii="Verdana" w:eastAsia="Verdana" w:hAnsi="Verdana" w:cs="Verdana"/>
          <w:b/>
          <w:bCs/>
          <w:sz w:val="20"/>
          <w:szCs w:val="20"/>
          <w:lang w:val="en-US"/>
        </w:rPr>
        <w:t>Rational</w:t>
      </w:r>
      <w:r w:rsidR="00A00BA9" w:rsidRPr="00A00BA9">
        <w:rPr>
          <w:rFonts w:ascii="Verdana" w:eastAsia="Verdana" w:hAnsi="Verdana" w:cs="Verdana"/>
          <w:b/>
          <w:bCs/>
          <w:sz w:val="20"/>
          <w:szCs w:val="20"/>
          <w:lang w:val="en-US"/>
        </w:rPr>
        <w:t>e</w:t>
      </w:r>
      <w:r w:rsidRPr="00A00BA9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for developing our parent partnership and developing our ethos and </w:t>
      </w:r>
      <w:r w:rsidR="00A00BA9" w:rsidRPr="00A00BA9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environment. </w:t>
      </w:r>
    </w:p>
    <w:p w14:paraId="68B257CD" w14:textId="323C97B7" w:rsidR="00D325BF" w:rsidRPr="00F108B9" w:rsidRDefault="00F108B9" w:rsidP="00D325BF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00F108B9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1CDF4AD6" w14:textId="6A2AEF04" w:rsidR="00D325BF" w:rsidRDefault="00A00BA9" w:rsidP="00B72B21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002249F1">
        <w:rPr>
          <w:rFonts w:ascii="Verdana" w:eastAsia="Verdana" w:hAnsi="Verdana" w:cs="Verdana"/>
          <w:sz w:val="20"/>
          <w:szCs w:val="20"/>
          <w:lang w:val="en-US"/>
        </w:rPr>
        <w:t xml:space="preserve">Research on brain development has </w:t>
      </w:r>
      <w:r w:rsidR="002249F1" w:rsidRPr="002249F1">
        <w:rPr>
          <w:rFonts w:ascii="Verdana" w:eastAsia="Verdana" w:hAnsi="Verdana" w:cs="Verdana"/>
          <w:sz w:val="20"/>
          <w:szCs w:val="20"/>
          <w:lang w:val="en-US"/>
        </w:rPr>
        <w:t xml:space="preserve">helped us to understand the importance of the adult role in </w:t>
      </w:r>
      <w:r w:rsidR="008B3010">
        <w:rPr>
          <w:rFonts w:ascii="Verdana" w:eastAsia="Verdana" w:hAnsi="Verdana" w:cs="Verdana"/>
          <w:sz w:val="20"/>
          <w:szCs w:val="20"/>
          <w:lang w:val="en-US"/>
        </w:rPr>
        <w:t xml:space="preserve">child development but practice has not always kept pace with the evidence base. As a </w:t>
      </w:r>
      <w:r w:rsidR="00D01AD2">
        <w:rPr>
          <w:rFonts w:ascii="Verdana" w:eastAsia="Verdana" w:hAnsi="Verdana" w:cs="Verdana"/>
          <w:sz w:val="20"/>
          <w:szCs w:val="20"/>
          <w:lang w:val="en-US"/>
        </w:rPr>
        <w:t>setting, w</w:t>
      </w:r>
      <w:r w:rsidR="008B3010">
        <w:rPr>
          <w:rFonts w:ascii="Verdana" w:eastAsia="Verdana" w:hAnsi="Verdana" w:cs="Verdana"/>
          <w:sz w:val="20"/>
          <w:szCs w:val="20"/>
          <w:lang w:val="en-US"/>
        </w:rPr>
        <w:t>e are aware that our practice is not alig</w:t>
      </w:r>
      <w:r w:rsidR="00D01AD2">
        <w:rPr>
          <w:rFonts w:ascii="Verdana" w:eastAsia="Verdana" w:hAnsi="Verdana" w:cs="Verdana"/>
          <w:sz w:val="20"/>
          <w:szCs w:val="20"/>
          <w:lang w:val="en-US"/>
        </w:rPr>
        <w:t xml:space="preserve">ned with all the current research available. We are also aware that </w:t>
      </w:r>
      <w:r w:rsidR="00CA7D05">
        <w:rPr>
          <w:rFonts w:ascii="Verdana" w:eastAsia="Verdana" w:hAnsi="Verdana" w:cs="Verdana"/>
          <w:sz w:val="20"/>
          <w:szCs w:val="20"/>
          <w:lang w:val="en-US"/>
        </w:rPr>
        <w:t xml:space="preserve">many families are experiencing pressures that </w:t>
      </w:r>
      <w:r w:rsidR="00D03F11">
        <w:rPr>
          <w:rFonts w:ascii="Verdana" w:eastAsia="Verdana" w:hAnsi="Verdana" w:cs="Verdana"/>
          <w:sz w:val="20"/>
          <w:szCs w:val="20"/>
          <w:lang w:val="en-US"/>
        </w:rPr>
        <w:t>have impacted on family life</w:t>
      </w:r>
      <w:r w:rsidR="00D01AD2">
        <w:rPr>
          <w:rFonts w:ascii="Verdana" w:eastAsia="Verdana" w:hAnsi="Verdana" w:cs="Verdana"/>
          <w:sz w:val="20"/>
          <w:szCs w:val="20"/>
          <w:lang w:val="en-US"/>
        </w:rPr>
        <w:t xml:space="preserve"> and families have not had access to the advice and guidance that would support them in meeting their child’s needs. We know that </w:t>
      </w:r>
      <w:r w:rsidR="0075161E">
        <w:rPr>
          <w:rFonts w:ascii="Verdana" w:eastAsia="Verdana" w:hAnsi="Verdana" w:cs="Verdana"/>
          <w:sz w:val="20"/>
          <w:szCs w:val="20"/>
          <w:lang w:val="en-US"/>
        </w:rPr>
        <w:t>parent</w:t>
      </w:r>
      <w:r w:rsidR="00D01AD2">
        <w:rPr>
          <w:rFonts w:ascii="Verdana" w:eastAsia="Verdana" w:hAnsi="Verdana" w:cs="Verdana"/>
          <w:sz w:val="20"/>
          <w:szCs w:val="20"/>
          <w:lang w:val="en-US"/>
        </w:rPr>
        <w:t xml:space="preserve"> partnership is critical to children achieving their </w:t>
      </w:r>
      <w:r w:rsidR="0075161E">
        <w:rPr>
          <w:rFonts w:ascii="Verdana" w:eastAsia="Verdana" w:hAnsi="Verdana" w:cs="Verdana"/>
          <w:sz w:val="20"/>
          <w:szCs w:val="20"/>
          <w:lang w:val="en-US"/>
        </w:rPr>
        <w:t xml:space="preserve">full </w:t>
      </w:r>
      <w:r w:rsidR="00B72B21">
        <w:rPr>
          <w:rFonts w:ascii="Verdana" w:eastAsia="Verdana" w:hAnsi="Verdana" w:cs="Verdana"/>
          <w:sz w:val="20"/>
          <w:szCs w:val="20"/>
          <w:lang w:val="en-US"/>
        </w:rPr>
        <w:t>potential,</w:t>
      </w:r>
      <w:r w:rsidR="00CC55EA">
        <w:rPr>
          <w:rFonts w:ascii="Verdana" w:eastAsia="Verdana" w:hAnsi="Verdana" w:cs="Verdana"/>
          <w:sz w:val="20"/>
          <w:szCs w:val="20"/>
          <w:lang w:val="en-US"/>
        </w:rPr>
        <w:t xml:space="preserve"> so we have built </w:t>
      </w:r>
      <w:r w:rsidR="006F4765">
        <w:rPr>
          <w:rFonts w:ascii="Verdana" w:eastAsia="Verdana" w:hAnsi="Verdana" w:cs="Verdana"/>
          <w:sz w:val="20"/>
          <w:szCs w:val="20"/>
          <w:lang w:val="en-US"/>
        </w:rPr>
        <w:t xml:space="preserve">in </w:t>
      </w:r>
      <w:r w:rsidR="00F739FA">
        <w:rPr>
          <w:rFonts w:ascii="Verdana" w:eastAsia="Verdana" w:hAnsi="Verdana" w:cs="Verdana"/>
          <w:sz w:val="20"/>
          <w:szCs w:val="20"/>
          <w:lang w:val="en-US"/>
        </w:rPr>
        <w:t xml:space="preserve">this element </w:t>
      </w:r>
      <w:proofErr w:type="gramStart"/>
      <w:r w:rsidR="00F739FA">
        <w:rPr>
          <w:rFonts w:ascii="Verdana" w:eastAsia="Verdana" w:hAnsi="Verdana" w:cs="Verdana"/>
          <w:sz w:val="20"/>
          <w:szCs w:val="20"/>
          <w:lang w:val="en-US"/>
        </w:rPr>
        <w:t>to</w:t>
      </w:r>
      <w:proofErr w:type="gramEnd"/>
      <w:r w:rsidR="00F739FA">
        <w:rPr>
          <w:rFonts w:ascii="Verdana" w:eastAsia="Verdana" w:hAnsi="Verdana" w:cs="Verdana"/>
          <w:sz w:val="20"/>
          <w:szCs w:val="20"/>
          <w:lang w:val="en-US"/>
        </w:rPr>
        <w:t xml:space="preserve"> the support we plan to offer in our setting.</w:t>
      </w:r>
    </w:p>
    <w:p w14:paraId="5C92299B" w14:textId="27494566" w:rsidR="00D325BF" w:rsidRPr="00B8759E" w:rsidRDefault="00B72B21" w:rsidP="00B72B21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00B8759E">
        <w:rPr>
          <w:rFonts w:ascii="Verdana" w:eastAsia="Verdana" w:hAnsi="Verdana" w:cs="Verdana"/>
          <w:sz w:val="20"/>
          <w:szCs w:val="20"/>
          <w:lang w:val="en-US"/>
        </w:rPr>
        <w:t>We plan to deliver</w:t>
      </w:r>
      <w:r w:rsidR="00E51E88" w:rsidRPr="00B8759E">
        <w:rPr>
          <w:rFonts w:ascii="Verdana" w:eastAsia="Verdana" w:hAnsi="Verdana" w:cs="Verdana"/>
          <w:sz w:val="20"/>
          <w:szCs w:val="20"/>
          <w:lang w:val="en-US"/>
        </w:rPr>
        <w:t xml:space="preserve"> a staff training session and an information session to families to support them in understanding and engaging with this</w:t>
      </w:r>
      <w:r w:rsidR="00B8759E" w:rsidRPr="00B8759E">
        <w:rPr>
          <w:rFonts w:ascii="Verdana" w:eastAsia="Verdana" w:hAnsi="Verdana" w:cs="Verdana"/>
          <w:sz w:val="20"/>
          <w:szCs w:val="20"/>
          <w:lang w:val="en-US"/>
        </w:rPr>
        <w:t xml:space="preserve"> development.</w:t>
      </w:r>
    </w:p>
    <w:p w14:paraId="0B8FD984" w14:textId="1C702DDD" w:rsidR="00B8759E" w:rsidRDefault="00B8759E" w:rsidP="00B72B21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W</w:t>
      </w:r>
      <w:r w:rsidR="00AB0EF3">
        <w:rPr>
          <w:rFonts w:ascii="Verdana" w:eastAsia="Verdana" w:hAnsi="Verdana" w:cs="Verdana"/>
          <w:sz w:val="20"/>
          <w:szCs w:val="20"/>
          <w:lang w:val="en-US"/>
        </w:rPr>
        <w:t>e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plan to develop a calming space within the setting that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children,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and staff, can access</w:t>
      </w:r>
      <w:r w:rsidR="00AB0EF3">
        <w:rPr>
          <w:rFonts w:ascii="Verdana" w:eastAsia="Verdana" w:hAnsi="Verdana" w:cs="Verdana"/>
          <w:sz w:val="20"/>
          <w:szCs w:val="20"/>
          <w:lang w:val="en-US"/>
        </w:rPr>
        <w:t xml:space="preserve"> when they need some time away from the </w:t>
      </w:r>
      <w:r w:rsidR="00CB3AAE">
        <w:rPr>
          <w:rFonts w:ascii="Verdana" w:eastAsia="Verdana" w:hAnsi="Verdana" w:cs="Verdana"/>
          <w:sz w:val="20"/>
          <w:szCs w:val="20"/>
          <w:lang w:val="en-US"/>
        </w:rPr>
        <w:t>rest of the</w:t>
      </w:r>
      <w:r w:rsidR="00AB0EF3">
        <w:rPr>
          <w:rFonts w:ascii="Verdana" w:eastAsia="Verdana" w:hAnsi="Verdana" w:cs="Verdana"/>
          <w:sz w:val="20"/>
          <w:szCs w:val="20"/>
          <w:lang w:val="en-US"/>
        </w:rPr>
        <w:t xml:space="preserve"> environment.</w:t>
      </w:r>
      <w:r w:rsidR="00CB3AAE">
        <w:rPr>
          <w:rFonts w:ascii="Verdana" w:eastAsia="Verdana" w:hAnsi="Verdana" w:cs="Verdana"/>
          <w:sz w:val="20"/>
          <w:szCs w:val="20"/>
          <w:lang w:val="en-US"/>
        </w:rPr>
        <w:t xml:space="preserve"> All staff will model the use of this space and reinforce its purpose with children, encouraging them to use it when they need it.</w:t>
      </w:r>
    </w:p>
    <w:p w14:paraId="345DA436" w14:textId="6DE421D3" w:rsidR="002379F2" w:rsidRDefault="002379F2" w:rsidP="00B72B21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We will have a focus on understanding our emotions and how we feel these in our bodies</w:t>
      </w:r>
      <w:r w:rsidR="001C761B">
        <w:rPr>
          <w:rFonts w:ascii="Verdana" w:eastAsia="Verdana" w:hAnsi="Verdana" w:cs="Verdana"/>
          <w:sz w:val="20"/>
          <w:szCs w:val="20"/>
          <w:lang w:val="en-US"/>
        </w:rPr>
        <w:t xml:space="preserve"> to help children to understand that feelings are good and we need to learn how to respond to them.</w:t>
      </w:r>
    </w:p>
    <w:p w14:paraId="01605E29" w14:textId="263AAF23" w:rsidR="00CB3AAE" w:rsidRPr="00B8759E" w:rsidRDefault="00CB3AAE" w:rsidP="00B72B21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 xml:space="preserve">We will also buy </w:t>
      </w:r>
      <w:r w:rsidR="008B1B11">
        <w:rPr>
          <w:rFonts w:ascii="Verdana" w:eastAsia="Verdana" w:hAnsi="Verdana" w:cs="Verdana"/>
          <w:sz w:val="20"/>
          <w:szCs w:val="20"/>
          <w:lang w:val="en-US"/>
        </w:rPr>
        <w:t>new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resources to support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children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to develop </w:t>
      </w:r>
      <w:r w:rsidR="001F58EA">
        <w:rPr>
          <w:rFonts w:ascii="Verdana" w:eastAsia="Verdana" w:hAnsi="Verdana" w:cs="Verdana"/>
          <w:sz w:val="20"/>
          <w:szCs w:val="20"/>
          <w:lang w:val="en-US"/>
        </w:rPr>
        <w:t>mindfulness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techniques to </w:t>
      </w:r>
      <w:r w:rsidR="001F58EA">
        <w:rPr>
          <w:rFonts w:ascii="Verdana" w:eastAsia="Verdana" w:hAnsi="Verdana" w:cs="Verdana"/>
          <w:sz w:val="20"/>
          <w:szCs w:val="20"/>
          <w:lang w:val="en-US"/>
        </w:rPr>
        <w:t>support them to develop self-regulation strategies.</w:t>
      </w:r>
      <w:r w:rsidR="008B1B11">
        <w:rPr>
          <w:rFonts w:ascii="Verdana" w:eastAsia="Verdana" w:hAnsi="Verdana" w:cs="Verdana"/>
          <w:sz w:val="20"/>
          <w:szCs w:val="20"/>
          <w:lang w:val="en-US"/>
        </w:rPr>
        <w:t xml:space="preserve"> These will </w:t>
      </w:r>
      <w:r w:rsidR="006D5A5D">
        <w:rPr>
          <w:rFonts w:ascii="Verdana" w:eastAsia="Verdana" w:hAnsi="Verdana" w:cs="Verdana"/>
          <w:sz w:val="20"/>
          <w:szCs w:val="20"/>
          <w:lang w:val="en-US"/>
        </w:rPr>
        <w:t>be</w:t>
      </w:r>
      <w:r w:rsidR="008B1B11">
        <w:rPr>
          <w:rFonts w:ascii="Verdana" w:eastAsia="Verdana" w:hAnsi="Verdana" w:cs="Verdana"/>
          <w:sz w:val="20"/>
          <w:szCs w:val="20"/>
          <w:lang w:val="en-US"/>
        </w:rPr>
        <w:t xml:space="preserve"> available in the setting and on loan to families to use at home</w:t>
      </w:r>
      <w:r w:rsidR="006D5A5D">
        <w:rPr>
          <w:rFonts w:ascii="Verdana" w:eastAsia="Verdana" w:hAnsi="Verdana" w:cs="Verdana"/>
          <w:sz w:val="20"/>
          <w:szCs w:val="20"/>
          <w:lang w:val="en-US"/>
        </w:rPr>
        <w:t xml:space="preserve"> to support their child to enable a consistent approach.</w:t>
      </w:r>
    </w:p>
    <w:p w14:paraId="6E530E0D" w14:textId="7E6A2908" w:rsidR="00D325BF" w:rsidRDefault="001F58EA" w:rsidP="001F58EA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00790B33">
        <w:rPr>
          <w:rFonts w:ascii="Verdana" w:eastAsia="Verdana" w:hAnsi="Verdana" w:cs="Verdana"/>
          <w:sz w:val="20"/>
          <w:szCs w:val="20"/>
          <w:lang w:val="en-US"/>
        </w:rPr>
        <w:t>W</w:t>
      </w:r>
      <w:r w:rsidR="002379F2">
        <w:rPr>
          <w:rFonts w:ascii="Verdana" w:eastAsia="Verdana" w:hAnsi="Verdana" w:cs="Verdana"/>
          <w:sz w:val="20"/>
          <w:szCs w:val="20"/>
          <w:lang w:val="en-US"/>
        </w:rPr>
        <w:t>e</w:t>
      </w:r>
      <w:r w:rsidRPr="00790B33">
        <w:rPr>
          <w:rFonts w:ascii="Verdana" w:eastAsia="Verdana" w:hAnsi="Verdana" w:cs="Verdana"/>
          <w:sz w:val="20"/>
          <w:szCs w:val="20"/>
          <w:lang w:val="en-US"/>
        </w:rPr>
        <w:t xml:space="preserve"> will </w:t>
      </w:r>
      <w:r w:rsidR="00CA2C7C">
        <w:rPr>
          <w:rFonts w:ascii="Verdana" w:eastAsia="Verdana" w:hAnsi="Verdana" w:cs="Verdana"/>
          <w:sz w:val="20"/>
          <w:szCs w:val="20"/>
          <w:lang w:val="en-US"/>
        </w:rPr>
        <w:t>initially focus this on children who are struggling but we aim to make this part of our universal, inclusive practice to support all children in our setting.</w:t>
      </w:r>
    </w:p>
    <w:p w14:paraId="44A46382" w14:textId="0BB32976" w:rsidR="00C634B7" w:rsidRPr="00C634B7" w:rsidRDefault="00C634B7" w:rsidP="001F58EA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 w:rsidRPr="00C634B7">
        <w:rPr>
          <w:rFonts w:ascii="Verdana" w:eastAsia="Verdana" w:hAnsi="Verdana" w:cs="Verdana"/>
          <w:b/>
          <w:bCs/>
          <w:sz w:val="20"/>
          <w:szCs w:val="20"/>
          <w:lang w:val="en-US"/>
        </w:rPr>
        <w:t>Costs:</w:t>
      </w:r>
    </w:p>
    <w:p w14:paraId="2D3B5F6E" w14:textId="77777777" w:rsidR="001D4234" w:rsidRDefault="001D4234" w:rsidP="001F58EA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Books </w:t>
      </w:r>
    </w:p>
    <w:p w14:paraId="034F5044" w14:textId="32B4BCF4" w:rsidR="00C634B7" w:rsidRDefault="008C639E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hyperlink r:id="rId15" w:history="1">
        <w:r w:rsidRPr="008C639E">
          <w:rPr>
            <w:rStyle w:val="Hyperlink"/>
            <w:rFonts w:ascii="Verdana" w:eastAsia="Verdana" w:hAnsi="Verdana" w:cs="Verdana"/>
            <w:sz w:val="20"/>
            <w:szCs w:val="20"/>
          </w:rPr>
          <w:t>Just Breathe, Bear | BookTrust</w:t>
        </w:r>
      </w:hyperlink>
      <w:r w:rsidR="00CD2848">
        <w:rPr>
          <w:rFonts w:ascii="Verdana" w:eastAsia="Verdana" w:hAnsi="Verdana" w:cs="Verdana"/>
          <w:sz w:val="20"/>
          <w:szCs w:val="20"/>
          <w:lang w:val="en-US"/>
        </w:rPr>
        <w:t xml:space="preserve"> - £6.99</w:t>
      </w:r>
    </w:p>
    <w:p w14:paraId="333CB754" w14:textId="17AA1A11" w:rsidR="001D4234" w:rsidRDefault="001D4234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hyperlink r:id="rId16" w:history="1">
        <w:r w:rsidRPr="001D4234">
          <w:rPr>
            <w:rStyle w:val="Hyperlink"/>
            <w:rFonts w:ascii="Verdana" w:eastAsia="Verdana" w:hAnsi="Verdana" w:cs="Verdana"/>
            <w:sz w:val="20"/>
            <w:szCs w:val="20"/>
          </w:rPr>
          <w:t>What a Day: A mindful moment for bedtime | BookTrust</w:t>
        </w:r>
      </w:hyperlink>
      <w:r w:rsidR="00206A0A">
        <w:rPr>
          <w:rFonts w:ascii="Verdana" w:eastAsia="Verdana" w:hAnsi="Verdana" w:cs="Verdana"/>
          <w:sz w:val="20"/>
          <w:szCs w:val="20"/>
          <w:lang w:val="en-US"/>
        </w:rPr>
        <w:t xml:space="preserve"> - £7.99</w:t>
      </w:r>
    </w:p>
    <w:p w14:paraId="126F3876" w14:textId="3CB1A562" w:rsidR="00E14D21" w:rsidRDefault="00E14D21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hyperlink r:id="rId17" w:history="1">
        <w:r w:rsidRPr="00E14D21">
          <w:rPr>
            <w:rStyle w:val="Hyperlink"/>
            <w:rFonts w:ascii="Verdana" w:eastAsia="Verdana" w:hAnsi="Verdana" w:cs="Verdana"/>
            <w:sz w:val="20"/>
            <w:szCs w:val="20"/>
          </w:rPr>
          <w:t>The Snappy Shark | BookTrust</w:t>
        </w:r>
      </w:hyperlink>
      <w:r w:rsidR="00BB16FE">
        <w:rPr>
          <w:rFonts w:ascii="Verdana" w:eastAsia="Verdana" w:hAnsi="Verdana" w:cs="Verdana"/>
          <w:sz w:val="20"/>
          <w:szCs w:val="20"/>
          <w:lang w:val="en-US"/>
        </w:rPr>
        <w:t xml:space="preserve"> - £7.99</w:t>
      </w:r>
    </w:p>
    <w:p w14:paraId="3C1C3B2F" w14:textId="1D6B2226" w:rsidR="001D4234" w:rsidRDefault="000D13AE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hyperlink r:id="rId18" w:history="1">
        <w:r w:rsidRPr="000D13AE">
          <w:rPr>
            <w:rStyle w:val="Hyperlink"/>
            <w:rFonts w:ascii="Verdana" w:eastAsia="Verdana" w:hAnsi="Verdana" w:cs="Verdana"/>
            <w:sz w:val="20"/>
            <w:szCs w:val="20"/>
          </w:rPr>
          <w:t>Some Days I'm the Wind | BookTrust</w:t>
        </w:r>
      </w:hyperlink>
      <w:r w:rsidR="00881BCB">
        <w:rPr>
          <w:rFonts w:ascii="Verdana" w:eastAsia="Verdana" w:hAnsi="Verdana" w:cs="Verdana"/>
          <w:sz w:val="20"/>
          <w:szCs w:val="20"/>
          <w:lang w:val="en-US"/>
        </w:rPr>
        <w:t xml:space="preserve"> - £12.99</w:t>
      </w:r>
    </w:p>
    <w:p w14:paraId="29122D52" w14:textId="4CDACA0D" w:rsidR="003F4972" w:rsidRDefault="003F4972" w:rsidP="001F58EA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Resources</w:t>
      </w:r>
      <w:r w:rsidR="00FE0E22">
        <w:rPr>
          <w:rFonts w:ascii="Verdana" w:eastAsia="Verdana" w:hAnsi="Verdana" w:cs="Verdana"/>
          <w:sz w:val="20"/>
          <w:szCs w:val="20"/>
          <w:lang w:val="en-US"/>
        </w:rPr>
        <w:t xml:space="preserve"> for setting and kits</w:t>
      </w:r>
    </w:p>
    <w:p w14:paraId="54B43899" w14:textId="4F629A2E" w:rsidR="003F4972" w:rsidRDefault="00332AD5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Scarves</w:t>
      </w:r>
      <w:r w:rsidR="00431A64">
        <w:rPr>
          <w:rFonts w:ascii="Verdana" w:eastAsia="Verdana" w:hAnsi="Verdana" w:cs="Verdana"/>
          <w:sz w:val="20"/>
          <w:szCs w:val="20"/>
          <w:lang w:val="en-US"/>
        </w:rPr>
        <w:t xml:space="preserve"> - </w:t>
      </w:r>
      <w:r w:rsidR="00CC390F">
        <w:rPr>
          <w:rFonts w:ascii="Verdana" w:eastAsia="Verdana" w:hAnsi="Verdana" w:cs="Verdana"/>
          <w:sz w:val="20"/>
          <w:szCs w:val="20"/>
        </w:rPr>
        <w:t xml:space="preserve">£8.99 for </w:t>
      </w:r>
      <w:proofErr w:type="gramStart"/>
      <w:r w:rsidR="00CC390F">
        <w:rPr>
          <w:rFonts w:ascii="Verdana" w:eastAsia="Verdana" w:hAnsi="Verdana" w:cs="Verdana"/>
          <w:sz w:val="20"/>
          <w:szCs w:val="20"/>
        </w:rPr>
        <w:t>18 piece</w:t>
      </w:r>
      <w:proofErr w:type="gramEnd"/>
      <w:r w:rsidR="00CC390F">
        <w:rPr>
          <w:rFonts w:ascii="Verdana" w:eastAsia="Verdana" w:hAnsi="Verdana" w:cs="Verdana"/>
          <w:sz w:val="20"/>
          <w:szCs w:val="20"/>
        </w:rPr>
        <w:t xml:space="preserve"> set</w:t>
      </w:r>
    </w:p>
    <w:p w14:paraId="0A2F8194" w14:textId="322BB437" w:rsidR="00332AD5" w:rsidRDefault="00332AD5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Feathers</w:t>
      </w:r>
      <w:r w:rsidR="00B13996">
        <w:rPr>
          <w:rFonts w:ascii="Verdana" w:eastAsia="Verdana" w:hAnsi="Verdana" w:cs="Verdana"/>
          <w:sz w:val="20"/>
          <w:szCs w:val="20"/>
          <w:lang w:val="en-US"/>
        </w:rPr>
        <w:t xml:space="preserve"> - £6.99 for </w:t>
      </w:r>
      <w:proofErr w:type="gramStart"/>
      <w:r w:rsidR="00B13996">
        <w:rPr>
          <w:rFonts w:ascii="Verdana" w:eastAsia="Verdana" w:hAnsi="Verdana" w:cs="Verdana"/>
          <w:sz w:val="20"/>
          <w:szCs w:val="20"/>
          <w:lang w:val="en-US"/>
        </w:rPr>
        <w:t>300 piece</w:t>
      </w:r>
      <w:proofErr w:type="gramEnd"/>
      <w:r w:rsidR="00B13996">
        <w:rPr>
          <w:rFonts w:ascii="Verdana" w:eastAsia="Verdana" w:hAnsi="Verdana" w:cs="Verdana"/>
          <w:sz w:val="20"/>
          <w:szCs w:val="20"/>
          <w:lang w:val="en-US"/>
        </w:rPr>
        <w:t xml:space="preserve"> set</w:t>
      </w:r>
    </w:p>
    <w:p w14:paraId="0FEA16DA" w14:textId="6A48B319" w:rsidR="00332AD5" w:rsidRDefault="00332AD5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Chime bar</w:t>
      </w:r>
      <w:r w:rsidR="000F1600">
        <w:rPr>
          <w:rFonts w:ascii="Verdana" w:eastAsia="Verdana" w:hAnsi="Verdana" w:cs="Verdana"/>
          <w:sz w:val="20"/>
          <w:szCs w:val="20"/>
          <w:lang w:val="en-US"/>
        </w:rPr>
        <w:t xml:space="preserve"> - £6.99 each</w:t>
      </w:r>
    </w:p>
    <w:p w14:paraId="5C196296" w14:textId="5B221D69" w:rsidR="00332AD5" w:rsidRDefault="00332AD5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Breathe ball</w:t>
      </w:r>
      <w:r w:rsidR="00B42C1C">
        <w:rPr>
          <w:rFonts w:ascii="Verdana" w:eastAsia="Verdana" w:hAnsi="Verdana" w:cs="Verdana"/>
          <w:sz w:val="20"/>
          <w:szCs w:val="20"/>
          <w:lang w:val="en-US"/>
        </w:rPr>
        <w:t xml:space="preserve"> - £4.99 each</w:t>
      </w:r>
    </w:p>
    <w:p w14:paraId="090E9785" w14:textId="2D2EB163" w:rsidR="00332AD5" w:rsidRDefault="00332AD5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Glitter jars</w:t>
      </w:r>
      <w:r w:rsidR="00627E66">
        <w:rPr>
          <w:rFonts w:ascii="Verdana" w:eastAsia="Verdana" w:hAnsi="Verdana" w:cs="Verdana"/>
          <w:sz w:val="20"/>
          <w:szCs w:val="20"/>
          <w:lang w:val="en-US"/>
        </w:rPr>
        <w:t xml:space="preserve"> - £11.99 set of 4</w:t>
      </w:r>
    </w:p>
    <w:p w14:paraId="636A6F45" w14:textId="502551A3" w:rsidR="00332AD5" w:rsidRDefault="00FE0E22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Puppets</w:t>
      </w:r>
      <w:r w:rsidR="00494CB5">
        <w:rPr>
          <w:rFonts w:ascii="Verdana" w:eastAsia="Verdana" w:hAnsi="Verdana" w:cs="Verdana"/>
          <w:sz w:val="20"/>
          <w:szCs w:val="20"/>
          <w:lang w:val="en-US"/>
        </w:rPr>
        <w:t xml:space="preserve"> - £16.99 each</w:t>
      </w:r>
    </w:p>
    <w:p w14:paraId="06B23798" w14:textId="2D080BD2" w:rsidR="00A411F4" w:rsidRDefault="00A411F4" w:rsidP="00A411F4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Staff Training</w:t>
      </w:r>
    </w:p>
    <w:p w14:paraId="4868E3B0" w14:textId="14D32E28" w:rsidR="00A411F4" w:rsidRDefault="00A411F4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Release time – 4 days @ £100 per day</w:t>
      </w:r>
    </w:p>
    <w:p w14:paraId="0DDE5B24" w14:textId="440C94BE" w:rsidR="00A411F4" w:rsidRDefault="00A411F4" w:rsidP="00A411F4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Workshop for Families</w:t>
      </w:r>
    </w:p>
    <w:p w14:paraId="3E614F61" w14:textId="358855F0" w:rsidR="00A411F4" w:rsidRDefault="000C49EF" w:rsidP="00A411F4">
      <w:pPr>
        <w:widowControl w:val="0"/>
        <w:autoSpaceDE w:val="0"/>
        <w:autoSpaceDN w:val="0"/>
        <w:spacing w:before="9" w:line="240" w:lineRule="auto"/>
        <w:ind w:left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Staff time – 3 days@ £100 per 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1574"/>
        <w:gridCol w:w="2413"/>
        <w:gridCol w:w="1704"/>
      </w:tblGrid>
      <w:tr w:rsidR="001E4993" w14:paraId="64DA4C1E" w14:textId="77777777" w:rsidTr="00742941">
        <w:tc>
          <w:tcPr>
            <w:tcW w:w="1844" w:type="pct"/>
          </w:tcPr>
          <w:p w14:paraId="2CDEF472" w14:textId="20E490EA" w:rsidR="001E4993" w:rsidRPr="001E4993" w:rsidRDefault="001E4993" w:rsidP="001E499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1E4993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873" w:type="pct"/>
          </w:tcPr>
          <w:p w14:paraId="00547F40" w14:textId="62417156" w:rsidR="001E4993" w:rsidRPr="001E4993" w:rsidRDefault="001E4993" w:rsidP="001E499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1E4993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Unit Cost</w:t>
            </w:r>
          </w:p>
        </w:tc>
        <w:tc>
          <w:tcPr>
            <w:tcW w:w="1338" w:type="pct"/>
          </w:tcPr>
          <w:p w14:paraId="44A278D1" w14:textId="0CDB504D" w:rsidR="001E4993" w:rsidRPr="001E4993" w:rsidRDefault="001E4993" w:rsidP="001E499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1E4993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Number to Buy</w:t>
            </w:r>
          </w:p>
        </w:tc>
        <w:tc>
          <w:tcPr>
            <w:tcW w:w="945" w:type="pct"/>
          </w:tcPr>
          <w:p w14:paraId="2801B71B" w14:textId="4F32BC88" w:rsidR="001E4993" w:rsidRPr="001E4993" w:rsidRDefault="001E4993" w:rsidP="001E4993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1E4993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Total Cost</w:t>
            </w:r>
          </w:p>
        </w:tc>
      </w:tr>
      <w:tr w:rsidR="001E4993" w14:paraId="73E1BA51" w14:textId="77777777" w:rsidTr="00742941">
        <w:tc>
          <w:tcPr>
            <w:tcW w:w="1844" w:type="pct"/>
          </w:tcPr>
          <w:p w14:paraId="25A6F56A" w14:textId="19BEF5FD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Just Breathe Bear book</w:t>
            </w:r>
          </w:p>
        </w:tc>
        <w:tc>
          <w:tcPr>
            <w:tcW w:w="873" w:type="pct"/>
            <w:vAlign w:val="center"/>
          </w:tcPr>
          <w:p w14:paraId="1121A72C" w14:textId="5FF95252" w:rsidR="001E4993" w:rsidRDefault="004A13AF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£6.99</w:t>
            </w:r>
          </w:p>
        </w:tc>
        <w:tc>
          <w:tcPr>
            <w:tcW w:w="1338" w:type="pct"/>
            <w:vAlign w:val="center"/>
          </w:tcPr>
          <w:p w14:paraId="5316F749" w14:textId="630A2A38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45" w:type="pct"/>
            <w:vAlign w:val="center"/>
          </w:tcPr>
          <w:p w14:paraId="33197D1E" w14:textId="0F535DF5" w:rsidR="001E4993" w:rsidRDefault="00371C18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£20.97</w:t>
            </w:r>
          </w:p>
        </w:tc>
      </w:tr>
      <w:tr w:rsidR="001E4993" w14:paraId="1ED98D72" w14:textId="77777777" w:rsidTr="00742941">
        <w:tc>
          <w:tcPr>
            <w:tcW w:w="1844" w:type="pct"/>
          </w:tcPr>
          <w:p w14:paraId="35B5AE23" w14:textId="47ED6927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What a Day book</w:t>
            </w:r>
          </w:p>
        </w:tc>
        <w:tc>
          <w:tcPr>
            <w:tcW w:w="873" w:type="pct"/>
            <w:vAlign w:val="center"/>
          </w:tcPr>
          <w:p w14:paraId="15E6402C" w14:textId="4E69277C" w:rsidR="001E4993" w:rsidRDefault="004A13AF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£7.99</w:t>
            </w:r>
          </w:p>
        </w:tc>
        <w:tc>
          <w:tcPr>
            <w:tcW w:w="1338" w:type="pct"/>
            <w:vAlign w:val="center"/>
          </w:tcPr>
          <w:p w14:paraId="3D388817" w14:textId="1802988A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45" w:type="pct"/>
            <w:vAlign w:val="center"/>
          </w:tcPr>
          <w:p w14:paraId="3CC9A55C" w14:textId="435F0096" w:rsidR="001E4993" w:rsidRDefault="00742941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£23.97</w:t>
            </w:r>
          </w:p>
        </w:tc>
      </w:tr>
      <w:tr w:rsidR="001E4993" w14:paraId="41DE826B" w14:textId="77777777" w:rsidTr="00742941">
        <w:tc>
          <w:tcPr>
            <w:tcW w:w="1844" w:type="pct"/>
          </w:tcPr>
          <w:p w14:paraId="1B140BC8" w14:textId="7DF235D5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The Snappy Shark book</w:t>
            </w:r>
          </w:p>
        </w:tc>
        <w:tc>
          <w:tcPr>
            <w:tcW w:w="873" w:type="pct"/>
            <w:vAlign w:val="center"/>
          </w:tcPr>
          <w:p w14:paraId="6B14C86D" w14:textId="48AEE831" w:rsidR="001E4993" w:rsidRDefault="004A6F77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£7.99</w:t>
            </w:r>
          </w:p>
        </w:tc>
        <w:tc>
          <w:tcPr>
            <w:tcW w:w="1338" w:type="pct"/>
            <w:vAlign w:val="center"/>
          </w:tcPr>
          <w:p w14:paraId="1759F676" w14:textId="36A292B7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45" w:type="pct"/>
            <w:vAlign w:val="center"/>
          </w:tcPr>
          <w:p w14:paraId="7150BFE4" w14:textId="43ADD103" w:rsidR="001E4993" w:rsidRDefault="00742941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£23.97</w:t>
            </w:r>
          </w:p>
        </w:tc>
      </w:tr>
      <w:tr w:rsidR="001E4993" w14:paraId="0438CFEB" w14:textId="77777777" w:rsidTr="00742941">
        <w:tc>
          <w:tcPr>
            <w:tcW w:w="1844" w:type="pct"/>
          </w:tcPr>
          <w:p w14:paraId="103E0EA0" w14:textId="34DD23EC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Some Days book</w:t>
            </w:r>
          </w:p>
        </w:tc>
        <w:tc>
          <w:tcPr>
            <w:tcW w:w="873" w:type="pct"/>
            <w:vAlign w:val="center"/>
          </w:tcPr>
          <w:p w14:paraId="37C3DC1A" w14:textId="11AC4D21" w:rsidR="001E4993" w:rsidRDefault="004A6F77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£12.99</w:t>
            </w:r>
          </w:p>
        </w:tc>
        <w:tc>
          <w:tcPr>
            <w:tcW w:w="1338" w:type="pct"/>
            <w:vAlign w:val="center"/>
          </w:tcPr>
          <w:p w14:paraId="6FDFB253" w14:textId="15E3533F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45" w:type="pct"/>
            <w:vAlign w:val="center"/>
          </w:tcPr>
          <w:p w14:paraId="73C91508" w14:textId="03BD3CA5" w:rsidR="001E4993" w:rsidRDefault="00D046D2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£38.97</w:t>
            </w:r>
          </w:p>
        </w:tc>
      </w:tr>
      <w:tr w:rsidR="001E4993" w14:paraId="79071788" w14:textId="77777777" w:rsidTr="00742941">
        <w:tc>
          <w:tcPr>
            <w:tcW w:w="1844" w:type="pct"/>
          </w:tcPr>
          <w:p w14:paraId="128D0F2A" w14:textId="2B75BBF4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Scarves</w:t>
            </w:r>
          </w:p>
        </w:tc>
        <w:tc>
          <w:tcPr>
            <w:tcW w:w="873" w:type="pct"/>
            <w:vAlign w:val="center"/>
          </w:tcPr>
          <w:p w14:paraId="488B78DA" w14:textId="30810D0E" w:rsidR="001E4993" w:rsidRDefault="004A6F77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£8.99</w:t>
            </w:r>
          </w:p>
        </w:tc>
        <w:tc>
          <w:tcPr>
            <w:tcW w:w="1338" w:type="pct"/>
            <w:vAlign w:val="center"/>
          </w:tcPr>
          <w:p w14:paraId="29A81EAF" w14:textId="4CFD466B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945" w:type="pct"/>
            <w:vAlign w:val="center"/>
          </w:tcPr>
          <w:p w14:paraId="31ADF119" w14:textId="258064B7" w:rsidR="001E4993" w:rsidRDefault="00D046D2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£8.99</w:t>
            </w:r>
          </w:p>
        </w:tc>
      </w:tr>
      <w:tr w:rsidR="001E4993" w14:paraId="1521D2DC" w14:textId="77777777" w:rsidTr="00742941">
        <w:tc>
          <w:tcPr>
            <w:tcW w:w="1844" w:type="pct"/>
          </w:tcPr>
          <w:p w14:paraId="201EB93D" w14:textId="5AE4A35E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Feathers</w:t>
            </w:r>
          </w:p>
        </w:tc>
        <w:tc>
          <w:tcPr>
            <w:tcW w:w="873" w:type="pct"/>
            <w:vAlign w:val="center"/>
          </w:tcPr>
          <w:p w14:paraId="55B52450" w14:textId="3B42E159" w:rsidR="001E4993" w:rsidRDefault="00EA1BFA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£6.99</w:t>
            </w:r>
          </w:p>
        </w:tc>
        <w:tc>
          <w:tcPr>
            <w:tcW w:w="1338" w:type="pct"/>
            <w:vAlign w:val="center"/>
          </w:tcPr>
          <w:p w14:paraId="213EF206" w14:textId="7DBA0D11" w:rsidR="001E4993" w:rsidRDefault="00582F3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945" w:type="pct"/>
            <w:vAlign w:val="center"/>
          </w:tcPr>
          <w:p w14:paraId="06D7854F" w14:textId="6795C370" w:rsidR="001E4993" w:rsidRDefault="00D046D2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£6.99</w:t>
            </w:r>
          </w:p>
        </w:tc>
      </w:tr>
      <w:tr w:rsidR="001E4993" w14:paraId="4BE7FE0B" w14:textId="77777777" w:rsidTr="00742941">
        <w:tc>
          <w:tcPr>
            <w:tcW w:w="1844" w:type="pct"/>
          </w:tcPr>
          <w:p w14:paraId="4DA30D60" w14:textId="6F6D01AC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Chime Bars</w:t>
            </w:r>
          </w:p>
        </w:tc>
        <w:tc>
          <w:tcPr>
            <w:tcW w:w="873" w:type="pct"/>
            <w:vAlign w:val="center"/>
          </w:tcPr>
          <w:p w14:paraId="0344F259" w14:textId="14A11908" w:rsidR="001E4993" w:rsidRDefault="00EA1BFA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£6.99</w:t>
            </w:r>
          </w:p>
        </w:tc>
        <w:tc>
          <w:tcPr>
            <w:tcW w:w="1338" w:type="pct"/>
            <w:vAlign w:val="center"/>
          </w:tcPr>
          <w:p w14:paraId="0711E4FA" w14:textId="62377814" w:rsidR="001E4993" w:rsidRDefault="00582F3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945" w:type="pct"/>
            <w:vAlign w:val="center"/>
          </w:tcPr>
          <w:p w14:paraId="5489F77B" w14:textId="6C8B4AA6" w:rsidR="001E4993" w:rsidRDefault="00D046D2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£20.97</w:t>
            </w:r>
          </w:p>
        </w:tc>
      </w:tr>
      <w:tr w:rsidR="001E4993" w14:paraId="002252A3" w14:textId="77777777" w:rsidTr="00742941">
        <w:tc>
          <w:tcPr>
            <w:tcW w:w="1844" w:type="pct"/>
          </w:tcPr>
          <w:p w14:paraId="1E09CAC8" w14:textId="4E37B9AD" w:rsidR="001E4993" w:rsidRDefault="004B4FB5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Breathe </w:t>
            </w:r>
            <w:r w:rsidR="004A13AF">
              <w:rPr>
                <w:rFonts w:ascii="Verdana" w:eastAsia="Verdana" w:hAnsi="Verdana" w:cs="Verdana"/>
                <w:sz w:val="20"/>
                <w:szCs w:val="20"/>
                <w:lang w:val="en-US"/>
              </w:rPr>
              <w:t>Ball</w:t>
            </w:r>
          </w:p>
        </w:tc>
        <w:tc>
          <w:tcPr>
            <w:tcW w:w="873" w:type="pct"/>
            <w:vAlign w:val="center"/>
          </w:tcPr>
          <w:p w14:paraId="78B52BE0" w14:textId="79DFFB34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£4.99</w:t>
            </w:r>
          </w:p>
        </w:tc>
        <w:tc>
          <w:tcPr>
            <w:tcW w:w="1338" w:type="pct"/>
            <w:vAlign w:val="center"/>
          </w:tcPr>
          <w:p w14:paraId="59612CAE" w14:textId="0506912E" w:rsidR="001E4993" w:rsidRDefault="00582F3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945" w:type="pct"/>
            <w:vAlign w:val="center"/>
          </w:tcPr>
          <w:p w14:paraId="7FFBF63C" w14:textId="73CE5B3C" w:rsidR="001E4993" w:rsidRDefault="00FC159E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£29.94</w:t>
            </w:r>
          </w:p>
        </w:tc>
      </w:tr>
      <w:tr w:rsidR="001E4993" w14:paraId="28DD8F72" w14:textId="77777777" w:rsidTr="00742941">
        <w:tc>
          <w:tcPr>
            <w:tcW w:w="1844" w:type="pct"/>
          </w:tcPr>
          <w:p w14:paraId="3FC8EDFD" w14:textId="51DCEAB6" w:rsidR="001E4993" w:rsidRDefault="004A13AF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Glitter Jars</w:t>
            </w:r>
          </w:p>
        </w:tc>
        <w:tc>
          <w:tcPr>
            <w:tcW w:w="873" w:type="pct"/>
            <w:vAlign w:val="center"/>
          </w:tcPr>
          <w:p w14:paraId="1A5ED449" w14:textId="2B861D67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£11.99</w:t>
            </w:r>
          </w:p>
        </w:tc>
        <w:tc>
          <w:tcPr>
            <w:tcW w:w="1338" w:type="pct"/>
            <w:vAlign w:val="center"/>
          </w:tcPr>
          <w:p w14:paraId="4302C06C" w14:textId="67FC3320" w:rsidR="001E4993" w:rsidRDefault="00582F3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945" w:type="pct"/>
            <w:vAlign w:val="center"/>
          </w:tcPr>
          <w:p w14:paraId="5B9CC926" w14:textId="53C5AA8D" w:rsidR="001E4993" w:rsidRDefault="00FC159E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£47.96</w:t>
            </w:r>
          </w:p>
        </w:tc>
      </w:tr>
      <w:tr w:rsidR="001E4993" w14:paraId="1775DB55" w14:textId="77777777" w:rsidTr="00742941">
        <w:tc>
          <w:tcPr>
            <w:tcW w:w="1844" w:type="pct"/>
          </w:tcPr>
          <w:p w14:paraId="56D4DDAE" w14:textId="41F010A2" w:rsidR="001E4993" w:rsidRDefault="004A13AF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Puppets</w:t>
            </w:r>
          </w:p>
        </w:tc>
        <w:tc>
          <w:tcPr>
            <w:tcW w:w="873" w:type="pct"/>
            <w:vAlign w:val="center"/>
          </w:tcPr>
          <w:p w14:paraId="3F49512D" w14:textId="492D1EFA" w:rsidR="001E4993" w:rsidRDefault="006C3E7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£16.99</w:t>
            </w:r>
          </w:p>
        </w:tc>
        <w:tc>
          <w:tcPr>
            <w:tcW w:w="1338" w:type="pct"/>
            <w:vAlign w:val="center"/>
          </w:tcPr>
          <w:p w14:paraId="7ABBF393" w14:textId="51425347" w:rsidR="001E4993" w:rsidRDefault="00582F30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945" w:type="pct"/>
            <w:vAlign w:val="center"/>
          </w:tcPr>
          <w:p w14:paraId="177C5281" w14:textId="2A720B29" w:rsidR="001E4993" w:rsidRDefault="00E76703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£101.94</w:t>
            </w:r>
          </w:p>
        </w:tc>
      </w:tr>
      <w:tr w:rsidR="000C49EF" w14:paraId="652A0B9A" w14:textId="77777777" w:rsidTr="00742941">
        <w:tc>
          <w:tcPr>
            <w:tcW w:w="1844" w:type="pct"/>
          </w:tcPr>
          <w:p w14:paraId="76317AFB" w14:textId="611804D2" w:rsidR="000C49EF" w:rsidRDefault="000C49EF" w:rsidP="001F58EA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Staff costs</w:t>
            </w:r>
          </w:p>
        </w:tc>
        <w:tc>
          <w:tcPr>
            <w:tcW w:w="873" w:type="pct"/>
            <w:vAlign w:val="center"/>
          </w:tcPr>
          <w:p w14:paraId="6347E3FF" w14:textId="2036E847" w:rsidR="000C49EF" w:rsidRDefault="000C49EF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£100</w:t>
            </w:r>
          </w:p>
        </w:tc>
        <w:tc>
          <w:tcPr>
            <w:tcW w:w="1338" w:type="pct"/>
            <w:vAlign w:val="center"/>
          </w:tcPr>
          <w:p w14:paraId="58028E5E" w14:textId="717DD410" w:rsidR="000C49EF" w:rsidRDefault="000C49EF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945" w:type="pct"/>
            <w:vAlign w:val="center"/>
          </w:tcPr>
          <w:p w14:paraId="751C9917" w14:textId="401E7B02" w:rsidR="000C49EF" w:rsidRDefault="009647FB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>£700</w:t>
            </w:r>
          </w:p>
        </w:tc>
      </w:tr>
      <w:tr w:rsidR="00E76703" w14:paraId="19F8F053" w14:textId="77777777" w:rsidTr="00E76703">
        <w:tc>
          <w:tcPr>
            <w:tcW w:w="4055" w:type="pct"/>
            <w:gridSpan w:val="3"/>
          </w:tcPr>
          <w:p w14:paraId="5548E7A1" w14:textId="558FF9A8" w:rsidR="00E76703" w:rsidRPr="004A6F77" w:rsidRDefault="00E76703" w:rsidP="00E76703">
            <w:pPr>
              <w:widowControl w:val="0"/>
              <w:autoSpaceDE w:val="0"/>
              <w:autoSpaceDN w:val="0"/>
              <w:spacing w:before="9"/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4A6F77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45" w:type="pct"/>
            <w:vAlign w:val="center"/>
          </w:tcPr>
          <w:p w14:paraId="68EAFD01" w14:textId="2A33522F" w:rsidR="00E76703" w:rsidRPr="004A6F77" w:rsidRDefault="00653035" w:rsidP="004A6F77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£</w:t>
            </w:r>
            <w:r w:rsidR="009647FB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24.67</w:t>
            </w:r>
          </w:p>
        </w:tc>
      </w:tr>
    </w:tbl>
    <w:p w14:paraId="0E510F9D" w14:textId="77777777" w:rsidR="00A220CA" w:rsidRPr="00790B33" w:rsidRDefault="00A220CA" w:rsidP="001F58EA">
      <w:pPr>
        <w:widowControl w:val="0"/>
        <w:autoSpaceDE w:val="0"/>
        <w:autoSpaceDN w:val="0"/>
        <w:spacing w:before="9" w:line="240" w:lineRule="auto"/>
        <w:rPr>
          <w:rFonts w:ascii="Verdana" w:eastAsia="Verdana" w:hAnsi="Verdana" w:cs="Verdana"/>
          <w:sz w:val="20"/>
          <w:szCs w:val="20"/>
          <w:lang w:val="en-US"/>
        </w:rPr>
      </w:pPr>
    </w:p>
    <w:p w14:paraId="39A3CAD0" w14:textId="27993530" w:rsidR="001D3729" w:rsidRPr="00D325BF" w:rsidRDefault="00D325BF" w:rsidP="00D325BF">
      <w:pPr>
        <w:widowControl w:val="0"/>
        <w:autoSpaceDE w:val="0"/>
        <w:autoSpaceDN w:val="0"/>
        <w:spacing w:after="0" w:line="240" w:lineRule="auto"/>
        <w:ind w:left="2"/>
        <w:rPr>
          <w:rFonts w:ascii="Verdana" w:eastAsia="Verdana" w:hAnsi="Verdana" w:cs="Verdana"/>
          <w:b/>
          <w:bCs/>
          <w:kern w:val="0"/>
          <w:sz w:val="22"/>
          <w:szCs w:val="22"/>
          <w:lang w:val="en-US"/>
          <w14:ligatures w14:val="none"/>
        </w:rPr>
      </w:pPr>
      <w:r w:rsidRPr="008751D7">
        <w:rPr>
          <w:rFonts w:ascii="Verdana" w:eastAsia="Verdana" w:hAnsi="Verdana" w:cs="Verdana"/>
          <w:b/>
          <w:bCs/>
          <w:kern w:val="0"/>
          <w:sz w:val="22"/>
          <w:szCs w:val="22"/>
          <w:lang w:val="en-US"/>
          <w14:ligatures w14:val="none"/>
        </w:rPr>
        <w:t>Please</w:t>
      </w:r>
      <w:r w:rsidRPr="008751D7">
        <w:rPr>
          <w:rFonts w:ascii="Verdana" w:eastAsia="Verdana" w:hAnsi="Verdana" w:cs="Verdana"/>
          <w:b/>
          <w:bCs/>
          <w:spacing w:val="-14"/>
          <w:kern w:val="0"/>
          <w:sz w:val="22"/>
          <w:szCs w:val="22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bCs/>
          <w:kern w:val="0"/>
          <w:sz w:val="22"/>
          <w:szCs w:val="22"/>
          <w:lang w:val="en-US"/>
          <w14:ligatures w14:val="none"/>
        </w:rPr>
        <w:t>return</w:t>
      </w:r>
      <w:r w:rsidRPr="008751D7">
        <w:rPr>
          <w:rFonts w:ascii="Verdana" w:eastAsia="Verdana" w:hAnsi="Verdana" w:cs="Verdana"/>
          <w:b/>
          <w:bCs/>
          <w:spacing w:val="-11"/>
          <w:kern w:val="0"/>
          <w:sz w:val="22"/>
          <w:szCs w:val="22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bCs/>
          <w:kern w:val="0"/>
          <w:sz w:val="22"/>
          <w:szCs w:val="22"/>
          <w:lang w:val="en-US"/>
          <w14:ligatures w14:val="none"/>
        </w:rPr>
        <w:t>to</w:t>
      </w:r>
      <w:r w:rsidRPr="008751D7">
        <w:rPr>
          <w:rFonts w:ascii="Verdana" w:eastAsia="Verdana" w:hAnsi="Verdana" w:cs="Verdana"/>
          <w:b/>
          <w:bCs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hyperlink r:id="rId19" w:history="1">
        <w:r w:rsidRPr="008751D7">
          <w:rPr>
            <w:rFonts w:ascii="Verdana" w:eastAsia="Verdana" w:hAnsi="Verdana" w:cs="Verdana"/>
            <w:b/>
            <w:bCs/>
            <w:color w:val="467886" w:themeColor="hyperlink"/>
            <w:kern w:val="0"/>
            <w:sz w:val="22"/>
            <w:szCs w:val="22"/>
            <w:u w:val="single"/>
            <w:lang w:val="en-US"/>
            <w14:ligatures w14:val="none"/>
          </w:rPr>
          <w:t>thrivingin.education@westsussex.gov.uk</w:t>
        </w:r>
      </w:hyperlink>
      <w:r w:rsidRPr="008751D7">
        <w:rPr>
          <w:rFonts w:ascii="Verdana" w:eastAsia="Verdana" w:hAnsi="Verdana" w:cs="Verdana"/>
          <w:b/>
          <w:bCs/>
          <w:color w:val="0000FF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8751D7">
        <w:rPr>
          <w:rFonts w:ascii="Verdana" w:eastAsia="Verdana" w:hAnsi="Verdana" w:cs="Verdana"/>
          <w:b/>
          <w:bCs/>
          <w:kern w:val="0"/>
          <w:sz w:val="22"/>
          <w:szCs w:val="22"/>
          <w:lang w:val="en-US"/>
          <w14:ligatures w14:val="none"/>
        </w:rPr>
        <w:t>by</w:t>
      </w:r>
      <w:r w:rsidRPr="008751D7">
        <w:rPr>
          <w:rFonts w:ascii="Verdana" w:eastAsia="Verdana" w:hAnsi="Verdana" w:cs="Verdana"/>
          <w:b/>
          <w:bCs/>
          <w:spacing w:val="-11"/>
          <w:kern w:val="0"/>
          <w:sz w:val="22"/>
          <w:szCs w:val="22"/>
          <w:lang w:val="en-US"/>
          <w14:ligatures w14:val="none"/>
        </w:rPr>
        <w:t xml:space="preserve"> 0</w:t>
      </w:r>
      <w:r w:rsidRPr="008751D7">
        <w:rPr>
          <w:rFonts w:ascii="Verdana" w:eastAsia="Verdana" w:hAnsi="Verdana" w:cs="Verdana"/>
          <w:b/>
          <w:bCs/>
          <w:spacing w:val="-2"/>
          <w:kern w:val="0"/>
          <w:sz w:val="22"/>
          <w:szCs w:val="22"/>
          <w:lang w:val="en-US"/>
          <w14:ligatures w14:val="none"/>
        </w:rPr>
        <w:t>5/06/26</w:t>
      </w:r>
    </w:p>
    <w:sectPr w:rsidR="001D3729" w:rsidRPr="00D32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446"/>
    <w:multiLevelType w:val="multilevel"/>
    <w:tmpl w:val="B87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A374E"/>
    <w:multiLevelType w:val="multilevel"/>
    <w:tmpl w:val="E32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E5B5A"/>
    <w:multiLevelType w:val="multilevel"/>
    <w:tmpl w:val="86C2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D5DFE"/>
    <w:multiLevelType w:val="multilevel"/>
    <w:tmpl w:val="4F10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277753"/>
    <w:multiLevelType w:val="multilevel"/>
    <w:tmpl w:val="17C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A76B3"/>
    <w:multiLevelType w:val="multilevel"/>
    <w:tmpl w:val="FD42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C0EC9"/>
    <w:multiLevelType w:val="multilevel"/>
    <w:tmpl w:val="C18C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323BF"/>
    <w:multiLevelType w:val="multilevel"/>
    <w:tmpl w:val="154A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34560"/>
    <w:multiLevelType w:val="multilevel"/>
    <w:tmpl w:val="633C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11D64"/>
    <w:multiLevelType w:val="multilevel"/>
    <w:tmpl w:val="954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F3039"/>
    <w:multiLevelType w:val="multilevel"/>
    <w:tmpl w:val="6A04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C83656"/>
    <w:multiLevelType w:val="multilevel"/>
    <w:tmpl w:val="69E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7F303D"/>
    <w:multiLevelType w:val="multilevel"/>
    <w:tmpl w:val="8F8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96666"/>
    <w:multiLevelType w:val="multilevel"/>
    <w:tmpl w:val="5306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910799"/>
    <w:multiLevelType w:val="multilevel"/>
    <w:tmpl w:val="57F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31347"/>
    <w:multiLevelType w:val="multilevel"/>
    <w:tmpl w:val="84E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817CF"/>
    <w:multiLevelType w:val="multilevel"/>
    <w:tmpl w:val="179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B2144"/>
    <w:multiLevelType w:val="multilevel"/>
    <w:tmpl w:val="A59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E07E53"/>
    <w:multiLevelType w:val="multilevel"/>
    <w:tmpl w:val="088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EA0AD6"/>
    <w:multiLevelType w:val="multilevel"/>
    <w:tmpl w:val="B89A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155CEB"/>
    <w:multiLevelType w:val="multilevel"/>
    <w:tmpl w:val="CF8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E5011"/>
    <w:multiLevelType w:val="multilevel"/>
    <w:tmpl w:val="A7D0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6E2619"/>
    <w:multiLevelType w:val="multilevel"/>
    <w:tmpl w:val="A0A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22690E"/>
    <w:multiLevelType w:val="hybridMultilevel"/>
    <w:tmpl w:val="10F49CC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3757DB9"/>
    <w:multiLevelType w:val="multilevel"/>
    <w:tmpl w:val="F870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480E94"/>
    <w:multiLevelType w:val="multilevel"/>
    <w:tmpl w:val="0C6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C41BEB"/>
    <w:multiLevelType w:val="multilevel"/>
    <w:tmpl w:val="63F2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A051D1"/>
    <w:multiLevelType w:val="multilevel"/>
    <w:tmpl w:val="2B6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8E7994"/>
    <w:multiLevelType w:val="multilevel"/>
    <w:tmpl w:val="06F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6C7E59"/>
    <w:multiLevelType w:val="multilevel"/>
    <w:tmpl w:val="EC1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533C16"/>
    <w:multiLevelType w:val="multilevel"/>
    <w:tmpl w:val="D17E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377C20"/>
    <w:multiLevelType w:val="multilevel"/>
    <w:tmpl w:val="55AE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95CE1"/>
    <w:multiLevelType w:val="multilevel"/>
    <w:tmpl w:val="B79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1600B"/>
    <w:multiLevelType w:val="hybridMultilevel"/>
    <w:tmpl w:val="E81644B8"/>
    <w:lvl w:ilvl="0" w:tplc="9BFCA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45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E6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C9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0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9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27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2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8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249E9"/>
    <w:multiLevelType w:val="multilevel"/>
    <w:tmpl w:val="522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275553"/>
    <w:multiLevelType w:val="multilevel"/>
    <w:tmpl w:val="424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6F5768"/>
    <w:multiLevelType w:val="multilevel"/>
    <w:tmpl w:val="DB02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987CFC"/>
    <w:multiLevelType w:val="multilevel"/>
    <w:tmpl w:val="3FDE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682239"/>
    <w:multiLevelType w:val="multilevel"/>
    <w:tmpl w:val="3BC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334207">
    <w:abstractNumId w:val="33"/>
  </w:num>
  <w:num w:numId="2" w16cid:durableId="595133536">
    <w:abstractNumId w:val="19"/>
  </w:num>
  <w:num w:numId="3" w16cid:durableId="102001784">
    <w:abstractNumId w:val="34"/>
  </w:num>
  <w:num w:numId="4" w16cid:durableId="3170773">
    <w:abstractNumId w:val="21"/>
  </w:num>
  <w:num w:numId="5" w16cid:durableId="1338116905">
    <w:abstractNumId w:val="4"/>
  </w:num>
  <w:num w:numId="6" w16cid:durableId="945234185">
    <w:abstractNumId w:val="7"/>
  </w:num>
  <w:num w:numId="7" w16cid:durableId="1495338004">
    <w:abstractNumId w:val="16"/>
  </w:num>
  <w:num w:numId="8" w16cid:durableId="1167596795">
    <w:abstractNumId w:val="2"/>
  </w:num>
  <w:num w:numId="9" w16cid:durableId="21515946">
    <w:abstractNumId w:val="35"/>
  </w:num>
  <w:num w:numId="10" w16cid:durableId="1421370940">
    <w:abstractNumId w:val="30"/>
  </w:num>
  <w:num w:numId="11" w16cid:durableId="1142622729">
    <w:abstractNumId w:val="11"/>
  </w:num>
  <w:num w:numId="12" w16cid:durableId="62528120">
    <w:abstractNumId w:val="0"/>
  </w:num>
  <w:num w:numId="13" w16cid:durableId="1375351624">
    <w:abstractNumId w:val="17"/>
  </w:num>
  <w:num w:numId="14" w16cid:durableId="1561945187">
    <w:abstractNumId w:val="22"/>
  </w:num>
  <w:num w:numId="15" w16cid:durableId="1088775579">
    <w:abstractNumId w:val="28"/>
  </w:num>
  <w:num w:numId="16" w16cid:durableId="2023359303">
    <w:abstractNumId w:val="1"/>
  </w:num>
  <w:num w:numId="17" w16cid:durableId="648830895">
    <w:abstractNumId w:val="13"/>
  </w:num>
  <w:num w:numId="18" w16cid:durableId="1404108943">
    <w:abstractNumId w:val="24"/>
  </w:num>
  <w:num w:numId="19" w16cid:durableId="1311523702">
    <w:abstractNumId w:val="3"/>
  </w:num>
  <w:num w:numId="20" w16cid:durableId="1707371717">
    <w:abstractNumId w:val="12"/>
  </w:num>
  <w:num w:numId="21" w16cid:durableId="57751146">
    <w:abstractNumId w:val="37"/>
  </w:num>
  <w:num w:numId="22" w16cid:durableId="2002391594">
    <w:abstractNumId w:val="26"/>
  </w:num>
  <w:num w:numId="23" w16cid:durableId="646279288">
    <w:abstractNumId w:val="20"/>
  </w:num>
  <w:num w:numId="24" w16cid:durableId="738094824">
    <w:abstractNumId w:val="5"/>
  </w:num>
  <w:num w:numId="25" w16cid:durableId="1849825421">
    <w:abstractNumId w:val="9"/>
  </w:num>
  <w:num w:numId="26" w16cid:durableId="1715036819">
    <w:abstractNumId w:val="36"/>
  </w:num>
  <w:num w:numId="27" w16cid:durableId="411582540">
    <w:abstractNumId w:val="18"/>
  </w:num>
  <w:num w:numId="28" w16cid:durableId="1747073252">
    <w:abstractNumId w:val="25"/>
  </w:num>
  <w:num w:numId="29" w16cid:durableId="648821999">
    <w:abstractNumId w:val="38"/>
  </w:num>
  <w:num w:numId="30" w16cid:durableId="1916818910">
    <w:abstractNumId w:val="8"/>
  </w:num>
  <w:num w:numId="31" w16cid:durableId="881595904">
    <w:abstractNumId w:val="6"/>
  </w:num>
  <w:num w:numId="32" w16cid:durableId="1627085520">
    <w:abstractNumId w:val="27"/>
  </w:num>
  <w:num w:numId="33" w16cid:durableId="1726488687">
    <w:abstractNumId w:val="10"/>
  </w:num>
  <w:num w:numId="34" w16cid:durableId="901602629">
    <w:abstractNumId w:val="14"/>
  </w:num>
  <w:num w:numId="35" w16cid:durableId="1401557822">
    <w:abstractNumId w:val="31"/>
  </w:num>
  <w:num w:numId="36" w16cid:durableId="912810418">
    <w:abstractNumId w:val="32"/>
  </w:num>
  <w:num w:numId="37" w16cid:durableId="505048987">
    <w:abstractNumId w:val="15"/>
  </w:num>
  <w:num w:numId="38" w16cid:durableId="1339229694">
    <w:abstractNumId w:val="29"/>
  </w:num>
  <w:num w:numId="39" w16cid:durableId="2069063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29"/>
    <w:rsid w:val="000156FC"/>
    <w:rsid w:val="00024C4C"/>
    <w:rsid w:val="00031EB8"/>
    <w:rsid w:val="000A292E"/>
    <w:rsid w:val="000B19F9"/>
    <w:rsid w:val="000C49EF"/>
    <w:rsid w:val="000D13AE"/>
    <w:rsid w:val="000D50EC"/>
    <w:rsid w:val="000F1600"/>
    <w:rsid w:val="000F609C"/>
    <w:rsid w:val="001B21F9"/>
    <w:rsid w:val="001C761B"/>
    <w:rsid w:val="001D3729"/>
    <w:rsid w:val="001D4234"/>
    <w:rsid w:val="001E4993"/>
    <w:rsid w:val="001F58EA"/>
    <w:rsid w:val="00206A0A"/>
    <w:rsid w:val="002249F1"/>
    <w:rsid w:val="002379F2"/>
    <w:rsid w:val="00263FC4"/>
    <w:rsid w:val="00264B92"/>
    <w:rsid w:val="002B2CB3"/>
    <w:rsid w:val="00301665"/>
    <w:rsid w:val="003145DA"/>
    <w:rsid w:val="00332AD5"/>
    <w:rsid w:val="003409E6"/>
    <w:rsid w:val="00371C18"/>
    <w:rsid w:val="003852B6"/>
    <w:rsid w:val="003B36F3"/>
    <w:rsid w:val="003E6F62"/>
    <w:rsid w:val="003F4972"/>
    <w:rsid w:val="00431A64"/>
    <w:rsid w:val="00494CB5"/>
    <w:rsid w:val="004A13AF"/>
    <w:rsid w:val="004A6F77"/>
    <w:rsid w:val="004B4FB5"/>
    <w:rsid w:val="004F7B8B"/>
    <w:rsid w:val="00560DBC"/>
    <w:rsid w:val="00582F30"/>
    <w:rsid w:val="005C3AED"/>
    <w:rsid w:val="005F7FC4"/>
    <w:rsid w:val="00600F9C"/>
    <w:rsid w:val="00617EAB"/>
    <w:rsid w:val="00624978"/>
    <w:rsid w:val="00627E66"/>
    <w:rsid w:val="00653035"/>
    <w:rsid w:val="006C3E70"/>
    <w:rsid w:val="006D5A5D"/>
    <w:rsid w:val="006F4765"/>
    <w:rsid w:val="00736F67"/>
    <w:rsid w:val="00742941"/>
    <w:rsid w:val="0075161E"/>
    <w:rsid w:val="00782F05"/>
    <w:rsid w:val="00790B33"/>
    <w:rsid w:val="007E62E9"/>
    <w:rsid w:val="00807A04"/>
    <w:rsid w:val="0083590E"/>
    <w:rsid w:val="00852901"/>
    <w:rsid w:val="00881BCB"/>
    <w:rsid w:val="008B1B11"/>
    <w:rsid w:val="008B3010"/>
    <w:rsid w:val="008C639E"/>
    <w:rsid w:val="008C75DC"/>
    <w:rsid w:val="008E7333"/>
    <w:rsid w:val="009249FA"/>
    <w:rsid w:val="00926ECF"/>
    <w:rsid w:val="00936224"/>
    <w:rsid w:val="009647FB"/>
    <w:rsid w:val="009A7807"/>
    <w:rsid w:val="009E228B"/>
    <w:rsid w:val="00A00BA9"/>
    <w:rsid w:val="00A220CA"/>
    <w:rsid w:val="00A22242"/>
    <w:rsid w:val="00A411F4"/>
    <w:rsid w:val="00AB0EF3"/>
    <w:rsid w:val="00AC0EFF"/>
    <w:rsid w:val="00B13996"/>
    <w:rsid w:val="00B42C1C"/>
    <w:rsid w:val="00B63D99"/>
    <w:rsid w:val="00B72B21"/>
    <w:rsid w:val="00B8759E"/>
    <w:rsid w:val="00BB16FE"/>
    <w:rsid w:val="00BF19B0"/>
    <w:rsid w:val="00C23E55"/>
    <w:rsid w:val="00C634B7"/>
    <w:rsid w:val="00C80525"/>
    <w:rsid w:val="00C82268"/>
    <w:rsid w:val="00CA2C7C"/>
    <w:rsid w:val="00CA7D05"/>
    <w:rsid w:val="00CB3AAE"/>
    <w:rsid w:val="00CC390F"/>
    <w:rsid w:val="00CC55EA"/>
    <w:rsid w:val="00CD2848"/>
    <w:rsid w:val="00D01AD2"/>
    <w:rsid w:val="00D03F11"/>
    <w:rsid w:val="00D046D2"/>
    <w:rsid w:val="00D0677D"/>
    <w:rsid w:val="00D325BF"/>
    <w:rsid w:val="00D32D11"/>
    <w:rsid w:val="00D37D64"/>
    <w:rsid w:val="00D673D3"/>
    <w:rsid w:val="00DA01E2"/>
    <w:rsid w:val="00DA5F71"/>
    <w:rsid w:val="00DB6ECB"/>
    <w:rsid w:val="00E14D21"/>
    <w:rsid w:val="00E51E88"/>
    <w:rsid w:val="00E76703"/>
    <w:rsid w:val="00EA10F6"/>
    <w:rsid w:val="00EA1BFA"/>
    <w:rsid w:val="00EB7166"/>
    <w:rsid w:val="00EC6EE0"/>
    <w:rsid w:val="00ED0561"/>
    <w:rsid w:val="00F108B9"/>
    <w:rsid w:val="00F34F54"/>
    <w:rsid w:val="00F739FA"/>
    <w:rsid w:val="00FC159E"/>
    <w:rsid w:val="00FD2EA7"/>
    <w:rsid w:val="00FE0E22"/>
    <w:rsid w:val="048D96EF"/>
    <w:rsid w:val="051574FA"/>
    <w:rsid w:val="054505C8"/>
    <w:rsid w:val="06DCFAFC"/>
    <w:rsid w:val="0788E6AE"/>
    <w:rsid w:val="085B7D35"/>
    <w:rsid w:val="09EB7F70"/>
    <w:rsid w:val="113D4163"/>
    <w:rsid w:val="11458413"/>
    <w:rsid w:val="12306406"/>
    <w:rsid w:val="136AF05F"/>
    <w:rsid w:val="15225D88"/>
    <w:rsid w:val="154C2C34"/>
    <w:rsid w:val="1A39CA45"/>
    <w:rsid w:val="1A6EF93B"/>
    <w:rsid w:val="1F6B04F2"/>
    <w:rsid w:val="28887452"/>
    <w:rsid w:val="2BE857EA"/>
    <w:rsid w:val="2CA37139"/>
    <w:rsid w:val="2D24E5B0"/>
    <w:rsid w:val="344D7CE6"/>
    <w:rsid w:val="365B27E4"/>
    <w:rsid w:val="37750FAB"/>
    <w:rsid w:val="3B7DC423"/>
    <w:rsid w:val="4BC52A20"/>
    <w:rsid w:val="564CA770"/>
    <w:rsid w:val="572419D1"/>
    <w:rsid w:val="5757C6CA"/>
    <w:rsid w:val="576BF05E"/>
    <w:rsid w:val="577066D3"/>
    <w:rsid w:val="57878A50"/>
    <w:rsid w:val="596EC29E"/>
    <w:rsid w:val="59D0FDBE"/>
    <w:rsid w:val="5B390B82"/>
    <w:rsid w:val="5EEDE85A"/>
    <w:rsid w:val="5F4652AC"/>
    <w:rsid w:val="5FB4B055"/>
    <w:rsid w:val="60A6AB89"/>
    <w:rsid w:val="613EB3CC"/>
    <w:rsid w:val="63A750CA"/>
    <w:rsid w:val="662F33AC"/>
    <w:rsid w:val="67E7BABB"/>
    <w:rsid w:val="6C191E26"/>
    <w:rsid w:val="71935677"/>
    <w:rsid w:val="766279EF"/>
    <w:rsid w:val="77D201C1"/>
    <w:rsid w:val="7D4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0746"/>
  <w15:chartTrackingRefBased/>
  <w15:docId w15:val="{E0779E8F-7056-4165-B4FF-BDF5D05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7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72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57878A50"/>
    <w:pPr>
      <w:widowControl w:val="0"/>
      <w:spacing w:after="0" w:line="240" w:lineRule="auto"/>
    </w:pPr>
    <w:rPr>
      <w:rFonts w:eastAsiaTheme="minorEastAsia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E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6E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2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3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731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0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6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7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2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7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8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1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0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7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7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7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3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5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8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1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0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362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5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1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6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9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9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3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3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3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5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1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6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8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1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3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914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9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3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2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7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9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5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4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2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7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83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7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3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6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9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2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033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7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2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7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7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1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0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6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2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0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6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3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1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2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0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9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8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8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5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1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1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1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7733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8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8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4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1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2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6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4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3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2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5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9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7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876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8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7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7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7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3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6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6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2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6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ivingin.education@westsussex.gov.uk" TargetMode="External"/><Relationship Id="rId13" Type="http://schemas.openxmlformats.org/officeDocument/2006/relationships/hyperlink" Target="https://educationendowmentfoundation.org.uk/early-years/toolkit/self-regulation-strategies" TargetMode="External"/><Relationship Id="rId18" Type="http://schemas.openxmlformats.org/officeDocument/2006/relationships/hyperlink" Target="https://www.booktrust.org.uk/book-recommendations/bookfinder/some-days-im-the-wind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ssets.ctfassets.net/05mxbime1kjo/1rl7QDVLevuW7ruOpBskVg/f22fe20e395000fb8af385b2c283aaac/ffy_self-regulation-booklet-pdf.pdf" TargetMode="External"/><Relationship Id="rId17" Type="http://schemas.openxmlformats.org/officeDocument/2006/relationships/hyperlink" Target="https://www.booktrust.org.uk/book-recommendations/bookfinder/the-snappy-shar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oktrust.org.uk/book-recommendations/bookfinder/what-a-day-a-mindful-moment-for-bedtim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stsussex.gov.uk/media/5stp5q5u/sics_ziko_manual_wellbeing_and_involvement_in_care_setting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ooktrust.org.uk/book-recommendations/bookfinder/just-breathe-bear/" TargetMode="External"/><Relationship Id="rId10" Type="http://schemas.openxmlformats.org/officeDocument/2006/relationships/hyperlink" Target="http://stackoverflow.com/questions/3096470/capture-signature-using-html5-and-ipad" TargetMode="External"/><Relationship Id="rId19" Type="http://schemas.openxmlformats.org/officeDocument/2006/relationships/hyperlink" Target="mailto:thrivingin.education@westsussex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hyperlink" Target="https://startingrecepti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921EC61F604C93BA01F00D89506E" ma:contentTypeVersion="3" ma:contentTypeDescription="Create a new document." ma:contentTypeScope="" ma:versionID="a1bffd4a57aeef97c4674341924b5dfa">
  <xsd:schema xmlns:xsd="http://www.w3.org/2001/XMLSchema" xmlns:xs="http://www.w3.org/2001/XMLSchema" xmlns:p="http://schemas.microsoft.com/office/2006/metadata/properties" xmlns:ns2="5c3b51ed-40e9-4b24-abff-fc297c329a9e" targetNamespace="http://schemas.microsoft.com/office/2006/metadata/properties" ma:root="true" ma:fieldsID="bcace06a4b3b0604e3cb66dfa6450630" ns2:_="">
    <xsd:import namespace="5c3b51ed-40e9-4b24-abff-fc297c32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51ed-40e9-4b24-abff-fc297c32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BAF03-C4AA-42B8-8B4C-9283B7D68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58E54-3A6F-4F0D-B1AE-8B537699204A}">
  <ds:schemaRefs>
    <ds:schemaRef ds:uri="http://schemas.microsoft.com/office/2006/metadata/properties"/>
    <ds:schemaRef ds:uri="http://schemas.microsoft.com/office/infopath/2007/PartnerControls"/>
    <ds:schemaRef ds:uri="8c7ccdb9-3b1d-4a0a-908e-580a3f3d0597"/>
  </ds:schemaRefs>
</ds:datastoreItem>
</file>

<file path=customXml/itemProps3.xml><?xml version="1.0" encoding="utf-8"?>
<ds:datastoreItem xmlns:ds="http://schemas.openxmlformats.org/officeDocument/2006/customXml" ds:itemID="{0D09C90A-416A-4658-8381-2EDAE6FE0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51ed-40e9-4b24-abff-fc297c329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6148</Characters>
  <Application>Microsoft Office Word</Application>
  <DocSecurity>4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Machin</dc:creator>
  <cp:keywords/>
  <dc:description/>
  <cp:lastModifiedBy>Lisa Slater</cp:lastModifiedBy>
  <cp:revision>2</cp:revision>
  <dcterms:created xsi:type="dcterms:W3CDTF">2026-04-21T09:55:00Z</dcterms:created>
  <dcterms:modified xsi:type="dcterms:W3CDTF">2026-04-21T09:55:00Z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0x01010029BE921EC61F604C93BA01F00D89506E</vt:lpwstr>
  </property>
  <property fmtid="{D5CDD505-2E9C-101B-9397-08002B2CF9AE}" pid="3" name="MediaServiceImageTags">
    <vt:lpwstr/>
  </property>
</Properties>
</file>