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8E26F" w14:textId="3A9807F8" w:rsidR="00691395" w:rsidRPr="006D0965" w:rsidRDefault="00691395">
      <w:pPr>
        <w:rPr>
          <w:rFonts w:cstheme="minorHAnsi"/>
          <w:b/>
          <w:bCs/>
          <w:sz w:val="28"/>
          <w:szCs w:val="28"/>
        </w:rPr>
      </w:pPr>
      <w:r w:rsidRPr="006D0965">
        <w:rPr>
          <w:rFonts w:cstheme="minorHAnsi"/>
          <w:b/>
          <w:bCs/>
          <w:sz w:val="28"/>
          <w:szCs w:val="28"/>
        </w:rPr>
        <w:t>Maximising NHSMail Shared Mailbox and Multi Factor Authentication (MFA)</w:t>
      </w:r>
    </w:p>
    <w:p w14:paraId="61A6895D" w14:textId="0DDE7A7F" w:rsidR="00691395" w:rsidRPr="006D0965" w:rsidRDefault="00691395">
      <w:pPr>
        <w:rPr>
          <w:rFonts w:cstheme="minorHAnsi"/>
          <w:b/>
          <w:bCs/>
          <w:sz w:val="28"/>
          <w:szCs w:val="28"/>
        </w:rPr>
      </w:pPr>
      <w:r w:rsidRPr="006D0965">
        <w:rPr>
          <w:rFonts w:cstheme="minorHAnsi"/>
          <w:b/>
          <w:bCs/>
          <w:sz w:val="28"/>
          <w:szCs w:val="28"/>
        </w:rPr>
        <w:t>Mon, 17 Feb 2025, 11:30</w:t>
      </w:r>
    </w:p>
    <w:p w14:paraId="0B7973E0" w14:textId="2895CB8F" w:rsidR="00691395" w:rsidRPr="006D0965" w:rsidRDefault="00691395">
      <w:pPr>
        <w:rPr>
          <w:rFonts w:cstheme="minorHAnsi"/>
          <w:sz w:val="28"/>
          <w:szCs w:val="28"/>
        </w:rPr>
      </w:pPr>
      <w:r w:rsidRPr="006D0965">
        <w:rPr>
          <w:rFonts w:cstheme="minorHAnsi"/>
          <w:sz w:val="28"/>
          <w:szCs w:val="28"/>
        </w:rPr>
        <w:t>This webinar will provide detailed explanation and practical demonstration on how to set up MFA as well as a range of frequently asked questions that we've encountered while supporting numerous providers with their NHSmail queries.</w:t>
      </w:r>
    </w:p>
    <w:p w14:paraId="750377CE" w14:textId="03F167BE" w:rsidR="00691395" w:rsidRPr="006D0965" w:rsidRDefault="00E35A73">
      <w:pPr>
        <w:rPr>
          <w:rFonts w:cstheme="minorHAnsi"/>
          <w:b/>
          <w:bCs/>
          <w:sz w:val="28"/>
          <w:szCs w:val="28"/>
        </w:rPr>
      </w:pPr>
      <w:hyperlink r:id="rId10" w:history="1">
        <w:r w:rsidR="00691395" w:rsidRPr="006D0965">
          <w:rPr>
            <w:rStyle w:val="Hyperlink"/>
            <w:rFonts w:cstheme="minorHAnsi"/>
            <w:b/>
            <w:bCs/>
            <w:sz w:val="28"/>
            <w:szCs w:val="28"/>
          </w:rPr>
          <w:t>BOOK HERE</w:t>
        </w:r>
      </w:hyperlink>
    </w:p>
    <w:p w14:paraId="46A70E11" w14:textId="77777777" w:rsidR="00914E26" w:rsidRPr="006D0965" w:rsidRDefault="00914E26">
      <w:pPr>
        <w:rPr>
          <w:rFonts w:cstheme="minorHAnsi"/>
          <w:b/>
          <w:bCs/>
          <w:sz w:val="28"/>
          <w:szCs w:val="28"/>
        </w:rPr>
      </w:pPr>
    </w:p>
    <w:p w14:paraId="3D353D93" w14:textId="2EA800E9" w:rsidR="00691395" w:rsidRPr="006D0965" w:rsidRDefault="00914E26">
      <w:pPr>
        <w:rPr>
          <w:rFonts w:cstheme="minorHAnsi"/>
          <w:b/>
          <w:bCs/>
          <w:sz w:val="28"/>
          <w:szCs w:val="28"/>
        </w:rPr>
      </w:pPr>
      <w:r w:rsidRPr="006D0965">
        <w:rPr>
          <w:rFonts w:cstheme="minorHAnsi"/>
          <w:b/>
          <w:bCs/>
          <w:sz w:val="28"/>
          <w:szCs w:val="28"/>
        </w:rPr>
        <w:t xml:space="preserve">Digital </w:t>
      </w:r>
      <w:r w:rsidR="006D0965" w:rsidRPr="006D0965">
        <w:rPr>
          <w:rFonts w:cstheme="minorHAnsi"/>
          <w:b/>
          <w:bCs/>
          <w:sz w:val="28"/>
          <w:szCs w:val="28"/>
        </w:rPr>
        <w:t>Switchover and</w:t>
      </w:r>
      <w:r w:rsidRPr="006D0965">
        <w:rPr>
          <w:rFonts w:cstheme="minorHAnsi"/>
          <w:b/>
          <w:bCs/>
          <w:sz w:val="28"/>
          <w:szCs w:val="28"/>
        </w:rPr>
        <w:t xml:space="preserve"> Its Impact on Social Care</w:t>
      </w:r>
    </w:p>
    <w:p w14:paraId="79047A3A" w14:textId="796FC818" w:rsidR="00914E26" w:rsidRPr="006D0965" w:rsidRDefault="00914E26">
      <w:pPr>
        <w:rPr>
          <w:rFonts w:cstheme="minorHAnsi"/>
          <w:b/>
          <w:bCs/>
          <w:color w:val="585163"/>
          <w:sz w:val="28"/>
          <w:szCs w:val="28"/>
          <w:shd w:val="clear" w:color="auto" w:fill="FFFFFF"/>
        </w:rPr>
      </w:pPr>
      <w:r w:rsidRPr="006D0965">
        <w:rPr>
          <w:rFonts w:cstheme="minorHAnsi"/>
          <w:b/>
          <w:bCs/>
          <w:color w:val="585163"/>
          <w:sz w:val="28"/>
          <w:szCs w:val="28"/>
          <w:shd w:val="clear" w:color="auto" w:fill="FFFFFF"/>
        </w:rPr>
        <w:t>Tue, 18 Feb 2025, 11:30</w:t>
      </w:r>
    </w:p>
    <w:p w14:paraId="7ABB3784" w14:textId="34EF778F" w:rsidR="00914E26" w:rsidRPr="006D0965" w:rsidRDefault="00914E26">
      <w:pPr>
        <w:rPr>
          <w:rFonts w:cstheme="minorHAnsi"/>
          <w:sz w:val="28"/>
          <w:szCs w:val="28"/>
        </w:rPr>
      </w:pPr>
      <w:r w:rsidRPr="006D0965">
        <w:rPr>
          <w:rFonts w:cstheme="minorHAnsi"/>
          <w:sz w:val="28"/>
          <w:szCs w:val="28"/>
        </w:rPr>
        <w:t>Join us for an insightful discussion on the upcoming digital switchover and its implications for social care. This event will explore how the transition from traditional analogue phone lines to digital networks will affect essential services and vulnerable populations.</w:t>
      </w:r>
    </w:p>
    <w:p w14:paraId="30D1B383" w14:textId="32E2FA38" w:rsidR="00914E26" w:rsidRPr="006D0965" w:rsidRDefault="00E35A73">
      <w:pPr>
        <w:rPr>
          <w:rFonts w:cstheme="minorHAnsi"/>
          <w:b/>
          <w:bCs/>
          <w:sz w:val="28"/>
          <w:szCs w:val="28"/>
        </w:rPr>
      </w:pPr>
      <w:hyperlink r:id="rId11" w:history="1">
        <w:r w:rsidR="00914E26" w:rsidRPr="006D0965">
          <w:rPr>
            <w:rStyle w:val="Hyperlink"/>
            <w:rFonts w:cstheme="minorHAnsi"/>
            <w:b/>
            <w:bCs/>
            <w:sz w:val="28"/>
            <w:szCs w:val="28"/>
          </w:rPr>
          <w:t>BOOK HERE</w:t>
        </w:r>
      </w:hyperlink>
    </w:p>
    <w:p w14:paraId="2504358B" w14:textId="77777777" w:rsidR="00914E26" w:rsidRPr="006D0965" w:rsidRDefault="00914E26">
      <w:pPr>
        <w:rPr>
          <w:rFonts w:cstheme="minorHAnsi"/>
          <w:b/>
          <w:bCs/>
          <w:sz w:val="28"/>
          <w:szCs w:val="28"/>
        </w:rPr>
      </w:pPr>
    </w:p>
    <w:p w14:paraId="2887F6BB" w14:textId="423F7C56" w:rsidR="00914E26" w:rsidRPr="006D0965" w:rsidRDefault="00914E26">
      <w:pPr>
        <w:rPr>
          <w:rFonts w:cstheme="minorHAnsi"/>
          <w:b/>
          <w:bCs/>
          <w:sz w:val="28"/>
          <w:szCs w:val="28"/>
        </w:rPr>
      </w:pPr>
      <w:r w:rsidRPr="006D0965">
        <w:rPr>
          <w:rFonts w:cstheme="minorHAnsi"/>
          <w:b/>
          <w:bCs/>
          <w:sz w:val="28"/>
          <w:szCs w:val="28"/>
        </w:rPr>
        <w:t xml:space="preserve">Data Protection- ROPA (Record of processing activities), IAR (Information asset register) and Data Protection Impact Assessment (DPIA) </w:t>
      </w:r>
    </w:p>
    <w:p w14:paraId="7C615298" w14:textId="6EE1CDB6" w:rsidR="00914E26" w:rsidRPr="006D0965" w:rsidRDefault="00914E26">
      <w:pPr>
        <w:rPr>
          <w:rFonts w:cstheme="minorHAnsi"/>
          <w:sz w:val="28"/>
          <w:szCs w:val="28"/>
        </w:rPr>
      </w:pPr>
      <w:r w:rsidRPr="006D0965">
        <w:rPr>
          <w:rFonts w:cstheme="minorHAnsi"/>
          <w:sz w:val="28"/>
          <w:szCs w:val="28"/>
        </w:rPr>
        <w:t>Join us if you want to learn more about your legal obligations as a care provider under The General Data Protection (GDPR)</w:t>
      </w:r>
    </w:p>
    <w:p w14:paraId="6099C320" w14:textId="6449A170" w:rsidR="00542B2B" w:rsidRPr="006D0965" w:rsidRDefault="00E35A73">
      <w:pPr>
        <w:rPr>
          <w:rFonts w:cstheme="minorHAnsi"/>
          <w:b/>
          <w:bCs/>
          <w:sz w:val="28"/>
          <w:szCs w:val="28"/>
        </w:rPr>
      </w:pPr>
      <w:hyperlink r:id="rId12" w:history="1">
        <w:r w:rsidR="00542B2B" w:rsidRPr="006D0965">
          <w:rPr>
            <w:rStyle w:val="Hyperlink"/>
            <w:rFonts w:cstheme="minorHAnsi"/>
            <w:b/>
            <w:bCs/>
            <w:sz w:val="28"/>
            <w:szCs w:val="28"/>
          </w:rPr>
          <w:t>BOOK HERE</w:t>
        </w:r>
      </w:hyperlink>
    </w:p>
    <w:p w14:paraId="14F92012" w14:textId="77777777" w:rsidR="00542B2B" w:rsidRPr="006D0965" w:rsidRDefault="00542B2B">
      <w:pPr>
        <w:rPr>
          <w:rFonts w:cstheme="minorHAnsi"/>
          <w:b/>
          <w:bCs/>
          <w:sz w:val="28"/>
          <w:szCs w:val="28"/>
        </w:rPr>
      </w:pPr>
    </w:p>
    <w:p w14:paraId="7CF819A4" w14:textId="780E0D31" w:rsidR="00542B2B" w:rsidRPr="006D0965" w:rsidRDefault="00542B2B">
      <w:pPr>
        <w:rPr>
          <w:rFonts w:cstheme="minorHAnsi"/>
          <w:b/>
          <w:bCs/>
          <w:sz w:val="28"/>
          <w:szCs w:val="28"/>
        </w:rPr>
      </w:pPr>
      <w:r w:rsidRPr="006D0965">
        <w:rPr>
          <w:rFonts w:cstheme="minorHAnsi"/>
          <w:b/>
          <w:bCs/>
          <w:sz w:val="28"/>
          <w:szCs w:val="28"/>
        </w:rPr>
        <w:t>DSPT - Interactive Workshop - Week 3 Data Security</w:t>
      </w:r>
    </w:p>
    <w:p w14:paraId="4C7B412D" w14:textId="66CE9657" w:rsidR="00542B2B" w:rsidRPr="006D0965" w:rsidRDefault="00542B2B">
      <w:pPr>
        <w:rPr>
          <w:rFonts w:cstheme="minorHAnsi"/>
          <w:b/>
          <w:bCs/>
          <w:sz w:val="28"/>
          <w:szCs w:val="28"/>
        </w:rPr>
      </w:pPr>
      <w:r w:rsidRPr="006D0965">
        <w:rPr>
          <w:rFonts w:cstheme="minorHAnsi"/>
          <w:b/>
          <w:bCs/>
          <w:sz w:val="28"/>
          <w:szCs w:val="28"/>
        </w:rPr>
        <w:t>Thu, 20 Feb 2025, 14:00</w:t>
      </w:r>
    </w:p>
    <w:p w14:paraId="53EA5719" w14:textId="77777777" w:rsidR="000E32D3" w:rsidRPr="006D0965" w:rsidRDefault="000E32D3" w:rsidP="000E32D3">
      <w:pPr>
        <w:rPr>
          <w:rFonts w:cstheme="minorHAnsi"/>
          <w:sz w:val="28"/>
          <w:szCs w:val="28"/>
        </w:rPr>
      </w:pPr>
      <w:r w:rsidRPr="006D0965">
        <w:rPr>
          <w:rFonts w:cstheme="minorHAnsi"/>
          <w:sz w:val="28"/>
          <w:szCs w:val="28"/>
        </w:rPr>
        <w:t>This week is part three of a four week workshop covering each section of the DSPT.</w:t>
      </w:r>
    </w:p>
    <w:p w14:paraId="601C4C92" w14:textId="77777777" w:rsidR="000E32D3" w:rsidRPr="006D0965" w:rsidRDefault="000E32D3" w:rsidP="000E32D3">
      <w:pPr>
        <w:rPr>
          <w:rFonts w:cstheme="minorHAnsi"/>
          <w:sz w:val="28"/>
          <w:szCs w:val="28"/>
        </w:rPr>
      </w:pPr>
      <w:r w:rsidRPr="006D0965">
        <w:rPr>
          <w:rFonts w:cstheme="minorHAnsi"/>
          <w:sz w:val="28"/>
          <w:szCs w:val="28"/>
        </w:rPr>
        <w:t>During this workshop we will look at the DSPT section relating to Data Security and help you navigate through the toolkit to achieve ‘Standards Met’ when you republish your DSPT.</w:t>
      </w:r>
    </w:p>
    <w:p w14:paraId="43D2AB74" w14:textId="57E1B1EB" w:rsidR="000E32D3" w:rsidRPr="006D0965" w:rsidRDefault="000E32D3" w:rsidP="000E32D3">
      <w:pPr>
        <w:rPr>
          <w:rFonts w:cstheme="minorHAnsi"/>
          <w:sz w:val="28"/>
          <w:szCs w:val="28"/>
        </w:rPr>
      </w:pPr>
      <w:r w:rsidRPr="006D0965">
        <w:rPr>
          <w:rFonts w:cstheme="minorHAnsi"/>
          <w:sz w:val="28"/>
          <w:szCs w:val="28"/>
        </w:rPr>
        <w:lastRenderedPageBreak/>
        <w:t>This event is part of the Better Security, Better Care programme, funded by NHS Transformation Directorate to support data and cyber security across the adult social care provider sector.</w:t>
      </w:r>
    </w:p>
    <w:p w14:paraId="4F6D52B5" w14:textId="4BA8317F" w:rsidR="000E32D3" w:rsidRPr="006D0965" w:rsidRDefault="00E35A73" w:rsidP="000E32D3">
      <w:pPr>
        <w:rPr>
          <w:rFonts w:cstheme="minorHAnsi"/>
          <w:b/>
          <w:bCs/>
          <w:sz w:val="28"/>
          <w:szCs w:val="28"/>
        </w:rPr>
      </w:pPr>
      <w:hyperlink r:id="rId13" w:history="1">
        <w:r w:rsidR="000E32D3" w:rsidRPr="006D0965">
          <w:rPr>
            <w:rStyle w:val="Hyperlink"/>
            <w:rFonts w:cstheme="minorHAnsi"/>
            <w:b/>
            <w:bCs/>
            <w:sz w:val="28"/>
            <w:szCs w:val="28"/>
          </w:rPr>
          <w:t>BOOK HERE</w:t>
        </w:r>
      </w:hyperlink>
    </w:p>
    <w:p w14:paraId="536E3E3C" w14:textId="77777777" w:rsidR="000E32D3" w:rsidRPr="006D0965" w:rsidRDefault="000E32D3" w:rsidP="000E32D3">
      <w:pPr>
        <w:rPr>
          <w:rFonts w:cstheme="minorHAnsi"/>
          <w:b/>
          <w:bCs/>
          <w:sz w:val="28"/>
          <w:szCs w:val="28"/>
        </w:rPr>
      </w:pPr>
    </w:p>
    <w:p w14:paraId="6C4FB4F8" w14:textId="77777777" w:rsidR="000E32D3" w:rsidRPr="006D0965" w:rsidRDefault="000E32D3" w:rsidP="000E32D3">
      <w:pPr>
        <w:rPr>
          <w:rFonts w:cstheme="minorHAnsi"/>
          <w:b/>
          <w:bCs/>
          <w:sz w:val="28"/>
          <w:szCs w:val="28"/>
        </w:rPr>
      </w:pPr>
    </w:p>
    <w:p w14:paraId="560596E3" w14:textId="172FA8F9" w:rsidR="000E32D3" w:rsidRPr="006D0965" w:rsidRDefault="000E32D3" w:rsidP="000E32D3">
      <w:pPr>
        <w:rPr>
          <w:rFonts w:cstheme="minorHAnsi"/>
          <w:b/>
          <w:bCs/>
          <w:sz w:val="28"/>
          <w:szCs w:val="28"/>
        </w:rPr>
      </w:pPr>
      <w:r w:rsidRPr="006D0965">
        <w:rPr>
          <w:rFonts w:cstheme="minorHAnsi"/>
          <w:b/>
          <w:bCs/>
          <w:sz w:val="28"/>
          <w:szCs w:val="28"/>
        </w:rPr>
        <w:t>Information Governance</w:t>
      </w:r>
      <w:r w:rsidR="00E6366C" w:rsidRPr="006D0965">
        <w:rPr>
          <w:rFonts w:cstheme="minorHAnsi"/>
          <w:b/>
          <w:bCs/>
          <w:sz w:val="28"/>
          <w:szCs w:val="28"/>
        </w:rPr>
        <w:t>- Plexus</w:t>
      </w:r>
      <w:r w:rsidRPr="006D0965">
        <w:rPr>
          <w:rFonts w:cstheme="minorHAnsi"/>
          <w:b/>
          <w:bCs/>
          <w:sz w:val="28"/>
          <w:szCs w:val="28"/>
        </w:rPr>
        <w:t xml:space="preserve"> - Shared Record for Sussex</w:t>
      </w:r>
    </w:p>
    <w:p w14:paraId="03CD70A8" w14:textId="77777777" w:rsidR="00E6366C" w:rsidRPr="006D0965" w:rsidRDefault="000E32D3" w:rsidP="00E6366C">
      <w:pPr>
        <w:rPr>
          <w:rFonts w:cstheme="minorHAnsi"/>
          <w:b/>
          <w:bCs/>
          <w:color w:val="585163"/>
          <w:sz w:val="28"/>
          <w:szCs w:val="28"/>
          <w:shd w:val="clear" w:color="auto" w:fill="FFFFFF"/>
        </w:rPr>
      </w:pPr>
      <w:r w:rsidRPr="006D0965">
        <w:rPr>
          <w:rFonts w:cstheme="minorHAnsi"/>
          <w:b/>
          <w:bCs/>
          <w:color w:val="585163"/>
          <w:sz w:val="28"/>
          <w:szCs w:val="28"/>
          <w:shd w:val="clear" w:color="auto" w:fill="FFFFFF"/>
        </w:rPr>
        <w:t>Fri, 21 Feb 2025, 11:00</w:t>
      </w:r>
      <w:r w:rsidR="00E6366C" w:rsidRPr="006D0965">
        <w:rPr>
          <w:rFonts w:cstheme="minorHAnsi"/>
          <w:b/>
          <w:bCs/>
          <w:color w:val="585163"/>
          <w:sz w:val="28"/>
          <w:szCs w:val="28"/>
          <w:shd w:val="clear" w:color="auto" w:fill="FFFFFF"/>
        </w:rPr>
        <w:t xml:space="preserve"> - </w:t>
      </w:r>
      <w:hyperlink r:id="rId14" w:history="1">
        <w:r w:rsidR="00E6366C" w:rsidRPr="006D0965">
          <w:rPr>
            <w:rStyle w:val="Hyperlink"/>
            <w:rFonts w:cstheme="minorHAnsi"/>
            <w:b/>
            <w:bCs/>
            <w:sz w:val="28"/>
            <w:szCs w:val="28"/>
            <w:shd w:val="clear" w:color="auto" w:fill="FFFFFF"/>
          </w:rPr>
          <w:t>BOOK HERE</w:t>
        </w:r>
      </w:hyperlink>
    </w:p>
    <w:p w14:paraId="691E0664" w14:textId="12A70F58" w:rsidR="00E6366C" w:rsidRPr="006D0965" w:rsidRDefault="00E6366C" w:rsidP="000E32D3">
      <w:pPr>
        <w:rPr>
          <w:rFonts w:cstheme="minorHAnsi"/>
          <w:b/>
          <w:bCs/>
          <w:color w:val="585163"/>
          <w:sz w:val="28"/>
          <w:szCs w:val="28"/>
          <w:shd w:val="clear" w:color="auto" w:fill="FFFFFF"/>
        </w:rPr>
      </w:pPr>
      <w:r w:rsidRPr="006D0965">
        <w:rPr>
          <w:rFonts w:cstheme="minorHAnsi"/>
          <w:b/>
          <w:bCs/>
          <w:color w:val="585163"/>
          <w:sz w:val="28"/>
          <w:szCs w:val="28"/>
          <w:shd w:val="clear" w:color="auto" w:fill="FFFFFF"/>
        </w:rPr>
        <w:t xml:space="preserve">Or </w:t>
      </w:r>
    </w:p>
    <w:p w14:paraId="761394FD" w14:textId="4D027A13" w:rsidR="00E6366C" w:rsidRPr="006D0965" w:rsidRDefault="00E6366C" w:rsidP="000E32D3">
      <w:pPr>
        <w:rPr>
          <w:rFonts w:cstheme="minorHAnsi"/>
          <w:b/>
          <w:bCs/>
          <w:color w:val="585163"/>
          <w:sz w:val="28"/>
          <w:szCs w:val="28"/>
          <w:shd w:val="clear" w:color="auto" w:fill="FFFFFF"/>
        </w:rPr>
      </w:pPr>
      <w:r w:rsidRPr="006D0965">
        <w:rPr>
          <w:rFonts w:cstheme="minorHAnsi"/>
          <w:b/>
          <w:bCs/>
          <w:color w:val="585163"/>
          <w:sz w:val="28"/>
          <w:szCs w:val="28"/>
          <w:shd w:val="clear" w:color="auto" w:fill="FFFFFF"/>
        </w:rPr>
        <w:t xml:space="preserve">Tue, 4 Mar 2025, 12:30 - </w:t>
      </w:r>
      <w:hyperlink r:id="rId15" w:history="1">
        <w:r w:rsidRPr="006D0965">
          <w:rPr>
            <w:rStyle w:val="Hyperlink"/>
            <w:rFonts w:cstheme="minorHAnsi"/>
            <w:b/>
            <w:bCs/>
            <w:sz w:val="28"/>
            <w:szCs w:val="28"/>
            <w:shd w:val="clear" w:color="auto" w:fill="FFFFFF"/>
          </w:rPr>
          <w:t>BOOK HERE</w:t>
        </w:r>
      </w:hyperlink>
    </w:p>
    <w:p w14:paraId="1CD20DB0" w14:textId="77A64B4D" w:rsidR="000E32D3" w:rsidRPr="006D0965" w:rsidRDefault="000E32D3" w:rsidP="000E32D3">
      <w:pPr>
        <w:rPr>
          <w:rFonts w:cstheme="minorHAnsi"/>
          <w:color w:val="585163"/>
          <w:sz w:val="28"/>
          <w:szCs w:val="28"/>
          <w:shd w:val="clear" w:color="auto" w:fill="FFFFFF"/>
        </w:rPr>
      </w:pPr>
      <w:r w:rsidRPr="006D0965">
        <w:rPr>
          <w:rFonts w:cstheme="minorHAnsi"/>
          <w:color w:val="585163"/>
          <w:sz w:val="28"/>
          <w:szCs w:val="28"/>
          <w:shd w:val="clear" w:color="auto" w:fill="FFFFFF"/>
        </w:rPr>
        <w:t>Understand s key principles in safe data handling, patient consent, and confidentiality within the shared record system.</w:t>
      </w:r>
    </w:p>
    <w:p w14:paraId="55A64C7C" w14:textId="77777777" w:rsidR="00DD4A20" w:rsidRPr="006D0965" w:rsidRDefault="00DD4A20" w:rsidP="000E32D3">
      <w:pPr>
        <w:rPr>
          <w:rFonts w:cstheme="minorHAnsi"/>
          <w:b/>
          <w:bCs/>
          <w:color w:val="585163"/>
          <w:sz w:val="28"/>
          <w:szCs w:val="28"/>
          <w:shd w:val="clear" w:color="auto" w:fill="FFFFFF"/>
        </w:rPr>
      </w:pPr>
    </w:p>
    <w:p w14:paraId="59EED463" w14:textId="7CC1855B" w:rsidR="00DD4A20" w:rsidRPr="006D0965" w:rsidRDefault="00DD4A20" w:rsidP="000E32D3">
      <w:pPr>
        <w:rPr>
          <w:rFonts w:cstheme="minorHAnsi"/>
          <w:b/>
          <w:bCs/>
          <w:color w:val="585163"/>
          <w:sz w:val="28"/>
          <w:szCs w:val="28"/>
          <w:shd w:val="clear" w:color="auto" w:fill="FFFFFF"/>
        </w:rPr>
      </w:pPr>
      <w:r w:rsidRPr="006D0965">
        <w:rPr>
          <w:rFonts w:cstheme="minorHAnsi"/>
          <w:b/>
          <w:bCs/>
          <w:color w:val="585163"/>
          <w:sz w:val="28"/>
          <w:szCs w:val="28"/>
          <w:shd w:val="clear" w:color="auto" w:fill="FFFFFF"/>
        </w:rPr>
        <w:t>Bite-Sized NHSMail: Essential Tips for Social Care Providers</w:t>
      </w:r>
    </w:p>
    <w:p w14:paraId="57C5DE05" w14:textId="77777777" w:rsidR="00153002" w:rsidRPr="006D0965" w:rsidRDefault="00680B87" w:rsidP="00153002">
      <w:pPr>
        <w:rPr>
          <w:rFonts w:cstheme="minorHAnsi"/>
          <w:b/>
          <w:bCs/>
          <w:color w:val="585163"/>
          <w:sz w:val="28"/>
          <w:szCs w:val="28"/>
          <w:shd w:val="clear" w:color="auto" w:fill="FFFFFF"/>
        </w:rPr>
      </w:pPr>
      <w:r w:rsidRPr="006D0965">
        <w:rPr>
          <w:rFonts w:cstheme="minorHAnsi"/>
          <w:b/>
          <w:bCs/>
          <w:color w:val="585163"/>
          <w:sz w:val="28"/>
          <w:szCs w:val="28"/>
          <w:shd w:val="clear" w:color="auto" w:fill="FFFFFF"/>
        </w:rPr>
        <w:t>Tue, 25 Feb 2025, 10:30</w:t>
      </w:r>
      <w:r w:rsidR="00153002" w:rsidRPr="006D0965">
        <w:rPr>
          <w:rFonts w:cstheme="minorHAnsi"/>
          <w:b/>
          <w:bCs/>
          <w:color w:val="585163"/>
          <w:sz w:val="28"/>
          <w:szCs w:val="28"/>
          <w:shd w:val="clear" w:color="auto" w:fill="FFFFFF"/>
        </w:rPr>
        <w:t xml:space="preserve"> - </w:t>
      </w:r>
      <w:hyperlink r:id="rId16" w:history="1">
        <w:r w:rsidR="00153002" w:rsidRPr="006D0965">
          <w:rPr>
            <w:rStyle w:val="Hyperlink"/>
            <w:rFonts w:cstheme="minorHAnsi"/>
            <w:b/>
            <w:bCs/>
            <w:sz w:val="28"/>
            <w:szCs w:val="28"/>
            <w:shd w:val="clear" w:color="auto" w:fill="FFFFFF"/>
          </w:rPr>
          <w:t>BOOK HERE</w:t>
        </w:r>
      </w:hyperlink>
    </w:p>
    <w:p w14:paraId="4BEF0100" w14:textId="6859B6FF" w:rsidR="00680B87" w:rsidRPr="006D0965" w:rsidRDefault="00153002" w:rsidP="000E32D3">
      <w:pPr>
        <w:rPr>
          <w:rFonts w:cstheme="minorHAnsi"/>
          <w:b/>
          <w:bCs/>
          <w:color w:val="585163"/>
          <w:sz w:val="28"/>
          <w:szCs w:val="28"/>
          <w:shd w:val="clear" w:color="auto" w:fill="FFFFFF"/>
        </w:rPr>
      </w:pPr>
      <w:r w:rsidRPr="006D0965">
        <w:rPr>
          <w:rFonts w:cstheme="minorHAnsi"/>
          <w:b/>
          <w:bCs/>
          <w:color w:val="585163"/>
          <w:sz w:val="28"/>
          <w:szCs w:val="28"/>
          <w:shd w:val="clear" w:color="auto" w:fill="FFFFFF"/>
        </w:rPr>
        <w:t>Or</w:t>
      </w:r>
    </w:p>
    <w:p w14:paraId="5CF7BEF1" w14:textId="311EB9C4" w:rsidR="00153002" w:rsidRPr="006D0965" w:rsidRDefault="00153002" w:rsidP="000E32D3">
      <w:pPr>
        <w:rPr>
          <w:rFonts w:cstheme="minorHAnsi"/>
          <w:b/>
          <w:bCs/>
          <w:color w:val="585163"/>
          <w:sz w:val="28"/>
          <w:szCs w:val="28"/>
          <w:shd w:val="clear" w:color="auto" w:fill="FFFFFF"/>
        </w:rPr>
      </w:pPr>
      <w:r w:rsidRPr="006D0965">
        <w:rPr>
          <w:rFonts w:cstheme="minorHAnsi"/>
          <w:b/>
          <w:bCs/>
          <w:color w:val="585163"/>
          <w:sz w:val="28"/>
          <w:szCs w:val="28"/>
          <w:shd w:val="clear" w:color="auto" w:fill="FFFFFF"/>
        </w:rPr>
        <w:t xml:space="preserve">Tue, 4 Mar 2025, 10:30 – </w:t>
      </w:r>
      <w:hyperlink r:id="rId17" w:history="1">
        <w:r w:rsidRPr="006D0965">
          <w:rPr>
            <w:rStyle w:val="Hyperlink"/>
            <w:rFonts w:cstheme="minorHAnsi"/>
            <w:b/>
            <w:bCs/>
            <w:sz w:val="28"/>
            <w:szCs w:val="28"/>
            <w:shd w:val="clear" w:color="auto" w:fill="FFFFFF"/>
          </w:rPr>
          <w:t>BOOK HERE</w:t>
        </w:r>
      </w:hyperlink>
    </w:p>
    <w:p w14:paraId="041C72D8" w14:textId="3B3E0834" w:rsidR="00153002" w:rsidRPr="006D0965" w:rsidRDefault="00153002" w:rsidP="000E32D3">
      <w:pPr>
        <w:rPr>
          <w:rFonts w:cstheme="minorHAnsi"/>
          <w:b/>
          <w:bCs/>
          <w:color w:val="585163"/>
          <w:sz w:val="28"/>
          <w:szCs w:val="28"/>
          <w:shd w:val="clear" w:color="auto" w:fill="FFFFFF"/>
        </w:rPr>
      </w:pPr>
      <w:r w:rsidRPr="006D0965">
        <w:rPr>
          <w:rFonts w:cstheme="minorHAnsi"/>
          <w:b/>
          <w:bCs/>
          <w:color w:val="585163"/>
          <w:sz w:val="28"/>
          <w:szCs w:val="28"/>
          <w:shd w:val="clear" w:color="auto" w:fill="FFFFFF"/>
        </w:rPr>
        <w:t xml:space="preserve">Or </w:t>
      </w:r>
    </w:p>
    <w:p w14:paraId="4A26AD66" w14:textId="2443E6D9" w:rsidR="00153002" w:rsidRPr="006D0965" w:rsidRDefault="00153002" w:rsidP="000E32D3">
      <w:pPr>
        <w:rPr>
          <w:rFonts w:cstheme="minorHAnsi"/>
          <w:b/>
          <w:bCs/>
          <w:color w:val="585163"/>
          <w:sz w:val="28"/>
          <w:szCs w:val="28"/>
          <w:shd w:val="clear" w:color="auto" w:fill="FFFFFF"/>
        </w:rPr>
      </w:pPr>
      <w:r w:rsidRPr="006D0965">
        <w:rPr>
          <w:rFonts w:cstheme="minorHAnsi"/>
          <w:b/>
          <w:bCs/>
          <w:color w:val="585163"/>
          <w:sz w:val="28"/>
          <w:szCs w:val="28"/>
          <w:shd w:val="clear" w:color="auto" w:fill="FFFFFF"/>
        </w:rPr>
        <w:t xml:space="preserve">Tue, 18 Mar 2025, 12:30 – </w:t>
      </w:r>
      <w:hyperlink r:id="rId18" w:history="1">
        <w:r w:rsidRPr="006D0965">
          <w:rPr>
            <w:rStyle w:val="Hyperlink"/>
            <w:rFonts w:cstheme="minorHAnsi"/>
            <w:b/>
            <w:bCs/>
            <w:sz w:val="28"/>
            <w:szCs w:val="28"/>
            <w:shd w:val="clear" w:color="auto" w:fill="FFFFFF"/>
          </w:rPr>
          <w:t>BOOK HERE</w:t>
        </w:r>
      </w:hyperlink>
    </w:p>
    <w:p w14:paraId="656B4278" w14:textId="232136F9" w:rsidR="00680B87" w:rsidRPr="006D0965" w:rsidRDefault="00680B87" w:rsidP="000E32D3">
      <w:pPr>
        <w:rPr>
          <w:rFonts w:cstheme="minorHAnsi"/>
          <w:color w:val="585163"/>
          <w:sz w:val="28"/>
          <w:szCs w:val="28"/>
          <w:shd w:val="clear" w:color="auto" w:fill="FFFFFF"/>
        </w:rPr>
      </w:pPr>
      <w:r w:rsidRPr="006D0965">
        <w:rPr>
          <w:rFonts w:cstheme="minorHAnsi"/>
          <w:color w:val="585163"/>
          <w:sz w:val="28"/>
          <w:szCs w:val="28"/>
          <w:shd w:val="clear" w:color="auto" w:fill="FFFFFF"/>
        </w:rPr>
        <w:t>A series of quick, practical 30-minute sessions showing you how to manage your NHSMail account and resolve common problems</w:t>
      </w:r>
    </w:p>
    <w:p w14:paraId="04771C11" w14:textId="64770608" w:rsidR="00153002" w:rsidRPr="006D0965" w:rsidRDefault="00153002" w:rsidP="000E32D3">
      <w:pPr>
        <w:rPr>
          <w:rFonts w:cstheme="minorHAnsi"/>
          <w:b/>
          <w:bCs/>
          <w:color w:val="585163"/>
          <w:sz w:val="28"/>
          <w:szCs w:val="28"/>
          <w:shd w:val="clear" w:color="auto" w:fill="FFFFFF"/>
        </w:rPr>
      </w:pPr>
    </w:p>
    <w:p w14:paraId="501E3416" w14:textId="77777777" w:rsidR="00680B87" w:rsidRPr="006D0965" w:rsidRDefault="00680B87" w:rsidP="000E32D3">
      <w:pPr>
        <w:rPr>
          <w:rFonts w:cstheme="minorHAnsi"/>
          <w:b/>
          <w:bCs/>
          <w:color w:val="585163"/>
          <w:sz w:val="28"/>
          <w:szCs w:val="28"/>
          <w:shd w:val="clear" w:color="auto" w:fill="FFFFFF"/>
        </w:rPr>
      </w:pPr>
    </w:p>
    <w:p w14:paraId="3BB90362" w14:textId="77777777" w:rsidR="006D0965" w:rsidRDefault="006D0965" w:rsidP="000E32D3">
      <w:pPr>
        <w:rPr>
          <w:rFonts w:cstheme="minorHAnsi"/>
          <w:b/>
          <w:bCs/>
          <w:color w:val="585163"/>
          <w:sz w:val="28"/>
          <w:szCs w:val="28"/>
          <w:shd w:val="clear" w:color="auto" w:fill="FFFFFF"/>
        </w:rPr>
      </w:pPr>
    </w:p>
    <w:p w14:paraId="4402D44F" w14:textId="77777777" w:rsidR="006D0965" w:rsidRDefault="006D0965" w:rsidP="000E32D3">
      <w:pPr>
        <w:rPr>
          <w:rFonts w:cstheme="minorHAnsi"/>
          <w:b/>
          <w:bCs/>
          <w:color w:val="585163"/>
          <w:sz w:val="28"/>
          <w:szCs w:val="28"/>
          <w:shd w:val="clear" w:color="auto" w:fill="FFFFFF"/>
        </w:rPr>
      </w:pPr>
    </w:p>
    <w:p w14:paraId="4418B946" w14:textId="77777777" w:rsidR="006D0965" w:rsidRDefault="006D0965" w:rsidP="000E32D3">
      <w:pPr>
        <w:rPr>
          <w:rFonts w:cstheme="minorHAnsi"/>
          <w:b/>
          <w:bCs/>
          <w:color w:val="585163"/>
          <w:sz w:val="28"/>
          <w:szCs w:val="28"/>
          <w:shd w:val="clear" w:color="auto" w:fill="FFFFFF"/>
        </w:rPr>
      </w:pPr>
    </w:p>
    <w:p w14:paraId="53BA5809" w14:textId="3B97A81A" w:rsidR="00680B87" w:rsidRPr="006D0965" w:rsidRDefault="00680B87" w:rsidP="000E32D3">
      <w:pPr>
        <w:rPr>
          <w:rFonts w:cstheme="minorHAnsi"/>
          <w:b/>
          <w:bCs/>
          <w:color w:val="585163"/>
          <w:sz w:val="28"/>
          <w:szCs w:val="28"/>
          <w:shd w:val="clear" w:color="auto" w:fill="FFFFFF"/>
        </w:rPr>
      </w:pPr>
      <w:r w:rsidRPr="006D0965">
        <w:rPr>
          <w:rFonts w:cstheme="minorHAnsi"/>
          <w:b/>
          <w:bCs/>
          <w:color w:val="585163"/>
          <w:sz w:val="28"/>
          <w:szCs w:val="28"/>
          <w:shd w:val="clear" w:color="auto" w:fill="FFFFFF"/>
        </w:rPr>
        <w:lastRenderedPageBreak/>
        <w:t>Data Security &amp; Your Business Continuity Plan</w:t>
      </w:r>
    </w:p>
    <w:p w14:paraId="06382513" w14:textId="77777777" w:rsidR="006E67FD" w:rsidRPr="006D0965" w:rsidRDefault="00680B87" w:rsidP="006E67FD">
      <w:pPr>
        <w:rPr>
          <w:rFonts w:cstheme="minorHAnsi"/>
          <w:b/>
          <w:bCs/>
          <w:color w:val="585163"/>
          <w:sz w:val="28"/>
          <w:szCs w:val="28"/>
          <w:shd w:val="clear" w:color="auto" w:fill="FFFFFF"/>
        </w:rPr>
      </w:pPr>
      <w:r w:rsidRPr="006D0965">
        <w:rPr>
          <w:rFonts w:cstheme="minorHAnsi"/>
          <w:b/>
          <w:bCs/>
          <w:color w:val="585163"/>
          <w:sz w:val="28"/>
          <w:szCs w:val="28"/>
          <w:shd w:val="clear" w:color="auto" w:fill="FFFFFF"/>
        </w:rPr>
        <w:t>Tue, 25 Feb 2025, 14:00</w:t>
      </w:r>
      <w:r w:rsidR="006E67FD" w:rsidRPr="006D0965">
        <w:rPr>
          <w:rFonts w:cstheme="minorHAnsi"/>
          <w:b/>
          <w:bCs/>
          <w:color w:val="585163"/>
          <w:sz w:val="28"/>
          <w:szCs w:val="28"/>
          <w:shd w:val="clear" w:color="auto" w:fill="FFFFFF"/>
        </w:rPr>
        <w:t xml:space="preserve"> - </w:t>
      </w:r>
      <w:hyperlink r:id="rId19" w:history="1">
        <w:r w:rsidR="006E67FD" w:rsidRPr="006D0965">
          <w:rPr>
            <w:rStyle w:val="Hyperlink"/>
            <w:rFonts w:cstheme="minorHAnsi"/>
            <w:b/>
            <w:bCs/>
            <w:sz w:val="28"/>
            <w:szCs w:val="28"/>
            <w:shd w:val="clear" w:color="auto" w:fill="FFFFFF"/>
          </w:rPr>
          <w:t>BOOK HERE</w:t>
        </w:r>
      </w:hyperlink>
      <w:r w:rsidR="006E67FD" w:rsidRPr="006D0965">
        <w:rPr>
          <w:rFonts w:cstheme="minorHAnsi"/>
          <w:b/>
          <w:bCs/>
          <w:color w:val="585163"/>
          <w:sz w:val="28"/>
          <w:szCs w:val="28"/>
          <w:shd w:val="clear" w:color="auto" w:fill="FFFFFF"/>
        </w:rPr>
        <w:t xml:space="preserve"> </w:t>
      </w:r>
    </w:p>
    <w:p w14:paraId="5F7130FD" w14:textId="3A750409" w:rsidR="006E67FD" w:rsidRPr="006D0965" w:rsidRDefault="006E67FD" w:rsidP="000E32D3">
      <w:pPr>
        <w:rPr>
          <w:rFonts w:cstheme="minorHAnsi"/>
          <w:b/>
          <w:bCs/>
          <w:color w:val="585163"/>
          <w:sz w:val="28"/>
          <w:szCs w:val="28"/>
          <w:shd w:val="clear" w:color="auto" w:fill="FFFFFF"/>
        </w:rPr>
      </w:pPr>
      <w:r w:rsidRPr="006D0965">
        <w:rPr>
          <w:rFonts w:cstheme="minorHAnsi"/>
          <w:b/>
          <w:bCs/>
          <w:color w:val="585163"/>
          <w:sz w:val="28"/>
          <w:szCs w:val="28"/>
          <w:shd w:val="clear" w:color="auto" w:fill="FFFFFF"/>
        </w:rPr>
        <w:t xml:space="preserve">Or </w:t>
      </w:r>
    </w:p>
    <w:p w14:paraId="4D22653F" w14:textId="3AFD027B" w:rsidR="006E67FD" w:rsidRPr="006D0965" w:rsidRDefault="006E67FD" w:rsidP="000E32D3">
      <w:pPr>
        <w:rPr>
          <w:rFonts w:cstheme="minorHAnsi"/>
          <w:b/>
          <w:bCs/>
          <w:color w:val="585163"/>
          <w:sz w:val="28"/>
          <w:szCs w:val="28"/>
          <w:shd w:val="clear" w:color="auto" w:fill="FFFFFF"/>
        </w:rPr>
      </w:pPr>
      <w:r w:rsidRPr="006D0965">
        <w:rPr>
          <w:rFonts w:cstheme="minorHAnsi"/>
          <w:b/>
          <w:bCs/>
          <w:color w:val="585163"/>
          <w:sz w:val="28"/>
          <w:szCs w:val="28"/>
          <w:shd w:val="clear" w:color="auto" w:fill="FFFFFF"/>
        </w:rPr>
        <w:t xml:space="preserve">Thu, 27 Mar 2025, 14:00 – </w:t>
      </w:r>
      <w:hyperlink r:id="rId20" w:history="1">
        <w:r w:rsidRPr="006D0965">
          <w:rPr>
            <w:rStyle w:val="Hyperlink"/>
            <w:rFonts w:cstheme="minorHAnsi"/>
            <w:b/>
            <w:bCs/>
            <w:sz w:val="28"/>
            <w:szCs w:val="28"/>
            <w:shd w:val="clear" w:color="auto" w:fill="FFFFFF"/>
          </w:rPr>
          <w:t>BOOK HERE</w:t>
        </w:r>
      </w:hyperlink>
      <w:r w:rsidRPr="006D0965">
        <w:rPr>
          <w:rFonts w:cstheme="minorHAnsi"/>
          <w:b/>
          <w:bCs/>
          <w:color w:val="585163"/>
          <w:sz w:val="28"/>
          <w:szCs w:val="28"/>
          <w:shd w:val="clear" w:color="auto" w:fill="FFFFFF"/>
        </w:rPr>
        <w:t xml:space="preserve"> </w:t>
      </w:r>
    </w:p>
    <w:p w14:paraId="0D278DD5" w14:textId="04CBFE5B" w:rsidR="00680B87" w:rsidRPr="006D0965" w:rsidRDefault="00680B87" w:rsidP="00680B87">
      <w:pPr>
        <w:rPr>
          <w:rFonts w:cstheme="minorHAnsi"/>
          <w:color w:val="585163"/>
          <w:sz w:val="28"/>
          <w:szCs w:val="28"/>
          <w:shd w:val="clear" w:color="auto" w:fill="FFFFFF"/>
        </w:rPr>
      </w:pPr>
      <w:r w:rsidRPr="006D0965">
        <w:rPr>
          <w:rFonts w:cstheme="minorHAnsi"/>
          <w:color w:val="585163"/>
          <w:sz w:val="28"/>
          <w:szCs w:val="28"/>
          <w:shd w:val="clear" w:color="auto" w:fill="FFFFFF"/>
        </w:rPr>
        <w:t>This interactive workshop will give you the opportunity to discuss your needs and help you make suitable continuity plans for your care setting, for example, what would happen if your phone line or broadband went down. Or if you lost all your staff details in a cyber-attack?</w:t>
      </w:r>
    </w:p>
    <w:p w14:paraId="37FDB417" w14:textId="77777777" w:rsidR="000E32D3" w:rsidRPr="006D0965" w:rsidRDefault="000E32D3" w:rsidP="000E32D3">
      <w:pPr>
        <w:rPr>
          <w:rFonts w:cstheme="minorHAnsi"/>
          <w:b/>
          <w:bCs/>
          <w:sz w:val="28"/>
          <w:szCs w:val="28"/>
        </w:rPr>
      </w:pPr>
    </w:p>
    <w:p w14:paraId="0179DB2B" w14:textId="3F9644EA" w:rsidR="00691395" w:rsidRPr="006D0965" w:rsidRDefault="00270F6C">
      <w:pPr>
        <w:rPr>
          <w:rFonts w:cstheme="minorHAnsi"/>
          <w:b/>
          <w:bCs/>
          <w:sz w:val="28"/>
          <w:szCs w:val="28"/>
        </w:rPr>
      </w:pPr>
      <w:r w:rsidRPr="006D0965">
        <w:rPr>
          <w:rFonts w:cstheme="minorHAnsi"/>
          <w:b/>
          <w:bCs/>
          <w:sz w:val="28"/>
          <w:szCs w:val="28"/>
        </w:rPr>
        <w:t>Managing Personal Devices at Work - A Practical Session</w:t>
      </w:r>
    </w:p>
    <w:p w14:paraId="2FD46FC6" w14:textId="0670C75B" w:rsidR="00270F6C" w:rsidRPr="006D0965" w:rsidRDefault="00270F6C">
      <w:pPr>
        <w:rPr>
          <w:rFonts w:cstheme="minorHAnsi"/>
          <w:b/>
          <w:bCs/>
          <w:sz w:val="28"/>
          <w:szCs w:val="28"/>
        </w:rPr>
      </w:pPr>
      <w:r w:rsidRPr="006D0965">
        <w:rPr>
          <w:rFonts w:cstheme="minorHAnsi"/>
          <w:b/>
          <w:bCs/>
          <w:sz w:val="28"/>
          <w:szCs w:val="28"/>
        </w:rPr>
        <w:t>Wed, 26 Feb 2025, 12:30</w:t>
      </w:r>
    </w:p>
    <w:p w14:paraId="1765946F" w14:textId="77777777" w:rsidR="005F3940" w:rsidRPr="006D0965" w:rsidRDefault="005F3940" w:rsidP="005F3940">
      <w:pPr>
        <w:rPr>
          <w:rFonts w:cstheme="minorHAnsi"/>
          <w:sz w:val="28"/>
          <w:szCs w:val="28"/>
        </w:rPr>
      </w:pPr>
      <w:r w:rsidRPr="006D0965">
        <w:rPr>
          <w:rFonts w:cstheme="minorHAnsi"/>
          <w:sz w:val="28"/>
          <w:szCs w:val="28"/>
        </w:rPr>
        <w:t>If your staff, trustees, directors, or managers use personal devices for work, this session is for you. While they can enhance efficiency, personal devices also pose security risks. A strong Bring Your Own Device (BYOD) policy is key to protecting sensitive information while maintaining flexibility.</w:t>
      </w:r>
    </w:p>
    <w:p w14:paraId="4B70729E" w14:textId="1ABB4506" w:rsidR="005F3940" w:rsidRPr="006D0965" w:rsidRDefault="005F3940" w:rsidP="005F3940">
      <w:pPr>
        <w:rPr>
          <w:rFonts w:cstheme="minorHAnsi"/>
          <w:sz w:val="28"/>
          <w:szCs w:val="28"/>
        </w:rPr>
      </w:pPr>
      <w:r w:rsidRPr="006D0965">
        <w:rPr>
          <w:rFonts w:cstheme="minorHAnsi"/>
          <w:sz w:val="28"/>
          <w:szCs w:val="28"/>
        </w:rPr>
        <w:t>This practical session will help you strike the right balance between convenience and security.</w:t>
      </w:r>
    </w:p>
    <w:p w14:paraId="2F702D90" w14:textId="635B3B9A" w:rsidR="005F3940" w:rsidRPr="006D0965" w:rsidRDefault="00E35A73" w:rsidP="005F3940">
      <w:pPr>
        <w:rPr>
          <w:rFonts w:cstheme="minorHAnsi"/>
          <w:b/>
          <w:bCs/>
          <w:sz w:val="28"/>
          <w:szCs w:val="28"/>
        </w:rPr>
      </w:pPr>
      <w:hyperlink r:id="rId21" w:history="1">
        <w:r w:rsidR="005F3940" w:rsidRPr="006D0965">
          <w:rPr>
            <w:rStyle w:val="Hyperlink"/>
            <w:rFonts w:cstheme="minorHAnsi"/>
            <w:b/>
            <w:bCs/>
            <w:sz w:val="28"/>
            <w:szCs w:val="28"/>
          </w:rPr>
          <w:t>BOOK HERE</w:t>
        </w:r>
      </w:hyperlink>
    </w:p>
    <w:p w14:paraId="32425267" w14:textId="77777777" w:rsidR="005F3940" w:rsidRPr="006D0965" w:rsidRDefault="005F3940" w:rsidP="005F3940">
      <w:pPr>
        <w:rPr>
          <w:rFonts w:cstheme="minorHAnsi"/>
          <w:b/>
          <w:bCs/>
          <w:sz w:val="28"/>
          <w:szCs w:val="28"/>
        </w:rPr>
      </w:pPr>
    </w:p>
    <w:p w14:paraId="410385D5" w14:textId="2D4487FD" w:rsidR="005F3940" w:rsidRPr="006D0965" w:rsidRDefault="005F3940" w:rsidP="005F3940">
      <w:pPr>
        <w:rPr>
          <w:rFonts w:cstheme="minorHAnsi"/>
          <w:b/>
          <w:bCs/>
          <w:sz w:val="28"/>
          <w:szCs w:val="28"/>
        </w:rPr>
      </w:pPr>
      <w:r w:rsidRPr="006D0965">
        <w:rPr>
          <w:rFonts w:cstheme="minorHAnsi"/>
          <w:b/>
          <w:bCs/>
          <w:sz w:val="28"/>
          <w:szCs w:val="28"/>
        </w:rPr>
        <w:t>DSPT - Interactive Workshop - Week 4 IT Systems &amp; Devices</w:t>
      </w:r>
    </w:p>
    <w:p w14:paraId="6186C79A" w14:textId="4A44C8B2" w:rsidR="005F3940" w:rsidRPr="006D0965" w:rsidRDefault="005F3940" w:rsidP="005F3940">
      <w:pPr>
        <w:rPr>
          <w:rFonts w:cstheme="minorHAnsi"/>
          <w:b/>
          <w:bCs/>
          <w:color w:val="585163"/>
          <w:sz w:val="28"/>
          <w:szCs w:val="28"/>
          <w:shd w:val="clear" w:color="auto" w:fill="FFFFFF"/>
        </w:rPr>
      </w:pPr>
      <w:r w:rsidRPr="006D0965">
        <w:rPr>
          <w:rFonts w:cstheme="minorHAnsi"/>
          <w:b/>
          <w:bCs/>
          <w:color w:val="585163"/>
          <w:sz w:val="28"/>
          <w:szCs w:val="28"/>
          <w:shd w:val="clear" w:color="auto" w:fill="FFFFFF"/>
        </w:rPr>
        <w:t>Thu, 27 Feb 2025, 14:00</w:t>
      </w:r>
    </w:p>
    <w:p w14:paraId="333D2C1A" w14:textId="77777777" w:rsidR="00153002" w:rsidRPr="006D0965" w:rsidRDefault="00153002" w:rsidP="00153002">
      <w:pPr>
        <w:rPr>
          <w:rFonts w:cstheme="minorHAnsi"/>
          <w:sz w:val="28"/>
          <w:szCs w:val="28"/>
        </w:rPr>
      </w:pPr>
      <w:r w:rsidRPr="006D0965">
        <w:rPr>
          <w:rFonts w:cstheme="minorHAnsi"/>
          <w:sz w:val="28"/>
          <w:szCs w:val="28"/>
        </w:rPr>
        <w:t>This week is the final part of a four week workshop covering each section of the DSPT.</w:t>
      </w:r>
    </w:p>
    <w:p w14:paraId="1E7AFC60" w14:textId="4CD1C21A" w:rsidR="00153002" w:rsidRPr="006D0965" w:rsidRDefault="00153002" w:rsidP="00153002">
      <w:pPr>
        <w:rPr>
          <w:rFonts w:cstheme="minorHAnsi"/>
          <w:sz w:val="28"/>
          <w:szCs w:val="28"/>
        </w:rPr>
      </w:pPr>
      <w:r w:rsidRPr="006D0965">
        <w:rPr>
          <w:rFonts w:cstheme="minorHAnsi"/>
          <w:sz w:val="28"/>
          <w:szCs w:val="28"/>
        </w:rPr>
        <w:t>During this final workshop we will look at the DSPT section relating to IT Systems &amp; Devices and help you navigate through the toolkit to achieve ‘Standards Met’ when you republish your DSPT</w:t>
      </w:r>
    </w:p>
    <w:p w14:paraId="5944223D" w14:textId="3B3D5D9A" w:rsidR="00153002" w:rsidRPr="006D0965" w:rsidRDefault="00153002" w:rsidP="00153002">
      <w:pPr>
        <w:rPr>
          <w:rFonts w:cstheme="minorHAnsi"/>
          <w:sz w:val="28"/>
          <w:szCs w:val="28"/>
        </w:rPr>
      </w:pPr>
      <w:r w:rsidRPr="006D0965">
        <w:rPr>
          <w:rFonts w:cstheme="minorHAnsi"/>
          <w:sz w:val="28"/>
          <w:szCs w:val="28"/>
        </w:rPr>
        <w:lastRenderedPageBreak/>
        <w:t>This event is part of the Better Security, Better Care programme, funded by NHS Transformation Directorate to support data and cyber security across the adult social care provider sector.</w:t>
      </w:r>
    </w:p>
    <w:p w14:paraId="0111C520" w14:textId="4CA472D2" w:rsidR="00153002" w:rsidRPr="006D0965" w:rsidRDefault="00E35A73" w:rsidP="00153002">
      <w:pPr>
        <w:rPr>
          <w:rFonts w:cstheme="minorHAnsi"/>
          <w:b/>
          <w:bCs/>
          <w:sz w:val="28"/>
          <w:szCs w:val="28"/>
        </w:rPr>
      </w:pPr>
      <w:hyperlink r:id="rId22" w:history="1">
        <w:r w:rsidR="00153002" w:rsidRPr="006D0965">
          <w:rPr>
            <w:rStyle w:val="Hyperlink"/>
            <w:rFonts w:cstheme="minorHAnsi"/>
            <w:b/>
            <w:bCs/>
            <w:sz w:val="28"/>
            <w:szCs w:val="28"/>
          </w:rPr>
          <w:t>BOOK HERE</w:t>
        </w:r>
      </w:hyperlink>
    </w:p>
    <w:p w14:paraId="23F0251F" w14:textId="77777777" w:rsidR="00E6366C" w:rsidRPr="006D0965" w:rsidRDefault="00E6366C" w:rsidP="00153002">
      <w:pPr>
        <w:rPr>
          <w:rFonts w:cstheme="minorHAnsi"/>
          <w:b/>
          <w:bCs/>
          <w:sz w:val="28"/>
          <w:szCs w:val="28"/>
        </w:rPr>
      </w:pPr>
    </w:p>
    <w:p w14:paraId="215E6998" w14:textId="0A58CE6B" w:rsidR="00E6366C" w:rsidRPr="006D0965" w:rsidRDefault="00E6366C" w:rsidP="00153002">
      <w:pPr>
        <w:rPr>
          <w:rFonts w:cstheme="minorHAnsi"/>
          <w:b/>
          <w:bCs/>
          <w:sz w:val="28"/>
          <w:szCs w:val="28"/>
        </w:rPr>
      </w:pPr>
      <w:r w:rsidRPr="006D0965">
        <w:rPr>
          <w:rFonts w:cstheme="minorHAnsi"/>
          <w:b/>
          <w:bCs/>
          <w:sz w:val="28"/>
          <w:szCs w:val="28"/>
        </w:rPr>
        <w:t>Data &amp; Cyber Security- An Introduction to Learning Resources</w:t>
      </w:r>
    </w:p>
    <w:p w14:paraId="34EF0983" w14:textId="0A67A42D" w:rsidR="00153002" w:rsidRPr="006D0965" w:rsidRDefault="00E6366C" w:rsidP="00153002">
      <w:pPr>
        <w:rPr>
          <w:rFonts w:cstheme="minorHAnsi"/>
          <w:b/>
          <w:bCs/>
          <w:color w:val="585163"/>
          <w:sz w:val="28"/>
          <w:szCs w:val="28"/>
          <w:shd w:val="clear" w:color="auto" w:fill="FFFFFF"/>
        </w:rPr>
      </w:pPr>
      <w:r w:rsidRPr="006D0965">
        <w:rPr>
          <w:rFonts w:cstheme="minorHAnsi"/>
          <w:b/>
          <w:bCs/>
          <w:color w:val="585163"/>
          <w:sz w:val="28"/>
          <w:szCs w:val="28"/>
          <w:shd w:val="clear" w:color="auto" w:fill="FFFFFF"/>
        </w:rPr>
        <w:t>Tue, 18 Mar 2025, 14:00</w:t>
      </w:r>
    </w:p>
    <w:p w14:paraId="608D14C7" w14:textId="59249457" w:rsidR="00E6366C" w:rsidRPr="006D0965" w:rsidRDefault="00E6366C" w:rsidP="00153002">
      <w:pPr>
        <w:rPr>
          <w:rFonts w:cstheme="minorHAnsi"/>
          <w:sz w:val="28"/>
          <w:szCs w:val="28"/>
        </w:rPr>
      </w:pPr>
      <w:r w:rsidRPr="006D0965">
        <w:rPr>
          <w:rFonts w:cstheme="minorHAnsi"/>
          <w:sz w:val="28"/>
          <w:szCs w:val="28"/>
        </w:rPr>
        <w:t>Join us for an exciting new webinar on Learning resources for Data &amp; Cyber Security.</w:t>
      </w:r>
    </w:p>
    <w:p w14:paraId="39752C95" w14:textId="08E6FE6A" w:rsidR="00E6366C" w:rsidRPr="006D0965" w:rsidRDefault="00E35A73" w:rsidP="00153002">
      <w:pPr>
        <w:rPr>
          <w:rFonts w:cstheme="minorHAnsi"/>
          <w:b/>
          <w:bCs/>
          <w:sz w:val="28"/>
          <w:szCs w:val="28"/>
        </w:rPr>
      </w:pPr>
      <w:hyperlink r:id="rId23" w:history="1">
        <w:r w:rsidR="00E6366C" w:rsidRPr="006D0965">
          <w:rPr>
            <w:rStyle w:val="Hyperlink"/>
            <w:rFonts w:cstheme="minorHAnsi"/>
            <w:b/>
            <w:bCs/>
            <w:sz w:val="28"/>
            <w:szCs w:val="28"/>
          </w:rPr>
          <w:t>BOOK HERE</w:t>
        </w:r>
      </w:hyperlink>
      <w:r w:rsidR="00E6366C" w:rsidRPr="006D0965">
        <w:rPr>
          <w:rFonts w:cstheme="minorHAnsi"/>
          <w:b/>
          <w:bCs/>
          <w:sz w:val="28"/>
          <w:szCs w:val="28"/>
        </w:rPr>
        <w:t xml:space="preserve"> </w:t>
      </w:r>
    </w:p>
    <w:p w14:paraId="3ACA0D67" w14:textId="77777777" w:rsidR="00E6366C" w:rsidRPr="006D0965" w:rsidRDefault="00E6366C" w:rsidP="00153002">
      <w:pPr>
        <w:rPr>
          <w:rFonts w:cstheme="minorHAnsi"/>
          <w:b/>
          <w:bCs/>
          <w:sz w:val="28"/>
          <w:szCs w:val="28"/>
        </w:rPr>
      </w:pPr>
    </w:p>
    <w:p w14:paraId="2C3A2921" w14:textId="4E754D4C" w:rsidR="00E6366C" w:rsidRPr="006D0965" w:rsidRDefault="00634730" w:rsidP="00153002">
      <w:pPr>
        <w:rPr>
          <w:rFonts w:cstheme="minorHAnsi"/>
          <w:b/>
          <w:bCs/>
          <w:sz w:val="28"/>
          <w:szCs w:val="28"/>
        </w:rPr>
      </w:pPr>
      <w:r w:rsidRPr="006D0965">
        <w:rPr>
          <w:rFonts w:cstheme="minorHAnsi"/>
          <w:b/>
          <w:bCs/>
          <w:sz w:val="28"/>
          <w:szCs w:val="28"/>
        </w:rPr>
        <w:t>Accessible Technology &amp; Problem Solving in Adult Social Care - Part 1of 2</w:t>
      </w:r>
    </w:p>
    <w:p w14:paraId="5E0569D7" w14:textId="6DBE0CB3" w:rsidR="00634730" w:rsidRPr="006D0965" w:rsidRDefault="00634730" w:rsidP="00153002">
      <w:pPr>
        <w:rPr>
          <w:rFonts w:cstheme="minorHAnsi"/>
          <w:b/>
          <w:bCs/>
          <w:sz w:val="28"/>
          <w:szCs w:val="28"/>
        </w:rPr>
      </w:pPr>
      <w:r w:rsidRPr="006D0965">
        <w:rPr>
          <w:rFonts w:cstheme="minorHAnsi"/>
          <w:b/>
          <w:bCs/>
          <w:color w:val="585163"/>
          <w:sz w:val="28"/>
          <w:szCs w:val="28"/>
          <w:shd w:val="clear" w:color="auto" w:fill="FFFFFF"/>
        </w:rPr>
        <w:t>Wed, 19 Mar 2025, 11:00</w:t>
      </w:r>
    </w:p>
    <w:p w14:paraId="5D543DCF" w14:textId="77777777" w:rsidR="00634730" w:rsidRPr="006D0965" w:rsidRDefault="00634730" w:rsidP="00634730">
      <w:pPr>
        <w:rPr>
          <w:rFonts w:cstheme="minorHAnsi"/>
          <w:sz w:val="28"/>
          <w:szCs w:val="28"/>
        </w:rPr>
      </w:pPr>
      <w:r w:rsidRPr="006D0965">
        <w:rPr>
          <w:rFonts w:cstheme="minorHAnsi"/>
          <w:sz w:val="28"/>
          <w:szCs w:val="28"/>
        </w:rPr>
        <w:t>This practical session equips adult social care providers with tools to enhance accessibility and tackle everyday tech issues.</w:t>
      </w:r>
    </w:p>
    <w:p w14:paraId="143DCB79" w14:textId="77777777" w:rsidR="00634730" w:rsidRPr="006D0965" w:rsidRDefault="00634730" w:rsidP="00634730">
      <w:pPr>
        <w:rPr>
          <w:rFonts w:cstheme="minorHAnsi"/>
          <w:sz w:val="28"/>
          <w:szCs w:val="28"/>
        </w:rPr>
      </w:pPr>
      <w:r w:rsidRPr="006D0965">
        <w:rPr>
          <w:rFonts w:ascii="Segoe UI Symbol" w:hAnsi="Segoe UI Symbol" w:cs="Segoe UI Symbol"/>
          <w:sz w:val="28"/>
          <w:szCs w:val="28"/>
        </w:rPr>
        <w:t>✔</w:t>
      </w:r>
      <w:r w:rsidRPr="006D0965">
        <w:rPr>
          <w:rFonts w:cstheme="minorHAnsi"/>
          <w:sz w:val="28"/>
          <w:szCs w:val="28"/>
        </w:rPr>
        <w:t xml:space="preserve"> Speech-to-text &amp; text-to-speech for better communication</w:t>
      </w:r>
    </w:p>
    <w:p w14:paraId="21B392A3" w14:textId="77777777" w:rsidR="00634730" w:rsidRPr="006D0965" w:rsidRDefault="00634730" w:rsidP="00634730">
      <w:pPr>
        <w:rPr>
          <w:rFonts w:cstheme="minorHAnsi"/>
          <w:sz w:val="28"/>
          <w:szCs w:val="28"/>
        </w:rPr>
      </w:pPr>
      <w:r w:rsidRPr="006D0965">
        <w:rPr>
          <w:rFonts w:ascii="Segoe UI Symbol" w:hAnsi="Segoe UI Symbol" w:cs="Segoe UI Symbol"/>
          <w:sz w:val="28"/>
          <w:szCs w:val="28"/>
        </w:rPr>
        <w:t>✔</w:t>
      </w:r>
      <w:r w:rsidRPr="006D0965">
        <w:rPr>
          <w:rFonts w:cstheme="minorHAnsi"/>
          <w:sz w:val="28"/>
          <w:szCs w:val="28"/>
        </w:rPr>
        <w:t xml:space="preserve"> Easy-read formats for clearer information</w:t>
      </w:r>
    </w:p>
    <w:p w14:paraId="010D3B1B" w14:textId="77777777" w:rsidR="00634730" w:rsidRPr="006D0965" w:rsidRDefault="00634730" w:rsidP="00634730">
      <w:pPr>
        <w:rPr>
          <w:rFonts w:cstheme="minorHAnsi"/>
          <w:sz w:val="28"/>
          <w:szCs w:val="28"/>
        </w:rPr>
      </w:pPr>
      <w:r w:rsidRPr="006D0965">
        <w:rPr>
          <w:rFonts w:ascii="Segoe UI Symbol" w:hAnsi="Segoe UI Symbol" w:cs="Segoe UI Symbol"/>
          <w:sz w:val="28"/>
          <w:szCs w:val="28"/>
        </w:rPr>
        <w:t>✔</w:t>
      </w:r>
      <w:r w:rsidRPr="006D0965">
        <w:rPr>
          <w:rFonts w:cstheme="minorHAnsi"/>
          <w:sz w:val="28"/>
          <w:szCs w:val="28"/>
        </w:rPr>
        <w:t xml:space="preserve"> Customisation features for individual needs</w:t>
      </w:r>
    </w:p>
    <w:p w14:paraId="73A11DA6" w14:textId="77777777" w:rsidR="00634730" w:rsidRPr="006D0965" w:rsidRDefault="00634730" w:rsidP="00634730">
      <w:pPr>
        <w:rPr>
          <w:rFonts w:cstheme="minorHAnsi"/>
          <w:sz w:val="28"/>
          <w:szCs w:val="28"/>
        </w:rPr>
      </w:pPr>
      <w:r w:rsidRPr="006D0965">
        <w:rPr>
          <w:rFonts w:ascii="Segoe UI Symbol" w:hAnsi="Segoe UI Symbol" w:cs="Segoe UI Symbol"/>
          <w:sz w:val="28"/>
          <w:szCs w:val="28"/>
        </w:rPr>
        <w:t>✔</w:t>
      </w:r>
      <w:r w:rsidRPr="006D0965">
        <w:rPr>
          <w:rFonts w:cstheme="minorHAnsi"/>
          <w:sz w:val="28"/>
          <w:szCs w:val="28"/>
        </w:rPr>
        <w:t xml:space="preserve"> Voice-controlled devices for daily support</w:t>
      </w:r>
    </w:p>
    <w:p w14:paraId="06FB54E8" w14:textId="77777777" w:rsidR="00634730" w:rsidRPr="006D0965" w:rsidRDefault="00634730" w:rsidP="00634730">
      <w:pPr>
        <w:rPr>
          <w:rFonts w:cstheme="minorHAnsi"/>
          <w:sz w:val="28"/>
          <w:szCs w:val="28"/>
        </w:rPr>
      </w:pPr>
      <w:r w:rsidRPr="006D0965">
        <w:rPr>
          <w:rFonts w:ascii="Segoe UI Symbol" w:hAnsi="Segoe UI Symbol" w:cs="Segoe UI Symbol"/>
          <w:sz w:val="28"/>
          <w:szCs w:val="28"/>
        </w:rPr>
        <w:t>✔</w:t>
      </w:r>
      <w:r w:rsidRPr="006D0965">
        <w:rPr>
          <w:rFonts w:cstheme="minorHAnsi"/>
          <w:sz w:val="28"/>
          <w:szCs w:val="28"/>
        </w:rPr>
        <w:t xml:space="preserve"> Accessibility tools on iOS, Android &amp; Windows</w:t>
      </w:r>
    </w:p>
    <w:p w14:paraId="34C4163E" w14:textId="72F50100" w:rsidR="00634730" w:rsidRPr="006D0965" w:rsidRDefault="00634730" w:rsidP="00634730">
      <w:pPr>
        <w:rPr>
          <w:rFonts w:cstheme="minorHAnsi"/>
          <w:sz w:val="28"/>
          <w:szCs w:val="28"/>
        </w:rPr>
      </w:pPr>
      <w:r w:rsidRPr="006D0965">
        <w:rPr>
          <w:rFonts w:ascii="Segoe UI Symbol" w:hAnsi="Segoe UI Symbol" w:cs="Segoe UI Symbol"/>
          <w:sz w:val="28"/>
          <w:szCs w:val="28"/>
        </w:rPr>
        <w:t>✔</w:t>
      </w:r>
      <w:r w:rsidRPr="006D0965">
        <w:rPr>
          <w:rFonts w:cstheme="minorHAnsi"/>
          <w:sz w:val="28"/>
          <w:szCs w:val="28"/>
        </w:rPr>
        <w:t xml:space="preserve"> Digital accessibility standards for inclusivity</w:t>
      </w:r>
    </w:p>
    <w:p w14:paraId="3D0B668B" w14:textId="16368CD9" w:rsidR="00634730" w:rsidRPr="006D0965" w:rsidRDefault="00E35A73" w:rsidP="00634730">
      <w:pPr>
        <w:rPr>
          <w:rFonts w:cstheme="minorHAnsi"/>
          <w:b/>
          <w:bCs/>
          <w:sz w:val="28"/>
          <w:szCs w:val="28"/>
        </w:rPr>
      </w:pPr>
      <w:hyperlink r:id="rId24" w:history="1">
        <w:r w:rsidR="00634730" w:rsidRPr="006D0965">
          <w:rPr>
            <w:rStyle w:val="Hyperlink"/>
            <w:rFonts w:cstheme="minorHAnsi"/>
            <w:b/>
            <w:bCs/>
            <w:sz w:val="28"/>
            <w:szCs w:val="28"/>
          </w:rPr>
          <w:t>BOOK HERE</w:t>
        </w:r>
      </w:hyperlink>
    </w:p>
    <w:p w14:paraId="4B88E37F" w14:textId="77777777" w:rsidR="00634730" w:rsidRPr="006D0965" w:rsidRDefault="00634730" w:rsidP="00634730">
      <w:pPr>
        <w:rPr>
          <w:rFonts w:cstheme="minorHAnsi"/>
          <w:b/>
          <w:bCs/>
          <w:sz w:val="28"/>
          <w:szCs w:val="28"/>
        </w:rPr>
      </w:pPr>
    </w:p>
    <w:p w14:paraId="277190A3" w14:textId="77777777" w:rsidR="006D0965" w:rsidRDefault="006D0965" w:rsidP="00634730">
      <w:pPr>
        <w:rPr>
          <w:rFonts w:cstheme="minorHAnsi"/>
          <w:b/>
          <w:bCs/>
          <w:sz w:val="28"/>
          <w:szCs w:val="28"/>
        </w:rPr>
      </w:pPr>
    </w:p>
    <w:p w14:paraId="3EE00E4B" w14:textId="77777777" w:rsidR="006D0965" w:rsidRDefault="006D0965" w:rsidP="00634730">
      <w:pPr>
        <w:rPr>
          <w:rFonts w:cstheme="minorHAnsi"/>
          <w:b/>
          <w:bCs/>
          <w:sz w:val="28"/>
          <w:szCs w:val="28"/>
        </w:rPr>
      </w:pPr>
    </w:p>
    <w:p w14:paraId="40EE717E" w14:textId="77777777" w:rsidR="006D0965" w:rsidRDefault="006D0965" w:rsidP="00634730">
      <w:pPr>
        <w:rPr>
          <w:rFonts w:cstheme="minorHAnsi"/>
          <w:b/>
          <w:bCs/>
          <w:sz w:val="28"/>
          <w:szCs w:val="28"/>
        </w:rPr>
      </w:pPr>
    </w:p>
    <w:p w14:paraId="6B3E6C00" w14:textId="34913015" w:rsidR="00634730" w:rsidRPr="006D0965" w:rsidRDefault="000B7257" w:rsidP="00634730">
      <w:pPr>
        <w:rPr>
          <w:rFonts w:cstheme="minorHAnsi"/>
          <w:b/>
          <w:bCs/>
          <w:sz w:val="28"/>
          <w:szCs w:val="28"/>
        </w:rPr>
      </w:pPr>
      <w:r w:rsidRPr="006D0965">
        <w:rPr>
          <w:rFonts w:cstheme="minorHAnsi"/>
          <w:b/>
          <w:bCs/>
          <w:sz w:val="28"/>
          <w:szCs w:val="28"/>
        </w:rPr>
        <w:lastRenderedPageBreak/>
        <w:t>MS Excel Tools</w:t>
      </w:r>
    </w:p>
    <w:p w14:paraId="42E298E0" w14:textId="329D0B10" w:rsidR="000B7257" w:rsidRPr="006D0965" w:rsidRDefault="000B7257" w:rsidP="00634730">
      <w:pPr>
        <w:rPr>
          <w:rFonts w:cstheme="minorHAnsi"/>
          <w:b/>
          <w:bCs/>
          <w:sz w:val="28"/>
          <w:szCs w:val="28"/>
        </w:rPr>
      </w:pPr>
      <w:r w:rsidRPr="006D0965">
        <w:rPr>
          <w:rFonts w:cstheme="minorHAnsi"/>
          <w:b/>
          <w:bCs/>
          <w:color w:val="585163"/>
          <w:sz w:val="28"/>
          <w:szCs w:val="28"/>
          <w:shd w:val="clear" w:color="auto" w:fill="FFFFFF"/>
        </w:rPr>
        <w:t>Wed, 19 Mar 2025, 14:30</w:t>
      </w:r>
    </w:p>
    <w:p w14:paraId="75162139" w14:textId="735EAAB6" w:rsidR="000B7257" w:rsidRPr="006D0965" w:rsidRDefault="000B7257" w:rsidP="00634730">
      <w:pPr>
        <w:rPr>
          <w:rFonts w:cstheme="minorHAnsi"/>
          <w:sz w:val="28"/>
          <w:szCs w:val="28"/>
        </w:rPr>
      </w:pPr>
      <w:r w:rsidRPr="006D0965">
        <w:rPr>
          <w:rFonts w:cstheme="minorHAnsi"/>
          <w:sz w:val="28"/>
          <w:szCs w:val="28"/>
        </w:rPr>
        <w:t>Learn how to supercharge your Excel skills with our MS Excel Tools event - discover new tips, tricks, and tools to excel in spreadsheets!</w:t>
      </w:r>
    </w:p>
    <w:p w14:paraId="13A1FEEF" w14:textId="106FC4BE" w:rsidR="000B7257" w:rsidRPr="006D0965" w:rsidRDefault="00E35A73" w:rsidP="00634730">
      <w:pPr>
        <w:rPr>
          <w:rFonts w:cstheme="minorHAnsi"/>
          <w:b/>
          <w:bCs/>
          <w:sz w:val="28"/>
          <w:szCs w:val="28"/>
        </w:rPr>
      </w:pPr>
      <w:hyperlink r:id="rId25" w:history="1">
        <w:r w:rsidR="000B7257" w:rsidRPr="006D0965">
          <w:rPr>
            <w:rStyle w:val="Hyperlink"/>
            <w:rFonts w:cstheme="minorHAnsi"/>
            <w:b/>
            <w:bCs/>
            <w:sz w:val="28"/>
            <w:szCs w:val="28"/>
          </w:rPr>
          <w:t>BOOK HERE</w:t>
        </w:r>
      </w:hyperlink>
    </w:p>
    <w:p w14:paraId="7A3324DD" w14:textId="77777777" w:rsidR="000B7257" w:rsidRPr="006D0965" w:rsidRDefault="000B7257" w:rsidP="00634730">
      <w:pPr>
        <w:rPr>
          <w:rFonts w:cstheme="minorHAnsi"/>
          <w:b/>
          <w:bCs/>
          <w:sz w:val="28"/>
          <w:szCs w:val="28"/>
        </w:rPr>
      </w:pPr>
    </w:p>
    <w:p w14:paraId="3E177467" w14:textId="278D7E4D" w:rsidR="000B7257" w:rsidRPr="006D0965" w:rsidRDefault="000B7257" w:rsidP="00634730">
      <w:pPr>
        <w:rPr>
          <w:rFonts w:cstheme="minorHAnsi"/>
          <w:b/>
          <w:bCs/>
          <w:sz w:val="28"/>
          <w:szCs w:val="28"/>
        </w:rPr>
      </w:pPr>
      <w:r w:rsidRPr="006D0965">
        <w:rPr>
          <w:rFonts w:cstheme="minorHAnsi"/>
          <w:b/>
          <w:bCs/>
          <w:sz w:val="28"/>
          <w:szCs w:val="28"/>
        </w:rPr>
        <w:t>Practical IT Skills Workshop - IT Systems and Devices</w:t>
      </w:r>
    </w:p>
    <w:p w14:paraId="5D625179" w14:textId="0B86DD4E" w:rsidR="000B7257" w:rsidRPr="006D0965" w:rsidRDefault="000B7257" w:rsidP="00634730">
      <w:pPr>
        <w:rPr>
          <w:rFonts w:cstheme="minorHAnsi"/>
          <w:b/>
          <w:bCs/>
          <w:sz w:val="28"/>
          <w:szCs w:val="28"/>
        </w:rPr>
      </w:pPr>
      <w:r w:rsidRPr="006D0965">
        <w:rPr>
          <w:rFonts w:cstheme="minorHAnsi"/>
          <w:b/>
          <w:bCs/>
          <w:color w:val="585163"/>
          <w:sz w:val="28"/>
          <w:szCs w:val="28"/>
          <w:shd w:val="clear" w:color="auto" w:fill="FFFFFF"/>
        </w:rPr>
        <w:t>Thu, 20 Mar 2025, 14:30</w:t>
      </w:r>
    </w:p>
    <w:p w14:paraId="08E46E31" w14:textId="77777777" w:rsidR="000B7257" w:rsidRPr="006D0965" w:rsidRDefault="000B7257" w:rsidP="000B7257">
      <w:pPr>
        <w:rPr>
          <w:rFonts w:cstheme="minorHAnsi"/>
          <w:sz w:val="28"/>
          <w:szCs w:val="28"/>
        </w:rPr>
      </w:pPr>
      <w:r w:rsidRPr="006D0965">
        <w:rPr>
          <w:rFonts w:cstheme="minorHAnsi"/>
          <w:sz w:val="28"/>
          <w:szCs w:val="28"/>
        </w:rPr>
        <w:t>During this session, we'll delve into each aspect of the IT Systems and Devices section of the DSPT toolkit, providing detailed explanations and practical demonstrations on how to do the following:</w:t>
      </w:r>
    </w:p>
    <w:p w14:paraId="3E640ADE" w14:textId="77777777" w:rsidR="000B7257" w:rsidRPr="006D0965" w:rsidRDefault="000B7257" w:rsidP="000B7257">
      <w:pPr>
        <w:pStyle w:val="ListParagraph"/>
        <w:numPr>
          <w:ilvl w:val="0"/>
          <w:numId w:val="1"/>
        </w:numPr>
        <w:rPr>
          <w:rFonts w:cstheme="minorHAnsi"/>
          <w:sz w:val="28"/>
          <w:szCs w:val="28"/>
        </w:rPr>
      </w:pPr>
      <w:r w:rsidRPr="006D0965">
        <w:rPr>
          <w:rFonts w:cstheme="minorHAnsi"/>
          <w:sz w:val="28"/>
          <w:szCs w:val="28"/>
        </w:rPr>
        <w:t>Set up multi-factor authentication</w:t>
      </w:r>
    </w:p>
    <w:p w14:paraId="1F01C1EA" w14:textId="77777777" w:rsidR="000B7257" w:rsidRPr="006D0965" w:rsidRDefault="000B7257" w:rsidP="000B7257">
      <w:pPr>
        <w:pStyle w:val="ListParagraph"/>
        <w:numPr>
          <w:ilvl w:val="0"/>
          <w:numId w:val="1"/>
        </w:numPr>
        <w:rPr>
          <w:rFonts w:cstheme="minorHAnsi"/>
          <w:sz w:val="28"/>
          <w:szCs w:val="28"/>
        </w:rPr>
      </w:pPr>
      <w:r w:rsidRPr="006D0965">
        <w:rPr>
          <w:rFonts w:cstheme="minorHAnsi"/>
          <w:sz w:val="28"/>
          <w:szCs w:val="28"/>
        </w:rPr>
        <w:t>Track and wipe content remotely from mobile devices</w:t>
      </w:r>
    </w:p>
    <w:p w14:paraId="2178EAA1" w14:textId="77777777" w:rsidR="000B7257" w:rsidRPr="006D0965" w:rsidRDefault="000B7257" w:rsidP="000B7257">
      <w:pPr>
        <w:pStyle w:val="ListParagraph"/>
        <w:numPr>
          <w:ilvl w:val="0"/>
          <w:numId w:val="1"/>
        </w:numPr>
        <w:rPr>
          <w:rFonts w:cstheme="minorHAnsi"/>
          <w:sz w:val="28"/>
          <w:szCs w:val="28"/>
        </w:rPr>
      </w:pPr>
      <w:r w:rsidRPr="006D0965">
        <w:rPr>
          <w:rFonts w:cstheme="minorHAnsi"/>
          <w:sz w:val="28"/>
          <w:szCs w:val="28"/>
        </w:rPr>
        <w:t>Encrypt your devices</w:t>
      </w:r>
    </w:p>
    <w:p w14:paraId="36CDD3F1" w14:textId="77777777" w:rsidR="000B7257" w:rsidRPr="006D0965" w:rsidRDefault="000B7257" w:rsidP="000B7257">
      <w:pPr>
        <w:pStyle w:val="ListParagraph"/>
        <w:numPr>
          <w:ilvl w:val="0"/>
          <w:numId w:val="1"/>
        </w:numPr>
        <w:rPr>
          <w:rFonts w:cstheme="minorHAnsi"/>
          <w:sz w:val="28"/>
          <w:szCs w:val="28"/>
        </w:rPr>
      </w:pPr>
      <w:r w:rsidRPr="006D0965">
        <w:rPr>
          <w:rFonts w:cstheme="minorHAnsi"/>
          <w:sz w:val="28"/>
          <w:szCs w:val="28"/>
        </w:rPr>
        <w:t>Change passwords on networking components such as routers, switches, hubs, and firewalls</w:t>
      </w:r>
    </w:p>
    <w:p w14:paraId="114899E6" w14:textId="77777777" w:rsidR="000B7257" w:rsidRPr="006D0965" w:rsidRDefault="000B7257" w:rsidP="000B7257">
      <w:pPr>
        <w:pStyle w:val="ListParagraph"/>
        <w:numPr>
          <w:ilvl w:val="0"/>
          <w:numId w:val="1"/>
        </w:numPr>
        <w:rPr>
          <w:rFonts w:cstheme="minorHAnsi"/>
          <w:sz w:val="28"/>
          <w:szCs w:val="28"/>
        </w:rPr>
      </w:pPr>
      <w:r w:rsidRPr="006D0965">
        <w:rPr>
          <w:rFonts w:cstheme="minorHAnsi"/>
          <w:sz w:val="28"/>
          <w:szCs w:val="28"/>
        </w:rPr>
        <w:t>Set up private browsing</w:t>
      </w:r>
    </w:p>
    <w:p w14:paraId="2944BBC3" w14:textId="77777777" w:rsidR="000B7257" w:rsidRPr="006D0965" w:rsidRDefault="000B7257" w:rsidP="000B7257">
      <w:pPr>
        <w:pStyle w:val="ListParagraph"/>
        <w:numPr>
          <w:ilvl w:val="0"/>
          <w:numId w:val="1"/>
        </w:numPr>
        <w:rPr>
          <w:rFonts w:cstheme="minorHAnsi"/>
          <w:sz w:val="28"/>
          <w:szCs w:val="28"/>
        </w:rPr>
      </w:pPr>
      <w:r w:rsidRPr="006D0965">
        <w:rPr>
          <w:rFonts w:cstheme="minorHAnsi"/>
          <w:sz w:val="28"/>
          <w:szCs w:val="28"/>
        </w:rPr>
        <w:t>Assess and strengthen your passwords</w:t>
      </w:r>
    </w:p>
    <w:p w14:paraId="4CE3EBF3" w14:textId="77777777" w:rsidR="000B7257" w:rsidRPr="006D0965" w:rsidRDefault="000B7257" w:rsidP="000B7257">
      <w:pPr>
        <w:pStyle w:val="ListParagraph"/>
        <w:numPr>
          <w:ilvl w:val="0"/>
          <w:numId w:val="1"/>
        </w:numPr>
        <w:rPr>
          <w:rFonts w:cstheme="minorHAnsi"/>
          <w:sz w:val="28"/>
          <w:szCs w:val="28"/>
        </w:rPr>
      </w:pPr>
      <w:r w:rsidRPr="006D0965">
        <w:rPr>
          <w:rFonts w:cstheme="minorHAnsi"/>
          <w:sz w:val="28"/>
          <w:szCs w:val="28"/>
        </w:rPr>
        <w:t>Optimize your device performance</w:t>
      </w:r>
    </w:p>
    <w:p w14:paraId="5EDFA763" w14:textId="77777777" w:rsidR="000B7257" w:rsidRPr="006D0965" w:rsidRDefault="000B7257" w:rsidP="000B7257">
      <w:pPr>
        <w:pStyle w:val="ListParagraph"/>
        <w:numPr>
          <w:ilvl w:val="0"/>
          <w:numId w:val="1"/>
        </w:numPr>
        <w:rPr>
          <w:rFonts w:cstheme="minorHAnsi"/>
          <w:sz w:val="28"/>
          <w:szCs w:val="28"/>
        </w:rPr>
      </w:pPr>
      <w:r w:rsidRPr="006D0965">
        <w:rPr>
          <w:rFonts w:cstheme="minorHAnsi"/>
          <w:sz w:val="28"/>
          <w:szCs w:val="28"/>
        </w:rPr>
        <w:t>Back up data and conduct thorough testing to ensure its integrity.</w:t>
      </w:r>
    </w:p>
    <w:p w14:paraId="4D49A18D" w14:textId="45256033" w:rsidR="000B7257" w:rsidRPr="006D0965" w:rsidRDefault="000B7257" w:rsidP="000B7257">
      <w:pPr>
        <w:rPr>
          <w:rFonts w:cstheme="minorHAnsi"/>
          <w:sz w:val="28"/>
          <w:szCs w:val="28"/>
        </w:rPr>
      </w:pPr>
      <w:r w:rsidRPr="006D0965">
        <w:rPr>
          <w:rFonts w:cstheme="minorHAnsi"/>
          <w:sz w:val="28"/>
          <w:szCs w:val="28"/>
        </w:rPr>
        <w:t>This event is part of the Better Security, Better Care programme, funded by NHS Transformation Directorate to support data and cyber security across the adult social care provider sector</w:t>
      </w:r>
    </w:p>
    <w:p w14:paraId="024AEDB5" w14:textId="32BE90D3" w:rsidR="000B7257" w:rsidRPr="006D0965" w:rsidRDefault="00E35A73" w:rsidP="000B7257">
      <w:pPr>
        <w:rPr>
          <w:rFonts w:cstheme="minorHAnsi"/>
          <w:b/>
          <w:bCs/>
          <w:sz w:val="28"/>
          <w:szCs w:val="28"/>
        </w:rPr>
      </w:pPr>
      <w:hyperlink r:id="rId26" w:history="1">
        <w:r w:rsidR="000B7257" w:rsidRPr="006D0965">
          <w:rPr>
            <w:rStyle w:val="Hyperlink"/>
            <w:rFonts w:cstheme="minorHAnsi"/>
            <w:b/>
            <w:bCs/>
            <w:sz w:val="28"/>
            <w:szCs w:val="28"/>
          </w:rPr>
          <w:t>BOOK HERE</w:t>
        </w:r>
      </w:hyperlink>
    </w:p>
    <w:p w14:paraId="33A1FC9A" w14:textId="77777777" w:rsidR="006E67FD" w:rsidRPr="006D0965" w:rsidRDefault="006E67FD" w:rsidP="000B7257">
      <w:pPr>
        <w:rPr>
          <w:rFonts w:cstheme="minorHAnsi"/>
          <w:b/>
          <w:bCs/>
          <w:sz w:val="28"/>
          <w:szCs w:val="28"/>
        </w:rPr>
      </w:pPr>
    </w:p>
    <w:p w14:paraId="70E60E18" w14:textId="4F7AB68F" w:rsidR="006E67FD" w:rsidRPr="006D0965" w:rsidRDefault="006E67FD" w:rsidP="000B7257">
      <w:pPr>
        <w:rPr>
          <w:rFonts w:cstheme="minorHAnsi"/>
          <w:b/>
          <w:bCs/>
          <w:sz w:val="28"/>
          <w:szCs w:val="28"/>
        </w:rPr>
      </w:pPr>
      <w:r w:rsidRPr="006D0965">
        <w:rPr>
          <w:rFonts w:cstheme="minorHAnsi"/>
          <w:b/>
          <w:bCs/>
          <w:sz w:val="28"/>
          <w:szCs w:val="28"/>
        </w:rPr>
        <w:t>Part 2 -Accessible Technology and Problem Solving in Adult Social Care</w:t>
      </w:r>
    </w:p>
    <w:p w14:paraId="59720A70" w14:textId="57A98C5E" w:rsidR="006E67FD" w:rsidRPr="006D0965" w:rsidRDefault="006E67FD" w:rsidP="000B7257">
      <w:pPr>
        <w:rPr>
          <w:rFonts w:cstheme="minorHAnsi"/>
          <w:b/>
          <w:bCs/>
          <w:color w:val="585163"/>
          <w:sz w:val="28"/>
          <w:szCs w:val="28"/>
          <w:shd w:val="clear" w:color="auto" w:fill="FFFFFF"/>
        </w:rPr>
      </w:pPr>
      <w:r w:rsidRPr="006D0965">
        <w:rPr>
          <w:rFonts w:cstheme="minorHAnsi"/>
          <w:b/>
          <w:bCs/>
          <w:color w:val="585163"/>
          <w:sz w:val="28"/>
          <w:szCs w:val="28"/>
          <w:shd w:val="clear" w:color="auto" w:fill="FFFFFF"/>
        </w:rPr>
        <w:t>Fri, 21 Mar 2025, 10:30</w:t>
      </w:r>
    </w:p>
    <w:p w14:paraId="625EDA91" w14:textId="0E410F54" w:rsidR="0029627C" w:rsidRPr="006D0965" w:rsidRDefault="0029627C" w:rsidP="000B7257">
      <w:pPr>
        <w:rPr>
          <w:rFonts w:cstheme="minorHAnsi"/>
          <w:color w:val="585163"/>
          <w:sz w:val="28"/>
          <w:szCs w:val="28"/>
          <w:shd w:val="clear" w:color="auto" w:fill="FFFFFF"/>
        </w:rPr>
      </w:pPr>
      <w:r w:rsidRPr="006D0965">
        <w:rPr>
          <w:rFonts w:cstheme="minorHAnsi"/>
          <w:color w:val="585163"/>
          <w:sz w:val="28"/>
          <w:szCs w:val="28"/>
          <w:shd w:val="clear" w:color="auto" w:fill="FFFFFF"/>
        </w:rPr>
        <w:t>This is Part 2 of our "Accessible Technology and Problem Solving" series, offering a practical guide to common tech issues, including:</w:t>
      </w:r>
    </w:p>
    <w:p w14:paraId="47E61C03" w14:textId="71022192" w:rsidR="006E67FD" w:rsidRPr="006D0965" w:rsidRDefault="006E67FD" w:rsidP="0029627C">
      <w:pPr>
        <w:pStyle w:val="ListParagraph"/>
        <w:numPr>
          <w:ilvl w:val="0"/>
          <w:numId w:val="2"/>
        </w:numPr>
        <w:rPr>
          <w:rFonts w:cstheme="minorHAnsi"/>
          <w:sz w:val="28"/>
          <w:szCs w:val="28"/>
        </w:rPr>
      </w:pPr>
      <w:r w:rsidRPr="006D0965">
        <w:rPr>
          <w:rFonts w:cstheme="minorHAnsi"/>
          <w:sz w:val="28"/>
          <w:szCs w:val="28"/>
        </w:rPr>
        <w:lastRenderedPageBreak/>
        <w:t>Internet Issues</w:t>
      </w:r>
    </w:p>
    <w:p w14:paraId="61CD704F" w14:textId="79CED5FF" w:rsidR="006E67FD" w:rsidRPr="006D0965" w:rsidRDefault="006E67FD" w:rsidP="0029627C">
      <w:pPr>
        <w:pStyle w:val="ListParagraph"/>
        <w:numPr>
          <w:ilvl w:val="0"/>
          <w:numId w:val="2"/>
        </w:numPr>
        <w:rPr>
          <w:rFonts w:cstheme="minorHAnsi"/>
          <w:sz w:val="28"/>
          <w:szCs w:val="28"/>
        </w:rPr>
      </w:pPr>
      <w:r w:rsidRPr="006D0965">
        <w:rPr>
          <w:rFonts w:cstheme="minorHAnsi"/>
          <w:sz w:val="28"/>
          <w:szCs w:val="28"/>
        </w:rPr>
        <w:t>System Errors</w:t>
      </w:r>
    </w:p>
    <w:p w14:paraId="215A8302" w14:textId="0EF49080" w:rsidR="006E67FD" w:rsidRPr="006D0965" w:rsidRDefault="006E67FD" w:rsidP="0029627C">
      <w:pPr>
        <w:pStyle w:val="ListParagraph"/>
        <w:numPr>
          <w:ilvl w:val="0"/>
          <w:numId w:val="2"/>
        </w:numPr>
        <w:rPr>
          <w:rFonts w:cstheme="minorHAnsi"/>
          <w:sz w:val="28"/>
          <w:szCs w:val="28"/>
        </w:rPr>
      </w:pPr>
      <w:r w:rsidRPr="006D0965">
        <w:rPr>
          <w:rFonts w:cstheme="minorHAnsi"/>
          <w:sz w:val="28"/>
          <w:szCs w:val="28"/>
        </w:rPr>
        <w:t>Device Glitches</w:t>
      </w:r>
    </w:p>
    <w:p w14:paraId="2860A451" w14:textId="57583186" w:rsidR="006E67FD" w:rsidRPr="006D0965" w:rsidRDefault="006E67FD" w:rsidP="0029627C">
      <w:pPr>
        <w:pStyle w:val="ListParagraph"/>
        <w:numPr>
          <w:ilvl w:val="0"/>
          <w:numId w:val="2"/>
        </w:numPr>
        <w:rPr>
          <w:rFonts w:cstheme="minorHAnsi"/>
          <w:sz w:val="28"/>
          <w:szCs w:val="28"/>
        </w:rPr>
      </w:pPr>
      <w:r w:rsidRPr="006D0965">
        <w:rPr>
          <w:rFonts w:cstheme="minorHAnsi"/>
          <w:sz w:val="28"/>
          <w:szCs w:val="28"/>
        </w:rPr>
        <w:t>User Support</w:t>
      </w:r>
    </w:p>
    <w:p w14:paraId="1E8C80EF" w14:textId="6D70D644" w:rsidR="006E67FD" w:rsidRPr="006D0965" w:rsidRDefault="006E67FD" w:rsidP="0029627C">
      <w:pPr>
        <w:pStyle w:val="ListParagraph"/>
        <w:numPr>
          <w:ilvl w:val="0"/>
          <w:numId w:val="2"/>
        </w:numPr>
        <w:rPr>
          <w:rFonts w:cstheme="minorHAnsi"/>
          <w:sz w:val="28"/>
          <w:szCs w:val="28"/>
        </w:rPr>
      </w:pPr>
      <w:r w:rsidRPr="006D0965">
        <w:rPr>
          <w:rFonts w:cstheme="minorHAnsi"/>
          <w:sz w:val="28"/>
          <w:szCs w:val="28"/>
        </w:rPr>
        <w:t>Backups and Recovery.</w:t>
      </w:r>
    </w:p>
    <w:p w14:paraId="0F3B0B92" w14:textId="1CD8E0D2" w:rsidR="006E67FD" w:rsidRPr="006D0965" w:rsidRDefault="006E67FD" w:rsidP="0029627C">
      <w:pPr>
        <w:pStyle w:val="ListParagraph"/>
        <w:numPr>
          <w:ilvl w:val="0"/>
          <w:numId w:val="2"/>
        </w:numPr>
        <w:rPr>
          <w:rFonts w:cstheme="minorHAnsi"/>
          <w:sz w:val="28"/>
          <w:szCs w:val="28"/>
        </w:rPr>
      </w:pPr>
      <w:r w:rsidRPr="006D0965">
        <w:rPr>
          <w:rFonts w:cstheme="minorHAnsi"/>
          <w:sz w:val="28"/>
          <w:szCs w:val="28"/>
        </w:rPr>
        <w:t>Cybersecurity Basics</w:t>
      </w:r>
    </w:p>
    <w:p w14:paraId="19663602" w14:textId="4735A457" w:rsidR="006E67FD" w:rsidRPr="006D0965" w:rsidRDefault="006E67FD" w:rsidP="0029627C">
      <w:pPr>
        <w:pStyle w:val="ListParagraph"/>
        <w:numPr>
          <w:ilvl w:val="0"/>
          <w:numId w:val="2"/>
        </w:numPr>
        <w:rPr>
          <w:rFonts w:cstheme="minorHAnsi"/>
          <w:sz w:val="28"/>
          <w:szCs w:val="28"/>
        </w:rPr>
      </w:pPr>
      <w:r w:rsidRPr="006D0965">
        <w:rPr>
          <w:rFonts w:cstheme="minorHAnsi"/>
          <w:sz w:val="28"/>
          <w:szCs w:val="28"/>
        </w:rPr>
        <w:t>Where to Get Help</w:t>
      </w:r>
    </w:p>
    <w:p w14:paraId="1CE4BF05" w14:textId="20DA1597" w:rsidR="0029627C" w:rsidRPr="006D0965" w:rsidRDefault="00E35A73" w:rsidP="0029627C">
      <w:pPr>
        <w:rPr>
          <w:rFonts w:cstheme="minorHAnsi"/>
          <w:b/>
          <w:bCs/>
          <w:sz w:val="28"/>
          <w:szCs w:val="28"/>
        </w:rPr>
      </w:pPr>
      <w:hyperlink r:id="rId27" w:history="1">
        <w:r w:rsidR="0029627C" w:rsidRPr="006D0965">
          <w:rPr>
            <w:rStyle w:val="Hyperlink"/>
            <w:rFonts w:cstheme="minorHAnsi"/>
            <w:b/>
            <w:bCs/>
            <w:sz w:val="28"/>
            <w:szCs w:val="28"/>
          </w:rPr>
          <w:t>BOOK HERE</w:t>
        </w:r>
      </w:hyperlink>
    </w:p>
    <w:p w14:paraId="32751240" w14:textId="77777777" w:rsidR="0029627C" w:rsidRPr="006D0965" w:rsidRDefault="0029627C" w:rsidP="0029627C">
      <w:pPr>
        <w:rPr>
          <w:rFonts w:cstheme="minorHAnsi"/>
          <w:b/>
          <w:bCs/>
          <w:sz w:val="28"/>
          <w:szCs w:val="28"/>
        </w:rPr>
      </w:pPr>
    </w:p>
    <w:p w14:paraId="4199EE5F" w14:textId="581057E9" w:rsidR="0029627C" w:rsidRPr="006D0965" w:rsidRDefault="0029627C" w:rsidP="0029627C">
      <w:pPr>
        <w:rPr>
          <w:rFonts w:cstheme="minorHAnsi"/>
          <w:b/>
          <w:bCs/>
          <w:sz w:val="28"/>
          <w:szCs w:val="28"/>
        </w:rPr>
      </w:pPr>
      <w:r w:rsidRPr="006D0965">
        <w:rPr>
          <w:rFonts w:cstheme="minorHAnsi"/>
          <w:b/>
          <w:bCs/>
          <w:sz w:val="28"/>
          <w:szCs w:val="28"/>
        </w:rPr>
        <w:t>Republish your DSPT in your lunch hour</w:t>
      </w:r>
    </w:p>
    <w:p w14:paraId="2F92B5E0" w14:textId="476AC7CE" w:rsidR="0029627C" w:rsidRPr="006D0965" w:rsidRDefault="0029627C" w:rsidP="0029627C">
      <w:pPr>
        <w:rPr>
          <w:rFonts w:cstheme="minorHAnsi"/>
          <w:b/>
          <w:bCs/>
          <w:color w:val="585163"/>
          <w:sz w:val="28"/>
          <w:szCs w:val="28"/>
          <w:shd w:val="clear" w:color="auto" w:fill="FFFFFF"/>
        </w:rPr>
      </w:pPr>
      <w:r w:rsidRPr="006D0965">
        <w:rPr>
          <w:rFonts w:cstheme="minorHAnsi"/>
          <w:b/>
          <w:bCs/>
          <w:color w:val="585163"/>
          <w:sz w:val="28"/>
          <w:szCs w:val="28"/>
          <w:shd w:val="clear" w:color="auto" w:fill="FFFFFF"/>
        </w:rPr>
        <w:t>Wed, 26 Mar 2025, 12:30</w:t>
      </w:r>
    </w:p>
    <w:p w14:paraId="005E9F68" w14:textId="77777777" w:rsidR="006D0965" w:rsidRPr="006D0965" w:rsidRDefault="006D0965" w:rsidP="006D0965">
      <w:pPr>
        <w:rPr>
          <w:rFonts w:cstheme="minorHAnsi"/>
          <w:sz w:val="28"/>
          <w:szCs w:val="28"/>
        </w:rPr>
      </w:pPr>
      <w:r w:rsidRPr="006D0965">
        <w:rPr>
          <w:rFonts w:cstheme="minorHAnsi"/>
          <w:sz w:val="28"/>
          <w:szCs w:val="28"/>
        </w:rPr>
        <w:t>If you previously published your DSPT you will find our lunch hour workshop is just what you need to republish your DSPT.</w:t>
      </w:r>
    </w:p>
    <w:p w14:paraId="4916085C" w14:textId="77777777" w:rsidR="006D0965" w:rsidRPr="006D0965" w:rsidRDefault="006D0965" w:rsidP="006D0965">
      <w:pPr>
        <w:rPr>
          <w:rFonts w:cstheme="minorHAnsi"/>
          <w:sz w:val="28"/>
          <w:szCs w:val="28"/>
        </w:rPr>
      </w:pPr>
      <w:r w:rsidRPr="006D0965">
        <w:rPr>
          <w:rFonts w:cstheme="minorHAnsi"/>
          <w:sz w:val="28"/>
          <w:szCs w:val="28"/>
        </w:rPr>
        <w:t>Standards Met is the level that all care providers should be aiming for as it demonstrates that they also meet the health and social care data security standards.</w:t>
      </w:r>
    </w:p>
    <w:p w14:paraId="2696A2CF" w14:textId="6D4B985F" w:rsidR="006D0965" w:rsidRPr="006D0965" w:rsidRDefault="006D0965" w:rsidP="006D0965">
      <w:pPr>
        <w:rPr>
          <w:rFonts w:cstheme="minorHAnsi"/>
          <w:sz w:val="28"/>
          <w:szCs w:val="28"/>
        </w:rPr>
      </w:pPr>
      <w:r w:rsidRPr="006D0965">
        <w:rPr>
          <w:rFonts w:cstheme="minorHAnsi"/>
          <w:sz w:val="28"/>
          <w:szCs w:val="28"/>
        </w:rPr>
        <w:t>This webinar and interactive workshop will guide you to the republication of your toolkit to standards met.</w:t>
      </w:r>
    </w:p>
    <w:p w14:paraId="063CA598" w14:textId="0A1A8548" w:rsidR="006D0965" w:rsidRPr="006D0965" w:rsidRDefault="00E35A73" w:rsidP="006D0965">
      <w:pPr>
        <w:rPr>
          <w:rFonts w:cstheme="minorHAnsi"/>
          <w:b/>
          <w:bCs/>
          <w:sz w:val="28"/>
          <w:szCs w:val="28"/>
        </w:rPr>
      </w:pPr>
      <w:hyperlink r:id="rId28" w:history="1">
        <w:r w:rsidR="006D0965" w:rsidRPr="006D0965">
          <w:rPr>
            <w:rStyle w:val="Hyperlink"/>
            <w:rFonts w:cstheme="minorHAnsi"/>
            <w:b/>
            <w:bCs/>
            <w:sz w:val="28"/>
            <w:szCs w:val="28"/>
          </w:rPr>
          <w:t>BOOK HERE</w:t>
        </w:r>
      </w:hyperlink>
    </w:p>
    <w:sectPr w:rsidR="006D0965" w:rsidRPr="006D09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0A2B81"/>
    <w:multiLevelType w:val="hybridMultilevel"/>
    <w:tmpl w:val="6C38061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C02694"/>
    <w:multiLevelType w:val="hybridMultilevel"/>
    <w:tmpl w:val="5AE0D0E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294494">
    <w:abstractNumId w:val="1"/>
  </w:num>
  <w:num w:numId="2" w16cid:durableId="276836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395"/>
    <w:rsid w:val="000B7257"/>
    <w:rsid w:val="000E32D3"/>
    <w:rsid w:val="00153002"/>
    <w:rsid w:val="00270F6C"/>
    <w:rsid w:val="0029627C"/>
    <w:rsid w:val="00542B2B"/>
    <w:rsid w:val="005F3940"/>
    <w:rsid w:val="00634730"/>
    <w:rsid w:val="00680B87"/>
    <w:rsid w:val="00691395"/>
    <w:rsid w:val="006D0965"/>
    <w:rsid w:val="006E67FD"/>
    <w:rsid w:val="00914E26"/>
    <w:rsid w:val="00994CE3"/>
    <w:rsid w:val="009F716F"/>
    <w:rsid w:val="00DD4A20"/>
    <w:rsid w:val="00E35A73"/>
    <w:rsid w:val="00E636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79BBA"/>
  <w15:chartTrackingRefBased/>
  <w15:docId w15:val="{6DDC2F1C-35AB-403A-8558-74F11B859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13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913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9139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9139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9139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913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13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13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13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139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9139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9139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9139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9139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913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13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13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1395"/>
    <w:rPr>
      <w:rFonts w:eastAsiaTheme="majorEastAsia" w:cstheme="majorBidi"/>
      <w:color w:val="272727" w:themeColor="text1" w:themeTint="D8"/>
    </w:rPr>
  </w:style>
  <w:style w:type="paragraph" w:styleId="Title">
    <w:name w:val="Title"/>
    <w:basedOn w:val="Normal"/>
    <w:next w:val="Normal"/>
    <w:link w:val="TitleChar"/>
    <w:uiPriority w:val="10"/>
    <w:qFormat/>
    <w:rsid w:val="006913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13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13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13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1395"/>
    <w:pPr>
      <w:spacing w:before="160"/>
      <w:jc w:val="center"/>
    </w:pPr>
    <w:rPr>
      <w:i/>
      <w:iCs/>
      <w:color w:val="404040" w:themeColor="text1" w:themeTint="BF"/>
    </w:rPr>
  </w:style>
  <w:style w:type="character" w:customStyle="1" w:styleId="QuoteChar">
    <w:name w:val="Quote Char"/>
    <w:basedOn w:val="DefaultParagraphFont"/>
    <w:link w:val="Quote"/>
    <w:uiPriority w:val="29"/>
    <w:rsid w:val="00691395"/>
    <w:rPr>
      <w:i/>
      <w:iCs/>
      <w:color w:val="404040" w:themeColor="text1" w:themeTint="BF"/>
    </w:rPr>
  </w:style>
  <w:style w:type="paragraph" w:styleId="ListParagraph">
    <w:name w:val="List Paragraph"/>
    <w:basedOn w:val="Normal"/>
    <w:uiPriority w:val="34"/>
    <w:qFormat/>
    <w:rsid w:val="00691395"/>
    <w:pPr>
      <w:ind w:left="720"/>
      <w:contextualSpacing/>
    </w:pPr>
  </w:style>
  <w:style w:type="character" w:styleId="IntenseEmphasis">
    <w:name w:val="Intense Emphasis"/>
    <w:basedOn w:val="DefaultParagraphFont"/>
    <w:uiPriority w:val="21"/>
    <w:qFormat/>
    <w:rsid w:val="00691395"/>
    <w:rPr>
      <w:i/>
      <w:iCs/>
      <w:color w:val="2F5496" w:themeColor="accent1" w:themeShade="BF"/>
    </w:rPr>
  </w:style>
  <w:style w:type="paragraph" w:styleId="IntenseQuote">
    <w:name w:val="Intense Quote"/>
    <w:basedOn w:val="Normal"/>
    <w:next w:val="Normal"/>
    <w:link w:val="IntenseQuoteChar"/>
    <w:uiPriority w:val="30"/>
    <w:qFormat/>
    <w:rsid w:val="006913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91395"/>
    <w:rPr>
      <w:i/>
      <w:iCs/>
      <w:color w:val="2F5496" w:themeColor="accent1" w:themeShade="BF"/>
    </w:rPr>
  </w:style>
  <w:style w:type="character" w:styleId="IntenseReference">
    <w:name w:val="Intense Reference"/>
    <w:basedOn w:val="DefaultParagraphFont"/>
    <w:uiPriority w:val="32"/>
    <w:qFormat/>
    <w:rsid w:val="00691395"/>
    <w:rPr>
      <w:b/>
      <w:bCs/>
      <w:smallCaps/>
      <w:color w:val="2F5496" w:themeColor="accent1" w:themeShade="BF"/>
      <w:spacing w:val="5"/>
    </w:rPr>
  </w:style>
  <w:style w:type="character" w:styleId="Hyperlink">
    <w:name w:val="Hyperlink"/>
    <w:basedOn w:val="DefaultParagraphFont"/>
    <w:uiPriority w:val="99"/>
    <w:unhideWhenUsed/>
    <w:rsid w:val="00691395"/>
    <w:rPr>
      <w:color w:val="0563C1" w:themeColor="hyperlink"/>
      <w:u w:val="single"/>
    </w:rPr>
  </w:style>
  <w:style w:type="character" w:styleId="UnresolvedMention">
    <w:name w:val="Unresolved Mention"/>
    <w:basedOn w:val="DefaultParagraphFont"/>
    <w:uiPriority w:val="99"/>
    <w:semiHidden/>
    <w:unhideWhenUsed/>
    <w:rsid w:val="00691395"/>
    <w:rPr>
      <w:color w:val="605E5C"/>
      <w:shd w:val="clear" w:color="auto" w:fill="E1DFDD"/>
    </w:rPr>
  </w:style>
  <w:style w:type="character" w:styleId="FollowedHyperlink">
    <w:name w:val="FollowedHyperlink"/>
    <w:basedOn w:val="DefaultParagraphFont"/>
    <w:uiPriority w:val="99"/>
    <w:semiHidden/>
    <w:unhideWhenUsed/>
    <w:rsid w:val="00DD4A2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ventbrite.co.uk/e/1217885320779?aff=oddtdtcreator" TargetMode="External"/><Relationship Id="rId18" Type="http://schemas.openxmlformats.org/officeDocument/2006/relationships/hyperlink" Target="https://www.eventbrite.co.uk/e/1236010664169?aff=oddtdtcreator" TargetMode="External"/><Relationship Id="rId26" Type="http://schemas.openxmlformats.org/officeDocument/2006/relationships/hyperlink" Target="https://www.eventbrite.co.uk/e/1236071626509?aff=oddtdtcreator" TargetMode="External"/><Relationship Id="rId3" Type="http://schemas.openxmlformats.org/officeDocument/2006/relationships/customXml" Target="../customXml/item3.xml"/><Relationship Id="rId21" Type="http://schemas.openxmlformats.org/officeDocument/2006/relationships/hyperlink" Target="https://www.eventbrite.co.uk/e/1219577833129?aff=oddtdtcreator" TargetMode="External"/><Relationship Id="rId7" Type="http://schemas.openxmlformats.org/officeDocument/2006/relationships/styles" Target="styles.xml"/><Relationship Id="rId12" Type="http://schemas.openxmlformats.org/officeDocument/2006/relationships/hyperlink" Target="https://www.eventbrite.co.uk/e/1217890215419?aff=oddtdtcreator" TargetMode="External"/><Relationship Id="rId17" Type="http://schemas.openxmlformats.org/officeDocument/2006/relationships/hyperlink" Target="https://www.eventbrite.co.uk/e/1236007665199?aff=oddtdtcreator" TargetMode="External"/><Relationship Id="rId25" Type="http://schemas.openxmlformats.org/officeDocument/2006/relationships/hyperlink" Target="https://www.eventbrite.co.uk/e/1236063121069?aff=oddtdtcreator" TargetMode="External"/><Relationship Id="rId2" Type="http://schemas.openxmlformats.org/officeDocument/2006/relationships/customXml" Target="../customXml/item2.xml"/><Relationship Id="rId16" Type="http://schemas.openxmlformats.org/officeDocument/2006/relationships/hyperlink" Target="https://www.eventbrite.co.uk/e/1235480759209?aff=oddtdtcreator" TargetMode="External"/><Relationship Id="rId20" Type="http://schemas.openxmlformats.org/officeDocument/2006/relationships/hyperlink" Target="https://www.eventbrite.co.uk/e/1217909031699?aff=oddtdtcreator"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www.eventbrite.co.uk/e/1219432518489?aff=oddtdtcreator" TargetMode="External"/><Relationship Id="rId24" Type="http://schemas.openxmlformats.org/officeDocument/2006/relationships/hyperlink" Target="https://www.eventbrite.co.uk/e/1236008969099?aff=oddtdtcreator" TargetMode="External"/><Relationship Id="rId5" Type="http://schemas.openxmlformats.org/officeDocument/2006/relationships/customXml" Target="../customXml/item5.xml"/><Relationship Id="rId15" Type="http://schemas.openxmlformats.org/officeDocument/2006/relationships/hyperlink" Target="https://www.eventbrite.co.uk/e/1236070553299?aff=oddtdtcreator" TargetMode="External"/><Relationship Id="rId23" Type="http://schemas.openxmlformats.org/officeDocument/2006/relationships/hyperlink" Target="https://www.eventbrite.co.uk/e/1217899212329?aff=oddtdtcreator" TargetMode="External"/><Relationship Id="rId28" Type="http://schemas.openxmlformats.org/officeDocument/2006/relationships/hyperlink" Target="https://www.eventbrite.co.uk/e/1217904417899?aff=oddtdtcreator" TargetMode="External"/><Relationship Id="rId10" Type="http://schemas.openxmlformats.org/officeDocument/2006/relationships/hyperlink" Target="https://www.eventbrite.co.uk/e/1219426540609?aff=oddtdtcreator" TargetMode="External"/><Relationship Id="rId19" Type="http://schemas.openxmlformats.org/officeDocument/2006/relationships/hyperlink" Target="https://www.eventbrite.co.uk/e/1217898339719?aff=oddtdtcreator"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ventbrite.co.uk/e/1219385487819?aff=oddtdtcreator" TargetMode="External"/><Relationship Id="rId22" Type="http://schemas.openxmlformats.org/officeDocument/2006/relationships/hyperlink" Target="https://www.eventbrite.co.uk/e/1217952521779?aff=oddtdtcreator" TargetMode="External"/><Relationship Id="rId27" Type="http://schemas.openxmlformats.org/officeDocument/2006/relationships/hyperlink" Target="https://www.eventbrite.co.uk/e/1236061205339?aff=oddtdtcreator"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WSCC Document" ma:contentTypeID="0x01010008FB9B3217D433459C91B5CF793C1D7900C5FD81400808824E9A83009F22CC065A" ma:contentTypeVersion="2" ma:contentTypeDescription="" ma:contentTypeScope="" ma:versionID="7a8a3cae6e70163f13e44bc05b71e345">
  <xsd:schema xmlns:xsd="http://www.w3.org/2001/XMLSchema" xmlns:xs="http://www.w3.org/2001/XMLSchema" xmlns:p="http://schemas.microsoft.com/office/2006/metadata/properties" xmlns:ns1="http://schemas.microsoft.com/sharepoint/v3" xmlns:ns2="1209568c-8f7e-4a25-939e-4f22fd0c2b25" targetNamespace="http://schemas.microsoft.com/office/2006/metadata/properties" ma:root="true" ma:fieldsID="0a678f0fabe3ed53ae648c833c963264" ns1:_="" ns2:_="">
    <xsd:import namespace="http://schemas.microsoft.com/sharepoint/v3"/>
    <xsd:import namespace="1209568c-8f7e-4a25-939e-4f22fd0c2b25"/>
    <xsd:element name="properties">
      <xsd:complexType>
        <xsd:sequence>
          <xsd:element name="documentManagement">
            <xsd:complexType>
              <xsd:all>
                <xsd:element ref="ns2:j5da7913ca98450ab299b9b62231058f" minOccurs="0"/>
                <xsd:element ref="ns2:TaxCatchAll" minOccurs="0"/>
                <xsd:element ref="ns2:TaxCatchAllLabel" minOccurs="0"/>
                <xsd:element ref="ns1:CSMeta2010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SMeta2010Field" ma:index="12" nillable="true" ma:displayName="Classification Status" ma:internalName="CSMeta2010Field"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209568c-8f7e-4a25-939e-4f22fd0c2b25" elementFormDefault="qualified">
    <xsd:import namespace="http://schemas.microsoft.com/office/2006/documentManagement/types"/>
    <xsd:import namespace="http://schemas.microsoft.com/office/infopath/2007/PartnerControls"/>
    <xsd:element name="j5da7913ca98450ab299b9b62231058f" ma:index="8" nillable="true" ma:taxonomy="true" ma:internalName="j5da7913ca98450ab299b9b62231058f" ma:taxonomyFieldName="WSCC_x0020_Category" ma:displayName="WSCC Category" ma:default="" ma:fieldId="{35da7913-ca98-450a-b299-b9b62231058f}" ma:taxonomyMulti="true" ma:sspId="73f0a195-02ac-4a72-b655-6664c0f36d60" ma:termSetId="7de65220-e004-4a12-a7da-04480380f206"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1a9826e4-1681-4647-9139-5af62e374e51}" ma:internalName="TaxCatchAll" ma:showField="CatchAllData" ma:web="cdd6fbc7-20a2-48f4-b8f4-ee10127ce07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1a9826e4-1681-4647-9139-5af62e374e51}" ma:internalName="TaxCatchAllLabel" ma:readOnly="true" ma:showField="CatchAllDataLabel" ma:web="cdd6fbc7-20a2-48f4-b8f4-ee10127ce0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73f0a195-02ac-4a72-b655-6664c0f36d60" ContentTypeId="0x01010008FB9B3217D433459C91B5CF793C1D79" PreviousValue="false"/>
</file>

<file path=customXml/item3.xml><?xml version="1.0" encoding="utf-8"?>
<?mso-contentType ?>
<spe:Receivers xmlns:spe="http://schemas.microsoft.com/sharepoint/events">
  <Receiver>
    <Name>ItemUpdatedEventHandlerForConceptSearch</Name>
    <Synchronization>Asynchronous</Synchronization>
    <Type>10002</Type>
    <SequenceNumber>10001</SequenceNumber>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Assembly>conceptSearching.Sharepoint.ContentTypes2010, Version=1.0.0.0, Culture=neutral, PublicKeyToken=858f8f13980e4745</Assembly>
    <Class>conceptSearching.Sharepoint.ContentTypes2010.CSHandleEvent</Class>
    <Data/>
    <Filter/>
  </Receiver>
  <Receiver>
    <Name>ItemUpdatedEventHandlerForConceptSearch</Name>
    <Synchronization>Asynchronous</Synchronization>
    <Type>10002</Type>
    <SequenceNumber>10001</SequenceNumber>
    <Assembly>conceptSearching.Sharepoint.ContentTypes2010, Version=1.0.0.0, Culture=neutral, PublicKeyToken=858f8f13980e4745</Assembly>
    <Class>conceptSearching.Sharepoint.ContentTypes2010.CSHandleEvent</Class>
    <Data/>
    <Filter/>
  </Receiver>
  <Receiver>
    <Name>ItemUpdatingEventHandlerForConceptSearch</Name>
    <Synchronization>Synchronous</Synchronization>
    <Type>2</Type>
    <SequenceNumber>10001</SequenceNumber>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Assembly>conceptSearching.Sharepoint.ContentTypes2010, Version=1.0.0.0, Culture=neutral, PublicKeyToken=858f8f13980e4745</Assembly>
    <Class>conceptSearching.Sharepoint.ContentTypes2010.CSHandleEvent</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CSMeta2010Field xmlns="http://schemas.microsoft.com/sharepoint/v3">5fb5e0a7-1907-4260-b89c-8447b635ccd2;2025-02-11 11:06:16;PENDINGCLASSIFICATION;WSCC Category:|False||PENDINGCLASSIFICATION|2025-02-11 11:06:16|UNDEFINED|35da7913-ca98-450a-b299-b9b62231058f;False</CSMeta2010Field>
    <j5da7913ca98450ab299b9b62231058f xmlns="1209568c-8f7e-4a25-939e-4f22fd0c2b25">
      <Terms xmlns="http://schemas.microsoft.com/office/infopath/2007/PartnerControls"/>
    </j5da7913ca98450ab299b9b62231058f>
    <TaxCatchAll xmlns="1209568c-8f7e-4a25-939e-4f22fd0c2b25"/>
  </documentManagement>
</p:properties>
</file>

<file path=customXml/itemProps1.xml><?xml version="1.0" encoding="utf-8"?>
<ds:datastoreItem xmlns:ds="http://schemas.openxmlformats.org/officeDocument/2006/customXml" ds:itemID="{CB169972-C5F9-4E45-9FD4-491F8C85FEC8}"/>
</file>

<file path=customXml/itemProps2.xml><?xml version="1.0" encoding="utf-8"?>
<ds:datastoreItem xmlns:ds="http://schemas.openxmlformats.org/officeDocument/2006/customXml" ds:itemID="{24E70681-3045-40C3-9E3F-47AFE9852E15}"/>
</file>

<file path=customXml/itemProps3.xml><?xml version="1.0" encoding="utf-8"?>
<ds:datastoreItem xmlns:ds="http://schemas.openxmlformats.org/officeDocument/2006/customXml" ds:itemID="{2E2E2B8E-37C7-4F67-A2CB-661F0E5E1223}"/>
</file>

<file path=customXml/itemProps4.xml><?xml version="1.0" encoding="utf-8"?>
<ds:datastoreItem xmlns:ds="http://schemas.openxmlformats.org/officeDocument/2006/customXml" ds:itemID="{79105E79-6AD7-4BCD-B7E9-69529CFB73D9}"/>
</file>

<file path=customXml/itemProps5.xml><?xml version="1.0" encoding="utf-8"?>
<ds:datastoreItem xmlns:ds="http://schemas.openxmlformats.org/officeDocument/2006/customXml" ds:itemID="{4D97E60D-BAC0-442F-A42C-842B8F30241B}"/>
</file>

<file path=docProps/app.xml><?xml version="1.0" encoding="utf-8"?>
<Properties xmlns="http://schemas.openxmlformats.org/officeDocument/2006/extended-properties" xmlns:vt="http://schemas.openxmlformats.org/officeDocument/2006/docPropsVTypes">
  <Template>Normal</Template>
  <TotalTime>1</TotalTime>
  <Pages>6</Pages>
  <Words>1126</Words>
  <Characters>6422</Characters>
  <Application>Microsoft Office Word</Application>
  <DocSecurity>4</DocSecurity>
  <Lines>53</Lines>
  <Paragraphs>15</Paragraphs>
  <ScaleCrop>false</ScaleCrop>
  <Company/>
  <LinksUpToDate>false</LinksUpToDate>
  <CharactersWithSpaces>7533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Braden</dc:creator>
  <cp:keywords/>
  <dc:description/>
  <cp:lastModifiedBy>Nicci Stringer</cp:lastModifiedBy>
  <cp:revision>2</cp:revision>
  <dcterms:created xsi:type="dcterms:W3CDTF">2025-02-11T11:06:00Z</dcterms:created>
  <dcterms:modified xsi:type="dcterms:W3CDTF">2025-02-11T11:06:00Z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0x01010008FB9B3217D433459C91B5CF793C1D7900C5FD81400808824E9A83009F22CC065A</vt:lpwstr>
  </property>
  <property fmtid="{D5CDD505-2E9C-101B-9397-08002B2CF9AE}" pid="3" name="WSCC_x0020_Category">
    <vt:lpwstr/>
  </property>
  <property fmtid="{D5CDD505-2E9C-101B-9397-08002B2CF9AE}" pid="4" name="WSCC Category">
    <vt:lpwstr/>
  </property>
</Properties>
</file>