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E997D" w14:textId="77777777" w:rsidR="00221BA4" w:rsidRPr="00A112AE" w:rsidRDefault="00221BA4" w:rsidP="00964E4A">
      <w:pPr>
        <w:pStyle w:val="Heading1"/>
        <w:jc w:val="left"/>
        <w:rPr>
          <w:rFonts w:ascii="Verdana" w:hAnsi="Verdana" w:cs="Arial"/>
          <w:sz w:val="96"/>
        </w:rPr>
      </w:pPr>
    </w:p>
    <w:p w14:paraId="56311D4F" w14:textId="20EA4D3D" w:rsidR="00221BA4" w:rsidRPr="00C335EC" w:rsidRDefault="00C335EC" w:rsidP="00C335EC">
      <w:pPr>
        <w:jc w:val="center"/>
        <w:rPr>
          <w:rFonts w:ascii="Verdana" w:hAnsi="Verdana"/>
          <w:b/>
          <w:bCs/>
          <w:sz w:val="56"/>
          <w:szCs w:val="56"/>
        </w:rPr>
      </w:pPr>
      <w:bookmarkStart w:id="0" w:name="_Toc485200099"/>
      <w:r w:rsidRPr="00C335EC">
        <w:rPr>
          <w:rFonts w:ascii="Verdana" w:hAnsi="Verdana"/>
          <w:b/>
          <w:bCs/>
          <w:sz w:val="56"/>
          <w:szCs w:val="56"/>
        </w:rPr>
        <w:t>Model Lockdown policy</w:t>
      </w:r>
      <w:bookmarkStart w:id="1" w:name="_Toc485200100"/>
      <w:bookmarkEnd w:id="0"/>
      <w:r w:rsidRPr="00C335EC">
        <w:rPr>
          <w:rFonts w:ascii="Verdana" w:hAnsi="Verdana"/>
          <w:b/>
          <w:bCs/>
          <w:sz w:val="56"/>
          <w:szCs w:val="56"/>
        </w:rPr>
        <w:t xml:space="preserve"> for</w:t>
      </w:r>
      <w:bookmarkStart w:id="2" w:name="_Toc485200101"/>
      <w:bookmarkEnd w:id="1"/>
      <w:r w:rsidRPr="00C335EC">
        <w:rPr>
          <w:rFonts w:ascii="Verdana" w:hAnsi="Verdana"/>
          <w:b/>
          <w:bCs/>
          <w:sz w:val="56"/>
          <w:szCs w:val="56"/>
        </w:rPr>
        <w:t xml:space="preserve"> West Sussex early years and childcare providers</w:t>
      </w:r>
      <w:bookmarkEnd w:id="2"/>
    </w:p>
    <w:p w14:paraId="353E4DB2" w14:textId="77777777" w:rsidR="00221BA4" w:rsidRPr="00A112AE" w:rsidRDefault="00221BA4">
      <w:pPr>
        <w:rPr>
          <w:rFonts w:ascii="Verdana" w:hAnsi="Verdana" w:cs="Arial"/>
        </w:rPr>
      </w:pPr>
    </w:p>
    <w:p w14:paraId="32377204" w14:textId="77777777" w:rsidR="00221BA4" w:rsidRPr="00A112AE" w:rsidRDefault="00221BA4">
      <w:pPr>
        <w:rPr>
          <w:rFonts w:ascii="Verdana" w:hAnsi="Verdana" w:cs="Arial"/>
        </w:rPr>
      </w:pPr>
    </w:p>
    <w:p w14:paraId="141DE0D1" w14:textId="77777777" w:rsidR="00221BA4" w:rsidRPr="00A112AE" w:rsidRDefault="00221BA4">
      <w:pPr>
        <w:rPr>
          <w:rFonts w:ascii="Verdana" w:hAnsi="Verdana" w:cs="Arial"/>
        </w:rPr>
      </w:pPr>
    </w:p>
    <w:p w14:paraId="594671D7" w14:textId="77777777" w:rsidR="00221BA4" w:rsidRPr="00A112AE" w:rsidRDefault="00221BA4">
      <w:pPr>
        <w:rPr>
          <w:rFonts w:ascii="Verdana" w:hAnsi="Verdana" w:cs="Arial"/>
        </w:rPr>
      </w:pPr>
    </w:p>
    <w:p w14:paraId="7E8A1C9E" w14:textId="77777777" w:rsidR="00221BA4" w:rsidRPr="00A112AE" w:rsidRDefault="00221BA4">
      <w:pPr>
        <w:rPr>
          <w:rFonts w:ascii="Verdana" w:hAnsi="Verdana" w:cs="Arial"/>
        </w:rPr>
      </w:pPr>
    </w:p>
    <w:p w14:paraId="1378DF99" w14:textId="77777777" w:rsidR="00221BA4" w:rsidRPr="00A112AE" w:rsidRDefault="00221BA4">
      <w:pPr>
        <w:rPr>
          <w:rFonts w:ascii="Verdana" w:hAnsi="Verdana" w:cs="Arial"/>
        </w:rPr>
      </w:pPr>
    </w:p>
    <w:p w14:paraId="1F26B059" w14:textId="2177C2AE" w:rsidR="00221BA4" w:rsidRPr="00A112AE" w:rsidRDefault="00221BA4">
      <w:pPr>
        <w:rPr>
          <w:rFonts w:ascii="Verdana" w:hAnsi="Verdana" w:cs="Arial"/>
        </w:rPr>
      </w:pPr>
    </w:p>
    <w:p w14:paraId="2A480FEA" w14:textId="3B025395" w:rsidR="00282849" w:rsidRPr="00840AD6" w:rsidRDefault="00C335EC">
      <w:pPr>
        <w:pStyle w:val="TOCHeading"/>
        <w:rPr>
          <w:rFonts w:ascii="Verdana" w:hAnsi="Verdana"/>
          <w:color w:val="auto"/>
          <w:sz w:val="24"/>
          <w:szCs w:val="24"/>
        </w:rPr>
      </w:pPr>
      <w:r>
        <w:rPr>
          <w:noProof/>
        </w:rPr>
        <w:drawing>
          <wp:anchor distT="0" distB="0" distL="114300" distR="114300" simplePos="0" relativeHeight="251659264" behindDoc="1" locked="0" layoutInCell="1" allowOverlap="1" wp14:anchorId="3DFA7E01" wp14:editId="3B0C886D">
            <wp:simplePos x="0" y="0"/>
            <wp:positionH relativeFrom="column">
              <wp:posOffset>-121066</wp:posOffset>
            </wp:positionH>
            <wp:positionV relativeFrom="paragraph">
              <wp:posOffset>4681198</wp:posOffset>
            </wp:positionV>
            <wp:extent cx="1418590" cy="93027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859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40AD6">
        <w:rPr>
          <w:rFonts w:ascii="Verdana" w:hAnsi="Verdana"/>
          <w:color w:val="auto"/>
          <w:sz w:val="24"/>
          <w:szCs w:val="24"/>
        </w:rPr>
        <w:br w:type="page"/>
      </w:r>
      <w:r w:rsidR="00282849" w:rsidRPr="00840AD6">
        <w:rPr>
          <w:rFonts w:ascii="Verdana" w:hAnsi="Verdana"/>
          <w:color w:val="auto"/>
          <w:sz w:val="24"/>
          <w:szCs w:val="24"/>
        </w:rPr>
        <w:lastRenderedPageBreak/>
        <w:t>Contents</w:t>
      </w:r>
    </w:p>
    <w:p w14:paraId="299745B9" w14:textId="77777777" w:rsidR="00840AD6" w:rsidRPr="009820BB" w:rsidRDefault="00282849" w:rsidP="00840AD6">
      <w:pPr>
        <w:pStyle w:val="TOC1"/>
        <w:tabs>
          <w:tab w:val="right" w:leader="dot" w:pos="9628"/>
        </w:tabs>
        <w:spacing w:line="360" w:lineRule="auto"/>
        <w:rPr>
          <w:rFonts w:ascii="Verdana" w:hAnsi="Verdana"/>
          <w:noProof/>
          <w:szCs w:val="24"/>
          <w:lang w:eastAsia="en-GB"/>
        </w:rPr>
      </w:pPr>
      <w:r w:rsidRPr="00840AD6">
        <w:rPr>
          <w:rFonts w:ascii="Verdana" w:hAnsi="Verdana"/>
          <w:szCs w:val="24"/>
        </w:rPr>
        <w:fldChar w:fldCharType="begin"/>
      </w:r>
      <w:r w:rsidRPr="00840AD6">
        <w:rPr>
          <w:rFonts w:ascii="Verdana" w:hAnsi="Verdana"/>
          <w:szCs w:val="24"/>
        </w:rPr>
        <w:instrText xml:space="preserve"> TOC \o "1-3" \h \z \u </w:instrText>
      </w:r>
      <w:r w:rsidRPr="00840AD6">
        <w:rPr>
          <w:rFonts w:ascii="Verdana" w:hAnsi="Verdana"/>
          <w:szCs w:val="24"/>
        </w:rPr>
        <w:fldChar w:fldCharType="separate"/>
      </w:r>
    </w:p>
    <w:p w14:paraId="2B5A8926" w14:textId="77777777" w:rsidR="00840AD6" w:rsidRPr="009820BB" w:rsidRDefault="003533C9" w:rsidP="00840AD6">
      <w:pPr>
        <w:pStyle w:val="TOC2"/>
        <w:tabs>
          <w:tab w:val="left" w:pos="660"/>
          <w:tab w:val="right" w:leader="dot" w:pos="9628"/>
        </w:tabs>
        <w:spacing w:line="360" w:lineRule="auto"/>
        <w:rPr>
          <w:rFonts w:ascii="Verdana" w:hAnsi="Verdana"/>
          <w:noProof/>
          <w:szCs w:val="24"/>
          <w:lang w:eastAsia="en-GB"/>
        </w:rPr>
      </w:pPr>
      <w:hyperlink w:anchor="_Toc485200102" w:history="1">
        <w:r w:rsidR="00840AD6" w:rsidRPr="00840AD6">
          <w:rPr>
            <w:rStyle w:val="Hyperlink"/>
            <w:rFonts w:ascii="Verdana" w:hAnsi="Verdana"/>
            <w:noProof/>
            <w:szCs w:val="24"/>
          </w:rPr>
          <w:t>1.</w:t>
        </w:r>
        <w:r w:rsidR="00840AD6" w:rsidRPr="009820BB">
          <w:rPr>
            <w:rFonts w:ascii="Verdana" w:hAnsi="Verdana"/>
            <w:noProof/>
            <w:szCs w:val="24"/>
            <w:lang w:eastAsia="en-GB"/>
          </w:rPr>
          <w:tab/>
        </w:r>
        <w:r w:rsidR="00840AD6" w:rsidRPr="00840AD6">
          <w:rPr>
            <w:rStyle w:val="Hyperlink"/>
            <w:rFonts w:ascii="Verdana" w:hAnsi="Verdana"/>
            <w:noProof/>
            <w:szCs w:val="24"/>
          </w:rPr>
          <w:t>Introduction</w:t>
        </w:r>
        <w:r w:rsidR="00840AD6" w:rsidRPr="00840AD6">
          <w:rPr>
            <w:rFonts w:ascii="Verdana" w:hAnsi="Verdana"/>
            <w:noProof/>
            <w:webHidden/>
            <w:szCs w:val="24"/>
          </w:rPr>
          <w:tab/>
        </w:r>
        <w:r w:rsidR="00840AD6" w:rsidRPr="00840AD6">
          <w:rPr>
            <w:rFonts w:ascii="Verdana" w:hAnsi="Verdana"/>
            <w:noProof/>
            <w:webHidden/>
            <w:szCs w:val="24"/>
          </w:rPr>
          <w:fldChar w:fldCharType="begin"/>
        </w:r>
        <w:r w:rsidR="00840AD6" w:rsidRPr="00840AD6">
          <w:rPr>
            <w:rFonts w:ascii="Verdana" w:hAnsi="Verdana"/>
            <w:noProof/>
            <w:webHidden/>
            <w:szCs w:val="24"/>
          </w:rPr>
          <w:instrText xml:space="preserve"> PAGEREF _Toc485200102 \h </w:instrText>
        </w:r>
        <w:r w:rsidR="00840AD6" w:rsidRPr="00840AD6">
          <w:rPr>
            <w:rFonts w:ascii="Verdana" w:hAnsi="Verdana"/>
            <w:noProof/>
            <w:webHidden/>
            <w:szCs w:val="24"/>
          </w:rPr>
        </w:r>
        <w:r w:rsidR="00840AD6" w:rsidRPr="00840AD6">
          <w:rPr>
            <w:rFonts w:ascii="Verdana" w:hAnsi="Verdana"/>
            <w:noProof/>
            <w:webHidden/>
            <w:szCs w:val="24"/>
          </w:rPr>
          <w:fldChar w:fldCharType="separate"/>
        </w:r>
        <w:r w:rsidR="00F26490">
          <w:rPr>
            <w:rFonts w:ascii="Verdana" w:hAnsi="Verdana"/>
            <w:noProof/>
            <w:webHidden/>
            <w:szCs w:val="24"/>
          </w:rPr>
          <w:t>3</w:t>
        </w:r>
        <w:r w:rsidR="00840AD6" w:rsidRPr="00840AD6">
          <w:rPr>
            <w:rFonts w:ascii="Verdana" w:hAnsi="Verdana"/>
            <w:noProof/>
            <w:webHidden/>
            <w:szCs w:val="24"/>
          </w:rPr>
          <w:fldChar w:fldCharType="end"/>
        </w:r>
      </w:hyperlink>
    </w:p>
    <w:p w14:paraId="4B4C4075" w14:textId="77777777" w:rsidR="00840AD6" w:rsidRPr="009820BB" w:rsidRDefault="003533C9" w:rsidP="00840AD6">
      <w:pPr>
        <w:pStyle w:val="TOC2"/>
        <w:tabs>
          <w:tab w:val="left" w:pos="660"/>
          <w:tab w:val="right" w:leader="dot" w:pos="9628"/>
        </w:tabs>
        <w:spacing w:line="360" w:lineRule="auto"/>
        <w:rPr>
          <w:rFonts w:ascii="Verdana" w:hAnsi="Verdana"/>
          <w:noProof/>
          <w:szCs w:val="24"/>
          <w:lang w:eastAsia="en-GB"/>
        </w:rPr>
      </w:pPr>
      <w:hyperlink w:anchor="_Toc485200103" w:history="1">
        <w:r w:rsidR="00840AD6" w:rsidRPr="00840AD6">
          <w:rPr>
            <w:rStyle w:val="Hyperlink"/>
            <w:rFonts w:ascii="Verdana" w:hAnsi="Verdana"/>
            <w:noProof/>
            <w:szCs w:val="24"/>
          </w:rPr>
          <w:t>2.</w:t>
        </w:r>
        <w:r w:rsidR="00840AD6" w:rsidRPr="009820BB">
          <w:rPr>
            <w:rFonts w:ascii="Verdana" w:hAnsi="Verdana"/>
            <w:noProof/>
            <w:szCs w:val="24"/>
            <w:lang w:eastAsia="en-GB"/>
          </w:rPr>
          <w:tab/>
        </w:r>
        <w:r w:rsidR="00840AD6" w:rsidRPr="00840AD6">
          <w:rPr>
            <w:rStyle w:val="Hyperlink"/>
            <w:rFonts w:ascii="Verdana" w:hAnsi="Verdana"/>
            <w:noProof/>
            <w:szCs w:val="24"/>
          </w:rPr>
          <w:t>‘Lockdown’ Alert</w:t>
        </w:r>
        <w:r w:rsidR="00840AD6" w:rsidRPr="00840AD6">
          <w:rPr>
            <w:rFonts w:ascii="Verdana" w:hAnsi="Verdana"/>
            <w:noProof/>
            <w:webHidden/>
            <w:szCs w:val="24"/>
          </w:rPr>
          <w:tab/>
        </w:r>
        <w:r w:rsidR="00840AD6" w:rsidRPr="00840AD6">
          <w:rPr>
            <w:rFonts w:ascii="Verdana" w:hAnsi="Verdana"/>
            <w:noProof/>
            <w:webHidden/>
            <w:szCs w:val="24"/>
          </w:rPr>
          <w:fldChar w:fldCharType="begin"/>
        </w:r>
        <w:r w:rsidR="00840AD6" w:rsidRPr="00840AD6">
          <w:rPr>
            <w:rFonts w:ascii="Verdana" w:hAnsi="Verdana"/>
            <w:noProof/>
            <w:webHidden/>
            <w:szCs w:val="24"/>
          </w:rPr>
          <w:instrText xml:space="preserve"> PAGEREF _Toc485200103 \h </w:instrText>
        </w:r>
        <w:r w:rsidR="00840AD6" w:rsidRPr="00840AD6">
          <w:rPr>
            <w:rFonts w:ascii="Verdana" w:hAnsi="Verdana"/>
            <w:noProof/>
            <w:webHidden/>
            <w:szCs w:val="24"/>
          </w:rPr>
        </w:r>
        <w:r w:rsidR="00840AD6" w:rsidRPr="00840AD6">
          <w:rPr>
            <w:rFonts w:ascii="Verdana" w:hAnsi="Verdana"/>
            <w:noProof/>
            <w:webHidden/>
            <w:szCs w:val="24"/>
          </w:rPr>
          <w:fldChar w:fldCharType="separate"/>
        </w:r>
        <w:r w:rsidR="00F26490">
          <w:rPr>
            <w:rFonts w:ascii="Verdana" w:hAnsi="Verdana"/>
            <w:noProof/>
            <w:webHidden/>
            <w:szCs w:val="24"/>
          </w:rPr>
          <w:t>3</w:t>
        </w:r>
        <w:r w:rsidR="00840AD6" w:rsidRPr="00840AD6">
          <w:rPr>
            <w:rFonts w:ascii="Verdana" w:hAnsi="Verdana"/>
            <w:noProof/>
            <w:webHidden/>
            <w:szCs w:val="24"/>
          </w:rPr>
          <w:fldChar w:fldCharType="end"/>
        </w:r>
      </w:hyperlink>
    </w:p>
    <w:p w14:paraId="4751B78C" w14:textId="77777777" w:rsidR="00840AD6" w:rsidRPr="009820BB" w:rsidRDefault="003533C9" w:rsidP="00840AD6">
      <w:pPr>
        <w:pStyle w:val="TOC2"/>
        <w:tabs>
          <w:tab w:val="left" w:pos="660"/>
          <w:tab w:val="right" w:leader="dot" w:pos="9628"/>
        </w:tabs>
        <w:spacing w:line="360" w:lineRule="auto"/>
        <w:rPr>
          <w:rFonts w:ascii="Verdana" w:hAnsi="Verdana"/>
          <w:noProof/>
          <w:szCs w:val="24"/>
          <w:lang w:eastAsia="en-GB"/>
        </w:rPr>
      </w:pPr>
      <w:hyperlink w:anchor="_Toc485200104" w:history="1">
        <w:r w:rsidR="00840AD6" w:rsidRPr="00840AD6">
          <w:rPr>
            <w:rStyle w:val="Hyperlink"/>
            <w:rFonts w:ascii="Verdana" w:hAnsi="Verdana"/>
            <w:noProof/>
            <w:szCs w:val="24"/>
          </w:rPr>
          <w:t>3.</w:t>
        </w:r>
        <w:r w:rsidR="00840AD6" w:rsidRPr="009820BB">
          <w:rPr>
            <w:rFonts w:ascii="Verdana" w:hAnsi="Verdana"/>
            <w:noProof/>
            <w:szCs w:val="24"/>
            <w:lang w:eastAsia="en-GB"/>
          </w:rPr>
          <w:tab/>
        </w:r>
        <w:r w:rsidR="00840AD6" w:rsidRPr="00840AD6">
          <w:rPr>
            <w:rStyle w:val="Hyperlink"/>
            <w:rFonts w:ascii="Verdana" w:hAnsi="Verdana"/>
            <w:noProof/>
            <w:szCs w:val="24"/>
          </w:rPr>
          <w:t>Lockdown Arrangements</w:t>
        </w:r>
        <w:r w:rsidR="00840AD6" w:rsidRPr="00840AD6">
          <w:rPr>
            <w:rFonts w:ascii="Verdana" w:hAnsi="Verdana"/>
            <w:noProof/>
            <w:webHidden/>
            <w:szCs w:val="24"/>
          </w:rPr>
          <w:tab/>
        </w:r>
        <w:r w:rsidR="00840AD6" w:rsidRPr="00840AD6">
          <w:rPr>
            <w:rFonts w:ascii="Verdana" w:hAnsi="Verdana"/>
            <w:noProof/>
            <w:webHidden/>
            <w:szCs w:val="24"/>
          </w:rPr>
          <w:fldChar w:fldCharType="begin"/>
        </w:r>
        <w:r w:rsidR="00840AD6" w:rsidRPr="00840AD6">
          <w:rPr>
            <w:rFonts w:ascii="Verdana" w:hAnsi="Verdana"/>
            <w:noProof/>
            <w:webHidden/>
            <w:szCs w:val="24"/>
          </w:rPr>
          <w:instrText xml:space="preserve"> PAGEREF _Toc485200104 \h </w:instrText>
        </w:r>
        <w:r w:rsidR="00840AD6" w:rsidRPr="00840AD6">
          <w:rPr>
            <w:rFonts w:ascii="Verdana" w:hAnsi="Verdana"/>
            <w:noProof/>
            <w:webHidden/>
            <w:szCs w:val="24"/>
          </w:rPr>
        </w:r>
        <w:r w:rsidR="00840AD6" w:rsidRPr="00840AD6">
          <w:rPr>
            <w:rFonts w:ascii="Verdana" w:hAnsi="Verdana"/>
            <w:noProof/>
            <w:webHidden/>
            <w:szCs w:val="24"/>
          </w:rPr>
          <w:fldChar w:fldCharType="separate"/>
        </w:r>
        <w:r w:rsidR="00F26490">
          <w:rPr>
            <w:rFonts w:ascii="Verdana" w:hAnsi="Verdana"/>
            <w:noProof/>
            <w:webHidden/>
            <w:szCs w:val="24"/>
          </w:rPr>
          <w:t>3</w:t>
        </w:r>
        <w:r w:rsidR="00840AD6" w:rsidRPr="00840AD6">
          <w:rPr>
            <w:rFonts w:ascii="Verdana" w:hAnsi="Verdana"/>
            <w:noProof/>
            <w:webHidden/>
            <w:szCs w:val="24"/>
          </w:rPr>
          <w:fldChar w:fldCharType="end"/>
        </w:r>
      </w:hyperlink>
    </w:p>
    <w:p w14:paraId="24FB570B" w14:textId="77777777" w:rsidR="00840AD6" w:rsidRPr="00840AD6" w:rsidRDefault="003533C9" w:rsidP="00840AD6">
      <w:pPr>
        <w:pStyle w:val="TOC3"/>
        <w:tabs>
          <w:tab w:val="left" w:pos="1100"/>
          <w:tab w:val="right" w:leader="dot" w:pos="9628"/>
        </w:tabs>
        <w:spacing w:line="360" w:lineRule="auto"/>
        <w:ind w:left="709"/>
        <w:rPr>
          <w:rFonts w:ascii="Verdana" w:hAnsi="Verdana"/>
          <w:noProof/>
          <w:szCs w:val="24"/>
        </w:rPr>
      </w:pPr>
      <w:hyperlink w:anchor="_Toc485200105" w:history="1">
        <w:r w:rsidR="00840AD6" w:rsidRPr="00840AD6">
          <w:rPr>
            <w:rStyle w:val="Hyperlink"/>
            <w:rFonts w:ascii="Verdana" w:hAnsi="Verdana"/>
            <w:noProof/>
            <w:szCs w:val="24"/>
          </w:rPr>
          <w:t>3.1</w:t>
        </w:r>
        <w:r w:rsidR="00840AD6">
          <w:rPr>
            <w:rStyle w:val="Hyperlink"/>
            <w:rFonts w:ascii="Verdana" w:hAnsi="Verdana"/>
            <w:noProof/>
            <w:szCs w:val="24"/>
          </w:rPr>
          <w:t xml:space="preserve"> </w:t>
        </w:r>
        <w:r w:rsidR="00840AD6" w:rsidRPr="00840AD6">
          <w:rPr>
            <w:rStyle w:val="Hyperlink"/>
            <w:rFonts w:ascii="Verdana" w:hAnsi="Verdana"/>
            <w:noProof/>
            <w:szCs w:val="24"/>
          </w:rPr>
          <w:t>Partial Lockdown</w:t>
        </w:r>
        <w:r w:rsidR="00840AD6" w:rsidRPr="00840AD6">
          <w:rPr>
            <w:rFonts w:ascii="Verdana" w:hAnsi="Verdana"/>
            <w:noProof/>
            <w:webHidden/>
            <w:szCs w:val="24"/>
          </w:rPr>
          <w:tab/>
        </w:r>
        <w:r w:rsidR="00840AD6" w:rsidRPr="00840AD6">
          <w:rPr>
            <w:rFonts w:ascii="Verdana" w:hAnsi="Verdana"/>
            <w:noProof/>
            <w:webHidden/>
            <w:szCs w:val="24"/>
          </w:rPr>
          <w:fldChar w:fldCharType="begin"/>
        </w:r>
        <w:r w:rsidR="00840AD6" w:rsidRPr="00840AD6">
          <w:rPr>
            <w:rFonts w:ascii="Verdana" w:hAnsi="Verdana"/>
            <w:noProof/>
            <w:webHidden/>
            <w:szCs w:val="24"/>
          </w:rPr>
          <w:instrText xml:space="preserve"> PAGEREF _Toc485200105 \h </w:instrText>
        </w:r>
        <w:r w:rsidR="00840AD6" w:rsidRPr="00840AD6">
          <w:rPr>
            <w:rFonts w:ascii="Verdana" w:hAnsi="Verdana"/>
            <w:noProof/>
            <w:webHidden/>
            <w:szCs w:val="24"/>
          </w:rPr>
        </w:r>
        <w:r w:rsidR="00840AD6" w:rsidRPr="00840AD6">
          <w:rPr>
            <w:rFonts w:ascii="Verdana" w:hAnsi="Verdana"/>
            <w:noProof/>
            <w:webHidden/>
            <w:szCs w:val="24"/>
          </w:rPr>
          <w:fldChar w:fldCharType="separate"/>
        </w:r>
        <w:r w:rsidR="00F26490">
          <w:rPr>
            <w:rFonts w:ascii="Verdana" w:hAnsi="Verdana"/>
            <w:noProof/>
            <w:webHidden/>
            <w:szCs w:val="24"/>
          </w:rPr>
          <w:t>3</w:t>
        </w:r>
        <w:r w:rsidR="00840AD6" w:rsidRPr="00840AD6">
          <w:rPr>
            <w:rFonts w:ascii="Verdana" w:hAnsi="Verdana"/>
            <w:noProof/>
            <w:webHidden/>
            <w:szCs w:val="24"/>
          </w:rPr>
          <w:fldChar w:fldCharType="end"/>
        </w:r>
      </w:hyperlink>
    </w:p>
    <w:p w14:paraId="59470B06" w14:textId="77777777" w:rsidR="00840AD6" w:rsidRPr="009820BB" w:rsidRDefault="003533C9" w:rsidP="00840AD6">
      <w:pPr>
        <w:pStyle w:val="TOC2"/>
        <w:tabs>
          <w:tab w:val="left" w:pos="880"/>
          <w:tab w:val="right" w:leader="dot" w:pos="9628"/>
        </w:tabs>
        <w:spacing w:line="360" w:lineRule="auto"/>
        <w:ind w:left="709"/>
        <w:rPr>
          <w:rFonts w:ascii="Verdana" w:hAnsi="Verdana"/>
          <w:noProof/>
          <w:szCs w:val="24"/>
          <w:lang w:eastAsia="en-GB"/>
        </w:rPr>
      </w:pPr>
      <w:hyperlink w:anchor="_Toc485200109" w:history="1">
        <w:r w:rsidR="00840AD6" w:rsidRPr="00840AD6">
          <w:rPr>
            <w:rStyle w:val="Hyperlink"/>
            <w:rFonts w:ascii="Verdana" w:hAnsi="Verdana"/>
            <w:noProof/>
            <w:szCs w:val="24"/>
          </w:rPr>
          <w:t>3.</w:t>
        </w:r>
        <w:r w:rsidR="00840AD6">
          <w:rPr>
            <w:rStyle w:val="Hyperlink"/>
            <w:rFonts w:ascii="Verdana" w:hAnsi="Verdana"/>
            <w:noProof/>
            <w:szCs w:val="24"/>
          </w:rPr>
          <w:t xml:space="preserve">2 </w:t>
        </w:r>
        <w:r w:rsidR="00840AD6" w:rsidRPr="00840AD6">
          <w:rPr>
            <w:rStyle w:val="Hyperlink"/>
            <w:rFonts w:ascii="Verdana" w:hAnsi="Verdana"/>
            <w:noProof/>
            <w:szCs w:val="24"/>
          </w:rPr>
          <w:t>Full ‘Lockdown’</w:t>
        </w:r>
        <w:r w:rsidR="00840AD6" w:rsidRPr="00840AD6">
          <w:rPr>
            <w:rFonts w:ascii="Verdana" w:hAnsi="Verdana"/>
            <w:noProof/>
            <w:webHidden/>
            <w:szCs w:val="24"/>
          </w:rPr>
          <w:tab/>
        </w:r>
        <w:r w:rsidR="00840AD6" w:rsidRPr="00840AD6">
          <w:rPr>
            <w:rFonts w:ascii="Verdana" w:hAnsi="Verdana"/>
            <w:noProof/>
            <w:webHidden/>
            <w:szCs w:val="24"/>
          </w:rPr>
          <w:fldChar w:fldCharType="begin"/>
        </w:r>
        <w:r w:rsidR="00840AD6" w:rsidRPr="00840AD6">
          <w:rPr>
            <w:rFonts w:ascii="Verdana" w:hAnsi="Verdana"/>
            <w:noProof/>
            <w:webHidden/>
            <w:szCs w:val="24"/>
          </w:rPr>
          <w:instrText xml:space="preserve"> PAGEREF _Toc485200109 \h </w:instrText>
        </w:r>
        <w:r w:rsidR="00840AD6" w:rsidRPr="00840AD6">
          <w:rPr>
            <w:rFonts w:ascii="Verdana" w:hAnsi="Verdana"/>
            <w:noProof/>
            <w:webHidden/>
            <w:szCs w:val="24"/>
          </w:rPr>
        </w:r>
        <w:r w:rsidR="00840AD6" w:rsidRPr="00840AD6">
          <w:rPr>
            <w:rFonts w:ascii="Verdana" w:hAnsi="Verdana"/>
            <w:noProof/>
            <w:webHidden/>
            <w:szCs w:val="24"/>
          </w:rPr>
          <w:fldChar w:fldCharType="separate"/>
        </w:r>
        <w:r w:rsidR="00F26490">
          <w:rPr>
            <w:rFonts w:ascii="Verdana" w:hAnsi="Verdana"/>
            <w:noProof/>
            <w:webHidden/>
            <w:szCs w:val="24"/>
          </w:rPr>
          <w:t>4</w:t>
        </w:r>
        <w:r w:rsidR="00840AD6" w:rsidRPr="00840AD6">
          <w:rPr>
            <w:rFonts w:ascii="Verdana" w:hAnsi="Verdana"/>
            <w:noProof/>
            <w:webHidden/>
            <w:szCs w:val="24"/>
          </w:rPr>
          <w:fldChar w:fldCharType="end"/>
        </w:r>
      </w:hyperlink>
    </w:p>
    <w:p w14:paraId="157ED0B4" w14:textId="77777777" w:rsidR="00840AD6" w:rsidRPr="009820BB" w:rsidRDefault="003533C9" w:rsidP="00840AD6">
      <w:pPr>
        <w:pStyle w:val="TOC2"/>
        <w:tabs>
          <w:tab w:val="left" w:pos="660"/>
          <w:tab w:val="right" w:leader="dot" w:pos="9628"/>
        </w:tabs>
        <w:spacing w:line="360" w:lineRule="auto"/>
        <w:rPr>
          <w:rFonts w:ascii="Verdana" w:hAnsi="Verdana"/>
          <w:noProof/>
          <w:szCs w:val="24"/>
          <w:lang w:eastAsia="en-GB"/>
        </w:rPr>
      </w:pPr>
      <w:hyperlink w:anchor="_Toc485200110" w:history="1">
        <w:r w:rsidR="00840AD6" w:rsidRPr="00840AD6">
          <w:rPr>
            <w:rStyle w:val="Hyperlink"/>
            <w:rFonts w:ascii="Verdana" w:hAnsi="Verdana"/>
            <w:noProof/>
            <w:szCs w:val="24"/>
          </w:rPr>
          <w:t>4.</w:t>
        </w:r>
        <w:r w:rsidR="00840AD6" w:rsidRPr="009820BB">
          <w:rPr>
            <w:rFonts w:ascii="Verdana" w:hAnsi="Verdana"/>
            <w:noProof/>
            <w:szCs w:val="24"/>
            <w:lang w:eastAsia="en-GB"/>
          </w:rPr>
          <w:tab/>
        </w:r>
        <w:r w:rsidR="00840AD6" w:rsidRPr="00840AD6">
          <w:rPr>
            <w:rStyle w:val="Hyperlink"/>
            <w:rFonts w:ascii="Verdana" w:hAnsi="Verdana"/>
            <w:noProof/>
            <w:szCs w:val="24"/>
          </w:rPr>
          <w:t>Unsafe Areas (if applicable)</w:t>
        </w:r>
        <w:r w:rsidR="00840AD6" w:rsidRPr="00840AD6">
          <w:rPr>
            <w:rFonts w:ascii="Verdana" w:hAnsi="Verdana"/>
            <w:noProof/>
            <w:webHidden/>
            <w:szCs w:val="24"/>
          </w:rPr>
          <w:tab/>
        </w:r>
        <w:r w:rsidR="00840AD6" w:rsidRPr="00840AD6">
          <w:rPr>
            <w:rFonts w:ascii="Verdana" w:hAnsi="Verdana"/>
            <w:noProof/>
            <w:webHidden/>
            <w:szCs w:val="24"/>
          </w:rPr>
          <w:fldChar w:fldCharType="begin"/>
        </w:r>
        <w:r w:rsidR="00840AD6" w:rsidRPr="00840AD6">
          <w:rPr>
            <w:rFonts w:ascii="Verdana" w:hAnsi="Verdana"/>
            <w:noProof/>
            <w:webHidden/>
            <w:szCs w:val="24"/>
          </w:rPr>
          <w:instrText xml:space="preserve"> PAGEREF _Toc485200110 \h </w:instrText>
        </w:r>
        <w:r w:rsidR="00840AD6" w:rsidRPr="00840AD6">
          <w:rPr>
            <w:rFonts w:ascii="Verdana" w:hAnsi="Verdana"/>
            <w:noProof/>
            <w:webHidden/>
            <w:szCs w:val="24"/>
          </w:rPr>
        </w:r>
        <w:r w:rsidR="00840AD6" w:rsidRPr="00840AD6">
          <w:rPr>
            <w:rFonts w:ascii="Verdana" w:hAnsi="Verdana"/>
            <w:noProof/>
            <w:webHidden/>
            <w:szCs w:val="24"/>
          </w:rPr>
          <w:fldChar w:fldCharType="separate"/>
        </w:r>
        <w:r w:rsidR="00F26490">
          <w:rPr>
            <w:rFonts w:ascii="Verdana" w:hAnsi="Verdana"/>
            <w:noProof/>
            <w:webHidden/>
            <w:szCs w:val="24"/>
          </w:rPr>
          <w:t>5</w:t>
        </w:r>
        <w:r w:rsidR="00840AD6" w:rsidRPr="00840AD6">
          <w:rPr>
            <w:rFonts w:ascii="Verdana" w:hAnsi="Verdana"/>
            <w:noProof/>
            <w:webHidden/>
            <w:szCs w:val="24"/>
          </w:rPr>
          <w:fldChar w:fldCharType="end"/>
        </w:r>
      </w:hyperlink>
    </w:p>
    <w:p w14:paraId="3D1955F8" w14:textId="77777777" w:rsidR="00840AD6" w:rsidRPr="009820BB" w:rsidRDefault="003533C9" w:rsidP="00840AD6">
      <w:pPr>
        <w:pStyle w:val="TOC2"/>
        <w:tabs>
          <w:tab w:val="left" w:pos="660"/>
          <w:tab w:val="right" w:leader="dot" w:pos="9628"/>
        </w:tabs>
        <w:spacing w:line="360" w:lineRule="auto"/>
        <w:rPr>
          <w:rFonts w:ascii="Verdana" w:hAnsi="Verdana"/>
          <w:noProof/>
          <w:szCs w:val="24"/>
          <w:lang w:eastAsia="en-GB"/>
        </w:rPr>
      </w:pPr>
      <w:hyperlink w:anchor="_Toc485200111" w:history="1">
        <w:r w:rsidR="00840AD6" w:rsidRPr="00840AD6">
          <w:rPr>
            <w:rStyle w:val="Hyperlink"/>
            <w:rFonts w:ascii="Verdana" w:hAnsi="Verdana"/>
            <w:noProof/>
            <w:szCs w:val="24"/>
          </w:rPr>
          <w:t>5.</w:t>
        </w:r>
        <w:r w:rsidR="00840AD6" w:rsidRPr="009820BB">
          <w:rPr>
            <w:rFonts w:ascii="Verdana" w:hAnsi="Verdana"/>
            <w:noProof/>
            <w:szCs w:val="24"/>
            <w:lang w:eastAsia="en-GB"/>
          </w:rPr>
          <w:tab/>
        </w:r>
        <w:r w:rsidR="00840AD6" w:rsidRPr="00840AD6">
          <w:rPr>
            <w:rStyle w:val="Hyperlink"/>
            <w:rFonts w:ascii="Verdana" w:hAnsi="Verdana"/>
            <w:noProof/>
            <w:szCs w:val="24"/>
          </w:rPr>
          <w:t>Communication with Parents and Carers</w:t>
        </w:r>
        <w:r w:rsidR="00840AD6" w:rsidRPr="00840AD6">
          <w:rPr>
            <w:rFonts w:ascii="Verdana" w:hAnsi="Verdana"/>
            <w:noProof/>
            <w:webHidden/>
            <w:szCs w:val="24"/>
          </w:rPr>
          <w:tab/>
        </w:r>
        <w:r w:rsidR="00840AD6" w:rsidRPr="00840AD6">
          <w:rPr>
            <w:rFonts w:ascii="Verdana" w:hAnsi="Verdana"/>
            <w:noProof/>
            <w:webHidden/>
            <w:szCs w:val="24"/>
          </w:rPr>
          <w:fldChar w:fldCharType="begin"/>
        </w:r>
        <w:r w:rsidR="00840AD6" w:rsidRPr="00840AD6">
          <w:rPr>
            <w:rFonts w:ascii="Verdana" w:hAnsi="Verdana"/>
            <w:noProof/>
            <w:webHidden/>
            <w:szCs w:val="24"/>
          </w:rPr>
          <w:instrText xml:space="preserve"> PAGEREF _Toc485200111 \h </w:instrText>
        </w:r>
        <w:r w:rsidR="00840AD6" w:rsidRPr="00840AD6">
          <w:rPr>
            <w:rFonts w:ascii="Verdana" w:hAnsi="Verdana"/>
            <w:noProof/>
            <w:webHidden/>
            <w:szCs w:val="24"/>
          </w:rPr>
        </w:r>
        <w:r w:rsidR="00840AD6" w:rsidRPr="00840AD6">
          <w:rPr>
            <w:rFonts w:ascii="Verdana" w:hAnsi="Verdana"/>
            <w:noProof/>
            <w:webHidden/>
            <w:szCs w:val="24"/>
          </w:rPr>
          <w:fldChar w:fldCharType="separate"/>
        </w:r>
        <w:r w:rsidR="00F26490">
          <w:rPr>
            <w:rFonts w:ascii="Verdana" w:hAnsi="Verdana"/>
            <w:noProof/>
            <w:webHidden/>
            <w:szCs w:val="24"/>
          </w:rPr>
          <w:t>5</w:t>
        </w:r>
        <w:r w:rsidR="00840AD6" w:rsidRPr="00840AD6">
          <w:rPr>
            <w:rFonts w:ascii="Verdana" w:hAnsi="Verdana"/>
            <w:noProof/>
            <w:webHidden/>
            <w:szCs w:val="24"/>
          </w:rPr>
          <w:fldChar w:fldCharType="end"/>
        </w:r>
      </w:hyperlink>
    </w:p>
    <w:p w14:paraId="1003D700" w14:textId="77777777" w:rsidR="00840AD6" w:rsidRPr="009820BB" w:rsidRDefault="003533C9" w:rsidP="00840AD6">
      <w:pPr>
        <w:pStyle w:val="TOC2"/>
        <w:tabs>
          <w:tab w:val="left" w:pos="660"/>
          <w:tab w:val="right" w:leader="dot" w:pos="9628"/>
        </w:tabs>
        <w:spacing w:line="360" w:lineRule="auto"/>
        <w:rPr>
          <w:rFonts w:ascii="Verdana" w:hAnsi="Verdana"/>
          <w:noProof/>
          <w:szCs w:val="24"/>
          <w:lang w:eastAsia="en-GB"/>
        </w:rPr>
      </w:pPr>
      <w:hyperlink w:anchor="_Toc485200112" w:history="1">
        <w:r w:rsidR="00840AD6" w:rsidRPr="00840AD6">
          <w:rPr>
            <w:rStyle w:val="Hyperlink"/>
            <w:rFonts w:ascii="Verdana" w:hAnsi="Verdana"/>
            <w:noProof/>
            <w:szCs w:val="24"/>
          </w:rPr>
          <w:t>6.</w:t>
        </w:r>
        <w:r w:rsidR="00840AD6" w:rsidRPr="009820BB">
          <w:rPr>
            <w:rFonts w:ascii="Verdana" w:hAnsi="Verdana"/>
            <w:noProof/>
            <w:szCs w:val="24"/>
            <w:lang w:eastAsia="en-GB"/>
          </w:rPr>
          <w:tab/>
        </w:r>
        <w:r w:rsidR="00840AD6" w:rsidRPr="00840AD6">
          <w:rPr>
            <w:rStyle w:val="Hyperlink"/>
            <w:rFonts w:ascii="Verdana" w:hAnsi="Verdana"/>
            <w:noProof/>
            <w:szCs w:val="24"/>
          </w:rPr>
          <w:t>Appendix 1 –Roles and Responsibilities</w:t>
        </w:r>
        <w:r w:rsidR="00840AD6" w:rsidRPr="00840AD6">
          <w:rPr>
            <w:rFonts w:ascii="Verdana" w:hAnsi="Verdana"/>
            <w:noProof/>
            <w:webHidden/>
            <w:szCs w:val="24"/>
          </w:rPr>
          <w:tab/>
        </w:r>
        <w:r w:rsidR="00840AD6" w:rsidRPr="00840AD6">
          <w:rPr>
            <w:rFonts w:ascii="Verdana" w:hAnsi="Verdana"/>
            <w:noProof/>
            <w:webHidden/>
            <w:szCs w:val="24"/>
          </w:rPr>
          <w:fldChar w:fldCharType="begin"/>
        </w:r>
        <w:r w:rsidR="00840AD6" w:rsidRPr="00840AD6">
          <w:rPr>
            <w:rFonts w:ascii="Verdana" w:hAnsi="Verdana"/>
            <w:noProof/>
            <w:webHidden/>
            <w:szCs w:val="24"/>
          </w:rPr>
          <w:instrText xml:space="preserve"> PAGEREF _Toc485200112 \h </w:instrText>
        </w:r>
        <w:r w:rsidR="00840AD6" w:rsidRPr="00840AD6">
          <w:rPr>
            <w:rFonts w:ascii="Verdana" w:hAnsi="Verdana"/>
            <w:noProof/>
            <w:webHidden/>
            <w:szCs w:val="24"/>
          </w:rPr>
        </w:r>
        <w:r w:rsidR="00840AD6" w:rsidRPr="00840AD6">
          <w:rPr>
            <w:rFonts w:ascii="Verdana" w:hAnsi="Verdana"/>
            <w:noProof/>
            <w:webHidden/>
            <w:szCs w:val="24"/>
          </w:rPr>
          <w:fldChar w:fldCharType="separate"/>
        </w:r>
        <w:r w:rsidR="00F26490">
          <w:rPr>
            <w:rFonts w:ascii="Verdana" w:hAnsi="Verdana"/>
            <w:noProof/>
            <w:webHidden/>
            <w:szCs w:val="24"/>
          </w:rPr>
          <w:t>6</w:t>
        </w:r>
        <w:r w:rsidR="00840AD6" w:rsidRPr="00840AD6">
          <w:rPr>
            <w:rFonts w:ascii="Verdana" w:hAnsi="Verdana"/>
            <w:noProof/>
            <w:webHidden/>
            <w:szCs w:val="24"/>
          </w:rPr>
          <w:fldChar w:fldCharType="end"/>
        </w:r>
      </w:hyperlink>
    </w:p>
    <w:p w14:paraId="7E5BCE8C" w14:textId="77777777" w:rsidR="00840AD6" w:rsidRPr="009820BB" w:rsidRDefault="003533C9" w:rsidP="00840AD6">
      <w:pPr>
        <w:pStyle w:val="TOC2"/>
        <w:tabs>
          <w:tab w:val="left" w:pos="660"/>
          <w:tab w:val="right" w:leader="dot" w:pos="9628"/>
        </w:tabs>
        <w:spacing w:line="360" w:lineRule="auto"/>
        <w:rPr>
          <w:rFonts w:ascii="Verdana" w:hAnsi="Verdana"/>
          <w:noProof/>
          <w:szCs w:val="24"/>
          <w:lang w:eastAsia="en-GB"/>
        </w:rPr>
      </w:pPr>
      <w:hyperlink w:anchor="_Toc485200113" w:history="1">
        <w:r w:rsidR="00840AD6" w:rsidRPr="00840AD6">
          <w:rPr>
            <w:rStyle w:val="Hyperlink"/>
            <w:rFonts w:ascii="Verdana" w:hAnsi="Verdana"/>
            <w:noProof/>
            <w:szCs w:val="24"/>
          </w:rPr>
          <w:t>7.</w:t>
        </w:r>
        <w:r w:rsidR="00840AD6" w:rsidRPr="009820BB">
          <w:rPr>
            <w:rFonts w:ascii="Verdana" w:hAnsi="Verdana"/>
            <w:noProof/>
            <w:szCs w:val="24"/>
            <w:lang w:eastAsia="en-GB"/>
          </w:rPr>
          <w:tab/>
        </w:r>
        <w:r w:rsidR="00840AD6" w:rsidRPr="00840AD6">
          <w:rPr>
            <w:rStyle w:val="Hyperlink"/>
            <w:rFonts w:ascii="Verdana" w:hAnsi="Verdana"/>
            <w:noProof/>
            <w:szCs w:val="24"/>
          </w:rPr>
          <w:t>Appendix 2 – Overview Sheet</w:t>
        </w:r>
        <w:r w:rsidR="00840AD6" w:rsidRPr="00840AD6">
          <w:rPr>
            <w:rFonts w:ascii="Verdana" w:hAnsi="Verdana"/>
            <w:noProof/>
            <w:webHidden/>
            <w:szCs w:val="24"/>
          </w:rPr>
          <w:tab/>
        </w:r>
        <w:r w:rsidR="00840AD6" w:rsidRPr="00840AD6">
          <w:rPr>
            <w:rFonts w:ascii="Verdana" w:hAnsi="Verdana"/>
            <w:noProof/>
            <w:webHidden/>
            <w:szCs w:val="24"/>
          </w:rPr>
          <w:fldChar w:fldCharType="begin"/>
        </w:r>
        <w:r w:rsidR="00840AD6" w:rsidRPr="00840AD6">
          <w:rPr>
            <w:rFonts w:ascii="Verdana" w:hAnsi="Verdana"/>
            <w:noProof/>
            <w:webHidden/>
            <w:szCs w:val="24"/>
          </w:rPr>
          <w:instrText xml:space="preserve"> PAGEREF _Toc485200113 \h </w:instrText>
        </w:r>
        <w:r w:rsidR="00840AD6" w:rsidRPr="00840AD6">
          <w:rPr>
            <w:rFonts w:ascii="Verdana" w:hAnsi="Verdana"/>
            <w:noProof/>
            <w:webHidden/>
            <w:szCs w:val="24"/>
          </w:rPr>
        </w:r>
        <w:r w:rsidR="00840AD6" w:rsidRPr="00840AD6">
          <w:rPr>
            <w:rFonts w:ascii="Verdana" w:hAnsi="Verdana"/>
            <w:noProof/>
            <w:webHidden/>
            <w:szCs w:val="24"/>
          </w:rPr>
          <w:fldChar w:fldCharType="separate"/>
        </w:r>
        <w:r w:rsidR="00F26490">
          <w:rPr>
            <w:rFonts w:ascii="Verdana" w:hAnsi="Verdana"/>
            <w:noProof/>
            <w:webHidden/>
            <w:szCs w:val="24"/>
          </w:rPr>
          <w:t>7</w:t>
        </w:r>
        <w:r w:rsidR="00840AD6" w:rsidRPr="00840AD6">
          <w:rPr>
            <w:rFonts w:ascii="Verdana" w:hAnsi="Verdana"/>
            <w:noProof/>
            <w:webHidden/>
            <w:szCs w:val="24"/>
          </w:rPr>
          <w:fldChar w:fldCharType="end"/>
        </w:r>
      </w:hyperlink>
    </w:p>
    <w:p w14:paraId="230FCFDD" w14:textId="2F48D2D2" w:rsidR="00840AD6" w:rsidRPr="009820BB" w:rsidRDefault="003533C9" w:rsidP="00840AD6">
      <w:pPr>
        <w:pStyle w:val="TOC2"/>
        <w:tabs>
          <w:tab w:val="left" w:pos="660"/>
          <w:tab w:val="right" w:leader="dot" w:pos="9628"/>
        </w:tabs>
        <w:spacing w:line="360" w:lineRule="auto"/>
        <w:rPr>
          <w:rFonts w:ascii="Verdana" w:hAnsi="Verdana"/>
          <w:noProof/>
          <w:szCs w:val="24"/>
          <w:lang w:eastAsia="en-GB"/>
        </w:rPr>
      </w:pPr>
      <w:hyperlink w:anchor="_Toc485200114" w:history="1">
        <w:r w:rsidR="00840AD6" w:rsidRPr="00840AD6">
          <w:rPr>
            <w:rStyle w:val="Hyperlink"/>
            <w:rFonts w:ascii="Verdana" w:hAnsi="Verdana"/>
            <w:noProof/>
            <w:szCs w:val="24"/>
          </w:rPr>
          <w:t>8.</w:t>
        </w:r>
        <w:r w:rsidR="00840AD6" w:rsidRPr="009820BB">
          <w:rPr>
            <w:rFonts w:ascii="Verdana" w:hAnsi="Verdana"/>
            <w:noProof/>
            <w:szCs w:val="24"/>
            <w:lang w:eastAsia="en-GB"/>
          </w:rPr>
          <w:tab/>
        </w:r>
        <w:r w:rsidR="00840AD6" w:rsidRPr="00840AD6">
          <w:rPr>
            <w:rStyle w:val="Hyperlink"/>
            <w:rFonts w:ascii="Verdana" w:hAnsi="Verdana"/>
            <w:noProof/>
            <w:szCs w:val="24"/>
          </w:rPr>
          <w:t>Appendix 3 – Communication Flow Chart (</w:t>
        </w:r>
        <w:r w:rsidR="00964E4A">
          <w:rPr>
            <w:rStyle w:val="Hyperlink"/>
            <w:rFonts w:ascii="Verdana" w:hAnsi="Verdana"/>
            <w:noProof/>
            <w:szCs w:val="24"/>
          </w:rPr>
          <w:t>settings</w:t>
        </w:r>
        <w:r w:rsidR="00840AD6" w:rsidRPr="00840AD6">
          <w:rPr>
            <w:rStyle w:val="Hyperlink"/>
            <w:rFonts w:ascii="Verdana" w:hAnsi="Verdana"/>
            <w:noProof/>
            <w:szCs w:val="24"/>
          </w:rPr>
          <w:t xml:space="preserve"> own version)</w:t>
        </w:r>
        <w:r w:rsidR="00840AD6" w:rsidRPr="00840AD6">
          <w:rPr>
            <w:rFonts w:ascii="Verdana" w:hAnsi="Verdana"/>
            <w:noProof/>
            <w:webHidden/>
            <w:szCs w:val="24"/>
          </w:rPr>
          <w:tab/>
        </w:r>
        <w:r w:rsidR="00840AD6" w:rsidRPr="00840AD6">
          <w:rPr>
            <w:rFonts w:ascii="Verdana" w:hAnsi="Verdana"/>
            <w:noProof/>
            <w:webHidden/>
            <w:szCs w:val="24"/>
          </w:rPr>
          <w:fldChar w:fldCharType="begin"/>
        </w:r>
        <w:r w:rsidR="00840AD6" w:rsidRPr="00840AD6">
          <w:rPr>
            <w:rFonts w:ascii="Verdana" w:hAnsi="Verdana"/>
            <w:noProof/>
            <w:webHidden/>
            <w:szCs w:val="24"/>
          </w:rPr>
          <w:instrText xml:space="preserve"> PAGEREF _Toc485200114 \h </w:instrText>
        </w:r>
        <w:r w:rsidR="00840AD6" w:rsidRPr="00840AD6">
          <w:rPr>
            <w:rFonts w:ascii="Verdana" w:hAnsi="Verdana"/>
            <w:noProof/>
            <w:webHidden/>
            <w:szCs w:val="24"/>
          </w:rPr>
        </w:r>
        <w:r w:rsidR="00840AD6" w:rsidRPr="00840AD6">
          <w:rPr>
            <w:rFonts w:ascii="Verdana" w:hAnsi="Verdana"/>
            <w:noProof/>
            <w:webHidden/>
            <w:szCs w:val="24"/>
          </w:rPr>
          <w:fldChar w:fldCharType="separate"/>
        </w:r>
        <w:r w:rsidR="00F26490">
          <w:rPr>
            <w:rFonts w:ascii="Verdana" w:hAnsi="Verdana"/>
            <w:noProof/>
            <w:webHidden/>
            <w:szCs w:val="24"/>
          </w:rPr>
          <w:t>8</w:t>
        </w:r>
        <w:r w:rsidR="00840AD6" w:rsidRPr="00840AD6">
          <w:rPr>
            <w:rFonts w:ascii="Verdana" w:hAnsi="Verdana"/>
            <w:noProof/>
            <w:webHidden/>
            <w:szCs w:val="24"/>
          </w:rPr>
          <w:fldChar w:fldCharType="end"/>
        </w:r>
      </w:hyperlink>
    </w:p>
    <w:p w14:paraId="30A626A1" w14:textId="77777777" w:rsidR="00840AD6" w:rsidRPr="009820BB" w:rsidRDefault="003533C9" w:rsidP="00840AD6">
      <w:pPr>
        <w:pStyle w:val="TOC2"/>
        <w:tabs>
          <w:tab w:val="left" w:pos="660"/>
          <w:tab w:val="right" w:leader="dot" w:pos="9628"/>
        </w:tabs>
        <w:spacing w:line="360" w:lineRule="auto"/>
        <w:rPr>
          <w:rFonts w:ascii="Verdana" w:hAnsi="Verdana"/>
          <w:noProof/>
          <w:szCs w:val="24"/>
          <w:lang w:eastAsia="en-GB"/>
        </w:rPr>
      </w:pPr>
      <w:hyperlink w:anchor="_Toc485200115" w:history="1">
        <w:r w:rsidR="00840AD6" w:rsidRPr="00840AD6">
          <w:rPr>
            <w:rStyle w:val="Hyperlink"/>
            <w:rFonts w:ascii="Verdana" w:hAnsi="Verdana"/>
            <w:noProof/>
            <w:szCs w:val="24"/>
          </w:rPr>
          <w:t>9.</w:t>
        </w:r>
        <w:r w:rsidR="00840AD6" w:rsidRPr="009820BB">
          <w:rPr>
            <w:rFonts w:ascii="Verdana" w:hAnsi="Verdana"/>
            <w:noProof/>
            <w:szCs w:val="24"/>
            <w:lang w:eastAsia="en-GB"/>
          </w:rPr>
          <w:tab/>
        </w:r>
        <w:r w:rsidR="00840AD6" w:rsidRPr="00840AD6">
          <w:rPr>
            <w:rStyle w:val="Hyperlink"/>
            <w:rFonts w:ascii="Verdana" w:hAnsi="Verdana"/>
            <w:noProof/>
            <w:szCs w:val="24"/>
          </w:rPr>
          <w:t>Appendix 4 – Sample letter to parents/carers</w:t>
        </w:r>
        <w:r w:rsidR="00840AD6" w:rsidRPr="00840AD6">
          <w:rPr>
            <w:rFonts w:ascii="Verdana" w:hAnsi="Verdana"/>
            <w:noProof/>
            <w:webHidden/>
            <w:szCs w:val="24"/>
          </w:rPr>
          <w:tab/>
        </w:r>
        <w:r w:rsidR="00840AD6" w:rsidRPr="00840AD6">
          <w:rPr>
            <w:rFonts w:ascii="Verdana" w:hAnsi="Verdana"/>
            <w:noProof/>
            <w:webHidden/>
            <w:szCs w:val="24"/>
          </w:rPr>
          <w:fldChar w:fldCharType="begin"/>
        </w:r>
        <w:r w:rsidR="00840AD6" w:rsidRPr="00840AD6">
          <w:rPr>
            <w:rFonts w:ascii="Verdana" w:hAnsi="Verdana"/>
            <w:noProof/>
            <w:webHidden/>
            <w:szCs w:val="24"/>
          </w:rPr>
          <w:instrText xml:space="preserve"> PAGEREF _Toc485200115 \h </w:instrText>
        </w:r>
        <w:r w:rsidR="00840AD6" w:rsidRPr="00840AD6">
          <w:rPr>
            <w:rFonts w:ascii="Verdana" w:hAnsi="Verdana"/>
            <w:noProof/>
            <w:webHidden/>
            <w:szCs w:val="24"/>
          </w:rPr>
        </w:r>
        <w:r w:rsidR="00840AD6" w:rsidRPr="00840AD6">
          <w:rPr>
            <w:rFonts w:ascii="Verdana" w:hAnsi="Verdana"/>
            <w:noProof/>
            <w:webHidden/>
            <w:szCs w:val="24"/>
          </w:rPr>
          <w:fldChar w:fldCharType="separate"/>
        </w:r>
        <w:r w:rsidR="00F26490">
          <w:rPr>
            <w:rFonts w:ascii="Verdana" w:hAnsi="Verdana"/>
            <w:noProof/>
            <w:webHidden/>
            <w:szCs w:val="24"/>
          </w:rPr>
          <w:t>9</w:t>
        </w:r>
        <w:r w:rsidR="00840AD6" w:rsidRPr="00840AD6">
          <w:rPr>
            <w:rFonts w:ascii="Verdana" w:hAnsi="Verdana"/>
            <w:noProof/>
            <w:webHidden/>
            <w:szCs w:val="24"/>
          </w:rPr>
          <w:fldChar w:fldCharType="end"/>
        </w:r>
      </w:hyperlink>
    </w:p>
    <w:p w14:paraId="2A823790" w14:textId="3E59D261" w:rsidR="00221BA4" w:rsidRPr="006F3A68" w:rsidRDefault="00282849" w:rsidP="006F3A68">
      <w:pPr>
        <w:spacing w:line="360" w:lineRule="auto"/>
        <w:rPr>
          <w:rFonts w:ascii="Verdana" w:hAnsi="Verdana"/>
          <w:sz w:val="22"/>
          <w:szCs w:val="22"/>
        </w:rPr>
      </w:pPr>
      <w:r w:rsidRPr="00840AD6">
        <w:rPr>
          <w:rFonts w:ascii="Verdana" w:hAnsi="Verdana"/>
          <w:b/>
          <w:bCs/>
          <w:noProof/>
          <w:szCs w:val="24"/>
        </w:rPr>
        <w:fldChar w:fldCharType="end"/>
      </w:r>
      <w:r w:rsidR="00A112AE" w:rsidRPr="00840AD6">
        <w:rPr>
          <w:rFonts w:ascii="Verdana" w:hAnsi="Verdana" w:cs="Arial"/>
          <w:sz w:val="22"/>
          <w:szCs w:val="22"/>
        </w:rPr>
        <w:t xml:space="preserve"> </w:t>
      </w:r>
    </w:p>
    <w:p w14:paraId="609A4722" w14:textId="77777777" w:rsidR="00221BA4" w:rsidRPr="00840AD6" w:rsidRDefault="00221BA4" w:rsidP="00282849">
      <w:pPr>
        <w:pStyle w:val="Heading2"/>
        <w:ind w:left="567" w:hanging="567"/>
        <w:rPr>
          <w:sz w:val="22"/>
          <w:szCs w:val="22"/>
        </w:rPr>
      </w:pPr>
      <w:bookmarkStart w:id="3" w:name="_Toc485200102"/>
      <w:r w:rsidRPr="00840AD6">
        <w:rPr>
          <w:sz w:val="22"/>
          <w:szCs w:val="22"/>
        </w:rPr>
        <w:t>Introduction</w:t>
      </w:r>
      <w:bookmarkEnd w:id="3"/>
    </w:p>
    <w:p w14:paraId="19A7C98E" w14:textId="77777777" w:rsidR="00221BA4" w:rsidRPr="00840AD6" w:rsidRDefault="00221BA4" w:rsidP="00A112AE">
      <w:pPr>
        <w:jc w:val="both"/>
        <w:rPr>
          <w:rFonts w:ascii="Verdana" w:hAnsi="Verdana" w:cs="Arial"/>
          <w:sz w:val="22"/>
          <w:szCs w:val="22"/>
        </w:rPr>
      </w:pPr>
    </w:p>
    <w:p w14:paraId="54EC1D22" w14:textId="7A429FCD" w:rsidR="006756DF" w:rsidRPr="00840AD6" w:rsidRDefault="00AD1F04" w:rsidP="00FC50AB">
      <w:pPr>
        <w:pStyle w:val="Default"/>
        <w:jc w:val="both"/>
        <w:rPr>
          <w:rFonts w:ascii="Verdana" w:hAnsi="Verdana"/>
          <w:sz w:val="22"/>
          <w:szCs w:val="22"/>
        </w:rPr>
      </w:pPr>
      <w:r w:rsidRPr="00840AD6">
        <w:rPr>
          <w:rFonts w:ascii="Verdana" w:hAnsi="Verdana"/>
          <w:sz w:val="22"/>
          <w:szCs w:val="22"/>
        </w:rPr>
        <w:t>‘</w:t>
      </w:r>
      <w:r w:rsidR="00FC50AB" w:rsidRPr="00840AD6">
        <w:rPr>
          <w:rFonts w:ascii="Verdana" w:hAnsi="Verdana"/>
          <w:sz w:val="22"/>
          <w:szCs w:val="22"/>
        </w:rPr>
        <w:t>Lockdown</w:t>
      </w:r>
      <w:r w:rsidRPr="00840AD6">
        <w:rPr>
          <w:rFonts w:ascii="Verdana" w:hAnsi="Verdana"/>
          <w:sz w:val="22"/>
          <w:szCs w:val="22"/>
        </w:rPr>
        <w:t>’</w:t>
      </w:r>
      <w:r w:rsidR="00FC50AB" w:rsidRPr="00840AD6">
        <w:rPr>
          <w:rFonts w:ascii="Verdana" w:hAnsi="Verdana"/>
          <w:sz w:val="22"/>
          <w:szCs w:val="22"/>
        </w:rPr>
        <w:t xml:space="preserve"> procedures should be seen as a sensible and proportionate response to any external or internal incident which has the potential to pose a threat to the safety of staff and </w:t>
      </w:r>
      <w:r w:rsidR="00C335EC">
        <w:rPr>
          <w:rFonts w:ascii="Verdana" w:hAnsi="Verdana"/>
          <w:sz w:val="22"/>
          <w:szCs w:val="22"/>
        </w:rPr>
        <w:t>children</w:t>
      </w:r>
      <w:r w:rsidR="00FC50AB" w:rsidRPr="00840AD6">
        <w:rPr>
          <w:rFonts w:ascii="Verdana" w:hAnsi="Verdana"/>
          <w:sz w:val="22"/>
          <w:szCs w:val="22"/>
        </w:rPr>
        <w:t xml:space="preserve"> in the </w:t>
      </w:r>
      <w:r w:rsidR="00964E4A">
        <w:rPr>
          <w:rFonts w:ascii="Verdana" w:hAnsi="Verdana"/>
          <w:sz w:val="22"/>
          <w:szCs w:val="22"/>
        </w:rPr>
        <w:t>setting</w:t>
      </w:r>
      <w:r w:rsidR="00FC50AB" w:rsidRPr="00840AD6">
        <w:rPr>
          <w:rFonts w:ascii="Verdana" w:hAnsi="Verdana"/>
          <w:sz w:val="22"/>
          <w:szCs w:val="22"/>
        </w:rPr>
        <w:t>. Procedures should aim to minimise disruption to the learning environment whilst ensuri</w:t>
      </w:r>
      <w:r w:rsidR="004D4A47" w:rsidRPr="00840AD6">
        <w:rPr>
          <w:rFonts w:ascii="Verdana" w:hAnsi="Verdana"/>
          <w:sz w:val="22"/>
          <w:szCs w:val="22"/>
        </w:rPr>
        <w:t xml:space="preserve">ng the safety of all </w:t>
      </w:r>
      <w:r w:rsidR="00C335EC">
        <w:rPr>
          <w:rFonts w:ascii="Verdana" w:hAnsi="Verdana"/>
          <w:sz w:val="22"/>
          <w:szCs w:val="22"/>
        </w:rPr>
        <w:t>children</w:t>
      </w:r>
      <w:r w:rsidR="004D4A47" w:rsidRPr="00840AD6">
        <w:rPr>
          <w:rFonts w:ascii="Verdana" w:hAnsi="Verdana"/>
          <w:sz w:val="22"/>
          <w:szCs w:val="22"/>
        </w:rPr>
        <w:t xml:space="preserve">, </w:t>
      </w:r>
      <w:proofErr w:type="gramStart"/>
      <w:r w:rsidR="00FC50AB" w:rsidRPr="00840AD6">
        <w:rPr>
          <w:rFonts w:ascii="Verdana" w:hAnsi="Verdana"/>
          <w:sz w:val="22"/>
          <w:szCs w:val="22"/>
        </w:rPr>
        <w:t>staff</w:t>
      </w:r>
      <w:proofErr w:type="gramEnd"/>
      <w:r w:rsidR="004D4A47" w:rsidRPr="00840AD6">
        <w:rPr>
          <w:rFonts w:ascii="Verdana" w:hAnsi="Verdana"/>
          <w:sz w:val="22"/>
          <w:szCs w:val="22"/>
        </w:rPr>
        <w:t xml:space="preserve"> and visitors</w:t>
      </w:r>
      <w:r w:rsidR="00FC50AB" w:rsidRPr="00840AD6">
        <w:rPr>
          <w:rFonts w:ascii="Verdana" w:hAnsi="Verdana"/>
          <w:sz w:val="22"/>
          <w:szCs w:val="22"/>
        </w:rPr>
        <w:t>.</w:t>
      </w:r>
    </w:p>
    <w:p w14:paraId="0126854F" w14:textId="77777777" w:rsidR="006756DF" w:rsidRPr="00840AD6" w:rsidRDefault="006756DF" w:rsidP="00FC50AB">
      <w:pPr>
        <w:pStyle w:val="Default"/>
        <w:jc w:val="both"/>
        <w:rPr>
          <w:rFonts w:ascii="Verdana" w:hAnsi="Verdana"/>
          <w:sz w:val="22"/>
          <w:szCs w:val="22"/>
        </w:rPr>
      </w:pPr>
    </w:p>
    <w:p w14:paraId="3DD4E704" w14:textId="77777777" w:rsidR="00FC50AB" w:rsidRPr="00840AD6" w:rsidRDefault="00AD1F04" w:rsidP="00FC50AB">
      <w:pPr>
        <w:pStyle w:val="Default"/>
        <w:jc w:val="both"/>
        <w:rPr>
          <w:rFonts w:ascii="Verdana" w:hAnsi="Verdana"/>
          <w:sz w:val="22"/>
          <w:szCs w:val="22"/>
        </w:rPr>
      </w:pPr>
      <w:r w:rsidRPr="00840AD6">
        <w:rPr>
          <w:rFonts w:ascii="Verdana" w:hAnsi="Verdana"/>
          <w:sz w:val="22"/>
          <w:szCs w:val="22"/>
        </w:rPr>
        <w:t>‘</w:t>
      </w:r>
      <w:r w:rsidR="00FC50AB" w:rsidRPr="00840AD6">
        <w:rPr>
          <w:rFonts w:ascii="Verdana" w:hAnsi="Verdana"/>
          <w:sz w:val="22"/>
          <w:szCs w:val="22"/>
        </w:rPr>
        <w:t>Lockdown</w:t>
      </w:r>
      <w:r w:rsidRPr="00840AD6">
        <w:rPr>
          <w:rFonts w:ascii="Verdana" w:hAnsi="Verdana"/>
          <w:sz w:val="22"/>
          <w:szCs w:val="22"/>
        </w:rPr>
        <w:t>’</w:t>
      </w:r>
      <w:r w:rsidR="00FC50AB" w:rsidRPr="00840AD6">
        <w:rPr>
          <w:rFonts w:ascii="Verdana" w:hAnsi="Verdana"/>
          <w:sz w:val="22"/>
          <w:szCs w:val="22"/>
        </w:rPr>
        <w:t xml:space="preserve"> procedures may be activated in response to any number of situations, </w:t>
      </w:r>
      <w:r w:rsidR="004F2250" w:rsidRPr="00840AD6">
        <w:rPr>
          <w:rFonts w:ascii="Verdana" w:hAnsi="Verdana"/>
          <w:sz w:val="22"/>
          <w:szCs w:val="22"/>
        </w:rPr>
        <w:t>which may include</w:t>
      </w:r>
      <w:r w:rsidR="00FC50AB" w:rsidRPr="00840AD6">
        <w:rPr>
          <w:rFonts w:ascii="Verdana" w:hAnsi="Verdana"/>
          <w:sz w:val="22"/>
          <w:szCs w:val="22"/>
        </w:rPr>
        <w:t xml:space="preserve">: </w:t>
      </w:r>
    </w:p>
    <w:p w14:paraId="2BAF4A97" w14:textId="7B848FDB" w:rsidR="00FC50AB" w:rsidRPr="00840AD6" w:rsidRDefault="00FC50AB" w:rsidP="00FC50AB">
      <w:pPr>
        <w:pStyle w:val="Default"/>
        <w:numPr>
          <w:ilvl w:val="0"/>
          <w:numId w:val="11"/>
        </w:numPr>
        <w:spacing w:after="37"/>
        <w:ind w:right="1133"/>
        <w:jc w:val="both"/>
        <w:rPr>
          <w:rFonts w:ascii="Verdana" w:hAnsi="Verdana"/>
          <w:sz w:val="22"/>
          <w:szCs w:val="22"/>
        </w:rPr>
      </w:pPr>
      <w:r w:rsidRPr="00840AD6">
        <w:rPr>
          <w:rFonts w:ascii="Verdana" w:hAnsi="Verdana"/>
          <w:sz w:val="22"/>
          <w:szCs w:val="22"/>
        </w:rPr>
        <w:t xml:space="preserve">A reported incident/civil disturbance in the local community (with the potential to pose a risk to staff and </w:t>
      </w:r>
      <w:r w:rsidR="00C335EC">
        <w:rPr>
          <w:rFonts w:ascii="Verdana" w:hAnsi="Verdana"/>
          <w:sz w:val="22"/>
          <w:szCs w:val="22"/>
        </w:rPr>
        <w:t xml:space="preserve">children </w:t>
      </w:r>
      <w:r w:rsidRPr="00840AD6">
        <w:rPr>
          <w:rFonts w:ascii="Verdana" w:hAnsi="Verdana"/>
          <w:sz w:val="22"/>
          <w:szCs w:val="22"/>
        </w:rPr>
        <w:t xml:space="preserve">in the </w:t>
      </w:r>
      <w:r w:rsidR="00C335EC">
        <w:rPr>
          <w:rFonts w:ascii="Verdana" w:hAnsi="Verdana"/>
          <w:sz w:val="22"/>
          <w:szCs w:val="22"/>
        </w:rPr>
        <w:t>setting</w:t>
      </w:r>
      <w:proofErr w:type="gramStart"/>
      <w:r w:rsidRPr="00840AD6">
        <w:rPr>
          <w:rFonts w:ascii="Verdana" w:hAnsi="Verdana"/>
          <w:sz w:val="22"/>
          <w:szCs w:val="22"/>
        </w:rPr>
        <w:t>);</w:t>
      </w:r>
      <w:proofErr w:type="gramEnd"/>
      <w:r w:rsidRPr="00840AD6">
        <w:rPr>
          <w:rFonts w:ascii="Verdana" w:hAnsi="Verdana"/>
          <w:sz w:val="22"/>
          <w:szCs w:val="22"/>
        </w:rPr>
        <w:t xml:space="preserve"> </w:t>
      </w:r>
    </w:p>
    <w:p w14:paraId="7ECD4264" w14:textId="481F223E" w:rsidR="00FC50AB" w:rsidRPr="00840AD6" w:rsidRDefault="00FC50AB" w:rsidP="00FC50AB">
      <w:pPr>
        <w:pStyle w:val="Default"/>
        <w:numPr>
          <w:ilvl w:val="0"/>
          <w:numId w:val="11"/>
        </w:numPr>
        <w:spacing w:after="37"/>
        <w:ind w:right="1133"/>
        <w:jc w:val="both"/>
        <w:rPr>
          <w:rFonts w:ascii="Verdana" w:hAnsi="Verdana"/>
          <w:sz w:val="22"/>
          <w:szCs w:val="22"/>
        </w:rPr>
      </w:pPr>
      <w:r w:rsidRPr="00840AD6">
        <w:rPr>
          <w:rFonts w:ascii="Verdana" w:hAnsi="Verdana"/>
          <w:sz w:val="22"/>
          <w:szCs w:val="22"/>
        </w:rPr>
        <w:t xml:space="preserve">An intruder on the </w:t>
      </w:r>
      <w:r w:rsidR="00C335EC">
        <w:rPr>
          <w:rFonts w:ascii="Verdana" w:hAnsi="Verdana"/>
          <w:sz w:val="22"/>
          <w:szCs w:val="22"/>
        </w:rPr>
        <w:t xml:space="preserve">setting </w:t>
      </w:r>
      <w:r w:rsidRPr="00840AD6">
        <w:rPr>
          <w:rFonts w:ascii="Verdana" w:hAnsi="Verdana"/>
          <w:sz w:val="22"/>
          <w:szCs w:val="22"/>
        </w:rPr>
        <w:t xml:space="preserve">site (with the potential to pose a risk to staff and </w:t>
      </w:r>
      <w:r w:rsidR="00C335EC">
        <w:rPr>
          <w:rFonts w:ascii="Verdana" w:hAnsi="Verdana"/>
          <w:sz w:val="22"/>
          <w:szCs w:val="22"/>
        </w:rPr>
        <w:t>children</w:t>
      </w:r>
      <w:proofErr w:type="gramStart"/>
      <w:r w:rsidRPr="00840AD6">
        <w:rPr>
          <w:rFonts w:ascii="Verdana" w:hAnsi="Verdana"/>
          <w:sz w:val="22"/>
          <w:szCs w:val="22"/>
        </w:rPr>
        <w:t>);</w:t>
      </w:r>
      <w:proofErr w:type="gramEnd"/>
      <w:r w:rsidRPr="00840AD6">
        <w:rPr>
          <w:rFonts w:ascii="Verdana" w:hAnsi="Verdana"/>
          <w:sz w:val="22"/>
          <w:szCs w:val="22"/>
        </w:rPr>
        <w:t xml:space="preserve"> </w:t>
      </w:r>
    </w:p>
    <w:p w14:paraId="2378F7BB" w14:textId="77777777" w:rsidR="00FC50AB" w:rsidRPr="00840AD6" w:rsidRDefault="00FC50AB" w:rsidP="00FC50AB">
      <w:pPr>
        <w:pStyle w:val="Default"/>
        <w:numPr>
          <w:ilvl w:val="0"/>
          <w:numId w:val="11"/>
        </w:numPr>
        <w:spacing w:after="37"/>
        <w:ind w:right="1133"/>
        <w:jc w:val="both"/>
        <w:rPr>
          <w:rFonts w:ascii="Verdana" w:hAnsi="Verdana"/>
          <w:sz w:val="22"/>
          <w:szCs w:val="22"/>
        </w:rPr>
      </w:pPr>
      <w:r w:rsidRPr="00840AD6">
        <w:rPr>
          <w:rFonts w:ascii="Verdana" w:hAnsi="Verdana"/>
          <w:sz w:val="22"/>
          <w:szCs w:val="22"/>
        </w:rPr>
        <w:t xml:space="preserve">A warning being received regarding a risk locally, of air pollution (smoke plume, gas cloud etc.) or chemical, biological or radiological contaminants; </w:t>
      </w:r>
    </w:p>
    <w:p w14:paraId="72C48F15" w14:textId="603CDE61" w:rsidR="00FC50AB" w:rsidRPr="00840AD6" w:rsidRDefault="00FC50AB" w:rsidP="00FC50AB">
      <w:pPr>
        <w:pStyle w:val="Default"/>
        <w:numPr>
          <w:ilvl w:val="0"/>
          <w:numId w:val="11"/>
        </w:numPr>
        <w:spacing w:after="37"/>
        <w:ind w:right="1133"/>
        <w:jc w:val="both"/>
        <w:rPr>
          <w:rFonts w:ascii="Verdana" w:hAnsi="Verdana"/>
          <w:sz w:val="22"/>
          <w:szCs w:val="22"/>
        </w:rPr>
      </w:pPr>
      <w:r w:rsidRPr="00840AD6">
        <w:rPr>
          <w:rFonts w:ascii="Verdana" w:hAnsi="Verdana"/>
          <w:sz w:val="22"/>
          <w:szCs w:val="22"/>
        </w:rPr>
        <w:t xml:space="preserve">A major fire in the vicinity of the </w:t>
      </w:r>
      <w:proofErr w:type="gramStart"/>
      <w:r w:rsidRPr="00840AD6">
        <w:rPr>
          <w:rFonts w:ascii="Verdana" w:hAnsi="Verdana"/>
          <w:sz w:val="22"/>
          <w:szCs w:val="22"/>
        </w:rPr>
        <w:t>s</w:t>
      </w:r>
      <w:r w:rsidR="00C335EC">
        <w:rPr>
          <w:rFonts w:ascii="Verdana" w:hAnsi="Verdana"/>
          <w:sz w:val="22"/>
          <w:szCs w:val="22"/>
        </w:rPr>
        <w:t>etting</w:t>
      </w:r>
      <w:r w:rsidRPr="00840AD6">
        <w:rPr>
          <w:rFonts w:ascii="Verdana" w:hAnsi="Verdana"/>
          <w:sz w:val="22"/>
          <w:szCs w:val="22"/>
        </w:rPr>
        <w:t>;</w:t>
      </w:r>
      <w:proofErr w:type="gramEnd"/>
    </w:p>
    <w:p w14:paraId="79B203C6" w14:textId="77777777" w:rsidR="000A2EC3" w:rsidRPr="00840AD6" w:rsidRDefault="00FC50AB" w:rsidP="002E3319">
      <w:pPr>
        <w:pStyle w:val="Default"/>
        <w:numPr>
          <w:ilvl w:val="0"/>
          <w:numId w:val="11"/>
        </w:numPr>
        <w:ind w:right="1133"/>
        <w:jc w:val="both"/>
        <w:rPr>
          <w:rFonts w:ascii="Verdana" w:hAnsi="Verdana"/>
          <w:sz w:val="22"/>
          <w:szCs w:val="22"/>
        </w:rPr>
      </w:pPr>
      <w:r w:rsidRPr="00840AD6">
        <w:rPr>
          <w:rFonts w:ascii="Verdana" w:hAnsi="Verdana"/>
          <w:sz w:val="22"/>
          <w:szCs w:val="22"/>
        </w:rPr>
        <w:t>The close proximity of a dangerous dog</w:t>
      </w:r>
      <w:r w:rsidR="004F2250" w:rsidRPr="00840AD6">
        <w:rPr>
          <w:rFonts w:ascii="Verdana" w:hAnsi="Verdana"/>
          <w:sz w:val="22"/>
          <w:szCs w:val="22"/>
        </w:rPr>
        <w:t>/animal</w:t>
      </w:r>
      <w:r w:rsidRPr="00840AD6">
        <w:rPr>
          <w:rFonts w:ascii="Verdana" w:hAnsi="Verdana"/>
          <w:sz w:val="22"/>
          <w:szCs w:val="22"/>
        </w:rPr>
        <w:t xml:space="preserve"> roaming loose.</w:t>
      </w:r>
    </w:p>
    <w:p w14:paraId="3D47B98B" w14:textId="77777777" w:rsidR="00FC50AB" w:rsidRPr="00840AD6" w:rsidRDefault="00FC50AB" w:rsidP="00FC50AB">
      <w:pPr>
        <w:pStyle w:val="Default"/>
        <w:ind w:right="1133"/>
        <w:jc w:val="both"/>
        <w:rPr>
          <w:rFonts w:ascii="Verdana" w:hAnsi="Verdana"/>
          <w:sz w:val="22"/>
          <w:szCs w:val="22"/>
        </w:rPr>
      </w:pPr>
    </w:p>
    <w:p w14:paraId="03A5D1A8" w14:textId="77777777" w:rsidR="00FC50AB" w:rsidRPr="00840AD6" w:rsidRDefault="008462BA" w:rsidP="00282849">
      <w:pPr>
        <w:pStyle w:val="Heading2"/>
        <w:rPr>
          <w:sz w:val="22"/>
          <w:szCs w:val="22"/>
        </w:rPr>
      </w:pPr>
      <w:bookmarkStart w:id="4" w:name="_Toc485200103"/>
      <w:r w:rsidRPr="00840AD6">
        <w:rPr>
          <w:sz w:val="22"/>
          <w:szCs w:val="22"/>
        </w:rPr>
        <w:t>‘</w:t>
      </w:r>
      <w:r w:rsidR="00FC50AB" w:rsidRPr="00840AD6">
        <w:rPr>
          <w:sz w:val="22"/>
          <w:szCs w:val="22"/>
        </w:rPr>
        <w:t>Lockdown</w:t>
      </w:r>
      <w:r w:rsidRPr="00840AD6">
        <w:rPr>
          <w:sz w:val="22"/>
          <w:szCs w:val="22"/>
        </w:rPr>
        <w:t>’</w:t>
      </w:r>
      <w:r w:rsidR="00FC50AB" w:rsidRPr="00840AD6">
        <w:rPr>
          <w:sz w:val="22"/>
          <w:szCs w:val="22"/>
        </w:rPr>
        <w:t xml:space="preserve"> Alert</w:t>
      </w:r>
      <w:bookmarkEnd w:id="4"/>
      <w:r w:rsidR="00FC50AB" w:rsidRPr="00840AD6">
        <w:rPr>
          <w:sz w:val="22"/>
          <w:szCs w:val="22"/>
        </w:rPr>
        <w:t xml:space="preserve"> </w:t>
      </w:r>
    </w:p>
    <w:p w14:paraId="0B68CA70" w14:textId="77777777" w:rsidR="00FC50AB" w:rsidRPr="00840AD6" w:rsidRDefault="00FC50AB" w:rsidP="00FC50AB">
      <w:pPr>
        <w:pStyle w:val="Default"/>
        <w:ind w:right="1133"/>
        <w:jc w:val="both"/>
        <w:rPr>
          <w:rFonts w:ascii="Verdana" w:hAnsi="Verdana"/>
          <w:b/>
          <w:sz w:val="22"/>
          <w:szCs w:val="22"/>
        </w:rPr>
      </w:pPr>
    </w:p>
    <w:p w14:paraId="4E2AEB33" w14:textId="2603DC51" w:rsidR="00FC50AB" w:rsidRPr="00840AD6" w:rsidRDefault="00FC50AB" w:rsidP="00FC50AB">
      <w:pPr>
        <w:pStyle w:val="Default"/>
        <w:ind w:right="-1"/>
        <w:jc w:val="both"/>
        <w:rPr>
          <w:rFonts w:ascii="Verdana" w:hAnsi="Verdana"/>
          <w:sz w:val="22"/>
          <w:szCs w:val="22"/>
        </w:rPr>
      </w:pPr>
      <w:r w:rsidRPr="00840AD6">
        <w:rPr>
          <w:rFonts w:ascii="Verdana" w:hAnsi="Verdana"/>
          <w:sz w:val="22"/>
          <w:szCs w:val="22"/>
        </w:rPr>
        <w:t xml:space="preserve">The nominated </w:t>
      </w:r>
      <w:r w:rsidR="006756DF" w:rsidRPr="00840AD6">
        <w:rPr>
          <w:rFonts w:ascii="Verdana" w:hAnsi="Verdana"/>
          <w:sz w:val="22"/>
          <w:szCs w:val="22"/>
        </w:rPr>
        <w:t>L</w:t>
      </w:r>
      <w:r w:rsidR="004D4A47" w:rsidRPr="00840AD6">
        <w:rPr>
          <w:rFonts w:ascii="Verdana" w:hAnsi="Verdana"/>
          <w:sz w:val="22"/>
          <w:szCs w:val="22"/>
        </w:rPr>
        <w:t>ockdown M</w:t>
      </w:r>
      <w:r w:rsidRPr="00840AD6">
        <w:rPr>
          <w:rFonts w:ascii="Verdana" w:hAnsi="Verdana"/>
          <w:sz w:val="22"/>
          <w:szCs w:val="22"/>
        </w:rPr>
        <w:t xml:space="preserve">anager at the </w:t>
      </w:r>
      <w:r w:rsidR="00964E4A">
        <w:rPr>
          <w:rFonts w:ascii="Verdana" w:hAnsi="Verdana"/>
          <w:sz w:val="22"/>
          <w:szCs w:val="22"/>
        </w:rPr>
        <w:t xml:space="preserve">setting </w:t>
      </w:r>
      <w:r w:rsidRPr="00840AD6">
        <w:rPr>
          <w:rFonts w:ascii="Verdana" w:hAnsi="Verdana"/>
          <w:sz w:val="22"/>
          <w:szCs w:val="22"/>
        </w:rPr>
        <w:t xml:space="preserve">is </w:t>
      </w:r>
      <w:r w:rsidR="00AD1F04" w:rsidRPr="00840AD6">
        <w:rPr>
          <w:rFonts w:ascii="Verdana" w:hAnsi="Verdana"/>
          <w:sz w:val="22"/>
          <w:szCs w:val="22"/>
        </w:rPr>
        <w:t xml:space="preserve">the </w:t>
      </w:r>
      <w:r w:rsidR="006F3A68" w:rsidRPr="006F3A68">
        <w:rPr>
          <w:rFonts w:ascii="Verdana" w:hAnsi="Verdana"/>
          <w:b/>
          <w:bCs/>
          <w:color w:val="FF0000"/>
          <w:sz w:val="22"/>
          <w:szCs w:val="22"/>
        </w:rPr>
        <w:t>&lt;insert name&gt;</w:t>
      </w:r>
      <w:r w:rsidR="006F3A68">
        <w:rPr>
          <w:rFonts w:ascii="Verdana" w:hAnsi="Verdana"/>
          <w:b/>
          <w:i/>
          <w:color w:val="FF0000"/>
          <w:sz w:val="22"/>
          <w:szCs w:val="22"/>
        </w:rPr>
        <w:t xml:space="preserve"> &lt;insert job role&gt;</w:t>
      </w:r>
      <w:r w:rsidRPr="00840AD6">
        <w:rPr>
          <w:rFonts w:ascii="Verdana" w:hAnsi="Verdana"/>
          <w:b/>
          <w:sz w:val="22"/>
          <w:szCs w:val="22"/>
        </w:rPr>
        <w:t xml:space="preserve"> </w:t>
      </w:r>
      <w:r w:rsidRPr="00840AD6">
        <w:rPr>
          <w:rFonts w:ascii="Verdana" w:hAnsi="Verdana"/>
          <w:sz w:val="22"/>
          <w:szCs w:val="22"/>
        </w:rPr>
        <w:t xml:space="preserve">or </w:t>
      </w:r>
      <w:r w:rsidR="004D4A47" w:rsidRPr="00840AD6">
        <w:rPr>
          <w:rFonts w:ascii="Verdana" w:hAnsi="Verdana"/>
          <w:sz w:val="22"/>
          <w:szCs w:val="22"/>
        </w:rPr>
        <w:t>a</w:t>
      </w:r>
      <w:r w:rsidR="00AD1F04" w:rsidRPr="00840AD6">
        <w:rPr>
          <w:rFonts w:ascii="Verdana" w:hAnsi="Verdana"/>
          <w:sz w:val="22"/>
          <w:szCs w:val="22"/>
        </w:rPr>
        <w:t xml:space="preserve">ppropriate deputy </w:t>
      </w:r>
      <w:r w:rsidR="006F3A68" w:rsidRPr="006F3A68">
        <w:rPr>
          <w:rFonts w:ascii="Verdana" w:hAnsi="Verdana"/>
          <w:b/>
          <w:bCs/>
          <w:color w:val="FF0000"/>
          <w:sz w:val="22"/>
          <w:szCs w:val="22"/>
        </w:rPr>
        <w:t xml:space="preserve">&lt;insert </w:t>
      </w:r>
      <w:r w:rsidR="006F3A68" w:rsidRPr="006F3A68">
        <w:rPr>
          <w:rFonts w:ascii="Verdana" w:hAnsi="Verdana"/>
          <w:b/>
          <w:bCs/>
          <w:iCs/>
          <w:color w:val="FF0000"/>
          <w:sz w:val="22"/>
          <w:szCs w:val="22"/>
        </w:rPr>
        <w:t>name</w:t>
      </w:r>
      <w:r w:rsidR="006F3A68" w:rsidRPr="006F3A68">
        <w:rPr>
          <w:rFonts w:ascii="Verdana" w:hAnsi="Verdana"/>
          <w:b/>
          <w:bCs/>
          <w:color w:val="FF0000"/>
          <w:sz w:val="22"/>
          <w:szCs w:val="22"/>
        </w:rPr>
        <w:t>&gt;</w:t>
      </w:r>
      <w:r w:rsidR="006F3A68">
        <w:rPr>
          <w:rFonts w:ascii="Verdana" w:hAnsi="Verdana"/>
          <w:sz w:val="22"/>
          <w:szCs w:val="22"/>
        </w:rPr>
        <w:t>.</w:t>
      </w:r>
      <w:r w:rsidR="006F3A68" w:rsidRPr="006F3A68">
        <w:rPr>
          <w:rFonts w:ascii="Verdana" w:hAnsi="Verdana"/>
          <w:sz w:val="22"/>
          <w:szCs w:val="22"/>
        </w:rPr>
        <w:t xml:space="preserve"> </w:t>
      </w:r>
      <w:r w:rsidR="006F3A68">
        <w:rPr>
          <w:rFonts w:ascii="Verdana" w:hAnsi="Verdana"/>
          <w:sz w:val="22"/>
          <w:szCs w:val="22"/>
        </w:rPr>
        <w:t>T</w:t>
      </w:r>
      <w:r w:rsidRPr="00840AD6">
        <w:rPr>
          <w:rFonts w:ascii="Verdana" w:hAnsi="Verdana"/>
          <w:sz w:val="22"/>
          <w:szCs w:val="22"/>
        </w:rPr>
        <w:t xml:space="preserve">hey will initiate, </w:t>
      </w:r>
      <w:proofErr w:type="gramStart"/>
      <w:r w:rsidRPr="00840AD6">
        <w:rPr>
          <w:rFonts w:ascii="Verdana" w:hAnsi="Verdana"/>
          <w:sz w:val="22"/>
          <w:szCs w:val="22"/>
        </w:rPr>
        <w:t>manage</w:t>
      </w:r>
      <w:proofErr w:type="gramEnd"/>
      <w:r w:rsidRPr="00840AD6">
        <w:rPr>
          <w:rFonts w:ascii="Verdana" w:hAnsi="Verdana"/>
          <w:sz w:val="22"/>
          <w:szCs w:val="22"/>
        </w:rPr>
        <w:t xml:space="preserve"> and conclude the </w:t>
      </w:r>
      <w:r w:rsidR="00AD1F04" w:rsidRPr="00840AD6">
        <w:rPr>
          <w:rFonts w:ascii="Verdana" w:hAnsi="Verdana"/>
          <w:sz w:val="22"/>
          <w:szCs w:val="22"/>
        </w:rPr>
        <w:t>‘</w:t>
      </w:r>
      <w:r w:rsidRPr="00840AD6">
        <w:rPr>
          <w:rFonts w:ascii="Verdana" w:hAnsi="Verdana"/>
          <w:sz w:val="22"/>
          <w:szCs w:val="22"/>
        </w:rPr>
        <w:t>lockdown</w:t>
      </w:r>
      <w:r w:rsidR="00AD1F04" w:rsidRPr="00840AD6">
        <w:rPr>
          <w:rFonts w:ascii="Verdana" w:hAnsi="Verdana"/>
          <w:sz w:val="22"/>
          <w:szCs w:val="22"/>
        </w:rPr>
        <w:t>’</w:t>
      </w:r>
      <w:r w:rsidRPr="00840AD6">
        <w:rPr>
          <w:rFonts w:ascii="Verdana" w:hAnsi="Verdana"/>
          <w:sz w:val="22"/>
          <w:szCs w:val="22"/>
        </w:rPr>
        <w:t xml:space="preserve">. They will also communicate with the emergency services. The role and responsibilities of the </w:t>
      </w:r>
      <w:r w:rsidR="00D225C7" w:rsidRPr="00840AD6">
        <w:rPr>
          <w:rFonts w:ascii="Verdana" w:hAnsi="Verdana"/>
          <w:sz w:val="22"/>
          <w:szCs w:val="22"/>
        </w:rPr>
        <w:t>Lockdown M</w:t>
      </w:r>
      <w:r w:rsidRPr="00840AD6">
        <w:rPr>
          <w:rFonts w:ascii="Verdana" w:hAnsi="Verdana"/>
          <w:sz w:val="22"/>
          <w:szCs w:val="22"/>
        </w:rPr>
        <w:t xml:space="preserve">anager are recorded in Appendix 1. </w:t>
      </w:r>
    </w:p>
    <w:p w14:paraId="5F8DEC6D" w14:textId="77777777" w:rsidR="00FC50AB" w:rsidRPr="00840AD6" w:rsidRDefault="00FC50AB" w:rsidP="00FC50AB">
      <w:pPr>
        <w:pStyle w:val="Default"/>
        <w:ind w:right="-1"/>
        <w:jc w:val="both"/>
        <w:rPr>
          <w:rFonts w:ascii="Verdana" w:hAnsi="Verdana"/>
          <w:sz w:val="22"/>
          <w:szCs w:val="22"/>
        </w:rPr>
      </w:pPr>
    </w:p>
    <w:p w14:paraId="62B3F6D3" w14:textId="77777777" w:rsidR="008A1C68" w:rsidRPr="00840AD6" w:rsidRDefault="008A1C68" w:rsidP="00FC50AB">
      <w:pPr>
        <w:pStyle w:val="Default"/>
        <w:ind w:right="-1"/>
        <w:jc w:val="both"/>
        <w:rPr>
          <w:rFonts w:ascii="Verdana" w:hAnsi="Verdana"/>
          <w:color w:val="auto"/>
          <w:sz w:val="22"/>
          <w:szCs w:val="22"/>
        </w:rPr>
      </w:pPr>
      <w:r w:rsidRPr="00840AD6">
        <w:rPr>
          <w:rFonts w:ascii="Verdana" w:hAnsi="Verdana"/>
          <w:sz w:val="22"/>
          <w:szCs w:val="22"/>
        </w:rPr>
        <w:t xml:space="preserve">The fire alarm will </w:t>
      </w:r>
      <w:r w:rsidRPr="00C335EC">
        <w:rPr>
          <w:rFonts w:ascii="Verdana" w:hAnsi="Verdana"/>
          <w:b/>
          <w:bCs/>
          <w:sz w:val="22"/>
          <w:szCs w:val="22"/>
        </w:rPr>
        <w:t>not</w:t>
      </w:r>
      <w:r w:rsidRPr="00840AD6">
        <w:rPr>
          <w:rFonts w:ascii="Verdana" w:hAnsi="Verdana"/>
          <w:sz w:val="22"/>
          <w:szCs w:val="22"/>
        </w:rPr>
        <w:t xml:space="preserve"> be used to alert staff of the need to </w:t>
      </w:r>
      <w:r w:rsidR="008462BA" w:rsidRPr="00840AD6">
        <w:rPr>
          <w:rFonts w:ascii="Verdana" w:hAnsi="Verdana"/>
          <w:sz w:val="22"/>
          <w:szCs w:val="22"/>
        </w:rPr>
        <w:t>‘</w:t>
      </w:r>
      <w:r w:rsidRPr="00840AD6">
        <w:rPr>
          <w:rFonts w:ascii="Verdana" w:hAnsi="Verdana"/>
          <w:sz w:val="22"/>
          <w:szCs w:val="22"/>
        </w:rPr>
        <w:t>lockdown</w:t>
      </w:r>
      <w:r w:rsidR="008462BA" w:rsidRPr="00840AD6">
        <w:rPr>
          <w:rFonts w:ascii="Verdana" w:hAnsi="Verdana"/>
          <w:sz w:val="22"/>
          <w:szCs w:val="22"/>
        </w:rPr>
        <w:t>’</w:t>
      </w:r>
      <w:r w:rsidRPr="00840AD6">
        <w:rPr>
          <w:rFonts w:ascii="Verdana" w:hAnsi="Verdana"/>
          <w:sz w:val="22"/>
          <w:szCs w:val="22"/>
        </w:rPr>
        <w:t xml:space="preserve"> to avoid potential confusion. If the fire alarm sounds during a </w:t>
      </w:r>
      <w:r w:rsidR="008462BA" w:rsidRPr="00840AD6">
        <w:rPr>
          <w:rFonts w:ascii="Verdana" w:hAnsi="Verdana"/>
          <w:sz w:val="22"/>
          <w:szCs w:val="22"/>
        </w:rPr>
        <w:t>‘</w:t>
      </w:r>
      <w:r w:rsidRPr="00840AD6">
        <w:rPr>
          <w:rFonts w:ascii="Verdana" w:hAnsi="Verdana"/>
          <w:sz w:val="22"/>
          <w:szCs w:val="22"/>
        </w:rPr>
        <w:t>lockdown</w:t>
      </w:r>
      <w:r w:rsidR="008462BA" w:rsidRPr="00840AD6">
        <w:rPr>
          <w:rFonts w:ascii="Verdana" w:hAnsi="Verdana"/>
          <w:sz w:val="22"/>
          <w:szCs w:val="22"/>
        </w:rPr>
        <w:t>’</w:t>
      </w:r>
      <w:r w:rsidRPr="00840AD6">
        <w:rPr>
          <w:rFonts w:ascii="Verdana" w:hAnsi="Verdana"/>
          <w:sz w:val="22"/>
          <w:szCs w:val="22"/>
        </w:rPr>
        <w:t xml:space="preserve"> it is to be ignored unless smoke or flames are directly visible and pose an immediate threat to</w:t>
      </w:r>
      <w:r w:rsidR="00060546" w:rsidRPr="00840AD6">
        <w:rPr>
          <w:rFonts w:ascii="Verdana" w:hAnsi="Verdana"/>
          <w:sz w:val="22"/>
          <w:szCs w:val="22"/>
        </w:rPr>
        <w:t xml:space="preserve"> your location. </w:t>
      </w:r>
      <w:r w:rsidRPr="00840AD6">
        <w:rPr>
          <w:rFonts w:ascii="Verdana" w:hAnsi="Verdana"/>
          <w:b/>
          <w:color w:val="FF0000"/>
          <w:sz w:val="22"/>
          <w:szCs w:val="22"/>
        </w:rPr>
        <w:t xml:space="preserve"> </w:t>
      </w:r>
    </w:p>
    <w:p w14:paraId="2D10E5B4" w14:textId="77777777" w:rsidR="00FC50AB" w:rsidRPr="00840AD6" w:rsidRDefault="00FC50AB" w:rsidP="00FC50AB">
      <w:pPr>
        <w:pStyle w:val="Default"/>
        <w:ind w:right="-1"/>
        <w:jc w:val="both"/>
        <w:rPr>
          <w:rFonts w:ascii="Verdana" w:hAnsi="Verdana"/>
          <w:sz w:val="22"/>
          <w:szCs w:val="22"/>
        </w:rPr>
      </w:pPr>
    </w:p>
    <w:p w14:paraId="7C48F730" w14:textId="77777777" w:rsidR="00FC50AB" w:rsidRPr="00840AD6" w:rsidRDefault="00FC50AB" w:rsidP="00282849">
      <w:pPr>
        <w:pStyle w:val="Heading2"/>
        <w:rPr>
          <w:sz w:val="22"/>
          <w:szCs w:val="22"/>
        </w:rPr>
      </w:pPr>
      <w:bookmarkStart w:id="5" w:name="_Toc485200104"/>
      <w:r w:rsidRPr="00840AD6">
        <w:rPr>
          <w:sz w:val="22"/>
          <w:szCs w:val="22"/>
        </w:rPr>
        <w:lastRenderedPageBreak/>
        <w:t>Lockdown Arrangement</w:t>
      </w:r>
      <w:r w:rsidR="00282849" w:rsidRPr="00840AD6">
        <w:rPr>
          <w:sz w:val="22"/>
          <w:szCs w:val="22"/>
        </w:rPr>
        <w:t>s</w:t>
      </w:r>
      <w:bookmarkEnd w:id="5"/>
    </w:p>
    <w:p w14:paraId="163FF39C" w14:textId="77777777" w:rsidR="00282849" w:rsidRPr="00840AD6" w:rsidRDefault="00282849" w:rsidP="00282849">
      <w:pPr>
        <w:rPr>
          <w:rFonts w:ascii="Verdana" w:hAnsi="Verdana"/>
          <w:sz w:val="22"/>
          <w:szCs w:val="22"/>
        </w:rPr>
      </w:pPr>
    </w:p>
    <w:p w14:paraId="2E717539" w14:textId="77777777" w:rsidR="00FC50AB" w:rsidRPr="00840AD6" w:rsidRDefault="00FC50AB" w:rsidP="00282849">
      <w:pPr>
        <w:pStyle w:val="Heading3"/>
        <w:numPr>
          <w:ilvl w:val="2"/>
          <w:numId w:val="22"/>
        </w:numPr>
        <w:rPr>
          <w:rFonts w:ascii="Verdana" w:hAnsi="Verdana"/>
          <w:sz w:val="22"/>
          <w:szCs w:val="22"/>
        </w:rPr>
      </w:pPr>
      <w:bookmarkStart w:id="6" w:name="_Toc485200105"/>
      <w:r w:rsidRPr="00840AD6">
        <w:rPr>
          <w:rFonts w:ascii="Verdana" w:hAnsi="Verdana"/>
          <w:sz w:val="22"/>
          <w:szCs w:val="22"/>
        </w:rPr>
        <w:t>Partial Lockdown</w:t>
      </w:r>
      <w:bookmarkEnd w:id="6"/>
    </w:p>
    <w:p w14:paraId="51AAE578" w14:textId="77777777" w:rsidR="00FC50AB" w:rsidRPr="00840AD6" w:rsidRDefault="00FC50AB" w:rsidP="00FC50AB">
      <w:pPr>
        <w:pStyle w:val="Default"/>
        <w:ind w:right="1133"/>
        <w:jc w:val="both"/>
        <w:rPr>
          <w:rFonts w:ascii="Verdana" w:hAnsi="Verdana"/>
          <w:sz w:val="22"/>
          <w:szCs w:val="22"/>
        </w:rPr>
      </w:pPr>
    </w:p>
    <w:p w14:paraId="24321DAA" w14:textId="1EB30BFB" w:rsidR="00FC50AB" w:rsidRPr="00840AD6" w:rsidRDefault="00FC50AB" w:rsidP="004D4A47">
      <w:pPr>
        <w:pStyle w:val="Default"/>
        <w:ind w:right="-1"/>
        <w:jc w:val="both"/>
        <w:rPr>
          <w:rFonts w:ascii="Verdana" w:hAnsi="Verdana"/>
          <w:b/>
          <w:sz w:val="22"/>
          <w:szCs w:val="22"/>
        </w:rPr>
      </w:pPr>
      <w:r w:rsidRPr="00840AD6">
        <w:rPr>
          <w:rFonts w:ascii="Verdana" w:hAnsi="Verdana"/>
          <w:b/>
          <w:sz w:val="22"/>
          <w:szCs w:val="22"/>
        </w:rPr>
        <w:t xml:space="preserve">Staff will be alerted by </w:t>
      </w:r>
      <w:r w:rsidRPr="00840AD6">
        <w:rPr>
          <w:rFonts w:ascii="Verdana" w:hAnsi="Verdana"/>
          <w:b/>
          <w:color w:val="FF0000"/>
          <w:sz w:val="22"/>
          <w:szCs w:val="22"/>
        </w:rPr>
        <w:t>I</w:t>
      </w:r>
      <w:r w:rsidR="006F3A68" w:rsidRPr="00840AD6">
        <w:rPr>
          <w:rFonts w:ascii="Verdana" w:hAnsi="Verdana"/>
          <w:b/>
          <w:color w:val="FF0000"/>
          <w:sz w:val="22"/>
          <w:szCs w:val="22"/>
        </w:rPr>
        <w:t>nsert s</w:t>
      </w:r>
      <w:r w:rsidR="006F3A68">
        <w:rPr>
          <w:rFonts w:ascii="Verdana" w:hAnsi="Verdana"/>
          <w:b/>
          <w:color w:val="FF0000"/>
          <w:sz w:val="22"/>
          <w:szCs w:val="22"/>
        </w:rPr>
        <w:t>ettings</w:t>
      </w:r>
      <w:r w:rsidR="006F3A68" w:rsidRPr="00840AD6">
        <w:rPr>
          <w:rFonts w:ascii="Verdana" w:hAnsi="Verdana"/>
          <w:b/>
          <w:color w:val="FF0000"/>
          <w:sz w:val="22"/>
          <w:szCs w:val="22"/>
        </w:rPr>
        <w:t xml:space="preserve"> signal here </w:t>
      </w:r>
      <w:r w:rsidR="00060546" w:rsidRPr="00840AD6">
        <w:rPr>
          <w:rFonts w:ascii="Verdana" w:hAnsi="Verdana"/>
          <w:b/>
          <w:color w:val="FF0000"/>
          <w:sz w:val="22"/>
          <w:szCs w:val="22"/>
        </w:rPr>
        <w:t>(</w:t>
      </w:r>
      <w:r w:rsidR="000A2EC3" w:rsidRPr="00840AD6">
        <w:rPr>
          <w:rFonts w:ascii="Verdana" w:hAnsi="Verdana"/>
          <w:b/>
          <w:color w:val="FF0000"/>
          <w:sz w:val="22"/>
          <w:szCs w:val="22"/>
        </w:rPr>
        <w:t xml:space="preserve">e.g. whistle or code word the </w:t>
      </w:r>
      <w:r w:rsidR="004F2250" w:rsidRPr="00840AD6">
        <w:rPr>
          <w:rFonts w:ascii="Verdana" w:hAnsi="Verdana"/>
          <w:b/>
          <w:color w:val="FF0000"/>
          <w:sz w:val="22"/>
          <w:szCs w:val="22"/>
        </w:rPr>
        <w:t>significance</w:t>
      </w:r>
      <w:r w:rsidR="000A2EC3" w:rsidRPr="00840AD6">
        <w:rPr>
          <w:rFonts w:ascii="Verdana" w:hAnsi="Verdana"/>
          <w:b/>
          <w:color w:val="FF0000"/>
          <w:sz w:val="22"/>
          <w:szCs w:val="22"/>
        </w:rPr>
        <w:t xml:space="preserve"> of which only staff are aware)  </w:t>
      </w:r>
    </w:p>
    <w:p w14:paraId="31A8B9E8" w14:textId="77777777" w:rsidR="00FC50AB" w:rsidRPr="00840AD6" w:rsidRDefault="00FC50AB" w:rsidP="00FC50AB">
      <w:pPr>
        <w:pStyle w:val="Default"/>
        <w:ind w:right="1133"/>
        <w:jc w:val="both"/>
        <w:rPr>
          <w:rFonts w:ascii="Verdana" w:hAnsi="Verdana"/>
          <w:sz w:val="22"/>
          <w:szCs w:val="22"/>
        </w:rPr>
      </w:pPr>
    </w:p>
    <w:p w14:paraId="30F0C722" w14:textId="0F4CA008" w:rsidR="00FC50AB" w:rsidRPr="00840AD6" w:rsidRDefault="00FC50AB" w:rsidP="00FC50AB">
      <w:pPr>
        <w:pStyle w:val="Default"/>
        <w:jc w:val="both"/>
        <w:rPr>
          <w:rFonts w:ascii="Verdana" w:hAnsi="Verdana"/>
          <w:sz w:val="22"/>
          <w:szCs w:val="22"/>
        </w:rPr>
      </w:pPr>
      <w:r w:rsidRPr="00840AD6">
        <w:rPr>
          <w:rFonts w:ascii="Verdana" w:hAnsi="Verdana"/>
          <w:sz w:val="22"/>
          <w:szCs w:val="22"/>
        </w:rPr>
        <w:t xml:space="preserve">In a partial </w:t>
      </w:r>
      <w:r w:rsidR="007C5723" w:rsidRPr="00840AD6">
        <w:rPr>
          <w:rFonts w:ascii="Verdana" w:hAnsi="Verdana"/>
          <w:sz w:val="22"/>
          <w:szCs w:val="22"/>
        </w:rPr>
        <w:t>‘</w:t>
      </w:r>
      <w:r w:rsidRPr="00840AD6">
        <w:rPr>
          <w:rFonts w:ascii="Verdana" w:hAnsi="Verdana"/>
          <w:sz w:val="22"/>
          <w:szCs w:val="22"/>
        </w:rPr>
        <w:t>lockdown</w:t>
      </w:r>
      <w:r w:rsidR="007C5723" w:rsidRPr="00840AD6">
        <w:rPr>
          <w:rFonts w:ascii="Verdana" w:hAnsi="Verdana"/>
          <w:sz w:val="22"/>
          <w:szCs w:val="22"/>
        </w:rPr>
        <w:t>’</w:t>
      </w:r>
      <w:r w:rsidRPr="00840AD6">
        <w:rPr>
          <w:rFonts w:ascii="Verdana" w:hAnsi="Verdana"/>
          <w:sz w:val="22"/>
          <w:szCs w:val="22"/>
        </w:rPr>
        <w:t xml:space="preserve"> staff and </w:t>
      </w:r>
      <w:r w:rsidR="006F3A68">
        <w:rPr>
          <w:rFonts w:ascii="Verdana" w:hAnsi="Verdana"/>
          <w:sz w:val="22"/>
          <w:szCs w:val="22"/>
        </w:rPr>
        <w:t>children</w:t>
      </w:r>
      <w:r w:rsidRPr="00840AD6">
        <w:rPr>
          <w:rFonts w:ascii="Verdana" w:hAnsi="Verdana"/>
          <w:sz w:val="22"/>
          <w:szCs w:val="22"/>
        </w:rPr>
        <w:t xml:space="preserve"> must remain in the </w:t>
      </w:r>
      <w:r w:rsidR="006F3A68">
        <w:rPr>
          <w:rFonts w:ascii="Verdana" w:hAnsi="Verdana"/>
          <w:sz w:val="22"/>
          <w:szCs w:val="22"/>
        </w:rPr>
        <w:t>setting</w:t>
      </w:r>
      <w:r w:rsidRPr="00840AD6">
        <w:rPr>
          <w:rFonts w:ascii="Verdana" w:hAnsi="Verdana"/>
          <w:sz w:val="22"/>
          <w:szCs w:val="22"/>
        </w:rPr>
        <w:t xml:space="preserve"> building and all doors leading outside </w:t>
      </w:r>
      <w:r w:rsidR="008B4F38" w:rsidRPr="00840AD6">
        <w:rPr>
          <w:rFonts w:ascii="Verdana" w:hAnsi="Verdana"/>
          <w:sz w:val="22"/>
          <w:szCs w:val="22"/>
        </w:rPr>
        <w:t>must</w:t>
      </w:r>
      <w:r w:rsidRPr="00840AD6">
        <w:rPr>
          <w:rFonts w:ascii="Verdana" w:hAnsi="Verdana"/>
          <w:sz w:val="22"/>
          <w:szCs w:val="22"/>
        </w:rPr>
        <w:t xml:space="preserve"> be locked. No one </w:t>
      </w:r>
      <w:r w:rsidR="008B4F38" w:rsidRPr="00840AD6">
        <w:rPr>
          <w:rFonts w:ascii="Verdana" w:hAnsi="Verdana"/>
          <w:sz w:val="22"/>
          <w:szCs w:val="22"/>
        </w:rPr>
        <w:t xml:space="preserve">can </w:t>
      </w:r>
      <w:r w:rsidRPr="00840AD6">
        <w:rPr>
          <w:rFonts w:ascii="Verdana" w:hAnsi="Verdana"/>
          <w:sz w:val="22"/>
          <w:szCs w:val="22"/>
        </w:rPr>
        <w:t xml:space="preserve">be allowed to enter or leave the building; </w:t>
      </w:r>
      <w:r w:rsidR="006F3A68" w:rsidRPr="00840AD6">
        <w:rPr>
          <w:rFonts w:ascii="Verdana" w:hAnsi="Verdana"/>
          <w:sz w:val="22"/>
          <w:szCs w:val="22"/>
        </w:rPr>
        <w:t>however,</w:t>
      </w:r>
      <w:r w:rsidRPr="00840AD6">
        <w:rPr>
          <w:rFonts w:ascii="Verdana" w:hAnsi="Verdana"/>
          <w:sz w:val="22"/>
          <w:szCs w:val="22"/>
        </w:rPr>
        <w:t xml:space="preserve"> </w:t>
      </w:r>
      <w:r w:rsidR="006F3A68">
        <w:rPr>
          <w:rFonts w:ascii="Verdana" w:hAnsi="Verdana"/>
          <w:sz w:val="22"/>
          <w:szCs w:val="22"/>
        </w:rPr>
        <w:t>the normal daily routine</w:t>
      </w:r>
      <w:r w:rsidRPr="00840AD6">
        <w:rPr>
          <w:rFonts w:ascii="Verdana" w:hAnsi="Verdana"/>
          <w:sz w:val="22"/>
          <w:szCs w:val="22"/>
        </w:rPr>
        <w:t xml:space="preserve"> </w:t>
      </w:r>
      <w:r w:rsidR="004F2250" w:rsidRPr="00840AD6">
        <w:rPr>
          <w:rFonts w:ascii="Verdana" w:hAnsi="Verdana"/>
          <w:sz w:val="22"/>
          <w:szCs w:val="22"/>
        </w:rPr>
        <w:t xml:space="preserve">should </w:t>
      </w:r>
      <w:r w:rsidRPr="00840AD6">
        <w:rPr>
          <w:rFonts w:ascii="Verdana" w:hAnsi="Verdana"/>
          <w:sz w:val="22"/>
          <w:szCs w:val="22"/>
        </w:rPr>
        <w:t>continue as usual</w:t>
      </w:r>
      <w:r w:rsidR="004F2250" w:rsidRPr="00840AD6">
        <w:rPr>
          <w:rFonts w:ascii="Verdana" w:hAnsi="Verdana"/>
          <w:sz w:val="22"/>
          <w:szCs w:val="22"/>
        </w:rPr>
        <w:t xml:space="preserve"> if practicable to do so</w:t>
      </w:r>
      <w:r w:rsidRPr="00840AD6">
        <w:rPr>
          <w:rFonts w:ascii="Verdana" w:hAnsi="Verdana"/>
          <w:sz w:val="22"/>
          <w:szCs w:val="22"/>
        </w:rPr>
        <w:t xml:space="preserve">. This may be </w:t>
      </w:r>
      <w:proofErr w:type="gramStart"/>
      <w:r w:rsidRPr="00840AD6">
        <w:rPr>
          <w:rFonts w:ascii="Verdana" w:hAnsi="Verdana"/>
          <w:sz w:val="22"/>
          <w:szCs w:val="22"/>
        </w:rPr>
        <w:t>as a result of</w:t>
      </w:r>
      <w:proofErr w:type="gramEnd"/>
      <w:r w:rsidRPr="00840AD6">
        <w:rPr>
          <w:rFonts w:ascii="Verdana" w:hAnsi="Verdana"/>
          <w:sz w:val="22"/>
          <w:szCs w:val="22"/>
        </w:rPr>
        <w:t xml:space="preserve"> a reported incident/civil disturbance in the local community with the potential to pose a risk to staff and </w:t>
      </w:r>
      <w:r w:rsidR="006F3A68">
        <w:rPr>
          <w:rFonts w:ascii="Verdana" w:hAnsi="Verdana"/>
          <w:sz w:val="22"/>
          <w:szCs w:val="22"/>
        </w:rPr>
        <w:t>children</w:t>
      </w:r>
      <w:r w:rsidRPr="00840AD6">
        <w:rPr>
          <w:rFonts w:ascii="Verdana" w:hAnsi="Verdana"/>
          <w:sz w:val="22"/>
          <w:szCs w:val="22"/>
        </w:rPr>
        <w:t xml:space="preserve"> in the s</w:t>
      </w:r>
      <w:r w:rsidR="006F3A68">
        <w:rPr>
          <w:rFonts w:ascii="Verdana" w:hAnsi="Verdana"/>
          <w:sz w:val="22"/>
          <w:szCs w:val="22"/>
        </w:rPr>
        <w:t>etting</w:t>
      </w:r>
      <w:r w:rsidR="008B4F38" w:rsidRPr="00840AD6">
        <w:rPr>
          <w:rFonts w:ascii="Verdana" w:hAnsi="Verdana"/>
          <w:sz w:val="22"/>
          <w:szCs w:val="22"/>
        </w:rPr>
        <w:t>, but whereby that risk is not immediate</w:t>
      </w:r>
      <w:r w:rsidRPr="00840AD6">
        <w:rPr>
          <w:rFonts w:ascii="Verdana" w:hAnsi="Verdana"/>
          <w:sz w:val="22"/>
          <w:szCs w:val="22"/>
        </w:rPr>
        <w:t xml:space="preserve">. It may also be as a result of a warning being received regarding the risk of air pollution, etc. </w:t>
      </w:r>
      <w:r w:rsidR="006756DF" w:rsidRPr="00840AD6">
        <w:rPr>
          <w:rFonts w:ascii="Verdana" w:hAnsi="Verdana"/>
          <w:sz w:val="22"/>
          <w:szCs w:val="22"/>
        </w:rPr>
        <w:t xml:space="preserve">especially </w:t>
      </w:r>
      <w:r w:rsidR="000A2EC3" w:rsidRPr="00840AD6">
        <w:rPr>
          <w:rFonts w:ascii="Verdana" w:hAnsi="Verdana"/>
          <w:sz w:val="22"/>
          <w:szCs w:val="22"/>
        </w:rPr>
        <w:t xml:space="preserve">any warning </w:t>
      </w:r>
      <w:r w:rsidR="006756DF" w:rsidRPr="00840AD6">
        <w:rPr>
          <w:rFonts w:ascii="Verdana" w:hAnsi="Verdana"/>
          <w:sz w:val="22"/>
          <w:szCs w:val="22"/>
        </w:rPr>
        <w:t>from the emergency services.</w:t>
      </w:r>
    </w:p>
    <w:p w14:paraId="201432A1" w14:textId="77777777" w:rsidR="004D4A47" w:rsidRPr="00840AD6" w:rsidRDefault="004D4A47" w:rsidP="00FC50AB">
      <w:pPr>
        <w:pStyle w:val="Default"/>
        <w:jc w:val="both"/>
        <w:rPr>
          <w:rFonts w:ascii="Verdana" w:hAnsi="Verdana"/>
          <w:b/>
          <w:bCs/>
          <w:sz w:val="22"/>
          <w:szCs w:val="22"/>
        </w:rPr>
      </w:pPr>
    </w:p>
    <w:p w14:paraId="41E704B5" w14:textId="77777777" w:rsidR="00FC50AB" w:rsidRPr="00840AD6" w:rsidRDefault="00FC50AB" w:rsidP="00840AD6">
      <w:pPr>
        <w:pStyle w:val="Heading3"/>
        <w:rPr>
          <w:rFonts w:ascii="Verdana" w:hAnsi="Verdana"/>
          <w:sz w:val="22"/>
          <w:szCs w:val="22"/>
        </w:rPr>
      </w:pPr>
      <w:bookmarkStart w:id="7" w:name="_Toc485200106"/>
      <w:r w:rsidRPr="00840AD6">
        <w:rPr>
          <w:rFonts w:ascii="Verdana" w:hAnsi="Verdana"/>
          <w:sz w:val="22"/>
          <w:szCs w:val="22"/>
        </w:rPr>
        <w:t>Immediate action</w:t>
      </w:r>
      <w:bookmarkEnd w:id="7"/>
      <w:r w:rsidRPr="00840AD6">
        <w:rPr>
          <w:rFonts w:ascii="Verdana" w:hAnsi="Verdana"/>
          <w:sz w:val="22"/>
          <w:szCs w:val="22"/>
        </w:rPr>
        <w:t xml:space="preserve"> </w:t>
      </w:r>
    </w:p>
    <w:p w14:paraId="56AC72C3" w14:textId="75D196D6" w:rsidR="00FC50AB" w:rsidRPr="00840AD6" w:rsidRDefault="008B4F38" w:rsidP="00FC50AB">
      <w:pPr>
        <w:pStyle w:val="Default"/>
        <w:numPr>
          <w:ilvl w:val="0"/>
          <w:numId w:val="11"/>
        </w:numPr>
        <w:spacing w:after="20"/>
        <w:ind w:right="1133"/>
        <w:jc w:val="both"/>
        <w:rPr>
          <w:rFonts w:ascii="Verdana" w:hAnsi="Verdana"/>
          <w:sz w:val="22"/>
          <w:szCs w:val="22"/>
        </w:rPr>
      </w:pPr>
      <w:r w:rsidRPr="00840AD6">
        <w:rPr>
          <w:rFonts w:ascii="Verdana" w:hAnsi="Verdana"/>
          <w:sz w:val="22"/>
          <w:szCs w:val="22"/>
        </w:rPr>
        <w:t>All outside activity to cease</w:t>
      </w:r>
      <w:r w:rsidR="00FC50AB" w:rsidRPr="00840AD6">
        <w:rPr>
          <w:rFonts w:ascii="Verdana" w:hAnsi="Verdana"/>
          <w:sz w:val="22"/>
          <w:szCs w:val="22"/>
        </w:rPr>
        <w:t xml:space="preserve">, </w:t>
      </w:r>
      <w:r w:rsidR="006F3A68">
        <w:rPr>
          <w:rFonts w:ascii="Verdana" w:hAnsi="Verdana"/>
          <w:sz w:val="22"/>
          <w:szCs w:val="22"/>
        </w:rPr>
        <w:t xml:space="preserve">children </w:t>
      </w:r>
      <w:r w:rsidR="00FC50AB" w:rsidRPr="00840AD6">
        <w:rPr>
          <w:rFonts w:ascii="Verdana" w:hAnsi="Verdana"/>
          <w:sz w:val="22"/>
          <w:szCs w:val="22"/>
        </w:rPr>
        <w:t>and staff return to</w:t>
      </w:r>
      <w:r w:rsidRPr="00840AD6">
        <w:rPr>
          <w:rFonts w:ascii="Verdana" w:hAnsi="Verdana"/>
          <w:sz w:val="22"/>
          <w:szCs w:val="22"/>
        </w:rPr>
        <w:t xml:space="preserve"> the</w:t>
      </w:r>
      <w:r w:rsidR="00FC50AB" w:rsidRPr="00840AD6">
        <w:rPr>
          <w:rFonts w:ascii="Verdana" w:hAnsi="Verdana"/>
          <w:sz w:val="22"/>
          <w:szCs w:val="22"/>
        </w:rPr>
        <w:t xml:space="preserve"> building. </w:t>
      </w:r>
    </w:p>
    <w:p w14:paraId="30BB88F8" w14:textId="203202A5" w:rsidR="00FC50AB" w:rsidRPr="00840AD6" w:rsidRDefault="00FC50AB" w:rsidP="00FC50AB">
      <w:pPr>
        <w:pStyle w:val="Default"/>
        <w:numPr>
          <w:ilvl w:val="0"/>
          <w:numId w:val="11"/>
        </w:numPr>
        <w:spacing w:after="20"/>
        <w:ind w:right="1133"/>
        <w:jc w:val="both"/>
        <w:rPr>
          <w:rFonts w:ascii="Verdana" w:hAnsi="Verdana"/>
          <w:sz w:val="22"/>
          <w:szCs w:val="22"/>
        </w:rPr>
      </w:pPr>
      <w:r w:rsidRPr="00840AD6">
        <w:rPr>
          <w:rFonts w:ascii="Verdana" w:hAnsi="Verdana"/>
          <w:sz w:val="22"/>
          <w:szCs w:val="22"/>
        </w:rPr>
        <w:t xml:space="preserve">All staff and </w:t>
      </w:r>
      <w:r w:rsidR="006F3A68">
        <w:rPr>
          <w:rFonts w:ascii="Verdana" w:hAnsi="Verdana"/>
          <w:sz w:val="22"/>
          <w:szCs w:val="22"/>
        </w:rPr>
        <w:t xml:space="preserve">children </w:t>
      </w:r>
      <w:r w:rsidRPr="00840AD6">
        <w:rPr>
          <w:rFonts w:ascii="Verdana" w:hAnsi="Verdana"/>
          <w:sz w:val="22"/>
          <w:szCs w:val="22"/>
        </w:rPr>
        <w:t xml:space="preserve">remain in </w:t>
      </w:r>
      <w:r w:rsidR="008B4F38" w:rsidRPr="00840AD6">
        <w:rPr>
          <w:rFonts w:ascii="Verdana" w:hAnsi="Verdana"/>
          <w:sz w:val="22"/>
          <w:szCs w:val="22"/>
        </w:rPr>
        <w:t xml:space="preserve">the </w:t>
      </w:r>
      <w:r w:rsidRPr="00840AD6">
        <w:rPr>
          <w:rFonts w:ascii="Verdana" w:hAnsi="Verdana"/>
          <w:sz w:val="22"/>
          <w:szCs w:val="22"/>
        </w:rPr>
        <w:t xml:space="preserve">building and </w:t>
      </w:r>
      <w:r w:rsidR="008B4F38" w:rsidRPr="00840AD6">
        <w:rPr>
          <w:rFonts w:ascii="Verdana" w:hAnsi="Verdana"/>
          <w:sz w:val="22"/>
          <w:szCs w:val="22"/>
        </w:rPr>
        <w:t xml:space="preserve">all </w:t>
      </w:r>
      <w:r w:rsidRPr="00840AD6">
        <w:rPr>
          <w:rFonts w:ascii="Verdana" w:hAnsi="Verdana"/>
          <w:sz w:val="22"/>
          <w:szCs w:val="22"/>
        </w:rPr>
        <w:t xml:space="preserve">external doors and windows </w:t>
      </w:r>
      <w:r w:rsidR="008B4F38" w:rsidRPr="00840AD6">
        <w:rPr>
          <w:rFonts w:ascii="Verdana" w:hAnsi="Verdana"/>
          <w:sz w:val="22"/>
          <w:szCs w:val="22"/>
        </w:rPr>
        <w:t xml:space="preserve">to be </w:t>
      </w:r>
      <w:r w:rsidRPr="00840AD6">
        <w:rPr>
          <w:rFonts w:ascii="Verdana" w:hAnsi="Verdana"/>
          <w:sz w:val="22"/>
          <w:szCs w:val="22"/>
        </w:rPr>
        <w:t>locked</w:t>
      </w:r>
      <w:r w:rsidR="008B4F38" w:rsidRPr="00840AD6">
        <w:rPr>
          <w:rFonts w:ascii="Verdana" w:hAnsi="Verdana"/>
          <w:sz w:val="22"/>
          <w:szCs w:val="22"/>
        </w:rPr>
        <w:t xml:space="preserve"> shut, other than those as designated emergency exits</w:t>
      </w:r>
      <w:r w:rsidRPr="00840AD6">
        <w:rPr>
          <w:rFonts w:ascii="Verdana" w:hAnsi="Verdana"/>
          <w:sz w:val="22"/>
          <w:szCs w:val="22"/>
        </w:rPr>
        <w:t xml:space="preserve">. </w:t>
      </w:r>
    </w:p>
    <w:p w14:paraId="25825BAD" w14:textId="77777777" w:rsidR="00FC50AB" w:rsidRPr="00840AD6" w:rsidRDefault="00FC50AB" w:rsidP="00FC50AB">
      <w:pPr>
        <w:pStyle w:val="Default"/>
        <w:numPr>
          <w:ilvl w:val="0"/>
          <w:numId w:val="11"/>
        </w:numPr>
        <w:spacing w:after="20"/>
        <w:ind w:right="1133"/>
        <w:jc w:val="both"/>
        <w:rPr>
          <w:rFonts w:ascii="Verdana" w:hAnsi="Verdana"/>
          <w:sz w:val="22"/>
          <w:szCs w:val="22"/>
        </w:rPr>
      </w:pPr>
      <w:r w:rsidRPr="00840AD6">
        <w:rPr>
          <w:rFonts w:ascii="Verdana" w:hAnsi="Verdana"/>
          <w:sz w:val="22"/>
          <w:szCs w:val="22"/>
        </w:rPr>
        <w:t xml:space="preserve">Free movement may be permitted within the building dependent upon circumstances. </w:t>
      </w:r>
    </w:p>
    <w:p w14:paraId="1503BD90" w14:textId="77777777" w:rsidR="00FC50AB" w:rsidRPr="00840AD6" w:rsidRDefault="00FC50AB" w:rsidP="00FC50AB">
      <w:pPr>
        <w:pStyle w:val="Default"/>
        <w:numPr>
          <w:ilvl w:val="0"/>
          <w:numId w:val="11"/>
        </w:numPr>
        <w:spacing w:after="20"/>
        <w:ind w:right="1133"/>
        <w:jc w:val="both"/>
        <w:rPr>
          <w:rFonts w:ascii="Verdana" w:hAnsi="Verdana"/>
          <w:sz w:val="22"/>
          <w:szCs w:val="22"/>
        </w:rPr>
      </w:pPr>
      <w:r w:rsidRPr="00840AD6">
        <w:rPr>
          <w:rFonts w:ascii="Verdana" w:hAnsi="Verdana"/>
          <w:sz w:val="22"/>
          <w:szCs w:val="22"/>
        </w:rPr>
        <w:t xml:space="preserve">In the event of </w:t>
      </w:r>
      <w:r w:rsidR="00FD3DD2" w:rsidRPr="00840AD6">
        <w:rPr>
          <w:rFonts w:ascii="Verdana" w:hAnsi="Verdana"/>
          <w:sz w:val="22"/>
          <w:szCs w:val="22"/>
        </w:rPr>
        <w:t>air</w:t>
      </w:r>
      <w:r w:rsidR="008B4F38" w:rsidRPr="00840AD6">
        <w:rPr>
          <w:rFonts w:ascii="Verdana" w:hAnsi="Verdana"/>
          <w:sz w:val="22"/>
          <w:szCs w:val="22"/>
        </w:rPr>
        <w:t xml:space="preserve"> pollution, </w:t>
      </w:r>
      <w:r w:rsidRPr="00840AD6">
        <w:rPr>
          <w:rFonts w:ascii="Verdana" w:hAnsi="Verdana"/>
          <w:sz w:val="22"/>
          <w:szCs w:val="22"/>
        </w:rPr>
        <w:t>chemical, biological or radiological contaminants issue, air vents, fans, heatin</w:t>
      </w:r>
      <w:r w:rsidR="008B4F38" w:rsidRPr="00840AD6">
        <w:rPr>
          <w:rFonts w:ascii="Verdana" w:hAnsi="Verdana"/>
          <w:sz w:val="22"/>
          <w:szCs w:val="22"/>
        </w:rPr>
        <w:t>g and air conditioning systems must</w:t>
      </w:r>
      <w:r w:rsidRPr="00840AD6">
        <w:rPr>
          <w:rFonts w:ascii="Verdana" w:hAnsi="Verdana"/>
          <w:sz w:val="22"/>
          <w:szCs w:val="22"/>
        </w:rPr>
        <w:t xml:space="preserve"> be closed or turned off. </w:t>
      </w:r>
    </w:p>
    <w:p w14:paraId="4B8BFC40" w14:textId="77777777" w:rsidR="00FC50AB" w:rsidRPr="00840AD6" w:rsidRDefault="00FC50AB" w:rsidP="00FC50AB">
      <w:pPr>
        <w:pStyle w:val="Default"/>
        <w:numPr>
          <w:ilvl w:val="0"/>
          <w:numId w:val="11"/>
        </w:numPr>
        <w:spacing w:after="20"/>
        <w:ind w:right="1133"/>
        <w:jc w:val="both"/>
        <w:rPr>
          <w:rFonts w:ascii="Verdana" w:hAnsi="Verdana"/>
          <w:sz w:val="22"/>
          <w:szCs w:val="22"/>
        </w:rPr>
      </w:pPr>
      <w:r w:rsidRPr="00840AD6">
        <w:rPr>
          <w:rFonts w:ascii="Verdana" w:hAnsi="Verdana"/>
          <w:sz w:val="22"/>
          <w:szCs w:val="22"/>
        </w:rPr>
        <w:t>Use anything to hand to seal up all the cracks around doors and any vents into the room – you</w:t>
      </w:r>
      <w:r w:rsidR="008B4F38" w:rsidRPr="00840AD6">
        <w:rPr>
          <w:rFonts w:ascii="Verdana" w:hAnsi="Verdana"/>
          <w:sz w:val="22"/>
          <w:szCs w:val="22"/>
        </w:rPr>
        <w:t>r</w:t>
      </w:r>
      <w:r w:rsidRPr="00840AD6">
        <w:rPr>
          <w:rFonts w:ascii="Verdana" w:hAnsi="Verdana"/>
          <w:sz w:val="22"/>
          <w:szCs w:val="22"/>
        </w:rPr>
        <w:t xml:space="preserve"> aim </w:t>
      </w:r>
      <w:r w:rsidR="00D225C7" w:rsidRPr="00840AD6">
        <w:rPr>
          <w:rFonts w:ascii="Verdana" w:hAnsi="Verdana"/>
          <w:sz w:val="22"/>
          <w:szCs w:val="22"/>
        </w:rPr>
        <w:t xml:space="preserve">is </w:t>
      </w:r>
      <w:r w:rsidRPr="00840AD6">
        <w:rPr>
          <w:rFonts w:ascii="Verdana" w:hAnsi="Verdana"/>
          <w:sz w:val="22"/>
          <w:szCs w:val="22"/>
        </w:rPr>
        <w:t xml:space="preserve">to minimise possible ingress of pollutants. </w:t>
      </w:r>
    </w:p>
    <w:p w14:paraId="54591344" w14:textId="77777777" w:rsidR="00FC50AB" w:rsidRPr="00840AD6" w:rsidRDefault="00FC50AB" w:rsidP="00FC50AB">
      <w:pPr>
        <w:pStyle w:val="Default"/>
        <w:numPr>
          <w:ilvl w:val="0"/>
          <w:numId w:val="11"/>
        </w:numPr>
        <w:ind w:right="1133"/>
        <w:jc w:val="both"/>
        <w:rPr>
          <w:rFonts w:ascii="Verdana" w:hAnsi="Verdana"/>
          <w:sz w:val="22"/>
          <w:szCs w:val="22"/>
        </w:rPr>
      </w:pPr>
      <w:r w:rsidRPr="00840AD6">
        <w:rPr>
          <w:rFonts w:ascii="Verdana" w:hAnsi="Verdana"/>
          <w:sz w:val="22"/>
          <w:szCs w:val="22"/>
        </w:rPr>
        <w:t xml:space="preserve">Staff should await further instructions. </w:t>
      </w:r>
    </w:p>
    <w:p w14:paraId="784506BE" w14:textId="77777777" w:rsidR="008B4F38" w:rsidRPr="00840AD6" w:rsidRDefault="008B4F38" w:rsidP="00FC50AB">
      <w:pPr>
        <w:pStyle w:val="Default"/>
        <w:ind w:right="1133"/>
        <w:jc w:val="both"/>
        <w:rPr>
          <w:rFonts w:ascii="Verdana" w:hAnsi="Verdana"/>
          <w:color w:val="auto"/>
          <w:sz w:val="22"/>
          <w:szCs w:val="22"/>
        </w:rPr>
      </w:pPr>
    </w:p>
    <w:p w14:paraId="0B20AE93" w14:textId="77777777" w:rsidR="008B4F38" w:rsidRPr="00840AD6" w:rsidRDefault="008B4F38" w:rsidP="008B4F38">
      <w:pPr>
        <w:pStyle w:val="Default"/>
        <w:jc w:val="both"/>
        <w:rPr>
          <w:rFonts w:ascii="Verdana" w:hAnsi="Verdana"/>
          <w:sz w:val="22"/>
          <w:szCs w:val="22"/>
        </w:rPr>
      </w:pPr>
      <w:r w:rsidRPr="00840AD6">
        <w:rPr>
          <w:rFonts w:ascii="Verdana" w:hAnsi="Verdana"/>
          <w:sz w:val="22"/>
          <w:szCs w:val="22"/>
        </w:rPr>
        <w:t xml:space="preserve">All situations are different. Once all staff and pupils are safely inside, senior staff will conduct an ongoing and dynamic risk assessment based on </w:t>
      </w:r>
      <w:r w:rsidR="00D225C7" w:rsidRPr="00840AD6">
        <w:rPr>
          <w:rFonts w:ascii="Verdana" w:hAnsi="Verdana"/>
          <w:sz w:val="22"/>
          <w:szCs w:val="22"/>
        </w:rPr>
        <w:t xml:space="preserve">any </w:t>
      </w:r>
      <w:r w:rsidRPr="00840AD6">
        <w:rPr>
          <w:rFonts w:ascii="Verdana" w:hAnsi="Verdana"/>
          <w:sz w:val="22"/>
          <w:szCs w:val="22"/>
        </w:rPr>
        <w:t>advice</w:t>
      </w:r>
      <w:r w:rsidR="00D225C7" w:rsidRPr="00840AD6">
        <w:rPr>
          <w:rFonts w:ascii="Verdana" w:hAnsi="Verdana"/>
          <w:sz w:val="22"/>
          <w:szCs w:val="22"/>
        </w:rPr>
        <w:t xml:space="preserve"> received </w:t>
      </w:r>
      <w:r w:rsidRPr="00840AD6">
        <w:rPr>
          <w:rFonts w:ascii="Verdana" w:hAnsi="Verdana"/>
          <w:sz w:val="22"/>
          <w:szCs w:val="22"/>
        </w:rPr>
        <w:t xml:space="preserve">from the Emergency Services. </w:t>
      </w:r>
    </w:p>
    <w:p w14:paraId="7FD5E124" w14:textId="77777777" w:rsidR="000D7C92" w:rsidRPr="00840AD6" w:rsidRDefault="000D7C92" w:rsidP="008B4F38">
      <w:pPr>
        <w:pStyle w:val="Default"/>
        <w:jc w:val="both"/>
        <w:rPr>
          <w:rFonts w:ascii="Verdana" w:hAnsi="Verdana"/>
          <w:sz w:val="22"/>
          <w:szCs w:val="22"/>
        </w:rPr>
      </w:pPr>
    </w:p>
    <w:p w14:paraId="4B2B1491" w14:textId="7EFF7029" w:rsidR="000D7C92" w:rsidRPr="00840AD6" w:rsidRDefault="000D7C92" w:rsidP="008B4F38">
      <w:pPr>
        <w:pStyle w:val="Default"/>
        <w:jc w:val="both"/>
        <w:rPr>
          <w:rFonts w:ascii="Verdana" w:hAnsi="Verdana"/>
          <w:sz w:val="22"/>
          <w:szCs w:val="22"/>
        </w:rPr>
      </w:pPr>
      <w:r w:rsidRPr="00840AD6">
        <w:rPr>
          <w:rFonts w:ascii="Verdana" w:hAnsi="Verdana"/>
          <w:sz w:val="22"/>
          <w:szCs w:val="22"/>
        </w:rPr>
        <w:t xml:space="preserve">Communication during a </w:t>
      </w:r>
      <w:r w:rsidR="000A2EC3" w:rsidRPr="00840AD6">
        <w:rPr>
          <w:rFonts w:ascii="Verdana" w:hAnsi="Verdana"/>
          <w:sz w:val="22"/>
          <w:szCs w:val="22"/>
        </w:rPr>
        <w:t>‘</w:t>
      </w:r>
      <w:r w:rsidRPr="00840AD6">
        <w:rPr>
          <w:rFonts w:ascii="Verdana" w:hAnsi="Verdana"/>
          <w:sz w:val="22"/>
          <w:szCs w:val="22"/>
        </w:rPr>
        <w:t>partial lockdown</w:t>
      </w:r>
      <w:r w:rsidR="000A2EC3" w:rsidRPr="00840AD6">
        <w:rPr>
          <w:rFonts w:ascii="Verdana" w:hAnsi="Verdana"/>
          <w:sz w:val="22"/>
          <w:szCs w:val="22"/>
        </w:rPr>
        <w:t>’</w:t>
      </w:r>
      <w:r w:rsidRPr="00840AD6">
        <w:rPr>
          <w:rFonts w:ascii="Verdana" w:hAnsi="Verdana"/>
          <w:sz w:val="22"/>
          <w:szCs w:val="22"/>
        </w:rPr>
        <w:t xml:space="preserve"> will be via the </w:t>
      </w:r>
      <w:r w:rsidR="006F3A68">
        <w:rPr>
          <w:rFonts w:ascii="Verdana" w:hAnsi="Verdana"/>
          <w:sz w:val="22"/>
          <w:szCs w:val="22"/>
        </w:rPr>
        <w:t>settings</w:t>
      </w:r>
      <w:r w:rsidRPr="00840AD6">
        <w:rPr>
          <w:rFonts w:ascii="Verdana" w:hAnsi="Verdana"/>
          <w:sz w:val="22"/>
          <w:szCs w:val="22"/>
        </w:rPr>
        <w:t xml:space="preserve"> email system, internal phone system or</w:t>
      </w:r>
      <w:r w:rsidR="00D225C7" w:rsidRPr="00840AD6">
        <w:rPr>
          <w:rFonts w:ascii="Verdana" w:hAnsi="Verdana"/>
          <w:sz w:val="22"/>
          <w:szCs w:val="22"/>
        </w:rPr>
        <w:t xml:space="preserve"> direct communication from the Lockdown M</w:t>
      </w:r>
      <w:r w:rsidRPr="00840AD6">
        <w:rPr>
          <w:rFonts w:ascii="Verdana" w:hAnsi="Verdana"/>
          <w:sz w:val="22"/>
          <w:szCs w:val="22"/>
        </w:rPr>
        <w:t>anager.</w:t>
      </w:r>
    </w:p>
    <w:p w14:paraId="4EC0ED7F" w14:textId="77777777" w:rsidR="008B4F38" w:rsidRPr="00840AD6" w:rsidRDefault="008B4F38" w:rsidP="008B4F38">
      <w:pPr>
        <w:pStyle w:val="Default"/>
        <w:jc w:val="both"/>
        <w:rPr>
          <w:rFonts w:ascii="Verdana" w:hAnsi="Verdana"/>
          <w:sz w:val="22"/>
          <w:szCs w:val="22"/>
        </w:rPr>
      </w:pPr>
      <w:r w:rsidRPr="00840AD6">
        <w:rPr>
          <w:rFonts w:ascii="Verdana" w:hAnsi="Verdana"/>
          <w:sz w:val="22"/>
          <w:szCs w:val="22"/>
        </w:rPr>
        <w:t xml:space="preserve"> </w:t>
      </w:r>
    </w:p>
    <w:p w14:paraId="5A63ED6A" w14:textId="5E809D92" w:rsidR="008B4F38" w:rsidRPr="00840AD6" w:rsidRDefault="008B4F38" w:rsidP="008B4F38">
      <w:pPr>
        <w:pStyle w:val="Default"/>
        <w:jc w:val="both"/>
        <w:rPr>
          <w:rFonts w:ascii="Verdana" w:hAnsi="Verdana"/>
          <w:sz w:val="22"/>
          <w:szCs w:val="22"/>
        </w:rPr>
      </w:pPr>
      <w:r w:rsidRPr="00840AD6">
        <w:rPr>
          <w:rFonts w:ascii="Verdana" w:hAnsi="Verdana"/>
          <w:sz w:val="22"/>
          <w:szCs w:val="22"/>
        </w:rPr>
        <w:t xml:space="preserve">A ‘partial lockdown’ may also be used as a precautionary measure; putting the </w:t>
      </w:r>
      <w:r w:rsidR="006F3A68">
        <w:rPr>
          <w:rFonts w:ascii="Verdana" w:hAnsi="Verdana"/>
          <w:sz w:val="22"/>
          <w:szCs w:val="22"/>
        </w:rPr>
        <w:t xml:space="preserve">setting </w:t>
      </w:r>
      <w:r w:rsidRPr="00840AD6">
        <w:rPr>
          <w:rFonts w:ascii="Verdana" w:hAnsi="Verdana"/>
          <w:sz w:val="22"/>
          <w:szCs w:val="22"/>
        </w:rPr>
        <w:t xml:space="preserve">into a state of readiness (whilst retaining a degree of normality) should the situation escalate. </w:t>
      </w:r>
    </w:p>
    <w:p w14:paraId="4697D1E6" w14:textId="77777777" w:rsidR="008B4F38" w:rsidRPr="00840AD6" w:rsidRDefault="008B4F38" w:rsidP="008B4F38">
      <w:pPr>
        <w:pStyle w:val="Default"/>
        <w:jc w:val="both"/>
        <w:rPr>
          <w:rFonts w:ascii="Verdana" w:hAnsi="Verdana"/>
          <w:sz w:val="22"/>
          <w:szCs w:val="22"/>
        </w:rPr>
      </w:pPr>
    </w:p>
    <w:p w14:paraId="495C4EF4" w14:textId="77777777" w:rsidR="008B4F38" w:rsidRPr="00840AD6" w:rsidRDefault="008B4F38" w:rsidP="008B4F38">
      <w:pPr>
        <w:pStyle w:val="Default"/>
        <w:jc w:val="both"/>
        <w:rPr>
          <w:rFonts w:ascii="Verdana" w:hAnsi="Verdana"/>
          <w:sz w:val="22"/>
          <w:szCs w:val="22"/>
        </w:rPr>
      </w:pPr>
      <w:r w:rsidRPr="00840AD6">
        <w:rPr>
          <w:rFonts w:ascii="Verdana" w:hAnsi="Verdana"/>
          <w:sz w:val="22"/>
          <w:szCs w:val="22"/>
        </w:rPr>
        <w:t>Emergency Services will advise as to the best course of action in respect of the prevailing threat.</w:t>
      </w:r>
    </w:p>
    <w:p w14:paraId="754DBDC8" w14:textId="77777777" w:rsidR="008A1C68" w:rsidRPr="00840AD6" w:rsidRDefault="008A1C68" w:rsidP="008B4F38">
      <w:pPr>
        <w:pStyle w:val="Default"/>
        <w:jc w:val="both"/>
        <w:rPr>
          <w:rFonts w:ascii="Verdana" w:hAnsi="Verdana"/>
          <w:sz w:val="22"/>
          <w:szCs w:val="22"/>
        </w:rPr>
      </w:pPr>
    </w:p>
    <w:p w14:paraId="42768503" w14:textId="093D039E" w:rsidR="008A1C68" w:rsidRPr="00840AD6" w:rsidRDefault="008A1C68" w:rsidP="008A1C68">
      <w:pPr>
        <w:pStyle w:val="Default"/>
        <w:jc w:val="both"/>
        <w:rPr>
          <w:rFonts w:ascii="Verdana" w:hAnsi="Verdana"/>
          <w:sz w:val="22"/>
          <w:szCs w:val="22"/>
        </w:rPr>
      </w:pPr>
      <w:r w:rsidRPr="00840AD6">
        <w:rPr>
          <w:rFonts w:ascii="Verdana" w:hAnsi="Verdana"/>
          <w:sz w:val="22"/>
          <w:szCs w:val="22"/>
        </w:rPr>
        <w:t xml:space="preserve">Staff and </w:t>
      </w:r>
      <w:r w:rsidR="006F3A68">
        <w:rPr>
          <w:rFonts w:ascii="Verdana" w:hAnsi="Verdana"/>
          <w:sz w:val="22"/>
          <w:szCs w:val="22"/>
        </w:rPr>
        <w:t>children</w:t>
      </w:r>
      <w:r w:rsidRPr="00840AD6">
        <w:rPr>
          <w:rFonts w:ascii="Verdana" w:hAnsi="Verdana"/>
          <w:sz w:val="22"/>
          <w:szCs w:val="22"/>
        </w:rPr>
        <w:t xml:space="preserve"> remain in </w:t>
      </w:r>
      <w:r w:rsidR="000A2EC3" w:rsidRPr="00840AD6">
        <w:rPr>
          <w:rFonts w:ascii="Verdana" w:hAnsi="Verdana"/>
          <w:sz w:val="22"/>
          <w:szCs w:val="22"/>
        </w:rPr>
        <w:t>‘</w:t>
      </w:r>
      <w:r w:rsidR="00060546" w:rsidRPr="00840AD6">
        <w:rPr>
          <w:rFonts w:ascii="Verdana" w:hAnsi="Verdana"/>
          <w:sz w:val="22"/>
          <w:szCs w:val="22"/>
        </w:rPr>
        <w:t>lock</w:t>
      </w:r>
      <w:r w:rsidRPr="00840AD6">
        <w:rPr>
          <w:rFonts w:ascii="Verdana" w:hAnsi="Verdana"/>
          <w:sz w:val="22"/>
          <w:szCs w:val="22"/>
        </w:rPr>
        <w:t>down</w:t>
      </w:r>
      <w:r w:rsidR="000A2EC3" w:rsidRPr="00840AD6">
        <w:rPr>
          <w:rFonts w:ascii="Verdana" w:hAnsi="Verdana"/>
          <w:sz w:val="22"/>
          <w:szCs w:val="22"/>
        </w:rPr>
        <w:t>’</w:t>
      </w:r>
      <w:r w:rsidRPr="00840AD6">
        <w:rPr>
          <w:rFonts w:ascii="Verdana" w:hAnsi="Verdana"/>
          <w:sz w:val="22"/>
          <w:szCs w:val="22"/>
        </w:rPr>
        <w:t xml:space="preserve"> until it has been lifted by the </w:t>
      </w:r>
      <w:r w:rsidR="00D225C7" w:rsidRPr="00840AD6">
        <w:rPr>
          <w:rFonts w:ascii="Verdana" w:hAnsi="Verdana"/>
          <w:sz w:val="22"/>
          <w:szCs w:val="22"/>
        </w:rPr>
        <w:t>L</w:t>
      </w:r>
      <w:r w:rsidRPr="00840AD6">
        <w:rPr>
          <w:rFonts w:ascii="Verdana" w:hAnsi="Verdana"/>
          <w:sz w:val="22"/>
          <w:szCs w:val="22"/>
        </w:rPr>
        <w:t xml:space="preserve">ockdown </w:t>
      </w:r>
      <w:r w:rsidR="00D225C7" w:rsidRPr="00840AD6">
        <w:rPr>
          <w:rFonts w:ascii="Verdana" w:hAnsi="Verdana"/>
          <w:sz w:val="22"/>
          <w:szCs w:val="22"/>
        </w:rPr>
        <w:t>M</w:t>
      </w:r>
      <w:r w:rsidRPr="00840AD6">
        <w:rPr>
          <w:rFonts w:ascii="Verdana" w:hAnsi="Verdana"/>
          <w:sz w:val="22"/>
          <w:szCs w:val="22"/>
        </w:rPr>
        <w:t xml:space="preserve">anager or senior member of the emergency services. </w:t>
      </w:r>
    </w:p>
    <w:p w14:paraId="57D99888" w14:textId="77777777" w:rsidR="008B4F38" w:rsidRPr="00840AD6" w:rsidRDefault="008B4F38" w:rsidP="008B4F38">
      <w:pPr>
        <w:pStyle w:val="Default"/>
        <w:jc w:val="both"/>
        <w:rPr>
          <w:rFonts w:ascii="Verdana" w:hAnsi="Verdana"/>
          <w:sz w:val="22"/>
          <w:szCs w:val="22"/>
        </w:rPr>
      </w:pPr>
    </w:p>
    <w:p w14:paraId="51BD8E72" w14:textId="77777777" w:rsidR="00282849" w:rsidRPr="00840AD6" w:rsidRDefault="00282849" w:rsidP="00282849">
      <w:pPr>
        <w:pStyle w:val="ListParagraph"/>
        <w:keepNext/>
        <w:numPr>
          <w:ilvl w:val="0"/>
          <w:numId w:val="24"/>
        </w:numPr>
        <w:outlineLvl w:val="1"/>
        <w:rPr>
          <w:rFonts w:ascii="Verdana" w:hAnsi="Verdana"/>
          <w:b/>
          <w:vanish/>
          <w:sz w:val="22"/>
          <w:szCs w:val="22"/>
        </w:rPr>
      </w:pPr>
      <w:bookmarkStart w:id="8" w:name="_Toc485200107"/>
      <w:bookmarkEnd w:id="8"/>
    </w:p>
    <w:p w14:paraId="700E7A9C" w14:textId="77777777" w:rsidR="00282849" w:rsidRPr="00840AD6" w:rsidRDefault="00282849" w:rsidP="00282849">
      <w:pPr>
        <w:pStyle w:val="ListParagraph"/>
        <w:keepNext/>
        <w:numPr>
          <w:ilvl w:val="0"/>
          <w:numId w:val="24"/>
        </w:numPr>
        <w:outlineLvl w:val="1"/>
        <w:rPr>
          <w:rFonts w:ascii="Verdana" w:hAnsi="Verdana"/>
          <w:b/>
          <w:vanish/>
          <w:sz w:val="22"/>
          <w:szCs w:val="22"/>
        </w:rPr>
      </w:pPr>
      <w:bookmarkStart w:id="9" w:name="_Toc485200108"/>
      <w:bookmarkEnd w:id="9"/>
    </w:p>
    <w:p w14:paraId="7682B2A5" w14:textId="77777777" w:rsidR="004D664A" w:rsidRPr="00840AD6" w:rsidRDefault="00FD3DD2" w:rsidP="00282849">
      <w:pPr>
        <w:pStyle w:val="Heading2"/>
        <w:numPr>
          <w:ilvl w:val="0"/>
          <w:numId w:val="24"/>
        </w:numPr>
        <w:rPr>
          <w:sz w:val="22"/>
          <w:szCs w:val="22"/>
        </w:rPr>
      </w:pPr>
      <w:r w:rsidRPr="00840AD6">
        <w:rPr>
          <w:sz w:val="22"/>
          <w:szCs w:val="22"/>
        </w:rPr>
        <w:t xml:space="preserve"> </w:t>
      </w:r>
      <w:bookmarkStart w:id="10" w:name="_Toc485200109"/>
      <w:r w:rsidR="004D664A" w:rsidRPr="00840AD6">
        <w:rPr>
          <w:sz w:val="22"/>
          <w:szCs w:val="22"/>
        </w:rPr>
        <w:t xml:space="preserve">Full </w:t>
      </w:r>
      <w:r w:rsidR="007C5723" w:rsidRPr="00840AD6">
        <w:rPr>
          <w:sz w:val="22"/>
          <w:szCs w:val="22"/>
        </w:rPr>
        <w:t>‘</w:t>
      </w:r>
      <w:r w:rsidR="004D664A" w:rsidRPr="00840AD6">
        <w:rPr>
          <w:sz w:val="22"/>
          <w:szCs w:val="22"/>
        </w:rPr>
        <w:t>Lockdown</w:t>
      </w:r>
      <w:r w:rsidR="007C5723" w:rsidRPr="00840AD6">
        <w:rPr>
          <w:sz w:val="22"/>
          <w:szCs w:val="22"/>
        </w:rPr>
        <w:t>’</w:t>
      </w:r>
      <w:bookmarkEnd w:id="10"/>
      <w:r w:rsidR="004D664A" w:rsidRPr="00840AD6">
        <w:rPr>
          <w:sz w:val="22"/>
          <w:szCs w:val="22"/>
        </w:rPr>
        <w:t xml:space="preserve"> </w:t>
      </w:r>
    </w:p>
    <w:p w14:paraId="0F0C6D70" w14:textId="77777777" w:rsidR="004D664A" w:rsidRPr="00840AD6" w:rsidRDefault="004D664A" w:rsidP="004D664A">
      <w:pPr>
        <w:pStyle w:val="Default"/>
        <w:jc w:val="both"/>
        <w:rPr>
          <w:rFonts w:ascii="Verdana" w:hAnsi="Verdana"/>
          <w:sz w:val="22"/>
          <w:szCs w:val="22"/>
        </w:rPr>
      </w:pPr>
    </w:p>
    <w:p w14:paraId="6ACF2126" w14:textId="11FCC578" w:rsidR="004D664A" w:rsidRPr="00840AD6" w:rsidRDefault="004D664A" w:rsidP="00D225C7">
      <w:pPr>
        <w:pStyle w:val="Default"/>
        <w:ind w:right="-1"/>
        <w:jc w:val="both"/>
        <w:rPr>
          <w:rFonts w:ascii="Verdana" w:hAnsi="Verdana"/>
          <w:b/>
          <w:sz w:val="22"/>
          <w:szCs w:val="22"/>
        </w:rPr>
      </w:pPr>
      <w:r w:rsidRPr="00840AD6">
        <w:rPr>
          <w:rFonts w:ascii="Verdana" w:hAnsi="Verdana"/>
          <w:b/>
          <w:sz w:val="22"/>
          <w:szCs w:val="22"/>
        </w:rPr>
        <w:t xml:space="preserve">Staff will be alerted by </w:t>
      </w:r>
      <w:r w:rsidRPr="00840AD6">
        <w:rPr>
          <w:rFonts w:ascii="Verdana" w:hAnsi="Verdana"/>
          <w:b/>
          <w:color w:val="FF0000"/>
          <w:sz w:val="22"/>
          <w:szCs w:val="22"/>
        </w:rPr>
        <w:t>I</w:t>
      </w:r>
      <w:r w:rsidR="006F3A68" w:rsidRPr="00840AD6">
        <w:rPr>
          <w:rFonts w:ascii="Verdana" w:hAnsi="Verdana"/>
          <w:b/>
          <w:color w:val="FF0000"/>
          <w:sz w:val="22"/>
          <w:szCs w:val="22"/>
        </w:rPr>
        <w:t xml:space="preserve">nsert </w:t>
      </w:r>
      <w:r w:rsidR="006F3A68">
        <w:rPr>
          <w:rFonts w:ascii="Verdana" w:hAnsi="Verdana"/>
          <w:b/>
          <w:color w:val="FF0000"/>
          <w:sz w:val="22"/>
          <w:szCs w:val="22"/>
        </w:rPr>
        <w:t xml:space="preserve">settings </w:t>
      </w:r>
      <w:r w:rsidR="006F3A68" w:rsidRPr="00840AD6">
        <w:rPr>
          <w:rFonts w:ascii="Verdana" w:hAnsi="Verdana"/>
          <w:b/>
          <w:color w:val="FF0000"/>
          <w:sz w:val="22"/>
          <w:szCs w:val="22"/>
        </w:rPr>
        <w:t xml:space="preserve">signal here </w:t>
      </w:r>
      <w:r w:rsidR="006D787D" w:rsidRPr="00840AD6">
        <w:rPr>
          <w:rFonts w:ascii="Verdana" w:hAnsi="Verdana"/>
          <w:b/>
          <w:color w:val="FF0000"/>
          <w:sz w:val="22"/>
          <w:szCs w:val="22"/>
        </w:rPr>
        <w:t>(</w:t>
      </w:r>
      <w:r w:rsidR="000A2EC3" w:rsidRPr="00840AD6">
        <w:rPr>
          <w:rFonts w:ascii="Verdana" w:hAnsi="Verdana"/>
          <w:b/>
          <w:color w:val="FF0000"/>
          <w:sz w:val="22"/>
          <w:szCs w:val="22"/>
        </w:rPr>
        <w:t>e.g. whistle or code word</w:t>
      </w:r>
      <w:r w:rsidR="006F3A68">
        <w:rPr>
          <w:rFonts w:ascii="Verdana" w:hAnsi="Verdana"/>
          <w:b/>
          <w:color w:val="FF0000"/>
          <w:sz w:val="22"/>
          <w:szCs w:val="22"/>
        </w:rPr>
        <w:t>,</w:t>
      </w:r>
      <w:r w:rsidR="000A2EC3" w:rsidRPr="00840AD6">
        <w:rPr>
          <w:rFonts w:ascii="Verdana" w:hAnsi="Verdana"/>
          <w:b/>
          <w:color w:val="FF0000"/>
          <w:sz w:val="22"/>
          <w:szCs w:val="22"/>
        </w:rPr>
        <w:t xml:space="preserve"> </w:t>
      </w:r>
      <w:r w:rsidR="006D787D" w:rsidRPr="00840AD6">
        <w:rPr>
          <w:rFonts w:ascii="Verdana" w:hAnsi="Verdana"/>
          <w:b/>
          <w:color w:val="FF0000"/>
          <w:sz w:val="22"/>
          <w:szCs w:val="22"/>
        </w:rPr>
        <w:t xml:space="preserve">the </w:t>
      </w:r>
      <w:r w:rsidR="004F2250" w:rsidRPr="00840AD6">
        <w:rPr>
          <w:rFonts w:ascii="Verdana" w:hAnsi="Verdana"/>
          <w:b/>
          <w:color w:val="FF0000"/>
          <w:sz w:val="22"/>
          <w:szCs w:val="22"/>
        </w:rPr>
        <w:t>significance</w:t>
      </w:r>
      <w:r w:rsidR="006D787D" w:rsidRPr="00840AD6">
        <w:rPr>
          <w:rFonts w:ascii="Verdana" w:hAnsi="Verdana"/>
          <w:b/>
          <w:color w:val="FF0000"/>
          <w:sz w:val="22"/>
          <w:szCs w:val="22"/>
        </w:rPr>
        <w:t xml:space="preserve"> of which only staff are aware) </w:t>
      </w:r>
    </w:p>
    <w:p w14:paraId="2737A93D" w14:textId="77777777" w:rsidR="00FD3DD2" w:rsidRPr="00840AD6" w:rsidRDefault="00FD3DD2" w:rsidP="004D664A">
      <w:pPr>
        <w:pStyle w:val="Default"/>
        <w:jc w:val="both"/>
        <w:rPr>
          <w:rFonts w:ascii="Verdana" w:hAnsi="Verdana"/>
          <w:sz w:val="22"/>
          <w:szCs w:val="22"/>
        </w:rPr>
      </w:pPr>
    </w:p>
    <w:p w14:paraId="1D645B82" w14:textId="09BC8090" w:rsidR="00FD3DD2" w:rsidRPr="00840AD6" w:rsidRDefault="004D664A" w:rsidP="004D664A">
      <w:pPr>
        <w:pStyle w:val="Default"/>
        <w:jc w:val="both"/>
        <w:rPr>
          <w:rFonts w:ascii="Verdana" w:hAnsi="Verdana"/>
          <w:sz w:val="22"/>
          <w:szCs w:val="22"/>
        </w:rPr>
      </w:pPr>
      <w:r w:rsidRPr="00840AD6">
        <w:rPr>
          <w:rFonts w:ascii="Verdana" w:hAnsi="Verdana"/>
          <w:sz w:val="22"/>
          <w:szCs w:val="22"/>
        </w:rPr>
        <w:lastRenderedPageBreak/>
        <w:t xml:space="preserve">This signifies an immediate threat to the </w:t>
      </w:r>
      <w:r w:rsidR="006F3A68">
        <w:rPr>
          <w:rFonts w:ascii="Verdana" w:hAnsi="Verdana"/>
          <w:sz w:val="22"/>
          <w:szCs w:val="22"/>
        </w:rPr>
        <w:t xml:space="preserve">setting </w:t>
      </w:r>
      <w:r w:rsidRPr="00840AD6">
        <w:rPr>
          <w:rFonts w:ascii="Verdana" w:hAnsi="Verdana"/>
          <w:sz w:val="22"/>
          <w:szCs w:val="22"/>
        </w:rPr>
        <w:t xml:space="preserve">and may be an escalation of a partial </w:t>
      </w:r>
      <w:r w:rsidR="006D787D" w:rsidRPr="00840AD6">
        <w:rPr>
          <w:rFonts w:ascii="Verdana" w:hAnsi="Verdana"/>
          <w:sz w:val="22"/>
          <w:szCs w:val="22"/>
        </w:rPr>
        <w:t>‘</w:t>
      </w:r>
      <w:r w:rsidRPr="00840AD6">
        <w:rPr>
          <w:rFonts w:ascii="Verdana" w:hAnsi="Verdana"/>
          <w:sz w:val="22"/>
          <w:szCs w:val="22"/>
        </w:rPr>
        <w:t>lockdown</w:t>
      </w:r>
      <w:r w:rsidR="006D787D" w:rsidRPr="00840AD6">
        <w:rPr>
          <w:rFonts w:ascii="Verdana" w:hAnsi="Verdana"/>
          <w:sz w:val="22"/>
          <w:szCs w:val="22"/>
        </w:rPr>
        <w:t>’</w:t>
      </w:r>
      <w:r w:rsidRPr="00840AD6">
        <w:rPr>
          <w:rFonts w:ascii="Verdana" w:hAnsi="Verdana"/>
          <w:sz w:val="22"/>
          <w:szCs w:val="22"/>
        </w:rPr>
        <w:t xml:space="preserve">. The aim of a full </w:t>
      </w:r>
      <w:r w:rsidR="007C5723" w:rsidRPr="00840AD6">
        <w:rPr>
          <w:rFonts w:ascii="Verdana" w:hAnsi="Verdana"/>
          <w:sz w:val="22"/>
          <w:szCs w:val="22"/>
        </w:rPr>
        <w:t>‘</w:t>
      </w:r>
      <w:r w:rsidRPr="00840AD6">
        <w:rPr>
          <w:rFonts w:ascii="Verdana" w:hAnsi="Verdana"/>
          <w:sz w:val="22"/>
          <w:szCs w:val="22"/>
        </w:rPr>
        <w:t>lockdown</w:t>
      </w:r>
      <w:r w:rsidR="007C5723" w:rsidRPr="00840AD6">
        <w:rPr>
          <w:rFonts w:ascii="Verdana" w:hAnsi="Verdana"/>
          <w:sz w:val="22"/>
          <w:szCs w:val="22"/>
        </w:rPr>
        <w:t>’</w:t>
      </w:r>
      <w:r w:rsidRPr="00840AD6">
        <w:rPr>
          <w:rFonts w:ascii="Verdana" w:hAnsi="Verdana"/>
          <w:sz w:val="22"/>
          <w:szCs w:val="22"/>
        </w:rPr>
        <w:t xml:space="preserve"> is for the s</w:t>
      </w:r>
      <w:r w:rsidR="00964E4A">
        <w:rPr>
          <w:rFonts w:ascii="Verdana" w:hAnsi="Verdana"/>
          <w:sz w:val="22"/>
          <w:szCs w:val="22"/>
        </w:rPr>
        <w:t>etting</w:t>
      </w:r>
      <w:r w:rsidRPr="00840AD6">
        <w:rPr>
          <w:rFonts w:ascii="Verdana" w:hAnsi="Verdana"/>
          <w:sz w:val="22"/>
          <w:szCs w:val="22"/>
        </w:rPr>
        <w:t xml:space="preserve"> and its rooms to appear empty.</w:t>
      </w:r>
    </w:p>
    <w:p w14:paraId="2E17559B" w14:textId="77777777" w:rsidR="004D664A" w:rsidRPr="00840AD6" w:rsidRDefault="004D664A" w:rsidP="004D664A">
      <w:pPr>
        <w:pStyle w:val="Default"/>
        <w:jc w:val="both"/>
        <w:rPr>
          <w:rFonts w:ascii="Verdana" w:hAnsi="Verdana"/>
          <w:sz w:val="22"/>
          <w:szCs w:val="22"/>
        </w:rPr>
      </w:pPr>
      <w:r w:rsidRPr="00840AD6">
        <w:rPr>
          <w:rFonts w:ascii="Verdana" w:hAnsi="Verdana"/>
          <w:sz w:val="22"/>
          <w:szCs w:val="22"/>
        </w:rPr>
        <w:t xml:space="preserve"> </w:t>
      </w:r>
    </w:p>
    <w:p w14:paraId="503BEACF" w14:textId="77777777" w:rsidR="004D664A" w:rsidRPr="00840AD6" w:rsidRDefault="004D664A" w:rsidP="004D664A">
      <w:pPr>
        <w:pStyle w:val="Default"/>
        <w:jc w:val="both"/>
        <w:rPr>
          <w:rFonts w:ascii="Verdana" w:hAnsi="Verdana"/>
          <w:b/>
          <w:bCs/>
          <w:sz w:val="22"/>
          <w:szCs w:val="22"/>
        </w:rPr>
      </w:pPr>
      <w:r w:rsidRPr="00840AD6">
        <w:rPr>
          <w:rFonts w:ascii="Verdana" w:hAnsi="Verdana"/>
          <w:b/>
          <w:bCs/>
          <w:sz w:val="22"/>
          <w:szCs w:val="22"/>
        </w:rPr>
        <w:t xml:space="preserve">Immediate action </w:t>
      </w:r>
    </w:p>
    <w:p w14:paraId="25ABD653" w14:textId="77777777" w:rsidR="00FD3DD2" w:rsidRPr="00840AD6" w:rsidRDefault="00FD3DD2" w:rsidP="004D664A">
      <w:pPr>
        <w:pStyle w:val="Default"/>
        <w:jc w:val="both"/>
        <w:rPr>
          <w:rFonts w:ascii="Verdana" w:hAnsi="Verdana"/>
          <w:sz w:val="22"/>
          <w:szCs w:val="22"/>
        </w:rPr>
      </w:pPr>
    </w:p>
    <w:p w14:paraId="4C4A00CC" w14:textId="2696390E" w:rsidR="004D664A" w:rsidRPr="00840AD6" w:rsidRDefault="004D664A" w:rsidP="00FD3DD2">
      <w:pPr>
        <w:pStyle w:val="Default"/>
        <w:numPr>
          <w:ilvl w:val="0"/>
          <w:numId w:val="11"/>
        </w:numPr>
        <w:spacing w:after="37"/>
        <w:ind w:right="1133"/>
        <w:jc w:val="both"/>
        <w:rPr>
          <w:rFonts w:ascii="Verdana" w:hAnsi="Verdana"/>
          <w:sz w:val="22"/>
          <w:szCs w:val="22"/>
        </w:rPr>
      </w:pPr>
      <w:r w:rsidRPr="00840AD6">
        <w:rPr>
          <w:rFonts w:ascii="Verdana" w:hAnsi="Verdana"/>
          <w:sz w:val="22"/>
          <w:szCs w:val="22"/>
        </w:rPr>
        <w:t xml:space="preserve">All </w:t>
      </w:r>
      <w:r w:rsidR="006F3A68">
        <w:rPr>
          <w:rFonts w:ascii="Verdana" w:hAnsi="Verdana"/>
          <w:sz w:val="22"/>
          <w:szCs w:val="22"/>
        </w:rPr>
        <w:t>children</w:t>
      </w:r>
      <w:r w:rsidRPr="00840AD6">
        <w:rPr>
          <w:rFonts w:ascii="Verdana" w:hAnsi="Verdana"/>
          <w:sz w:val="22"/>
          <w:szCs w:val="22"/>
        </w:rPr>
        <w:t xml:space="preserve">/staff </w:t>
      </w:r>
      <w:r w:rsidR="00FD3DD2" w:rsidRPr="00840AD6">
        <w:rPr>
          <w:rFonts w:ascii="Verdana" w:hAnsi="Verdana"/>
          <w:sz w:val="22"/>
          <w:szCs w:val="22"/>
        </w:rPr>
        <w:t xml:space="preserve">to </w:t>
      </w:r>
      <w:r w:rsidRPr="00840AD6">
        <w:rPr>
          <w:rFonts w:ascii="Verdana" w:hAnsi="Verdana"/>
          <w:sz w:val="22"/>
          <w:szCs w:val="22"/>
        </w:rPr>
        <w:t xml:space="preserve">stay in their </w:t>
      </w:r>
      <w:r w:rsidR="006F3A68">
        <w:rPr>
          <w:rFonts w:ascii="Verdana" w:hAnsi="Verdana"/>
          <w:sz w:val="22"/>
          <w:szCs w:val="22"/>
        </w:rPr>
        <w:t>room</w:t>
      </w:r>
      <w:r w:rsidRPr="00840AD6">
        <w:rPr>
          <w:rFonts w:ascii="Verdana" w:hAnsi="Verdana"/>
          <w:sz w:val="22"/>
          <w:szCs w:val="22"/>
        </w:rPr>
        <w:t xml:space="preserve"> or</w:t>
      </w:r>
      <w:r w:rsidR="00FD3DD2" w:rsidRPr="00840AD6">
        <w:rPr>
          <w:rFonts w:ascii="Verdana" w:hAnsi="Verdana"/>
          <w:sz w:val="22"/>
          <w:szCs w:val="22"/>
        </w:rPr>
        <w:t xml:space="preserve"> move to the nearest </w:t>
      </w:r>
      <w:r w:rsidR="006F3A68">
        <w:rPr>
          <w:rFonts w:ascii="Verdana" w:hAnsi="Verdana"/>
          <w:sz w:val="22"/>
          <w:szCs w:val="22"/>
        </w:rPr>
        <w:t xml:space="preserve">secure </w:t>
      </w:r>
      <w:proofErr w:type="gramStart"/>
      <w:r w:rsidR="006F3A68">
        <w:rPr>
          <w:rFonts w:ascii="Verdana" w:hAnsi="Verdana"/>
          <w:sz w:val="22"/>
          <w:szCs w:val="22"/>
        </w:rPr>
        <w:t>room</w:t>
      </w:r>
      <w:r w:rsidR="00FD3DD2" w:rsidRPr="00840AD6">
        <w:rPr>
          <w:rFonts w:ascii="Verdana" w:hAnsi="Verdana"/>
          <w:sz w:val="22"/>
          <w:szCs w:val="22"/>
        </w:rPr>
        <w:t>;</w:t>
      </w:r>
      <w:proofErr w:type="gramEnd"/>
    </w:p>
    <w:p w14:paraId="4E0D795C" w14:textId="77777777" w:rsidR="004D664A" w:rsidRPr="00840AD6" w:rsidRDefault="004D664A" w:rsidP="00FD3DD2">
      <w:pPr>
        <w:pStyle w:val="Default"/>
        <w:numPr>
          <w:ilvl w:val="0"/>
          <w:numId w:val="11"/>
        </w:numPr>
        <w:spacing w:after="37"/>
        <w:ind w:right="1133"/>
        <w:jc w:val="both"/>
        <w:rPr>
          <w:rFonts w:ascii="Verdana" w:hAnsi="Verdana"/>
          <w:sz w:val="22"/>
          <w:szCs w:val="22"/>
        </w:rPr>
      </w:pPr>
      <w:r w:rsidRPr="00840AD6">
        <w:rPr>
          <w:rFonts w:ascii="Verdana" w:hAnsi="Verdana"/>
          <w:sz w:val="22"/>
          <w:szCs w:val="22"/>
        </w:rPr>
        <w:t>Office staff should remain in their office</w:t>
      </w:r>
      <w:r w:rsidR="00FD3DD2" w:rsidRPr="00840AD6">
        <w:rPr>
          <w:rFonts w:ascii="Verdana" w:hAnsi="Verdana"/>
          <w:sz w:val="22"/>
          <w:szCs w:val="22"/>
        </w:rPr>
        <w:t>;</w:t>
      </w:r>
      <w:r w:rsidRPr="00840AD6">
        <w:rPr>
          <w:rFonts w:ascii="Verdana" w:hAnsi="Verdana"/>
          <w:sz w:val="22"/>
          <w:szCs w:val="22"/>
        </w:rPr>
        <w:t xml:space="preserve"> </w:t>
      </w:r>
    </w:p>
    <w:p w14:paraId="75F5A3CC" w14:textId="59AB93AE" w:rsidR="008A1C68" w:rsidRPr="00840AD6" w:rsidRDefault="008A1C68" w:rsidP="008A1C68">
      <w:pPr>
        <w:pStyle w:val="Default"/>
        <w:numPr>
          <w:ilvl w:val="0"/>
          <w:numId w:val="11"/>
        </w:numPr>
        <w:spacing w:after="20"/>
        <w:ind w:right="1133"/>
        <w:jc w:val="both"/>
        <w:rPr>
          <w:rFonts w:ascii="Verdana" w:hAnsi="Verdana"/>
          <w:sz w:val="22"/>
          <w:szCs w:val="22"/>
        </w:rPr>
      </w:pPr>
      <w:r w:rsidRPr="00840AD6">
        <w:rPr>
          <w:rFonts w:ascii="Verdana" w:hAnsi="Verdana"/>
          <w:sz w:val="22"/>
          <w:szCs w:val="22"/>
        </w:rPr>
        <w:t xml:space="preserve">All outside activity to cease, </w:t>
      </w:r>
      <w:r w:rsidR="006F3A68">
        <w:rPr>
          <w:rFonts w:ascii="Verdana" w:hAnsi="Verdana"/>
          <w:sz w:val="22"/>
          <w:szCs w:val="22"/>
        </w:rPr>
        <w:t xml:space="preserve">children </w:t>
      </w:r>
      <w:r w:rsidRPr="00840AD6">
        <w:rPr>
          <w:rFonts w:ascii="Verdana" w:hAnsi="Verdana"/>
          <w:sz w:val="22"/>
          <w:szCs w:val="22"/>
        </w:rPr>
        <w:t xml:space="preserve">and staff return to the building or exit the site and proceed to </w:t>
      </w:r>
      <w:r w:rsidR="006F3A68" w:rsidRPr="006F3A68">
        <w:rPr>
          <w:rFonts w:ascii="Verdana" w:hAnsi="Verdana"/>
          <w:b/>
          <w:bCs/>
          <w:color w:val="FF0000"/>
          <w:sz w:val="22"/>
          <w:szCs w:val="22"/>
        </w:rPr>
        <w:t>&lt;insert safe location</w:t>
      </w:r>
      <w:proofErr w:type="gramStart"/>
      <w:r w:rsidRPr="00840AD6">
        <w:rPr>
          <w:rFonts w:ascii="Verdana" w:hAnsi="Verdana"/>
          <w:b/>
          <w:color w:val="FF0000"/>
          <w:sz w:val="22"/>
          <w:szCs w:val="22"/>
        </w:rPr>
        <w:t>&gt;</w:t>
      </w:r>
      <w:r w:rsidR="006F3A68">
        <w:rPr>
          <w:rFonts w:ascii="Verdana" w:hAnsi="Verdana"/>
          <w:sz w:val="22"/>
          <w:szCs w:val="22"/>
        </w:rPr>
        <w:t>;</w:t>
      </w:r>
      <w:proofErr w:type="gramEnd"/>
    </w:p>
    <w:p w14:paraId="6B99C018" w14:textId="77777777" w:rsidR="004D664A" w:rsidRPr="00840AD6" w:rsidRDefault="004D664A" w:rsidP="00FD3DD2">
      <w:pPr>
        <w:pStyle w:val="Default"/>
        <w:numPr>
          <w:ilvl w:val="0"/>
          <w:numId w:val="11"/>
        </w:numPr>
        <w:spacing w:after="37"/>
        <w:ind w:right="1133"/>
        <w:jc w:val="both"/>
        <w:rPr>
          <w:rFonts w:ascii="Verdana" w:hAnsi="Verdana"/>
          <w:sz w:val="22"/>
          <w:szCs w:val="22"/>
        </w:rPr>
      </w:pPr>
      <w:r w:rsidRPr="00840AD6">
        <w:rPr>
          <w:rFonts w:ascii="Verdana" w:hAnsi="Verdana"/>
          <w:sz w:val="22"/>
          <w:szCs w:val="22"/>
        </w:rPr>
        <w:t>External doors locked. Classroom doors locked (where a member of staff with</w:t>
      </w:r>
      <w:r w:rsidR="00FD3DD2" w:rsidRPr="00840AD6">
        <w:rPr>
          <w:rFonts w:ascii="Verdana" w:hAnsi="Verdana"/>
          <w:sz w:val="22"/>
          <w:szCs w:val="22"/>
        </w:rPr>
        <w:t xml:space="preserve"> a</w:t>
      </w:r>
      <w:r w:rsidRPr="00840AD6">
        <w:rPr>
          <w:rFonts w:ascii="Verdana" w:hAnsi="Verdana"/>
          <w:sz w:val="22"/>
          <w:szCs w:val="22"/>
        </w:rPr>
        <w:t xml:space="preserve"> key is present)</w:t>
      </w:r>
      <w:r w:rsidR="00D225C7" w:rsidRPr="00840AD6">
        <w:rPr>
          <w:rFonts w:ascii="Verdana" w:hAnsi="Verdana"/>
          <w:sz w:val="22"/>
          <w:szCs w:val="22"/>
        </w:rPr>
        <w:t xml:space="preserve"> or barricaded</w:t>
      </w:r>
      <w:r w:rsidR="00FD3DD2" w:rsidRPr="00840AD6">
        <w:rPr>
          <w:rFonts w:ascii="Verdana" w:hAnsi="Verdana"/>
          <w:sz w:val="22"/>
          <w:szCs w:val="22"/>
        </w:rPr>
        <w:t>;</w:t>
      </w:r>
      <w:r w:rsidRPr="00840AD6">
        <w:rPr>
          <w:rFonts w:ascii="Verdana" w:hAnsi="Verdana"/>
          <w:sz w:val="22"/>
          <w:szCs w:val="22"/>
        </w:rPr>
        <w:t xml:space="preserve"> </w:t>
      </w:r>
    </w:p>
    <w:p w14:paraId="046B43A5" w14:textId="77777777" w:rsidR="004D664A" w:rsidRPr="00840AD6" w:rsidRDefault="004D664A" w:rsidP="00FD3DD2">
      <w:pPr>
        <w:pStyle w:val="Default"/>
        <w:numPr>
          <w:ilvl w:val="0"/>
          <w:numId w:val="11"/>
        </w:numPr>
        <w:spacing w:after="37"/>
        <w:ind w:right="1133"/>
        <w:jc w:val="both"/>
        <w:rPr>
          <w:rFonts w:ascii="Verdana" w:hAnsi="Verdana"/>
          <w:sz w:val="22"/>
          <w:szCs w:val="22"/>
        </w:rPr>
      </w:pPr>
      <w:r w:rsidRPr="00840AD6">
        <w:rPr>
          <w:rFonts w:ascii="Verdana" w:hAnsi="Verdana"/>
          <w:sz w:val="22"/>
          <w:szCs w:val="22"/>
        </w:rPr>
        <w:t>Windows locked, blinds drawn, internal door windows covere</w:t>
      </w:r>
      <w:r w:rsidR="00FD3DD2" w:rsidRPr="00840AD6">
        <w:rPr>
          <w:rFonts w:ascii="Verdana" w:hAnsi="Verdana"/>
          <w:sz w:val="22"/>
          <w:szCs w:val="22"/>
        </w:rPr>
        <w:t>d (so an intruder cannot see in</w:t>
      </w:r>
      <w:r w:rsidR="00D225C7" w:rsidRPr="00840AD6">
        <w:rPr>
          <w:rFonts w:ascii="Verdana" w:hAnsi="Verdana"/>
          <w:sz w:val="22"/>
          <w:szCs w:val="22"/>
        </w:rPr>
        <w:t>)</w:t>
      </w:r>
      <w:r w:rsidR="00FD3DD2" w:rsidRPr="00840AD6">
        <w:rPr>
          <w:rFonts w:ascii="Verdana" w:hAnsi="Verdana"/>
          <w:sz w:val="22"/>
          <w:szCs w:val="22"/>
        </w:rPr>
        <w:t>;</w:t>
      </w:r>
      <w:r w:rsidRPr="00840AD6">
        <w:rPr>
          <w:rFonts w:ascii="Verdana" w:hAnsi="Verdana"/>
          <w:sz w:val="22"/>
          <w:szCs w:val="22"/>
        </w:rPr>
        <w:t xml:space="preserve"> </w:t>
      </w:r>
    </w:p>
    <w:p w14:paraId="220ECC36" w14:textId="0965AB82" w:rsidR="004D664A" w:rsidRPr="00840AD6" w:rsidRDefault="006F3A68" w:rsidP="00FD3DD2">
      <w:pPr>
        <w:pStyle w:val="Default"/>
        <w:numPr>
          <w:ilvl w:val="0"/>
          <w:numId w:val="11"/>
        </w:numPr>
        <w:spacing w:after="37"/>
        <w:ind w:right="1133"/>
        <w:jc w:val="both"/>
        <w:rPr>
          <w:rFonts w:ascii="Verdana" w:hAnsi="Verdana"/>
          <w:sz w:val="22"/>
          <w:szCs w:val="22"/>
        </w:rPr>
      </w:pPr>
      <w:r>
        <w:rPr>
          <w:rFonts w:ascii="Verdana" w:hAnsi="Verdana"/>
          <w:sz w:val="22"/>
          <w:szCs w:val="22"/>
        </w:rPr>
        <w:t xml:space="preserve">Children </w:t>
      </w:r>
      <w:r w:rsidR="00FD3DD2" w:rsidRPr="00840AD6">
        <w:rPr>
          <w:rFonts w:ascii="Verdana" w:hAnsi="Verdana"/>
          <w:sz w:val="22"/>
          <w:szCs w:val="22"/>
        </w:rPr>
        <w:t xml:space="preserve">and </w:t>
      </w:r>
      <w:r w:rsidR="004D664A" w:rsidRPr="00840AD6">
        <w:rPr>
          <w:rFonts w:ascii="Verdana" w:hAnsi="Verdana"/>
          <w:sz w:val="22"/>
          <w:szCs w:val="22"/>
        </w:rPr>
        <w:t>staff</w:t>
      </w:r>
      <w:r w:rsidR="00FD3DD2" w:rsidRPr="00840AD6">
        <w:rPr>
          <w:rFonts w:ascii="Verdana" w:hAnsi="Verdana"/>
          <w:sz w:val="22"/>
          <w:szCs w:val="22"/>
        </w:rPr>
        <w:t xml:space="preserve"> to</w:t>
      </w:r>
      <w:r w:rsidR="004D664A" w:rsidRPr="00840AD6">
        <w:rPr>
          <w:rFonts w:ascii="Verdana" w:hAnsi="Verdana"/>
          <w:sz w:val="22"/>
          <w:szCs w:val="22"/>
        </w:rPr>
        <w:t xml:space="preserve"> sit quietly out of sight and where possible in a location that </w:t>
      </w:r>
      <w:r w:rsidR="00FD3DD2" w:rsidRPr="00840AD6">
        <w:rPr>
          <w:rFonts w:ascii="Verdana" w:hAnsi="Verdana"/>
          <w:sz w:val="22"/>
          <w:szCs w:val="22"/>
        </w:rPr>
        <w:t xml:space="preserve">would protect them from gunfire, </w:t>
      </w:r>
      <w:r w:rsidR="004D664A" w:rsidRPr="00840AD6">
        <w:rPr>
          <w:rFonts w:ascii="Verdana" w:hAnsi="Verdana"/>
          <w:sz w:val="22"/>
          <w:szCs w:val="22"/>
        </w:rPr>
        <w:t xml:space="preserve">bullets </w:t>
      </w:r>
      <w:r w:rsidR="00FD3DD2" w:rsidRPr="00840AD6">
        <w:rPr>
          <w:rFonts w:ascii="Verdana" w:hAnsi="Verdana"/>
          <w:sz w:val="22"/>
          <w:szCs w:val="22"/>
        </w:rPr>
        <w:t xml:space="preserve">can </w:t>
      </w:r>
      <w:r w:rsidR="004D664A" w:rsidRPr="00840AD6">
        <w:rPr>
          <w:rFonts w:ascii="Verdana" w:hAnsi="Verdana"/>
          <w:sz w:val="22"/>
          <w:szCs w:val="22"/>
        </w:rPr>
        <w:t xml:space="preserve">go through glass, brick, </w:t>
      </w:r>
      <w:proofErr w:type="gramStart"/>
      <w:r w:rsidR="004D664A" w:rsidRPr="00840AD6">
        <w:rPr>
          <w:rFonts w:ascii="Verdana" w:hAnsi="Verdana"/>
          <w:sz w:val="22"/>
          <w:szCs w:val="22"/>
        </w:rPr>
        <w:t>wood</w:t>
      </w:r>
      <w:proofErr w:type="gramEnd"/>
      <w:r w:rsidR="004D664A" w:rsidRPr="00840AD6">
        <w:rPr>
          <w:rFonts w:ascii="Verdana" w:hAnsi="Verdana"/>
          <w:sz w:val="22"/>
          <w:szCs w:val="22"/>
        </w:rPr>
        <w:t xml:space="preserve"> and metal. Consider locations behind substantial bric</w:t>
      </w:r>
      <w:r w:rsidR="00FD3DD2" w:rsidRPr="00840AD6">
        <w:rPr>
          <w:rFonts w:ascii="Verdana" w:hAnsi="Verdana"/>
          <w:sz w:val="22"/>
          <w:szCs w:val="22"/>
        </w:rPr>
        <w:t xml:space="preserve">kwork or heavy reinforced </w:t>
      </w:r>
      <w:proofErr w:type="gramStart"/>
      <w:r w:rsidR="00FD3DD2" w:rsidRPr="00840AD6">
        <w:rPr>
          <w:rFonts w:ascii="Verdana" w:hAnsi="Verdana"/>
          <w:sz w:val="22"/>
          <w:szCs w:val="22"/>
        </w:rPr>
        <w:t>wall</w:t>
      </w:r>
      <w:r>
        <w:rPr>
          <w:rFonts w:ascii="Verdana" w:hAnsi="Verdana"/>
          <w:sz w:val="22"/>
          <w:szCs w:val="22"/>
        </w:rPr>
        <w:t>s</w:t>
      </w:r>
      <w:r w:rsidR="00FD3DD2" w:rsidRPr="00840AD6">
        <w:rPr>
          <w:rFonts w:ascii="Verdana" w:hAnsi="Verdana"/>
          <w:sz w:val="22"/>
          <w:szCs w:val="22"/>
        </w:rPr>
        <w:t>;</w:t>
      </w:r>
      <w:proofErr w:type="gramEnd"/>
      <w:r w:rsidR="004D664A" w:rsidRPr="00840AD6">
        <w:rPr>
          <w:rFonts w:ascii="Verdana" w:hAnsi="Verdana"/>
          <w:sz w:val="22"/>
          <w:szCs w:val="22"/>
        </w:rPr>
        <w:t xml:space="preserve"> </w:t>
      </w:r>
    </w:p>
    <w:p w14:paraId="2CBD0118" w14:textId="77777777" w:rsidR="004D664A" w:rsidRPr="00840AD6" w:rsidRDefault="004D664A" w:rsidP="00FD3DD2">
      <w:pPr>
        <w:pStyle w:val="Default"/>
        <w:numPr>
          <w:ilvl w:val="0"/>
          <w:numId w:val="11"/>
        </w:numPr>
        <w:spacing w:after="37"/>
        <w:ind w:right="1133"/>
        <w:jc w:val="both"/>
        <w:rPr>
          <w:rFonts w:ascii="Verdana" w:hAnsi="Verdana"/>
          <w:sz w:val="22"/>
          <w:szCs w:val="22"/>
        </w:rPr>
      </w:pPr>
      <w:r w:rsidRPr="00840AD6">
        <w:rPr>
          <w:rFonts w:ascii="Verdana" w:hAnsi="Verdana"/>
          <w:sz w:val="22"/>
          <w:szCs w:val="22"/>
        </w:rPr>
        <w:t>Lights, smartboards and computer monitors turned off</w:t>
      </w:r>
      <w:r w:rsidR="00FD3DD2" w:rsidRPr="00840AD6">
        <w:rPr>
          <w:rFonts w:ascii="Verdana" w:hAnsi="Verdana"/>
          <w:sz w:val="22"/>
          <w:szCs w:val="22"/>
        </w:rPr>
        <w:t>;</w:t>
      </w:r>
      <w:r w:rsidRPr="00840AD6">
        <w:rPr>
          <w:rFonts w:ascii="Verdana" w:hAnsi="Verdana"/>
          <w:sz w:val="22"/>
          <w:szCs w:val="22"/>
        </w:rPr>
        <w:t xml:space="preserve"> </w:t>
      </w:r>
    </w:p>
    <w:p w14:paraId="69DFC883" w14:textId="5B3163B9" w:rsidR="004D664A" w:rsidRPr="00840AD6" w:rsidRDefault="00FD3DD2" w:rsidP="00FD3DD2">
      <w:pPr>
        <w:pStyle w:val="Default"/>
        <w:numPr>
          <w:ilvl w:val="0"/>
          <w:numId w:val="11"/>
        </w:numPr>
        <w:spacing w:after="37"/>
        <w:ind w:right="1133"/>
        <w:jc w:val="both"/>
        <w:rPr>
          <w:rFonts w:ascii="Verdana" w:hAnsi="Verdana"/>
          <w:sz w:val="22"/>
          <w:szCs w:val="22"/>
        </w:rPr>
      </w:pPr>
      <w:r w:rsidRPr="00840AD6">
        <w:rPr>
          <w:rFonts w:ascii="Verdana" w:hAnsi="Verdana"/>
          <w:sz w:val="22"/>
          <w:szCs w:val="22"/>
        </w:rPr>
        <w:t xml:space="preserve">staff mobiles to be set to silent with no </w:t>
      </w:r>
      <w:proofErr w:type="gramStart"/>
      <w:r w:rsidRPr="00840AD6">
        <w:rPr>
          <w:rFonts w:ascii="Verdana" w:hAnsi="Verdana"/>
          <w:sz w:val="22"/>
          <w:szCs w:val="22"/>
        </w:rPr>
        <w:t>vibrate;</w:t>
      </w:r>
      <w:proofErr w:type="gramEnd"/>
      <w:r w:rsidR="004D664A" w:rsidRPr="00840AD6">
        <w:rPr>
          <w:rFonts w:ascii="Verdana" w:hAnsi="Verdana"/>
          <w:sz w:val="22"/>
          <w:szCs w:val="22"/>
        </w:rPr>
        <w:t xml:space="preserve"> </w:t>
      </w:r>
    </w:p>
    <w:p w14:paraId="491C3EC7" w14:textId="10BE3BD7" w:rsidR="004D664A" w:rsidRPr="00840AD6" w:rsidRDefault="004D664A" w:rsidP="00FD3DD2">
      <w:pPr>
        <w:pStyle w:val="Default"/>
        <w:numPr>
          <w:ilvl w:val="0"/>
          <w:numId w:val="11"/>
        </w:numPr>
        <w:spacing w:after="37"/>
        <w:ind w:right="1133"/>
        <w:jc w:val="both"/>
        <w:rPr>
          <w:rFonts w:ascii="Verdana" w:hAnsi="Verdana"/>
          <w:sz w:val="22"/>
          <w:szCs w:val="22"/>
        </w:rPr>
      </w:pPr>
      <w:r w:rsidRPr="00840AD6">
        <w:rPr>
          <w:rFonts w:ascii="Verdana" w:hAnsi="Verdana"/>
          <w:sz w:val="22"/>
          <w:szCs w:val="22"/>
        </w:rPr>
        <w:t xml:space="preserve">A register to be taken of all </w:t>
      </w:r>
      <w:r w:rsidR="006F3A68">
        <w:rPr>
          <w:rFonts w:ascii="Verdana" w:hAnsi="Verdana"/>
          <w:sz w:val="22"/>
          <w:szCs w:val="22"/>
        </w:rPr>
        <w:t>children</w:t>
      </w:r>
      <w:r w:rsidR="00FD3DD2" w:rsidRPr="00840AD6">
        <w:rPr>
          <w:rFonts w:ascii="Verdana" w:hAnsi="Verdana"/>
          <w:sz w:val="22"/>
          <w:szCs w:val="22"/>
        </w:rPr>
        <w:t xml:space="preserve"> and </w:t>
      </w:r>
      <w:r w:rsidRPr="00840AD6">
        <w:rPr>
          <w:rFonts w:ascii="Verdana" w:hAnsi="Verdana"/>
          <w:sz w:val="22"/>
          <w:szCs w:val="22"/>
        </w:rPr>
        <w:t>staff in each classroom/</w:t>
      </w:r>
      <w:proofErr w:type="gramStart"/>
      <w:r w:rsidRPr="00840AD6">
        <w:rPr>
          <w:rFonts w:ascii="Verdana" w:hAnsi="Verdana"/>
          <w:sz w:val="22"/>
          <w:szCs w:val="22"/>
        </w:rPr>
        <w:t>office</w:t>
      </w:r>
      <w:r w:rsidR="00FD3DD2" w:rsidRPr="00840AD6">
        <w:rPr>
          <w:rFonts w:ascii="Verdana" w:hAnsi="Verdana"/>
          <w:sz w:val="22"/>
          <w:szCs w:val="22"/>
        </w:rPr>
        <w:t>;</w:t>
      </w:r>
      <w:proofErr w:type="gramEnd"/>
      <w:r w:rsidRPr="00840AD6">
        <w:rPr>
          <w:rFonts w:ascii="Verdana" w:hAnsi="Verdana"/>
          <w:sz w:val="22"/>
          <w:szCs w:val="22"/>
        </w:rPr>
        <w:t xml:space="preserve"> </w:t>
      </w:r>
    </w:p>
    <w:p w14:paraId="5BA1356D" w14:textId="77777777" w:rsidR="004D664A" w:rsidRPr="00840AD6" w:rsidRDefault="00FD3DD2" w:rsidP="00FD3DD2">
      <w:pPr>
        <w:pStyle w:val="Default"/>
        <w:numPr>
          <w:ilvl w:val="0"/>
          <w:numId w:val="11"/>
        </w:numPr>
        <w:spacing w:after="37"/>
        <w:ind w:right="1133"/>
        <w:jc w:val="both"/>
        <w:rPr>
          <w:rFonts w:ascii="Verdana" w:hAnsi="Verdana"/>
          <w:sz w:val="22"/>
          <w:szCs w:val="22"/>
        </w:rPr>
      </w:pPr>
      <w:r w:rsidRPr="00840AD6">
        <w:rPr>
          <w:rFonts w:ascii="Verdana" w:hAnsi="Verdana"/>
          <w:sz w:val="22"/>
          <w:szCs w:val="22"/>
        </w:rPr>
        <w:t xml:space="preserve">Communicate register of staff and </w:t>
      </w:r>
      <w:r w:rsidR="004D664A" w:rsidRPr="00840AD6">
        <w:rPr>
          <w:rFonts w:ascii="Verdana" w:hAnsi="Verdana"/>
          <w:sz w:val="22"/>
          <w:szCs w:val="22"/>
        </w:rPr>
        <w:t xml:space="preserve">pupils </w:t>
      </w:r>
      <w:r w:rsidR="00D225C7" w:rsidRPr="00840AD6">
        <w:rPr>
          <w:rFonts w:ascii="Verdana" w:hAnsi="Verdana"/>
          <w:sz w:val="22"/>
          <w:szCs w:val="22"/>
        </w:rPr>
        <w:t>to the Lockdown M</w:t>
      </w:r>
      <w:r w:rsidRPr="00840AD6">
        <w:rPr>
          <w:rFonts w:ascii="Verdana" w:hAnsi="Verdana"/>
          <w:sz w:val="22"/>
          <w:szCs w:val="22"/>
        </w:rPr>
        <w:t>anager;</w:t>
      </w:r>
      <w:r w:rsidR="004D664A" w:rsidRPr="00840AD6">
        <w:rPr>
          <w:rFonts w:ascii="Verdana" w:hAnsi="Verdana"/>
          <w:sz w:val="22"/>
          <w:szCs w:val="22"/>
        </w:rPr>
        <w:t xml:space="preserve"> </w:t>
      </w:r>
    </w:p>
    <w:p w14:paraId="528B8E55" w14:textId="77777777" w:rsidR="004D664A" w:rsidRPr="00840AD6" w:rsidRDefault="004D664A" w:rsidP="00FD3DD2">
      <w:pPr>
        <w:pStyle w:val="Default"/>
        <w:numPr>
          <w:ilvl w:val="0"/>
          <w:numId w:val="11"/>
        </w:numPr>
        <w:ind w:right="1133"/>
        <w:jc w:val="both"/>
        <w:rPr>
          <w:rFonts w:ascii="Verdana" w:hAnsi="Verdana"/>
          <w:sz w:val="22"/>
          <w:szCs w:val="22"/>
        </w:rPr>
      </w:pPr>
      <w:r w:rsidRPr="00840AD6">
        <w:rPr>
          <w:rFonts w:ascii="Verdana" w:hAnsi="Verdana"/>
          <w:sz w:val="22"/>
          <w:szCs w:val="22"/>
        </w:rPr>
        <w:t xml:space="preserve">Staff should await further instructions. </w:t>
      </w:r>
    </w:p>
    <w:p w14:paraId="4EE036C2" w14:textId="77777777" w:rsidR="004D664A" w:rsidRPr="00840AD6" w:rsidRDefault="004D664A" w:rsidP="004D664A">
      <w:pPr>
        <w:pStyle w:val="Default"/>
        <w:jc w:val="both"/>
        <w:rPr>
          <w:rFonts w:ascii="Verdana" w:hAnsi="Verdana"/>
          <w:sz w:val="22"/>
          <w:szCs w:val="22"/>
        </w:rPr>
      </w:pPr>
    </w:p>
    <w:p w14:paraId="0AA18F31" w14:textId="473F1C67" w:rsidR="004D664A" w:rsidRPr="00840AD6" w:rsidRDefault="004D664A" w:rsidP="004D664A">
      <w:pPr>
        <w:pStyle w:val="Default"/>
        <w:jc w:val="both"/>
        <w:rPr>
          <w:rFonts w:ascii="Verdana" w:hAnsi="Verdana"/>
          <w:sz w:val="22"/>
          <w:szCs w:val="22"/>
        </w:rPr>
      </w:pPr>
      <w:r w:rsidRPr="00840AD6">
        <w:rPr>
          <w:rFonts w:ascii="Verdana" w:hAnsi="Verdana"/>
          <w:sz w:val="22"/>
          <w:szCs w:val="22"/>
        </w:rPr>
        <w:t xml:space="preserve">During the </w:t>
      </w:r>
      <w:r w:rsidR="006D787D" w:rsidRPr="00840AD6">
        <w:rPr>
          <w:rFonts w:ascii="Verdana" w:hAnsi="Verdana"/>
          <w:sz w:val="22"/>
          <w:szCs w:val="22"/>
        </w:rPr>
        <w:t>‘</w:t>
      </w:r>
      <w:r w:rsidRPr="00840AD6">
        <w:rPr>
          <w:rFonts w:ascii="Verdana" w:hAnsi="Verdana"/>
          <w:sz w:val="22"/>
          <w:szCs w:val="22"/>
        </w:rPr>
        <w:t>lockdown</w:t>
      </w:r>
      <w:r w:rsidR="006D787D" w:rsidRPr="00840AD6">
        <w:rPr>
          <w:rFonts w:ascii="Verdana" w:hAnsi="Verdana"/>
          <w:sz w:val="22"/>
          <w:szCs w:val="22"/>
        </w:rPr>
        <w:t>’</w:t>
      </w:r>
      <w:r w:rsidRPr="00840AD6">
        <w:rPr>
          <w:rFonts w:ascii="Verdana" w:hAnsi="Verdana"/>
          <w:sz w:val="22"/>
          <w:szCs w:val="22"/>
        </w:rPr>
        <w:t xml:space="preserve">, staff will keep agreed lines of communication open but not make unnecessary calls as this could delay more important communication. </w:t>
      </w:r>
      <w:r w:rsidR="000D7C92" w:rsidRPr="00840AD6">
        <w:rPr>
          <w:rFonts w:ascii="Verdana" w:hAnsi="Verdana"/>
          <w:sz w:val="22"/>
          <w:szCs w:val="22"/>
        </w:rPr>
        <w:t xml:space="preserve">Staff are not to use the </w:t>
      </w:r>
      <w:r w:rsidR="006F3A68">
        <w:rPr>
          <w:rFonts w:ascii="Verdana" w:hAnsi="Verdana"/>
          <w:sz w:val="22"/>
          <w:szCs w:val="22"/>
        </w:rPr>
        <w:t xml:space="preserve">settings </w:t>
      </w:r>
      <w:r w:rsidR="000D7C92" w:rsidRPr="00840AD6">
        <w:rPr>
          <w:rFonts w:ascii="Verdana" w:hAnsi="Verdana"/>
          <w:sz w:val="22"/>
          <w:szCs w:val="22"/>
        </w:rPr>
        <w:t xml:space="preserve">email system or internal phone lines as these may not be secure. </w:t>
      </w:r>
    </w:p>
    <w:p w14:paraId="72FEEEB0" w14:textId="77777777" w:rsidR="008A1C68" w:rsidRPr="00840AD6" w:rsidRDefault="008A1C68" w:rsidP="004D664A">
      <w:pPr>
        <w:pStyle w:val="Default"/>
        <w:jc w:val="both"/>
        <w:rPr>
          <w:rFonts w:ascii="Verdana" w:hAnsi="Verdana"/>
          <w:sz w:val="22"/>
          <w:szCs w:val="22"/>
        </w:rPr>
      </w:pPr>
    </w:p>
    <w:p w14:paraId="3917D65E" w14:textId="3DEA42D2" w:rsidR="008A1C68" w:rsidRPr="00840AD6" w:rsidRDefault="008A1C68" w:rsidP="008A1C68">
      <w:pPr>
        <w:pStyle w:val="Default"/>
        <w:jc w:val="both"/>
        <w:rPr>
          <w:rFonts w:ascii="Verdana" w:hAnsi="Verdana"/>
          <w:sz w:val="22"/>
          <w:szCs w:val="22"/>
        </w:rPr>
      </w:pPr>
      <w:r w:rsidRPr="00840AD6">
        <w:rPr>
          <w:rFonts w:ascii="Verdana" w:hAnsi="Verdana"/>
          <w:sz w:val="22"/>
          <w:szCs w:val="22"/>
        </w:rPr>
        <w:t xml:space="preserve">Staff and </w:t>
      </w:r>
      <w:r w:rsidR="006F3A68">
        <w:rPr>
          <w:rFonts w:ascii="Verdana" w:hAnsi="Verdana"/>
          <w:sz w:val="22"/>
          <w:szCs w:val="22"/>
        </w:rPr>
        <w:t>children</w:t>
      </w:r>
      <w:r w:rsidRPr="00840AD6">
        <w:rPr>
          <w:rFonts w:ascii="Verdana" w:hAnsi="Verdana"/>
          <w:sz w:val="22"/>
          <w:szCs w:val="22"/>
        </w:rPr>
        <w:t xml:space="preserve"> remain in </w:t>
      </w:r>
      <w:r w:rsidR="006D787D" w:rsidRPr="00840AD6">
        <w:rPr>
          <w:rFonts w:ascii="Verdana" w:hAnsi="Verdana"/>
          <w:sz w:val="22"/>
          <w:szCs w:val="22"/>
        </w:rPr>
        <w:t>‘</w:t>
      </w:r>
      <w:r w:rsidRPr="00840AD6">
        <w:rPr>
          <w:rFonts w:ascii="Verdana" w:hAnsi="Verdana"/>
          <w:sz w:val="22"/>
          <w:szCs w:val="22"/>
        </w:rPr>
        <w:t>lockdown</w:t>
      </w:r>
      <w:r w:rsidR="006D787D" w:rsidRPr="00840AD6">
        <w:rPr>
          <w:rFonts w:ascii="Verdana" w:hAnsi="Verdana"/>
          <w:sz w:val="22"/>
          <w:szCs w:val="22"/>
        </w:rPr>
        <w:t>’</w:t>
      </w:r>
      <w:r w:rsidRPr="00840AD6">
        <w:rPr>
          <w:rFonts w:ascii="Verdana" w:hAnsi="Verdana"/>
          <w:sz w:val="22"/>
          <w:szCs w:val="22"/>
        </w:rPr>
        <w:t xml:space="preserve"> until it has been lifted by the </w:t>
      </w:r>
      <w:r w:rsidR="00D225C7" w:rsidRPr="00840AD6">
        <w:rPr>
          <w:rFonts w:ascii="Verdana" w:hAnsi="Verdana"/>
          <w:sz w:val="22"/>
          <w:szCs w:val="22"/>
        </w:rPr>
        <w:t>Lockdown M</w:t>
      </w:r>
      <w:r w:rsidRPr="00840AD6">
        <w:rPr>
          <w:rFonts w:ascii="Verdana" w:hAnsi="Verdana"/>
          <w:sz w:val="22"/>
          <w:szCs w:val="22"/>
        </w:rPr>
        <w:t xml:space="preserve">anager or senior member of the emergency services. </w:t>
      </w:r>
    </w:p>
    <w:p w14:paraId="62879483" w14:textId="77777777" w:rsidR="008A1C68" w:rsidRPr="00840AD6" w:rsidRDefault="008A1C68" w:rsidP="004D664A">
      <w:pPr>
        <w:pStyle w:val="Default"/>
        <w:jc w:val="both"/>
        <w:rPr>
          <w:rFonts w:ascii="Verdana" w:hAnsi="Verdana"/>
          <w:sz w:val="22"/>
          <w:szCs w:val="22"/>
        </w:rPr>
      </w:pPr>
    </w:p>
    <w:p w14:paraId="0659408E" w14:textId="77777777" w:rsidR="008A1C68" w:rsidRPr="00840AD6" w:rsidRDefault="008A1C68" w:rsidP="00282849">
      <w:pPr>
        <w:pStyle w:val="Heading2"/>
        <w:rPr>
          <w:sz w:val="22"/>
          <w:szCs w:val="22"/>
        </w:rPr>
      </w:pPr>
      <w:bookmarkStart w:id="11" w:name="_Toc485200110"/>
      <w:r w:rsidRPr="00840AD6">
        <w:rPr>
          <w:sz w:val="22"/>
          <w:szCs w:val="22"/>
        </w:rPr>
        <w:t>Unsafe Areas</w:t>
      </w:r>
      <w:r w:rsidR="006D787D" w:rsidRPr="00840AD6">
        <w:rPr>
          <w:sz w:val="22"/>
          <w:szCs w:val="22"/>
        </w:rPr>
        <w:t xml:space="preserve"> (if applicable)</w:t>
      </w:r>
      <w:bookmarkEnd w:id="11"/>
      <w:r w:rsidR="006D787D" w:rsidRPr="00840AD6">
        <w:rPr>
          <w:sz w:val="22"/>
          <w:szCs w:val="22"/>
        </w:rPr>
        <w:t xml:space="preserve"> </w:t>
      </w:r>
    </w:p>
    <w:p w14:paraId="290E4EB2" w14:textId="77777777" w:rsidR="008A1C68" w:rsidRPr="00840AD6" w:rsidRDefault="008A1C68" w:rsidP="008A1C68">
      <w:pPr>
        <w:pStyle w:val="Default"/>
        <w:jc w:val="both"/>
        <w:rPr>
          <w:rFonts w:ascii="Verdana" w:hAnsi="Verdana"/>
          <w:b/>
          <w:sz w:val="22"/>
          <w:szCs w:val="22"/>
        </w:rPr>
      </w:pPr>
    </w:p>
    <w:p w14:paraId="24EDC49A" w14:textId="77777777" w:rsidR="008A1C68" w:rsidRPr="00840AD6" w:rsidRDefault="008A1C68" w:rsidP="008A1C68">
      <w:pPr>
        <w:pStyle w:val="Default"/>
        <w:jc w:val="both"/>
        <w:rPr>
          <w:rFonts w:ascii="Verdana" w:hAnsi="Verdana"/>
          <w:sz w:val="22"/>
          <w:szCs w:val="22"/>
        </w:rPr>
      </w:pPr>
      <w:r w:rsidRPr="00840AD6">
        <w:rPr>
          <w:rFonts w:ascii="Verdana" w:hAnsi="Verdana"/>
          <w:sz w:val="22"/>
          <w:szCs w:val="22"/>
        </w:rPr>
        <w:t>The following areas must not be used during a lockdown and should be evacuated as they cannot be secured:</w:t>
      </w:r>
    </w:p>
    <w:p w14:paraId="509C1BCA" w14:textId="77777777" w:rsidR="008A1C68" w:rsidRPr="00840AD6" w:rsidRDefault="008A1C68" w:rsidP="008A1C68">
      <w:pPr>
        <w:pStyle w:val="Default"/>
        <w:jc w:val="both"/>
        <w:rPr>
          <w:rFonts w:ascii="Verdana" w:hAnsi="Verdana"/>
          <w:sz w:val="22"/>
          <w:szCs w:val="22"/>
        </w:rPr>
      </w:pPr>
    </w:p>
    <w:p w14:paraId="0FE2F80A" w14:textId="219C11F3" w:rsidR="008A1C68" w:rsidRPr="00840AD6" w:rsidRDefault="008A1C68" w:rsidP="00D225C7">
      <w:pPr>
        <w:pStyle w:val="Default"/>
        <w:numPr>
          <w:ilvl w:val="0"/>
          <w:numId w:val="14"/>
        </w:numPr>
        <w:ind w:right="1133"/>
        <w:jc w:val="both"/>
        <w:rPr>
          <w:rFonts w:ascii="Verdana" w:hAnsi="Verdana"/>
          <w:b/>
          <w:sz w:val="22"/>
          <w:szCs w:val="22"/>
        </w:rPr>
      </w:pPr>
      <w:r w:rsidRPr="00840AD6">
        <w:rPr>
          <w:rFonts w:ascii="Verdana" w:hAnsi="Verdana"/>
          <w:b/>
          <w:color w:val="FF0000"/>
          <w:sz w:val="22"/>
          <w:szCs w:val="22"/>
        </w:rPr>
        <w:t>A</w:t>
      </w:r>
      <w:r w:rsidR="006F3A68">
        <w:rPr>
          <w:rFonts w:ascii="Verdana" w:hAnsi="Verdana"/>
          <w:b/>
          <w:color w:val="FF0000"/>
          <w:sz w:val="22"/>
          <w:szCs w:val="22"/>
        </w:rPr>
        <w:t xml:space="preserve">dd </w:t>
      </w:r>
      <w:r w:rsidR="006F3A68" w:rsidRPr="00840AD6">
        <w:rPr>
          <w:rFonts w:ascii="Verdana" w:hAnsi="Verdana"/>
          <w:b/>
          <w:color w:val="FF0000"/>
          <w:sz w:val="22"/>
          <w:szCs w:val="22"/>
        </w:rPr>
        <w:t xml:space="preserve">areas here staff and </w:t>
      </w:r>
      <w:r w:rsidR="006F3A68">
        <w:rPr>
          <w:rFonts w:ascii="Verdana" w:hAnsi="Verdana"/>
          <w:b/>
          <w:color w:val="FF0000"/>
          <w:sz w:val="22"/>
          <w:szCs w:val="22"/>
        </w:rPr>
        <w:t>children</w:t>
      </w:r>
      <w:r w:rsidR="006F3A68" w:rsidRPr="00840AD6">
        <w:rPr>
          <w:rFonts w:ascii="Verdana" w:hAnsi="Verdana"/>
          <w:b/>
          <w:color w:val="FF0000"/>
          <w:sz w:val="22"/>
          <w:szCs w:val="22"/>
        </w:rPr>
        <w:t xml:space="preserve"> should not go to</w:t>
      </w:r>
      <w:r w:rsidR="006F3A68">
        <w:rPr>
          <w:rFonts w:ascii="Verdana" w:hAnsi="Verdana"/>
          <w:b/>
          <w:color w:val="FF0000"/>
          <w:sz w:val="22"/>
          <w:szCs w:val="22"/>
        </w:rPr>
        <w:t>. F</w:t>
      </w:r>
      <w:r w:rsidR="007B3E5D" w:rsidRPr="00840AD6">
        <w:rPr>
          <w:rFonts w:ascii="Verdana" w:hAnsi="Verdana"/>
          <w:b/>
          <w:color w:val="FF0000"/>
          <w:sz w:val="22"/>
          <w:szCs w:val="22"/>
        </w:rPr>
        <w:t>or example</w:t>
      </w:r>
      <w:r w:rsidR="006F3A68">
        <w:rPr>
          <w:rFonts w:ascii="Verdana" w:hAnsi="Verdana"/>
          <w:b/>
          <w:color w:val="FF0000"/>
          <w:sz w:val="22"/>
          <w:szCs w:val="22"/>
        </w:rPr>
        <w:t>,</w:t>
      </w:r>
      <w:r w:rsidR="007B3E5D" w:rsidRPr="00840AD6">
        <w:rPr>
          <w:rFonts w:ascii="Verdana" w:hAnsi="Verdana"/>
          <w:b/>
          <w:color w:val="FF0000"/>
          <w:sz w:val="22"/>
          <w:szCs w:val="22"/>
        </w:rPr>
        <w:t xml:space="preserve"> toilets, staff room, rooms</w:t>
      </w:r>
      <w:r w:rsidR="00D225C7" w:rsidRPr="00840AD6">
        <w:rPr>
          <w:rFonts w:ascii="Verdana" w:hAnsi="Verdana"/>
          <w:b/>
          <w:color w:val="FF0000"/>
          <w:sz w:val="22"/>
          <w:szCs w:val="22"/>
        </w:rPr>
        <w:t xml:space="preserve"> that</w:t>
      </w:r>
      <w:r w:rsidR="007B3E5D" w:rsidRPr="00840AD6">
        <w:rPr>
          <w:rFonts w:ascii="Verdana" w:hAnsi="Verdana"/>
          <w:b/>
          <w:color w:val="FF0000"/>
          <w:sz w:val="22"/>
          <w:szCs w:val="22"/>
        </w:rPr>
        <w:t xml:space="preserve"> </w:t>
      </w:r>
      <w:r w:rsidR="00D225C7" w:rsidRPr="00840AD6">
        <w:rPr>
          <w:rFonts w:ascii="Verdana" w:hAnsi="Verdana"/>
          <w:b/>
          <w:color w:val="FF0000"/>
          <w:sz w:val="22"/>
          <w:szCs w:val="22"/>
        </w:rPr>
        <w:t>cannot</w:t>
      </w:r>
      <w:r w:rsidR="007B3E5D" w:rsidRPr="00840AD6">
        <w:rPr>
          <w:rFonts w:ascii="Verdana" w:hAnsi="Verdana"/>
          <w:b/>
          <w:color w:val="FF0000"/>
          <w:sz w:val="22"/>
          <w:szCs w:val="22"/>
        </w:rPr>
        <w:t xml:space="preserve"> be secured</w:t>
      </w:r>
      <w:r w:rsidR="006F3A68">
        <w:rPr>
          <w:rFonts w:ascii="Verdana" w:hAnsi="Verdana"/>
          <w:b/>
          <w:color w:val="FF0000"/>
          <w:sz w:val="22"/>
          <w:szCs w:val="22"/>
        </w:rPr>
        <w:t>, garden</w:t>
      </w:r>
      <w:r w:rsidR="007B3E5D" w:rsidRPr="00840AD6">
        <w:rPr>
          <w:rFonts w:ascii="Verdana" w:hAnsi="Verdana"/>
          <w:b/>
          <w:color w:val="FF0000"/>
          <w:sz w:val="22"/>
          <w:szCs w:val="22"/>
        </w:rPr>
        <w:t xml:space="preserve">. </w:t>
      </w:r>
    </w:p>
    <w:p w14:paraId="11526171" w14:textId="77777777" w:rsidR="008A1C68" w:rsidRPr="00840AD6" w:rsidRDefault="008A1C68" w:rsidP="008A1C68">
      <w:pPr>
        <w:pStyle w:val="Default"/>
        <w:jc w:val="both"/>
        <w:rPr>
          <w:rFonts w:ascii="Verdana" w:hAnsi="Verdana"/>
          <w:b/>
          <w:color w:val="FF0000"/>
          <w:sz w:val="22"/>
          <w:szCs w:val="22"/>
        </w:rPr>
      </w:pPr>
    </w:p>
    <w:p w14:paraId="2070DC4F" w14:textId="77777777" w:rsidR="008A1C68" w:rsidRPr="00840AD6" w:rsidRDefault="000D7C92" w:rsidP="00282849">
      <w:pPr>
        <w:pStyle w:val="Heading2"/>
        <w:rPr>
          <w:sz w:val="22"/>
          <w:szCs w:val="22"/>
        </w:rPr>
      </w:pPr>
      <w:bookmarkStart w:id="12" w:name="_Toc485200111"/>
      <w:r w:rsidRPr="00840AD6">
        <w:rPr>
          <w:sz w:val="22"/>
          <w:szCs w:val="22"/>
        </w:rPr>
        <w:t>Communication with Parents and Carers</w:t>
      </w:r>
      <w:bookmarkEnd w:id="12"/>
    </w:p>
    <w:p w14:paraId="24C07547" w14:textId="77777777" w:rsidR="000D7C92" w:rsidRPr="00840AD6" w:rsidRDefault="000D7C92" w:rsidP="000D7C92">
      <w:pPr>
        <w:pStyle w:val="Default"/>
        <w:jc w:val="both"/>
        <w:rPr>
          <w:rFonts w:ascii="Verdana" w:hAnsi="Verdana"/>
          <w:b/>
          <w:color w:val="auto"/>
          <w:sz w:val="22"/>
          <w:szCs w:val="22"/>
        </w:rPr>
      </w:pPr>
    </w:p>
    <w:p w14:paraId="065FEF93" w14:textId="4DF72270" w:rsidR="000D7C92" w:rsidRPr="00840AD6" w:rsidRDefault="000D7C92" w:rsidP="004F2250">
      <w:pPr>
        <w:pStyle w:val="Default"/>
        <w:jc w:val="both"/>
        <w:rPr>
          <w:rFonts w:ascii="Verdana" w:hAnsi="Verdana"/>
          <w:color w:val="auto"/>
          <w:sz w:val="22"/>
          <w:szCs w:val="22"/>
        </w:rPr>
      </w:pPr>
      <w:r w:rsidRPr="00840AD6">
        <w:rPr>
          <w:rFonts w:ascii="Verdana" w:hAnsi="Verdana"/>
          <w:color w:val="auto"/>
          <w:sz w:val="22"/>
          <w:szCs w:val="22"/>
        </w:rPr>
        <w:t xml:space="preserve">The </w:t>
      </w:r>
      <w:r w:rsidR="006D787D" w:rsidRPr="00840AD6">
        <w:rPr>
          <w:rFonts w:ascii="Verdana" w:hAnsi="Verdana"/>
          <w:color w:val="auto"/>
          <w:sz w:val="22"/>
          <w:szCs w:val="22"/>
        </w:rPr>
        <w:t>‘</w:t>
      </w:r>
      <w:r w:rsidRPr="00840AD6">
        <w:rPr>
          <w:rFonts w:ascii="Verdana" w:hAnsi="Verdana"/>
          <w:color w:val="auto"/>
          <w:sz w:val="22"/>
          <w:szCs w:val="22"/>
        </w:rPr>
        <w:t>lockdown</w:t>
      </w:r>
      <w:r w:rsidR="006D787D" w:rsidRPr="00840AD6">
        <w:rPr>
          <w:rFonts w:ascii="Verdana" w:hAnsi="Verdana"/>
          <w:color w:val="auto"/>
          <w:sz w:val="22"/>
          <w:szCs w:val="22"/>
        </w:rPr>
        <w:t>’</w:t>
      </w:r>
      <w:r w:rsidRPr="00840AD6">
        <w:rPr>
          <w:rFonts w:ascii="Verdana" w:hAnsi="Verdana"/>
          <w:color w:val="auto"/>
          <w:sz w:val="22"/>
          <w:szCs w:val="22"/>
        </w:rPr>
        <w:t xml:space="preserve"> manager will inform parents and carers that the </w:t>
      </w:r>
      <w:r w:rsidR="00004113">
        <w:rPr>
          <w:rFonts w:ascii="Verdana" w:hAnsi="Verdana"/>
          <w:color w:val="auto"/>
          <w:sz w:val="22"/>
          <w:szCs w:val="22"/>
        </w:rPr>
        <w:t>setting</w:t>
      </w:r>
      <w:r w:rsidRPr="00840AD6">
        <w:rPr>
          <w:rFonts w:ascii="Verdana" w:hAnsi="Verdana"/>
          <w:color w:val="auto"/>
          <w:sz w:val="22"/>
          <w:szCs w:val="22"/>
        </w:rPr>
        <w:t xml:space="preserve"> is in lockdown via the </w:t>
      </w:r>
      <w:r w:rsidR="00004113" w:rsidRPr="00004113">
        <w:rPr>
          <w:rFonts w:ascii="Verdana" w:hAnsi="Verdana"/>
          <w:b/>
          <w:bCs/>
          <w:color w:val="FF0000"/>
          <w:sz w:val="22"/>
          <w:szCs w:val="22"/>
        </w:rPr>
        <w:t>&lt;I</w:t>
      </w:r>
      <w:r w:rsidRPr="00004113">
        <w:rPr>
          <w:rFonts w:ascii="Verdana" w:hAnsi="Verdana"/>
          <w:b/>
          <w:bCs/>
          <w:color w:val="FF0000"/>
          <w:sz w:val="22"/>
          <w:szCs w:val="22"/>
        </w:rPr>
        <w:t>NSERT</w:t>
      </w:r>
      <w:r w:rsidRPr="00840AD6">
        <w:rPr>
          <w:rFonts w:ascii="Verdana" w:hAnsi="Verdana"/>
          <w:b/>
          <w:color w:val="FF0000"/>
          <w:sz w:val="22"/>
          <w:szCs w:val="22"/>
        </w:rPr>
        <w:t xml:space="preserve"> SYSTEM</w:t>
      </w:r>
      <w:r w:rsidR="00004113">
        <w:rPr>
          <w:rFonts w:ascii="Verdana" w:hAnsi="Verdana"/>
          <w:b/>
          <w:color w:val="FF0000"/>
          <w:sz w:val="22"/>
          <w:szCs w:val="22"/>
        </w:rPr>
        <w:t>&gt;</w:t>
      </w:r>
      <w:r w:rsidR="0067301B" w:rsidRPr="00840AD6">
        <w:rPr>
          <w:rFonts w:ascii="Verdana" w:hAnsi="Verdana"/>
          <w:color w:val="auto"/>
          <w:sz w:val="22"/>
          <w:szCs w:val="22"/>
        </w:rPr>
        <w:t xml:space="preserve">, the below template may be used: </w:t>
      </w:r>
    </w:p>
    <w:p w14:paraId="29769885" w14:textId="77777777" w:rsidR="0067301B" w:rsidRPr="00840AD6" w:rsidRDefault="0067301B" w:rsidP="0067301B">
      <w:pPr>
        <w:pStyle w:val="Default"/>
        <w:jc w:val="center"/>
        <w:rPr>
          <w:rFonts w:ascii="Verdana" w:hAnsi="Verdana"/>
          <w:color w:val="auto"/>
          <w:sz w:val="22"/>
          <w:szCs w:val="22"/>
        </w:rPr>
      </w:pPr>
    </w:p>
    <w:p w14:paraId="45C5F00C" w14:textId="7676C360" w:rsidR="000D7C92" w:rsidRPr="00840AD6" w:rsidRDefault="000D7C92" w:rsidP="0067301B">
      <w:pPr>
        <w:pStyle w:val="Default"/>
        <w:jc w:val="center"/>
        <w:rPr>
          <w:rFonts w:ascii="Verdana" w:hAnsi="Verdana"/>
          <w:color w:val="auto"/>
          <w:sz w:val="22"/>
          <w:szCs w:val="22"/>
        </w:rPr>
      </w:pPr>
      <w:r w:rsidRPr="00840AD6">
        <w:rPr>
          <w:rFonts w:ascii="Verdana" w:hAnsi="Verdana"/>
          <w:color w:val="auto"/>
          <w:sz w:val="22"/>
          <w:szCs w:val="22"/>
        </w:rPr>
        <w:t>‘</w:t>
      </w:r>
      <w:r w:rsidR="00004113" w:rsidRPr="00004113">
        <w:rPr>
          <w:rFonts w:ascii="Verdana" w:hAnsi="Verdana"/>
          <w:b/>
          <w:bCs/>
          <w:color w:val="FF0000"/>
          <w:sz w:val="22"/>
          <w:szCs w:val="22"/>
        </w:rPr>
        <w:t>&lt;Insert setting name&gt;</w:t>
      </w:r>
      <w:r w:rsidRPr="00840AD6">
        <w:rPr>
          <w:rFonts w:ascii="Verdana" w:hAnsi="Verdana"/>
          <w:color w:val="auto"/>
          <w:sz w:val="22"/>
          <w:szCs w:val="22"/>
        </w:rPr>
        <w:t xml:space="preserve"> is in a </w:t>
      </w:r>
      <w:r w:rsidR="00A90792" w:rsidRPr="00840AD6">
        <w:rPr>
          <w:rFonts w:ascii="Verdana" w:hAnsi="Verdana"/>
          <w:color w:val="auto"/>
          <w:sz w:val="22"/>
          <w:szCs w:val="22"/>
        </w:rPr>
        <w:t xml:space="preserve">lockdown situation. During this period phones will not be answered, all doors are locked and nobody can enter or leave the site. We are working to ensure the safety of all our children. </w:t>
      </w:r>
      <w:r w:rsidR="00A90792" w:rsidRPr="00004113">
        <w:rPr>
          <w:rFonts w:ascii="Verdana" w:hAnsi="Verdana"/>
          <w:b/>
          <w:bCs/>
          <w:color w:val="auto"/>
          <w:sz w:val="22"/>
          <w:szCs w:val="22"/>
        </w:rPr>
        <w:t>DO NOT</w:t>
      </w:r>
      <w:r w:rsidR="00A90792" w:rsidRPr="00840AD6">
        <w:rPr>
          <w:rFonts w:ascii="Verdana" w:hAnsi="Verdana"/>
          <w:color w:val="auto"/>
          <w:sz w:val="22"/>
          <w:szCs w:val="22"/>
        </w:rPr>
        <w:t xml:space="preserve"> come to the </w:t>
      </w:r>
      <w:r w:rsidR="00004113">
        <w:rPr>
          <w:rFonts w:ascii="Verdana" w:hAnsi="Verdana"/>
          <w:color w:val="auto"/>
          <w:sz w:val="22"/>
          <w:szCs w:val="22"/>
        </w:rPr>
        <w:t>setting</w:t>
      </w:r>
      <w:r w:rsidR="00A90792" w:rsidRPr="00840AD6">
        <w:rPr>
          <w:rFonts w:ascii="Verdana" w:hAnsi="Verdana"/>
          <w:color w:val="auto"/>
          <w:sz w:val="22"/>
          <w:szCs w:val="22"/>
        </w:rPr>
        <w:t xml:space="preserve"> until the incident has been resolved. We will keep you informed as best we can.’</w:t>
      </w:r>
    </w:p>
    <w:p w14:paraId="5596CC02" w14:textId="77777777" w:rsidR="000D7C92" w:rsidRPr="00840AD6" w:rsidRDefault="000D7C92" w:rsidP="000D7C92">
      <w:pPr>
        <w:pStyle w:val="Default"/>
        <w:jc w:val="both"/>
        <w:rPr>
          <w:rFonts w:ascii="Verdana" w:hAnsi="Verdana"/>
          <w:color w:val="auto"/>
          <w:sz w:val="22"/>
          <w:szCs w:val="22"/>
        </w:rPr>
      </w:pPr>
    </w:p>
    <w:p w14:paraId="151D45CA" w14:textId="3EF6DEC0" w:rsidR="000D7C92" w:rsidRPr="00840AD6" w:rsidRDefault="000D7C92" w:rsidP="000D7C92">
      <w:pPr>
        <w:pStyle w:val="Default"/>
        <w:jc w:val="both"/>
        <w:rPr>
          <w:rFonts w:ascii="Verdana" w:hAnsi="Verdana"/>
          <w:color w:val="auto"/>
          <w:sz w:val="22"/>
          <w:szCs w:val="22"/>
        </w:rPr>
      </w:pPr>
      <w:r w:rsidRPr="00840AD6">
        <w:rPr>
          <w:rFonts w:ascii="Verdana" w:hAnsi="Verdana"/>
          <w:color w:val="auto"/>
          <w:sz w:val="22"/>
          <w:szCs w:val="22"/>
        </w:rPr>
        <w:t xml:space="preserve">During a </w:t>
      </w:r>
      <w:r w:rsidR="006D787D" w:rsidRPr="00840AD6">
        <w:rPr>
          <w:rFonts w:ascii="Verdana" w:hAnsi="Verdana"/>
          <w:color w:val="auto"/>
          <w:sz w:val="22"/>
          <w:szCs w:val="22"/>
        </w:rPr>
        <w:t>‘</w:t>
      </w:r>
      <w:r w:rsidRPr="00840AD6">
        <w:rPr>
          <w:rFonts w:ascii="Verdana" w:hAnsi="Verdana"/>
          <w:color w:val="auto"/>
          <w:sz w:val="22"/>
          <w:szCs w:val="22"/>
        </w:rPr>
        <w:t>lockdown</w:t>
      </w:r>
      <w:r w:rsidR="006D787D" w:rsidRPr="00840AD6">
        <w:rPr>
          <w:rFonts w:ascii="Verdana" w:hAnsi="Verdana"/>
          <w:color w:val="auto"/>
          <w:sz w:val="22"/>
          <w:szCs w:val="22"/>
        </w:rPr>
        <w:t>’</w:t>
      </w:r>
      <w:r w:rsidRPr="00840AD6">
        <w:rPr>
          <w:rFonts w:ascii="Verdana" w:hAnsi="Verdana"/>
          <w:color w:val="auto"/>
          <w:sz w:val="22"/>
          <w:szCs w:val="22"/>
        </w:rPr>
        <w:t xml:space="preserve"> no members of the public will be allowed into the </w:t>
      </w:r>
      <w:r w:rsidR="00004113">
        <w:rPr>
          <w:rFonts w:ascii="Verdana" w:hAnsi="Verdana"/>
          <w:color w:val="auto"/>
          <w:sz w:val="22"/>
          <w:szCs w:val="22"/>
        </w:rPr>
        <w:t>setting</w:t>
      </w:r>
      <w:r w:rsidRPr="00840AD6">
        <w:rPr>
          <w:rFonts w:ascii="Verdana" w:hAnsi="Verdana"/>
          <w:color w:val="auto"/>
          <w:sz w:val="22"/>
          <w:szCs w:val="22"/>
        </w:rPr>
        <w:t xml:space="preserve"> and parents/carers will be told not to travel to the </w:t>
      </w:r>
      <w:r w:rsidR="006F3A68">
        <w:rPr>
          <w:rFonts w:ascii="Verdana" w:hAnsi="Verdana"/>
          <w:color w:val="auto"/>
          <w:sz w:val="22"/>
          <w:szCs w:val="22"/>
        </w:rPr>
        <w:t>setting</w:t>
      </w:r>
      <w:r w:rsidRPr="00840AD6">
        <w:rPr>
          <w:rFonts w:ascii="Verdana" w:hAnsi="Verdana"/>
          <w:color w:val="auto"/>
          <w:sz w:val="22"/>
          <w:szCs w:val="22"/>
        </w:rPr>
        <w:t>.</w:t>
      </w:r>
    </w:p>
    <w:p w14:paraId="1F0B20CA" w14:textId="77777777" w:rsidR="0025603B" w:rsidRPr="00840AD6" w:rsidRDefault="0025603B" w:rsidP="000D7C92">
      <w:pPr>
        <w:pStyle w:val="Default"/>
        <w:jc w:val="both"/>
        <w:rPr>
          <w:rFonts w:ascii="Verdana" w:hAnsi="Verdana"/>
          <w:color w:val="auto"/>
          <w:sz w:val="22"/>
          <w:szCs w:val="22"/>
        </w:rPr>
      </w:pPr>
    </w:p>
    <w:p w14:paraId="08F5A706" w14:textId="07DED15F" w:rsidR="0025603B" w:rsidRPr="00840AD6" w:rsidRDefault="0025603B" w:rsidP="000D7C92">
      <w:pPr>
        <w:pStyle w:val="Default"/>
        <w:jc w:val="both"/>
        <w:rPr>
          <w:rFonts w:ascii="Verdana" w:hAnsi="Verdana"/>
          <w:color w:val="auto"/>
          <w:sz w:val="22"/>
          <w:szCs w:val="22"/>
        </w:rPr>
      </w:pPr>
      <w:r w:rsidRPr="00840AD6">
        <w:rPr>
          <w:rFonts w:ascii="Verdana" w:hAnsi="Verdana"/>
          <w:color w:val="auto"/>
          <w:sz w:val="22"/>
          <w:szCs w:val="22"/>
        </w:rPr>
        <w:lastRenderedPageBreak/>
        <w:t xml:space="preserve">All staff, </w:t>
      </w:r>
      <w:r w:rsidR="006F3A68">
        <w:rPr>
          <w:rFonts w:ascii="Verdana" w:hAnsi="Verdana"/>
          <w:color w:val="auto"/>
          <w:sz w:val="22"/>
          <w:szCs w:val="22"/>
        </w:rPr>
        <w:t>children</w:t>
      </w:r>
      <w:r w:rsidRPr="00840AD6">
        <w:rPr>
          <w:rFonts w:ascii="Verdana" w:hAnsi="Verdana"/>
          <w:color w:val="auto"/>
          <w:sz w:val="22"/>
          <w:szCs w:val="22"/>
        </w:rPr>
        <w:t xml:space="preserve"> and visitors to the </w:t>
      </w:r>
      <w:r w:rsidR="006F3A68">
        <w:rPr>
          <w:rFonts w:ascii="Verdana" w:hAnsi="Verdana"/>
          <w:color w:val="auto"/>
          <w:sz w:val="22"/>
          <w:szCs w:val="22"/>
        </w:rPr>
        <w:t>setting</w:t>
      </w:r>
      <w:r w:rsidRPr="00840AD6">
        <w:rPr>
          <w:rFonts w:ascii="Verdana" w:hAnsi="Verdana"/>
          <w:color w:val="auto"/>
          <w:sz w:val="22"/>
          <w:szCs w:val="22"/>
        </w:rPr>
        <w:t xml:space="preserve"> will not be allowed </w:t>
      </w:r>
      <w:r w:rsidR="00D225C7" w:rsidRPr="00840AD6">
        <w:rPr>
          <w:rFonts w:ascii="Verdana" w:hAnsi="Verdana"/>
          <w:color w:val="auto"/>
          <w:sz w:val="22"/>
          <w:szCs w:val="22"/>
        </w:rPr>
        <w:t>to leave</w:t>
      </w:r>
      <w:r w:rsidRPr="00840AD6">
        <w:rPr>
          <w:rFonts w:ascii="Verdana" w:hAnsi="Verdana"/>
          <w:color w:val="auto"/>
          <w:sz w:val="22"/>
          <w:szCs w:val="22"/>
        </w:rPr>
        <w:t xml:space="preserve"> the </w:t>
      </w:r>
      <w:r w:rsidR="006F3A68">
        <w:rPr>
          <w:rFonts w:ascii="Verdana" w:hAnsi="Verdana"/>
          <w:color w:val="auto"/>
          <w:sz w:val="22"/>
          <w:szCs w:val="22"/>
        </w:rPr>
        <w:t xml:space="preserve">setting </w:t>
      </w:r>
      <w:r w:rsidRPr="00840AD6">
        <w:rPr>
          <w:rFonts w:ascii="Verdana" w:hAnsi="Verdana"/>
          <w:color w:val="auto"/>
          <w:sz w:val="22"/>
          <w:szCs w:val="22"/>
        </w:rPr>
        <w:t>until the lockdown has been declared over.</w:t>
      </w:r>
    </w:p>
    <w:p w14:paraId="53154926" w14:textId="77777777" w:rsidR="000D7C92" w:rsidRPr="00840AD6" w:rsidRDefault="000D7C92" w:rsidP="000D7C92">
      <w:pPr>
        <w:pStyle w:val="Default"/>
        <w:jc w:val="both"/>
        <w:rPr>
          <w:rFonts w:ascii="Verdana" w:hAnsi="Verdana"/>
          <w:color w:val="auto"/>
          <w:sz w:val="22"/>
          <w:szCs w:val="22"/>
        </w:rPr>
      </w:pPr>
    </w:p>
    <w:p w14:paraId="72A42AF1" w14:textId="7F244A64" w:rsidR="000D7C92" w:rsidRPr="00840AD6" w:rsidRDefault="000D7C92" w:rsidP="000D7C92">
      <w:pPr>
        <w:pStyle w:val="Default"/>
        <w:jc w:val="both"/>
        <w:rPr>
          <w:rFonts w:ascii="Verdana" w:hAnsi="Verdana"/>
          <w:color w:val="auto"/>
          <w:sz w:val="22"/>
          <w:szCs w:val="22"/>
        </w:rPr>
      </w:pPr>
      <w:r w:rsidRPr="00840AD6">
        <w:rPr>
          <w:rFonts w:ascii="Verdana" w:hAnsi="Verdana"/>
          <w:color w:val="auto"/>
          <w:sz w:val="22"/>
          <w:szCs w:val="22"/>
        </w:rPr>
        <w:t xml:space="preserve">Parents and carers must not try to contact the </w:t>
      </w:r>
      <w:r w:rsidR="006F3A68">
        <w:rPr>
          <w:rFonts w:ascii="Verdana" w:hAnsi="Verdana"/>
          <w:color w:val="auto"/>
          <w:sz w:val="22"/>
          <w:szCs w:val="22"/>
        </w:rPr>
        <w:t>setting</w:t>
      </w:r>
      <w:r w:rsidRPr="00840AD6">
        <w:rPr>
          <w:rFonts w:ascii="Verdana" w:hAnsi="Verdana"/>
          <w:color w:val="auto"/>
          <w:sz w:val="22"/>
          <w:szCs w:val="22"/>
        </w:rPr>
        <w:t xml:space="preserve"> during the </w:t>
      </w:r>
      <w:r w:rsidR="006D787D" w:rsidRPr="00840AD6">
        <w:rPr>
          <w:rFonts w:ascii="Verdana" w:hAnsi="Verdana"/>
          <w:color w:val="auto"/>
          <w:sz w:val="22"/>
          <w:szCs w:val="22"/>
        </w:rPr>
        <w:t>‘</w:t>
      </w:r>
      <w:r w:rsidRPr="00840AD6">
        <w:rPr>
          <w:rFonts w:ascii="Verdana" w:hAnsi="Verdana"/>
          <w:color w:val="auto"/>
          <w:sz w:val="22"/>
          <w:szCs w:val="22"/>
        </w:rPr>
        <w:t>lockdown</w:t>
      </w:r>
      <w:r w:rsidR="006D787D" w:rsidRPr="00840AD6">
        <w:rPr>
          <w:rFonts w:ascii="Verdana" w:hAnsi="Verdana"/>
          <w:color w:val="auto"/>
          <w:sz w:val="22"/>
          <w:szCs w:val="22"/>
        </w:rPr>
        <w:t>’</w:t>
      </w:r>
      <w:r w:rsidRPr="00840AD6">
        <w:rPr>
          <w:rFonts w:ascii="Verdana" w:hAnsi="Verdana"/>
          <w:color w:val="auto"/>
          <w:sz w:val="22"/>
          <w:szCs w:val="22"/>
        </w:rPr>
        <w:t>.</w:t>
      </w:r>
    </w:p>
    <w:p w14:paraId="1F104E39" w14:textId="77777777" w:rsidR="000D7C92" w:rsidRPr="00840AD6" w:rsidRDefault="000D7C92" w:rsidP="000D7C92">
      <w:pPr>
        <w:pStyle w:val="Default"/>
        <w:jc w:val="both"/>
        <w:rPr>
          <w:rFonts w:ascii="Verdana" w:hAnsi="Verdana"/>
          <w:color w:val="auto"/>
          <w:sz w:val="22"/>
          <w:szCs w:val="22"/>
        </w:rPr>
      </w:pPr>
    </w:p>
    <w:p w14:paraId="4F959F1F" w14:textId="3046D57A" w:rsidR="000D7C92" w:rsidRPr="00840AD6" w:rsidRDefault="006F3A68" w:rsidP="000D7C92">
      <w:pPr>
        <w:pStyle w:val="Default"/>
        <w:jc w:val="both"/>
        <w:rPr>
          <w:rFonts w:ascii="Verdana" w:hAnsi="Verdana"/>
          <w:color w:val="auto"/>
          <w:sz w:val="22"/>
          <w:szCs w:val="22"/>
        </w:rPr>
      </w:pPr>
      <w:r>
        <w:rPr>
          <w:rFonts w:ascii="Verdana" w:hAnsi="Verdana"/>
          <w:color w:val="auto"/>
          <w:sz w:val="22"/>
          <w:szCs w:val="22"/>
        </w:rPr>
        <w:t>Children</w:t>
      </w:r>
      <w:r w:rsidR="000D7C92" w:rsidRPr="00840AD6">
        <w:rPr>
          <w:rFonts w:ascii="Verdana" w:hAnsi="Verdana"/>
          <w:color w:val="auto"/>
          <w:sz w:val="22"/>
          <w:szCs w:val="22"/>
        </w:rPr>
        <w:t xml:space="preserve"> will not be </w:t>
      </w:r>
      <w:r>
        <w:rPr>
          <w:rFonts w:ascii="Verdana" w:hAnsi="Verdana"/>
          <w:color w:val="auto"/>
          <w:sz w:val="22"/>
          <w:szCs w:val="22"/>
        </w:rPr>
        <w:t>released</w:t>
      </w:r>
      <w:r w:rsidR="000D7C92" w:rsidRPr="00840AD6">
        <w:rPr>
          <w:rFonts w:ascii="Verdana" w:hAnsi="Verdana"/>
          <w:color w:val="auto"/>
          <w:sz w:val="22"/>
          <w:szCs w:val="22"/>
        </w:rPr>
        <w:t xml:space="preserve"> to parents or carers until the incident has been declared over by the </w:t>
      </w:r>
      <w:r w:rsidR="00D225C7" w:rsidRPr="00840AD6">
        <w:rPr>
          <w:rFonts w:ascii="Verdana" w:hAnsi="Verdana"/>
          <w:color w:val="auto"/>
          <w:sz w:val="22"/>
          <w:szCs w:val="22"/>
        </w:rPr>
        <w:t>Lockdown M</w:t>
      </w:r>
      <w:r w:rsidR="000D7C92" w:rsidRPr="00840AD6">
        <w:rPr>
          <w:rFonts w:ascii="Verdana" w:hAnsi="Verdana"/>
          <w:color w:val="auto"/>
          <w:sz w:val="22"/>
          <w:szCs w:val="22"/>
        </w:rPr>
        <w:t>anager</w:t>
      </w:r>
      <w:r w:rsidR="00D225C7" w:rsidRPr="00840AD6">
        <w:rPr>
          <w:rFonts w:ascii="Verdana" w:hAnsi="Verdana"/>
          <w:color w:val="auto"/>
          <w:sz w:val="22"/>
          <w:szCs w:val="22"/>
        </w:rPr>
        <w:t xml:space="preserve"> or senior member of the emergency services</w:t>
      </w:r>
      <w:r w:rsidR="000D7C92" w:rsidRPr="00840AD6">
        <w:rPr>
          <w:rFonts w:ascii="Verdana" w:hAnsi="Verdana"/>
          <w:color w:val="auto"/>
          <w:sz w:val="22"/>
          <w:szCs w:val="22"/>
        </w:rPr>
        <w:t xml:space="preserve">. </w:t>
      </w:r>
    </w:p>
    <w:p w14:paraId="3A064DDD" w14:textId="77777777" w:rsidR="00F80B61" w:rsidRPr="00840AD6" w:rsidRDefault="00F80B61" w:rsidP="000D7C92">
      <w:pPr>
        <w:pStyle w:val="Default"/>
        <w:jc w:val="both"/>
        <w:rPr>
          <w:rFonts w:ascii="Verdana" w:hAnsi="Verdana"/>
          <w:color w:val="auto"/>
          <w:sz w:val="22"/>
          <w:szCs w:val="22"/>
        </w:rPr>
      </w:pPr>
    </w:p>
    <w:p w14:paraId="1EE5FCD1" w14:textId="77777777" w:rsidR="00F80B61" w:rsidRPr="00840AD6" w:rsidRDefault="00F80B61" w:rsidP="000D7C92">
      <w:pPr>
        <w:pStyle w:val="Default"/>
        <w:jc w:val="both"/>
        <w:rPr>
          <w:rFonts w:ascii="Verdana" w:hAnsi="Verdana"/>
          <w:color w:val="auto"/>
          <w:sz w:val="22"/>
          <w:szCs w:val="22"/>
        </w:rPr>
      </w:pPr>
    </w:p>
    <w:p w14:paraId="7820961E" w14:textId="77777777" w:rsidR="00F80B61" w:rsidRPr="00840AD6" w:rsidRDefault="00F80B61" w:rsidP="000D7C92">
      <w:pPr>
        <w:pStyle w:val="Default"/>
        <w:jc w:val="both"/>
        <w:rPr>
          <w:rFonts w:ascii="Verdana" w:hAnsi="Verdana"/>
          <w:color w:val="auto"/>
          <w:sz w:val="22"/>
          <w:szCs w:val="22"/>
        </w:rPr>
      </w:pPr>
    </w:p>
    <w:p w14:paraId="152C05F2" w14:textId="77777777" w:rsidR="00F80B61" w:rsidRPr="00840AD6" w:rsidRDefault="00282849" w:rsidP="00840AD6">
      <w:pPr>
        <w:pStyle w:val="Heading2"/>
        <w:rPr>
          <w:sz w:val="22"/>
          <w:szCs w:val="22"/>
        </w:rPr>
      </w:pPr>
      <w:r w:rsidRPr="00840AD6">
        <w:rPr>
          <w:sz w:val="22"/>
          <w:szCs w:val="22"/>
        </w:rPr>
        <w:br w:type="page"/>
      </w:r>
      <w:bookmarkStart w:id="13" w:name="_Toc485200112"/>
      <w:r w:rsidR="00F80B61" w:rsidRPr="00840AD6">
        <w:rPr>
          <w:sz w:val="22"/>
          <w:szCs w:val="22"/>
        </w:rPr>
        <w:lastRenderedPageBreak/>
        <w:t>Appendix 1 –Roles and Responsibilities</w:t>
      </w:r>
      <w:bookmarkEnd w:id="13"/>
      <w:r w:rsidR="00F80B61" w:rsidRPr="00840AD6">
        <w:rPr>
          <w:sz w:val="22"/>
          <w:szCs w:val="22"/>
        </w:rPr>
        <w:t xml:space="preserve"> </w:t>
      </w:r>
    </w:p>
    <w:p w14:paraId="54ECD0EE" w14:textId="77777777" w:rsidR="00F80B61" w:rsidRPr="00840AD6" w:rsidRDefault="00F80B61" w:rsidP="000D7C92">
      <w:pPr>
        <w:pStyle w:val="Default"/>
        <w:jc w:val="both"/>
        <w:rPr>
          <w:rFonts w:ascii="Verdana" w:hAnsi="Verdana"/>
          <w:b/>
          <w:color w:val="auto"/>
          <w:sz w:val="22"/>
          <w:szCs w:val="22"/>
        </w:rPr>
      </w:pPr>
    </w:p>
    <w:p w14:paraId="1C182742" w14:textId="77777777" w:rsidR="00321D9C" w:rsidRPr="00840AD6" w:rsidRDefault="00321D9C" w:rsidP="000D7C92">
      <w:pPr>
        <w:pStyle w:val="Default"/>
        <w:jc w:val="both"/>
        <w:rPr>
          <w:rFonts w:ascii="Verdana" w:hAnsi="Verdana"/>
          <w:b/>
          <w:color w:val="auto"/>
          <w:sz w:val="22"/>
          <w:szCs w:val="22"/>
        </w:rPr>
      </w:pPr>
      <w:r w:rsidRPr="00840AD6">
        <w:rPr>
          <w:rFonts w:ascii="Verdana" w:hAnsi="Verdana"/>
          <w:b/>
          <w:color w:val="auto"/>
          <w:sz w:val="22"/>
          <w:szCs w:val="22"/>
        </w:rPr>
        <w:t xml:space="preserve">Lockdown Manager </w:t>
      </w:r>
    </w:p>
    <w:p w14:paraId="65A6DEEC" w14:textId="77777777" w:rsidR="00321D9C" w:rsidRPr="00840AD6" w:rsidRDefault="00321D9C" w:rsidP="000D7C92">
      <w:pPr>
        <w:pStyle w:val="Default"/>
        <w:jc w:val="both"/>
        <w:rPr>
          <w:rFonts w:ascii="Verdana" w:hAnsi="Verdana"/>
          <w:b/>
          <w:color w:val="auto"/>
          <w:sz w:val="22"/>
          <w:szCs w:val="22"/>
        </w:rPr>
      </w:pPr>
    </w:p>
    <w:p w14:paraId="4DC2FCAB" w14:textId="62999F83" w:rsidR="004F2250" w:rsidRPr="00840AD6" w:rsidRDefault="004F2250" w:rsidP="000D7C92">
      <w:pPr>
        <w:pStyle w:val="Default"/>
        <w:jc w:val="both"/>
        <w:rPr>
          <w:rFonts w:ascii="Verdana" w:hAnsi="Verdana"/>
          <w:b/>
          <w:color w:val="auto"/>
          <w:sz w:val="22"/>
          <w:szCs w:val="22"/>
        </w:rPr>
      </w:pPr>
      <w:r w:rsidRPr="00840AD6">
        <w:rPr>
          <w:rFonts w:ascii="Verdana" w:hAnsi="Verdana"/>
          <w:b/>
          <w:color w:val="auto"/>
          <w:sz w:val="22"/>
          <w:szCs w:val="22"/>
        </w:rPr>
        <w:t xml:space="preserve">This should be the </w:t>
      </w:r>
      <w:r w:rsidR="00004113">
        <w:rPr>
          <w:rFonts w:ascii="Verdana" w:hAnsi="Verdana"/>
          <w:b/>
          <w:color w:val="auto"/>
          <w:sz w:val="22"/>
          <w:szCs w:val="22"/>
        </w:rPr>
        <w:t>setting manager</w:t>
      </w:r>
      <w:r w:rsidRPr="00840AD6">
        <w:rPr>
          <w:rFonts w:ascii="Verdana" w:hAnsi="Verdana"/>
          <w:b/>
          <w:color w:val="auto"/>
          <w:sz w:val="22"/>
          <w:szCs w:val="22"/>
        </w:rPr>
        <w:t xml:space="preserve"> or a designated member of the senior lead</w:t>
      </w:r>
      <w:r w:rsidR="00D225C7" w:rsidRPr="00840AD6">
        <w:rPr>
          <w:rFonts w:ascii="Verdana" w:hAnsi="Verdana"/>
          <w:b/>
          <w:color w:val="auto"/>
          <w:sz w:val="22"/>
          <w:szCs w:val="22"/>
        </w:rPr>
        <w:t>ership team. A deputy Lockdown M</w:t>
      </w:r>
      <w:r w:rsidRPr="00840AD6">
        <w:rPr>
          <w:rFonts w:ascii="Verdana" w:hAnsi="Verdana"/>
          <w:b/>
          <w:color w:val="auto"/>
          <w:sz w:val="22"/>
          <w:szCs w:val="22"/>
        </w:rPr>
        <w:t>anager should be d</w:t>
      </w:r>
      <w:r w:rsidR="00D225C7" w:rsidRPr="00840AD6">
        <w:rPr>
          <w:rFonts w:ascii="Verdana" w:hAnsi="Verdana"/>
          <w:b/>
          <w:color w:val="auto"/>
          <w:sz w:val="22"/>
          <w:szCs w:val="22"/>
        </w:rPr>
        <w:t>esignated in case the Lockdown M</w:t>
      </w:r>
      <w:r w:rsidRPr="00840AD6">
        <w:rPr>
          <w:rFonts w:ascii="Verdana" w:hAnsi="Verdana"/>
          <w:b/>
          <w:color w:val="auto"/>
          <w:sz w:val="22"/>
          <w:szCs w:val="22"/>
        </w:rPr>
        <w:t xml:space="preserve">anager is not </w:t>
      </w:r>
      <w:r w:rsidR="00D225C7" w:rsidRPr="00840AD6">
        <w:rPr>
          <w:rFonts w:ascii="Verdana" w:hAnsi="Verdana"/>
          <w:b/>
          <w:color w:val="auto"/>
          <w:sz w:val="22"/>
          <w:szCs w:val="22"/>
        </w:rPr>
        <w:t>on site at the time a l</w:t>
      </w:r>
      <w:r w:rsidRPr="00840AD6">
        <w:rPr>
          <w:rFonts w:ascii="Verdana" w:hAnsi="Verdana"/>
          <w:b/>
          <w:color w:val="auto"/>
          <w:sz w:val="22"/>
          <w:szCs w:val="22"/>
        </w:rPr>
        <w:t>ockdown is declared.</w:t>
      </w:r>
    </w:p>
    <w:p w14:paraId="4C640C67" w14:textId="77777777" w:rsidR="004F2250" w:rsidRPr="00840AD6" w:rsidRDefault="004F2250" w:rsidP="000D7C92">
      <w:pPr>
        <w:pStyle w:val="Default"/>
        <w:jc w:val="both"/>
        <w:rPr>
          <w:rFonts w:ascii="Verdana" w:hAnsi="Verdana"/>
          <w:b/>
          <w:color w:val="auto"/>
          <w:sz w:val="22"/>
          <w:szCs w:val="22"/>
        </w:rPr>
      </w:pPr>
    </w:p>
    <w:p w14:paraId="353CB4EB" w14:textId="1F6963B9" w:rsidR="006D787D" w:rsidRPr="00840AD6" w:rsidRDefault="00F80B61" w:rsidP="002E3319">
      <w:pPr>
        <w:pStyle w:val="Default"/>
        <w:numPr>
          <w:ilvl w:val="0"/>
          <w:numId w:val="14"/>
        </w:numPr>
        <w:jc w:val="both"/>
        <w:rPr>
          <w:rFonts w:ascii="Verdana" w:hAnsi="Verdana"/>
          <w:color w:val="auto"/>
          <w:sz w:val="22"/>
          <w:szCs w:val="22"/>
        </w:rPr>
      </w:pPr>
      <w:r w:rsidRPr="00840AD6">
        <w:rPr>
          <w:rFonts w:ascii="Verdana" w:hAnsi="Verdana"/>
          <w:color w:val="auto"/>
          <w:sz w:val="22"/>
          <w:szCs w:val="22"/>
        </w:rPr>
        <w:t xml:space="preserve">Alert all staff and pupils of the need to </w:t>
      </w:r>
      <w:r w:rsidR="006D787D" w:rsidRPr="00840AD6">
        <w:rPr>
          <w:rFonts w:ascii="Verdana" w:hAnsi="Verdana"/>
          <w:color w:val="auto"/>
          <w:sz w:val="22"/>
          <w:szCs w:val="22"/>
        </w:rPr>
        <w:t>‘</w:t>
      </w:r>
      <w:r w:rsidRPr="00840AD6">
        <w:rPr>
          <w:rFonts w:ascii="Verdana" w:hAnsi="Verdana"/>
          <w:color w:val="auto"/>
          <w:sz w:val="22"/>
          <w:szCs w:val="22"/>
        </w:rPr>
        <w:t>lockdown</w:t>
      </w:r>
      <w:r w:rsidR="006D787D" w:rsidRPr="00840AD6">
        <w:rPr>
          <w:rFonts w:ascii="Verdana" w:hAnsi="Verdana"/>
          <w:color w:val="auto"/>
          <w:sz w:val="22"/>
          <w:szCs w:val="22"/>
        </w:rPr>
        <w:t>’</w:t>
      </w:r>
      <w:r w:rsidRPr="00840AD6">
        <w:rPr>
          <w:rFonts w:ascii="Verdana" w:hAnsi="Verdana"/>
          <w:color w:val="auto"/>
          <w:sz w:val="22"/>
          <w:szCs w:val="22"/>
        </w:rPr>
        <w:t xml:space="preserve"> the s</w:t>
      </w:r>
      <w:r w:rsidR="00964E4A">
        <w:rPr>
          <w:rFonts w:ascii="Verdana" w:hAnsi="Verdana"/>
          <w:color w:val="auto"/>
          <w:sz w:val="22"/>
          <w:szCs w:val="22"/>
        </w:rPr>
        <w:t>etting</w:t>
      </w:r>
      <w:r w:rsidR="006D787D" w:rsidRPr="00840AD6">
        <w:rPr>
          <w:rFonts w:ascii="Verdana" w:hAnsi="Verdana"/>
          <w:color w:val="auto"/>
          <w:sz w:val="22"/>
          <w:szCs w:val="22"/>
        </w:rPr>
        <w:t>.</w:t>
      </w:r>
    </w:p>
    <w:p w14:paraId="74F56B9E" w14:textId="77777777" w:rsidR="002E3319" w:rsidRPr="00840AD6" w:rsidRDefault="002E3319" w:rsidP="002E3319">
      <w:pPr>
        <w:pStyle w:val="Default"/>
        <w:ind w:left="720"/>
        <w:jc w:val="both"/>
        <w:rPr>
          <w:rFonts w:ascii="Verdana" w:hAnsi="Verdana"/>
          <w:color w:val="auto"/>
          <w:sz w:val="22"/>
          <w:szCs w:val="22"/>
        </w:rPr>
      </w:pPr>
    </w:p>
    <w:p w14:paraId="062E7AD9" w14:textId="42D642D3" w:rsidR="002E3319" w:rsidRPr="00840AD6" w:rsidRDefault="006D787D" w:rsidP="002E3319">
      <w:pPr>
        <w:pStyle w:val="Default"/>
        <w:numPr>
          <w:ilvl w:val="0"/>
          <w:numId w:val="14"/>
        </w:numPr>
        <w:jc w:val="both"/>
        <w:rPr>
          <w:rFonts w:ascii="Verdana" w:hAnsi="Verdana"/>
          <w:color w:val="auto"/>
          <w:sz w:val="22"/>
          <w:szCs w:val="22"/>
        </w:rPr>
      </w:pPr>
      <w:r w:rsidRPr="00840AD6">
        <w:rPr>
          <w:rFonts w:ascii="Verdana" w:hAnsi="Verdana"/>
          <w:color w:val="auto"/>
          <w:sz w:val="22"/>
          <w:szCs w:val="22"/>
        </w:rPr>
        <w:t>F</w:t>
      </w:r>
      <w:r w:rsidR="00F80B61" w:rsidRPr="00840AD6">
        <w:rPr>
          <w:rFonts w:ascii="Verdana" w:hAnsi="Verdana"/>
          <w:color w:val="auto"/>
          <w:sz w:val="22"/>
          <w:szCs w:val="22"/>
        </w:rPr>
        <w:t xml:space="preserve">or partial </w:t>
      </w:r>
      <w:r w:rsidRPr="00840AD6">
        <w:rPr>
          <w:rFonts w:ascii="Verdana" w:hAnsi="Verdana"/>
          <w:color w:val="auto"/>
          <w:sz w:val="22"/>
          <w:szCs w:val="22"/>
        </w:rPr>
        <w:t>‘</w:t>
      </w:r>
      <w:r w:rsidR="00F80B61" w:rsidRPr="00840AD6">
        <w:rPr>
          <w:rFonts w:ascii="Verdana" w:hAnsi="Verdana"/>
          <w:color w:val="auto"/>
          <w:sz w:val="22"/>
          <w:szCs w:val="22"/>
        </w:rPr>
        <w:t>lockdowns</w:t>
      </w:r>
      <w:r w:rsidRPr="00840AD6">
        <w:rPr>
          <w:rFonts w:ascii="Verdana" w:hAnsi="Verdana"/>
          <w:color w:val="auto"/>
          <w:sz w:val="22"/>
          <w:szCs w:val="22"/>
        </w:rPr>
        <w:t>’</w:t>
      </w:r>
      <w:r w:rsidR="00F80B61" w:rsidRPr="00840AD6">
        <w:rPr>
          <w:rFonts w:ascii="Verdana" w:hAnsi="Verdana"/>
          <w:color w:val="auto"/>
          <w:sz w:val="22"/>
          <w:szCs w:val="22"/>
        </w:rPr>
        <w:t xml:space="preserve"> this will be achieved via </w:t>
      </w:r>
      <w:r w:rsidR="00004113">
        <w:rPr>
          <w:rFonts w:ascii="Verdana" w:hAnsi="Verdana"/>
          <w:b/>
          <w:color w:val="FF0000"/>
          <w:sz w:val="22"/>
          <w:szCs w:val="22"/>
        </w:rPr>
        <w:t>&lt;insert how staff are alerted</w:t>
      </w:r>
      <w:r w:rsidR="006F3A68">
        <w:rPr>
          <w:rFonts w:ascii="Verdana" w:hAnsi="Verdana"/>
          <w:b/>
          <w:color w:val="FF0000"/>
          <w:sz w:val="22"/>
          <w:szCs w:val="22"/>
        </w:rPr>
        <w:t xml:space="preserve">. For example, </w:t>
      </w:r>
      <w:r w:rsidR="00004113">
        <w:rPr>
          <w:rFonts w:ascii="Verdana" w:hAnsi="Verdana"/>
          <w:b/>
          <w:color w:val="FF0000"/>
          <w:sz w:val="22"/>
          <w:szCs w:val="22"/>
        </w:rPr>
        <w:t>a whistle, code word&gt;</w:t>
      </w:r>
      <w:r w:rsidR="00F80B61" w:rsidRPr="00840AD6">
        <w:rPr>
          <w:rFonts w:ascii="Verdana" w:hAnsi="Verdana"/>
          <w:color w:val="auto"/>
          <w:sz w:val="22"/>
          <w:szCs w:val="22"/>
        </w:rPr>
        <w:t xml:space="preserve"> and for full </w:t>
      </w:r>
      <w:r w:rsidRPr="00840AD6">
        <w:rPr>
          <w:rFonts w:ascii="Verdana" w:hAnsi="Verdana"/>
          <w:color w:val="auto"/>
          <w:sz w:val="22"/>
          <w:szCs w:val="22"/>
        </w:rPr>
        <w:t>‘</w:t>
      </w:r>
      <w:r w:rsidR="00F80B61" w:rsidRPr="00840AD6">
        <w:rPr>
          <w:rFonts w:ascii="Verdana" w:hAnsi="Verdana"/>
          <w:color w:val="auto"/>
          <w:sz w:val="22"/>
          <w:szCs w:val="22"/>
        </w:rPr>
        <w:t>lockdowns</w:t>
      </w:r>
      <w:r w:rsidRPr="00840AD6">
        <w:rPr>
          <w:rFonts w:ascii="Verdana" w:hAnsi="Verdana"/>
          <w:color w:val="auto"/>
          <w:sz w:val="22"/>
          <w:szCs w:val="22"/>
        </w:rPr>
        <w:t>’</w:t>
      </w:r>
      <w:r w:rsidR="00F80B61" w:rsidRPr="00840AD6">
        <w:rPr>
          <w:rFonts w:ascii="Verdana" w:hAnsi="Verdana"/>
          <w:color w:val="auto"/>
          <w:sz w:val="22"/>
          <w:szCs w:val="22"/>
        </w:rPr>
        <w:t xml:space="preserve"> this will be via </w:t>
      </w:r>
      <w:r w:rsidR="00004113">
        <w:rPr>
          <w:rFonts w:ascii="Verdana" w:hAnsi="Verdana"/>
          <w:b/>
          <w:color w:val="FF0000"/>
          <w:sz w:val="22"/>
          <w:szCs w:val="22"/>
        </w:rPr>
        <w:t>&lt;insert how staff are alerted</w:t>
      </w:r>
      <w:r w:rsidR="006F3A68">
        <w:rPr>
          <w:rFonts w:ascii="Verdana" w:hAnsi="Verdana"/>
          <w:b/>
          <w:color w:val="FF0000"/>
          <w:sz w:val="22"/>
          <w:szCs w:val="22"/>
        </w:rPr>
        <w:t>.</w:t>
      </w:r>
      <w:r w:rsidR="00004113">
        <w:rPr>
          <w:rFonts w:ascii="Verdana" w:hAnsi="Verdana"/>
          <w:b/>
          <w:color w:val="FF0000"/>
          <w:sz w:val="22"/>
          <w:szCs w:val="22"/>
        </w:rPr>
        <w:t xml:space="preserve"> </w:t>
      </w:r>
      <w:r w:rsidR="006F3A68">
        <w:rPr>
          <w:rFonts w:ascii="Verdana" w:hAnsi="Verdana"/>
          <w:b/>
          <w:color w:val="FF0000"/>
          <w:sz w:val="22"/>
          <w:szCs w:val="22"/>
        </w:rPr>
        <w:t>For example,</w:t>
      </w:r>
      <w:r w:rsidR="00004113">
        <w:rPr>
          <w:rFonts w:ascii="Verdana" w:hAnsi="Verdana"/>
          <w:b/>
          <w:color w:val="FF0000"/>
          <w:sz w:val="22"/>
          <w:szCs w:val="22"/>
        </w:rPr>
        <w:t xml:space="preserve"> a whistle, code word&gt;</w:t>
      </w:r>
      <w:r w:rsidR="00F80B61" w:rsidRPr="00840AD6">
        <w:rPr>
          <w:rFonts w:ascii="Verdana" w:hAnsi="Verdana"/>
          <w:color w:val="auto"/>
          <w:sz w:val="22"/>
          <w:szCs w:val="22"/>
        </w:rPr>
        <w:t>.</w:t>
      </w:r>
    </w:p>
    <w:p w14:paraId="402B806B" w14:textId="77777777" w:rsidR="002E3319" w:rsidRPr="00840AD6" w:rsidRDefault="002E3319" w:rsidP="002E3319">
      <w:pPr>
        <w:pStyle w:val="ListParagraph"/>
        <w:rPr>
          <w:rFonts w:ascii="Verdana" w:hAnsi="Verdana"/>
          <w:sz w:val="22"/>
          <w:szCs w:val="22"/>
        </w:rPr>
      </w:pPr>
    </w:p>
    <w:p w14:paraId="5FEA5B71" w14:textId="77777777" w:rsidR="002E3319" w:rsidRPr="00840AD6" w:rsidRDefault="00F80B61" w:rsidP="00D225C7">
      <w:pPr>
        <w:pStyle w:val="Default"/>
        <w:numPr>
          <w:ilvl w:val="0"/>
          <w:numId w:val="14"/>
        </w:numPr>
        <w:jc w:val="both"/>
        <w:rPr>
          <w:rFonts w:ascii="Verdana" w:hAnsi="Verdana"/>
          <w:color w:val="auto"/>
          <w:sz w:val="22"/>
          <w:szCs w:val="22"/>
        </w:rPr>
      </w:pPr>
      <w:r w:rsidRPr="00840AD6">
        <w:rPr>
          <w:rFonts w:ascii="Verdana" w:hAnsi="Verdana"/>
          <w:color w:val="auto"/>
          <w:sz w:val="22"/>
          <w:szCs w:val="22"/>
        </w:rPr>
        <w:t>Inform emergency services immediately.</w:t>
      </w:r>
    </w:p>
    <w:p w14:paraId="3CC2DE56" w14:textId="77777777" w:rsidR="00D225C7" w:rsidRPr="00840AD6" w:rsidRDefault="00D225C7" w:rsidP="00D225C7">
      <w:pPr>
        <w:pStyle w:val="Default"/>
        <w:jc w:val="both"/>
        <w:rPr>
          <w:rFonts w:ascii="Verdana" w:hAnsi="Verdana"/>
          <w:color w:val="auto"/>
          <w:sz w:val="22"/>
          <w:szCs w:val="22"/>
        </w:rPr>
      </w:pPr>
    </w:p>
    <w:p w14:paraId="1AD84C61" w14:textId="4C3ADC7E" w:rsidR="00F80B61" w:rsidRPr="00840AD6" w:rsidRDefault="002E3319" w:rsidP="002E3319">
      <w:pPr>
        <w:pStyle w:val="Default"/>
        <w:numPr>
          <w:ilvl w:val="0"/>
          <w:numId w:val="14"/>
        </w:numPr>
        <w:jc w:val="both"/>
        <w:rPr>
          <w:rFonts w:ascii="Verdana" w:hAnsi="Verdana"/>
          <w:color w:val="auto"/>
          <w:sz w:val="22"/>
          <w:szCs w:val="22"/>
        </w:rPr>
      </w:pPr>
      <w:r w:rsidRPr="00840AD6">
        <w:rPr>
          <w:rFonts w:ascii="Verdana" w:hAnsi="Verdana"/>
          <w:color w:val="auto"/>
          <w:sz w:val="22"/>
          <w:szCs w:val="22"/>
        </w:rPr>
        <w:t>Inform</w:t>
      </w:r>
      <w:r w:rsidR="00F80B61" w:rsidRPr="00840AD6">
        <w:rPr>
          <w:rFonts w:ascii="Verdana" w:hAnsi="Verdana"/>
          <w:color w:val="auto"/>
          <w:sz w:val="22"/>
          <w:szCs w:val="22"/>
        </w:rPr>
        <w:t xml:space="preserve"> parents/carers via the </w:t>
      </w:r>
      <w:r w:rsidR="00004113">
        <w:rPr>
          <w:rFonts w:ascii="Verdana" w:hAnsi="Verdana"/>
          <w:b/>
          <w:color w:val="FF0000"/>
          <w:sz w:val="22"/>
          <w:szCs w:val="22"/>
        </w:rPr>
        <w:t>&lt;insert your communication system&gt;</w:t>
      </w:r>
      <w:r w:rsidR="00F80B61" w:rsidRPr="00840AD6">
        <w:rPr>
          <w:rFonts w:ascii="Verdana" w:hAnsi="Verdana"/>
          <w:b/>
          <w:color w:val="FF0000"/>
          <w:sz w:val="22"/>
          <w:szCs w:val="22"/>
        </w:rPr>
        <w:t>.</w:t>
      </w:r>
    </w:p>
    <w:p w14:paraId="76F6F57C" w14:textId="77777777" w:rsidR="00A83478" w:rsidRPr="00840AD6" w:rsidRDefault="00A83478" w:rsidP="000D7C92">
      <w:pPr>
        <w:pStyle w:val="Default"/>
        <w:jc w:val="both"/>
        <w:rPr>
          <w:rFonts w:ascii="Verdana" w:hAnsi="Verdana"/>
          <w:b/>
          <w:color w:val="FF0000"/>
          <w:sz w:val="22"/>
          <w:szCs w:val="22"/>
        </w:rPr>
      </w:pPr>
    </w:p>
    <w:p w14:paraId="7B34847D" w14:textId="77777777" w:rsidR="00A83478" w:rsidRPr="00840AD6" w:rsidRDefault="00A83478" w:rsidP="002E3319">
      <w:pPr>
        <w:pStyle w:val="Default"/>
        <w:numPr>
          <w:ilvl w:val="0"/>
          <w:numId w:val="14"/>
        </w:numPr>
        <w:jc w:val="both"/>
        <w:rPr>
          <w:rFonts w:ascii="Verdana" w:hAnsi="Verdana"/>
          <w:color w:val="auto"/>
          <w:sz w:val="22"/>
          <w:szCs w:val="22"/>
        </w:rPr>
      </w:pPr>
      <w:r w:rsidRPr="00840AD6">
        <w:rPr>
          <w:rFonts w:ascii="Verdana" w:hAnsi="Verdana"/>
          <w:color w:val="auto"/>
          <w:sz w:val="22"/>
          <w:szCs w:val="22"/>
        </w:rPr>
        <w:t xml:space="preserve">Ensure communication networks with all key staff are established. </w:t>
      </w:r>
    </w:p>
    <w:p w14:paraId="28CBA5B9" w14:textId="77777777" w:rsidR="00F80B61" w:rsidRPr="00840AD6" w:rsidRDefault="00F80B61" w:rsidP="000D7C92">
      <w:pPr>
        <w:pStyle w:val="Default"/>
        <w:jc w:val="both"/>
        <w:rPr>
          <w:rFonts w:ascii="Verdana" w:hAnsi="Verdana"/>
          <w:b/>
          <w:color w:val="FF0000"/>
          <w:sz w:val="22"/>
          <w:szCs w:val="22"/>
        </w:rPr>
      </w:pPr>
    </w:p>
    <w:p w14:paraId="27A17CDB" w14:textId="6C826331" w:rsidR="00F80B61" w:rsidRPr="00840AD6" w:rsidRDefault="00004113" w:rsidP="000D7C92">
      <w:pPr>
        <w:pStyle w:val="Default"/>
        <w:jc w:val="both"/>
        <w:rPr>
          <w:rFonts w:ascii="Verdana" w:hAnsi="Verdana"/>
          <w:b/>
          <w:color w:val="auto"/>
          <w:sz w:val="22"/>
          <w:szCs w:val="22"/>
        </w:rPr>
      </w:pPr>
      <w:r>
        <w:rPr>
          <w:rFonts w:ascii="Verdana" w:hAnsi="Verdana"/>
          <w:b/>
          <w:color w:val="auto"/>
          <w:sz w:val="22"/>
          <w:szCs w:val="22"/>
        </w:rPr>
        <w:t>Room</w:t>
      </w:r>
      <w:r w:rsidR="00321D9C" w:rsidRPr="00840AD6">
        <w:rPr>
          <w:rFonts w:ascii="Verdana" w:hAnsi="Verdana"/>
          <w:b/>
          <w:color w:val="auto"/>
          <w:sz w:val="22"/>
          <w:szCs w:val="22"/>
        </w:rPr>
        <w:t xml:space="preserve"> </w:t>
      </w:r>
      <w:r>
        <w:rPr>
          <w:rFonts w:ascii="Verdana" w:hAnsi="Verdana"/>
          <w:b/>
          <w:color w:val="auto"/>
          <w:sz w:val="22"/>
          <w:szCs w:val="22"/>
        </w:rPr>
        <w:t>b</w:t>
      </w:r>
      <w:r w:rsidR="00321D9C" w:rsidRPr="00840AD6">
        <w:rPr>
          <w:rFonts w:ascii="Verdana" w:hAnsi="Verdana"/>
          <w:b/>
          <w:color w:val="auto"/>
          <w:sz w:val="22"/>
          <w:szCs w:val="22"/>
        </w:rPr>
        <w:t xml:space="preserve">ased </w:t>
      </w:r>
      <w:r>
        <w:rPr>
          <w:rFonts w:ascii="Verdana" w:hAnsi="Verdana"/>
          <w:b/>
          <w:color w:val="auto"/>
          <w:sz w:val="22"/>
          <w:szCs w:val="22"/>
        </w:rPr>
        <w:t>s</w:t>
      </w:r>
      <w:r w:rsidR="00321D9C" w:rsidRPr="00840AD6">
        <w:rPr>
          <w:rFonts w:ascii="Verdana" w:hAnsi="Verdana"/>
          <w:b/>
          <w:color w:val="auto"/>
          <w:sz w:val="22"/>
          <w:szCs w:val="22"/>
        </w:rPr>
        <w:t>taff</w:t>
      </w:r>
    </w:p>
    <w:p w14:paraId="793F9E71" w14:textId="77777777" w:rsidR="00321D9C" w:rsidRPr="00840AD6" w:rsidRDefault="00321D9C" w:rsidP="000D7C92">
      <w:pPr>
        <w:pStyle w:val="Default"/>
        <w:jc w:val="both"/>
        <w:rPr>
          <w:rFonts w:ascii="Verdana" w:hAnsi="Verdana"/>
          <w:b/>
          <w:color w:val="auto"/>
          <w:sz w:val="22"/>
          <w:szCs w:val="22"/>
        </w:rPr>
      </w:pPr>
    </w:p>
    <w:p w14:paraId="18AE60CB" w14:textId="77777777" w:rsidR="00321D9C" w:rsidRPr="00840AD6" w:rsidRDefault="00321D9C" w:rsidP="002E3319">
      <w:pPr>
        <w:pStyle w:val="Default"/>
        <w:numPr>
          <w:ilvl w:val="0"/>
          <w:numId w:val="15"/>
        </w:numPr>
        <w:jc w:val="both"/>
        <w:rPr>
          <w:rFonts w:ascii="Verdana" w:hAnsi="Verdana"/>
          <w:color w:val="auto"/>
          <w:sz w:val="22"/>
          <w:szCs w:val="22"/>
        </w:rPr>
      </w:pPr>
      <w:r w:rsidRPr="00840AD6">
        <w:rPr>
          <w:rFonts w:ascii="Verdana" w:hAnsi="Verdana"/>
          <w:color w:val="auto"/>
          <w:sz w:val="22"/>
          <w:szCs w:val="22"/>
        </w:rPr>
        <w:t>Lock all external doors</w:t>
      </w:r>
      <w:r w:rsidR="0066173E" w:rsidRPr="00840AD6">
        <w:rPr>
          <w:rFonts w:ascii="Verdana" w:hAnsi="Verdana"/>
          <w:color w:val="auto"/>
          <w:sz w:val="22"/>
          <w:szCs w:val="22"/>
        </w:rPr>
        <w:t xml:space="preserve"> and windows</w:t>
      </w:r>
      <w:r w:rsidR="00A83478" w:rsidRPr="00840AD6">
        <w:rPr>
          <w:rFonts w:ascii="Verdana" w:hAnsi="Verdana"/>
          <w:color w:val="auto"/>
          <w:sz w:val="22"/>
          <w:szCs w:val="22"/>
        </w:rPr>
        <w:t>.</w:t>
      </w:r>
    </w:p>
    <w:p w14:paraId="74C41C71" w14:textId="77777777" w:rsidR="00A83478" w:rsidRPr="00840AD6" w:rsidRDefault="00A83478" w:rsidP="000D7C92">
      <w:pPr>
        <w:pStyle w:val="Default"/>
        <w:jc w:val="both"/>
        <w:rPr>
          <w:rFonts w:ascii="Verdana" w:hAnsi="Verdana"/>
          <w:color w:val="auto"/>
          <w:sz w:val="22"/>
          <w:szCs w:val="22"/>
        </w:rPr>
      </w:pPr>
    </w:p>
    <w:p w14:paraId="22840CF2" w14:textId="77777777" w:rsidR="00A83478" w:rsidRPr="00840AD6" w:rsidRDefault="00A83478" w:rsidP="002E3319">
      <w:pPr>
        <w:pStyle w:val="Default"/>
        <w:numPr>
          <w:ilvl w:val="0"/>
          <w:numId w:val="15"/>
        </w:numPr>
        <w:jc w:val="both"/>
        <w:rPr>
          <w:rFonts w:ascii="Verdana" w:hAnsi="Verdana"/>
          <w:color w:val="auto"/>
          <w:sz w:val="22"/>
          <w:szCs w:val="22"/>
        </w:rPr>
      </w:pPr>
      <w:r w:rsidRPr="00840AD6">
        <w:rPr>
          <w:rFonts w:ascii="Verdana" w:hAnsi="Verdana"/>
          <w:color w:val="auto"/>
          <w:sz w:val="22"/>
          <w:szCs w:val="22"/>
        </w:rPr>
        <w:t xml:space="preserve">If full lockdown secure all internal doors – lock or barricade. </w:t>
      </w:r>
    </w:p>
    <w:p w14:paraId="3EF156FD" w14:textId="77777777" w:rsidR="00321D9C" w:rsidRPr="00840AD6" w:rsidRDefault="00321D9C" w:rsidP="000D7C92">
      <w:pPr>
        <w:pStyle w:val="Default"/>
        <w:jc w:val="both"/>
        <w:rPr>
          <w:rFonts w:ascii="Verdana" w:hAnsi="Verdana"/>
          <w:color w:val="auto"/>
          <w:sz w:val="22"/>
          <w:szCs w:val="22"/>
        </w:rPr>
      </w:pPr>
    </w:p>
    <w:p w14:paraId="4BA2EECB" w14:textId="77777777" w:rsidR="00825204" w:rsidRPr="00840AD6" w:rsidRDefault="00825204" w:rsidP="002E3319">
      <w:pPr>
        <w:pStyle w:val="Default"/>
        <w:numPr>
          <w:ilvl w:val="0"/>
          <w:numId w:val="15"/>
        </w:numPr>
        <w:jc w:val="both"/>
        <w:rPr>
          <w:rFonts w:ascii="Verdana" w:hAnsi="Verdana"/>
          <w:color w:val="auto"/>
          <w:sz w:val="22"/>
          <w:szCs w:val="22"/>
        </w:rPr>
      </w:pPr>
      <w:r w:rsidRPr="00840AD6">
        <w:rPr>
          <w:rFonts w:ascii="Verdana" w:hAnsi="Verdana"/>
          <w:color w:val="auto"/>
          <w:sz w:val="22"/>
          <w:szCs w:val="22"/>
        </w:rPr>
        <w:t>Close and secure all windows.</w:t>
      </w:r>
    </w:p>
    <w:p w14:paraId="44AFB524" w14:textId="77777777" w:rsidR="00825204" w:rsidRPr="00840AD6" w:rsidRDefault="00825204" w:rsidP="000D7C92">
      <w:pPr>
        <w:pStyle w:val="Default"/>
        <w:jc w:val="both"/>
        <w:rPr>
          <w:rFonts w:ascii="Verdana" w:hAnsi="Verdana"/>
          <w:color w:val="auto"/>
          <w:sz w:val="22"/>
          <w:szCs w:val="22"/>
        </w:rPr>
      </w:pPr>
    </w:p>
    <w:p w14:paraId="23C5064A" w14:textId="77777777" w:rsidR="00A83478" w:rsidRPr="00840AD6" w:rsidRDefault="00A83478" w:rsidP="002E3319">
      <w:pPr>
        <w:pStyle w:val="Default"/>
        <w:numPr>
          <w:ilvl w:val="0"/>
          <w:numId w:val="15"/>
        </w:numPr>
        <w:jc w:val="both"/>
        <w:rPr>
          <w:rFonts w:ascii="Verdana" w:hAnsi="Verdana"/>
          <w:color w:val="auto"/>
          <w:sz w:val="22"/>
          <w:szCs w:val="22"/>
        </w:rPr>
      </w:pPr>
      <w:r w:rsidRPr="00840AD6">
        <w:rPr>
          <w:rFonts w:ascii="Verdana" w:hAnsi="Verdana"/>
          <w:color w:val="auto"/>
          <w:sz w:val="22"/>
          <w:szCs w:val="22"/>
        </w:rPr>
        <w:t>Close all curtains or blinds.</w:t>
      </w:r>
    </w:p>
    <w:p w14:paraId="588F010D" w14:textId="77777777" w:rsidR="00A83478" w:rsidRPr="00840AD6" w:rsidRDefault="00A83478" w:rsidP="000D7C92">
      <w:pPr>
        <w:pStyle w:val="Default"/>
        <w:jc w:val="both"/>
        <w:rPr>
          <w:rFonts w:ascii="Verdana" w:hAnsi="Verdana"/>
          <w:color w:val="auto"/>
          <w:sz w:val="22"/>
          <w:szCs w:val="22"/>
        </w:rPr>
      </w:pPr>
    </w:p>
    <w:p w14:paraId="01282419" w14:textId="5EDEDC9D" w:rsidR="00321D9C" w:rsidRPr="00840AD6" w:rsidRDefault="00321D9C" w:rsidP="002E3319">
      <w:pPr>
        <w:pStyle w:val="Default"/>
        <w:numPr>
          <w:ilvl w:val="0"/>
          <w:numId w:val="15"/>
        </w:numPr>
        <w:jc w:val="both"/>
        <w:rPr>
          <w:rFonts w:ascii="Verdana" w:hAnsi="Verdana"/>
          <w:color w:val="auto"/>
          <w:sz w:val="22"/>
          <w:szCs w:val="22"/>
        </w:rPr>
      </w:pPr>
      <w:r w:rsidRPr="00840AD6">
        <w:rPr>
          <w:rFonts w:ascii="Verdana" w:hAnsi="Verdana"/>
          <w:color w:val="auto"/>
          <w:sz w:val="22"/>
          <w:szCs w:val="22"/>
        </w:rPr>
        <w:t xml:space="preserve">Ensure </w:t>
      </w:r>
      <w:r w:rsidR="00004113">
        <w:rPr>
          <w:rFonts w:ascii="Verdana" w:hAnsi="Verdana"/>
          <w:color w:val="auto"/>
          <w:sz w:val="22"/>
          <w:szCs w:val="22"/>
        </w:rPr>
        <w:t>children</w:t>
      </w:r>
      <w:r w:rsidRPr="00840AD6">
        <w:rPr>
          <w:rFonts w:ascii="Verdana" w:hAnsi="Verdana"/>
          <w:color w:val="auto"/>
          <w:sz w:val="22"/>
          <w:szCs w:val="22"/>
        </w:rPr>
        <w:t xml:space="preserve"> are in a safe place in the room i.e. sheltered by a substantial wall away from doors and windows. </w:t>
      </w:r>
    </w:p>
    <w:p w14:paraId="7BFD746C" w14:textId="77777777" w:rsidR="00A83478" w:rsidRPr="00840AD6" w:rsidRDefault="00A83478" w:rsidP="000D7C92">
      <w:pPr>
        <w:pStyle w:val="Default"/>
        <w:jc w:val="both"/>
        <w:rPr>
          <w:rFonts w:ascii="Verdana" w:hAnsi="Verdana"/>
          <w:color w:val="auto"/>
          <w:sz w:val="22"/>
          <w:szCs w:val="22"/>
        </w:rPr>
      </w:pPr>
    </w:p>
    <w:p w14:paraId="45684CEB" w14:textId="77777777" w:rsidR="00A83478" w:rsidRPr="00840AD6" w:rsidRDefault="00A83478" w:rsidP="002E3319">
      <w:pPr>
        <w:pStyle w:val="Default"/>
        <w:numPr>
          <w:ilvl w:val="0"/>
          <w:numId w:val="15"/>
        </w:numPr>
        <w:jc w:val="both"/>
        <w:rPr>
          <w:rFonts w:ascii="Verdana" w:hAnsi="Verdana"/>
          <w:color w:val="auto"/>
          <w:sz w:val="22"/>
          <w:szCs w:val="22"/>
        </w:rPr>
      </w:pPr>
      <w:r w:rsidRPr="00840AD6">
        <w:rPr>
          <w:rFonts w:ascii="Verdana" w:hAnsi="Verdana"/>
          <w:color w:val="auto"/>
          <w:sz w:val="22"/>
          <w:szCs w:val="22"/>
        </w:rPr>
        <w:t>Ensure you have a means to communicate with the lockdown manager.</w:t>
      </w:r>
    </w:p>
    <w:p w14:paraId="4D5BB826" w14:textId="77777777" w:rsidR="00321D9C" w:rsidRPr="00840AD6" w:rsidRDefault="00321D9C" w:rsidP="000D7C92">
      <w:pPr>
        <w:pStyle w:val="Default"/>
        <w:jc w:val="both"/>
        <w:rPr>
          <w:rFonts w:ascii="Verdana" w:hAnsi="Verdana"/>
          <w:color w:val="auto"/>
          <w:sz w:val="22"/>
          <w:szCs w:val="22"/>
        </w:rPr>
      </w:pPr>
    </w:p>
    <w:p w14:paraId="52B46F68" w14:textId="77777777" w:rsidR="00321D9C" w:rsidRPr="00840AD6" w:rsidRDefault="00321D9C" w:rsidP="000D7C92">
      <w:pPr>
        <w:pStyle w:val="Default"/>
        <w:jc w:val="both"/>
        <w:rPr>
          <w:rFonts w:ascii="Verdana" w:hAnsi="Verdana"/>
          <w:b/>
          <w:color w:val="auto"/>
          <w:sz w:val="22"/>
          <w:szCs w:val="22"/>
        </w:rPr>
      </w:pPr>
      <w:r w:rsidRPr="00840AD6">
        <w:rPr>
          <w:rFonts w:ascii="Verdana" w:hAnsi="Verdana"/>
          <w:b/>
          <w:color w:val="auto"/>
          <w:sz w:val="22"/>
          <w:szCs w:val="22"/>
        </w:rPr>
        <w:t xml:space="preserve">Office Based and Site Staff </w:t>
      </w:r>
    </w:p>
    <w:p w14:paraId="6F22CE4E" w14:textId="77777777" w:rsidR="00321D9C" w:rsidRPr="00840AD6" w:rsidRDefault="00321D9C" w:rsidP="000D7C92">
      <w:pPr>
        <w:pStyle w:val="Default"/>
        <w:jc w:val="both"/>
        <w:rPr>
          <w:rFonts w:ascii="Verdana" w:hAnsi="Verdana"/>
          <w:b/>
          <w:color w:val="auto"/>
          <w:sz w:val="22"/>
          <w:szCs w:val="22"/>
        </w:rPr>
      </w:pPr>
    </w:p>
    <w:p w14:paraId="25518B43" w14:textId="77777777" w:rsidR="00321D9C" w:rsidRPr="00840AD6" w:rsidRDefault="00321D9C" w:rsidP="002E3319">
      <w:pPr>
        <w:pStyle w:val="Default"/>
        <w:numPr>
          <w:ilvl w:val="0"/>
          <w:numId w:val="15"/>
        </w:numPr>
        <w:jc w:val="both"/>
        <w:rPr>
          <w:rFonts w:ascii="Verdana" w:hAnsi="Verdana"/>
          <w:color w:val="auto"/>
          <w:sz w:val="22"/>
          <w:szCs w:val="22"/>
        </w:rPr>
      </w:pPr>
      <w:r w:rsidRPr="00840AD6">
        <w:rPr>
          <w:rFonts w:ascii="Verdana" w:hAnsi="Verdana"/>
          <w:color w:val="auto"/>
          <w:sz w:val="22"/>
          <w:szCs w:val="22"/>
        </w:rPr>
        <w:t>Ensure all entrances are locked and secured.</w:t>
      </w:r>
    </w:p>
    <w:p w14:paraId="445845CF" w14:textId="77777777" w:rsidR="00321D9C" w:rsidRPr="00840AD6" w:rsidRDefault="00321D9C" w:rsidP="000D7C92">
      <w:pPr>
        <w:pStyle w:val="Default"/>
        <w:jc w:val="both"/>
        <w:rPr>
          <w:rFonts w:ascii="Verdana" w:hAnsi="Verdana"/>
          <w:color w:val="auto"/>
          <w:sz w:val="22"/>
          <w:szCs w:val="22"/>
        </w:rPr>
      </w:pPr>
    </w:p>
    <w:p w14:paraId="097AE015" w14:textId="77777777" w:rsidR="00321D9C" w:rsidRPr="00840AD6" w:rsidRDefault="00825204" w:rsidP="002E3319">
      <w:pPr>
        <w:pStyle w:val="Default"/>
        <w:numPr>
          <w:ilvl w:val="0"/>
          <w:numId w:val="15"/>
        </w:numPr>
        <w:jc w:val="both"/>
        <w:rPr>
          <w:rFonts w:ascii="Verdana" w:hAnsi="Verdana"/>
          <w:color w:val="auto"/>
          <w:sz w:val="22"/>
          <w:szCs w:val="22"/>
        </w:rPr>
      </w:pPr>
      <w:r w:rsidRPr="00840AD6">
        <w:rPr>
          <w:rFonts w:ascii="Verdana" w:hAnsi="Verdana"/>
          <w:color w:val="auto"/>
          <w:sz w:val="22"/>
          <w:szCs w:val="22"/>
        </w:rPr>
        <w:t>Close and secure all windows.</w:t>
      </w:r>
    </w:p>
    <w:p w14:paraId="49F33CDA" w14:textId="77777777" w:rsidR="006756DF" w:rsidRPr="00840AD6" w:rsidRDefault="006756DF" w:rsidP="000D7C92">
      <w:pPr>
        <w:pStyle w:val="Default"/>
        <w:jc w:val="both"/>
        <w:rPr>
          <w:rFonts w:ascii="Verdana" w:hAnsi="Verdana"/>
          <w:color w:val="auto"/>
          <w:sz w:val="22"/>
          <w:szCs w:val="22"/>
        </w:rPr>
      </w:pPr>
    </w:p>
    <w:p w14:paraId="13724C04" w14:textId="77777777" w:rsidR="006756DF" w:rsidRPr="00840AD6" w:rsidRDefault="006756DF" w:rsidP="002E3319">
      <w:pPr>
        <w:numPr>
          <w:ilvl w:val="0"/>
          <w:numId w:val="15"/>
        </w:numPr>
        <w:rPr>
          <w:rFonts w:ascii="Verdana" w:hAnsi="Verdana" w:cs="Arial"/>
          <w:sz w:val="22"/>
          <w:szCs w:val="22"/>
          <w:lang w:eastAsia="en-GB"/>
        </w:rPr>
      </w:pPr>
      <w:r w:rsidRPr="00840AD6">
        <w:rPr>
          <w:rFonts w:ascii="Verdana" w:hAnsi="Verdana" w:cs="Arial"/>
          <w:sz w:val="22"/>
          <w:szCs w:val="22"/>
          <w:lang w:eastAsia="en-GB"/>
        </w:rPr>
        <w:t>Turn off all IT equipment.</w:t>
      </w:r>
    </w:p>
    <w:p w14:paraId="22DB009C" w14:textId="77777777" w:rsidR="006756DF" w:rsidRPr="00840AD6" w:rsidRDefault="006756DF" w:rsidP="000D7C92">
      <w:pPr>
        <w:pStyle w:val="Default"/>
        <w:jc w:val="both"/>
        <w:rPr>
          <w:rFonts w:ascii="Verdana" w:hAnsi="Verdana"/>
          <w:color w:val="auto"/>
          <w:sz w:val="22"/>
          <w:szCs w:val="22"/>
        </w:rPr>
      </w:pPr>
    </w:p>
    <w:p w14:paraId="46B31B44" w14:textId="77777777" w:rsidR="003611B2" w:rsidRPr="00840AD6" w:rsidRDefault="003611B2" w:rsidP="000D7C92">
      <w:pPr>
        <w:pStyle w:val="Default"/>
        <w:jc w:val="both"/>
        <w:rPr>
          <w:rFonts w:ascii="Verdana" w:hAnsi="Verdana"/>
          <w:color w:val="auto"/>
          <w:sz w:val="22"/>
          <w:szCs w:val="22"/>
        </w:rPr>
      </w:pPr>
    </w:p>
    <w:p w14:paraId="6029DB30" w14:textId="77777777" w:rsidR="003611B2" w:rsidRPr="00840AD6" w:rsidRDefault="003611B2" w:rsidP="000D7C92">
      <w:pPr>
        <w:pStyle w:val="Default"/>
        <w:jc w:val="both"/>
        <w:rPr>
          <w:rFonts w:ascii="Verdana" w:hAnsi="Verdana"/>
          <w:b/>
          <w:color w:val="auto"/>
          <w:sz w:val="22"/>
          <w:szCs w:val="22"/>
        </w:rPr>
      </w:pPr>
      <w:r w:rsidRPr="00840AD6">
        <w:rPr>
          <w:rFonts w:ascii="Verdana" w:hAnsi="Verdana"/>
          <w:b/>
          <w:color w:val="auto"/>
          <w:sz w:val="22"/>
          <w:szCs w:val="22"/>
        </w:rPr>
        <w:t>All other staff</w:t>
      </w:r>
    </w:p>
    <w:p w14:paraId="40CAB853" w14:textId="77777777" w:rsidR="003611B2" w:rsidRPr="00840AD6" w:rsidRDefault="003611B2" w:rsidP="000D7C92">
      <w:pPr>
        <w:pStyle w:val="Default"/>
        <w:jc w:val="both"/>
        <w:rPr>
          <w:rFonts w:ascii="Verdana" w:hAnsi="Verdana"/>
          <w:b/>
          <w:color w:val="auto"/>
          <w:sz w:val="22"/>
          <w:szCs w:val="22"/>
        </w:rPr>
      </w:pPr>
    </w:p>
    <w:p w14:paraId="3C0E139B" w14:textId="44A42785" w:rsidR="0066173E" w:rsidRPr="00840AD6" w:rsidRDefault="00004113" w:rsidP="002E3319">
      <w:pPr>
        <w:pStyle w:val="Default"/>
        <w:numPr>
          <w:ilvl w:val="0"/>
          <w:numId w:val="16"/>
        </w:numPr>
        <w:jc w:val="both"/>
        <w:rPr>
          <w:rFonts w:ascii="Verdana" w:hAnsi="Verdana"/>
          <w:color w:val="auto"/>
          <w:sz w:val="22"/>
          <w:szCs w:val="22"/>
        </w:rPr>
      </w:pPr>
      <w:r>
        <w:rPr>
          <w:rFonts w:ascii="Verdana" w:hAnsi="Verdana"/>
          <w:color w:val="FF0000"/>
          <w:sz w:val="22"/>
          <w:szCs w:val="22"/>
        </w:rPr>
        <w:t>Setting to add specific tasks if required.</w:t>
      </w:r>
      <w:r w:rsidR="002E3319" w:rsidRPr="00840AD6">
        <w:rPr>
          <w:rFonts w:ascii="Verdana" w:hAnsi="Verdana"/>
          <w:color w:val="FF0000"/>
          <w:sz w:val="22"/>
          <w:szCs w:val="22"/>
        </w:rPr>
        <w:t xml:space="preserve"> </w:t>
      </w:r>
    </w:p>
    <w:p w14:paraId="0312F7C8" w14:textId="77777777" w:rsidR="00F80B61" w:rsidRPr="00840AD6" w:rsidRDefault="00F80B61" w:rsidP="000D7C92">
      <w:pPr>
        <w:pStyle w:val="Default"/>
        <w:jc w:val="both"/>
        <w:rPr>
          <w:rFonts w:ascii="Verdana" w:hAnsi="Verdana"/>
          <w:b/>
          <w:color w:val="auto"/>
          <w:sz w:val="22"/>
          <w:szCs w:val="22"/>
        </w:rPr>
      </w:pPr>
    </w:p>
    <w:p w14:paraId="09B8584D" w14:textId="77777777" w:rsidR="002E3319" w:rsidRPr="00840AD6" w:rsidRDefault="002E3319" w:rsidP="000D7C92">
      <w:pPr>
        <w:pStyle w:val="Default"/>
        <w:jc w:val="both"/>
        <w:rPr>
          <w:rFonts w:ascii="Verdana" w:hAnsi="Verdana"/>
          <w:b/>
          <w:color w:val="auto"/>
          <w:sz w:val="22"/>
          <w:szCs w:val="22"/>
        </w:rPr>
      </w:pPr>
    </w:p>
    <w:p w14:paraId="00202EA3" w14:textId="77777777" w:rsidR="002E3319" w:rsidRPr="00840AD6" w:rsidRDefault="002E3319" w:rsidP="000D7C92">
      <w:pPr>
        <w:pStyle w:val="Default"/>
        <w:jc w:val="both"/>
        <w:rPr>
          <w:rFonts w:ascii="Verdana" w:hAnsi="Verdana"/>
          <w:b/>
          <w:color w:val="auto"/>
          <w:sz w:val="22"/>
          <w:szCs w:val="22"/>
        </w:rPr>
      </w:pPr>
    </w:p>
    <w:p w14:paraId="6DA9D136" w14:textId="77777777" w:rsidR="002E3319" w:rsidRPr="00840AD6" w:rsidRDefault="002E3319" w:rsidP="000D7C92">
      <w:pPr>
        <w:pStyle w:val="Default"/>
        <w:jc w:val="both"/>
        <w:rPr>
          <w:rFonts w:ascii="Verdana" w:hAnsi="Verdana"/>
          <w:b/>
          <w:color w:val="auto"/>
          <w:sz w:val="22"/>
          <w:szCs w:val="22"/>
        </w:rPr>
      </w:pPr>
    </w:p>
    <w:p w14:paraId="26CBE36F" w14:textId="77777777" w:rsidR="002E3319" w:rsidRPr="00840AD6" w:rsidRDefault="002E3319" w:rsidP="000D7C92">
      <w:pPr>
        <w:pStyle w:val="Default"/>
        <w:jc w:val="both"/>
        <w:rPr>
          <w:rFonts w:ascii="Verdana" w:hAnsi="Verdana"/>
          <w:b/>
          <w:color w:val="auto"/>
          <w:sz w:val="22"/>
          <w:szCs w:val="22"/>
        </w:rPr>
      </w:pPr>
    </w:p>
    <w:p w14:paraId="76E0D9FC" w14:textId="77777777" w:rsidR="002E3319" w:rsidRPr="00840AD6" w:rsidRDefault="002E3319" w:rsidP="000D7C92">
      <w:pPr>
        <w:pStyle w:val="Default"/>
        <w:jc w:val="both"/>
        <w:rPr>
          <w:rFonts w:ascii="Verdana" w:hAnsi="Verdana"/>
          <w:b/>
          <w:color w:val="auto"/>
          <w:sz w:val="22"/>
          <w:szCs w:val="22"/>
        </w:rPr>
      </w:pPr>
    </w:p>
    <w:p w14:paraId="2B178F62" w14:textId="77777777" w:rsidR="00DB52D3" w:rsidRPr="00840AD6" w:rsidRDefault="00DB52D3" w:rsidP="000D7C92">
      <w:pPr>
        <w:pStyle w:val="Default"/>
        <w:jc w:val="both"/>
        <w:rPr>
          <w:rFonts w:ascii="Verdana" w:hAnsi="Verdana"/>
          <w:b/>
          <w:color w:val="auto"/>
          <w:sz w:val="22"/>
          <w:szCs w:val="22"/>
        </w:rPr>
      </w:pPr>
    </w:p>
    <w:p w14:paraId="41E47FBD" w14:textId="022DE1D1" w:rsidR="00F80B61" w:rsidRPr="00840AD6" w:rsidRDefault="00F80B61" w:rsidP="00840AD6">
      <w:pPr>
        <w:pStyle w:val="Heading2"/>
        <w:rPr>
          <w:sz w:val="22"/>
          <w:szCs w:val="22"/>
        </w:rPr>
      </w:pPr>
      <w:bookmarkStart w:id="14" w:name="_Toc485200113"/>
      <w:r w:rsidRPr="00840AD6">
        <w:rPr>
          <w:sz w:val="22"/>
          <w:szCs w:val="22"/>
        </w:rPr>
        <w:lastRenderedPageBreak/>
        <w:t>Appendix 2 – Overview Sheet</w:t>
      </w:r>
      <w:bookmarkEnd w:id="14"/>
      <w:r w:rsidRPr="00840AD6">
        <w:rPr>
          <w:sz w:val="22"/>
          <w:szCs w:val="22"/>
        </w:rPr>
        <w:t xml:space="preserve"> </w:t>
      </w:r>
      <w:r w:rsidR="00004113" w:rsidRPr="00004113">
        <w:rPr>
          <w:color w:val="FF0000"/>
          <w:sz w:val="22"/>
          <w:szCs w:val="22"/>
        </w:rPr>
        <w:t>&lt;this should be printed and placed in relevant locations in your setting&gt;</w:t>
      </w:r>
    </w:p>
    <w:p w14:paraId="76054708" w14:textId="77777777" w:rsidR="00F80B61" w:rsidRPr="00840AD6" w:rsidRDefault="00F80B61" w:rsidP="000D7C92">
      <w:pPr>
        <w:pStyle w:val="Default"/>
        <w:jc w:val="both"/>
        <w:rPr>
          <w:rFonts w:ascii="Verdana" w:hAnsi="Verdana"/>
          <w:b/>
          <w:color w:val="auto"/>
          <w:sz w:val="22"/>
          <w:szCs w:val="22"/>
        </w:rPr>
      </w:pPr>
    </w:p>
    <w:p w14:paraId="4382E1C9" w14:textId="7A279FE4" w:rsidR="00F80B61" w:rsidRPr="00004113" w:rsidRDefault="00004113" w:rsidP="00F80B61">
      <w:pPr>
        <w:pStyle w:val="Default"/>
        <w:jc w:val="center"/>
        <w:rPr>
          <w:rFonts w:ascii="Verdana" w:hAnsi="Verdana"/>
          <w:b/>
          <w:color w:val="FF0000"/>
          <w:sz w:val="22"/>
          <w:szCs w:val="22"/>
        </w:rPr>
      </w:pPr>
      <w:r w:rsidRPr="00004113">
        <w:rPr>
          <w:rFonts w:ascii="Verdana" w:hAnsi="Verdana"/>
          <w:b/>
          <w:color w:val="FF0000"/>
          <w:sz w:val="22"/>
          <w:szCs w:val="22"/>
        </w:rPr>
        <w:t>&lt;</w:t>
      </w:r>
      <w:r w:rsidR="00F80B61" w:rsidRPr="00004113">
        <w:rPr>
          <w:rFonts w:ascii="Verdana" w:hAnsi="Verdana"/>
          <w:b/>
          <w:color w:val="FF0000"/>
          <w:sz w:val="22"/>
          <w:szCs w:val="22"/>
        </w:rPr>
        <w:t xml:space="preserve">Name of </w:t>
      </w:r>
      <w:r w:rsidRPr="00004113">
        <w:rPr>
          <w:rFonts w:ascii="Verdana" w:hAnsi="Verdana"/>
          <w:b/>
          <w:color w:val="FF0000"/>
          <w:sz w:val="22"/>
          <w:szCs w:val="22"/>
        </w:rPr>
        <w:t>setting&gt;</w:t>
      </w:r>
    </w:p>
    <w:p w14:paraId="0F1CBACF" w14:textId="77777777" w:rsidR="00F80B61" w:rsidRPr="00840AD6" w:rsidRDefault="00F80B61" w:rsidP="00F80B61">
      <w:pPr>
        <w:pStyle w:val="Default"/>
        <w:jc w:val="both"/>
        <w:rPr>
          <w:rFonts w:ascii="Verdana" w:hAnsi="Verdana"/>
          <w:b/>
          <w:color w:val="FF0000"/>
          <w:sz w:val="22"/>
          <w:szCs w:val="22"/>
        </w:rPr>
      </w:pPr>
    </w:p>
    <w:p w14:paraId="5C37420F" w14:textId="77777777" w:rsidR="00F80B61" w:rsidRPr="00840AD6" w:rsidRDefault="006756DF" w:rsidP="00F80B61">
      <w:pPr>
        <w:pStyle w:val="Default"/>
        <w:jc w:val="center"/>
        <w:rPr>
          <w:rFonts w:ascii="Verdana" w:hAnsi="Verdana"/>
          <w:b/>
          <w:color w:val="auto"/>
          <w:sz w:val="22"/>
          <w:szCs w:val="22"/>
        </w:rPr>
      </w:pPr>
      <w:r w:rsidRPr="00840AD6">
        <w:rPr>
          <w:rFonts w:ascii="Verdana" w:hAnsi="Verdana"/>
          <w:b/>
          <w:color w:val="auto"/>
          <w:sz w:val="22"/>
          <w:szCs w:val="22"/>
        </w:rPr>
        <w:t xml:space="preserve">‘Lockdown’ Action </w:t>
      </w:r>
    </w:p>
    <w:p w14:paraId="4EEE0F64" w14:textId="77777777" w:rsidR="00F80B61" w:rsidRPr="00840AD6" w:rsidRDefault="00F80B61" w:rsidP="00F80B61">
      <w:pPr>
        <w:pStyle w:val="Default"/>
        <w:jc w:val="center"/>
        <w:rPr>
          <w:rFonts w:ascii="Verdana" w:hAnsi="Verdana"/>
          <w:b/>
          <w:color w:val="auto"/>
          <w:sz w:val="22"/>
          <w:szCs w:val="22"/>
        </w:rPr>
      </w:pPr>
    </w:p>
    <w:p w14:paraId="1DD15648" w14:textId="505F49D2" w:rsidR="00F80B61" w:rsidRDefault="00F80B61" w:rsidP="00F80B61">
      <w:pPr>
        <w:pStyle w:val="Default"/>
        <w:jc w:val="both"/>
        <w:rPr>
          <w:rFonts w:ascii="Verdana" w:hAnsi="Verdana"/>
          <w:color w:val="auto"/>
          <w:sz w:val="22"/>
          <w:szCs w:val="22"/>
        </w:rPr>
      </w:pPr>
      <w:r w:rsidRPr="001F0003">
        <w:rPr>
          <w:rFonts w:ascii="Verdana" w:hAnsi="Verdana"/>
          <w:color w:val="auto"/>
          <w:sz w:val="22"/>
          <w:szCs w:val="22"/>
        </w:rPr>
        <w:t>In the event of an incident requiring you to take shelter</w:t>
      </w:r>
      <w:r w:rsidR="006756DF" w:rsidRPr="001F0003">
        <w:rPr>
          <w:rFonts w:ascii="Verdana" w:hAnsi="Verdana"/>
          <w:color w:val="auto"/>
          <w:sz w:val="22"/>
          <w:szCs w:val="22"/>
        </w:rPr>
        <w:t>,</w:t>
      </w:r>
      <w:r w:rsidRPr="001F0003">
        <w:rPr>
          <w:rFonts w:ascii="Verdana" w:hAnsi="Verdana"/>
          <w:color w:val="auto"/>
          <w:sz w:val="22"/>
          <w:szCs w:val="22"/>
        </w:rPr>
        <w:t xml:space="preserve"> stay indoors in the </w:t>
      </w:r>
      <w:r w:rsidR="00004113" w:rsidRPr="001F0003">
        <w:rPr>
          <w:rFonts w:ascii="Verdana" w:hAnsi="Verdana"/>
          <w:color w:val="auto"/>
          <w:sz w:val="22"/>
          <w:szCs w:val="22"/>
        </w:rPr>
        <w:t xml:space="preserve">room </w:t>
      </w:r>
      <w:r w:rsidRPr="001F0003">
        <w:rPr>
          <w:rFonts w:ascii="Verdana" w:hAnsi="Verdana"/>
          <w:color w:val="auto"/>
          <w:sz w:val="22"/>
          <w:szCs w:val="22"/>
        </w:rPr>
        <w:t xml:space="preserve">you are in or if you are outside or not in a </w:t>
      </w:r>
      <w:r w:rsidR="00004113" w:rsidRPr="001F0003">
        <w:rPr>
          <w:rFonts w:ascii="Verdana" w:hAnsi="Verdana"/>
          <w:color w:val="auto"/>
          <w:sz w:val="22"/>
          <w:szCs w:val="22"/>
        </w:rPr>
        <w:t>room</w:t>
      </w:r>
      <w:r w:rsidRPr="001F0003">
        <w:rPr>
          <w:rFonts w:ascii="Verdana" w:hAnsi="Verdana"/>
          <w:color w:val="auto"/>
          <w:sz w:val="22"/>
          <w:szCs w:val="22"/>
        </w:rPr>
        <w:t xml:space="preserve"> go to the nearest </w:t>
      </w:r>
      <w:r w:rsidR="00004113" w:rsidRPr="001F0003">
        <w:rPr>
          <w:rFonts w:ascii="Verdana" w:hAnsi="Verdana"/>
          <w:color w:val="auto"/>
          <w:sz w:val="22"/>
          <w:szCs w:val="22"/>
        </w:rPr>
        <w:t>room</w:t>
      </w:r>
      <w:r w:rsidRPr="001F0003">
        <w:rPr>
          <w:rFonts w:ascii="Verdana" w:hAnsi="Verdana"/>
          <w:color w:val="auto"/>
          <w:sz w:val="22"/>
          <w:szCs w:val="22"/>
        </w:rPr>
        <w:t>.</w:t>
      </w:r>
      <w:r w:rsidRPr="00840AD6">
        <w:rPr>
          <w:rFonts w:ascii="Verdana" w:hAnsi="Verdana"/>
          <w:color w:val="auto"/>
          <w:sz w:val="22"/>
          <w:szCs w:val="22"/>
        </w:rPr>
        <w:t xml:space="preserve"> </w:t>
      </w:r>
    </w:p>
    <w:p w14:paraId="7C31BA72" w14:textId="77777777" w:rsidR="00004113" w:rsidRDefault="00004113" w:rsidP="00F80B61">
      <w:pPr>
        <w:pStyle w:val="Default"/>
        <w:jc w:val="both"/>
        <w:rPr>
          <w:rFonts w:ascii="Verdana" w:hAnsi="Verdana"/>
          <w:color w:val="auto"/>
          <w:sz w:val="22"/>
          <w:szCs w:val="22"/>
        </w:rPr>
      </w:pPr>
    </w:p>
    <w:p w14:paraId="6B0EAFD5" w14:textId="4879862E" w:rsidR="00004113" w:rsidRPr="00004113" w:rsidRDefault="00004113" w:rsidP="00F80B61">
      <w:pPr>
        <w:pStyle w:val="Default"/>
        <w:jc w:val="both"/>
        <w:rPr>
          <w:rFonts w:ascii="Verdana" w:hAnsi="Verdana"/>
          <w:color w:val="FF0000"/>
          <w:sz w:val="22"/>
          <w:szCs w:val="22"/>
        </w:rPr>
      </w:pPr>
      <w:r w:rsidRPr="00004113">
        <w:rPr>
          <w:rFonts w:ascii="Verdana" w:hAnsi="Verdana"/>
          <w:color w:val="FF0000"/>
          <w:sz w:val="22"/>
          <w:szCs w:val="22"/>
        </w:rPr>
        <w:t>&lt;Add further specific step by step actions as you require&gt;</w:t>
      </w:r>
    </w:p>
    <w:p w14:paraId="02E7D1AA" w14:textId="77777777" w:rsidR="00A83478" w:rsidRPr="00840AD6" w:rsidRDefault="00A83478" w:rsidP="00F80B61">
      <w:pPr>
        <w:pStyle w:val="Default"/>
        <w:jc w:val="both"/>
        <w:rPr>
          <w:rFonts w:ascii="Verdana" w:hAnsi="Verdana"/>
          <w:color w:val="auto"/>
          <w:sz w:val="22"/>
          <w:szCs w:val="22"/>
        </w:rPr>
      </w:pPr>
    </w:p>
    <w:p w14:paraId="12632181" w14:textId="77777777" w:rsidR="00A83478" w:rsidRPr="00840AD6" w:rsidRDefault="00A83478" w:rsidP="00F80B61">
      <w:pPr>
        <w:pStyle w:val="Default"/>
        <w:jc w:val="both"/>
        <w:rPr>
          <w:rFonts w:ascii="Verdana" w:hAnsi="Verdana"/>
          <w:b/>
          <w:color w:val="auto"/>
          <w:sz w:val="22"/>
          <w:szCs w:val="22"/>
        </w:rPr>
      </w:pPr>
    </w:p>
    <w:p w14:paraId="000914EE" w14:textId="77777777" w:rsidR="00DB52D3" w:rsidRPr="00840AD6" w:rsidRDefault="00DB52D3" w:rsidP="00F80B61">
      <w:pPr>
        <w:pStyle w:val="Default"/>
        <w:jc w:val="both"/>
        <w:rPr>
          <w:rFonts w:ascii="Verdana" w:hAnsi="Verdana"/>
          <w:b/>
          <w:color w:val="auto"/>
          <w:sz w:val="22"/>
          <w:szCs w:val="22"/>
        </w:rPr>
      </w:pPr>
    </w:p>
    <w:p w14:paraId="7774A861" w14:textId="77777777" w:rsidR="00DB52D3" w:rsidRPr="00840AD6" w:rsidRDefault="00DB52D3" w:rsidP="00F80B61">
      <w:pPr>
        <w:pStyle w:val="Default"/>
        <w:jc w:val="both"/>
        <w:rPr>
          <w:rFonts w:ascii="Verdana" w:hAnsi="Verdana"/>
          <w:b/>
          <w:color w:val="auto"/>
          <w:sz w:val="22"/>
          <w:szCs w:val="22"/>
        </w:rPr>
      </w:pPr>
    </w:p>
    <w:p w14:paraId="516C7ABD" w14:textId="77777777" w:rsidR="00DB52D3" w:rsidRPr="00840AD6" w:rsidRDefault="00DB52D3" w:rsidP="00F80B61">
      <w:pPr>
        <w:pStyle w:val="Default"/>
        <w:jc w:val="both"/>
        <w:rPr>
          <w:rFonts w:ascii="Verdana" w:hAnsi="Verdana"/>
          <w:b/>
          <w:color w:val="auto"/>
          <w:sz w:val="22"/>
          <w:szCs w:val="22"/>
        </w:rPr>
      </w:pPr>
    </w:p>
    <w:p w14:paraId="49AD82B2" w14:textId="77777777" w:rsidR="00DB52D3" w:rsidRPr="00840AD6" w:rsidRDefault="00DB52D3" w:rsidP="00F80B61">
      <w:pPr>
        <w:pStyle w:val="Default"/>
        <w:jc w:val="both"/>
        <w:rPr>
          <w:rFonts w:ascii="Verdana" w:hAnsi="Verdana"/>
          <w:b/>
          <w:color w:val="auto"/>
          <w:sz w:val="22"/>
          <w:szCs w:val="22"/>
        </w:rPr>
      </w:pPr>
    </w:p>
    <w:p w14:paraId="207BBEEF" w14:textId="77777777" w:rsidR="00DB52D3" w:rsidRPr="00840AD6" w:rsidRDefault="00DB52D3" w:rsidP="00F80B61">
      <w:pPr>
        <w:pStyle w:val="Default"/>
        <w:jc w:val="both"/>
        <w:rPr>
          <w:rFonts w:ascii="Verdana" w:hAnsi="Verdana"/>
          <w:b/>
          <w:color w:val="auto"/>
          <w:sz w:val="22"/>
          <w:szCs w:val="22"/>
        </w:rPr>
      </w:pPr>
    </w:p>
    <w:p w14:paraId="46588940" w14:textId="77777777" w:rsidR="00DB52D3" w:rsidRPr="00840AD6" w:rsidRDefault="00DB52D3" w:rsidP="00F80B61">
      <w:pPr>
        <w:pStyle w:val="Default"/>
        <w:jc w:val="both"/>
        <w:rPr>
          <w:rFonts w:ascii="Verdana" w:hAnsi="Verdana"/>
          <w:b/>
          <w:color w:val="auto"/>
          <w:sz w:val="22"/>
          <w:szCs w:val="22"/>
        </w:rPr>
      </w:pPr>
    </w:p>
    <w:p w14:paraId="4D963F74" w14:textId="77777777" w:rsidR="00DB52D3" w:rsidRPr="00840AD6" w:rsidRDefault="00DB52D3" w:rsidP="00F80B61">
      <w:pPr>
        <w:pStyle w:val="Default"/>
        <w:jc w:val="both"/>
        <w:rPr>
          <w:rFonts w:ascii="Verdana" w:hAnsi="Verdana"/>
          <w:b/>
          <w:color w:val="auto"/>
          <w:sz w:val="22"/>
          <w:szCs w:val="22"/>
        </w:rPr>
      </w:pPr>
    </w:p>
    <w:p w14:paraId="180D31DD" w14:textId="77777777" w:rsidR="00DB52D3" w:rsidRPr="00840AD6" w:rsidRDefault="00DB52D3" w:rsidP="00F80B61">
      <w:pPr>
        <w:pStyle w:val="Default"/>
        <w:jc w:val="both"/>
        <w:rPr>
          <w:rFonts w:ascii="Verdana" w:hAnsi="Verdana"/>
          <w:b/>
          <w:color w:val="auto"/>
          <w:sz w:val="22"/>
          <w:szCs w:val="22"/>
        </w:rPr>
      </w:pPr>
    </w:p>
    <w:p w14:paraId="4D3EB444" w14:textId="77777777" w:rsidR="00DB52D3" w:rsidRPr="00840AD6" w:rsidRDefault="00DB52D3" w:rsidP="00F80B61">
      <w:pPr>
        <w:pStyle w:val="Default"/>
        <w:jc w:val="both"/>
        <w:rPr>
          <w:rFonts w:ascii="Verdana" w:hAnsi="Verdana"/>
          <w:b/>
          <w:color w:val="auto"/>
          <w:sz w:val="22"/>
          <w:szCs w:val="22"/>
        </w:rPr>
      </w:pPr>
    </w:p>
    <w:p w14:paraId="79966B64" w14:textId="77777777" w:rsidR="00DB52D3" w:rsidRPr="00840AD6" w:rsidRDefault="00DB52D3" w:rsidP="00F80B61">
      <w:pPr>
        <w:pStyle w:val="Default"/>
        <w:jc w:val="both"/>
        <w:rPr>
          <w:rFonts w:ascii="Verdana" w:hAnsi="Verdana"/>
          <w:b/>
          <w:color w:val="auto"/>
          <w:sz w:val="22"/>
          <w:szCs w:val="22"/>
        </w:rPr>
      </w:pPr>
    </w:p>
    <w:p w14:paraId="1AA2E19A" w14:textId="77777777" w:rsidR="00DB52D3" w:rsidRPr="00840AD6" w:rsidRDefault="00DB52D3" w:rsidP="00F80B61">
      <w:pPr>
        <w:pStyle w:val="Default"/>
        <w:jc w:val="both"/>
        <w:rPr>
          <w:rFonts w:ascii="Verdana" w:hAnsi="Verdana"/>
          <w:b/>
          <w:color w:val="auto"/>
          <w:sz w:val="22"/>
          <w:szCs w:val="22"/>
        </w:rPr>
      </w:pPr>
    </w:p>
    <w:p w14:paraId="75B5979A" w14:textId="77777777" w:rsidR="00DB52D3" w:rsidRPr="00840AD6" w:rsidRDefault="00DB52D3" w:rsidP="00F80B61">
      <w:pPr>
        <w:pStyle w:val="Default"/>
        <w:jc w:val="both"/>
        <w:rPr>
          <w:rFonts w:ascii="Verdana" w:hAnsi="Verdana"/>
          <w:b/>
          <w:color w:val="auto"/>
          <w:sz w:val="22"/>
          <w:szCs w:val="22"/>
        </w:rPr>
      </w:pPr>
    </w:p>
    <w:p w14:paraId="5285D3CC" w14:textId="77777777" w:rsidR="00DB52D3" w:rsidRPr="00840AD6" w:rsidRDefault="00DB52D3" w:rsidP="00F80B61">
      <w:pPr>
        <w:pStyle w:val="Default"/>
        <w:jc w:val="both"/>
        <w:rPr>
          <w:rFonts w:ascii="Verdana" w:hAnsi="Verdana"/>
          <w:b/>
          <w:color w:val="auto"/>
          <w:sz w:val="22"/>
          <w:szCs w:val="22"/>
        </w:rPr>
      </w:pPr>
    </w:p>
    <w:p w14:paraId="731B25D4" w14:textId="77777777" w:rsidR="00DB52D3" w:rsidRPr="00840AD6" w:rsidRDefault="00DB52D3" w:rsidP="00F80B61">
      <w:pPr>
        <w:pStyle w:val="Default"/>
        <w:jc w:val="both"/>
        <w:rPr>
          <w:rFonts w:ascii="Verdana" w:hAnsi="Verdana"/>
          <w:b/>
          <w:color w:val="auto"/>
          <w:sz w:val="22"/>
          <w:szCs w:val="22"/>
        </w:rPr>
      </w:pPr>
    </w:p>
    <w:p w14:paraId="7387255B" w14:textId="77777777" w:rsidR="00DB52D3" w:rsidRPr="00840AD6" w:rsidRDefault="00DB52D3" w:rsidP="00F80B61">
      <w:pPr>
        <w:pStyle w:val="Default"/>
        <w:jc w:val="both"/>
        <w:rPr>
          <w:rFonts w:ascii="Verdana" w:hAnsi="Verdana"/>
          <w:b/>
          <w:color w:val="auto"/>
          <w:sz w:val="22"/>
          <w:szCs w:val="22"/>
        </w:rPr>
      </w:pPr>
    </w:p>
    <w:p w14:paraId="22B11144" w14:textId="77777777" w:rsidR="00DB52D3" w:rsidRPr="00840AD6" w:rsidRDefault="00DB52D3" w:rsidP="00F80B61">
      <w:pPr>
        <w:pStyle w:val="Default"/>
        <w:jc w:val="both"/>
        <w:rPr>
          <w:rFonts w:ascii="Verdana" w:hAnsi="Verdana"/>
          <w:b/>
          <w:color w:val="auto"/>
          <w:sz w:val="22"/>
          <w:szCs w:val="22"/>
        </w:rPr>
      </w:pPr>
    </w:p>
    <w:p w14:paraId="7DF02542" w14:textId="77777777" w:rsidR="00DB52D3" w:rsidRPr="00840AD6" w:rsidRDefault="00DB52D3" w:rsidP="00F80B61">
      <w:pPr>
        <w:pStyle w:val="Default"/>
        <w:jc w:val="both"/>
        <w:rPr>
          <w:rFonts w:ascii="Verdana" w:hAnsi="Verdana"/>
          <w:b/>
          <w:color w:val="auto"/>
          <w:sz w:val="22"/>
          <w:szCs w:val="22"/>
        </w:rPr>
      </w:pPr>
    </w:p>
    <w:p w14:paraId="00D240BA" w14:textId="77777777" w:rsidR="00DB52D3" w:rsidRPr="00840AD6" w:rsidRDefault="00DB52D3" w:rsidP="00F80B61">
      <w:pPr>
        <w:pStyle w:val="Default"/>
        <w:jc w:val="both"/>
        <w:rPr>
          <w:rFonts w:ascii="Verdana" w:hAnsi="Verdana"/>
          <w:b/>
          <w:color w:val="auto"/>
          <w:sz w:val="22"/>
          <w:szCs w:val="22"/>
        </w:rPr>
      </w:pPr>
    </w:p>
    <w:p w14:paraId="1D09DAD7" w14:textId="77777777" w:rsidR="00DB52D3" w:rsidRPr="00840AD6" w:rsidRDefault="00DB52D3" w:rsidP="00F80B61">
      <w:pPr>
        <w:pStyle w:val="Default"/>
        <w:jc w:val="both"/>
        <w:rPr>
          <w:rFonts w:ascii="Verdana" w:hAnsi="Verdana"/>
          <w:b/>
          <w:color w:val="auto"/>
          <w:sz w:val="22"/>
          <w:szCs w:val="22"/>
        </w:rPr>
      </w:pPr>
    </w:p>
    <w:p w14:paraId="1E1D3796" w14:textId="77777777" w:rsidR="00DB52D3" w:rsidRPr="00840AD6" w:rsidRDefault="00DB52D3" w:rsidP="00F80B61">
      <w:pPr>
        <w:pStyle w:val="Default"/>
        <w:jc w:val="both"/>
        <w:rPr>
          <w:rFonts w:ascii="Verdana" w:hAnsi="Verdana"/>
          <w:b/>
          <w:color w:val="auto"/>
          <w:sz w:val="22"/>
          <w:szCs w:val="22"/>
        </w:rPr>
      </w:pPr>
    </w:p>
    <w:p w14:paraId="61EA2D6D" w14:textId="77777777" w:rsidR="00DB52D3" w:rsidRPr="00840AD6" w:rsidRDefault="00DB52D3" w:rsidP="00F80B61">
      <w:pPr>
        <w:pStyle w:val="Default"/>
        <w:jc w:val="both"/>
        <w:rPr>
          <w:rFonts w:ascii="Verdana" w:hAnsi="Verdana"/>
          <w:b/>
          <w:color w:val="auto"/>
          <w:sz w:val="22"/>
          <w:szCs w:val="22"/>
        </w:rPr>
      </w:pPr>
    </w:p>
    <w:p w14:paraId="6FDD8C11" w14:textId="77777777" w:rsidR="00DB52D3" w:rsidRPr="00840AD6" w:rsidRDefault="00DB52D3" w:rsidP="00F80B61">
      <w:pPr>
        <w:pStyle w:val="Default"/>
        <w:jc w:val="both"/>
        <w:rPr>
          <w:rFonts w:ascii="Verdana" w:hAnsi="Verdana"/>
          <w:b/>
          <w:color w:val="auto"/>
          <w:sz w:val="22"/>
          <w:szCs w:val="22"/>
        </w:rPr>
      </w:pPr>
    </w:p>
    <w:p w14:paraId="21536C0D" w14:textId="77777777" w:rsidR="00DB52D3" w:rsidRPr="00840AD6" w:rsidRDefault="00DB52D3" w:rsidP="00F80B61">
      <w:pPr>
        <w:pStyle w:val="Default"/>
        <w:jc w:val="both"/>
        <w:rPr>
          <w:rFonts w:ascii="Verdana" w:hAnsi="Verdana"/>
          <w:b/>
          <w:color w:val="auto"/>
          <w:sz w:val="22"/>
          <w:szCs w:val="22"/>
        </w:rPr>
      </w:pPr>
    </w:p>
    <w:p w14:paraId="1864FC93" w14:textId="77777777" w:rsidR="00DB52D3" w:rsidRPr="00840AD6" w:rsidRDefault="00DB52D3" w:rsidP="00F80B61">
      <w:pPr>
        <w:pStyle w:val="Default"/>
        <w:jc w:val="both"/>
        <w:rPr>
          <w:rFonts w:ascii="Verdana" w:hAnsi="Verdana"/>
          <w:b/>
          <w:color w:val="auto"/>
          <w:sz w:val="22"/>
          <w:szCs w:val="22"/>
        </w:rPr>
      </w:pPr>
    </w:p>
    <w:p w14:paraId="753A62AC" w14:textId="77777777" w:rsidR="00DB52D3" w:rsidRPr="00840AD6" w:rsidRDefault="00DB52D3" w:rsidP="00F80B61">
      <w:pPr>
        <w:pStyle w:val="Default"/>
        <w:jc w:val="both"/>
        <w:rPr>
          <w:rFonts w:ascii="Verdana" w:hAnsi="Verdana"/>
          <w:b/>
          <w:color w:val="auto"/>
          <w:sz w:val="22"/>
          <w:szCs w:val="22"/>
        </w:rPr>
      </w:pPr>
    </w:p>
    <w:p w14:paraId="5BE8676E" w14:textId="77777777" w:rsidR="00DB52D3" w:rsidRPr="00840AD6" w:rsidRDefault="00DB52D3" w:rsidP="00F80B61">
      <w:pPr>
        <w:pStyle w:val="Default"/>
        <w:jc w:val="both"/>
        <w:rPr>
          <w:rFonts w:ascii="Verdana" w:hAnsi="Verdana"/>
          <w:b/>
          <w:color w:val="auto"/>
          <w:sz w:val="22"/>
          <w:szCs w:val="22"/>
        </w:rPr>
      </w:pPr>
    </w:p>
    <w:p w14:paraId="7DD4C60B" w14:textId="77777777" w:rsidR="00DB52D3" w:rsidRPr="00840AD6" w:rsidRDefault="00DB52D3" w:rsidP="00F80B61">
      <w:pPr>
        <w:pStyle w:val="Default"/>
        <w:jc w:val="both"/>
        <w:rPr>
          <w:rFonts w:ascii="Verdana" w:hAnsi="Verdana"/>
          <w:b/>
          <w:color w:val="auto"/>
          <w:sz w:val="22"/>
          <w:szCs w:val="22"/>
        </w:rPr>
      </w:pPr>
    </w:p>
    <w:p w14:paraId="66BE8117" w14:textId="77777777" w:rsidR="00DB52D3" w:rsidRPr="00840AD6" w:rsidRDefault="00DB52D3" w:rsidP="00F80B61">
      <w:pPr>
        <w:pStyle w:val="Default"/>
        <w:jc w:val="both"/>
        <w:rPr>
          <w:rFonts w:ascii="Verdana" w:hAnsi="Verdana"/>
          <w:b/>
          <w:color w:val="auto"/>
          <w:sz w:val="22"/>
          <w:szCs w:val="22"/>
        </w:rPr>
      </w:pPr>
    </w:p>
    <w:p w14:paraId="356B3B2E" w14:textId="77777777" w:rsidR="00DB52D3" w:rsidRPr="00840AD6" w:rsidRDefault="00DB52D3" w:rsidP="00F80B61">
      <w:pPr>
        <w:pStyle w:val="Default"/>
        <w:jc w:val="both"/>
        <w:rPr>
          <w:rFonts w:ascii="Verdana" w:hAnsi="Verdana"/>
          <w:b/>
          <w:color w:val="auto"/>
          <w:sz w:val="22"/>
          <w:szCs w:val="22"/>
        </w:rPr>
      </w:pPr>
    </w:p>
    <w:p w14:paraId="6DCA15CC" w14:textId="77777777" w:rsidR="00DB52D3" w:rsidRPr="00840AD6" w:rsidRDefault="00DB52D3" w:rsidP="00F80B61">
      <w:pPr>
        <w:pStyle w:val="Default"/>
        <w:jc w:val="both"/>
        <w:rPr>
          <w:rFonts w:ascii="Verdana" w:hAnsi="Verdana"/>
          <w:b/>
          <w:color w:val="auto"/>
          <w:sz w:val="22"/>
          <w:szCs w:val="22"/>
        </w:rPr>
      </w:pPr>
    </w:p>
    <w:p w14:paraId="7CB314E3" w14:textId="77777777" w:rsidR="00DB52D3" w:rsidRPr="00840AD6" w:rsidRDefault="00DB52D3" w:rsidP="00F80B61">
      <w:pPr>
        <w:pStyle w:val="Default"/>
        <w:jc w:val="both"/>
        <w:rPr>
          <w:rFonts w:ascii="Verdana" w:hAnsi="Verdana"/>
          <w:b/>
          <w:color w:val="auto"/>
          <w:sz w:val="22"/>
          <w:szCs w:val="22"/>
        </w:rPr>
      </w:pPr>
    </w:p>
    <w:p w14:paraId="7D354A50" w14:textId="77777777" w:rsidR="00DB52D3" w:rsidRPr="00840AD6" w:rsidRDefault="00DB52D3" w:rsidP="00F80B61">
      <w:pPr>
        <w:pStyle w:val="Default"/>
        <w:jc w:val="both"/>
        <w:rPr>
          <w:rFonts w:ascii="Verdana" w:hAnsi="Verdana"/>
          <w:b/>
          <w:color w:val="auto"/>
          <w:sz w:val="22"/>
          <w:szCs w:val="22"/>
        </w:rPr>
      </w:pPr>
    </w:p>
    <w:p w14:paraId="0070D707" w14:textId="77777777" w:rsidR="00DB52D3" w:rsidRPr="00840AD6" w:rsidRDefault="00DB52D3" w:rsidP="00F80B61">
      <w:pPr>
        <w:pStyle w:val="Default"/>
        <w:jc w:val="both"/>
        <w:rPr>
          <w:rFonts w:ascii="Verdana" w:hAnsi="Verdana"/>
          <w:b/>
          <w:color w:val="auto"/>
          <w:sz w:val="22"/>
          <w:szCs w:val="22"/>
        </w:rPr>
      </w:pPr>
    </w:p>
    <w:p w14:paraId="03F5D3AE" w14:textId="77777777" w:rsidR="00DB52D3" w:rsidRPr="00840AD6" w:rsidRDefault="00DB52D3" w:rsidP="00F80B61">
      <w:pPr>
        <w:pStyle w:val="Default"/>
        <w:jc w:val="both"/>
        <w:rPr>
          <w:rFonts w:ascii="Verdana" w:hAnsi="Verdana"/>
          <w:b/>
          <w:color w:val="auto"/>
          <w:sz w:val="22"/>
          <w:szCs w:val="22"/>
        </w:rPr>
      </w:pPr>
    </w:p>
    <w:p w14:paraId="08C66D2B" w14:textId="77777777" w:rsidR="00DB52D3" w:rsidRPr="00840AD6" w:rsidRDefault="00DB52D3" w:rsidP="00F80B61">
      <w:pPr>
        <w:pStyle w:val="Default"/>
        <w:jc w:val="both"/>
        <w:rPr>
          <w:rFonts w:ascii="Verdana" w:hAnsi="Verdana"/>
          <w:b/>
          <w:color w:val="auto"/>
          <w:sz w:val="22"/>
          <w:szCs w:val="22"/>
        </w:rPr>
      </w:pPr>
    </w:p>
    <w:p w14:paraId="3F56B703" w14:textId="77777777" w:rsidR="00DB52D3" w:rsidRPr="00840AD6" w:rsidRDefault="00DB52D3" w:rsidP="00F80B61">
      <w:pPr>
        <w:pStyle w:val="Default"/>
        <w:jc w:val="both"/>
        <w:rPr>
          <w:rFonts w:ascii="Verdana" w:hAnsi="Verdana"/>
          <w:b/>
          <w:color w:val="auto"/>
          <w:sz w:val="22"/>
          <w:szCs w:val="22"/>
        </w:rPr>
      </w:pPr>
    </w:p>
    <w:p w14:paraId="7CB7C4FC" w14:textId="77777777" w:rsidR="00DB52D3" w:rsidRPr="00840AD6" w:rsidRDefault="00DB52D3" w:rsidP="00F80B61">
      <w:pPr>
        <w:pStyle w:val="Default"/>
        <w:jc w:val="both"/>
        <w:rPr>
          <w:rFonts w:ascii="Verdana" w:hAnsi="Verdana"/>
          <w:b/>
          <w:color w:val="auto"/>
          <w:sz w:val="22"/>
          <w:szCs w:val="22"/>
        </w:rPr>
      </w:pPr>
    </w:p>
    <w:p w14:paraId="310CF43B" w14:textId="77777777" w:rsidR="00DB52D3" w:rsidRPr="00840AD6" w:rsidRDefault="00DB52D3" w:rsidP="00F80B61">
      <w:pPr>
        <w:pStyle w:val="Default"/>
        <w:jc w:val="both"/>
        <w:rPr>
          <w:rFonts w:ascii="Verdana" w:hAnsi="Verdana"/>
          <w:b/>
          <w:color w:val="auto"/>
          <w:sz w:val="22"/>
          <w:szCs w:val="22"/>
        </w:rPr>
      </w:pPr>
    </w:p>
    <w:p w14:paraId="59023880" w14:textId="77777777" w:rsidR="00DB52D3" w:rsidRPr="00840AD6" w:rsidRDefault="00DB52D3" w:rsidP="00F80B61">
      <w:pPr>
        <w:pStyle w:val="Default"/>
        <w:jc w:val="both"/>
        <w:rPr>
          <w:rFonts w:ascii="Verdana" w:hAnsi="Verdana"/>
          <w:b/>
          <w:color w:val="auto"/>
          <w:sz w:val="22"/>
          <w:szCs w:val="22"/>
        </w:rPr>
      </w:pPr>
    </w:p>
    <w:p w14:paraId="453E61C3" w14:textId="77777777" w:rsidR="00DB52D3" w:rsidRPr="00840AD6" w:rsidRDefault="00DB52D3" w:rsidP="00F80B61">
      <w:pPr>
        <w:pStyle w:val="Default"/>
        <w:jc w:val="both"/>
        <w:rPr>
          <w:rFonts w:ascii="Verdana" w:hAnsi="Verdana"/>
          <w:b/>
          <w:color w:val="auto"/>
          <w:sz w:val="22"/>
          <w:szCs w:val="22"/>
        </w:rPr>
      </w:pPr>
    </w:p>
    <w:p w14:paraId="053958D3" w14:textId="77777777" w:rsidR="00DB52D3" w:rsidRPr="00840AD6" w:rsidRDefault="00DB52D3" w:rsidP="00F80B61">
      <w:pPr>
        <w:pStyle w:val="Default"/>
        <w:jc w:val="both"/>
        <w:rPr>
          <w:rFonts w:ascii="Verdana" w:hAnsi="Verdana"/>
          <w:b/>
          <w:color w:val="auto"/>
          <w:sz w:val="22"/>
          <w:szCs w:val="22"/>
        </w:rPr>
      </w:pPr>
    </w:p>
    <w:p w14:paraId="0411481C" w14:textId="27653F81" w:rsidR="00A83478" w:rsidRPr="00840AD6" w:rsidRDefault="00840AD6" w:rsidP="00840AD6">
      <w:pPr>
        <w:pStyle w:val="Heading2"/>
        <w:rPr>
          <w:sz w:val="22"/>
          <w:szCs w:val="22"/>
        </w:rPr>
      </w:pPr>
      <w:bookmarkStart w:id="15" w:name="_Toc485200114"/>
      <w:r>
        <w:rPr>
          <w:sz w:val="22"/>
          <w:szCs w:val="22"/>
        </w:rPr>
        <w:br w:type="page"/>
      </w:r>
      <w:r w:rsidR="00A83478" w:rsidRPr="00840AD6">
        <w:rPr>
          <w:sz w:val="22"/>
          <w:szCs w:val="22"/>
        </w:rPr>
        <w:lastRenderedPageBreak/>
        <w:t>Appendix 3 – Communication Flow Chart</w:t>
      </w:r>
      <w:r w:rsidR="00B329F4" w:rsidRPr="00840AD6">
        <w:rPr>
          <w:sz w:val="22"/>
          <w:szCs w:val="22"/>
        </w:rPr>
        <w:t xml:space="preserve"> </w:t>
      </w:r>
      <w:r w:rsidR="00B329F4" w:rsidRPr="00840AD6">
        <w:rPr>
          <w:color w:val="FF0000"/>
          <w:sz w:val="22"/>
          <w:szCs w:val="22"/>
        </w:rPr>
        <w:t>(</w:t>
      </w:r>
      <w:r w:rsidR="00004113">
        <w:rPr>
          <w:color w:val="FF0000"/>
          <w:sz w:val="22"/>
          <w:szCs w:val="22"/>
        </w:rPr>
        <w:t xml:space="preserve">settings </w:t>
      </w:r>
      <w:r w:rsidR="00B329F4" w:rsidRPr="00840AD6">
        <w:rPr>
          <w:color w:val="FF0000"/>
          <w:sz w:val="22"/>
          <w:szCs w:val="22"/>
        </w:rPr>
        <w:t>own version)</w:t>
      </w:r>
      <w:bookmarkEnd w:id="15"/>
      <w:r w:rsidR="00A83478" w:rsidRPr="00840AD6">
        <w:rPr>
          <w:sz w:val="22"/>
          <w:szCs w:val="22"/>
        </w:rPr>
        <w:t xml:space="preserve"> </w:t>
      </w:r>
    </w:p>
    <w:p w14:paraId="26080927" w14:textId="77777777" w:rsidR="00A83478" w:rsidRPr="00840AD6" w:rsidRDefault="00A83478" w:rsidP="00F80B61">
      <w:pPr>
        <w:pStyle w:val="Default"/>
        <w:jc w:val="both"/>
        <w:rPr>
          <w:rFonts w:ascii="Verdana" w:hAnsi="Verdana"/>
          <w:b/>
          <w:color w:val="auto"/>
          <w:sz w:val="22"/>
          <w:szCs w:val="22"/>
        </w:rPr>
      </w:pPr>
    </w:p>
    <w:p w14:paraId="1D53F2BD" w14:textId="77777777" w:rsidR="00DB52D3" w:rsidRPr="00840AD6" w:rsidRDefault="00DB52D3" w:rsidP="00F80B61">
      <w:pPr>
        <w:pStyle w:val="Default"/>
        <w:jc w:val="both"/>
        <w:rPr>
          <w:rFonts w:ascii="Verdana" w:hAnsi="Verdana"/>
          <w:b/>
          <w:color w:val="auto"/>
          <w:sz w:val="22"/>
          <w:szCs w:val="22"/>
        </w:rPr>
      </w:pPr>
    </w:p>
    <w:p w14:paraId="389400C5" w14:textId="77777777" w:rsidR="00DB52D3" w:rsidRPr="00840AD6" w:rsidRDefault="00DB52D3" w:rsidP="00F80B61">
      <w:pPr>
        <w:pStyle w:val="Default"/>
        <w:jc w:val="both"/>
        <w:rPr>
          <w:rFonts w:ascii="Verdana" w:hAnsi="Verdana"/>
          <w:b/>
          <w:color w:val="auto"/>
          <w:sz w:val="22"/>
          <w:szCs w:val="22"/>
        </w:rPr>
      </w:pPr>
    </w:p>
    <w:p w14:paraId="20EE63AE" w14:textId="77777777" w:rsidR="00DB52D3" w:rsidRPr="00840AD6" w:rsidRDefault="00DB52D3" w:rsidP="00F80B61">
      <w:pPr>
        <w:pStyle w:val="Default"/>
        <w:jc w:val="both"/>
        <w:rPr>
          <w:rFonts w:ascii="Verdana" w:hAnsi="Verdana"/>
          <w:b/>
          <w:color w:val="auto"/>
          <w:sz w:val="22"/>
          <w:szCs w:val="22"/>
        </w:rPr>
      </w:pPr>
    </w:p>
    <w:p w14:paraId="7472C314" w14:textId="77777777" w:rsidR="00DB52D3" w:rsidRPr="00840AD6" w:rsidRDefault="00DB52D3" w:rsidP="00F80B61">
      <w:pPr>
        <w:pStyle w:val="Default"/>
        <w:jc w:val="both"/>
        <w:rPr>
          <w:rFonts w:ascii="Verdana" w:hAnsi="Verdana"/>
          <w:b/>
          <w:color w:val="auto"/>
          <w:sz w:val="22"/>
          <w:szCs w:val="22"/>
        </w:rPr>
      </w:pPr>
    </w:p>
    <w:p w14:paraId="71B2D14C" w14:textId="77777777" w:rsidR="00DB52D3" w:rsidRPr="00840AD6" w:rsidRDefault="00DB52D3" w:rsidP="00F80B61">
      <w:pPr>
        <w:pStyle w:val="Default"/>
        <w:jc w:val="both"/>
        <w:rPr>
          <w:rFonts w:ascii="Verdana" w:hAnsi="Verdana"/>
          <w:b/>
          <w:color w:val="auto"/>
          <w:sz w:val="22"/>
          <w:szCs w:val="22"/>
        </w:rPr>
      </w:pPr>
    </w:p>
    <w:p w14:paraId="74143456" w14:textId="77777777" w:rsidR="00DB52D3" w:rsidRPr="00840AD6" w:rsidRDefault="00DB52D3" w:rsidP="00F80B61">
      <w:pPr>
        <w:pStyle w:val="Default"/>
        <w:jc w:val="both"/>
        <w:rPr>
          <w:rFonts w:ascii="Verdana" w:hAnsi="Verdana"/>
          <w:b/>
          <w:color w:val="auto"/>
          <w:sz w:val="22"/>
          <w:szCs w:val="22"/>
        </w:rPr>
      </w:pPr>
    </w:p>
    <w:p w14:paraId="4628BE74" w14:textId="77777777" w:rsidR="00DB52D3" w:rsidRPr="00840AD6" w:rsidRDefault="00DB52D3" w:rsidP="00F80B61">
      <w:pPr>
        <w:pStyle w:val="Default"/>
        <w:jc w:val="both"/>
        <w:rPr>
          <w:rFonts w:ascii="Verdana" w:hAnsi="Verdana"/>
          <w:b/>
          <w:color w:val="auto"/>
          <w:sz w:val="22"/>
          <w:szCs w:val="22"/>
        </w:rPr>
      </w:pPr>
    </w:p>
    <w:p w14:paraId="241F41AF" w14:textId="77777777" w:rsidR="00DB52D3" w:rsidRPr="00840AD6" w:rsidRDefault="00DB52D3" w:rsidP="00F80B61">
      <w:pPr>
        <w:pStyle w:val="Default"/>
        <w:jc w:val="both"/>
        <w:rPr>
          <w:rFonts w:ascii="Verdana" w:hAnsi="Verdana"/>
          <w:b/>
          <w:color w:val="auto"/>
          <w:sz w:val="22"/>
          <w:szCs w:val="22"/>
        </w:rPr>
      </w:pPr>
    </w:p>
    <w:p w14:paraId="5E278C5F" w14:textId="77777777" w:rsidR="00DB52D3" w:rsidRPr="00840AD6" w:rsidRDefault="00DB52D3" w:rsidP="00F80B61">
      <w:pPr>
        <w:pStyle w:val="Default"/>
        <w:jc w:val="both"/>
        <w:rPr>
          <w:rFonts w:ascii="Verdana" w:hAnsi="Verdana"/>
          <w:b/>
          <w:color w:val="auto"/>
          <w:sz w:val="22"/>
          <w:szCs w:val="22"/>
        </w:rPr>
      </w:pPr>
    </w:p>
    <w:p w14:paraId="2E410263" w14:textId="77777777" w:rsidR="00DB52D3" w:rsidRPr="00840AD6" w:rsidRDefault="00DB52D3" w:rsidP="00F80B61">
      <w:pPr>
        <w:pStyle w:val="Default"/>
        <w:jc w:val="both"/>
        <w:rPr>
          <w:rFonts w:ascii="Verdana" w:hAnsi="Verdana"/>
          <w:b/>
          <w:color w:val="auto"/>
          <w:sz w:val="22"/>
          <w:szCs w:val="22"/>
        </w:rPr>
      </w:pPr>
    </w:p>
    <w:p w14:paraId="0F055CB2" w14:textId="77777777" w:rsidR="00DB52D3" w:rsidRPr="00840AD6" w:rsidRDefault="00DB52D3" w:rsidP="00F80B61">
      <w:pPr>
        <w:pStyle w:val="Default"/>
        <w:jc w:val="both"/>
        <w:rPr>
          <w:rFonts w:ascii="Verdana" w:hAnsi="Verdana"/>
          <w:b/>
          <w:color w:val="auto"/>
          <w:sz w:val="22"/>
          <w:szCs w:val="22"/>
        </w:rPr>
      </w:pPr>
    </w:p>
    <w:p w14:paraId="5BC1CC23" w14:textId="77777777" w:rsidR="00DB52D3" w:rsidRPr="00840AD6" w:rsidRDefault="00DB52D3" w:rsidP="00F80B61">
      <w:pPr>
        <w:pStyle w:val="Default"/>
        <w:jc w:val="both"/>
        <w:rPr>
          <w:rFonts w:ascii="Verdana" w:hAnsi="Verdana"/>
          <w:b/>
          <w:color w:val="auto"/>
          <w:sz w:val="22"/>
          <w:szCs w:val="22"/>
        </w:rPr>
      </w:pPr>
    </w:p>
    <w:p w14:paraId="34C152C0" w14:textId="77777777" w:rsidR="00DB52D3" w:rsidRPr="00840AD6" w:rsidRDefault="00DB52D3" w:rsidP="00F80B61">
      <w:pPr>
        <w:pStyle w:val="Default"/>
        <w:jc w:val="both"/>
        <w:rPr>
          <w:rFonts w:ascii="Verdana" w:hAnsi="Verdana"/>
          <w:b/>
          <w:color w:val="auto"/>
          <w:sz w:val="22"/>
          <w:szCs w:val="22"/>
        </w:rPr>
      </w:pPr>
    </w:p>
    <w:p w14:paraId="77906923" w14:textId="77777777" w:rsidR="00DB52D3" w:rsidRPr="00840AD6" w:rsidRDefault="00DB52D3" w:rsidP="00F80B61">
      <w:pPr>
        <w:pStyle w:val="Default"/>
        <w:jc w:val="both"/>
        <w:rPr>
          <w:rFonts w:ascii="Verdana" w:hAnsi="Verdana"/>
          <w:b/>
          <w:color w:val="auto"/>
          <w:sz w:val="22"/>
          <w:szCs w:val="22"/>
        </w:rPr>
      </w:pPr>
    </w:p>
    <w:p w14:paraId="7A1E584D" w14:textId="77777777" w:rsidR="00DB52D3" w:rsidRPr="00840AD6" w:rsidRDefault="00DB52D3" w:rsidP="00F80B61">
      <w:pPr>
        <w:pStyle w:val="Default"/>
        <w:jc w:val="both"/>
        <w:rPr>
          <w:rFonts w:ascii="Verdana" w:hAnsi="Verdana"/>
          <w:b/>
          <w:color w:val="auto"/>
          <w:sz w:val="22"/>
          <w:szCs w:val="22"/>
        </w:rPr>
      </w:pPr>
    </w:p>
    <w:p w14:paraId="792E7416" w14:textId="77777777" w:rsidR="00DB52D3" w:rsidRPr="00840AD6" w:rsidRDefault="00DB52D3" w:rsidP="00F80B61">
      <w:pPr>
        <w:pStyle w:val="Default"/>
        <w:jc w:val="both"/>
        <w:rPr>
          <w:rFonts w:ascii="Verdana" w:hAnsi="Verdana"/>
          <w:b/>
          <w:color w:val="auto"/>
          <w:sz w:val="22"/>
          <w:szCs w:val="22"/>
        </w:rPr>
      </w:pPr>
    </w:p>
    <w:p w14:paraId="06286269" w14:textId="77777777" w:rsidR="00DB52D3" w:rsidRPr="00840AD6" w:rsidRDefault="00DB52D3" w:rsidP="00F80B61">
      <w:pPr>
        <w:pStyle w:val="Default"/>
        <w:jc w:val="both"/>
        <w:rPr>
          <w:rFonts w:ascii="Verdana" w:hAnsi="Verdana"/>
          <w:b/>
          <w:color w:val="auto"/>
          <w:sz w:val="22"/>
          <w:szCs w:val="22"/>
        </w:rPr>
      </w:pPr>
    </w:p>
    <w:p w14:paraId="565417B5" w14:textId="77777777" w:rsidR="00DB52D3" w:rsidRPr="00840AD6" w:rsidRDefault="00DB52D3" w:rsidP="00F80B61">
      <w:pPr>
        <w:pStyle w:val="Default"/>
        <w:jc w:val="both"/>
        <w:rPr>
          <w:rFonts w:ascii="Verdana" w:hAnsi="Verdana"/>
          <w:b/>
          <w:color w:val="auto"/>
          <w:sz w:val="22"/>
          <w:szCs w:val="22"/>
        </w:rPr>
      </w:pPr>
    </w:p>
    <w:p w14:paraId="731E521E" w14:textId="77777777" w:rsidR="00DB52D3" w:rsidRPr="00840AD6" w:rsidRDefault="00DB52D3" w:rsidP="00F80B61">
      <w:pPr>
        <w:pStyle w:val="Default"/>
        <w:jc w:val="both"/>
        <w:rPr>
          <w:rFonts w:ascii="Verdana" w:hAnsi="Verdana"/>
          <w:b/>
          <w:color w:val="auto"/>
          <w:sz w:val="22"/>
          <w:szCs w:val="22"/>
        </w:rPr>
      </w:pPr>
    </w:p>
    <w:p w14:paraId="6D414128" w14:textId="77777777" w:rsidR="00DB52D3" w:rsidRPr="00840AD6" w:rsidRDefault="00DB52D3" w:rsidP="00F80B61">
      <w:pPr>
        <w:pStyle w:val="Default"/>
        <w:jc w:val="both"/>
        <w:rPr>
          <w:rFonts w:ascii="Verdana" w:hAnsi="Verdana"/>
          <w:b/>
          <w:color w:val="auto"/>
          <w:sz w:val="22"/>
          <w:szCs w:val="22"/>
        </w:rPr>
      </w:pPr>
    </w:p>
    <w:p w14:paraId="7B6D89E6" w14:textId="77777777" w:rsidR="00DB52D3" w:rsidRPr="00840AD6" w:rsidRDefault="00DB52D3" w:rsidP="00F80B61">
      <w:pPr>
        <w:pStyle w:val="Default"/>
        <w:jc w:val="both"/>
        <w:rPr>
          <w:rFonts w:ascii="Verdana" w:hAnsi="Verdana"/>
          <w:b/>
          <w:color w:val="auto"/>
          <w:sz w:val="22"/>
          <w:szCs w:val="22"/>
        </w:rPr>
      </w:pPr>
    </w:p>
    <w:p w14:paraId="34502BD3" w14:textId="77777777" w:rsidR="00DB52D3" w:rsidRPr="00840AD6" w:rsidRDefault="00DB52D3" w:rsidP="00F80B61">
      <w:pPr>
        <w:pStyle w:val="Default"/>
        <w:jc w:val="both"/>
        <w:rPr>
          <w:rFonts w:ascii="Verdana" w:hAnsi="Verdana"/>
          <w:b/>
          <w:color w:val="auto"/>
          <w:sz w:val="22"/>
          <w:szCs w:val="22"/>
        </w:rPr>
      </w:pPr>
    </w:p>
    <w:p w14:paraId="02AE0D74" w14:textId="77777777" w:rsidR="00DB52D3" w:rsidRPr="00840AD6" w:rsidRDefault="00DB52D3" w:rsidP="00F80B61">
      <w:pPr>
        <w:pStyle w:val="Default"/>
        <w:jc w:val="both"/>
        <w:rPr>
          <w:rFonts w:ascii="Verdana" w:hAnsi="Verdana"/>
          <w:b/>
          <w:color w:val="auto"/>
          <w:sz w:val="22"/>
          <w:szCs w:val="22"/>
        </w:rPr>
      </w:pPr>
    </w:p>
    <w:p w14:paraId="6A46DFC6" w14:textId="77777777" w:rsidR="00DB52D3" w:rsidRPr="00840AD6" w:rsidRDefault="00DB52D3" w:rsidP="00F80B61">
      <w:pPr>
        <w:pStyle w:val="Default"/>
        <w:jc w:val="both"/>
        <w:rPr>
          <w:rFonts w:ascii="Verdana" w:hAnsi="Verdana"/>
          <w:b/>
          <w:color w:val="auto"/>
          <w:sz w:val="22"/>
          <w:szCs w:val="22"/>
        </w:rPr>
      </w:pPr>
    </w:p>
    <w:p w14:paraId="3C039775" w14:textId="77777777" w:rsidR="00DB52D3" w:rsidRPr="00840AD6" w:rsidRDefault="00DB52D3" w:rsidP="00F80B61">
      <w:pPr>
        <w:pStyle w:val="Default"/>
        <w:jc w:val="both"/>
        <w:rPr>
          <w:rFonts w:ascii="Verdana" w:hAnsi="Verdana"/>
          <w:b/>
          <w:color w:val="auto"/>
          <w:sz w:val="22"/>
          <w:szCs w:val="22"/>
        </w:rPr>
      </w:pPr>
    </w:p>
    <w:p w14:paraId="70D63CE4" w14:textId="77777777" w:rsidR="00DB52D3" w:rsidRPr="00840AD6" w:rsidRDefault="00DB52D3" w:rsidP="00F80B61">
      <w:pPr>
        <w:pStyle w:val="Default"/>
        <w:jc w:val="both"/>
        <w:rPr>
          <w:rFonts w:ascii="Verdana" w:hAnsi="Verdana"/>
          <w:b/>
          <w:color w:val="auto"/>
          <w:sz w:val="22"/>
          <w:szCs w:val="22"/>
        </w:rPr>
      </w:pPr>
    </w:p>
    <w:p w14:paraId="65EAEB6A" w14:textId="77777777" w:rsidR="00DB52D3" w:rsidRPr="00840AD6" w:rsidRDefault="00DB52D3" w:rsidP="00F80B61">
      <w:pPr>
        <w:pStyle w:val="Default"/>
        <w:jc w:val="both"/>
        <w:rPr>
          <w:rFonts w:ascii="Verdana" w:hAnsi="Verdana"/>
          <w:b/>
          <w:color w:val="auto"/>
          <w:sz w:val="22"/>
          <w:szCs w:val="22"/>
        </w:rPr>
      </w:pPr>
    </w:p>
    <w:p w14:paraId="005633A1" w14:textId="77777777" w:rsidR="00DB52D3" w:rsidRPr="00840AD6" w:rsidRDefault="00DB52D3" w:rsidP="00F80B61">
      <w:pPr>
        <w:pStyle w:val="Default"/>
        <w:jc w:val="both"/>
        <w:rPr>
          <w:rFonts w:ascii="Verdana" w:hAnsi="Verdana"/>
          <w:b/>
          <w:color w:val="auto"/>
          <w:sz w:val="22"/>
          <w:szCs w:val="22"/>
        </w:rPr>
      </w:pPr>
    </w:p>
    <w:p w14:paraId="06074D1B" w14:textId="77777777" w:rsidR="00DB52D3" w:rsidRPr="00840AD6" w:rsidRDefault="00DB52D3" w:rsidP="00F80B61">
      <w:pPr>
        <w:pStyle w:val="Default"/>
        <w:jc w:val="both"/>
        <w:rPr>
          <w:rFonts w:ascii="Verdana" w:hAnsi="Verdana"/>
          <w:b/>
          <w:color w:val="auto"/>
          <w:sz w:val="22"/>
          <w:szCs w:val="22"/>
        </w:rPr>
      </w:pPr>
    </w:p>
    <w:p w14:paraId="6125BF54" w14:textId="77777777" w:rsidR="00DB52D3" w:rsidRPr="00840AD6" w:rsidRDefault="00DB52D3" w:rsidP="00F80B61">
      <w:pPr>
        <w:pStyle w:val="Default"/>
        <w:jc w:val="both"/>
        <w:rPr>
          <w:rFonts w:ascii="Verdana" w:hAnsi="Verdana"/>
          <w:b/>
          <w:color w:val="auto"/>
          <w:sz w:val="22"/>
          <w:szCs w:val="22"/>
        </w:rPr>
      </w:pPr>
    </w:p>
    <w:p w14:paraId="0029DC69" w14:textId="77777777" w:rsidR="00DB52D3" w:rsidRPr="00840AD6" w:rsidRDefault="00DB52D3" w:rsidP="00F80B61">
      <w:pPr>
        <w:pStyle w:val="Default"/>
        <w:jc w:val="both"/>
        <w:rPr>
          <w:rFonts w:ascii="Verdana" w:hAnsi="Verdana"/>
          <w:b/>
          <w:color w:val="auto"/>
          <w:sz w:val="22"/>
          <w:szCs w:val="22"/>
        </w:rPr>
      </w:pPr>
    </w:p>
    <w:p w14:paraId="60F96223" w14:textId="77777777" w:rsidR="00DB52D3" w:rsidRPr="00840AD6" w:rsidRDefault="00DB52D3" w:rsidP="00F80B61">
      <w:pPr>
        <w:pStyle w:val="Default"/>
        <w:jc w:val="both"/>
        <w:rPr>
          <w:rFonts w:ascii="Verdana" w:hAnsi="Verdana"/>
          <w:b/>
          <w:color w:val="auto"/>
          <w:sz w:val="22"/>
          <w:szCs w:val="22"/>
        </w:rPr>
      </w:pPr>
    </w:p>
    <w:p w14:paraId="5A36C92F" w14:textId="77777777" w:rsidR="00DB52D3" w:rsidRPr="00840AD6" w:rsidRDefault="00DB52D3" w:rsidP="00F80B61">
      <w:pPr>
        <w:pStyle w:val="Default"/>
        <w:jc w:val="both"/>
        <w:rPr>
          <w:rFonts w:ascii="Verdana" w:hAnsi="Verdana"/>
          <w:b/>
          <w:color w:val="auto"/>
          <w:sz w:val="22"/>
          <w:szCs w:val="22"/>
        </w:rPr>
      </w:pPr>
    </w:p>
    <w:p w14:paraId="02D0EA97" w14:textId="77777777" w:rsidR="00DB52D3" w:rsidRPr="00840AD6" w:rsidRDefault="00DB52D3" w:rsidP="00F80B61">
      <w:pPr>
        <w:pStyle w:val="Default"/>
        <w:jc w:val="both"/>
        <w:rPr>
          <w:rFonts w:ascii="Verdana" w:hAnsi="Verdana"/>
          <w:b/>
          <w:color w:val="auto"/>
          <w:sz w:val="22"/>
          <w:szCs w:val="22"/>
        </w:rPr>
      </w:pPr>
    </w:p>
    <w:p w14:paraId="23C46685" w14:textId="77777777" w:rsidR="00DB52D3" w:rsidRPr="00840AD6" w:rsidRDefault="00DB52D3" w:rsidP="00F80B61">
      <w:pPr>
        <w:pStyle w:val="Default"/>
        <w:jc w:val="both"/>
        <w:rPr>
          <w:rFonts w:ascii="Verdana" w:hAnsi="Verdana"/>
          <w:b/>
          <w:color w:val="auto"/>
          <w:sz w:val="22"/>
          <w:szCs w:val="22"/>
        </w:rPr>
      </w:pPr>
    </w:p>
    <w:p w14:paraId="409DB09E" w14:textId="77777777" w:rsidR="00DB52D3" w:rsidRPr="00840AD6" w:rsidRDefault="00DB52D3" w:rsidP="00F80B61">
      <w:pPr>
        <w:pStyle w:val="Default"/>
        <w:jc w:val="both"/>
        <w:rPr>
          <w:rFonts w:ascii="Verdana" w:hAnsi="Verdana"/>
          <w:b/>
          <w:color w:val="auto"/>
          <w:sz w:val="22"/>
          <w:szCs w:val="22"/>
        </w:rPr>
      </w:pPr>
    </w:p>
    <w:p w14:paraId="7C8D85FF" w14:textId="77777777" w:rsidR="00DB52D3" w:rsidRPr="00840AD6" w:rsidRDefault="00DB52D3" w:rsidP="00F80B61">
      <w:pPr>
        <w:pStyle w:val="Default"/>
        <w:jc w:val="both"/>
        <w:rPr>
          <w:rFonts w:ascii="Verdana" w:hAnsi="Verdana"/>
          <w:b/>
          <w:color w:val="auto"/>
          <w:sz w:val="22"/>
          <w:szCs w:val="22"/>
        </w:rPr>
      </w:pPr>
    </w:p>
    <w:p w14:paraId="5C5A775A" w14:textId="77777777" w:rsidR="00DB52D3" w:rsidRPr="00840AD6" w:rsidRDefault="00DB52D3" w:rsidP="00F80B61">
      <w:pPr>
        <w:pStyle w:val="Default"/>
        <w:jc w:val="both"/>
        <w:rPr>
          <w:rFonts w:ascii="Verdana" w:hAnsi="Verdana"/>
          <w:b/>
          <w:color w:val="auto"/>
          <w:sz w:val="22"/>
          <w:szCs w:val="22"/>
        </w:rPr>
      </w:pPr>
    </w:p>
    <w:p w14:paraId="15A1B14F" w14:textId="77777777" w:rsidR="00DB52D3" w:rsidRPr="00840AD6" w:rsidRDefault="00DB52D3" w:rsidP="00F80B61">
      <w:pPr>
        <w:pStyle w:val="Default"/>
        <w:jc w:val="both"/>
        <w:rPr>
          <w:rFonts w:ascii="Verdana" w:hAnsi="Verdana"/>
          <w:b/>
          <w:color w:val="auto"/>
          <w:sz w:val="22"/>
          <w:szCs w:val="22"/>
        </w:rPr>
      </w:pPr>
    </w:p>
    <w:p w14:paraId="771BCF9B" w14:textId="77777777" w:rsidR="00DB52D3" w:rsidRPr="00840AD6" w:rsidRDefault="00DB52D3" w:rsidP="00F80B61">
      <w:pPr>
        <w:pStyle w:val="Default"/>
        <w:jc w:val="both"/>
        <w:rPr>
          <w:rFonts w:ascii="Verdana" w:hAnsi="Verdana"/>
          <w:b/>
          <w:color w:val="auto"/>
          <w:sz w:val="22"/>
          <w:szCs w:val="22"/>
        </w:rPr>
      </w:pPr>
    </w:p>
    <w:p w14:paraId="00F85816" w14:textId="77777777" w:rsidR="00DB52D3" w:rsidRPr="00840AD6" w:rsidRDefault="00DB52D3" w:rsidP="00F80B61">
      <w:pPr>
        <w:pStyle w:val="Default"/>
        <w:jc w:val="both"/>
        <w:rPr>
          <w:rFonts w:ascii="Verdana" w:hAnsi="Verdana"/>
          <w:b/>
          <w:color w:val="auto"/>
          <w:sz w:val="22"/>
          <w:szCs w:val="22"/>
        </w:rPr>
      </w:pPr>
    </w:p>
    <w:p w14:paraId="5257F153" w14:textId="77777777" w:rsidR="00DB52D3" w:rsidRPr="00840AD6" w:rsidRDefault="00DB52D3" w:rsidP="00F80B61">
      <w:pPr>
        <w:pStyle w:val="Default"/>
        <w:jc w:val="both"/>
        <w:rPr>
          <w:rFonts w:ascii="Verdana" w:hAnsi="Verdana"/>
          <w:b/>
          <w:color w:val="auto"/>
          <w:sz w:val="22"/>
          <w:szCs w:val="22"/>
        </w:rPr>
      </w:pPr>
    </w:p>
    <w:p w14:paraId="12D1D2E0" w14:textId="77777777" w:rsidR="00DB52D3" w:rsidRPr="00840AD6" w:rsidRDefault="00DB52D3" w:rsidP="00F80B61">
      <w:pPr>
        <w:pStyle w:val="Default"/>
        <w:jc w:val="both"/>
        <w:rPr>
          <w:rFonts w:ascii="Verdana" w:hAnsi="Verdana"/>
          <w:b/>
          <w:color w:val="auto"/>
          <w:sz w:val="22"/>
          <w:szCs w:val="22"/>
        </w:rPr>
      </w:pPr>
    </w:p>
    <w:p w14:paraId="16939286" w14:textId="77777777" w:rsidR="00DB52D3" w:rsidRPr="00840AD6" w:rsidRDefault="00DB52D3" w:rsidP="00F80B61">
      <w:pPr>
        <w:pStyle w:val="Default"/>
        <w:jc w:val="both"/>
        <w:rPr>
          <w:rFonts w:ascii="Verdana" w:hAnsi="Verdana"/>
          <w:b/>
          <w:color w:val="auto"/>
          <w:sz w:val="22"/>
          <w:szCs w:val="22"/>
        </w:rPr>
      </w:pPr>
    </w:p>
    <w:p w14:paraId="3668EC88" w14:textId="77777777" w:rsidR="00DB52D3" w:rsidRPr="00840AD6" w:rsidRDefault="00DB52D3" w:rsidP="00F80B61">
      <w:pPr>
        <w:pStyle w:val="Default"/>
        <w:jc w:val="both"/>
        <w:rPr>
          <w:rFonts w:ascii="Verdana" w:hAnsi="Verdana"/>
          <w:b/>
          <w:color w:val="auto"/>
          <w:sz w:val="22"/>
          <w:szCs w:val="22"/>
        </w:rPr>
      </w:pPr>
    </w:p>
    <w:p w14:paraId="7246ECAD" w14:textId="77777777" w:rsidR="00DB52D3" w:rsidRPr="00840AD6" w:rsidRDefault="00DB52D3" w:rsidP="00F80B61">
      <w:pPr>
        <w:pStyle w:val="Default"/>
        <w:jc w:val="both"/>
        <w:rPr>
          <w:rFonts w:ascii="Verdana" w:hAnsi="Verdana"/>
          <w:b/>
          <w:color w:val="auto"/>
          <w:sz w:val="22"/>
          <w:szCs w:val="22"/>
        </w:rPr>
      </w:pPr>
    </w:p>
    <w:p w14:paraId="25F2AFCC" w14:textId="77777777" w:rsidR="00DB52D3" w:rsidRPr="00840AD6" w:rsidRDefault="00DB52D3" w:rsidP="00F80B61">
      <w:pPr>
        <w:pStyle w:val="Default"/>
        <w:jc w:val="both"/>
        <w:rPr>
          <w:rFonts w:ascii="Verdana" w:hAnsi="Verdana"/>
          <w:b/>
          <w:color w:val="auto"/>
          <w:sz w:val="22"/>
          <w:szCs w:val="22"/>
        </w:rPr>
      </w:pPr>
    </w:p>
    <w:p w14:paraId="6A4EDDD4" w14:textId="77777777" w:rsidR="00DB52D3" w:rsidRPr="00840AD6" w:rsidRDefault="00DB52D3" w:rsidP="00F80B61">
      <w:pPr>
        <w:pStyle w:val="Default"/>
        <w:jc w:val="both"/>
        <w:rPr>
          <w:rFonts w:ascii="Verdana" w:hAnsi="Verdana"/>
          <w:b/>
          <w:color w:val="auto"/>
          <w:sz w:val="22"/>
          <w:szCs w:val="22"/>
        </w:rPr>
      </w:pPr>
    </w:p>
    <w:p w14:paraId="6EA0FB1C" w14:textId="77777777" w:rsidR="00DB52D3" w:rsidRPr="00840AD6" w:rsidRDefault="00DB52D3" w:rsidP="00F80B61">
      <w:pPr>
        <w:pStyle w:val="Default"/>
        <w:jc w:val="both"/>
        <w:rPr>
          <w:rFonts w:ascii="Verdana" w:hAnsi="Verdana"/>
          <w:b/>
          <w:color w:val="auto"/>
          <w:sz w:val="22"/>
          <w:szCs w:val="22"/>
        </w:rPr>
      </w:pPr>
    </w:p>
    <w:p w14:paraId="30CE4CFF" w14:textId="77777777" w:rsidR="00DB52D3" w:rsidRPr="00840AD6" w:rsidRDefault="00DB52D3" w:rsidP="00F80B61">
      <w:pPr>
        <w:pStyle w:val="Default"/>
        <w:jc w:val="both"/>
        <w:rPr>
          <w:rFonts w:ascii="Verdana" w:hAnsi="Verdana"/>
          <w:b/>
          <w:color w:val="auto"/>
          <w:sz w:val="22"/>
          <w:szCs w:val="22"/>
        </w:rPr>
      </w:pPr>
    </w:p>
    <w:p w14:paraId="756C94CC" w14:textId="77777777" w:rsidR="00DB52D3" w:rsidRPr="00840AD6" w:rsidRDefault="00DB52D3" w:rsidP="00F80B61">
      <w:pPr>
        <w:pStyle w:val="Default"/>
        <w:jc w:val="both"/>
        <w:rPr>
          <w:rFonts w:ascii="Verdana" w:hAnsi="Verdana"/>
          <w:b/>
          <w:color w:val="auto"/>
          <w:sz w:val="22"/>
          <w:szCs w:val="22"/>
        </w:rPr>
      </w:pPr>
    </w:p>
    <w:p w14:paraId="61953EDB" w14:textId="77777777" w:rsidR="00A83478" w:rsidRPr="00840AD6" w:rsidRDefault="00A83478" w:rsidP="00840AD6">
      <w:pPr>
        <w:pStyle w:val="Heading2"/>
        <w:rPr>
          <w:sz w:val="22"/>
          <w:szCs w:val="22"/>
        </w:rPr>
      </w:pPr>
      <w:bookmarkStart w:id="16" w:name="_Toc485200115"/>
      <w:r w:rsidRPr="00840AD6">
        <w:rPr>
          <w:sz w:val="22"/>
          <w:szCs w:val="22"/>
        </w:rPr>
        <w:lastRenderedPageBreak/>
        <w:t>Appendix 4 – Sample letter to parents/carers</w:t>
      </w:r>
      <w:bookmarkEnd w:id="16"/>
    </w:p>
    <w:p w14:paraId="3599555D" w14:textId="77777777" w:rsidR="00A83478" w:rsidRPr="00840AD6" w:rsidRDefault="00A83478" w:rsidP="00DC5773">
      <w:pPr>
        <w:pStyle w:val="Default"/>
        <w:jc w:val="both"/>
        <w:rPr>
          <w:rFonts w:ascii="Verdana" w:hAnsi="Verdana"/>
          <w:b/>
          <w:color w:val="auto"/>
          <w:sz w:val="22"/>
          <w:szCs w:val="22"/>
        </w:rPr>
      </w:pPr>
    </w:p>
    <w:p w14:paraId="566CA9A6" w14:textId="77777777" w:rsidR="00DC5773" w:rsidRPr="00840AD6" w:rsidRDefault="00DC5773" w:rsidP="00DC5773">
      <w:pPr>
        <w:autoSpaceDE w:val="0"/>
        <w:autoSpaceDN w:val="0"/>
        <w:adjustRightInd w:val="0"/>
        <w:jc w:val="both"/>
        <w:rPr>
          <w:rFonts w:ascii="Verdana" w:hAnsi="Verdana"/>
          <w:sz w:val="22"/>
          <w:szCs w:val="22"/>
          <w:lang w:eastAsia="en-GB"/>
        </w:rPr>
      </w:pPr>
      <w:r w:rsidRPr="00840AD6">
        <w:rPr>
          <w:rFonts w:ascii="Verdana" w:hAnsi="Verdana"/>
          <w:sz w:val="22"/>
          <w:szCs w:val="22"/>
          <w:lang w:eastAsia="en-GB"/>
        </w:rPr>
        <w:t>Dear Parents and Carers,</w:t>
      </w:r>
    </w:p>
    <w:p w14:paraId="21B52F7B" w14:textId="77777777" w:rsidR="00DC5773" w:rsidRPr="00840AD6" w:rsidRDefault="00DC5773" w:rsidP="00DC5773">
      <w:pPr>
        <w:autoSpaceDE w:val="0"/>
        <w:autoSpaceDN w:val="0"/>
        <w:adjustRightInd w:val="0"/>
        <w:jc w:val="both"/>
        <w:rPr>
          <w:rFonts w:ascii="Verdana" w:hAnsi="Verdana"/>
          <w:sz w:val="22"/>
          <w:szCs w:val="22"/>
          <w:lang w:eastAsia="en-GB"/>
        </w:rPr>
      </w:pPr>
    </w:p>
    <w:p w14:paraId="3EEB43EC" w14:textId="77777777" w:rsidR="00DC5773" w:rsidRPr="00964E4A" w:rsidRDefault="00DC5773" w:rsidP="00DC5773">
      <w:pPr>
        <w:autoSpaceDE w:val="0"/>
        <w:autoSpaceDN w:val="0"/>
        <w:adjustRightInd w:val="0"/>
        <w:jc w:val="both"/>
        <w:rPr>
          <w:rFonts w:ascii="Verdana" w:hAnsi="Verdana" w:cs="Calibri"/>
          <w:b/>
          <w:bCs/>
          <w:sz w:val="22"/>
          <w:szCs w:val="22"/>
          <w:lang w:eastAsia="en-GB"/>
        </w:rPr>
      </w:pPr>
      <w:r w:rsidRPr="00964E4A">
        <w:rPr>
          <w:rFonts w:ascii="Verdana" w:hAnsi="Verdana" w:cs="Calibri"/>
          <w:b/>
          <w:bCs/>
          <w:sz w:val="22"/>
          <w:szCs w:val="22"/>
          <w:lang w:eastAsia="en-GB"/>
        </w:rPr>
        <w:t>Re: Emergency Lock</w:t>
      </w:r>
      <w:r w:rsidR="00CC6576" w:rsidRPr="00964E4A">
        <w:rPr>
          <w:rFonts w:ascii="Verdana" w:hAnsi="Verdana" w:cs="Calibri"/>
          <w:b/>
          <w:bCs/>
          <w:sz w:val="22"/>
          <w:szCs w:val="22"/>
          <w:lang w:eastAsia="en-GB"/>
        </w:rPr>
        <w:t>d</w:t>
      </w:r>
      <w:r w:rsidRPr="00964E4A">
        <w:rPr>
          <w:rFonts w:ascii="Verdana" w:hAnsi="Verdana" w:cs="Calibri"/>
          <w:b/>
          <w:bCs/>
          <w:sz w:val="22"/>
          <w:szCs w:val="22"/>
          <w:lang w:eastAsia="en-GB"/>
        </w:rPr>
        <w:t xml:space="preserve">own Procedure </w:t>
      </w:r>
    </w:p>
    <w:p w14:paraId="62997E16" w14:textId="77777777" w:rsidR="00CC6576" w:rsidRPr="00964E4A" w:rsidRDefault="00CC6576" w:rsidP="00DC5773">
      <w:pPr>
        <w:autoSpaceDE w:val="0"/>
        <w:autoSpaceDN w:val="0"/>
        <w:adjustRightInd w:val="0"/>
        <w:jc w:val="both"/>
        <w:rPr>
          <w:rFonts w:ascii="Verdana" w:hAnsi="Verdana" w:cs="Calibri"/>
          <w:sz w:val="22"/>
          <w:szCs w:val="22"/>
          <w:lang w:eastAsia="en-GB"/>
        </w:rPr>
      </w:pPr>
    </w:p>
    <w:p w14:paraId="35870B87" w14:textId="19D93420" w:rsidR="00CC6576" w:rsidRPr="00964E4A" w:rsidRDefault="00CC6576" w:rsidP="00DC5773">
      <w:pPr>
        <w:autoSpaceDE w:val="0"/>
        <w:autoSpaceDN w:val="0"/>
        <w:adjustRightInd w:val="0"/>
        <w:jc w:val="both"/>
        <w:rPr>
          <w:rFonts w:ascii="Verdana" w:hAnsi="Verdana" w:cs="Calibri"/>
          <w:sz w:val="22"/>
          <w:szCs w:val="22"/>
          <w:lang w:eastAsia="en-GB"/>
        </w:rPr>
      </w:pPr>
      <w:r w:rsidRPr="00964E4A">
        <w:rPr>
          <w:rFonts w:ascii="Verdana" w:hAnsi="Verdana" w:cs="Calibri"/>
          <w:sz w:val="22"/>
          <w:szCs w:val="22"/>
          <w:lang w:eastAsia="en-GB"/>
        </w:rPr>
        <w:t>Our primary aim as a</w:t>
      </w:r>
      <w:r w:rsidR="00004113" w:rsidRPr="00964E4A">
        <w:rPr>
          <w:rFonts w:ascii="Verdana" w:hAnsi="Verdana" w:cs="Calibri"/>
          <w:sz w:val="22"/>
          <w:szCs w:val="22"/>
          <w:lang w:eastAsia="en-GB"/>
        </w:rPr>
        <w:t>n early years and childcare setting</w:t>
      </w:r>
      <w:r w:rsidRPr="00964E4A">
        <w:rPr>
          <w:rFonts w:ascii="Verdana" w:hAnsi="Verdana" w:cs="Calibri"/>
          <w:sz w:val="22"/>
          <w:szCs w:val="22"/>
          <w:lang w:eastAsia="en-GB"/>
        </w:rPr>
        <w:t xml:space="preserve"> is the safety and wellbeing of </w:t>
      </w:r>
      <w:r w:rsidR="00004113" w:rsidRPr="00964E4A">
        <w:rPr>
          <w:rFonts w:ascii="Verdana" w:hAnsi="Verdana" w:cs="Calibri"/>
          <w:sz w:val="22"/>
          <w:szCs w:val="22"/>
          <w:lang w:eastAsia="en-GB"/>
        </w:rPr>
        <w:t>the children</w:t>
      </w:r>
      <w:r w:rsidR="00DC1BFB" w:rsidRPr="00964E4A">
        <w:rPr>
          <w:rFonts w:ascii="Verdana" w:hAnsi="Verdana" w:cs="Calibri"/>
          <w:sz w:val="22"/>
          <w:szCs w:val="22"/>
          <w:lang w:eastAsia="en-GB"/>
        </w:rPr>
        <w:t>,</w:t>
      </w:r>
      <w:r w:rsidRPr="00964E4A">
        <w:rPr>
          <w:rFonts w:ascii="Verdana" w:hAnsi="Verdana" w:cs="Calibri"/>
          <w:sz w:val="22"/>
          <w:szCs w:val="22"/>
          <w:lang w:eastAsia="en-GB"/>
        </w:rPr>
        <w:t xml:space="preserve"> to support us in achieving this we have many policies in place, including how we would respond to a potential incident either in the community or directly affecting the </w:t>
      </w:r>
      <w:r w:rsidR="00004113" w:rsidRPr="00964E4A">
        <w:rPr>
          <w:rFonts w:ascii="Verdana" w:hAnsi="Verdana" w:cs="Calibri"/>
          <w:sz w:val="22"/>
          <w:szCs w:val="22"/>
          <w:lang w:eastAsia="en-GB"/>
        </w:rPr>
        <w:t>setting</w:t>
      </w:r>
      <w:r w:rsidRPr="00964E4A">
        <w:rPr>
          <w:rFonts w:ascii="Verdana" w:hAnsi="Verdana" w:cs="Calibri"/>
          <w:sz w:val="22"/>
          <w:szCs w:val="22"/>
          <w:lang w:eastAsia="en-GB"/>
        </w:rPr>
        <w:t xml:space="preserve">. </w:t>
      </w:r>
    </w:p>
    <w:p w14:paraId="18D20559" w14:textId="77777777" w:rsidR="00CC6576" w:rsidRPr="00964E4A" w:rsidRDefault="00CC6576" w:rsidP="00DC5773">
      <w:pPr>
        <w:autoSpaceDE w:val="0"/>
        <w:autoSpaceDN w:val="0"/>
        <w:adjustRightInd w:val="0"/>
        <w:jc w:val="both"/>
        <w:rPr>
          <w:rFonts w:ascii="Verdana" w:hAnsi="Verdana" w:cs="Calibri"/>
          <w:sz w:val="22"/>
          <w:szCs w:val="22"/>
          <w:lang w:eastAsia="en-GB"/>
        </w:rPr>
      </w:pPr>
    </w:p>
    <w:p w14:paraId="4C23EFDD" w14:textId="520EF136" w:rsidR="00CC6576" w:rsidRPr="00964E4A" w:rsidRDefault="00CC6576" w:rsidP="00DC5773">
      <w:pPr>
        <w:autoSpaceDE w:val="0"/>
        <w:autoSpaceDN w:val="0"/>
        <w:adjustRightInd w:val="0"/>
        <w:jc w:val="both"/>
        <w:rPr>
          <w:rFonts w:ascii="Verdana" w:hAnsi="Verdana" w:cs="Calibri"/>
          <w:sz w:val="22"/>
          <w:szCs w:val="22"/>
          <w:lang w:eastAsia="en-GB"/>
        </w:rPr>
      </w:pPr>
      <w:r w:rsidRPr="00964E4A">
        <w:rPr>
          <w:rFonts w:ascii="Verdana" w:hAnsi="Verdana" w:cs="Calibri"/>
          <w:sz w:val="22"/>
          <w:szCs w:val="22"/>
          <w:lang w:eastAsia="en-GB"/>
        </w:rPr>
        <w:t xml:space="preserve">One of these policies is our </w:t>
      </w:r>
      <w:r w:rsidR="006D787D" w:rsidRPr="00964E4A">
        <w:rPr>
          <w:rFonts w:ascii="Verdana" w:hAnsi="Verdana" w:cs="Calibri"/>
          <w:sz w:val="22"/>
          <w:szCs w:val="22"/>
          <w:lang w:eastAsia="en-GB"/>
        </w:rPr>
        <w:t>‘</w:t>
      </w:r>
      <w:r w:rsidRPr="00964E4A">
        <w:rPr>
          <w:rFonts w:ascii="Verdana" w:hAnsi="Verdana" w:cs="Calibri"/>
          <w:sz w:val="22"/>
          <w:szCs w:val="22"/>
          <w:lang w:eastAsia="en-GB"/>
        </w:rPr>
        <w:t>Lockdown</w:t>
      </w:r>
      <w:r w:rsidR="006D787D" w:rsidRPr="00964E4A">
        <w:rPr>
          <w:rFonts w:ascii="Verdana" w:hAnsi="Verdana" w:cs="Calibri"/>
          <w:sz w:val="22"/>
          <w:szCs w:val="22"/>
          <w:lang w:eastAsia="en-GB"/>
        </w:rPr>
        <w:t>’</w:t>
      </w:r>
      <w:r w:rsidRPr="00964E4A">
        <w:rPr>
          <w:rFonts w:ascii="Verdana" w:hAnsi="Verdana" w:cs="Calibri"/>
          <w:sz w:val="22"/>
          <w:szCs w:val="22"/>
          <w:lang w:eastAsia="en-GB"/>
        </w:rPr>
        <w:t xml:space="preserve"> </w:t>
      </w:r>
      <w:r w:rsidR="006D787D" w:rsidRPr="00964E4A">
        <w:rPr>
          <w:rFonts w:ascii="Verdana" w:hAnsi="Verdana" w:cs="Calibri"/>
          <w:sz w:val="22"/>
          <w:szCs w:val="22"/>
          <w:lang w:eastAsia="en-GB"/>
        </w:rPr>
        <w:t>p</w:t>
      </w:r>
      <w:r w:rsidRPr="00964E4A">
        <w:rPr>
          <w:rFonts w:ascii="Verdana" w:hAnsi="Verdana" w:cs="Calibri"/>
          <w:sz w:val="22"/>
          <w:szCs w:val="22"/>
          <w:lang w:eastAsia="en-GB"/>
        </w:rPr>
        <w:t>rocedure</w:t>
      </w:r>
      <w:r w:rsidR="00004113" w:rsidRPr="00964E4A">
        <w:rPr>
          <w:rFonts w:ascii="Verdana" w:hAnsi="Verdana" w:cs="Calibri"/>
          <w:sz w:val="22"/>
          <w:szCs w:val="22"/>
          <w:lang w:eastAsia="en-GB"/>
        </w:rPr>
        <w:t>’</w:t>
      </w:r>
      <w:r w:rsidRPr="00964E4A">
        <w:rPr>
          <w:rFonts w:ascii="Verdana" w:hAnsi="Verdana" w:cs="Calibri"/>
          <w:sz w:val="22"/>
          <w:szCs w:val="22"/>
          <w:lang w:eastAsia="en-GB"/>
        </w:rPr>
        <w:t xml:space="preserve">, the aim of this policy is to support our staff in safeguarding </w:t>
      </w:r>
      <w:r w:rsidR="00004113" w:rsidRPr="00964E4A">
        <w:rPr>
          <w:rFonts w:ascii="Verdana" w:hAnsi="Verdana" w:cs="Calibri"/>
          <w:sz w:val="22"/>
          <w:szCs w:val="22"/>
          <w:lang w:eastAsia="en-GB"/>
        </w:rPr>
        <w:t>children</w:t>
      </w:r>
      <w:r w:rsidRPr="00964E4A">
        <w:rPr>
          <w:rFonts w:ascii="Verdana" w:hAnsi="Verdana" w:cs="Calibri"/>
          <w:sz w:val="22"/>
          <w:szCs w:val="22"/>
          <w:lang w:eastAsia="en-GB"/>
        </w:rPr>
        <w:t xml:space="preserve"> from a variety of potential hazards that may arise, these include:   </w:t>
      </w:r>
    </w:p>
    <w:p w14:paraId="19B5C488" w14:textId="77777777" w:rsidR="00CC6576" w:rsidRPr="00964E4A" w:rsidRDefault="00CC6576" w:rsidP="00DC5773">
      <w:pPr>
        <w:autoSpaceDE w:val="0"/>
        <w:autoSpaceDN w:val="0"/>
        <w:adjustRightInd w:val="0"/>
        <w:jc w:val="both"/>
        <w:rPr>
          <w:rFonts w:ascii="Verdana" w:hAnsi="Verdana" w:cs="Calibri"/>
          <w:sz w:val="22"/>
          <w:szCs w:val="22"/>
          <w:lang w:eastAsia="en-GB"/>
        </w:rPr>
      </w:pPr>
    </w:p>
    <w:p w14:paraId="6D4167AD" w14:textId="77777777" w:rsidR="00DC5773" w:rsidRPr="00964E4A" w:rsidRDefault="00DC5773" w:rsidP="00DC1BFB">
      <w:pPr>
        <w:autoSpaceDE w:val="0"/>
        <w:autoSpaceDN w:val="0"/>
        <w:adjustRightInd w:val="0"/>
        <w:spacing w:after="58"/>
        <w:ind w:left="720" w:right="1133"/>
        <w:jc w:val="both"/>
        <w:rPr>
          <w:rFonts w:ascii="Verdana" w:hAnsi="Verdana" w:cs="Calibri"/>
          <w:sz w:val="22"/>
          <w:szCs w:val="22"/>
          <w:lang w:eastAsia="en-GB"/>
        </w:rPr>
      </w:pPr>
      <w:r w:rsidRPr="00964E4A">
        <w:rPr>
          <w:rFonts w:ascii="Verdana" w:hAnsi="Verdana" w:cs="Calibri"/>
          <w:sz w:val="22"/>
          <w:szCs w:val="22"/>
          <w:lang w:eastAsia="en-GB"/>
        </w:rPr>
        <w:t>1. A reported incident, disturbance in the local community</w:t>
      </w:r>
      <w:r w:rsidR="00CC6576" w:rsidRPr="00964E4A">
        <w:rPr>
          <w:rFonts w:ascii="Verdana" w:hAnsi="Verdana" w:cs="Calibri"/>
          <w:sz w:val="22"/>
          <w:szCs w:val="22"/>
          <w:lang w:eastAsia="en-GB"/>
        </w:rPr>
        <w:t>;</w:t>
      </w:r>
      <w:r w:rsidRPr="00964E4A">
        <w:rPr>
          <w:rFonts w:ascii="Verdana" w:hAnsi="Verdana" w:cs="Calibri"/>
          <w:sz w:val="22"/>
          <w:szCs w:val="22"/>
          <w:lang w:eastAsia="en-GB"/>
        </w:rPr>
        <w:t xml:space="preserve"> </w:t>
      </w:r>
    </w:p>
    <w:p w14:paraId="013342A0" w14:textId="77777777" w:rsidR="00DC5773" w:rsidRPr="00964E4A" w:rsidRDefault="00DC5773" w:rsidP="00DC1BFB">
      <w:pPr>
        <w:autoSpaceDE w:val="0"/>
        <w:autoSpaceDN w:val="0"/>
        <w:adjustRightInd w:val="0"/>
        <w:spacing w:after="58"/>
        <w:ind w:left="720" w:right="1133"/>
        <w:jc w:val="both"/>
        <w:rPr>
          <w:rFonts w:ascii="Verdana" w:hAnsi="Verdana" w:cs="Calibri"/>
          <w:sz w:val="22"/>
          <w:szCs w:val="22"/>
          <w:lang w:eastAsia="en-GB"/>
        </w:rPr>
      </w:pPr>
      <w:r w:rsidRPr="00964E4A">
        <w:rPr>
          <w:rFonts w:ascii="Verdana" w:hAnsi="Verdana" w:cs="Calibri"/>
          <w:sz w:val="22"/>
          <w:szCs w:val="22"/>
          <w:lang w:eastAsia="en-GB"/>
        </w:rPr>
        <w:t>2. An intruder on the site</w:t>
      </w:r>
      <w:r w:rsidR="00CC6576" w:rsidRPr="00964E4A">
        <w:rPr>
          <w:rFonts w:ascii="Verdana" w:hAnsi="Verdana" w:cs="Calibri"/>
          <w:sz w:val="22"/>
          <w:szCs w:val="22"/>
          <w:lang w:eastAsia="en-GB"/>
        </w:rPr>
        <w:t>;</w:t>
      </w:r>
      <w:r w:rsidRPr="00964E4A">
        <w:rPr>
          <w:rFonts w:ascii="Verdana" w:hAnsi="Verdana" w:cs="Calibri"/>
          <w:sz w:val="22"/>
          <w:szCs w:val="22"/>
          <w:lang w:eastAsia="en-GB"/>
        </w:rPr>
        <w:t xml:space="preserve"> </w:t>
      </w:r>
    </w:p>
    <w:p w14:paraId="268FA175" w14:textId="77777777" w:rsidR="00CC6576" w:rsidRPr="00964E4A" w:rsidRDefault="00DC5773" w:rsidP="00DC1BFB">
      <w:pPr>
        <w:autoSpaceDE w:val="0"/>
        <w:autoSpaceDN w:val="0"/>
        <w:adjustRightInd w:val="0"/>
        <w:spacing w:after="58"/>
        <w:ind w:left="720" w:right="1133"/>
        <w:jc w:val="both"/>
        <w:rPr>
          <w:rFonts w:ascii="Verdana" w:hAnsi="Verdana" w:cs="Calibri"/>
          <w:sz w:val="22"/>
          <w:szCs w:val="22"/>
          <w:lang w:eastAsia="en-GB"/>
        </w:rPr>
      </w:pPr>
      <w:r w:rsidRPr="00964E4A">
        <w:rPr>
          <w:rFonts w:ascii="Verdana" w:hAnsi="Verdana" w:cs="Calibri"/>
          <w:sz w:val="22"/>
          <w:szCs w:val="22"/>
          <w:lang w:eastAsia="en-GB"/>
        </w:rPr>
        <w:t>3. A warning being received regarding a local risk of air pollution (smoke plume, gas cloud etc.)</w:t>
      </w:r>
      <w:r w:rsidR="00CC6576" w:rsidRPr="00964E4A">
        <w:rPr>
          <w:rFonts w:ascii="Verdana" w:hAnsi="Verdana" w:cs="Calibri"/>
          <w:sz w:val="22"/>
          <w:szCs w:val="22"/>
          <w:lang w:eastAsia="en-GB"/>
        </w:rPr>
        <w:t>;</w:t>
      </w:r>
    </w:p>
    <w:p w14:paraId="6F31DB38" w14:textId="0390CDE6" w:rsidR="00DC5773" w:rsidRPr="00964E4A" w:rsidRDefault="00DC5773" w:rsidP="00DC1BFB">
      <w:pPr>
        <w:autoSpaceDE w:val="0"/>
        <w:autoSpaceDN w:val="0"/>
        <w:adjustRightInd w:val="0"/>
        <w:spacing w:after="58"/>
        <w:ind w:left="720" w:right="1133"/>
        <w:jc w:val="both"/>
        <w:rPr>
          <w:rFonts w:ascii="Verdana" w:hAnsi="Verdana" w:cs="Calibri"/>
          <w:sz w:val="22"/>
          <w:szCs w:val="22"/>
          <w:lang w:eastAsia="en-GB"/>
        </w:rPr>
      </w:pPr>
      <w:r w:rsidRPr="00964E4A">
        <w:rPr>
          <w:rFonts w:ascii="Verdana" w:hAnsi="Verdana" w:cs="Calibri"/>
          <w:sz w:val="22"/>
          <w:szCs w:val="22"/>
          <w:lang w:eastAsia="en-GB"/>
        </w:rPr>
        <w:t xml:space="preserve">4. A major fire in the vicinity of the </w:t>
      </w:r>
      <w:proofErr w:type="spellStart"/>
      <w:proofErr w:type="gramStart"/>
      <w:r w:rsidRPr="00964E4A">
        <w:rPr>
          <w:rFonts w:ascii="Verdana" w:hAnsi="Verdana" w:cs="Calibri"/>
          <w:sz w:val="22"/>
          <w:szCs w:val="22"/>
          <w:lang w:eastAsia="en-GB"/>
        </w:rPr>
        <w:t>s</w:t>
      </w:r>
      <w:r w:rsidR="00964E4A" w:rsidRPr="00964E4A">
        <w:rPr>
          <w:rFonts w:ascii="Verdana" w:hAnsi="Verdana" w:cs="Calibri"/>
          <w:sz w:val="22"/>
          <w:szCs w:val="22"/>
          <w:lang w:eastAsia="en-GB"/>
        </w:rPr>
        <w:t>etting</w:t>
      </w:r>
      <w:r w:rsidRPr="00964E4A">
        <w:rPr>
          <w:rFonts w:ascii="Verdana" w:hAnsi="Verdana" w:cs="Calibri"/>
          <w:sz w:val="22"/>
          <w:szCs w:val="22"/>
          <w:lang w:eastAsia="en-GB"/>
        </w:rPr>
        <w:t>l</w:t>
      </w:r>
      <w:proofErr w:type="spellEnd"/>
      <w:r w:rsidR="00CC6576" w:rsidRPr="00964E4A">
        <w:rPr>
          <w:rFonts w:ascii="Verdana" w:hAnsi="Verdana" w:cs="Calibri"/>
          <w:sz w:val="22"/>
          <w:szCs w:val="22"/>
          <w:lang w:eastAsia="en-GB"/>
        </w:rPr>
        <w:t>;</w:t>
      </w:r>
      <w:proofErr w:type="gramEnd"/>
      <w:r w:rsidRPr="00964E4A">
        <w:rPr>
          <w:rFonts w:ascii="Verdana" w:hAnsi="Verdana" w:cs="Calibri"/>
          <w:sz w:val="22"/>
          <w:szCs w:val="22"/>
          <w:lang w:eastAsia="en-GB"/>
        </w:rPr>
        <w:t xml:space="preserve"> </w:t>
      </w:r>
    </w:p>
    <w:p w14:paraId="66B3F741" w14:textId="77777777" w:rsidR="00DC5773" w:rsidRPr="00964E4A" w:rsidRDefault="00DC5773" w:rsidP="00DC1BFB">
      <w:pPr>
        <w:autoSpaceDE w:val="0"/>
        <w:autoSpaceDN w:val="0"/>
        <w:adjustRightInd w:val="0"/>
        <w:ind w:left="720" w:right="1133"/>
        <w:jc w:val="both"/>
        <w:rPr>
          <w:rFonts w:ascii="Verdana" w:hAnsi="Verdana" w:cs="Calibri"/>
          <w:sz w:val="22"/>
          <w:szCs w:val="22"/>
          <w:lang w:eastAsia="en-GB"/>
        </w:rPr>
      </w:pPr>
      <w:r w:rsidRPr="00964E4A">
        <w:rPr>
          <w:rFonts w:ascii="Verdana" w:hAnsi="Verdana" w:cs="Calibri"/>
          <w:sz w:val="22"/>
          <w:szCs w:val="22"/>
          <w:lang w:eastAsia="en-GB"/>
        </w:rPr>
        <w:t>5. The close proximity of a dangerous dog</w:t>
      </w:r>
      <w:r w:rsidR="00CC6576" w:rsidRPr="00964E4A">
        <w:rPr>
          <w:rFonts w:ascii="Verdana" w:hAnsi="Verdana" w:cs="Calibri"/>
          <w:sz w:val="22"/>
          <w:szCs w:val="22"/>
          <w:lang w:eastAsia="en-GB"/>
        </w:rPr>
        <w:t>.</w:t>
      </w:r>
      <w:r w:rsidRPr="00964E4A">
        <w:rPr>
          <w:rFonts w:ascii="Verdana" w:hAnsi="Verdana" w:cs="Calibri"/>
          <w:sz w:val="22"/>
          <w:szCs w:val="22"/>
          <w:lang w:eastAsia="en-GB"/>
        </w:rPr>
        <w:t xml:space="preserve"> </w:t>
      </w:r>
    </w:p>
    <w:p w14:paraId="21215D3F" w14:textId="77777777" w:rsidR="00DC5773" w:rsidRPr="00964E4A" w:rsidRDefault="00DC5773" w:rsidP="00DC5773">
      <w:pPr>
        <w:autoSpaceDE w:val="0"/>
        <w:autoSpaceDN w:val="0"/>
        <w:adjustRightInd w:val="0"/>
        <w:jc w:val="both"/>
        <w:rPr>
          <w:rFonts w:ascii="Verdana" w:hAnsi="Verdana" w:cs="Calibri"/>
          <w:sz w:val="22"/>
          <w:szCs w:val="22"/>
          <w:lang w:eastAsia="en-GB"/>
        </w:rPr>
      </w:pPr>
    </w:p>
    <w:p w14:paraId="1802EB31" w14:textId="49BDFCD7" w:rsidR="00DC5773" w:rsidRPr="00964E4A" w:rsidRDefault="00DC5773" w:rsidP="00DC5773">
      <w:pPr>
        <w:autoSpaceDE w:val="0"/>
        <w:autoSpaceDN w:val="0"/>
        <w:adjustRightInd w:val="0"/>
        <w:jc w:val="both"/>
        <w:rPr>
          <w:rFonts w:ascii="Verdana" w:hAnsi="Verdana" w:cs="Calibri"/>
          <w:sz w:val="22"/>
          <w:szCs w:val="22"/>
          <w:lang w:eastAsia="en-GB"/>
        </w:rPr>
      </w:pPr>
      <w:r w:rsidRPr="00964E4A">
        <w:rPr>
          <w:rFonts w:ascii="Verdana" w:hAnsi="Verdana" w:cs="Calibri"/>
          <w:sz w:val="22"/>
          <w:szCs w:val="22"/>
          <w:lang w:eastAsia="en-GB"/>
        </w:rPr>
        <w:t xml:space="preserve">Our procedure aims to minimise disruption to the learning environment whilst ensuring the safety of all </w:t>
      </w:r>
      <w:r w:rsidR="00004113" w:rsidRPr="00964E4A">
        <w:rPr>
          <w:rFonts w:ascii="Verdana" w:hAnsi="Verdana" w:cs="Calibri"/>
          <w:sz w:val="22"/>
          <w:szCs w:val="22"/>
          <w:lang w:eastAsia="en-GB"/>
        </w:rPr>
        <w:t>children</w:t>
      </w:r>
      <w:r w:rsidRPr="00964E4A">
        <w:rPr>
          <w:rFonts w:ascii="Verdana" w:hAnsi="Verdana" w:cs="Calibri"/>
          <w:sz w:val="22"/>
          <w:szCs w:val="22"/>
          <w:lang w:eastAsia="en-GB"/>
        </w:rPr>
        <w:t xml:space="preserve"> and staff. </w:t>
      </w:r>
    </w:p>
    <w:p w14:paraId="43057E35" w14:textId="77777777" w:rsidR="00CC6576" w:rsidRPr="00964E4A" w:rsidRDefault="00CC6576" w:rsidP="00CC6576">
      <w:pPr>
        <w:autoSpaceDE w:val="0"/>
        <w:autoSpaceDN w:val="0"/>
        <w:adjustRightInd w:val="0"/>
        <w:jc w:val="both"/>
        <w:rPr>
          <w:rFonts w:ascii="Verdana" w:hAnsi="Verdana" w:cs="Calibri"/>
          <w:color w:val="000000"/>
          <w:sz w:val="22"/>
          <w:szCs w:val="22"/>
          <w:lang w:eastAsia="en-GB"/>
        </w:rPr>
      </w:pPr>
    </w:p>
    <w:p w14:paraId="44C79510" w14:textId="7DC3E0A9" w:rsidR="00CC6576" w:rsidRPr="00964E4A" w:rsidRDefault="00CC6576" w:rsidP="00CC6576">
      <w:pPr>
        <w:autoSpaceDE w:val="0"/>
        <w:autoSpaceDN w:val="0"/>
        <w:adjustRightInd w:val="0"/>
        <w:jc w:val="both"/>
        <w:rPr>
          <w:rFonts w:ascii="Verdana" w:hAnsi="Verdana"/>
          <w:sz w:val="22"/>
          <w:szCs w:val="22"/>
          <w:lang w:eastAsia="en-GB"/>
        </w:rPr>
      </w:pPr>
      <w:r w:rsidRPr="00964E4A">
        <w:rPr>
          <w:rFonts w:ascii="Verdana" w:hAnsi="Verdana"/>
          <w:sz w:val="22"/>
          <w:szCs w:val="22"/>
          <w:lang w:eastAsia="en-GB"/>
        </w:rPr>
        <w:t>In the event of an emergency that requires the s</w:t>
      </w:r>
      <w:r w:rsidR="00004113" w:rsidRPr="00964E4A">
        <w:rPr>
          <w:rFonts w:ascii="Verdana" w:hAnsi="Verdana"/>
          <w:sz w:val="22"/>
          <w:szCs w:val="22"/>
          <w:lang w:eastAsia="en-GB"/>
        </w:rPr>
        <w:t xml:space="preserve">etting </w:t>
      </w:r>
      <w:r w:rsidRPr="00964E4A">
        <w:rPr>
          <w:rFonts w:ascii="Verdana" w:hAnsi="Verdana"/>
          <w:sz w:val="22"/>
          <w:szCs w:val="22"/>
          <w:lang w:eastAsia="en-GB"/>
        </w:rPr>
        <w:t xml:space="preserve">to be locked down the following actions may be taken, please note this is not an exhaustive list and is </w:t>
      </w:r>
      <w:r w:rsidR="00842D03" w:rsidRPr="00964E4A">
        <w:rPr>
          <w:rFonts w:ascii="Verdana" w:hAnsi="Verdana"/>
          <w:sz w:val="22"/>
          <w:szCs w:val="22"/>
          <w:lang w:eastAsia="en-GB"/>
        </w:rPr>
        <w:t>being provided as a summary only</w:t>
      </w:r>
      <w:r w:rsidR="00DC1BFB" w:rsidRPr="00964E4A">
        <w:rPr>
          <w:rFonts w:ascii="Verdana" w:hAnsi="Verdana"/>
          <w:sz w:val="22"/>
          <w:szCs w:val="22"/>
          <w:lang w:eastAsia="en-GB"/>
        </w:rPr>
        <w:t>,</w:t>
      </w:r>
      <w:r w:rsidR="00842D03" w:rsidRPr="00964E4A">
        <w:rPr>
          <w:rFonts w:ascii="Verdana" w:hAnsi="Verdana"/>
          <w:sz w:val="22"/>
          <w:szCs w:val="22"/>
          <w:lang w:eastAsia="en-GB"/>
        </w:rPr>
        <w:t xml:space="preserve"> exact actions will be dependent on the incident:</w:t>
      </w:r>
    </w:p>
    <w:p w14:paraId="37AE708A" w14:textId="77777777" w:rsidR="00DC1BFB" w:rsidRPr="00964E4A" w:rsidRDefault="00DC1BFB" w:rsidP="00CC6576">
      <w:pPr>
        <w:autoSpaceDE w:val="0"/>
        <w:autoSpaceDN w:val="0"/>
        <w:adjustRightInd w:val="0"/>
        <w:jc w:val="both"/>
        <w:rPr>
          <w:rFonts w:ascii="Verdana" w:hAnsi="Verdana"/>
          <w:sz w:val="22"/>
          <w:szCs w:val="22"/>
          <w:lang w:eastAsia="en-GB"/>
        </w:rPr>
      </w:pPr>
    </w:p>
    <w:p w14:paraId="3A201CEC" w14:textId="50445262" w:rsidR="00CC6576" w:rsidRPr="00964E4A" w:rsidRDefault="00CC6576" w:rsidP="00842D03">
      <w:pPr>
        <w:numPr>
          <w:ilvl w:val="0"/>
          <w:numId w:val="14"/>
        </w:numPr>
        <w:autoSpaceDE w:val="0"/>
        <w:autoSpaceDN w:val="0"/>
        <w:adjustRightInd w:val="0"/>
        <w:spacing w:after="35"/>
        <w:ind w:right="1133"/>
        <w:jc w:val="both"/>
        <w:rPr>
          <w:rFonts w:ascii="Verdana" w:hAnsi="Verdana"/>
          <w:sz w:val="22"/>
          <w:szCs w:val="22"/>
          <w:lang w:eastAsia="en-GB"/>
        </w:rPr>
      </w:pPr>
      <w:r w:rsidRPr="00964E4A">
        <w:rPr>
          <w:rFonts w:ascii="Verdana" w:hAnsi="Verdana"/>
          <w:sz w:val="22"/>
          <w:szCs w:val="22"/>
          <w:lang w:eastAsia="en-GB"/>
        </w:rPr>
        <w:t xml:space="preserve">Staff will ensure all </w:t>
      </w:r>
      <w:r w:rsidR="00004113" w:rsidRPr="00964E4A">
        <w:rPr>
          <w:rFonts w:ascii="Verdana" w:hAnsi="Verdana"/>
          <w:sz w:val="22"/>
          <w:szCs w:val="22"/>
          <w:lang w:eastAsia="en-GB"/>
        </w:rPr>
        <w:t>children</w:t>
      </w:r>
      <w:r w:rsidRPr="00964E4A">
        <w:rPr>
          <w:rFonts w:ascii="Verdana" w:hAnsi="Verdana"/>
          <w:sz w:val="22"/>
          <w:szCs w:val="22"/>
          <w:lang w:eastAsia="en-GB"/>
        </w:rPr>
        <w:t xml:space="preserve"> are inside the </w:t>
      </w:r>
      <w:r w:rsidR="00004113" w:rsidRPr="00964E4A">
        <w:rPr>
          <w:rFonts w:ascii="Verdana" w:hAnsi="Verdana"/>
          <w:sz w:val="22"/>
          <w:szCs w:val="22"/>
          <w:lang w:eastAsia="en-GB"/>
        </w:rPr>
        <w:t>setting building</w:t>
      </w:r>
      <w:r w:rsidR="00842D03" w:rsidRPr="00964E4A">
        <w:rPr>
          <w:rFonts w:ascii="Verdana" w:hAnsi="Verdana"/>
          <w:sz w:val="22"/>
          <w:szCs w:val="22"/>
          <w:lang w:eastAsia="en-GB"/>
        </w:rPr>
        <w:t xml:space="preserve"> and lock any outside doors and close any windows that may be </w:t>
      </w:r>
      <w:proofErr w:type="gramStart"/>
      <w:r w:rsidR="00842D03" w:rsidRPr="00964E4A">
        <w:rPr>
          <w:rFonts w:ascii="Verdana" w:hAnsi="Verdana"/>
          <w:sz w:val="22"/>
          <w:szCs w:val="22"/>
          <w:lang w:eastAsia="en-GB"/>
        </w:rPr>
        <w:t>open;</w:t>
      </w:r>
      <w:proofErr w:type="gramEnd"/>
      <w:r w:rsidRPr="00964E4A">
        <w:rPr>
          <w:rFonts w:ascii="Verdana" w:hAnsi="Verdana"/>
          <w:sz w:val="22"/>
          <w:szCs w:val="22"/>
          <w:lang w:eastAsia="en-GB"/>
        </w:rPr>
        <w:t xml:space="preserve"> </w:t>
      </w:r>
    </w:p>
    <w:p w14:paraId="7D026BD0" w14:textId="173101A3" w:rsidR="00CC6576" w:rsidRPr="00964E4A" w:rsidRDefault="00CC6576" w:rsidP="00842D03">
      <w:pPr>
        <w:numPr>
          <w:ilvl w:val="0"/>
          <w:numId w:val="14"/>
        </w:numPr>
        <w:autoSpaceDE w:val="0"/>
        <w:autoSpaceDN w:val="0"/>
        <w:adjustRightInd w:val="0"/>
        <w:spacing w:after="35"/>
        <w:ind w:right="1133"/>
        <w:jc w:val="both"/>
        <w:rPr>
          <w:rFonts w:ascii="Verdana" w:hAnsi="Verdana"/>
          <w:sz w:val="22"/>
          <w:szCs w:val="22"/>
          <w:lang w:eastAsia="en-GB"/>
        </w:rPr>
      </w:pPr>
      <w:r w:rsidRPr="00964E4A">
        <w:rPr>
          <w:rFonts w:ascii="Verdana" w:hAnsi="Verdana"/>
          <w:sz w:val="22"/>
          <w:szCs w:val="22"/>
          <w:lang w:eastAsia="en-GB"/>
        </w:rPr>
        <w:t xml:space="preserve">If </w:t>
      </w:r>
      <w:r w:rsidR="00004113" w:rsidRPr="00964E4A">
        <w:rPr>
          <w:rFonts w:ascii="Verdana" w:hAnsi="Verdana"/>
          <w:sz w:val="22"/>
          <w:szCs w:val="22"/>
          <w:lang w:eastAsia="en-GB"/>
        </w:rPr>
        <w:t>children</w:t>
      </w:r>
      <w:r w:rsidR="00842D03" w:rsidRPr="00964E4A">
        <w:rPr>
          <w:rFonts w:ascii="Verdana" w:hAnsi="Verdana"/>
          <w:sz w:val="22"/>
          <w:szCs w:val="22"/>
          <w:lang w:eastAsia="en-GB"/>
        </w:rPr>
        <w:t xml:space="preserve"> </w:t>
      </w:r>
      <w:r w:rsidRPr="00964E4A">
        <w:rPr>
          <w:rFonts w:ascii="Verdana" w:hAnsi="Verdana"/>
          <w:sz w:val="22"/>
          <w:szCs w:val="22"/>
          <w:lang w:eastAsia="en-GB"/>
        </w:rPr>
        <w:t xml:space="preserve">are outside, staff will bring them back into </w:t>
      </w:r>
      <w:r w:rsidR="00004113" w:rsidRPr="00964E4A">
        <w:rPr>
          <w:rFonts w:ascii="Verdana" w:hAnsi="Verdana"/>
          <w:sz w:val="22"/>
          <w:szCs w:val="22"/>
          <w:lang w:eastAsia="en-GB"/>
        </w:rPr>
        <w:t xml:space="preserve">the </w:t>
      </w:r>
      <w:proofErr w:type="gramStart"/>
      <w:r w:rsidR="00004113" w:rsidRPr="00964E4A">
        <w:rPr>
          <w:rFonts w:ascii="Verdana" w:hAnsi="Verdana"/>
          <w:sz w:val="22"/>
          <w:szCs w:val="22"/>
          <w:lang w:eastAsia="en-GB"/>
        </w:rPr>
        <w:t>building</w:t>
      </w:r>
      <w:r w:rsidR="00842D03" w:rsidRPr="00964E4A">
        <w:rPr>
          <w:rFonts w:ascii="Verdana" w:hAnsi="Verdana"/>
          <w:sz w:val="22"/>
          <w:szCs w:val="22"/>
          <w:lang w:eastAsia="en-GB"/>
        </w:rPr>
        <w:t>;</w:t>
      </w:r>
      <w:proofErr w:type="gramEnd"/>
      <w:r w:rsidRPr="00964E4A">
        <w:rPr>
          <w:rFonts w:ascii="Verdana" w:hAnsi="Verdana"/>
          <w:sz w:val="22"/>
          <w:szCs w:val="22"/>
          <w:lang w:eastAsia="en-GB"/>
        </w:rPr>
        <w:t xml:space="preserve"> </w:t>
      </w:r>
    </w:p>
    <w:p w14:paraId="60EF01D9" w14:textId="14AF9F4A" w:rsidR="00CC6576" w:rsidRPr="00964E4A" w:rsidRDefault="00CC6576" w:rsidP="00842D03">
      <w:pPr>
        <w:numPr>
          <w:ilvl w:val="0"/>
          <w:numId w:val="14"/>
        </w:numPr>
        <w:autoSpaceDE w:val="0"/>
        <w:autoSpaceDN w:val="0"/>
        <w:adjustRightInd w:val="0"/>
        <w:spacing w:after="35"/>
        <w:ind w:right="1133"/>
        <w:jc w:val="both"/>
        <w:rPr>
          <w:rFonts w:ascii="Verdana" w:hAnsi="Verdana"/>
          <w:sz w:val="22"/>
          <w:szCs w:val="22"/>
          <w:lang w:eastAsia="en-GB"/>
        </w:rPr>
      </w:pPr>
      <w:r w:rsidRPr="00964E4A">
        <w:rPr>
          <w:rFonts w:ascii="Verdana" w:hAnsi="Verdana"/>
          <w:sz w:val="22"/>
          <w:szCs w:val="22"/>
          <w:lang w:eastAsia="en-GB"/>
        </w:rPr>
        <w:t xml:space="preserve">A register will be taken and any </w:t>
      </w:r>
      <w:r w:rsidR="00004113" w:rsidRPr="00964E4A">
        <w:rPr>
          <w:rFonts w:ascii="Verdana" w:hAnsi="Verdana"/>
          <w:sz w:val="22"/>
          <w:szCs w:val="22"/>
          <w:lang w:eastAsia="en-GB"/>
        </w:rPr>
        <w:t>child</w:t>
      </w:r>
      <w:r w:rsidRPr="00964E4A">
        <w:rPr>
          <w:rFonts w:ascii="Verdana" w:hAnsi="Verdana"/>
          <w:sz w:val="22"/>
          <w:szCs w:val="22"/>
          <w:lang w:eastAsia="en-GB"/>
        </w:rPr>
        <w:t xml:space="preserve"> not present will be notified to </w:t>
      </w:r>
      <w:r w:rsidR="00842D03" w:rsidRPr="00964E4A">
        <w:rPr>
          <w:rFonts w:ascii="Verdana" w:hAnsi="Verdana"/>
          <w:sz w:val="22"/>
          <w:szCs w:val="22"/>
          <w:lang w:eastAsia="en-GB"/>
        </w:rPr>
        <w:t>senior</w:t>
      </w:r>
      <w:r w:rsidRPr="00964E4A">
        <w:rPr>
          <w:rFonts w:ascii="Verdana" w:hAnsi="Verdana"/>
          <w:sz w:val="22"/>
          <w:szCs w:val="22"/>
          <w:lang w:eastAsia="en-GB"/>
        </w:rPr>
        <w:t xml:space="preserve"> staff who will arrange a search for the missing </w:t>
      </w:r>
      <w:proofErr w:type="gramStart"/>
      <w:r w:rsidR="00004113" w:rsidRPr="00964E4A">
        <w:rPr>
          <w:rFonts w:ascii="Verdana" w:hAnsi="Verdana"/>
          <w:sz w:val="22"/>
          <w:szCs w:val="22"/>
          <w:lang w:eastAsia="en-GB"/>
        </w:rPr>
        <w:t>child</w:t>
      </w:r>
      <w:r w:rsidR="00842D03" w:rsidRPr="00964E4A">
        <w:rPr>
          <w:rFonts w:ascii="Verdana" w:hAnsi="Verdana"/>
          <w:sz w:val="22"/>
          <w:szCs w:val="22"/>
          <w:lang w:eastAsia="en-GB"/>
        </w:rPr>
        <w:t>;</w:t>
      </w:r>
      <w:proofErr w:type="gramEnd"/>
      <w:r w:rsidRPr="00964E4A">
        <w:rPr>
          <w:rFonts w:ascii="Verdana" w:hAnsi="Verdana"/>
          <w:sz w:val="22"/>
          <w:szCs w:val="22"/>
          <w:lang w:eastAsia="en-GB"/>
        </w:rPr>
        <w:t xml:space="preserve"> </w:t>
      </w:r>
    </w:p>
    <w:p w14:paraId="4C26C244" w14:textId="77777777" w:rsidR="00CC6576" w:rsidRPr="00964E4A" w:rsidRDefault="00842D03" w:rsidP="00842D03">
      <w:pPr>
        <w:numPr>
          <w:ilvl w:val="0"/>
          <w:numId w:val="14"/>
        </w:numPr>
        <w:autoSpaceDE w:val="0"/>
        <w:autoSpaceDN w:val="0"/>
        <w:adjustRightInd w:val="0"/>
        <w:spacing w:after="35"/>
        <w:ind w:right="1133"/>
        <w:jc w:val="both"/>
        <w:rPr>
          <w:rFonts w:ascii="Verdana" w:hAnsi="Verdana"/>
          <w:sz w:val="22"/>
          <w:szCs w:val="22"/>
          <w:lang w:eastAsia="en-GB"/>
        </w:rPr>
      </w:pPr>
      <w:r w:rsidRPr="00964E4A">
        <w:rPr>
          <w:rFonts w:ascii="Verdana" w:hAnsi="Verdana"/>
          <w:sz w:val="22"/>
          <w:szCs w:val="22"/>
          <w:lang w:eastAsia="en-GB"/>
        </w:rPr>
        <w:t>Site</w:t>
      </w:r>
      <w:r w:rsidR="00DC1BFB" w:rsidRPr="00964E4A">
        <w:rPr>
          <w:rFonts w:ascii="Verdana" w:hAnsi="Verdana"/>
          <w:sz w:val="22"/>
          <w:szCs w:val="22"/>
          <w:lang w:eastAsia="en-GB"/>
        </w:rPr>
        <w:t xml:space="preserve"> and o</w:t>
      </w:r>
      <w:r w:rsidR="00CC6576" w:rsidRPr="00964E4A">
        <w:rPr>
          <w:rFonts w:ascii="Verdana" w:hAnsi="Verdana"/>
          <w:sz w:val="22"/>
          <w:szCs w:val="22"/>
          <w:lang w:eastAsia="en-GB"/>
        </w:rPr>
        <w:t xml:space="preserve">ffice staff will ensure all external </w:t>
      </w:r>
      <w:r w:rsidRPr="00964E4A">
        <w:rPr>
          <w:rFonts w:ascii="Verdana" w:hAnsi="Verdana"/>
          <w:sz w:val="22"/>
          <w:szCs w:val="22"/>
          <w:lang w:eastAsia="en-GB"/>
        </w:rPr>
        <w:t>doors</w:t>
      </w:r>
      <w:r w:rsidR="00CC6576" w:rsidRPr="00964E4A">
        <w:rPr>
          <w:rFonts w:ascii="Verdana" w:hAnsi="Verdana"/>
          <w:sz w:val="22"/>
          <w:szCs w:val="22"/>
          <w:lang w:eastAsia="en-GB"/>
        </w:rPr>
        <w:t xml:space="preserve"> are</w:t>
      </w:r>
      <w:r w:rsidRPr="00964E4A">
        <w:rPr>
          <w:rFonts w:ascii="Verdana" w:hAnsi="Verdana"/>
          <w:sz w:val="22"/>
          <w:szCs w:val="22"/>
          <w:lang w:eastAsia="en-GB"/>
        </w:rPr>
        <w:t xml:space="preserve"> secured and</w:t>
      </w:r>
      <w:r w:rsidR="00CC6576" w:rsidRPr="00964E4A">
        <w:rPr>
          <w:rFonts w:ascii="Verdana" w:hAnsi="Verdana"/>
          <w:sz w:val="22"/>
          <w:szCs w:val="22"/>
          <w:lang w:eastAsia="en-GB"/>
        </w:rPr>
        <w:t xml:space="preserve"> closed</w:t>
      </w:r>
      <w:r w:rsidRPr="00964E4A">
        <w:rPr>
          <w:rFonts w:ascii="Verdana" w:hAnsi="Verdana"/>
          <w:sz w:val="22"/>
          <w:szCs w:val="22"/>
          <w:lang w:eastAsia="en-GB"/>
        </w:rPr>
        <w:t>;</w:t>
      </w:r>
      <w:r w:rsidR="00CC6576" w:rsidRPr="00964E4A">
        <w:rPr>
          <w:rFonts w:ascii="Verdana" w:hAnsi="Verdana"/>
          <w:sz w:val="22"/>
          <w:szCs w:val="22"/>
          <w:lang w:eastAsia="en-GB"/>
        </w:rPr>
        <w:t xml:space="preserve"> </w:t>
      </w:r>
    </w:p>
    <w:p w14:paraId="05F77BC8" w14:textId="77777777" w:rsidR="00CC6576" w:rsidRPr="00964E4A" w:rsidRDefault="00842D03" w:rsidP="00842D03">
      <w:pPr>
        <w:numPr>
          <w:ilvl w:val="0"/>
          <w:numId w:val="14"/>
        </w:numPr>
        <w:autoSpaceDE w:val="0"/>
        <w:autoSpaceDN w:val="0"/>
        <w:adjustRightInd w:val="0"/>
        <w:spacing w:after="35"/>
        <w:ind w:right="1133"/>
        <w:jc w:val="both"/>
        <w:rPr>
          <w:rFonts w:ascii="Verdana" w:hAnsi="Verdana"/>
          <w:sz w:val="22"/>
          <w:szCs w:val="22"/>
          <w:lang w:eastAsia="en-GB"/>
        </w:rPr>
      </w:pPr>
      <w:r w:rsidRPr="00964E4A">
        <w:rPr>
          <w:rFonts w:ascii="Verdana" w:hAnsi="Verdana"/>
          <w:sz w:val="22"/>
          <w:szCs w:val="22"/>
          <w:lang w:eastAsia="en-GB"/>
        </w:rPr>
        <w:t xml:space="preserve">Emergency services will be notified; </w:t>
      </w:r>
    </w:p>
    <w:p w14:paraId="0254494E" w14:textId="77777777" w:rsidR="00842D03" w:rsidRPr="00964E4A" w:rsidRDefault="00CC6576" w:rsidP="00842D03">
      <w:pPr>
        <w:numPr>
          <w:ilvl w:val="0"/>
          <w:numId w:val="14"/>
        </w:numPr>
        <w:autoSpaceDE w:val="0"/>
        <w:autoSpaceDN w:val="0"/>
        <w:adjustRightInd w:val="0"/>
        <w:spacing w:after="35"/>
        <w:ind w:right="1133"/>
        <w:jc w:val="both"/>
        <w:rPr>
          <w:rFonts w:ascii="Verdana" w:hAnsi="Verdana"/>
          <w:sz w:val="22"/>
          <w:szCs w:val="22"/>
          <w:lang w:eastAsia="en-GB"/>
        </w:rPr>
      </w:pPr>
      <w:r w:rsidRPr="00964E4A">
        <w:rPr>
          <w:rFonts w:ascii="Verdana" w:hAnsi="Verdana"/>
          <w:sz w:val="22"/>
          <w:szCs w:val="22"/>
          <w:lang w:eastAsia="en-GB"/>
        </w:rPr>
        <w:t xml:space="preserve">A message will be sent to </w:t>
      </w:r>
      <w:r w:rsidR="00842D03" w:rsidRPr="00964E4A">
        <w:rPr>
          <w:rFonts w:ascii="Verdana" w:hAnsi="Verdana"/>
          <w:sz w:val="22"/>
          <w:szCs w:val="22"/>
          <w:lang w:eastAsia="en-GB"/>
        </w:rPr>
        <w:t xml:space="preserve">parents and carers via our normal systems to </w:t>
      </w:r>
      <w:r w:rsidRPr="00964E4A">
        <w:rPr>
          <w:rFonts w:ascii="Verdana" w:hAnsi="Verdana"/>
          <w:sz w:val="22"/>
          <w:szCs w:val="22"/>
          <w:lang w:eastAsia="en-GB"/>
        </w:rPr>
        <w:t>advise of the emergency</w:t>
      </w:r>
      <w:r w:rsidR="00842D03" w:rsidRPr="00964E4A">
        <w:rPr>
          <w:rFonts w:ascii="Verdana" w:hAnsi="Verdana"/>
          <w:sz w:val="22"/>
          <w:szCs w:val="22"/>
          <w:lang w:eastAsia="en-GB"/>
        </w:rPr>
        <w:t>;</w:t>
      </w:r>
    </w:p>
    <w:p w14:paraId="768CD7CD" w14:textId="536F2C13" w:rsidR="00CC6576" w:rsidRPr="00964E4A" w:rsidRDefault="00004113" w:rsidP="00842D03">
      <w:pPr>
        <w:numPr>
          <w:ilvl w:val="0"/>
          <w:numId w:val="14"/>
        </w:numPr>
        <w:autoSpaceDE w:val="0"/>
        <w:autoSpaceDN w:val="0"/>
        <w:adjustRightInd w:val="0"/>
        <w:ind w:right="1133"/>
        <w:jc w:val="both"/>
        <w:rPr>
          <w:rFonts w:ascii="Verdana" w:hAnsi="Verdana"/>
          <w:sz w:val="22"/>
          <w:szCs w:val="22"/>
          <w:lang w:eastAsia="en-GB"/>
        </w:rPr>
      </w:pPr>
      <w:r w:rsidRPr="00964E4A">
        <w:rPr>
          <w:rFonts w:ascii="Verdana" w:hAnsi="Verdana"/>
          <w:sz w:val="22"/>
          <w:szCs w:val="22"/>
          <w:lang w:eastAsia="en-GB"/>
        </w:rPr>
        <w:t>Children</w:t>
      </w:r>
      <w:r w:rsidR="00842D03" w:rsidRPr="00964E4A">
        <w:rPr>
          <w:rFonts w:ascii="Verdana" w:hAnsi="Verdana"/>
          <w:sz w:val="22"/>
          <w:szCs w:val="22"/>
          <w:lang w:eastAsia="en-GB"/>
        </w:rPr>
        <w:t xml:space="preserve"> will not be released from the </w:t>
      </w:r>
      <w:r w:rsidRPr="00964E4A">
        <w:rPr>
          <w:rFonts w:ascii="Verdana" w:hAnsi="Verdana"/>
          <w:sz w:val="22"/>
          <w:szCs w:val="22"/>
          <w:lang w:eastAsia="en-GB"/>
        </w:rPr>
        <w:t>setting</w:t>
      </w:r>
      <w:r w:rsidR="00842D03" w:rsidRPr="00964E4A">
        <w:rPr>
          <w:rFonts w:ascii="Verdana" w:hAnsi="Verdana"/>
          <w:sz w:val="22"/>
          <w:szCs w:val="22"/>
          <w:lang w:eastAsia="en-GB"/>
        </w:rPr>
        <w:t xml:space="preserve"> until </w:t>
      </w:r>
      <w:proofErr w:type="gramStart"/>
      <w:r w:rsidR="00842D03" w:rsidRPr="00964E4A">
        <w:rPr>
          <w:rFonts w:ascii="Verdana" w:hAnsi="Verdana"/>
          <w:sz w:val="22"/>
          <w:szCs w:val="22"/>
          <w:lang w:eastAsia="en-GB"/>
        </w:rPr>
        <w:t>the all</w:t>
      </w:r>
      <w:proofErr w:type="gramEnd"/>
      <w:r w:rsidR="00842D03" w:rsidRPr="00964E4A">
        <w:rPr>
          <w:rFonts w:ascii="Verdana" w:hAnsi="Verdana"/>
          <w:sz w:val="22"/>
          <w:szCs w:val="22"/>
          <w:lang w:eastAsia="en-GB"/>
        </w:rPr>
        <w:t xml:space="preserve"> clear is given;</w:t>
      </w:r>
    </w:p>
    <w:p w14:paraId="143FC299" w14:textId="5A2A08BC" w:rsidR="00842D03" w:rsidRPr="00964E4A" w:rsidRDefault="00842D03" w:rsidP="00842D03">
      <w:pPr>
        <w:numPr>
          <w:ilvl w:val="0"/>
          <w:numId w:val="14"/>
        </w:numPr>
        <w:autoSpaceDE w:val="0"/>
        <w:autoSpaceDN w:val="0"/>
        <w:adjustRightInd w:val="0"/>
        <w:spacing w:after="35"/>
        <w:ind w:right="1133"/>
        <w:jc w:val="both"/>
        <w:rPr>
          <w:rFonts w:ascii="Verdana" w:hAnsi="Verdana"/>
          <w:bCs/>
          <w:sz w:val="22"/>
          <w:szCs w:val="22"/>
          <w:lang w:eastAsia="en-GB"/>
        </w:rPr>
      </w:pPr>
      <w:r w:rsidRPr="00964E4A">
        <w:rPr>
          <w:rFonts w:ascii="Verdana" w:hAnsi="Verdana"/>
          <w:bCs/>
          <w:sz w:val="22"/>
          <w:szCs w:val="22"/>
          <w:lang w:eastAsia="en-GB"/>
        </w:rPr>
        <w:t>Parents/</w:t>
      </w:r>
      <w:r w:rsidR="00004113" w:rsidRPr="00964E4A">
        <w:rPr>
          <w:rFonts w:ascii="Verdana" w:hAnsi="Verdana"/>
          <w:bCs/>
          <w:sz w:val="22"/>
          <w:szCs w:val="22"/>
          <w:lang w:eastAsia="en-GB"/>
        </w:rPr>
        <w:t>c</w:t>
      </w:r>
      <w:r w:rsidRPr="00964E4A">
        <w:rPr>
          <w:rFonts w:ascii="Verdana" w:hAnsi="Verdana"/>
          <w:bCs/>
          <w:sz w:val="22"/>
          <w:szCs w:val="22"/>
          <w:lang w:eastAsia="en-GB"/>
        </w:rPr>
        <w:t xml:space="preserve">arers </w:t>
      </w:r>
      <w:r w:rsidR="00004113" w:rsidRPr="00964E4A">
        <w:rPr>
          <w:rFonts w:ascii="Verdana" w:hAnsi="Verdana"/>
          <w:b/>
          <w:sz w:val="22"/>
          <w:szCs w:val="22"/>
          <w:lang w:eastAsia="en-GB"/>
        </w:rPr>
        <w:t>must not</w:t>
      </w:r>
      <w:r w:rsidR="00004113" w:rsidRPr="00964E4A">
        <w:rPr>
          <w:rFonts w:ascii="Verdana" w:hAnsi="Verdana"/>
          <w:bCs/>
          <w:sz w:val="22"/>
          <w:szCs w:val="22"/>
          <w:lang w:eastAsia="en-GB"/>
        </w:rPr>
        <w:t xml:space="preserve"> </w:t>
      </w:r>
      <w:r w:rsidRPr="00964E4A">
        <w:rPr>
          <w:rFonts w:ascii="Verdana" w:hAnsi="Verdana"/>
          <w:bCs/>
          <w:sz w:val="22"/>
          <w:szCs w:val="22"/>
          <w:lang w:eastAsia="en-GB"/>
        </w:rPr>
        <w:t xml:space="preserve">try to contact </w:t>
      </w:r>
      <w:r w:rsidR="00004113" w:rsidRPr="00964E4A">
        <w:rPr>
          <w:rFonts w:ascii="Verdana" w:hAnsi="Verdana"/>
          <w:bCs/>
          <w:sz w:val="22"/>
          <w:szCs w:val="22"/>
          <w:lang w:eastAsia="en-GB"/>
        </w:rPr>
        <w:t xml:space="preserve">us </w:t>
      </w:r>
      <w:r w:rsidRPr="00964E4A">
        <w:rPr>
          <w:rFonts w:ascii="Verdana" w:hAnsi="Verdana"/>
          <w:bCs/>
          <w:sz w:val="22"/>
          <w:szCs w:val="22"/>
          <w:lang w:eastAsia="en-GB"/>
        </w:rPr>
        <w:t xml:space="preserve">or come to the </w:t>
      </w:r>
      <w:r w:rsidR="00004113" w:rsidRPr="00964E4A">
        <w:rPr>
          <w:rFonts w:ascii="Verdana" w:hAnsi="Verdana"/>
          <w:bCs/>
          <w:sz w:val="22"/>
          <w:szCs w:val="22"/>
          <w:lang w:eastAsia="en-GB"/>
        </w:rPr>
        <w:t xml:space="preserve">setting </w:t>
      </w:r>
      <w:r w:rsidRPr="00964E4A">
        <w:rPr>
          <w:rFonts w:ascii="Verdana" w:hAnsi="Verdana"/>
          <w:bCs/>
          <w:sz w:val="22"/>
          <w:szCs w:val="22"/>
          <w:lang w:eastAsia="en-GB"/>
        </w:rPr>
        <w:t xml:space="preserve">until </w:t>
      </w:r>
      <w:proofErr w:type="gramStart"/>
      <w:r w:rsidRPr="00964E4A">
        <w:rPr>
          <w:rFonts w:ascii="Verdana" w:hAnsi="Verdana"/>
          <w:bCs/>
          <w:sz w:val="22"/>
          <w:szCs w:val="22"/>
          <w:lang w:eastAsia="en-GB"/>
        </w:rPr>
        <w:t>the all</w:t>
      </w:r>
      <w:proofErr w:type="gramEnd"/>
      <w:r w:rsidRPr="00964E4A">
        <w:rPr>
          <w:rFonts w:ascii="Verdana" w:hAnsi="Verdana"/>
          <w:bCs/>
          <w:sz w:val="22"/>
          <w:szCs w:val="22"/>
          <w:lang w:eastAsia="en-GB"/>
        </w:rPr>
        <w:t xml:space="preserve"> clear has been given. This can both block essential routes of communications and </w:t>
      </w:r>
      <w:r w:rsidR="00004113" w:rsidRPr="00964E4A">
        <w:rPr>
          <w:rFonts w:ascii="Verdana" w:hAnsi="Verdana"/>
          <w:bCs/>
          <w:sz w:val="22"/>
          <w:szCs w:val="22"/>
          <w:lang w:eastAsia="en-GB"/>
        </w:rPr>
        <w:t>disrupt</w:t>
      </w:r>
      <w:r w:rsidRPr="00964E4A">
        <w:rPr>
          <w:rFonts w:ascii="Verdana" w:hAnsi="Verdana"/>
          <w:bCs/>
          <w:sz w:val="22"/>
          <w:szCs w:val="22"/>
          <w:lang w:eastAsia="en-GB"/>
        </w:rPr>
        <w:t xml:space="preserve"> the emergency services. </w:t>
      </w:r>
    </w:p>
    <w:p w14:paraId="6D191A02" w14:textId="77777777" w:rsidR="00842D03" w:rsidRPr="00964E4A" w:rsidRDefault="00842D03" w:rsidP="00842D03">
      <w:pPr>
        <w:autoSpaceDE w:val="0"/>
        <w:autoSpaceDN w:val="0"/>
        <w:adjustRightInd w:val="0"/>
        <w:jc w:val="both"/>
        <w:rPr>
          <w:rFonts w:ascii="Verdana" w:hAnsi="Verdana" w:cs="Calibri"/>
          <w:color w:val="000000"/>
          <w:sz w:val="22"/>
          <w:szCs w:val="22"/>
          <w:lang w:eastAsia="en-GB"/>
        </w:rPr>
      </w:pPr>
    </w:p>
    <w:p w14:paraId="7707A1EE" w14:textId="40BA0202" w:rsidR="00842D03" w:rsidRPr="00840AD6" w:rsidRDefault="00842D03" w:rsidP="00842D03">
      <w:pPr>
        <w:autoSpaceDE w:val="0"/>
        <w:autoSpaceDN w:val="0"/>
        <w:adjustRightInd w:val="0"/>
        <w:jc w:val="both"/>
        <w:rPr>
          <w:rFonts w:ascii="Verdana" w:hAnsi="Verdana"/>
          <w:sz w:val="22"/>
          <w:szCs w:val="22"/>
          <w:lang w:eastAsia="en-GB"/>
        </w:rPr>
      </w:pPr>
      <w:r w:rsidRPr="00964E4A">
        <w:rPr>
          <w:rFonts w:ascii="Verdana" w:hAnsi="Verdana"/>
          <w:sz w:val="22"/>
          <w:szCs w:val="22"/>
          <w:lang w:eastAsia="en-GB"/>
        </w:rPr>
        <w:t xml:space="preserve">We will shortly be carrying out an emergency drill with the staff and </w:t>
      </w:r>
      <w:r w:rsidR="00004113" w:rsidRPr="00964E4A">
        <w:rPr>
          <w:rFonts w:ascii="Verdana" w:hAnsi="Verdana"/>
          <w:sz w:val="22"/>
          <w:szCs w:val="22"/>
          <w:lang w:eastAsia="en-GB"/>
        </w:rPr>
        <w:t>children</w:t>
      </w:r>
      <w:r w:rsidRPr="00964E4A">
        <w:rPr>
          <w:rFonts w:ascii="Verdana" w:hAnsi="Verdana"/>
          <w:sz w:val="22"/>
          <w:szCs w:val="22"/>
          <w:lang w:eastAsia="en-GB"/>
        </w:rPr>
        <w:t xml:space="preserve"> to ensure</w:t>
      </w:r>
      <w:r w:rsidRPr="00840AD6">
        <w:rPr>
          <w:rFonts w:ascii="Verdana" w:hAnsi="Verdana"/>
          <w:sz w:val="22"/>
          <w:szCs w:val="22"/>
          <w:lang w:eastAsia="en-GB"/>
        </w:rPr>
        <w:t xml:space="preserve"> that everyone is clear on what they </w:t>
      </w:r>
      <w:proofErr w:type="gramStart"/>
      <w:r w:rsidRPr="00840AD6">
        <w:rPr>
          <w:rFonts w:ascii="Verdana" w:hAnsi="Verdana"/>
          <w:sz w:val="22"/>
          <w:szCs w:val="22"/>
          <w:lang w:eastAsia="en-GB"/>
        </w:rPr>
        <w:t>have to</w:t>
      </w:r>
      <w:proofErr w:type="gramEnd"/>
      <w:r w:rsidRPr="00840AD6">
        <w:rPr>
          <w:rFonts w:ascii="Verdana" w:hAnsi="Verdana"/>
          <w:sz w:val="22"/>
          <w:szCs w:val="22"/>
          <w:lang w:eastAsia="en-GB"/>
        </w:rPr>
        <w:t xml:space="preserve"> do. </w:t>
      </w:r>
    </w:p>
    <w:p w14:paraId="7ADC142E" w14:textId="77777777" w:rsidR="00842D03" w:rsidRPr="00840AD6" w:rsidRDefault="00842D03" w:rsidP="00842D03">
      <w:pPr>
        <w:autoSpaceDE w:val="0"/>
        <w:autoSpaceDN w:val="0"/>
        <w:adjustRightInd w:val="0"/>
        <w:jc w:val="both"/>
        <w:rPr>
          <w:rFonts w:ascii="Verdana" w:hAnsi="Verdana"/>
          <w:sz w:val="22"/>
          <w:szCs w:val="22"/>
          <w:lang w:eastAsia="en-GB"/>
        </w:rPr>
      </w:pPr>
    </w:p>
    <w:p w14:paraId="67FF1821" w14:textId="77777777" w:rsidR="00842D03" w:rsidRPr="00840AD6" w:rsidRDefault="00842D03" w:rsidP="00842D03">
      <w:pPr>
        <w:autoSpaceDE w:val="0"/>
        <w:autoSpaceDN w:val="0"/>
        <w:adjustRightInd w:val="0"/>
        <w:jc w:val="both"/>
        <w:rPr>
          <w:rFonts w:ascii="Verdana" w:hAnsi="Verdana" w:cs="Calibri"/>
          <w:sz w:val="22"/>
          <w:szCs w:val="22"/>
          <w:lang w:eastAsia="en-GB"/>
        </w:rPr>
      </w:pPr>
      <w:r w:rsidRPr="00840AD6">
        <w:rPr>
          <w:rFonts w:ascii="Verdana" w:hAnsi="Verdana"/>
          <w:sz w:val="22"/>
          <w:szCs w:val="22"/>
          <w:lang w:eastAsia="en-GB"/>
        </w:rPr>
        <w:t>In the unlikely event that we have to put this process into action we need to ensure that parents are aware of the arrangements, as outlined above.</w:t>
      </w:r>
    </w:p>
    <w:sectPr w:rsidR="00842D03" w:rsidRPr="00840AD6" w:rsidSect="00282849">
      <w:footerReference w:type="default" r:id="rId13"/>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5912A" w14:textId="77777777" w:rsidR="009820BB" w:rsidRDefault="009820BB" w:rsidP="005F2F5F">
      <w:r>
        <w:separator/>
      </w:r>
    </w:p>
  </w:endnote>
  <w:endnote w:type="continuationSeparator" w:id="0">
    <w:p w14:paraId="3316B15F" w14:textId="77777777" w:rsidR="009820BB" w:rsidRDefault="009820BB" w:rsidP="005F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A1EF9" w14:textId="77777777" w:rsidR="003064CE" w:rsidRDefault="003064CE">
    <w:pPr>
      <w:pStyle w:val="Footer"/>
    </w:pPr>
    <w:r>
      <w:tab/>
    </w:r>
    <w:r>
      <w:tab/>
    </w:r>
  </w:p>
  <w:p w14:paraId="5F031A2F" w14:textId="77777777" w:rsidR="005F2F5F" w:rsidRPr="00840AD6" w:rsidRDefault="00282849">
    <w:pPr>
      <w:pStyle w:val="Footer"/>
      <w:rPr>
        <w:rFonts w:ascii="Verdana" w:hAnsi="Verdana"/>
        <w:sz w:val="22"/>
        <w:szCs w:val="22"/>
      </w:rPr>
    </w:pPr>
    <w:r w:rsidRPr="00840AD6">
      <w:rPr>
        <w:rFonts w:ascii="Verdana" w:hAnsi="Verdana"/>
        <w:sz w:val="22"/>
        <w:szCs w:val="22"/>
      </w:rPr>
      <w:fldChar w:fldCharType="begin"/>
    </w:r>
    <w:r w:rsidRPr="00840AD6">
      <w:rPr>
        <w:rFonts w:ascii="Verdana" w:hAnsi="Verdana"/>
        <w:sz w:val="22"/>
        <w:szCs w:val="22"/>
      </w:rPr>
      <w:instrText xml:space="preserve"> FILENAME   \* MERGEFORMAT </w:instrText>
    </w:r>
    <w:r w:rsidRPr="00840AD6">
      <w:rPr>
        <w:rFonts w:ascii="Verdana" w:hAnsi="Verdana"/>
        <w:sz w:val="22"/>
        <w:szCs w:val="22"/>
      </w:rPr>
      <w:fldChar w:fldCharType="separate"/>
    </w:r>
    <w:r w:rsidR="00F26490">
      <w:rPr>
        <w:rFonts w:ascii="Verdana" w:hAnsi="Verdana"/>
        <w:noProof/>
        <w:sz w:val="22"/>
        <w:szCs w:val="22"/>
      </w:rPr>
      <w:t>H3084a 2017_06_14 Model Lock Down Procedures Policy - FINAL</w:t>
    </w:r>
    <w:r w:rsidRPr="00840AD6">
      <w:rPr>
        <w:rFonts w:ascii="Verdana" w:hAnsi="Verdana"/>
        <w:sz w:val="22"/>
        <w:szCs w:val="22"/>
      </w:rPr>
      <w:fldChar w:fldCharType="end"/>
    </w:r>
    <w:r w:rsidRPr="00840AD6">
      <w:rPr>
        <w:rFonts w:ascii="Verdana" w:hAnsi="Verdana"/>
        <w:sz w:val="22"/>
        <w:szCs w:val="22"/>
      </w:rPr>
      <w:tab/>
      <w:t xml:space="preserve">Page </w:t>
    </w:r>
    <w:r w:rsidRPr="00840AD6">
      <w:rPr>
        <w:rFonts w:ascii="Verdana" w:hAnsi="Verdana"/>
        <w:sz w:val="22"/>
        <w:szCs w:val="22"/>
      </w:rPr>
      <w:fldChar w:fldCharType="begin"/>
    </w:r>
    <w:r w:rsidRPr="00840AD6">
      <w:rPr>
        <w:rFonts w:ascii="Verdana" w:hAnsi="Verdana"/>
        <w:sz w:val="22"/>
        <w:szCs w:val="22"/>
      </w:rPr>
      <w:instrText xml:space="preserve"> PAGE   \* MERGEFORMAT </w:instrText>
    </w:r>
    <w:r w:rsidRPr="00840AD6">
      <w:rPr>
        <w:rFonts w:ascii="Verdana" w:hAnsi="Verdana"/>
        <w:sz w:val="22"/>
        <w:szCs w:val="22"/>
      </w:rPr>
      <w:fldChar w:fldCharType="separate"/>
    </w:r>
    <w:r w:rsidR="00F26490">
      <w:rPr>
        <w:rFonts w:ascii="Verdana" w:hAnsi="Verdana"/>
        <w:noProof/>
        <w:sz w:val="22"/>
        <w:szCs w:val="22"/>
      </w:rPr>
      <w:t>9</w:t>
    </w:r>
    <w:r w:rsidRPr="00840AD6">
      <w:rPr>
        <w:rFonts w:ascii="Verdana" w:hAnsi="Verdana"/>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CA6F6" w14:textId="77777777" w:rsidR="009820BB" w:rsidRDefault="009820BB" w:rsidP="005F2F5F">
      <w:r>
        <w:separator/>
      </w:r>
    </w:p>
  </w:footnote>
  <w:footnote w:type="continuationSeparator" w:id="0">
    <w:p w14:paraId="69EAB95B" w14:textId="77777777" w:rsidR="009820BB" w:rsidRDefault="009820BB" w:rsidP="005F2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2C3"/>
    <w:multiLevelType w:val="hybridMultilevel"/>
    <w:tmpl w:val="065C5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95CED"/>
    <w:multiLevelType w:val="hybridMultilevel"/>
    <w:tmpl w:val="777A0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F48F1"/>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14762FAA"/>
    <w:multiLevelType w:val="hybridMultilevel"/>
    <w:tmpl w:val="AEB2805C"/>
    <w:lvl w:ilvl="0" w:tplc="095C92E6">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CFD"/>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27372E16"/>
    <w:multiLevelType w:val="hybridMultilevel"/>
    <w:tmpl w:val="5E82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E77DA7"/>
    <w:multiLevelType w:val="hybridMultilevel"/>
    <w:tmpl w:val="E9760750"/>
    <w:lvl w:ilvl="0" w:tplc="E0804260">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657A02"/>
    <w:multiLevelType w:val="multilevel"/>
    <w:tmpl w:val="374E2958"/>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34CF3667"/>
    <w:multiLevelType w:val="hybridMultilevel"/>
    <w:tmpl w:val="95767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1B0014"/>
    <w:multiLevelType w:val="hybridMultilevel"/>
    <w:tmpl w:val="551A1EC8"/>
    <w:lvl w:ilvl="0" w:tplc="783C0376">
      <w:start w:val="1"/>
      <w:numFmt w:val="decimal"/>
      <w:lvlText w:val="%1.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075875"/>
    <w:multiLevelType w:val="hybridMultilevel"/>
    <w:tmpl w:val="9C306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647AAD"/>
    <w:multiLevelType w:val="multilevel"/>
    <w:tmpl w:val="567E912E"/>
    <w:lvl w:ilvl="0">
      <w:start w:val="2"/>
      <w:numFmt w:val="lowerRoman"/>
      <w:lvlText w:val="%1."/>
      <w:lvlJc w:val="righ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53D67C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F53CED"/>
    <w:multiLevelType w:val="hybridMultilevel"/>
    <w:tmpl w:val="E1844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8D0587"/>
    <w:multiLevelType w:val="multilevel"/>
    <w:tmpl w:val="7DCEC2D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E982F6E"/>
    <w:multiLevelType w:val="hybridMultilevel"/>
    <w:tmpl w:val="B7248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700238"/>
    <w:multiLevelType w:val="multilevel"/>
    <w:tmpl w:val="723AB49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6BC94A85"/>
    <w:multiLevelType w:val="hybridMultilevel"/>
    <w:tmpl w:val="4F248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A7196E"/>
    <w:multiLevelType w:val="hybridMultilevel"/>
    <w:tmpl w:val="7426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807BD8"/>
    <w:multiLevelType w:val="hybridMultilevel"/>
    <w:tmpl w:val="E7006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DE1DDD"/>
    <w:multiLevelType w:val="singleLevel"/>
    <w:tmpl w:val="AEB614A0"/>
    <w:lvl w:ilvl="0">
      <w:start w:val="1"/>
      <w:numFmt w:val="bullet"/>
      <w:lvlText w:val="-"/>
      <w:lvlJc w:val="left"/>
      <w:pPr>
        <w:tabs>
          <w:tab w:val="num" w:pos="360"/>
        </w:tabs>
        <w:ind w:left="360" w:hanging="360"/>
      </w:pPr>
      <w:rPr>
        <w:rFonts w:hint="default"/>
      </w:rPr>
    </w:lvl>
  </w:abstractNum>
  <w:abstractNum w:abstractNumId="21" w15:restartNumberingAfterBreak="0">
    <w:nsid w:val="76D47A8B"/>
    <w:multiLevelType w:val="multilevel"/>
    <w:tmpl w:val="18B8A1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3.1"/>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8C1566B"/>
    <w:multiLevelType w:val="multilevel"/>
    <w:tmpl w:val="CBE0D310"/>
    <w:lvl w:ilvl="0">
      <w:start w:val="1"/>
      <w:numFmt w:val="bullet"/>
      <w:lvlText w:val="-"/>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7AF71EF7"/>
    <w:multiLevelType w:val="multilevel"/>
    <w:tmpl w:val="228A50FC"/>
    <w:lvl w:ilvl="0">
      <w:start w:val="2"/>
      <w:numFmt w:val="decimal"/>
      <w:lvlText w:val="%1"/>
      <w:lvlJc w:val="left"/>
      <w:pPr>
        <w:tabs>
          <w:tab w:val="num" w:pos="360"/>
        </w:tabs>
        <w:ind w:left="360" w:hanging="360"/>
      </w:pPr>
      <w:rPr>
        <w:rFonts w:hint="default"/>
        <w:u w:val="single"/>
      </w:rPr>
    </w:lvl>
    <w:lvl w:ilvl="1">
      <w:start w:val="3"/>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num w:numId="1" w16cid:durableId="458693459">
    <w:abstractNumId w:val="7"/>
  </w:num>
  <w:num w:numId="2" w16cid:durableId="210580344">
    <w:abstractNumId w:val="16"/>
  </w:num>
  <w:num w:numId="3" w16cid:durableId="670528923">
    <w:abstractNumId w:val="20"/>
  </w:num>
  <w:num w:numId="4" w16cid:durableId="1482036500">
    <w:abstractNumId w:val="2"/>
  </w:num>
  <w:num w:numId="5" w16cid:durableId="414479505">
    <w:abstractNumId w:val="22"/>
  </w:num>
  <w:num w:numId="6" w16cid:durableId="2139568222">
    <w:abstractNumId w:val="23"/>
  </w:num>
  <w:num w:numId="7" w16cid:durableId="358166030">
    <w:abstractNumId w:val="14"/>
  </w:num>
  <w:num w:numId="8" w16cid:durableId="673337640">
    <w:abstractNumId w:val="1"/>
  </w:num>
  <w:num w:numId="9" w16cid:durableId="1156384530">
    <w:abstractNumId w:val="5"/>
  </w:num>
  <w:num w:numId="10" w16cid:durableId="1828788156">
    <w:abstractNumId w:val="6"/>
  </w:num>
  <w:num w:numId="11" w16cid:durableId="805971007">
    <w:abstractNumId w:val="18"/>
  </w:num>
  <w:num w:numId="12" w16cid:durableId="1713648968">
    <w:abstractNumId w:val="17"/>
  </w:num>
  <w:num w:numId="13" w16cid:durableId="76564398">
    <w:abstractNumId w:val="10"/>
  </w:num>
  <w:num w:numId="14" w16cid:durableId="492765728">
    <w:abstractNumId w:val="13"/>
  </w:num>
  <w:num w:numId="15" w16cid:durableId="2036034606">
    <w:abstractNumId w:val="0"/>
  </w:num>
  <w:num w:numId="16" w16cid:durableId="86003529">
    <w:abstractNumId w:val="8"/>
  </w:num>
  <w:num w:numId="17" w16cid:durableId="1605454997">
    <w:abstractNumId w:val="3"/>
  </w:num>
  <w:num w:numId="18" w16cid:durableId="745305956">
    <w:abstractNumId w:val="15"/>
  </w:num>
  <w:num w:numId="19" w16cid:durableId="513767682">
    <w:abstractNumId w:val="19"/>
  </w:num>
  <w:num w:numId="20" w16cid:durableId="1960187129">
    <w:abstractNumId w:val="4"/>
  </w:num>
  <w:num w:numId="21" w16cid:durableId="366955290">
    <w:abstractNumId w:val="12"/>
  </w:num>
  <w:num w:numId="22" w16cid:durableId="1882982379">
    <w:abstractNumId w:val="21"/>
  </w:num>
  <w:num w:numId="23" w16cid:durableId="1431002723">
    <w:abstractNumId w:val="11"/>
  </w:num>
  <w:num w:numId="24" w16cid:durableId="18428191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A5"/>
    <w:rsid w:val="00004113"/>
    <w:rsid w:val="000101B7"/>
    <w:rsid w:val="00060546"/>
    <w:rsid w:val="000A2EC3"/>
    <w:rsid w:val="000C6EFC"/>
    <w:rsid w:val="000C71E8"/>
    <w:rsid w:val="000D7C92"/>
    <w:rsid w:val="000F33CE"/>
    <w:rsid w:val="001D2D5D"/>
    <w:rsid w:val="001E6FA5"/>
    <w:rsid w:val="001F0003"/>
    <w:rsid w:val="00221BA4"/>
    <w:rsid w:val="00244C02"/>
    <w:rsid w:val="0025603B"/>
    <w:rsid w:val="00277B71"/>
    <w:rsid w:val="00282849"/>
    <w:rsid w:val="002B7B66"/>
    <w:rsid w:val="002D7500"/>
    <w:rsid w:val="002E3319"/>
    <w:rsid w:val="003064CE"/>
    <w:rsid w:val="00321D9C"/>
    <w:rsid w:val="003533C9"/>
    <w:rsid w:val="003611B2"/>
    <w:rsid w:val="003B1419"/>
    <w:rsid w:val="003B7D17"/>
    <w:rsid w:val="004A4C79"/>
    <w:rsid w:val="004D4A47"/>
    <w:rsid w:val="004D664A"/>
    <w:rsid w:val="004F2250"/>
    <w:rsid w:val="00597D4A"/>
    <w:rsid w:val="005F272E"/>
    <w:rsid w:val="005F2F5F"/>
    <w:rsid w:val="0066173E"/>
    <w:rsid w:val="0067301B"/>
    <w:rsid w:val="006756DF"/>
    <w:rsid w:val="006C2403"/>
    <w:rsid w:val="006C4B15"/>
    <w:rsid w:val="006C572F"/>
    <w:rsid w:val="006D787D"/>
    <w:rsid w:val="006F3A68"/>
    <w:rsid w:val="0074759A"/>
    <w:rsid w:val="007B3E5D"/>
    <w:rsid w:val="007C5723"/>
    <w:rsid w:val="00803EE2"/>
    <w:rsid w:val="00806912"/>
    <w:rsid w:val="00825204"/>
    <w:rsid w:val="00840AD6"/>
    <w:rsid w:val="00842D03"/>
    <w:rsid w:val="008462BA"/>
    <w:rsid w:val="008566DF"/>
    <w:rsid w:val="008638EB"/>
    <w:rsid w:val="008800E8"/>
    <w:rsid w:val="008A1C68"/>
    <w:rsid w:val="008B4F38"/>
    <w:rsid w:val="008F6B4A"/>
    <w:rsid w:val="00964E4A"/>
    <w:rsid w:val="009803F5"/>
    <w:rsid w:val="009820BB"/>
    <w:rsid w:val="009849F8"/>
    <w:rsid w:val="00A112AE"/>
    <w:rsid w:val="00A42EA5"/>
    <w:rsid w:val="00A83478"/>
    <w:rsid w:val="00A90792"/>
    <w:rsid w:val="00AD1F04"/>
    <w:rsid w:val="00B20CD5"/>
    <w:rsid w:val="00B3198A"/>
    <w:rsid w:val="00B329F4"/>
    <w:rsid w:val="00BF2714"/>
    <w:rsid w:val="00C335EC"/>
    <w:rsid w:val="00CC6576"/>
    <w:rsid w:val="00D225C7"/>
    <w:rsid w:val="00D77E8B"/>
    <w:rsid w:val="00DB272A"/>
    <w:rsid w:val="00DB52D3"/>
    <w:rsid w:val="00DC1BFB"/>
    <w:rsid w:val="00DC5773"/>
    <w:rsid w:val="00E27E6E"/>
    <w:rsid w:val="00F26490"/>
    <w:rsid w:val="00F615D5"/>
    <w:rsid w:val="00F80B61"/>
    <w:rsid w:val="00FC50AB"/>
    <w:rsid w:val="00FD3DD2"/>
    <w:rsid w:val="00FD7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7D23D74"/>
  <w15:docId w15:val="{1DA19C5B-1227-42A0-940D-5DFA04E5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sz w:val="48"/>
    </w:rPr>
  </w:style>
  <w:style w:type="paragraph" w:styleId="Heading2">
    <w:name w:val="heading 2"/>
    <w:basedOn w:val="Normal"/>
    <w:next w:val="Normal"/>
    <w:qFormat/>
    <w:rsid w:val="00282849"/>
    <w:pPr>
      <w:keepNext/>
      <w:numPr>
        <w:numId w:val="17"/>
      </w:numPr>
      <w:ind w:left="0" w:firstLine="0"/>
      <w:outlineLvl w:val="1"/>
    </w:pPr>
    <w:rPr>
      <w:rFonts w:ascii="Verdana" w:hAnsi="Verdana"/>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center"/>
      <w:outlineLvl w:val="4"/>
    </w:pPr>
    <w:rPr>
      <w:b/>
      <w:i/>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52"/>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BodyText">
    <w:name w:val="Body Text"/>
    <w:basedOn w:val="Normal"/>
    <w:semiHidden/>
    <w:rPr>
      <w:b/>
      <w:bCs/>
      <w:i/>
      <w:iCs/>
      <w:color w:val="0000FF"/>
    </w:rPr>
  </w:style>
  <w:style w:type="paragraph" w:styleId="ListParagraph">
    <w:name w:val="List Paragraph"/>
    <w:basedOn w:val="Normal"/>
    <w:uiPriority w:val="34"/>
    <w:qFormat/>
    <w:rsid w:val="00597D4A"/>
    <w:pPr>
      <w:ind w:left="720"/>
    </w:pPr>
  </w:style>
  <w:style w:type="paragraph" w:styleId="Header">
    <w:name w:val="header"/>
    <w:basedOn w:val="Normal"/>
    <w:link w:val="HeaderChar"/>
    <w:uiPriority w:val="99"/>
    <w:unhideWhenUsed/>
    <w:rsid w:val="005F2F5F"/>
    <w:pPr>
      <w:tabs>
        <w:tab w:val="center" w:pos="4513"/>
        <w:tab w:val="right" w:pos="9026"/>
      </w:tabs>
    </w:pPr>
  </w:style>
  <w:style w:type="character" w:customStyle="1" w:styleId="HeaderChar">
    <w:name w:val="Header Char"/>
    <w:link w:val="Header"/>
    <w:uiPriority w:val="99"/>
    <w:rsid w:val="005F2F5F"/>
    <w:rPr>
      <w:sz w:val="24"/>
      <w:lang w:eastAsia="en-US"/>
    </w:rPr>
  </w:style>
  <w:style w:type="paragraph" w:styleId="Footer">
    <w:name w:val="footer"/>
    <w:basedOn w:val="Normal"/>
    <w:link w:val="FooterChar"/>
    <w:uiPriority w:val="99"/>
    <w:unhideWhenUsed/>
    <w:rsid w:val="005F2F5F"/>
    <w:pPr>
      <w:tabs>
        <w:tab w:val="center" w:pos="4513"/>
        <w:tab w:val="right" w:pos="9026"/>
      </w:tabs>
    </w:pPr>
  </w:style>
  <w:style w:type="character" w:customStyle="1" w:styleId="FooterChar">
    <w:name w:val="Footer Char"/>
    <w:link w:val="Footer"/>
    <w:uiPriority w:val="99"/>
    <w:rsid w:val="005F2F5F"/>
    <w:rPr>
      <w:sz w:val="24"/>
      <w:lang w:eastAsia="en-US"/>
    </w:rPr>
  </w:style>
  <w:style w:type="paragraph" w:styleId="BalloonText">
    <w:name w:val="Balloon Text"/>
    <w:basedOn w:val="Normal"/>
    <w:link w:val="BalloonTextChar"/>
    <w:uiPriority w:val="99"/>
    <w:semiHidden/>
    <w:unhideWhenUsed/>
    <w:rsid w:val="005F2F5F"/>
    <w:rPr>
      <w:rFonts w:ascii="Tahoma" w:hAnsi="Tahoma" w:cs="Tahoma"/>
      <w:sz w:val="16"/>
      <w:szCs w:val="16"/>
    </w:rPr>
  </w:style>
  <w:style w:type="character" w:customStyle="1" w:styleId="BalloonTextChar">
    <w:name w:val="Balloon Text Char"/>
    <w:link w:val="BalloonText"/>
    <w:uiPriority w:val="99"/>
    <w:semiHidden/>
    <w:rsid w:val="005F2F5F"/>
    <w:rPr>
      <w:rFonts w:ascii="Tahoma" w:hAnsi="Tahoma" w:cs="Tahoma"/>
      <w:sz w:val="16"/>
      <w:szCs w:val="16"/>
      <w:lang w:eastAsia="en-US"/>
    </w:rPr>
  </w:style>
  <w:style w:type="paragraph" w:customStyle="1" w:styleId="Default">
    <w:name w:val="Default"/>
    <w:rsid w:val="00FC50AB"/>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4F2250"/>
    <w:rPr>
      <w:sz w:val="16"/>
      <w:szCs w:val="16"/>
    </w:rPr>
  </w:style>
  <w:style w:type="paragraph" w:styleId="CommentText">
    <w:name w:val="annotation text"/>
    <w:basedOn w:val="Normal"/>
    <w:link w:val="CommentTextChar"/>
    <w:uiPriority w:val="99"/>
    <w:semiHidden/>
    <w:unhideWhenUsed/>
    <w:rsid w:val="004F2250"/>
    <w:rPr>
      <w:sz w:val="20"/>
    </w:rPr>
  </w:style>
  <w:style w:type="character" w:customStyle="1" w:styleId="CommentTextChar">
    <w:name w:val="Comment Text Char"/>
    <w:link w:val="CommentText"/>
    <w:uiPriority w:val="99"/>
    <w:semiHidden/>
    <w:rsid w:val="004F2250"/>
    <w:rPr>
      <w:lang w:eastAsia="en-US"/>
    </w:rPr>
  </w:style>
  <w:style w:type="paragraph" w:styleId="CommentSubject">
    <w:name w:val="annotation subject"/>
    <w:basedOn w:val="CommentText"/>
    <w:next w:val="CommentText"/>
    <w:link w:val="CommentSubjectChar"/>
    <w:uiPriority w:val="99"/>
    <w:semiHidden/>
    <w:unhideWhenUsed/>
    <w:rsid w:val="004F2250"/>
    <w:rPr>
      <w:b/>
      <w:bCs/>
    </w:rPr>
  </w:style>
  <w:style w:type="character" w:customStyle="1" w:styleId="CommentSubjectChar">
    <w:name w:val="Comment Subject Char"/>
    <w:link w:val="CommentSubject"/>
    <w:uiPriority w:val="99"/>
    <w:semiHidden/>
    <w:rsid w:val="004F2250"/>
    <w:rPr>
      <w:b/>
      <w:bCs/>
      <w:lang w:eastAsia="en-US"/>
    </w:rPr>
  </w:style>
  <w:style w:type="paragraph" w:styleId="TOCHeading">
    <w:name w:val="TOC Heading"/>
    <w:basedOn w:val="Heading1"/>
    <w:next w:val="Normal"/>
    <w:uiPriority w:val="39"/>
    <w:semiHidden/>
    <w:unhideWhenUsed/>
    <w:qFormat/>
    <w:rsid w:val="00282849"/>
    <w:pPr>
      <w:keepLines/>
      <w:spacing w:before="480" w:line="276" w:lineRule="auto"/>
      <w:jc w:val="left"/>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unhideWhenUsed/>
    <w:rsid w:val="00282849"/>
  </w:style>
  <w:style w:type="paragraph" w:styleId="TOC2">
    <w:name w:val="toc 2"/>
    <w:basedOn w:val="Normal"/>
    <w:next w:val="Normal"/>
    <w:autoRedefine/>
    <w:uiPriority w:val="39"/>
    <w:unhideWhenUsed/>
    <w:rsid w:val="00282849"/>
    <w:pPr>
      <w:ind w:left="240"/>
    </w:pPr>
  </w:style>
  <w:style w:type="paragraph" w:styleId="TOC3">
    <w:name w:val="toc 3"/>
    <w:basedOn w:val="Normal"/>
    <w:next w:val="Normal"/>
    <w:autoRedefine/>
    <w:uiPriority w:val="39"/>
    <w:unhideWhenUsed/>
    <w:rsid w:val="00840AD6"/>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5FDA83CB06B0247A617A13003B4881D" ma:contentTypeVersion="0" ma:contentTypeDescription="Create a new document." ma:contentTypeScope="" ma:versionID="2214a8d252a8ec06344298313f2790d5">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E9897-5377-4043-BA37-88609B1257F9}">
  <ds:schemaRefs>
    <ds:schemaRef ds:uri="http://schemas.microsoft.com/sharepoint/events"/>
  </ds:schemaRefs>
</ds:datastoreItem>
</file>

<file path=customXml/itemProps2.xml><?xml version="1.0" encoding="utf-8"?>
<ds:datastoreItem xmlns:ds="http://schemas.openxmlformats.org/officeDocument/2006/customXml" ds:itemID="{8C344C2B-589D-4A2C-83E7-24E6321F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478829-2293-45C5-AE9D-1A2CD1845C27}">
  <ds:schemaRefs>
    <ds:schemaRef ds:uri="http://schemas.microsoft.com/sharepoint/v3/contenttype/forms"/>
  </ds:schemaRefs>
</ds:datastoreItem>
</file>

<file path=customXml/itemProps4.xml><?xml version="1.0" encoding="utf-8"?>
<ds:datastoreItem xmlns:ds="http://schemas.openxmlformats.org/officeDocument/2006/customXml" ds:itemID="{F733FAA1-2FD6-45CA-85A4-747F48698B30}">
  <ds:schemaRef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microsoft.com/sharepoint/v3"/>
    <ds:schemaRef ds:uri="http://purl.org/dc/terms/"/>
    <ds:schemaRef ds:uri="http://purl.org/dc/dcmitype/"/>
    <ds:schemaRef ds:uri="http://schemas.openxmlformats.org/package/2006/metadata/core-properties"/>
  </ds:schemaRefs>
</ds:datastoreItem>
</file>

<file path=customXml/itemProps5.xml><?xml version="1.0" encoding="utf-8"?>
<ds:datastoreItem xmlns:ds="http://schemas.openxmlformats.org/officeDocument/2006/customXml" ds:itemID="{460A060D-C8A2-4535-96AC-7657F787C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1883</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DRAFT</vt:lpstr>
    </vt:vector>
  </TitlesOfParts>
  <Company>West Sussex County Council</Company>
  <LinksUpToDate>false</LinksUpToDate>
  <CharactersWithSpaces>12167</CharactersWithSpaces>
  <SharedDoc>false</SharedDoc>
  <HLinks>
    <vt:vector size="66" baseType="variant">
      <vt:variant>
        <vt:i4>1835056</vt:i4>
      </vt:variant>
      <vt:variant>
        <vt:i4>62</vt:i4>
      </vt:variant>
      <vt:variant>
        <vt:i4>0</vt:i4>
      </vt:variant>
      <vt:variant>
        <vt:i4>5</vt:i4>
      </vt:variant>
      <vt:variant>
        <vt:lpwstr/>
      </vt:variant>
      <vt:variant>
        <vt:lpwstr>_Toc485200115</vt:lpwstr>
      </vt:variant>
      <vt:variant>
        <vt:i4>1835056</vt:i4>
      </vt:variant>
      <vt:variant>
        <vt:i4>56</vt:i4>
      </vt:variant>
      <vt:variant>
        <vt:i4>0</vt:i4>
      </vt:variant>
      <vt:variant>
        <vt:i4>5</vt:i4>
      </vt:variant>
      <vt:variant>
        <vt:lpwstr/>
      </vt:variant>
      <vt:variant>
        <vt:lpwstr>_Toc485200114</vt:lpwstr>
      </vt:variant>
      <vt:variant>
        <vt:i4>1835056</vt:i4>
      </vt:variant>
      <vt:variant>
        <vt:i4>50</vt:i4>
      </vt:variant>
      <vt:variant>
        <vt:i4>0</vt:i4>
      </vt:variant>
      <vt:variant>
        <vt:i4>5</vt:i4>
      </vt:variant>
      <vt:variant>
        <vt:lpwstr/>
      </vt:variant>
      <vt:variant>
        <vt:lpwstr>_Toc485200113</vt:lpwstr>
      </vt:variant>
      <vt:variant>
        <vt:i4>1835056</vt:i4>
      </vt:variant>
      <vt:variant>
        <vt:i4>44</vt:i4>
      </vt:variant>
      <vt:variant>
        <vt:i4>0</vt:i4>
      </vt:variant>
      <vt:variant>
        <vt:i4>5</vt:i4>
      </vt:variant>
      <vt:variant>
        <vt:lpwstr/>
      </vt:variant>
      <vt:variant>
        <vt:lpwstr>_Toc485200112</vt:lpwstr>
      </vt:variant>
      <vt:variant>
        <vt:i4>1835056</vt:i4>
      </vt:variant>
      <vt:variant>
        <vt:i4>38</vt:i4>
      </vt:variant>
      <vt:variant>
        <vt:i4>0</vt:i4>
      </vt:variant>
      <vt:variant>
        <vt:i4>5</vt:i4>
      </vt:variant>
      <vt:variant>
        <vt:lpwstr/>
      </vt:variant>
      <vt:variant>
        <vt:lpwstr>_Toc485200111</vt:lpwstr>
      </vt:variant>
      <vt:variant>
        <vt:i4>1835056</vt:i4>
      </vt:variant>
      <vt:variant>
        <vt:i4>32</vt:i4>
      </vt:variant>
      <vt:variant>
        <vt:i4>0</vt:i4>
      </vt:variant>
      <vt:variant>
        <vt:i4>5</vt:i4>
      </vt:variant>
      <vt:variant>
        <vt:lpwstr/>
      </vt:variant>
      <vt:variant>
        <vt:lpwstr>_Toc485200110</vt:lpwstr>
      </vt:variant>
      <vt:variant>
        <vt:i4>1900592</vt:i4>
      </vt:variant>
      <vt:variant>
        <vt:i4>26</vt:i4>
      </vt:variant>
      <vt:variant>
        <vt:i4>0</vt:i4>
      </vt:variant>
      <vt:variant>
        <vt:i4>5</vt:i4>
      </vt:variant>
      <vt:variant>
        <vt:lpwstr/>
      </vt:variant>
      <vt:variant>
        <vt:lpwstr>_Toc485200109</vt:lpwstr>
      </vt:variant>
      <vt:variant>
        <vt:i4>1900592</vt:i4>
      </vt:variant>
      <vt:variant>
        <vt:i4>20</vt:i4>
      </vt:variant>
      <vt:variant>
        <vt:i4>0</vt:i4>
      </vt:variant>
      <vt:variant>
        <vt:i4>5</vt:i4>
      </vt:variant>
      <vt:variant>
        <vt:lpwstr/>
      </vt:variant>
      <vt:variant>
        <vt:lpwstr>_Toc485200105</vt:lpwstr>
      </vt:variant>
      <vt:variant>
        <vt:i4>1900592</vt:i4>
      </vt:variant>
      <vt:variant>
        <vt:i4>14</vt:i4>
      </vt:variant>
      <vt:variant>
        <vt:i4>0</vt:i4>
      </vt:variant>
      <vt:variant>
        <vt:i4>5</vt:i4>
      </vt:variant>
      <vt:variant>
        <vt:lpwstr/>
      </vt:variant>
      <vt:variant>
        <vt:lpwstr>_Toc485200104</vt:lpwstr>
      </vt:variant>
      <vt:variant>
        <vt:i4>1900592</vt:i4>
      </vt:variant>
      <vt:variant>
        <vt:i4>8</vt:i4>
      </vt:variant>
      <vt:variant>
        <vt:i4>0</vt:i4>
      </vt:variant>
      <vt:variant>
        <vt:i4>5</vt:i4>
      </vt:variant>
      <vt:variant>
        <vt:lpwstr/>
      </vt:variant>
      <vt:variant>
        <vt:lpwstr>_Toc485200103</vt:lpwstr>
      </vt:variant>
      <vt:variant>
        <vt:i4>1900592</vt:i4>
      </vt:variant>
      <vt:variant>
        <vt:i4>2</vt:i4>
      </vt:variant>
      <vt:variant>
        <vt:i4>0</vt:i4>
      </vt:variant>
      <vt:variant>
        <vt:i4>5</vt:i4>
      </vt:variant>
      <vt:variant>
        <vt:lpwstr/>
      </vt:variant>
      <vt:variant>
        <vt:lpwstr>_Toc485200102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ICTS</dc:creator>
  <cp:lastModifiedBy>Nathalie Reynolds</cp:lastModifiedBy>
  <cp:revision>2</cp:revision>
  <cp:lastPrinted>2017-06-14T12:10:00Z</cp:lastPrinted>
  <dcterms:created xsi:type="dcterms:W3CDTF">2024-09-24T09:56:00Z</dcterms:created>
  <dcterms:modified xsi:type="dcterms:W3CDTF">2024-09-24T09:56:00Z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0x01010025FDA83CB06B0247A617A13003B4881D</vt:lpwstr>
  </property>
</Properties>
</file>