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537B" w14:textId="2EC50DEE" w:rsidR="002A523F" w:rsidRDefault="002038BB" w:rsidP="00821433">
      <w:pPr>
        <w:ind w:left="-567" w:right="-567"/>
        <w:mirrorIndents/>
        <w:jc w:val="center"/>
        <w:rPr>
          <w:rFonts w:cstheme="minorHAnsi"/>
          <w:b/>
          <w:sz w:val="28"/>
          <w:szCs w:val="28"/>
        </w:rPr>
      </w:pPr>
      <w:r w:rsidRPr="00A717BF">
        <w:rPr>
          <w:rFonts w:cstheme="minorHAnsi"/>
          <w:b/>
          <w:noProof/>
        </w:rPr>
        <w:drawing>
          <wp:anchor distT="0" distB="0" distL="114300" distR="114300" simplePos="0" relativeHeight="251658240" behindDoc="0" locked="0" layoutInCell="1" allowOverlap="1" wp14:anchorId="3E5A879C" wp14:editId="0545EBD3">
            <wp:simplePos x="0" y="0"/>
            <wp:positionH relativeFrom="page">
              <wp:align>left</wp:align>
            </wp:positionH>
            <wp:positionV relativeFrom="page">
              <wp:align>top</wp:align>
            </wp:positionV>
            <wp:extent cx="7633335" cy="3825240"/>
            <wp:effectExtent l="0" t="0" r="5715" b="3810"/>
            <wp:wrapThrough wrapText="bothSides">
              <wp:wrapPolygon edited="0">
                <wp:start x="0" y="0"/>
                <wp:lineTo x="0" y="21514"/>
                <wp:lineTo x="21562" y="21514"/>
                <wp:lineTo x="215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3335"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7BF">
        <w:rPr>
          <w:rFonts w:cstheme="minorHAnsi"/>
          <w:b/>
        </w:rPr>
        <w:br/>
      </w:r>
      <w:r w:rsidR="00A717BF">
        <w:rPr>
          <w:rFonts w:cstheme="minorHAnsi"/>
          <w:b/>
        </w:rPr>
        <w:br/>
      </w:r>
      <w:r w:rsidR="00673E6D" w:rsidRPr="00203A93">
        <w:rPr>
          <w:rFonts w:cstheme="minorHAnsi"/>
          <w:b/>
          <w:sz w:val="28"/>
          <w:szCs w:val="28"/>
        </w:rPr>
        <w:t xml:space="preserve">Emotional wellbeing and mental health </w:t>
      </w:r>
      <w:r w:rsidR="00E22EE3" w:rsidRPr="00203A93">
        <w:rPr>
          <w:rFonts w:cstheme="minorHAnsi"/>
          <w:b/>
          <w:sz w:val="28"/>
          <w:szCs w:val="28"/>
        </w:rPr>
        <w:t xml:space="preserve">support during the </w:t>
      </w:r>
      <w:r w:rsidR="00E05A06" w:rsidRPr="00203A93">
        <w:rPr>
          <w:rFonts w:cstheme="minorHAnsi"/>
          <w:b/>
          <w:sz w:val="28"/>
          <w:szCs w:val="28"/>
        </w:rPr>
        <w:t>s</w:t>
      </w:r>
      <w:r w:rsidR="00E22EE3" w:rsidRPr="00203A93">
        <w:rPr>
          <w:rFonts w:cstheme="minorHAnsi"/>
          <w:b/>
          <w:sz w:val="28"/>
          <w:szCs w:val="28"/>
        </w:rPr>
        <w:t>ummer</w:t>
      </w:r>
    </w:p>
    <w:p w14:paraId="499E3449" w14:textId="77777777" w:rsidR="002A523F" w:rsidRDefault="002A523F" w:rsidP="007A37D9">
      <w:pPr>
        <w:spacing w:after="0" w:line="240" w:lineRule="auto"/>
        <w:ind w:left="-567" w:right="-567"/>
        <w:mirrorIndents/>
        <w:rPr>
          <w:rFonts w:eastAsia="Times New Roman" w:cstheme="minorHAnsi"/>
        </w:rPr>
      </w:pPr>
    </w:p>
    <w:p w14:paraId="672CF25C" w14:textId="2FED9C9E" w:rsidR="007A37D9" w:rsidRPr="00203A93" w:rsidRDefault="00450B5E" w:rsidP="007A37D9">
      <w:pPr>
        <w:spacing w:after="0" w:line="240" w:lineRule="auto"/>
        <w:ind w:left="-567" w:right="-567"/>
        <w:mirrorIndents/>
        <w:rPr>
          <w:rFonts w:eastAsia="Times New Roman" w:cstheme="minorHAnsi"/>
        </w:rPr>
      </w:pPr>
      <w:r w:rsidRPr="00203A93">
        <w:rPr>
          <w:rFonts w:eastAsia="Times New Roman" w:cstheme="minorHAnsi"/>
        </w:rPr>
        <w:t xml:space="preserve">The end of school term, the summer holidays and exam results days are approaching. Now is a good time to talk about our children’s wellbeing and mental health. </w:t>
      </w:r>
    </w:p>
    <w:p w14:paraId="499387A0" w14:textId="77777777" w:rsidR="00A717BF" w:rsidRPr="00203A93" w:rsidRDefault="00A717BF" w:rsidP="007A37D9">
      <w:pPr>
        <w:spacing w:after="0" w:line="240" w:lineRule="auto"/>
        <w:ind w:left="-567" w:right="-567"/>
        <w:mirrorIndents/>
        <w:rPr>
          <w:rFonts w:eastAsia="Times New Roman" w:cstheme="minorHAnsi"/>
        </w:rPr>
      </w:pPr>
    </w:p>
    <w:p w14:paraId="77C4E96F" w14:textId="7EC9FA72" w:rsidR="00450B5E" w:rsidRPr="00203A93" w:rsidRDefault="00450B5E" w:rsidP="00A717BF">
      <w:pPr>
        <w:spacing w:after="0" w:line="240" w:lineRule="auto"/>
        <w:ind w:left="-567" w:right="-567"/>
        <w:mirrorIndents/>
        <w:rPr>
          <w:rFonts w:eastAsia="Times New Roman" w:cstheme="minorHAnsi"/>
        </w:rPr>
      </w:pPr>
      <w:r w:rsidRPr="00203A93">
        <w:rPr>
          <w:rFonts w:eastAsia="Times New Roman" w:cstheme="minorHAnsi"/>
        </w:rPr>
        <w:t xml:space="preserve">We hope the summer holidays will be a time to relax. Some young people may find the holidays more difficult. </w:t>
      </w:r>
      <w:r w:rsidR="00F537BF" w:rsidRPr="00203A93">
        <w:rPr>
          <w:rFonts w:eastAsia="Times New Roman" w:cstheme="minorHAnsi"/>
        </w:rPr>
        <w:br/>
      </w:r>
      <w:r w:rsidR="00540160" w:rsidRPr="00203A93">
        <w:rPr>
          <w:rFonts w:eastAsia="Times New Roman" w:cstheme="minorHAnsi"/>
        </w:rPr>
        <w:br/>
      </w:r>
      <w:r w:rsidRPr="00203A93">
        <w:rPr>
          <w:rFonts w:eastAsia="Times New Roman" w:cstheme="minorHAnsi"/>
        </w:rPr>
        <w:t>Being active and staying in touch with friends is a good way to support one another.</w:t>
      </w:r>
      <w:r w:rsidR="00A717BF" w:rsidRPr="00203A93">
        <w:rPr>
          <w:rFonts w:eastAsia="Times New Roman" w:cstheme="minorHAnsi"/>
        </w:rPr>
        <w:t xml:space="preserve"> </w:t>
      </w:r>
      <w:r w:rsidRPr="00203A93">
        <w:rPr>
          <w:rFonts w:eastAsia="Times New Roman" w:cstheme="minorHAnsi"/>
        </w:rPr>
        <w:t>If you need extra help with your</w:t>
      </w:r>
      <w:r w:rsidR="00667E62" w:rsidRPr="00203A93">
        <w:rPr>
          <w:rFonts w:eastAsia="Times New Roman" w:cstheme="minorHAnsi"/>
        </w:rPr>
        <w:t xml:space="preserve"> </w:t>
      </w:r>
      <w:r w:rsidRPr="00203A93">
        <w:rPr>
          <w:rFonts w:eastAsia="Times New Roman" w:cstheme="minorHAnsi"/>
        </w:rPr>
        <w:t xml:space="preserve">or your child’s mental health, support is available and there are people you can talk with. </w:t>
      </w:r>
    </w:p>
    <w:p w14:paraId="3A6A833F" w14:textId="77777777" w:rsidR="00663671" w:rsidRPr="00203A93" w:rsidRDefault="00663671" w:rsidP="00EA6559">
      <w:pPr>
        <w:spacing w:after="0" w:line="240" w:lineRule="auto"/>
        <w:ind w:left="-567" w:right="-567"/>
        <w:mirrorIndents/>
        <w:rPr>
          <w:rFonts w:eastAsia="Times New Roman" w:cstheme="minorHAnsi"/>
        </w:rPr>
      </w:pPr>
    </w:p>
    <w:p w14:paraId="583C38C4" w14:textId="608EF3E0" w:rsidR="00450B5E" w:rsidRPr="00203A93" w:rsidRDefault="00532DD9" w:rsidP="0052600B">
      <w:pPr>
        <w:pStyle w:val="ListParagraph"/>
        <w:spacing w:after="0" w:line="240" w:lineRule="auto"/>
        <w:ind w:left="-567" w:right="-567"/>
        <w:contextualSpacing w:val="0"/>
        <w:mirrorIndents/>
        <w:rPr>
          <w:rFonts w:eastAsia="Times New Roman" w:cstheme="minorHAnsi"/>
        </w:rPr>
      </w:pPr>
      <w:hyperlink r:id="rId12" w:history="1">
        <w:r w:rsidR="00450B5E" w:rsidRPr="00203A93">
          <w:rPr>
            <w:rStyle w:val="Hyperlink"/>
            <w:rFonts w:eastAsia="Times New Roman" w:cstheme="minorHAnsi"/>
            <w:b/>
            <w:bCs/>
          </w:rPr>
          <w:t>Your Mind Matters</w:t>
        </w:r>
      </w:hyperlink>
      <w:r w:rsidR="00450B5E" w:rsidRPr="00203A93">
        <w:rPr>
          <w:rFonts w:eastAsia="Times New Roman" w:cstheme="minorHAnsi"/>
          <w:b/>
          <w:bCs/>
        </w:rPr>
        <w:t xml:space="preserve"> </w:t>
      </w:r>
      <w:r w:rsidR="00667E62" w:rsidRPr="00203A93">
        <w:rPr>
          <w:rFonts w:eastAsia="Times New Roman" w:cstheme="minorHAnsi"/>
        </w:rPr>
        <w:br/>
      </w:r>
      <w:hyperlink r:id="rId13" w:history="1">
        <w:r w:rsidR="00425C1E" w:rsidRPr="00203A93">
          <w:rPr>
            <w:rStyle w:val="Hyperlink"/>
            <w:rFonts w:eastAsia="Times New Roman" w:cstheme="minorHAnsi"/>
          </w:rPr>
          <w:t>www.westsussex.gov.uk/yourmindmatters</w:t>
        </w:r>
      </w:hyperlink>
      <w:r w:rsidR="00872D35" w:rsidRPr="00203A93">
        <w:rPr>
          <w:rFonts w:eastAsia="Times New Roman" w:cstheme="minorHAnsi"/>
        </w:rPr>
        <w:t xml:space="preserve"> </w:t>
      </w:r>
      <w:r w:rsidR="00450B5E" w:rsidRPr="00203A93">
        <w:rPr>
          <w:rFonts w:eastAsia="Times New Roman" w:cstheme="minorHAnsi"/>
        </w:rPr>
        <w:t>has details of lots of local and national resources</w:t>
      </w:r>
      <w:r w:rsidR="00872D35" w:rsidRPr="00203A93">
        <w:rPr>
          <w:rFonts w:eastAsia="Times New Roman" w:cstheme="minorHAnsi"/>
        </w:rPr>
        <w:t xml:space="preserve">. </w:t>
      </w:r>
      <w:r w:rsidR="00450B5E" w:rsidRPr="00203A93">
        <w:rPr>
          <w:rFonts w:eastAsia="Times New Roman" w:cstheme="minorHAnsi"/>
        </w:rPr>
        <w:t xml:space="preserve">This includes: </w:t>
      </w:r>
    </w:p>
    <w:p w14:paraId="195A9158" w14:textId="4DFA8FA7" w:rsidR="00450B5E" w:rsidRPr="00203A93" w:rsidRDefault="00450B5E" w:rsidP="00425C1E">
      <w:pPr>
        <w:pStyle w:val="ListParagraph"/>
        <w:numPr>
          <w:ilvl w:val="0"/>
          <w:numId w:val="15"/>
        </w:numPr>
        <w:spacing w:after="0" w:line="252" w:lineRule="auto"/>
        <w:ind w:right="-567"/>
        <w:mirrorIndents/>
        <w:jc w:val="both"/>
        <w:rPr>
          <w:rFonts w:eastAsia="Times New Roman" w:cstheme="minorHAnsi"/>
        </w:rPr>
      </w:pPr>
      <w:r w:rsidRPr="00203A93">
        <w:rPr>
          <w:rFonts w:eastAsia="Times New Roman" w:cstheme="minorHAnsi"/>
        </w:rPr>
        <w:t xml:space="preserve">toolkits and guides on looking after your child’s mental health </w:t>
      </w:r>
    </w:p>
    <w:p w14:paraId="4286A427" w14:textId="77698ADC" w:rsidR="00450B5E" w:rsidRPr="00203A93" w:rsidRDefault="00450B5E" w:rsidP="00425C1E">
      <w:pPr>
        <w:pStyle w:val="ListParagraph"/>
        <w:numPr>
          <w:ilvl w:val="0"/>
          <w:numId w:val="15"/>
        </w:numPr>
        <w:spacing w:after="0" w:line="252" w:lineRule="auto"/>
        <w:ind w:right="-567"/>
        <w:mirrorIndents/>
        <w:jc w:val="both"/>
        <w:rPr>
          <w:rFonts w:eastAsia="Times New Roman" w:cstheme="minorHAnsi"/>
        </w:rPr>
      </w:pPr>
      <w:r w:rsidRPr="00203A93">
        <w:rPr>
          <w:rFonts w:eastAsia="Times New Roman" w:cstheme="minorHAnsi"/>
        </w:rPr>
        <w:t xml:space="preserve">support for LGBT+ young people from </w:t>
      </w:r>
      <w:proofErr w:type="spellStart"/>
      <w:r w:rsidRPr="00203A93">
        <w:rPr>
          <w:rFonts w:eastAsia="Times New Roman" w:cstheme="minorHAnsi"/>
        </w:rPr>
        <w:t>Allsorts</w:t>
      </w:r>
      <w:proofErr w:type="spellEnd"/>
      <w:r w:rsidR="00FF24DE" w:rsidRPr="00203A93">
        <w:rPr>
          <w:rFonts w:eastAsia="Times New Roman" w:cstheme="minorHAnsi"/>
        </w:rPr>
        <w:t xml:space="preserve"> Youth Project</w:t>
      </w:r>
    </w:p>
    <w:p w14:paraId="42543513" w14:textId="0EA34B51" w:rsidR="00450B5E" w:rsidRPr="00203A93" w:rsidRDefault="00450B5E" w:rsidP="00425C1E">
      <w:pPr>
        <w:pStyle w:val="ListParagraph"/>
        <w:numPr>
          <w:ilvl w:val="0"/>
          <w:numId w:val="15"/>
        </w:numPr>
        <w:spacing w:after="0" w:line="252" w:lineRule="auto"/>
        <w:ind w:right="-567"/>
        <w:mirrorIndents/>
        <w:jc w:val="both"/>
        <w:rPr>
          <w:rFonts w:eastAsia="Times New Roman" w:cstheme="minorHAnsi"/>
        </w:rPr>
      </w:pPr>
      <w:r w:rsidRPr="00203A93">
        <w:rPr>
          <w:rFonts w:eastAsia="Times New Roman" w:cstheme="minorHAnsi"/>
        </w:rPr>
        <w:t xml:space="preserve">details of </w:t>
      </w:r>
      <w:r w:rsidR="004B6922" w:rsidRPr="00203A93">
        <w:rPr>
          <w:rFonts w:eastAsia="Times New Roman" w:cstheme="minorHAnsi"/>
        </w:rPr>
        <w:t xml:space="preserve">free </w:t>
      </w:r>
      <w:r w:rsidRPr="00203A93">
        <w:rPr>
          <w:rFonts w:eastAsia="Times New Roman" w:cstheme="minorHAnsi"/>
        </w:rPr>
        <w:t xml:space="preserve">training and networking events. </w:t>
      </w:r>
    </w:p>
    <w:p w14:paraId="3AC27851" w14:textId="4CE39E3D" w:rsidR="00663671" w:rsidRPr="00203A93" w:rsidRDefault="00663671" w:rsidP="00425C1E">
      <w:pPr>
        <w:spacing w:after="0" w:line="252" w:lineRule="auto"/>
        <w:ind w:left="-567" w:right="-567"/>
        <w:mirrorIndents/>
        <w:jc w:val="both"/>
        <w:rPr>
          <w:rFonts w:eastAsia="Times New Roman" w:cstheme="minorHAnsi"/>
        </w:rPr>
      </w:pPr>
    </w:p>
    <w:p w14:paraId="31822CCD" w14:textId="77777777" w:rsidR="00766EEC" w:rsidRPr="009370C8" w:rsidRDefault="00532DD9" w:rsidP="00766EEC">
      <w:pPr>
        <w:pStyle w:val="ListParagraph"/>
        <w:spacing w:after="0" w:line="240" w:lineRule="auto"/>
        <w:ind w:left="-567" w:right="-567"/>
        <w:mirrorIndents/>
        <w:rPr>
          <w:rFonts w:eastAsia="Times New Roman" w:cstheme="minorHAnsi"/>
          <w:b/>
          <w:bCs/>
          <w:color w:val="0000FF"/>
          <w:u w:val="single"/>
        </w:rPr>
      </w:pPr>
      <w:hyperlink r:id="rId14" w:history="1">
        <w:r w:rsidR="00766EEC" w:rsidRPr="004F1E5A">
          <w:rPr>
            <w:rStyle w:val="Hyperlink"/>
            <w:rFonts w:eastAsia="Times New Roman" w:cstheme="minorHAnsi"/>
            <w:b/>
            <w:bCs/>
          </w:rPr>
          <w:t>Self-care plan</w:t>
        </w:r>
      </w:hyperlink>
      <w:r w:rsidR="00766EEC">
        <w:rPr>
          <w:rStyle w:val="Hyperlink"/>
          <w:rFonts w:eastAsia="Times New Roman" w:cstheme="minorHAnsi"/>
          <w:b/>
          <w:bCs/>
        </w:rPr>
        <w:t xml:space="preserve"> </w:t>
      </w:r>
    </w:p>
    <w:p w14:paraId="69FD7103" w14:textId="77777777" w:rsidR="00766EEC" w:rsidRPr="004F1E5A" w:rsidRDefault="00766EEC" w:rsidP="00766EEC">
      <w:pPr>
        <w:pStyle w:val="ListParagraph"/>
        <w:spacing w:after="0" w:line="240" w:lineRule="auto"/>
        <w:ind w:left="-567" w:right="-567"/>
        <w:mirrorIndents/>
        <w:rPr>
          <w:rFonts w:eastAsia="Times New Roman" w:cstheme="minorHAnsi"/>
        </w:rPr>
      </w:pPr>
      <w:r w:rsidRPr="00203A93">
        <w:rPr>
          <w:rFonts w:eastAsia="Times New Roman" w:cstheme="minorHAnsi"/>
        </w:rPr>
        <w:t xml:space="preserve">Young people can create a self-care plan and explore things to promote wellbeing </w:t>
      </w:r>
      <w:hyperlink r:id="rId15" w:history="1">
        <w:r w:rsidRPr="00E45F5F">
          <w:rPr>
            <w:rStyle w:val="Hyperlink"/>
          </w:rPr>
          <w:t>https://www.annafreud.org/schools-and-colleges/self-care-summer/</w:t>
        </w:r>
      </w:hyperlink>
      <w:r>
        <w:t xml:space="preserve"> </w:t>
      </w:r>
    </w:p>
    <w:p w14:paraId="348C8B40" w14:textId="77777777" w:rsidR="002038BB" w:rsidRPr="00203A93" w:rsidRDefault="002038BB" w:rsidP="002038BB">
      <w:pPr>
        <w:pStyle w:val="ListParagraph"/>
        <w:spacing w:after="0" w:line="240" w:lineRule="auto"/>
        <w:ind w:left="-567" w:right="-567"/>
        <w:mirrorIndents/>
        <w:rPr>
          <w:rFonts w:eastAsia="Times New Roman" w:cstheme="minorHAnsi"/>
        </w:rPr>
      </w:pPr>
    </w:p>
    <w:p w14:paraId="2C17D2BC" w14:textId="63180898" w:rsidR="002038BB" w:rsidRPr="00203A93" w:rsidRDefault="00532DD9" w:rsidP="002038BB">
      <w:pPr>
        <w:pStyle w:val="ListParagraph"/>
        <w:spacing w:after="0" w:line="240" w:lineRule="auto"/>
        <w:ind w:left="-567" w:right="-567"/>
        <w:mirrorIndents/>
        <w:rPr>
          <w:rFonts w:cstheme="minorHAnsi"/>
          <w:b/>
          <w:bCs/>
          <w:color w:val="0000FF"/>
          <w:u w:val="single"/>
        </w:rPr>
      </w:pPr>
      <w:hyperlink r:id="rId16" w:history="1">
        <w:r w:rsidR="00F26194" w:rsidRPr="00203A93">
          <w:rPr>
            <w:rStyle w:val="Hyperlink"/>
            <w:rFonts w:eastAsia="Times New Roman" w:cstheme="minorHAnsi"/>
            <w:b/>
            <w:bCs/>
          </w:rPr>
          <w:t>Careers advice</w:t>
        </w:r>
      </w:hyperlink>
    </w:p>
    <w:p w14:paraId="4F1A4C13" w14:textId="77777777" w:rsidR="0052600B" w:rsidRPr="00203A93" w:rsidRDefault="0077479D" w:rsidP="0052600B">
      <w:pPr>
        <w:pStyle w:val="ListParagraph"/>
        <w:spacing w:after="0" w:line="240" w:lineRule="auto"/>
        <w:ind w:left="-567" w:right="-567"/>
        <w:contextualSpacing w:val="0"/>
        <w:mirrorIndents/>
        <w:rPr>
          <w:rFonts w:cstheme="minorHAnsi"/>
        </w:rPr>
      </w:pPr>
      <w:r w:rsidRPr="00203A93">
        <w:rPr>
          <w:rFonts w:cstheme="minorHAnsi"/>
        </w:rPr>
        <w:t>For t</w:t>
      </w:r>
      <w:r w:rsidR="005C15BE" w:rsidRPr="00203A93">
        <w:rPr>
          <w:rFonts w:cstheme="minorHAnsi"/>
        </w:rPr>
        <w:t>hose who have finished their education and may</w:t>
      </w:r>
      <w:r w:rsidRPr="00203A93">
        <w:rPr>
          <w:rFonts w:cstheme="minorHAnsi"/>
        </w:rPr>
        <w:t xml:space="preserve"> </w:t>
      </w:r>
      <w:r w:rsidR="005C15BE" w:rsidRPr="00203A93">
        <w:rPr>
          <w:rFonts w:cstheme="minorHAnsi"/>
        </w:rPr>
        <w:t>be looking for advice on what to do next.</w:t>
      </w:r>
      <w:r w:rsidR="00853523" w:rsidRPr="00203A93">
        <w:rPr>
          <w:rFonts w:cstheme="minorHAnsi"/>
        </w:rPr>
        <w:t xml:space="preserve"> </w:t>
      </w:r>
    </w:p>
    <w:p w14:paraId="78A58F01" w14:textId="33808842" w:rsidR="0077479D" w:rsidRPr="00203A93" w:rsidRDefault="00853523" w:rsidP="0052600B">
      <w:pPr>
        <w:pStyle w:val="ListParagraph"/>
        <w:spacing w:after="0" w:line="240" w:lineRule="auto"/>
        <w:ind w:left="-567" w:right="-567"/>
        <w:contextualSpacing w:val="0"/>
        <w:mirrorIndents/>
        <w:rPr>
          <w:rFonts w:cstheme="minorHAnsi"/>
        </w:rPr>
      </w:pPr>
      <w:r w:rsidRPr="00203A93">
        <w:rPr>
          <w:rFonts w:cstheme="minorHAnsi"/>
        </w:rPr>
        <w:t>The careers advice team support</w:t>
      </w:r>
      <w:r w:rsidR="0077479D" w:rsidRPr="00203A93">
        <w:rPr>
          <w:rFonts w:cstheme="minorHAnsi"/>
        </w:rPr>
        <w:t>s</w:t>
      </w:r>
      <w:r w:rsidR="007E4CB6" w:rsidRPr="00203A93">
        <w:rPr>
          <w:rFonts w:cstheme="minorHAnsi"/>
        </w:rPr>
        <w:t xml:space="preserve"> 16–24-year-olds w</w:t>
      </w:r>
      <w:r w:rsidRPr="00203A93">
        <w:rPr>
          <w:rFonts w:cstheme="minorHAnsi"/>
        </w:rPr>
        <w:t xml:space="preserve">ith </w:t>
      </w:r>
      <w:r w:rsidR="00EC5680" w:rsidRPr="00203A93">
        <w:rPr>
          <w:rFonts w:cstheme="minorHAnsi"/>
        </w:rPr>
        <w:t>free</w:t>
      </w:r>
      <w:r w:rsidR="007E4CB6" w:rsidRPr="00203A93">
        <w:rPr>
          <w:rFonts w:cstheme="minorHAnsi"/>
        </w:rPr>
        <w:t xml:space="preserve"> 1-2-1</w:t>
      </w:r>
      <w:r w:rsidR="00EC5680" w:rsidRPr="00203A93">
        <w:rPr>
          <w:rFonts w:cstheme="minorHAnsi"/>
        </w:rPr>
        <w:t xml:space="preserve"> career advice. </w:t>
      </w:r>
    </w:p>
    <w:p w14:paraId="2C244C4D" w14:textId="65881D2B" w:rsidR="008E6F39" w:rsidRPr="00203A93" w:rsidRDefault="00EC5680" w:rsidP="00EA6559">
      <w:pPr>
        <w:pStyle w:val="ListParagraph"/>
        <w:spacing w:after="0" w:line="240" w:lineRule="auto"/>
        <w:ind w:left="-567" w:right="-567"/>
        <w:contextualSpacing w:val="0"/>
        <w:mirrorIndents/>
        <w:rPr>
          <w:rFonts w:cstheme="minorHAnsi"/>
        </w:rPr>
      </w:pPr>
      <w:r w:rsidRPr="00203A93">
        <w:rPr>
          <w:rFonts w:cstheme="minorHAnsi"/>
        </w:rPr>
        <w:t>Find out more at</w:t>
      </w:r>
      <w:r w:rsidR="008E6F39" w:rsidRPr="00203A93">
        <w:rPr>
          <w:rFonts w:cstheme="minorHAnsi"/>
        </w:rPr>
        <w:t>:</w:t>
      </w:r>
      <w:r w:rsidR="007E4CB6" w:rsidRPr="00203A93">
        <w:rPr>
          <w:rFonts w:cstheme="minorHAnsi"/>
        </w:rPr>
        <w:t xml:space="preserve"> </w:t>
      </w:r>
      <w:hyperlink r:id="rId17" w:history="1">
        <w:r w:rsidR="007E4CB6" w:rsidRPr="00203A93">
          <w:rPr>
            <w:rStyle w:val="Hyperlink"/>
            <w:rFonts w:cstheme="minorHAnsi"/>
          </w:rPr>
          <w:t>www.westsussex.gov.uk/careers</w:t>
        </w:r>
      </w:hyperlink>
      <w:r w:rsidR="008E6F39" w:rsidRPr="00203A93">
        <w:rPr>
          <w:rFonts w:cstheme="minorHAnsi"/>
        </w:rPr>
        <w:t xml:space="preserve"> 0330 222 7175</w:t>
      </w:r>
      <w:r w:rsidR="0077479D" w:rsidRPr="00203A93">
        <w:rPr>
          <w:rFonts w:cstheme="minorHAnsi"/>
        </w:rPr>
        <w:t xml:space="preserve"> </w:t>
      </w:r>
      <w:hyperlink r:id="rId18" w:history="1">
        <w:r w:rsidR="0077479D" w:rsidRPr="00203A93">
          <w:rPr>
            <w:rStyle w:val="Hyperlink"/>
            <w:rFonts w:cstheme="minorHAnsi"/>
          </w:rPr>
          <w:t>careersadvice@westsussex.gov.uk</w:t>
        </w:r>
      </w:hyperlink>
      <w:r w:rsidR="0077479D" w:rsidRPr="00203A93">
        <w:rPr>
          <w:rFonts w:cstheme="minorHAnsi"/>
        </w:rPr>
        <w:t xml:space="preserve"> </w:t>
      </w:r>
      <w:r w:rsidR="008E6F39" w:rsidRPr="00203A93">
        <w:rPr>
          <w:rFonts w:cstheme="minorHAnsi"/>
        </w:rPr>
        <w:t xml:space="preserve"> </w:t>
      </w:r>
    </w:p>
    <w:p w14:paraId="3A8F1DA6" w14:textId="77777777" w:rsidR="008E6F39" w:rsidRPr="00203A93" w:rsidRDefault="008E6F39" w:rsidP="00EA6559">
      <w:pPr>
        <w:pStyle w:val="ListParagraph"/>
        <w:spacing w:after="0" w:line="240" w:lineRule="auto"/>
        <w:ind w:left="-567" w:right="-567"/>
        <w:contextualSpacing w:val="0"/>
        <w:mirrorIndents/>
        <w:rPr>
          <w:rFonts w:cstheme="minorHAnsi"/>
        </w:rPr>
      </w:pPr>
    </w:p>
    <w:p w14:paraId="7C10B774" w14:textId="3C1588AB" w:rsidR="0052600B" w:rsidRPr="00203A93" w:rsidRDefault="00532DD9" w:rsidP="0052600B">
      <w:pPr>
        <w:pStyle w:val="ListParagraph"/>
        <w:spacing w:after="0" w:line="240" w:lineRule="auto"/>
        <w:ind w:left="-567" w:right="-567"/>
        <w:mirrorIndents/>
        <w:rPr>
          <w:rFonts w:cstheme="minorHAnsi"/>
        </w:rPr>
      </w:pPr>
      <w:hyperlink r:id="rId19" w:history="1">
        <w:r w:rsidR="007E5B4B" w:rsidRPr="00203A93">
          <w:rPr>
            <w:rStyle w:val="Hyperlink"/>
            <w:rFonts w:cstheme="minorHAnsi"/>
            <w:b/>
            <w:bCs/>
          </w:rPr>
          <w:t>E-Wellbeing</w:t>
        </w:r>
      </w:hyperlink>
      <w:r w:rsidR="007E5B4B" w:rsidRPr="00203A93">
        <w:rPr>
          <w:rFonts w:cstheme="minorHAnsi"/>
        </w:rPr>
        <w:t xml:space="preserve"> is a digital wellbeing service for young people who live in Sussex. It aims to help young people understand how to be mentally healthy and how to connect to support across Sussex. </w:t>
      </w:r>
    </w:p>
    <w:p w14:paraId="6DF07221" w14:textId="77777777" w:rsidR="00A717BF" w:rsidRPr="00203A93" w:rsidRDefault="0052600B" w:rsidP="0052600B">
      <w:pPr>
        <w:pStyle w:val="ListParagraph"/>
        <w:spacing w:after="0" w:line="240" w:lineRule="auto"/>
        <w:ind w:left="-567" w:right="-567"/>
        <w:mirrorIndents/>
        <w:rPr>
          <w:rFonts w:eastAsia="Times New Roman" w:cstheme="minorHAnsi"/>
        </w:rPr>
      </w:pPr>
      <w:r w:rsidRPr="00203A93">
        <w:rPr>
          <w:rFonts w:cstheme="minorHAnsi"/>
        </w:rPr>
        <w:t>It i</w:t>
      </w:r>
      <w:r w:rsidR="007E5B4B" w:rsidRPr="00203A93">
        <w:rPr>
          <w:rFonts w:cstheme="minorHAnsi"/>
        </w:rPr>
        <w:t>nclud</w:t>
      </w:r>
      <w:r w:rsidRPr="00203A93">
        <w:rPr>
          <w:rFonts w:cstheme="minorHAnsi"/>
        </w:rPr>
        <w:t>es</w:t>
      </w:r>
      <w:r w:rsidR="007E5B4B" w:rsidRPr="00203A93">
        <w:rPr>
          <w:rFonts w:cstheme="minorHAnsi"/>
        </w:rPr>
        <w:t xml:space="preserve"> links to </w:t>
      </w:r>
      <w:hyperlink r:id="rId20" w:history="1">
        <w:r w:rsidR="007E5B4B" w:rsidRPr="00203A93">
          <w:rPr>
            <w:rStyle w:val="Hyperlink"/>
            <w:rFonts w:cstheme="minorHAnsi"/>
          </w:rPr>
          <w:t>crisis support</w:t>
        </w:r>
      </w:hyperlink>
      <w:r w:rsidR="007E5B4B" w:rsidRPr="00203A93">
        <w:rPr>
          <w:rFonts w:cstheme="minorHAnsi"/>
        </w:rPr>
        <w:t>.</w:t>
      </w:r>
      <w:r w:rsidR="00941E6E" w:rsidRPr="00203A93">
        <w:rPr>
          <w:rFonts w:cstheme="minorHAnsi"/>
        </w:rPr>
        <w:t xml:space="preserve"> It also </w:t>
      </w:r>
      <w:r w:rsidR="006D520C" w:rsidRPr="00203A93">
        <w:rPr>
          <w:rFonts w:cstheme="minorHAnsi"/>
        </w:rPr>
        <w:t>hosts the</w:t>
      </w:r>
      <w:r w:rsidR="00450B5E" w:rsidRPr="00203A93">
        <w:rPr>
          <w:rFonts w:eastAsia="Times New Roman" w:cstheme="minorHAnsi"/>
        </w:rPr>
        <w:t xml:space="preserve"> West Sussex Single Point of Access</w:t>
      </w:r>
      <w:r w:rsidR="007F48F9" w:rsidRPr="00203A93">
        <w:rPr>
          <w:rFonts w:eastAsia="Times New Roman" w:cstheme="minorHAnsi"/>
        </w:rPr>
        <w:t xml:space="preserve">, </w:t>
      </w:r>
      <w:r w:rsidR="00450B5E" w:rsidRPr="00203A93">
        <w:rPr>
          <w:rFonts w:eastAsia="Times New Roman" w:cstheme="minorHAnsi"/>
        </w:rPr>
        <w:t xml:space="preserve">a simple way to ask for specialist emotional wellbeing and mental health support. Anyone can make a referral. They’ll help direct you to the right service. </w:t>
      </w:r>
      <w:hyperlink r:id="rId21" w:history="1">
        <w:r w:rsidR="0080186C" w:rsidRPr="00203A93">
          <w:rPr>
            <w:rStyle w:val="Hyperlink"/>
            <w:rFonts w:eastAsia="Times New Roman" w:cstheme="minorHAnsi"/>
          </w:rPr>
          <w:t>www.ewellbeing.co.uk/support</w:t>
        </w:r>
      </w:hyperlink>
      <w:r w:rsidR="0080186C" w:rsidRPr="00203A93">
        <w:rPr>
          <w:rFonts w:eastAsia="Times New Roman" w:cstheme="minorHAnsi"/>
        </w:rPr>
        <w:t xml:space="preserve">. </w:t>
      </w:r>
    </w:p>
    <w:p w14:paraId="00B4CB09" w14:textId="3CDC9140" w:rsidR="00450B5E" w:rsidRDefault="002421AA" w:rsidP="0052600B">
      <w:pPr>
        <w:pStyle w:val="ListParagraph"/>
        <w:spacing w:after="0" w:line="240" w:lineRule="auto"/>
        <w:ind w:left="-567" w:right="-567"/>
        <w:mirrorIndents/>
        <w:rPr>
          <w:rFonts w:eastAsia="Times New Roman" w:cstheme="minorHAnsi"/>
        </w:rPr>
      </w:pPr>
      <w:r w:rsidRPr="00203A93">
        <w:rPr>
          <w:rFonts w:eastAsia="Times New Roman" w:cstheme="minorHAnsi"/>
        </w:rPr>
        <w:br/>
      </w:r>
      <w:r w:rsidR="00450B5E" w:rsidRPr="00203A93">
        <w:rPr>
          <w:rFonts w:eastAsia="Times New Roman" w:cstheme="minorHAnsi"/>
        </w:rPr>
        <w:t>Please continue to look after yourselves and each other, talk about how you are feeling, and reach out if you need extra help.</w:t>
      </w:r>
    </w:p>
    <w:p w14:paraId="74BD0E20" w14:textId="13D3E594" w:rsidR="00237745" w:rsidRDefault="00237745" w:rsidP="0052600B">
      <w:pPr>
        <w:pStyle w:val="ListParagraph"/>
        <w:spacing w:after="0" w:line="240" w:lineRule="auto"/>
        <w:ind w:left="-567" w:right="-567"/>
        <w:mirrorIndents/>
        <w:rPr>
          <w:rFonts w:eastAsia="Times New Roman" w:cstheme="minorHAnsi"/>
        </w:rPr>
      </w:pPr>
    </w:p>
    <w:p w14:paraId="2CCA8D4F" w14:textId="77777777" w:rsidR="00237745" w:rsidRDefault="00237745" w:rsidP="00237745">
      <w:pPr>
        <w:spacing w:after="0" w:line="240" w:lineRule="auto"/>
        <w:ind w:left="-567" w:right="-567"/>
        <w:mirrorIndents/>
        <w:rPr>
          <w:rFonts w:eastAsia="Times New Roman" w:cstheme="minorHAnsi"/>
          <w:b/>
          <w:bCs/>
        </w:rPr>
      </w:pPr>
      <w:r>
        <w:rPr>
          <w:rFonts w:eastAsia="Times New Roman" w:cstheme="minorHAnsi"/>
          <w:b/>
          <w:bCs/>
        </w:rPr>
        <w:lastRenderedPageBreak/>
        <w:t>Further support information for families:</w:t>
      </w:r>
    </w:p>
    <w:p w14:paraId="719BCA5E" w14:textId="77777777" w:rsidR="00237745" w:rsidRDefault="00237745" w:rsidP="00237745">
      <w:pPr>
        <w:spacing w:after="0" w:line="240" w:lineRule="auto"/>
        <w:ind w:left="-567" w:right="-567"/>
        <w:mirrorIndents/>
        <w:rPr>
          <w:rFonts w:eastAsia="Times New Roman" w:cstheme="minorHAnsi"/>
          <w:b/>
          <w:bCs/>
        </w:rPr>
      </w:pPr>
    </w:p>
    <w:p w14:paraId="00AF5A9C" w14:textId="1B180CA1" w:rsidR="00237745" w:rsidRDefault="00237745" w:rsidP="00237745">
      <w:pPr>
        <w:spacing w:after="0" w:line="240" w:lineRule="auto"/>
        <w:ind w:left="-567" w:right="-567"/>
        <w:mirrorIndents/>
        <w:rPr>
          <w:rFonts w:eastAsia="Times New Roman" w:cstheme="minorHAnsi"/>
          <w:b/>
          <w:bCs/>
        </w:rPr>
      </w:pPr>
      <w:r>
        <w:rPr>
          <w:noProof/>
        </w:rPr>
        <w:drawing>
          <wp:anchor distT="0" distB="0" distL="114300" distR="114300" simplePos="0" relativeHeight="251660288" behindDoc="0" locked="0" layoutInCell="1" allowOverlap="1" wp14:anchorId="71538963" wp14:editId="14585094">
            <wp:simplePos x="0" y="0"/>
            <wp:positionH relativeFrom="column">
              <wp:posOffset>-361950</wp:posOffset>
            </wp:positionH>
            <wp:positionV relativeFrom="paragraph">
              <wp:posOffset>173355</wp:posOffset>
            </wp:positionV>
            <wp:extent cx="2316480" cy="1924050"/>
            <wp:effectExtent l="0" t="0" r="7620" b="0"/>
            <wp:wrapThrough wrapText="bothSides">
              <wp:wrapPolygon edited="0">
                <wp:start x="0" y="0"/>
                <wp:lineTo x="0" y="21386"/>
                <wp:lineTo x="21493" y="21386"/>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480" cy="1924050"/>
                    </a:xfrm>
                    <a:prstGeom prst="rect">
                      <a:avLst/>
                    </a:prstGeom>
                    <a:noFill/>
                  </pic:spPr>
                </pic:pic>
              </a:graphicData>
            </a:graphic>
            <wp14:sizeRelH relativeFrom="page">
              <wp14:pctWidth>0</wp14:pctWidth>
            </wp14:sizeRelH>
            <wp14:sizeRelV relativeFrom="page">
              <wp14:pctHeight>0</wp14:pctHeight>
            </wp14:sizeRelV>
          </wp:anchor>
        </w:drawing>
      </w:r>
    </w:p>
    <w:p w14:paraId="6233B9DC" w14:textId="77777777" w:rsidR="00237745" w:rsidRDefault="00237745" w:rsidP="00237745">
      <w:pPr>
        <w:spacing w:after="0" w:line="240" w:lineRule="auto"/>
        <w:ind w:left="-567" w:right="-567"/>
        <w:mirrorIndents/>
        <w:rPr>
          <w:rFonts w:eastAsia="Times New Roman" w:cstheme="minorHAnsi"/>
          <w:b/>
          <w:bCs/>
        </w:rPr>
      </w:pPr>
      <w:r>
        <w:rPr>
          <w:rFonts w:eastAsia="Times New Roman" w:cstheme="minorHAnsi"/>
          <w:b/>
          <w:bCs/>
        </w:rPr>
        <w:t>Free summer holiday clubs and food</w:t>
      </w:r>
    </w:p>
    <w:p w14:paraId="756E06AF" w14:textId="77777777" w:rsidR="00237745" w:rsidRDefault="00237745" w:rsidP="00237745">
      <w:pPr>
        <w:spacing w:after="0" w:line="240" w:lineRule="auto"/>
        <w:ind w:left="-567" w:right="-567"/>
        <w:mirrorIndents/>
        <w:rPr>
          <w:rFonts w:eastAsia="Times New Roman" w:cstheme="minorHAnsi"/>
        </w:rPr>
      </w:pPr>
      <w:r>
        <w:rPr>
          <w:rFonts w:eastAsia="Times New Roman" w:cstheme="minorHAnsi"/>
        </w:rPr>
        <w:t xml:space="preserve">Eligible families can sign up for free summer holiday clubs near them to help keep children entertained over the school break. Families can now search and book places near them on our </w:t>
      </w:r>
      <w:r>
        <w:t>Family Information Service webpages</w:t>
      </w:r>
      <w:r>
        <w:rPr>
          <w:rFonts w:eastAsia="Times New Roman" w:cstheme="minorHAnsi"/>
        </w:rPr>
        <w:t>.</w:t>
      </w:r>
    </w:p>
    <w:p w14:paraId="1903641C" w14:textId="77777777" w:rsidR="00237745" w:rsidRDefault="00237745" w:rsidP="00237745">
      <w:pPr>
        <w:spacing w:after="0" w:line="240" w:lineRule="auto"/>
        <w:ind w:left="-567" w:right="-567"/>
        <w:mirrorIndents/>
        <w:rPr>
          <w:rFonts w:eastAsia="Times New Roman" w:cstheme="minorHAnsi"/>
        </w:rPr>
      </w:pPr>
    </w:p>
    <w:p w14:paraId="32243574" w14:textId="77777777" w:rsidR="00237745" w:rsidRDefault="00237745" w:rsidP="00237745">
      <w:pPr>
        <w:spacing w:after="0" w:line="240" w:lineRule="auto"/>
        <w:ind w:left="-567" w:right="-567"/>
        <w:mirrorIndents/>
        <w:rPr>
          <w:rFonts w:eastAsia="Times New Roman" w:cstheme="minorHAnsi"/>
        </w:rPr>
      </w:pPr>
      <w:r>
        <w:rPr>
          <w:rFonts w:eastAsia="Times New Roman" w:cstheme="minorHAnsi"/>
        </w:rPr>
        <w:t>West Sussex County Council has again teamed up with over 40 clubs across the county to offer an exciting range of sports, kids camps, swimming, crafts and more – all with a nutritious hot meal provided.</w:t>
      </w:r>
    </w:p>
    <w:p w14:paraId="32236E38" w14:textId="77777777" w:rsidR="00237745" w:rsidRDefault="00237745" w:rsidP="00237745">
      <w:pPr>
        <w:spacing w:after="0" w:line="240" w:lineRule="auto"/>
        <w:ind w:left="-567" w:right="-567"/>
        <w:mirrorIndents/>
        <w:rPr>
          <w:rFonts w:eastAsia="Times New Roman" w:cstheme="minorHAnsi"/>
        </w:rPr>
      </w:pPr>
      <w:r w:rsidRPr="00532DD9">
        <w:rPr>
          <w:rFonts w:eastAsia="Times New Roman" w:cstheme="minorHAnsi"/>
          <w:b/>
          <w:bCs/>
        </w:rPr>
        <w:t xml:space="preserve">Places are free-of-charge for West Sussex children aged 4 to 16 who receive benefits-related free school meals, subject to availability. </w:t>
      </w:r>
      <w:hyperlink r:id="rId23" w:history="1">
        <w:r>
          <w:rPr>
            <w:rStyle w:val="Hyperlink"/>
            <w:rFonts w:eastAsia="Times New Roman" w:cstheme="minorHAnsi"/>
          </w:rPr>
          <w:t>www.westsussex.gov.uk/HAF</w:t>
        </w:r>
      </w:hyperlink>
      <w:r>
        <w:rPr>
          <w:rFonts w:eastAsia="Times New Roman" w:cstheme="minorHAnsi"/>
        </w:rPr>
        <w:t xml:space="preserve"> </w:t>
      </w:r>
    </w:p>
    <w:p w14:paraId="14483456" w14:textId="77777777" w:rsidR="00237745" w:rsidRDefault="00237745" w:rsidP="00237745">
      <w:pPr>
        <w:spacing w:after="0" w:line="240" w:lineRule="auto"/>
        <w:ind w:left="-567" w:right="-567"/>
        <w:mirrorIndents/>
        <w:rPr>
          <w:rFonts w:eastAsia="Times New Roman" w:cstheme="minorHAnsi"/>
        </w:rPr>
      </w:pPr>
    </w:p>
    <w:p w14:paraId="310C807D" w14:textId="77777777" w:rsidR="00237745" w:rsidRDefault="00237745" w:rsidP="00237745">
      <w:pPr>
        <w:spacing w:after="0" w:line="240" w:lineRule="auto"/>
        <w:ind w:left="-567" w:right="-567"/>
        <w:mirrorIndents/>
        <w:rPr>
          <w:rFonts w:eastAsia="Times New Roman" w:cstheme="minorHAnsi"/>
        </w:rPr>
      </w:pPr>
      <w:r>
        <w:rPr>
          <w:rFonts w:eastAsia="Times New Roman" w:cstheme="minorHAnsi"/>
          <w:b/>
          <w:bCs/>
        </w:rPr>
        <w:t>Community Hub support</w:t>
      </w:r>
    </w:p>
    <w:p w14:paraId="47AA0C8F" w14:textId="77777777" w:rsidR="00237745" w:rsidRDefault="00237745" w:rsidP="00237745">
      <w:pPr>
        <w:spacing w:after="0" w:line="240" w:lineRule="auto"/>
        <w:ind w:left="-567" w:right="-567"/>
        <w:mirrorIndents/>
        <w:rPr>
          <w:rFonts w:eastAsia="Times New Roman" w:cstheme="minorHAnsi"/>
        </w:rPr>
      </w:pPr>
      <w:r>
        <w:rPr>
          <w:rFonts w:eastAsia="Times New Roman" w:cstheme="minorHAnsi"/>
        </w:rPr>
        <w:t xml:space="preserve">The </w:t>
      </w:r>
      <w:hyperlink r:id="rId24" w:history="1">
        <w:r>
          <w:rPr>
            <w:rStyle w:val="Hyperlink"/>
            <w:rFonts w:eastAsia="Times New Roman" w:cstheme="minorHAnsi"/>
          </w:rPr>
          <w:t>West Sussex Community Hub</w:t>
        </w:r>
      </w:hyperlink>
      <w:r>
        <w:rPr>
          <w:rFonts w:eastAsia="Times New Roman" w:cstheme="minorHAnsi"/>
        </w:rPr>
        <w:t xml:space="preserve"> continues to operate seven days a week, providing food and essentials to people who need support, including those not eligible for free school meals.</w:t>
      </w:r>
    </w:p>
    <w:p w14:paraId="61B098EC" w14:textId="77777777" w:rsidR="00237745" w:rsidRDefault="00237745" w:rsidP="00237745">
      <w:pPr>
        <w:spacing w:after="0" w:line="240" w:lineRule="auto"/>
        <w:ind w:left="-567" w:right="-567"/>
        <w:mirrorIndents/>
        <w:rPr>
          <w:rFonts w:eastAsia="Times New Roman" w:cstheme="minorHAnsi"/>
        </w:rPr>
      </w:pPr>
      <w:r>
        <w:rPr>
          <w:rFonts w:eastAsia="Times New Roman" w:cstheme="minorHAnsi"/>
        </w:rPr>
        <w:t>The Community Hub can be contacted on 0330 222 7980 and is open 9am to 5pm, seven days a week.</w:t>
      </w:r>
    </w:p>
    <w:p w14:paraId="431B0D4C" w14:textId="77777777" w:rsidR="00237745" w:rsidRPr="00203A93" w:rsidRDefault="00237745" w:rsidP="0052600B">
      <w:pPr>
        <w:pStyle w:val="ListParagraph"/>
        <w:spacing w:after="0" w:line="240" w:lineRule="auto"/>
        <w:ind w:left="-567" w:right="-567"/>
        <w:mirrorIndents/>
        <w:rPr>
          <w:rFonts w:eastAsia="Times New Roman" w:cstheme="minorHAnsi"/>
        </w:rPr>
      </w:pPr>
    </w:p>
    <w:sectPr w:rsidR="00237745" w:rsidRPr="00203A93" w:rsidSect="00203A93">
      <w:pgSz w:w="11906" w:h="16838"/>
      <w:pgMar w:top="1440" w:right="1440" w:bottom="56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D6754" w14:textId="77777777" w:rsidR="002B00A7" w:rsidRDefault="002B00A7" w:rsidP="00BF20EF">
      <w:pPr>
        <w:spacing w:after="0" w:line="240" w:lineRule="auto"/>
      </w:pPr>
      <w:r>
        <w:separator/>
      </w:r>
    </w:p>
  </w:endnote>
  <w:endnote w:type="continuationSeparator" w:id="0">
    <w:p w14:paraId="4BAFF224" w14:textId="77777777" w:rsidR="002B00A7" w:rsidRDefault="002B00A7" w:rsidP="00BF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AFEE" w14:textId="77777777" w:rsidR="002B00A7" w:rsidRDefault="002B00A7" w:rsidP="00BF20EF">
      <w:pPr>
        <w:spacing w:after="0" w:line="240" w:lineRule="auto"/>
      </w:pPr>
      <w:r>
        <w:separator/>
      </w:r>
    </w:p>
  </w:footnote>
  <w:footnote w:type="continuationSeparator" w:id="0">
    <w:p w14:paraId="48D3FE3B" w14:textId="77777777" w:rsidR="002B00A7" w:rsidRDefault="002B00A7" w:rsidP="00BF2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69"/>
    <w:multiLevelType w:val="hybridMultilevel"/>
    <w:tmpl w:val="1C6E03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A17BA7"/>
    <w:multiLevelType w:val="hybridMultilevel"/>
    <w:tmpl w:val="18F49A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052FA"/>
    <w:multiLevelType w:val="hybridMultilevel"/>
    <w:tmpl w:val="2EC0C484"/>
    <w:lvl w:ilvl="0" w:tplc="116E0BC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C13EE"/>
    <w:multiLevelType w:val="hybridMultilevel"/>
    <w:tmpl w:val="A67E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072BD0"/>
    <w:multiLevelType w:val="hybridMultilevel"/>
    <w:tmpl w:val="8B2EDCE6"/>
    <w:lvl w:ilvl="0" w:tplc="C3AC26E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D14BF"/>
    <w:multiLevelType w:val="hybridMultilevel"/>
    <w:tmpl w:val="4BF2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C392F"/>
    <w:multiLevelType w:val="hybridMultilevel"/>
    <w:tmpl w:val="E872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AD437C"/>
    <w:multiLevelType w:val="hybridMultilevel"/>
    <w:tmpl w:val="3CEA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2C5853"/>
    <w:multiLevelType w:val="hybridMultilevel"/>
    <w:tmpl w:val="A330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94335B"/>
    <w:multiLevelType w:val="hybridMultilevel"/>
    <w:tmpl w:val="6196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C565FC"/>
    <w:multiLevelType w:val="hybridMultilevel"/>
    <w:tmpl w:val="988A918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EF57CDB"/>
    <w:multiLevelType w:val="hybridMultilevel"/>
    <w:tmpl w:val="4E6E23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7BF3A30"/>
    <w:multiLevelType w:val="hybridMultilevel"/>
    <w:tmpl w:val="2962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7674E9"/>
    <w:multiLevelType w:val="hybridMultilevel"/>
    <w:tmpl w:val="9F08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F9538D8"/>
    <w:multiLevelType w:val="hybridMultilevel"/>
    <w:tmpl w:val="53043094"/>
    <w:lvl w:ilvl="0" w:tplc="86FAA9B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
  </w:num>
  <w:num w:numId="4">
    <w:abstractNumId w:val="9"/>
  </w:num>
  <w:num w:numId="5">
    <w:abstractNumId w:val="5"/>
  </w:num>
  <w:num w:numId="6">
    <w:abstractNumId w:val="6"/>
  </w:num>
  <w:num w:numId="7">
    <w:abstractNumId w:val="3"/>
  </w:num>
  <w:num w:numId="8">
    <w:abstractNumId w:val="12"/>
  </w:num>
  <w:num w:numId="9">
    <w:abstractNumId w:val="7"/>
  </w:num>
  <w:num w:numId="10">
    <w:abstractNumId w:val="11"/>
  </w:num>
  <w:num w:numId="11">
    <w:abstractNumId w:val="13"/>
  </w:num>
  <w:num w:numId="12">
    <w:abstractNumId w:val="8"/>
  </w:num>
  <w:num w:numId="13">
    <w:abstractNumId w:val="10"/>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B8"/>
    <w:rsid w:val="00006D01"/>
    <w:rsid w:val="00014E79"/>
    <w:rsid w:val="0001507D"/>
    <w:rsid w:val="00021166"/>
    <w:rsid w:val="00067E56"/>
    <w:rsid w:val="00076A1C"/>
    <w:rsid w:val="00090214"/>
    <w:rsid w:val="000C368E"/>
    <w:rsid w:val="000D3AC1"/>
    <w:rsid w:val="000E5193"/>
    <w:rsid w:val="0013260F"/>
    <w:rsid w:val="0013358C"/>
    <w:rsid w:val="00137B0A"/>
    <w:rsid w:val="00153973"/>
    <w:rsid w:val="00172529"/>
    <w:rsid w:val="00180F91"/>
    <w:rsid w:val="001A6D2A"/>
    <w:rsid w:val="001E1E93"/>
    <w:rsid w:val="001F067E"/>
    <w:rsid w:val="002038BB"/>
    <w:rsid w:val="00203A93"/>
    <w:rsid w:val="00237745"/>
    <w:rsid w:val="002421AA"/>
    <w:rsid w:val="0028606E"/>
    <w:rsid w:val="00286D2C"/>
    <w:rsid w:val="002A523F"/>
    <w:rsid w:val="002B00A7"/>
    <w:rsid w:val="002F6BA9"/>
    <w:rsid w:val="00313BCA"/>
    <w:rsid w:val="00367131"/>
    <w:rsid w:val="0037234C"/>
    <w:rsid w:val="00384748"/>
    <w:rsid w:val="003B09A6"/>
    <w:rsid w:val="003B2782"/>
    <w:rsid w:val="004012AC"/>
    <w:rsid w:val="00420ED9"/>
    <w:rsid w:val="00425C1E"/>
    <w:rsid w:val="0045086A"/>
    <w:rsid w:val="00450B5E"/>
    <w:rsid w:val="00463143"/>
    <w:rsid w:val="00465115"/>
    <w:rsid w:val="0047493B"/>
    <w:rsid w:val="004A28E5"/>
    <w:rsid w:val="004B6922"/>
    <w:rsid w:val="004C7586"/>
    <w:rsid w:val="0051555F"/>
    <w:rsid w:val="00515A2E"/>
    <w:rsid w:val="0052600B"/>
    <w:rsid w:val="00532DD9"/>
    <w:rsid w:val="00540160"/>
    <w:rsid w:val="00573598"/>
    <w:rsid w:val="005A169D"/>
    <w:rsid w:val="005B0DC6"/>
    <w:rsid w:val="005C12BD"/>
    <w:rsid w:val="005C15BE"/>
    <w:rsid w:val="005D7A0F"/>
    <w:rsid w:val="00626951"/>
    <w:rsid w:val="006511EA"/>
    <w:rsid w:val="00652D59"/>
    <w:rsid w:val="00660354"/>
    <w:rsid w:val="00663671"/>
    <w:rsid w:val="0066586A"/>
    <w:rsid w:val="00667E62"/>
    <w:rsid w:val="00673E6D"/>
    <w:rsid w:val="006820CB"/>
    <w:rsid w:val="006834B8"/>
    <w:rsid w:val="006A7309"/>
    <w:rsid w:val="006D520C"/>
    <w:rsid w:val="006F547A"/>
    <w:rsid w:val="00707D2F"/>
    <w:rsid w:val="00731BB8"/>
    <w:rsid w:val="00766EEC"/>
    <w:rsid w:val="0077479D"/>
    <w:rsid w:val="007912BD"/>
    <w:rsid w:val="007A37D9"/>
    <w:rsid w:val="007D0127"/>
    <w:rsid w:val="007E0D98"/>
    <w:rsid w:val="007E4CB6"/>
    <w:rsid w:val="007E5B4B"/>
    <w:rsid w:val="007F2C16"/>
    <w:rsid w:val="007F48F9"/>
    <w:rsid w:val="0080186C"/>
    <w:rsid w:val="00821433"/>
    <w:rsid w:val="008363BD"/>
    <w:rsid w:val="00840EC3"/>
    <w:rsid w:val="00851C5F"/>
    <w:rsid w:val="00853523"/>
    <w:rsid w:val="008562F3"/>
    <w:rsid w:val="00862935"/>
    <w:rsid w:val="008661FD"/>
    <w:rsid w:val="008728D7"/>
    <w:rsid w:val="00872D35"/>
    <w:rsid w:val="008A00F6"/>
    <w:rsid w:val="008A6EAA"/>
    <w:rsid w:val="008E6F39"/>
    <w:rsid w:val="00927806"/>
    <w:rsid w:val="00934D37"/>
    <w:rsid w:val="009373E0"/>
    <w:rsid w:val="009375CE"/>
    <w:rsid w:val="00941E6E"/>
    <w:rsid w:val="00956ACC"/>
    <w:rsid w:val="00965E4D"/>
    <w:rsid w:val="009716B0"/>
    <w:rsid w:val="009778D5"/>
    <w:rsid w:val="009A0134"/>
    <w:rsid w:val="009A6AA0"/>
    <w:rsid w:val="009B24AF"/>
    <w:rsid w:val="00A27936"/>
    <w:rsid w:val="00A33813"/>
    <w:rsid w:val="00A66403"/>
    <w:rsid w:val="00A717BF"/>
    <w:rsid w:val="00B30C5A"/>
    <w:rsid w:val="00B42BCF"/>
    <w:rsid w:val="00B42C48"/>
    <w:rsid w:val="00B5667B"/>
    <w:rsid w:val="00BF20EF"/>
    <w:rsid w:val="00C6640E"/>
    <w:rsid w:val="00C73A9C"/>
    <w:rsid w:val="00C76D6A"/>
    <w:rsid w:val="00C92FAF"/>
    <w:rsid w:val="00C97FD9"/>
    <w:rsid w:val="00CA47E6"/>
    <w:rsid w:val="00CE7B00"/>
    <w:rsid w:val="00D13878"/>
    <w:rsid w:val="00D3042B"/>
    <w:rsid w:val="00DA1F57"/>
    <w:rsid w:val="00DA31B1"/>
    <w:rsid w:val="00DE1871"/>
    <w:rsid w:val="00DE5D76"/>
    <w:rsid w:val="00E0480E"/>
    <w:rsid w:val="00E05682"/>
    <w:rsid w:val="00E05A06"/>
    <w:rsid w:val="00E22EE3"/>
    <w:rsid w:val="00E4029F"/>
    <w:rsid w:val="00E40C8B"/>
    <w:rsid w:val="00E44159"/>
    <w:rsid w:val="00E47ABF"/>
    <w:rsid w:val="00E96384"/>
    <w:rsid w:val="00E96C10"/>
    <w:rsid w:val="00EA6559"/>
    <w:rsid w:val="00EA6A91"/>
    <w:rsid w:val="00EB2B3D"/>
    <w:rsid w:val="00EB543F"/>
    <w:rsid w:val="00EC5680"/>
    <w:rsid w:val="00EC7192"/>
    <w:rsid w:val="00ED0E6D"/>
    <w:rsid w:val="00F016D6"/>
    <w:rsid w:val="00F26194"/>
    <w:rsid w:val="00F537BF"/>
    <w:rsid w:val="00F67E79"/>
    <w:rsid w:val="00F717E7"/>
    <w:rsid w:val="00F8155E"/>
    <w:rsid w:val="00FB58B6"/>
    <w:rsid w:val="00FD0B24"/>
    <w:rsid w:val="00FF2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EEB2C6"/>
  <w15:chartTrackingRefBased/>
  <w15:docId w15:val="{70B949D6-7923-4473-ABAF-F0A92630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1BB8"/>
    <w:rPr>
      <w:color w:val="0000FF"/>
      <w:u w:val="single"/>
    </w:rPr>
  </w:style>
  <w:style w:type="paragraph" w:styleId="ListParagraph">
    <w:name w:val="List Paragraph"/>
    <w:basedOn w:val="Normal"/>
    <w:uiPriority w:val="34"/>
    <w:qFormat/>
    <w:rsid w:val="00180F91"/>
    <w:pPr>
      <w:ind w:left="720"/>
      <w:contextualSpacing/>
    </w:pPr>
  </w:style>
  <w:style w:type="paragraph" w:styleId="NoSpacing">
    <w:name w:val="No Spacing"/>
    <w:uiPriority w:val="1"/>
    <w:qFormat/>
    <w:rsid w:val="00ED0E6D"/>
    <w:pPr>
      <w:spacing w:after="0" w:line="240" w:lineRule="auto"/>
    </w:pPr>
  </w:style>
  <w:style w:type="paragraph" w:styleId="Header">
    <w:name w:val="header"/>
    <w:basedOn w:val="Normal"/>
    <w:link w:val="HeaderChar"/>
    <w:uiPriority w:val="99"/>
    <w:unhideWhenUsed/>
    <w:rsid w:val="00BF2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0EF"/>
  </w:style>
  <w:style w:type="paragraph" w:styleId="Footer">
    <w:name w:val="footer"/>
    <w:basedOn w:val="Normal"/>
    <w:link w:val="FooterChar"/>
    <w:uiPriority w:val="99"/>
    <w:unhideWhenUsed/>
    <w:rsid w:val="00BF2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0EF"/>
  </w:style>
  <w:style w:type="character" w:styleId="UnresolvedMention">
    <w:name w:val="Unresolved Mention"/>
    <w:basedOn w:val="DefaultParagraphFont"/>
    <w:uiPriority w:val="99"/>
    <w:semiHidden/>
    <w:unhideWhenUsed/>
    <w:rsid w:val="006F547A"/>
    <w:rPr>
      <w:color w:val="605E5C"/>
      <w:shd w:val="clear" w:color="auto" w:fill="E1DFDD"/>
    </w:rPr>
  </w:style>
  <w:style w:type="character" w:styleId="FollowedHyperlink">
    <w:name w:val="FollowedHyperlink"/>
    <w:basedOn w:val="DefaultParagraphFont"/>
    <w:uiPriority w:val="99"/>
    <w:semiHidden/>
    <w:unhideWhenUsed/>
    <w:rsid w:val="009716B0"/>
    <w:rPr>
      <w:color w:val="954F72" w:themeColor="followedHyperlink"/>
      <w:u w:val="single"/>
    </w:rPr>
  </w:style>
  <w:style w:type="paragraph" w:styleId="NormalWeb">
    <w:name w:val="Normal (Web)"/>
    <w:basedOn w:val="Normal"/>
    <w:uiPriority w:val="99"/>
    <w:unhideWhenUsed/>
    <w:rsid w:val="001F067E"/>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098">
      <w:bodyDiv w:val="1"/>
      <w:marLeft w:val="0"/>
      <w:marRight w:val="0"/>
      <w:marTop w:val="0"/>
      <w:marBottom w:val="0"/>
      <w:divBdr>
        <w:top w:val="none" w:sz="0" w:space="0" w:color="auto"/>
        <w:left w:val="none" w:sz="0" w:space="0" w:color="auto"/>
        <w:bottom w:val="none" w:sz="0" w:space="0" w:color="auto"/>
        <w:right w:val="none" w:sz="0" w:space="0" w:color="auto"/>
      </w:divBdr>
    </w:div>
    <w:div w:id="18052254">
      <w:bodyDiv w:val="1"/>
      <w:marLeft w:val="0"/>
      <w:marRight w:val="0"/>
      <w:marTop w:val="0"/>
      <w:marBottom w:val="0"/>
      <w:divBdr>
        <w:top w:val="none" w:sz="0" w:space="0" w:color="auto"/>
        <w:left w:val="none" w:sz="0" w:space="0" w:color="auto"/>
        <w:bottom w:val="none" w:sz="0" w:space="0" w:color="auto"/>
        <w:right w:val="none" w:sz="0" w:space="0" w:color="auto"/>
      </w:divBdr>
    </w:div>
    <w:div w:id="177930820">
      <w:bodyDiv w:val="1"/>
      <w:marLeft w:val="0"/>
      <w:marRight w:val="0"/>
      <w:marTop w:val="0"/>
      <w:marBottom w:val="0"/>
      <w:divBdr>
        <w:top w:val="none" w:sz="0" w:space="0" w:color="auto"/>
        <w:left w:val="none" w:sz="0" w:space="0" w:color="auto"/>
        <w:bottom w:val="none" w:sz="0" w:space="0" w:color="auto"/>
        <w:right w:val="none" w:sz="0" w:space="0" w:color="auto"/>
      </w:divBdr>
    </w:div>
    <w:div w:id="282464762">
      <w:bodyDiv w:val="1"/>
      <w:marLeft w:val="0"/>
      <w:marRight w:val="0"/>
      <w:marTop w:val="0"/>
      <w:marBottom w:val="0"/>
      <w:divBdr>
        <w:top w:val="none" w:sz="0" w:space="0" w:color="auto"/>
        <w:left w:val="none" w:sz="0" w:space="0" w:color="auto"/>
        <w:bottom w:val="none" w:sz="0" w:space="0" w:color="auto"/>
        <w:right w:val="none" w:sz="0" w:space="0" w:color="auto"/>
      </w:divBdr>
    </w:div>
    <w:div w:id="302850538">
      <w:bodyDiv w:val="1"/>
      <w:marLeft w:val="0"/>
      <w:marRight w:val="0"/>
      <w:marTop w:val="0"/>
      <w:marBottom w:val="0"/>
      <w:divBdr>
        <w:top w:val="none" w:sz="0" w:space="0" w:color="auto"/>
        <w:left w:val="none" w:sz="0" w:space="0" w:color="auto"/>
        <w:bottom w:val="none" w:sz="0" w:space="0" w:color="auto"/>
        <w:right w:val="none" w:sz="0" w:space="0" w:color="auto"/>
      </w:divBdr>
    </w:div>
    <w:div w:id="599686149">
      <w:bodyDiv w:val="1"/>
      <w:marLeft w:val="0"/>
      <w:marRight w:val="0"/>
      <w:marTop w:val="0"/>
      <w:marBottom w:val="0"/>
      <w:divBdr>
        <w:top w:val="none" w:sz="0" w:space="0" w:color="auto"/>
        <w:left w:val="none" w:sz="0" w:space="0" w:color="auto"/>
        <w:bottom w:val="none" w:sz="0" w:space="0" w:color="auto"/>
        <w:right w:val="none" w:sz="0" w:space="0" w:color="auto"/>
      </w:divBdr>
    </w:div>
    <w:div w:id="684550150">
      <w:bodyDiv w:val="1"/>
      <w:marLeft w:val="0"/>
      <w:marRight w:val="0"/>
      <w:marTop w:val="0"/>
      <w:marBottom w:val="0"/>
      <w:divBdr>
        <w:top w:val="none" w:sz="0" w:space="0" w:color="auto"/>
        <w:left w:val="none" w:sz="0" w:space="0" w:color="auto"/>
        <w:bottom w:val="none" w:sz="0" w:space="0" w:color="auto"/>
        <w:right w:val="none" w:sz="0" w:space="0" w:color="auto"/>
      </w:divBdr>
    </w:div>
    <w:div w:id="788084269">
      <w:bodyDiv w:val="1"/>
      <w:marLeft w:val="0"/>
      <w:marRight w:val="0"/>
      <w:marTop w:val="0"/>
      <w:marBottom w:val="0"/>
      <w:divBdr>
        <w:top w:val="none" w:sz="0" w:space="0" w:color="auto"/>
        <w:left w:val="none" w:sz="0" w:space="0" w:color="auto"/>
        <w:bottom w:val="none" w:sz="0" w:space="0" w:color="auto"/>
        <w:right w:val="none" w:sz="0" w:space="0" w:color="auto"/>
      </w:divBdr>
    </w:div>
    <w:div w:id="904489833">
      <w:bodyDiv w:val="1"/>
      <w:marLeft w:val="0"/>
      <w:marRight w:val="0"/>
      <w:marTop w:val="0"/>
      <w:marBottom w:val="0"/>
      <w:divBdr>
        <w:top w:val="none" w:sz="0" w:space="0" w:color="auto"/>
        <w:left w:val="none" w:sz="0" w:space="0" w:color="auto"/>
        <w:bottom w:val="none" w:sz="0" w:space="0" w:color="auto"/>
        <w:right w:val="none" w:sz="0" w:space="0" w:color="auto"/>
      </w:divBdr>
    </w:div>
    <w:div w:id="1206216532">
      <w:bodyDiv w:val="1"/>
      <w:marLeft w:val="0"/>
      <w:marRight w:val="0"/>
      <w:marTop w:val="0"/>
      <w:marBottom w:val="0"/>
      <w:divBdr>
        <w:top w:val="none" w:sz="0" w:space="0" w:color="auto"/>
        <w:left w:val="none" w:sz="0" w:space="0" w:color="auto"/>
        <w:bottom w:val="none" w:sz="0" w:space="0" w:color="auto"/>
        <w:right w:val="none" w:sz="0" w:space="0" w:color="auto"/>
      </w:divBdr>
    </w:div>
    <w:div w:id="1302494805">
      <w:bodyDiv w:val="1"/>
      <w:marLeft w:val="0"/>
      <w:marRight w:val="0"/>
      <w:marTop w:val="0"/>
      <w:marBottom w:val="0"/>
      <w:divBdr>
        <w:top w:val="none" w:sz="0" w:space="0" w:color="auto"/>
        <w:left w:val="none" w:sz="0" w:space="0" w:color="auto"/>
        <w:bottom w:val="none" w:sz="0" w:space="0" w:color="auto"/>
        <w:right w:val="none" w:sz="0" w:space="0" w:color="auto"/>
      </w:divBdr>
    </w:div>
    <w:div w:id="1525047437">
      <w:bodyDiv w:val="1"/>
      <w:marLeft w:val="0"/>
      <w:marRight w:val="0"/>
      <w:marTop w:val="0"/>
      <w:marBottom w:val="0"/>
      <w:divBdr>
        <w:top w:val="none" w:sz="0" w:space="0" w:color="auto"/>
        <w:left w:val="none" w:sz="0" w:space="0" w:color="auto"/>
        <w:bottom w:val="none" w:sz="0" w:space="0" w:color="auto"/>
        <w:right w:val="none" w:sz="0" w:space="0" w:color="auto"/>
      </w:divBdr>
    </w:div>
    <w:div w:id="1572303804">
      <w:bodyDiv w:val="1"/>
      <w:marLeft w:val="0"/>
      <w:marRight w:val="0"/>
      <w:marTop w:val="0"/>
      <w:marBottom w:val="0"/>
      <w:divBdr>
        <w:top w:val="none" w:sz="0" w:space="0" w:color="auto"/>
        <w:left w:val="none" w:sz="0" w:space="0" w:color="auto"/>
        <w:bottom w:val="none" w:sz="0" w:space="0" w:color="auto"/>
        <w:right w:val="none" w:sz="0" w:space="0" w:color="auto"/>
      </w:divBdr>
    </w:div>
    <w:div w:id="1624655536">
      <w:bodyDiv w:val="1"/>
      <w:marLeft w:val="0"/>
      <w:marRight w:val="0"/>
      <w:marTop w:val="0"/>
      <w:marBottom w:val="0"/>
      <w:divBdr>
        <w:top w:val="none" w:sz="0" w:space="0" w:color="auto"/>
        <w:left w:val="none" w:sz="0" w:space="0" w:color="auto"/>
        <w:bottom w:val="none" w:sz="0" w:space="0" w:color="auto"/>
        <w:right w:val="none" w:sz="0" w:space="0" w:color="auto"/>
      </w:divBdr>
    </w:div>
    <w:div w:id="1651666784">
      <w:bodyDiv w:val="1"/>
      <w:marLeft w:val="0"/>
      <w:marRight w:val="0"/>
      <w:marTop w:val="0"/>
      <w:marBottom w:val="0"/>
      <w:divBdr>
        <w:top w:val="none" w:sz="0" w:space="0" w:color="auto"/>
        <w:left w:val="none" w:sz="0" w:space="0" w:color="auto"/>
        <w:bottom w:val="none" w:sz="0" w:space="0" w:color="auto"/>
        <w:right w:val="none" w:sz="0" w:space="0" w:color="auto"/>
      </w:divBdr>
    </w:div>
    <w:div w:id="1786192370">
      <w:bodyDiv w:val="1"/>
      <w:marLeft w:val="0"/>
      <w:marRight w:val="0"/>
      <w:marTop w:val="0"/>
      <w:marBottom w:val="0"/>
      <w:divBdr>
        <w:top w:val="none" w:sz="0" w:space="0" w:color="auto"/>
        <w:left w:val="none" w:sz="0" w:space="0" w:color="auto"/>
        <w:bottom w:val="none" w:sz="0" w:space="0" w:color="auto"/>
        <w:right w:val="none" w:sz="0" w:space="0" w:color="auto"/>
      </w:divBdr>
    </w:div>
    <w:div w:id="1796749150">
      <w:bodyDiv w:val="1"/>
      <w:marLeft w:val="0"/>
      <w:marRight w:val="0"/>
      <w:marTop w:val="0"/>
      <w:marBottom w:val="0"/>
      <w:divBdr>
        <w:top w:val="none" w:sz="0" w:space="0" w:color="auto"/>
        <w:left w:val="none" w:sz="0" w:space="0" w:color="auto"/>
        <w:bottom w:val="none" w:sz="0" w:space="0" w:color="auto"/>
        <w:right w:val="none" w:sz="0" w:space="0" w:color="auto"/>
      </w:divBdr>
    </w:div>
    <w:div w:id="2043821952">
      <w:bodyDiv w:val="1"/>
      <w:marLeft w:val="0"/>
      <w:marRight w:val="0"/>
      <w:marTop w:val="0"/>
      <w:marBottom w:val="0"/>
      <w:divBdr>
        <w:top w:val="none" w:sz="0" w:space="0" w:color="auto"/>
        <w:left w:val="none" w:sz="0" w:space="0" w:color="auto"/>
        <w:bottom w:val="none" w:sz="0" w:space="0" w:color="auto"/>
        <w:right w:val="none" w:sz="0" w:space="0" w:color="auto"/>
      </w:divBdr>
    </w:div>
    <w:div w:id="213085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stsussex.gov.uk/yourmindmatters" TargetMode="External"/><Relationship Id="rId18" Type="http://schemas.openxmlformats.org/officeDocument/2006/relationships/hyperlink" Target="mailto:careersadvice@westsussex.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wellbeing.co.uk/support" TargetMode="External"/><Relationship Id="rId7" Type="http://schemas.openxmlformats.org/officeDocument/2006/relationships/settings" Target="settings.xml"/><Relationship Id="rId12" Type="http://schemas.openxmlformats.org/officeDocument/2006/relationships/hyperlink" Target="https://bit.ly/3IqoNbp" TargetMode="External"/><Relationship Id="rId17" Type="http://schemas.openxmlformats.org/officeDocument/2006/relationships/hyperlink" Target="http://www.westsussex.gov.uk/care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estsussex.gov.uk/careers" TargetMode="External"/><Relationship Id="rId20" Type="http://schemas.openxmlformats.org/officeDocument/2006/relationships/hyperlink" Target="https://e-wellbeing.co.uk/cri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estsussex.gov.uk/news/support-continues-to-be-available-for-west-sussex-families-in-need/" TargetMode="External"/><Relationship Id="rId5" Type="http://schemas.openxmlformats.org/officeDocument/2006/relationships/numbering" Target="numbering.xml"/><Relationship Id="rId15" Type="http://schemas.openxmlformats.org/officeDocument/2006/relationships/hyperlink" Target="https://www.annafreud.org/schools-and-colleges/self-care-summer/" TargetMode="External"/><Relationship Id="rId23" Type="http://schemas.openxmlformats.org/officeDocument/2006/relationships/hyperlink" Target="http://www.westsussex.gov.uk/HAF" TargetMode="External"/><Relationship Id="rId10" Type="http://schemas.openxmlformats.org/officeDocument/2006/relationships/endnotes" Target="endnotes.xml"/><Relationship Id="rId19" Type="http://schemas.openxmlformats.org/officeDocument/2006/relationships/hyperlink" Target="https://e-wellbeing.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nafreud.org/schools-and-colleges/self-care-summer/" TargetMode="Externa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41117363BD0046BC77F56A62A1F90E" ma:contentTypeVersion="11" ma:contentTypeDescription="Create a new document." ma:contentTypeScope="" ma:versionID="79c4f7c78a056f16c87644b00b7a5e58">
  <xsd:schema xmlns:xsd="http://www.w3.org/2001/XMLSchema" xmlns:xs="http://www.w3.org/2001/XMLSchema" xmlns:p="http://schemas.microsoft.com/office/2006/metadata/properties" xmlns:ns3="2450988e-72e1-4358-aab5-5b05683b79c0" targetNamespace="http://schemas.microsoft.com/office/2006/metadata/properties" ma:root="true" ma:fieldsID="8a4a493960d2cb004528e92e1ea04e73" ns3:_="">
    <xsd:import namespace="2450988e-72e1-4358-aab5-5b05683b79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0988e-72e1-4358-aab5-5b05683b7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22059-5026-4EA5-8F8A-F030A335DABC}">
  <ds:schemaRefs>
    <ds:schemaRef ds:uri="http://schemas.openxmlformats.org/officeDocument/2006/bibliography"/>
  </ds:schemaRefs>
</ds:datastoreItem>
</file>

<file path=customXml/itemProps2.xml><?xml version="1.0" encoding="utf-8"?>
<ds:datastoreItem xmlns:ds="http://schemas.openxmlformats.org/officeDocument/2006/customXml" ds:itemID="{CF7CF5EE-21AD-44E7-A75B-34D46AC08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50988e-72e1-4358-aab5-5b05683b7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EB1D32-7A1A-4A33-9075-7713EC2960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0101F7-C349-4FC2-96F5-26D693CEFC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Dan.Fairchild</dc:creator>
  <cp:keywords/>
  <dc:description/>
  <cp:lastModifiedBy>Faye Rogers</cp:lastModifiedBy>
  <cp:revision>68</cp:revision>
  <cp:lastPrinted>2021-10-15T13:31:00Z</cp:lastPrinted>
  <dcterms:created xsi:type="dcterms:W3CDTF">2021-12-08T12:29:00Z</dcterms:created>
  <dcterms:modified xsi:type="dcterms:W3CDTF">2022-07-12T09:33:00Z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0x0101004D41117363BD0046BC77F56A62A1F90E</vt:lpwstr>
  </property>
</Properties>
</file>