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35C7" w14:textId="77777777" w:rsidR="00CB4779" w:rsidRDefault="00EE6A96" w:rsidP="00CB4779">
      <w:pPr>
        <w:jc w:val="right"/>
      </w:pPr>
      <w:r>
        <w:rPr>
          <w:rFonts w:cs="Arial"/>
          <w:szCs w:val="24"/>
          <w:lang w:eastAsia="en-GB"/>
        </w:rPr>
        <w:tab/>
      </w:r>
      <w:r>
        <w:rPr>
          <w:rFonts w:cs="Arial"/>
          <w:szCs w:val="24"/>
          <w:lang w:eastAsia="en-GB"/>
        </w:rPr>
        <w:tab/>
      </w:r>
    </w:p>
    <w:p w14:paraId="5B96E8C9" w14:textId="77777777" w:rsidR="00976670" w:rsidRPr="005274CF" w:rsidRDefault="00976670" w:rsidP="00B21F25">
      <w:pPr>
        <w:jc w:val="right"/>
        <w:rPr>
          <w:rFonts w:cs="Arial"/>
          <w:szCs w:val="24"/>
          <w:lang w:eastAsia="en-GB"/>
        </w:rPr>
      </w:pPr>
    </w:p>
    <w:p w14:paraId="476D4A86" w14:textId="77777777" w:rsidR="00976670" w:rsidRPr="005274CF" w:rsidRDefault="00223B87" w:rsidP="00223B87">
      <w:pPr>
        <w:widowControl/>
        <w:tabs>
          <w:tab w:val="left" w:pos="4879"/>
        </w:tabs>
        <w:overflowPunct/>
        <w:autoSpaceDE/>
        <w:autoSpaceDN/>
        <w:adjustRightInd/>
        <w:textAlignment w:val="auto"/>
        <w:rPr>
          <w:rFonts w:cs="Arial"/>
          <w:szCs w:val="24"/>
          <w:lang w:eastAsia="en-GB"/>
        </w:rPr>
      </w:pPr>
      <w:r w:rsidRPr="005274CF">
        <w:rPr>
          <w:rFonts w:cs="Arial"/>
          <w:szCs w:val="24"/>
          <w:lang w:eastAsia="en-GB"/>
        </w:rPr>
        <w:tab/>
      </w:r>
    </w:p>
    <w:p w14:paraId="46D0D8E9" w14:textId="77777777" w:rsidR="00976670" w:rsidRPr="005274CF" w:rsidRDefault="00976670" w:rsidP="00976670">
      <w:pPr>
        <w:widowControl/>
        <w:overflowPunct/>
        <w:autoSpaceDE/>
        <w:autoSpaceDN/>
        <w:adjustRightInd/>
        <w:jc w:val="right"/>
        <w:textAlignment w:val="auto"/>
        <w:rPr>
          <w:rFonts w:cs="Arial"/>
          <w:szCs w:val="24"/>
          <w:lang w:eastAsia="en-GB"/>
        </w:rPr>
      </w:pPr>
    </w:p>
    <w:p w14:paraId="551E4181" w14:textId="77777777" w:rsidR="00976670" w:rsidRPr="005274CF" w:rsidRDefault="00B0062D" w:rsidP="00B0062D">
      <w:pPr>
        <w:widowControl/>
        <w:tabs>
          <w:tab w:val="left" w:pos="2925"/>
        </w:tabs>
        <w:overflowPunct/>
        <w:autoSpaceDE/>
        <w:autoSpaceDN/>
        <w:adjustRightInd/>
        <w:textAlignment w:val="auto"/>
        <w:rPr>
          <w:rFonts w:cs="Arial"/>
          <w:szCs w:val="24"/>
          <w:lang w:eastAsia="en-GB"/>
        </w:rPr>
      </w:pPr>
      <w:r w:rsidRPr="005274CF">
        <w:rPr>
          <w:rFonts w:cs="Arial"/>
          <w:szCs w:val="24"/>
          <w:lang w:eastAsia="en-GB"/>
        </w:rPr>
        <w:tab/>
      </w:r>
    </w:p>
    <w:p w14:paraId="04C3CA0F" w14:textId="77777777" w:rsidR="00976670" w:rsidRPr="005274CF" w:rsidRDefault="00976670" w:rsidP="00976670">
      <w:pPr>
        <w:widowControl/>
        <w:overflowPunct/>
        <w:autoSpaceDE/>
        <w:autoSpaceDN/>
        <w:adjustRightInd/>
        <w:jc w:val="right"/>
        <w:textAlignment w:val="auto"/>
        <w:rPr>
          <w:rFonts w:cs="Arial"/>
          <w:szCs w:val="24"/>
          <w:lang w:eastAsia="en-GB"/>
        </w:rPr>
      </w:pPr>
    </w:p>
    <w:p w14:paraId="662B4CE8" w14:textId="77777777" w:rsidR="00976670" w:rsidRPr="005274CF" w:rsidRDefault="00976670" w:rsidP="00976670">
      <w:pPr>
        <w:widowControl/>
        <w:overflowPunct/>
        <w:autoSpaceDE/>
        <w:autoSpaceDN/>
        <w:adjustRightInd/>
        <w:textAlignment w:val="auto"/>
        <w:rPr>
          <w:rFonts w:cs="Arial"/>
          <w:szCs w:val="24"/>
          <w:lang w:eastAsia="en-GB"/>
        </w:rPr>
      </w:pPr>
    </w:p>
    <w:p w14:paraId="2632479C" w14:textId="77777777" w:rsidR="0056512C" w:rsidRPr="005274CF" w:rsidRDefault="00DC504F" w:rsidP="00165596">
      <w:pPr>
        <w:widowControl/>
        <w:overflowPunct/>
        <w:autoSpaceDE/>
        <w:autoSpaceDN/>
        <w:adjustRightInd/>
        <w:textAlignment w:val="auto"/>
        <w:rPr>
          <w:rFonts w:cs="Arial"/>
          <w:szCs w:val="24"/>
          <w:lang w:eastAsia="en-GB"/>
        </w:rPr>
      </w:pPr>
      <w:r w:rsidRPr="005274CF">
        <w:rPr>
          <w:rFonts w:cs="Arial"/>
          <w:szCs w:val="24"/>
          <w:lang w:eastAsia="en-GB"/>
        </w:rPr>
        <w:t>To all headteachers in England</w:t>
      </w:r>
    </w:p>
    <w:p w14:paraId="71F1F1A7" w14:textId="77777777" w:rsidR="00165596" w:rsidRPr="005274CF" w:rsidRDefault="00165596" w:rsidP="00976670">
      <w:pPr>
        <w:widowControl/>
        <w:overflowPunct/>
        <w:autoSpaceDE/>
        <w:autoSpaceDN/>
        <w:adjustRightInd/>
        <w:jc w:val="right"/>
        <w:textAlignment w:val="auto"/>
        <w:rPr>
          <w:rFonts w:cs="Arial"/>
          <w:szCs w:val="24"/>
          <w:lang w:eastAsia="en-GB"/>
        </w:rPr>
      </w:pPr>
    </w:p>
    <w:p w14:paraId="69D08688" w14:textId="77777777" w:rsidR="00165596" w:rsidRPr="005274CF" w:rsidRDefault="00165596" w:rsidP="00976670">
      <w:pPr>
        <w:widowControl/>
        <w:overflowPunct/>
        <w:autoSpaceDE/>
        <w:autoSpaceDN/>
        <w:adjustRightInd/>
        <w:jc w:val="right"/>
        <w:textAlignment w:val="auto"/>
        <w:rPr>
          <w:rFonts w:cs="Arial"/>
          <w:szCs w:val="24"/>
          <w:lang w:eastAsia="en-GB"/>
        </w:rPr>
      </w:pPr>
    </w:p>
    <w:p w14:paraId="7FC5FAC6" w14:textId="77777777" w:rsidR="00976670" w:rsidRPr="005274CF" w:rsidRDefault="0064198F" w:rsidP="6C94BA02">
      <w:pPr>
        <w:widowControl/>
        <w:overflowPunct/>
        <w:autoSpaceDE/>
        <w:autoSpaceDN/>
        <w:adjustRightInd/>
        <w:jc w:val="right"/>
        <w:textAlignment w:val="auto"/>
        <w:rPr>
          <w:rFonts w:cs="Arial"/>
          <w:noProof/>
          <w:lang w:eastAsia="en-GB"/>
        </w:rPr>
      </w:pPr>
      <w:r w:rsidRPr="6C94BA02">
        <w:rPr>
          <w:rFonts w:cs="Arial"/>
          <w:lang w:eastAsia="en-GB"/>
        </w:rPr>
        <w:fldChar w:fldCharType="begin"/>
      </w:r>
      <w:r w:rsidRPr="6C94BA02">
        <w:rPr>
          <w:rFonts w:cs="Arial"/>
          <w:lang w:eastAsia="en-GB"/>
        </w:rPr>
        <w:instrText xml:space="preserve"> DATE  \@ "MMMM yyyy" </w:instrText>
      </w:r>
      <w:r w:rsidRPr="6C94BA02">
        <w:rPr>
          <w:rFonts w:cs="Arial"/>
          <w:lang w:eastAsia="en-GB"/>
        </w:rPr>
        <w:fldChar w:fldCharType="separate"/>
      </w:r>
      <w:r w:rsidR="00066D11">
        <w:rPr>
          <w:rFonts w:cs="Arial"/>
          <w:noProof/>
          <w:lang w:eastAsia="en-GB"/>
        </w:rPr>
        <w:t>March 2024</w:t>
      </w:r>
      <w:r w:rsidRPr="6C94BA02">
        <w:rPr>
          <w:rFonts w:cs="Arial"/>
          <w:lang w:eastAsia="en-GB"/>
        </w:rPr>
        <w:fldChar w:fldCharType="end"/>
      </w:r>
    </w:p>
    <w:p w14:paraId="6932894B" w14:textId="77777777" w:rsidR="00976670" w:rsidRPr="005274CF" w:rsidRDefault="00976670" w:rsidP="00976670">
      <w:pPr>
        <w:widowControl/>
        <w:overflowPunct/>
        <w:autoSpaceDE/>
        <w:autoSpaceDN/>
        <w:adjustRightInd/>
        <w:jc w:val="right"/>
        <w:textAlignment w:val="auto"/>
        <w:rPr>
          <w:rFonts w:cs="Arial"/>
          <w:szCs w:val="24"/>
          <w:lang w:eastAsia="en-GB"/>
        </w:rPr>
      </w:pPr>
    </w:p>
    <w:p w14:paraId="52C9FCC1" w14:textId="77777777" w:rsidR="00976670" w:rsidRPr="005274CF" w:rsidRDefault="00976670" w:rsidP="00976670">
      <w:pPr>
        <w:widowControl/>
        <w:overflowPunct/>
        <w:autoSpaceDE/>
        <w:autoSpaceDN/>
        <w:adjustRightInd/>
        <w:textAlignment w:val="auto"/>
        <w:rPr>
          <w:rFonts w:cs="Arial"/>
          <w:szCs w:val="24"/>
          <w:lang w:eastAsia="en-GB"/>
        </w:rPr>
      </w:pPr>
    </w:p>
    <w:p w14:paraId="29F25148" w14:textId="77777777" w:rsidR="00976670" w:rsidRPr="005274CF" w:rsidRDefault="004A51D0" w:rsidP="00976670">
      <w:pPr>
        <w:widowControl/>
        <w:overflowPunct/>
        <w:autoSpaceDE/>
        <w:autoSpaceDN/>
        <w:adjustRightInd/>
        <w:textAlignment w:val="auto"/>
        <w:rPr>
          <w:rFonts w:cs="Arial"/>
          <w:szCs w:val="24"/>
          <w:lang w:eastAsia="en-GB"/>
        </w:rPr>
      </w:pPr>
      <w:r w:rsidRPr="005274CF">
        <w:rPr>
          <w:rFonts w:cs="Arial"/>
          <w:szCs w:val="24"/>
          <w:lang w:eastAsia="en-GB"/>
        </w:rPr>
        <w:t xml:space="preserve">Dear </w:t>
      </w:r>
      <w:r w:rsidR="00AF0D65" w:rsidRPr="005274CF">
        <w:rPr>
          <w:rFonts w:cs="Arial"/>
          <w:szCs w:val="24"/>
          <w:lang w:eastAsia="en-GB"/>
        </w:rPr>
        <w:t>colleagues</w:t>
      </w:r>
      <w:r w:rsidR="00DC504F" w:rsidRPr="005274CF">
        <w:rPr>
          <w:rFonts w:cs="Arial"/>
          <w:szCs w:val="24"/>
          <w:lang w:eastAsia="en-GB"/>
        </w:rPr>
        <w:t>,</w:t>
      </w:r>
    </w:p>
    <w:p w14:paraId="5024F07A" w14:textId="77777777" w:rsidR="004A1224" w:rsidRPr="005274CF" w:rsidRDefault="004A1224" w:rsidP="007C117D">
      <w:pPr>
        <w:rPr>
          <w:rFonts w:cs="Arial"/>
          <w:szCs w:val="24"/>
        </w:rPr>
      </w:pPr>
    </w:p>
    <w:p w14:paraId="342A5070" w14:textId="77777777" w:rsidR="00AF0D65" w:rsidRPr="005274CF" w:rsidRDefault="00AF0D65" w:rsidP="00AF0D65">
      <w:pPr>
        <w:rPr>
          <w:rFonts w:cs="Arial"/>
          <w:b/>
          <w:bCs/>
          <w:szCs w:val="24"/>
        </w:rPr>
      </w:pPr>
      <w:r w:rsidRPr="005274CF">
        <w:rPr>
          <w:rFonts w:cs="Arial"/>
          <w:b/>
          <w:bCs/>
          <w:szCs w:val="24"/>
        </w:rPr>
        <w:t xml:space="preserve">RE: Further government action on school attendance, including making </w:t>
      </w:r>
      <w:r w:rsidRPr="005274CF">
        <w:rPr>
          <w:rFonts w:cs="Arial"/>
          <w:b/>
          <w:bCs/>
          <w:i/>
          <w:iCs/>
          <w:szCs w:val="24"/>
        </w:rPr>
        <w:t>Working together to improve school attendance</w:t>
      </w:r>
      <w:r w:rsidRPr="005274CF">
        <w:rPr>
          <w:rFonts w:cs="Arial"/>
          <w:b/>
          <w:bCs/>
          <w:szCs w:val="24"/>
        </w:rPr>
        <w:t xml:space="preserve"> statutory </w:t>
      </w:r>
    </w:p>
    <w:p w14:paraId="565CA38A" w14:textId="77777777" w:rsidR="00AF0D65" w:rsidRPr="005274CF" w:rsidRDefault="00AF0D65" w:rsidP="007C117D">
      <w:pPr>
        <w:rPr>
          <w:rFonts w:cs="Arial"/>
          <w:szCs w:val="24"/>
        </w:rPr>
      </w:pPr>
    </w:p>
    <w:p w14:paraId="3AFAD095" w14:textId="77777777" w:rsidR="007632E6" w:rsidRDefault="7921FF22" w:rsidP="4BD31CFC">
      <w:pPr>
        <w:rPr>
          <w:rFonts w:cs="Arial"/>
        </w:rPr>
      </w:pPr>
      <w:r w:rsidRPr="4BD31CFC">
        <w:rPr>
          <w:rFonts w:cs="Arial"/>
          <w:szCs w:val="24"/>
        </w:rPr>
        <w:t xml:space="preserve">Thank you for everything you and your </w:t>
      </w:r>
      <w:r w:rsidR="39F4A57C" w:rsidRPr="4BD31CFC">
        <w:rPr>
          <w:rFonts w:cs="Arial"/>
          <w:szCs w:val="24"/>
        </w:rPr>
        <w:t>staff</w:t>
      </w:r>
      <w:r w:rsidRPr="4BD31CFC">
        <w:rPr>
          <w:rFonts w:cs="Arial"/>
          <w:szCs w:val="24"/>
        </w:rPr>
        <w:t xml:space="preserve"> are continuing to do on </w:t>
      </w:r>
      <w:r w:rsidR="5D461A41" w:rsidRPr="4BD31CFC">
        <w:rPr>
          <w:rFonts w:cs="Arial"/>
          <w:szCs w:val="24"/>
        </w:rPr>
        <w:t>pupil</w:t>
      </w:r>
      <w:r w:rsidRPr="4BD31CFC">
        <w:rPr>
          <w:rFonts w:cs="Arial"/>
          <w:szCs w:val="24"/>
        </w:rPr>
        <w:t xml:space="preserve"> attendance. </w:t>
      </w:r>
      <w:r w:rsidR="40746609" w:rsidRPr="4BD31CFC">
        <w:rPr>
          <w:rFonts w:cs="Arial"/>
          <w:szCs w:val="24"/>
        </w:rPr>
        <w:t xml:space="preserve">The pandemic was one of the biggest challenges </w:t>
      </w:r>
      <w:r w:rsidR="1C013826" w:rsidRPr="4BD31CFC">
        <w:rPr>
          <w:rFonts w:cs="Arial"/>
          <w:szCs w:val="24"/>
        </w:rPr>
        <w:t xml:space="preserve">ever </w:t>
      </w:r>
      <w:r w:rsidR="40746609" w:rsidRPr="4BD31CFC">
        <w:rPr>
          <w:rFonts w:cs="Arial"/>
          <w:szCs w:val="24"/>
        </w:rPr>
        <w:t>posed to the education system and</w:t>
      </w:r>
      <w:r w:rsidR="1C013826" w:rsidRPr="4BD31CFC">
        <w:rPr>
          <w:rFonts w:cs="Arial"/>
          <w:szCs w:val="24"/>
        </w:rPr>
        <w:t xml:space="preserve"> among its knock-on effects is a</w:t>
      </w:r>
      <w:r w:rsidR="7C1DACA3" w:rsidRPr="4BD31CFC">
        <w:rPr>
          <w:rFonts w:cs="Arial"/>
          <w:szCs w:val="24"/>
        </w:rPr>
        <w:t>n</w:t>
      </w:r>
      <w:r w:rsidR="40746609" w:rsidRPr="4BD31CFC">
        <w:rPr>
          <w:rFonts w:cs="Arial"/>
          <w:szCs w:val="24"/>
        </w:rPr>
        <w:t xml:space="preserve"> unprecedented impact on </w:t>
      </w:r>
      <w:r w:rsidR="0565B31C" w:rsidRPr="4BD31CFC">
        <w:rPr>
          <w:rFonts w:cs="Arial"/>
          <w:szCs w:val="24"/>
        </w:rPr>
        <w:t xml:space="preserve">some </w:t>
      </w:r>
      <w:r w:rsidR="40746609" w:rsidRPr="4BD31CFC">
        <w:rPr>
          <w:rFonts w:cs="Arial"/>
          <w:szCs w:val="24"/>
        </w:rPr>
        <w:t>parent</w:t>
      </w:r>
      <w:r w:rsidR="0565B31C" w:rsidRPr="4BD31CFC">
        <w:rPr>
          <w:rFonts w:cs="Arial"/>
          <w:szCs w:val="24"/>
        </w:rPr>
        <w:t>s’</w:t>
      </w:r>
      <w:r w:rsidR="40746609" w:rsidRPr="4BD31CFC">
        <w:rPr>
          <w:rFonts w:cs="Arial"/>
          <w:szCs w:val="24"/>
        </w:rPr>
        <w:t xml:space="preserve"> </w:t>
      </w:r>
      <w:r w:rsidR="31603C8C" w:rsidRPr="4BD31CFC">
        <w:rPr>
          <w:rFonts w:cs="Arial"/>
          <w:szCs w:val="24"/>
        </w:rPr>
        <w:t>‘</w:t>
      </w:r>
      <w:r w:rsidR="1C013826" w:rsidRPr="4BD31CFC">
        <w:rPr>
          <w:rFonts w:cs="Arial"/>
          <w:szCs w:val="24"/>
        </w:rPr>
        <w:t>thresholds</w:t>
      </w:r>
      <w:r w:rsidR="31603C8C" w:rsidRPr="4BD31CFC">
        <w:rPr>
          <w:rFonts w:cs="Arial"/>
          <w:szCs w:val="24"/>
        </w:rPr>
        <w:t>’</w:t>
      </w:r>
      <w:r w:rsidR="40746609" w:rsidRPr="4BD31CFC">
        <w:rPr>
          <w:rFonts w:cs="Arial"/>
          <w:szCs w:val="24"/>
        </w:rPr>
        <w:t xml:space="preserve"> </w:t>
      </w:r>
      <w:r w:rsidR="2FB8DF47" w:rsidRPr="4BD31CFC">
        <w:rPr>
          <w:rFonts w:cs="Arial"/>
          <w:szCs w:val="24"/>
        </w:rPr>
        <w:t xml:space="preserve">around </w:t>
      </w:r>
      <w:r w:rsidR="40746609" w:rsidRPr="4BD31CFC">
        <w:rPr>
          <w:rFonts w:cs="Arial"/>
          <w:szCs w:val="24"/>
        </w:rPr>
        <w:t>absence</w:t>
      </w:r>
      <w:r w:rsidR="2FB8DF47" w:rsidRPr="4BD31CFC">
        <w:rPr>
          <w:rFonts w:cs="Arial"/>
          <w:szCs w:val="24"/>
        </w:rPr>
        <w:t>. Prior to the pandemic, absence had been gradually declining since 2010</w:t>
      </w:r>
      <w:r w:rsidR="0A802329" w:rsidRPr="4BD31CFC">
        <w:rPr>
          <w:rFonts w:cs="Arial"/>
          <w:szCs w:val="24"/>
        </w:rPr>
        <w:t>, from 6 per cent in 2009-10 to 4.7 per cent in 2018-19,</w:t>
      </w:r>
      <w:r w:rsidR="2FB8DF47" w:rsidRPr="4BD31CFC">
        <w:rPr>
          <w:rFonts w:cs="Arial"/>
          <w:szCs w:val="24"/>
        </w:rPr>
        <w:t xml:space="preserve"> and our goal is to </w:t>
      </w:r>
      <w:r w:rsidR="2D09E80E" w:rsidRPr="4BD31CFC">
        <w:rPr>
          <w:rFonts w:cs="Arial"/>
          <w:szCs w:val="24"/>
        </w:rPr>
        <w:t xml:space="preserve">build on the strengths of the current system to </w:t>
      </w:r>
      <w:r w:rsidR="2FB8DF47" w:rsidRPr="4BD31CFC">
        <w:rPr>
          <w:rFonts w:cs="Arial"/>
          <w:szCs w:val="24"/>
        </w:rPr>
        <w:t xml:space="preserve">improve attendance levels to pre-pandemic levels and better as quickly as possible.   </w:t>
      </w:r>
    </w:p>
    <w:p w14:paraId="4320A9BD" w14:textId="77777777" w:rsidR="007632E6" w:rsidRDefault="007632E6" w:rsidP="004864CA">
      <w:pPr>
        <w:rPr>
          <w:rFonts w:cs="Arial"/>
        </w:rPr>
      </w:pPr>
    </w:p>
    <w:p w14:paraId="571C87AF" w14:textId="77777777" w:rsidR="00AB4549" w:rsidRDefault="004864CA" w:rsidP="004864CA">
      <w:pPr>
        <w:rPr>
          <w:rFonts w:cs="Arial"/>
        </w:rPr>
      </w:pPr>
      <w:r w:rsidRPr="494E9A0A">
        <w:rPr>
          <w:rFonts w:cs="Arial"/>
        </w:rPr>
        <w:t>Although rates of absence remain too high, the concerted effort</w:t>
      </w:r>
      <w:r w:rsidR="003144F2" w:rsidRPr="494E9A0A">
        <w:rPr>
          <w:rFonts w:cs="Arial"/>
        </w:rPr>
        <w:t>s</w:t>
      </w:r>
      <w:r w:rsidRPr="494E9A0A">
        <w:rPr>
          <w:rFonts w:cs="Arial"/>
        </w:rPr>
        <w:t xml:space="preserve"> of schools and local authorities across England are </w:t>
      </w:r>
      <w:r w:rsidR="00ED2F27" w:rsidRPr="494E9A0A">
        <w:rPr>
          <w:rFonts w:cs="Arial"/>
        </w:rPr>
        <w:t>having a real impact</w:t>
      </w:r>
      <w:r w:rsidRPr="494E9A0A">
        <w:rPr>
          <w:rFonts w:cs="Arial"/>
        </w:rPr>
        <w:t xml:space="preserve"> with attendance rates 0.7</w:t>
      </w:r>
      <w:r w:rsidR="00C63CD5" w:rsidRPr="494E9A0A">
        <w:rPr>
          <w:rFonts w:cs="Arial"/>
        </w:rPr>
        <w:t xml:space="preserve"> percent</w:t>
      </w:r>
      <w:r w:rsidR="1A39C95B" w:rsidRPr="494E9A0A">
        <w:rPr>
          <w:rFonts w:cs="Arial"/>
        </w:rPr>
        <w:t>age</w:t>
      </w:r>
      <w:r w:rsidR="003608E3" w:rsidRPr="494E9A0A">
        <w:rPr>
          <w:rFonts w:cs="Arial"/>
        </w:rPr>
        <w:t xml:space="preserve"> p</w:t>
      </w:r>
      <w:r w:rsidR="6D4C32D6" w:rsidRPr="494E9A0A">
        <w:rPr>
          <w:rFonts w:cs="Arial"/>
        </w:rPr>
        <w:t>oin</w:t>
      </w:r>
      <w:r w:rsidR="003608E3" w:rsidRPr="494E9A0A">
        <w:rPr>
          <w:rFonts w:cs="Arial"/>
        </w:rPr>
        <w:t>ts higher</w:t>
      </w:r>
      <w:r w:rsidR="00B353F8" w:rsidRPr="494E9A0A">
        <w:rPr>
          <w:rFonts w:cs="Arial"/>
        </w:rPr>
        <w:t xml:space="preserve"> </w:t>
      </w:r>
      <w:r w:rsidR="00A545A5" w:rsidRPr="494E9A0A">
        <w:rPr>
          <w:rFonts w:cs="Arial"/>
        </w:rPr>
        <w:t>last</w:t>
      </w:r>
      <w:r w:rsidRPr="494E9A0A">
        <w:rPr>
          <w:rFonts w:cs="Arial"/>
        </w:rPr>
        <w:t xml:space="preserve"> term compared to </w:t>
      </w:r>
      <w:r w:rsidR="00A545A5" w:rsidRPr="494E9A0A">
        <w:rPr>
          <w:rFonts w:cs="Arial"/>
        </w:rPr>
        <w:t xml:space="preserve">the </w:t>
      </w:r>
      <w:r w:rsidRPr="494E9A0A">
        <w:rPr>
          <w:rFonts w:cs="Arial"/>
        </w:rPr>
        <w:t>year</w:t>
      </w:r>
      <w:r w:rsidR="00A545A5" w:rsidRPr="494E9A0A">
        <w:rPr>
          <w:rFonts w:cs="Arial"/>
        </w:rPr>
        <w:t xml:space="preserve"> before</w:t>
      </w:r>
      <w:r w:rsidRPr="494E9A0A">
        <w:rPr>
          <w:rFonts w:cs="Arial"/>
        </w:rPr>
        <w:t xml:space="preserve">. This means pupils, on average, attending the equivalent of around a day and a half more across an academic year than they did last year. </w:t>
      </w:r>
      <w:r w:rsidR="00777AC4">
        <w:rPr>
          <w:rFonts w:cs="Arial"/>
        </w:rPr>
        <w:t>A</w:t>
      </w:r>
      <w:r w:rsidR="00777AC4" w:rsidRPr="00777AC4">
        <w:rPr>
          <w:rFonts w:cs="Arial"/>
        </w:rPr>
        <w:t xml:space="preserve">round 380,000 fewer pupils were persistently off school last year than the year before </w:t>
      </w:r>
      <w:r w:rsidR="00777AC4">
        <w:rPr>
          <w:rFonts w:cs="Arial"/>
        </w:rPr>
        <w:t xml:space="preserve">but </w:t>
      </w:r>
      <w:r w:rsidR="00777AC4" w:rsidRPr="00777AC4">
        <w:rPr>
          <w:rFonts w:cs="Arial"/>
        </w:rPr>
        <w:t>there are still far too many children who are regularly absent. </w:t>
      </w:r>
      <w:r w:rsidR="00777AC4">
        <w:rPr>
          <w:rFonts w:cs="Arial"/>
        </w:rPr>
        <w:t>Therefore, m</w:t>
      </w:r>
      <w:r w:rsidRPr="494E9A0A">
        <w:rPr>
          <w:rFonts w:cs="Arial"/>
        </w:rPr>
        <w:t>aking sure all children access the full</w:t>
      </w:r>
      <w:r w:rsidR="3BE235A7" w:rsidRPr="494E9A0A">
        <w:rPr>
          <w:rFonts w:cs="Arial"/>
        </w:rPr>
        <w:t>-</w:t>
      </w:r>
      <w:r w:rsidRPr="494E9A0A">
        <w:rPr>
          <w:rFonts w:cs="Arial"/>
        </w:rPr>
        <w:t xml:space="preserve">time education to which they are entitled remains a top priority for </w:t>
      </w:r>
      <w:r w:rsidR="0A48699C" w:rsidRPr="494E9A0A">
        <w:rPr>
          <w:rFonts w:cs="Arial"/>
        </w:rPr>
        <w:t>all</w:t>
      </w:r>
      <w:r w:rsidRPr="494E9A0A">
        <w:rPr>
          <w:rFonts w:cs="Arial"/>
        </w:rPr>
        <w:t xml:space="preserve"> of </w:t>
      </w:r>
      <w:r w:rsidR="0A48699C" w:rsidRPr="494E9A0A">
        <w:rPr>
          <w:rFonts w:cs="Arial"/>
        </w:rPr>
        <w:t>us</w:t>
      </w:r>
      <w:r w:rsidRPr="494E9A0A">
        <w:rPr>
          <w:rFonts w:cs="Arial"/>
        </w:rPr>
        <w:t xml:space="preserve">. </w:t>
      </w:r>
      <w:r w:rsidR="00301244" w:rsidRPr="494E9A0A">
        <w:rPr>
          <w:rFonts w:cs="Arial"/>
        </w:rPr>
        <w:t>That</w:t>
      </w:r>
      <w:r w:rsidR="1D7FEB10" w:rsidRPr="494E9A0A">
        <w:rPr>
          <w:rFonts w:cs="Arial"/>
        </w:rPr>
        <w:t xml:space="preserve"> i</w:t>
      </w:r>
      <w:r w:rsidR="00301244" w:rsidRPr="494E9A0A">
        <w:rPr>
          <w:rFonts w:cs="Arial"/>
        </w:rPr>
        <w:t xml:space="preserve">s why we’re </w:t>
      </w:r>
      <w:r w:rsidR="005A218E" w:rsidRPr="494E9A0A">
        <w:rPr>
          <w:rFonts w:cs="Arial"/>
        </w:rPr>
        <w:t>announcing major reforms</w:t>
      </w:r>
      <w:r w:rsidR="004C3856" w:rsidRPr="494E9A0A">
        <w:rPr>
          <w:rFonts w:cs="Arial"/>
        </w:rPr>
        <w:t xml:space="preserve"> to support you as </w:t>
      </w:r>
      <w:r w:rsidR="00E717E8" w:rsidRPr="494E9A0A">
        <w:rPr>
          <w:rFonts w:cs="Arial"/>
        </w:rPr>
        <w:t xml:space="preserve">you </w:t>
      </w:r>
      <w:r w:rsidR="004C3856" w:rsidRPr="494E9A0A">
        <w:rPr>
          <w:rFonts w:cs="Arial"/>
        </w:rPr>
        <w:t xml:space="preserve">continue </w:t>
      </w:r>
      <w:r w:rsidR="00E717E8" w:rsidRPr="494E9A0A">
        <w:rPr>
          <w:rFonts w:cs="Arial"/>
        </w:rPr>
        <w:t>to drive up attendance</w:t>
      </w:r>
      <w:r w:rsidR="00303160" w:rsidRPr="494E9A0A">
        <w:rPr>
          <w:rFonts w:cs="Arial"/>
        </w:rPr>
        <w:t>. From the next school year</w:t>
      </w:r>
      <w:r w:rsidR="0012617C" w:rsidRPr="494E9A0A">
        <w:rPr>
          <w:rFonts w:cs="Arial"/>
        </w:rPr>
        <w:t>:</w:t>
      </w:r>
    </w:p>
    <w:p w14:paraId="7C8E1E1C" w14:textId="77777777" w:rsidR="00AB4549" w:rsidRDefault="00AB4549" w:rsidP="004864CA">
      <w:pPr>
        <w:rPr>
          <w:rFonts w:cs="Arial"/>
        </w:rPr>
      </w:pPr>
    </w:p>
    <w:p w14:paraId="73261AB2" w14:textId="77777777" w:rsidR="00AB4549" w:rsidRPr="00364349" w:rsidRDefault="001261E0" w:rsidP="00364349">
      <w:pPr>
        <w:pStyle w:val="ListParagraph"/>
        <w:numPr>
          <w:ilvl w:val="0"/>
          <w:numId w:val="18"/>
        </w:numPr>
        <w:rPr>
          <w:rFonts w:ascii="Arial" w:hAnsi="Arial" w:cs="Arial"/>
          <w:sz w:val="24"/>
          <w:szCs w:val="24"/>
        </w:rPr>
      </w:pPr>
      <w:r w:rsidRPr="00364349">
        <w:rPr>
          <w:rFonts w:ascii="Arial" w:hAnsi="Arial" w:cs="Arial"/>
          <w:sz w:val="24"/>
          <w:szCs w:val="24"/>
        </w:rPr>
        <w:t>R</w:t>
      </w:r>
      <w:r w:rsidR="00AB4549" w:rsidRPr="00364349">
        <w:rPr>
          <w:rFonts w:ascii="Arial" w:hAnsi="Arial" w:cs="Arial"/>
          <w:sz w:val="24"/>
          <w:szCs w:val="24"/>
        </w:rPr>
        <w:t>egulations to mandate data sharing and modernise school attendance and admission registers</w:t>
      </w:r>
      <w:r w:rsidRPr="00364349">
        <w:rPr>
          <w:rFonts w:ascii="Arial" w:hAnsi="Arial" w:cs="Arial"/>
          <w:sz w:val="24"/>
          <w:szCs w:val="24"/>
        </w:rPr>
        <w:t xml:space="preserve"> will give</w:t>
      </w:r>
      <w:r w:rsidR="00513D69" w:rsidRPr="00364349">
        <w:rPr>
          <w:rFonts w:ascii="Arial" w:hAnsi="Arial" w:cs="Arial"/>
          <w:sz w:val="24"/>
          <w:szCs w:val="24"/>
        </w:rPr>
        <w:t xml:space="preserve"> schools, local</w:t>
      </w:r>
      <w:r w:rsidR="00EB1079">
        <w:rPr>
          <w:rFonts w:ascii="Arial" w:hAnsi="Arial" w:cs="Arial"/>
          <w:sz w:val="24"/>
          <w:szCs w:val="24"/>
        </w:rPr>
        <w:t xml:space="preserve"> </w:t>
      </w:r>
      <w:proofErr w:type="gramStart"/>
      <w:r w:rsidR="00513D69" w:rsidRPr="00364349">
        <w:rPr>
          <w:rFonts w:ascii="Arial" w:hAnsi="Arial" w:cs="Arial"/>
          <w:sz w:val="24"/>
          <w:szCs w:val="24"/>
        </w:rPr>
        <w:t>authorities</w:t>
      </w:r>
      <w:proofErr w:type="gramEnd"/>
      <w:r w:rsidR="00513D69" w:rsidRPr="00364349">
        <w:rPr>
          <w:rFonts w:ascii="Arial" w:hAnsi="Arial" w:cs="Arial"/>
          <w:sz w:val="24"/>
          <w:szCs w:val="24"/>
        </w:rPr>
        <w:t xml:space="preserve"> and the Department of Education access to near-live</w:t>
      </w:r>
      <w:r w:rsidR="00006246">
        <w:rPr>
          <w:rFonts w:ascii="Arial" w:hAnsi="Arial" w:cs="Arial"/>
          <w:sz w:val="24"/>
          <w:szCs w:val="24"/>
        </w:rPr>
        <w:t xml:space="preserve"> </w:t>
      </w:r>
      <w:r w:rsidR="00AD15E7">
        <w:rPr>
          <w:rFonts w:ascii="Arial" w:hAnsi="Arial" w:cs="Arial"/>
          <w:sz w:val="24"/>
          <w:szCs w:val="24"/>
        </w:rPr>
        <w:t>high-</w:t>
      </w:r>
      <w:r w:rsidR="00006246">
        <w:rPr>
          <w:rFonts w:ascii="Arial" w:hAnsi="Arial" w:cs="Arial"/>
          <w:sz w:val="24"/>
          <w:szCs w:val="24"/>
        </w:rPr>
        <w:t>quality</w:t>
      </w:r>
      <w:r w:rsidR="00513D69" w:rsidRPr="00364349">
        <w:rPr>
          <w:rFonts w:ascii="Arial" w:hAnsi="Arial" w:cs="Arial"/>
          <w:sz w:val="24"/>
          <w:szCs w:val="24"/>
        </w:rPr>
        <w:t xml:space="preserve"> data </w:t>
      </w:r>
      <w:r w:rsidR="00BD7C18" w:rsidRPr="00364349">
        <w:rPr>
          <w:rFonts w:ascii="Arial" w:hAnsi="Arial" w:cs="Arial"/>
          <w:sz w:val="24"/>
          <w:szCs w:val="24"/>
        </w:rPr>
        <w:t xml:space="preserve">from </w:t>
      </w:r>
      <w:r w:rsidR="00BD7C18" w:rsidRPr="00FD4976">
        <w:rPr>
          <w:rFonts w:ascii="Arial" w:hAnsi="Arial" w:cs="Arial"/>
          <w:sz w:val="24"/>
          <w:szCs w:val="24"/>
          <w:u w:val="single"/>
        </w:rPr>
        <w:t>all</w:t>
      </w:r>
      <w:r w:rsidR="00BD7C18" w:rsidRPr="00364349">
        <w:rPr>
          <w:rFonts w:ascii="Arial" w:hAnsi="Arial" w:cs="Arial"/>
          <w:sz w:val="24"/>
          <w:szCs w:val="24"/>
        </w:rPr>
        <w:t xml:space="preserve"> state-funded schools</w:t>
      </w:r>
      <w:r w:rsidR="00846A99" w:rsidRPr="00364349">
        <w:rPr>
          <w:rFonts w:ascii="Arial" w:hAnsi="Arial" w:cs="Arial"/>
          <w:sz w:val="24"/>
          <w:szCs w:val="24"/>
        </w:rPr>
        <w:t>,</w:t>
      </w:r>
      <w:r w:rsidR="005A1859" w:rsidRPr="00364349">
        <w:rPr>
          <w:rFonts w:ascii="Arial" w:hAnsi="Arial" w:cs="Arial"/>
          <w:sz w:val="24"/>
          <w:szCs w:val="24"/>
        </w:rPr>
        <w:t xml:space="preserve"> allowing better, more targeted support to be put in place as early as possible.</w:t>
      </w:r>
    </w:p>
    <w:p w14:paraId="17DB08B1" w14:textId="77777777" w:rsidR="001261E0" w:rsidRDefault="0012617C" w:rsidP="00364349">
      <w:pPr>
        <w:pStyle w:val="ListParagraph"/>
        <w:numPr>
          <w:ilvl w:val="0"/>
          <w:numId w:val="18"/>
        </w:numPr>
        <w:rPr>
          <w:rFonts w:ascii="Arial" w:hAnsi="Arial" w:cs="Arial"/>
          <w:sz w:val="24"/>
          <w:szCs w:val="24"/>
        </w:rPr>
      </w:pPr>
      <w:r>
        <w:rPr>
          <w:rFonts w:ascii="Arial" w:hAnsi="Arial" w:cs="Arial"/>
          <w:sz w:val="24"/>
          <w:szCs w:val="24"/>
        </w:rPr>
        <w:t>T</w:t>
      </w:r>
      <w:r w:rsidRPr="3B0206BB">
        <w:rPr>
          <w:rFonts w:ascii="Arial" w:hAnsi="Arial" w:cs="Arial"/>
          <w:sz w:val="24"/>
          <w:szCs w:val="24"/>
        </w:rPr>
        <w:t xml:space="preserve">he new National Framework for Penalty Notices </w:t>
      </w:r>
      <w:r>
        <w:rPr>
          <w:rFonts w:ascii="Arial" w:hAnsi="Arial" w:cs="Arial"/>
          <w:sz w:val="24"/>
          <w:szCs w:val="24"/>
        </w:rPr>
        <w:t>will</w:t>
      </w:r>
      <w:r w:rsidRPr="3B0206BB">
        <w:rPr>
          <w:rFonts w:ascii="Arial" w:hAnsi="Arial" w:cs="Arial"/>
          <w:sz w:val="24"/>
          <w:szCs w:val="24"/>
        </w:rPr>
        <w:t xml:space="preserve"> improve consistency of attendance enforcement </w:t>
      </w:r>
      <w:r w:rsidR="00611242">
        <w:rPr>
          <w:rFonts w:ascii="Arial" w:hAnsi="Arial" w:cs="Arial"/>
          <w:sz w:val="24"/>
          <w:szCs w:val="24"/>
        </w:rPr>
        <w:t xml:space="preserve">in applicable cases </w:t>
      </w:r>
      <w:r w:rsidRPr="3B0206BB">
        <w:rPr>
          <w:rFonts w:ascii="Arial" w:hAnsi="Arial" w:cs="Arial"/>
          <w:sz w:val="24"/>
          <w:szCs w:val="24"/>
        </w:rPr>
        <w:t>across the country.</w:t>
      </w:r>
    </w:p>
    <w:p w14:paraId="48E922AD" w14:textId="77777777" w:rsidR="00303160" w:rsidRPr="00364349" w:rsidRDefault="00303160" w:rsidP="00364349">
      <w:pPr>
        <w:pStyle w:val="ListParagraph"/>
        <w:numPr>
          <w:ilvl w:val="0"/>
          <w:numId w:val="18"/>
        </w:numPr>
        <w:rPr>
          <w:rFonts w:ascii="Arial" w:hAnsi="Arial" w:cs="Arial"/>
          <w:sz w:val="24"/>
          <w:szCs w:val="24"/>
        </w:rPr>
      </w:pPr>
      <w:r>
        <w:rPr>
          <w:rFonts w:ascii="Arial" w:hAnsi="Arial" w:cs="Arial"/>
          <w:sz w:val="24"/>
          <w:szCs w:val="24"/>
        </w:rPr>
        <w:t>Updated W</w:t>
      </w:r>
      <w:r>
        <w:rPr>
          <w:rFonts w:ascii="Arial" w:hAnsi="Arial" w:cs="Arial"/>
          <w:i/>
          <w:iCs/>
          <w:sz w:val="24"/>
          <w:szCs w:val="24"/>
        </w:rPr>
        <w:t>orking together to improve school attendance</w:t>
      </w:r>
      <w:r>
        <w:rPr>
          <w:rFonts w:ascii="Arial" w:hAnsi="Arial" w:cs="Arial"/>
          <w:sz w:val="24"/>
          <w:szCs w:val="24"/>
        </w:rPr>
        <w:t xml:space="preserve"> guidance will become statutory</w:t>
      </w:r>
      <w:r w:rsidR="000A7012">
        <w:rPr>
          <w:rFonts w:ascii="Arial" w:hAnsi="Arial" w:cs="Arial"/>
          <w:sz w:val="24"/>
          <w:szCs w:val="24"/>
        </w:rPr>
        <w:t>, ensuring clear</w:t>
      </w:r>
      <w:r w:rsidR="00952B9C">
        <w:rPr>
          <w:rFonts w:ascii="Arial" w:hAnsi="Arial" w:cs="Arial"/>
          <w:sz w:val="24"/>
          <w:szCs w:val="24"/>
        </w:rPr>
        <w:t>er</w:t>
      </w:r>
      <w:r w:rsidR="000A7012">
        <w:rPr>
          <w:rFonts w:ascii="Arial" w:hAnsi="Arial" w:cs="Arial"/>
          <w:sz w:val="24"/>
          <w:szCs w:val="24"/>
        </w:rPr>
        <w:t xml:space="preserve"> roles for schools and local authorities.</w:t>
      </w:r>
    </w:p>
    <w:p w14:paraId="32E41F6A" w14:textId="77777777" w:rsidR="00633DB5" w:rsidRPr="005274CF" w:rsidRDefault="00633DB5" w:rsidP="004864CA">
      <w:pPr>
        <w:pStyle w:val="ListParagraph"/>
        <w:rPr>
          <w:rFonts w:ascii="Arial" w:hAnsi="Arial" w:cs="Arial"/>
          <w:sz w:val="24"/>
          <w:szCs w:val="24"/>
        </w:rPr>
      </w:pPr>
    </w:p>
    <w:p w14:paraId="7495F3CE" w14:textId="77777777" w:rsidR="0060687B" w:rsidRDefault="00A475EF" w:rsidP="002641F8">
      <w:pPr>
        <w:rPr>
          <w:rStyle w:val="ui-provider"/>
          <w:rFonts w:cs="Arial"/>
        </w:rPr>
      </w:pPr>
      <w:r w:rsidRPr="784FEA26">
        <w:rPr>
          <w:rFonts w:cs="Arial"/>
          <w:szCs w:val="24"/>
        </w:rPr>
        <w:t xml:space="preserve">The changes have all been designed to be as simple as possible. </w:t>
      </w:r>
      <w:r>
        <w:rPr>
          <w:rFonts w:cs="Arial"/>
          <w:szCs w:val="24"/>
        </w:rPr>
        <w:t xml:space="preserve">Although we expect </w:t>
      </w:r>
      <w:r w:rsidR="00BB6BE4">
        <w:rPr>
          <w:rFonts w:cs="Arial"/>
          <w:szCs w:val="24"/>
        </w:rPr>
        <w:t>them</w:t>
      </w:r>
      <w:r>
        <w:rPr>
          <w:rFonts w:cs="Arial"/>
          <w:szCs w:val="24"/>
        </w:rPr>
        <w:t xml:space="preserve"> to provide increased clarity, they will of course require a period of adjustment, which </w:t>
      </w:r>
      <w:r w:rsidR="005C66A7">
        <w:rPr>
          <w:rFonts w:cs="Arial"/>
          <w:szCs w:val="24"/>
        </w:rPr>
        <w:t xml:space="preserve">is </w:t>
      </w:r>
      <w:r w:rsidRPr="3035A426">
        <w:rPr>
          <w:rFonts w:cs="Arial"/>
          <w:szCs w:val="24"/>
        </w:rPr>
        <w:t xml:space="preserve">why </w:t>
      </w:r>
      <w:r>
        <w:rPr>
          <w:rFonts w:cs="Arial"/>
          <w:szCs w:val="24"/>
        </w:rPr>
        <w:t xml:space="preserve">we are sharing them with you well in advance of the new school year. The </w:t>
      </w:r>
      <w:r w:rsidR="00181B19">
        <w:rPr>
          <w:rFonts w:cs="Arial"/>
          <w:szCs w:val="24"/>
        </w:rPr>
        <w:t>factsheet following</w:t>
      </w:r>
      <w:r w:rsidR="003F41B7">
        <w:rPr>
          <w:rFonts w:cs="Arial"/>
          <w:szCs w:val="24"/>
        </w:rPr>
        <w:t xml:space="preserve"> this letter </w:t>
      </w:r>
      <w:r w:rsidR="004061E2">
        <w:rPr>
          <w:rFonts w:cs="Arial"/>
          <w:szCs w:val="24"/>
        </w:rPr>
        <w:t>provides you with further information on what each change means for you and your schools.</w:t>
      </w:r>
      <w:r w:rsidR="0060687B">
        <w:rPr>
          <w:rFonts w:cs="Arial"/>
          <w:szCs w:val="24"/>
        </w:rPr>
        <w:t xml:space="preserve"> Ahead of </w:t>
      </w:r>
      <w:r w:rsidR="0060687B" w:rsidRPr="1A7ED65F">
        <w:rPr>
          <w:rStyle w:val="ui-provider"/>
          <w:rFonts w:cs="Arial"/>
        </w:rPr>
        <w:t xml:space="preserve">the new school year, we will </w:t>
      </w:r>
      <w:r w:rsidR="0060687B">
        <w:rPr>
          <w:rStyle w:val="ui-provider"/>
          <w:rFonts w:cs="Arial"/>
        </w:rPr>
        <w:t xml:space="preserve">also </w:t>
      </w:r>
      <w:r w:rsidR="0060687B" w:rsidRPr="1CBD892F">
        <w:rPr>
          <w:rStyle w:val="ui-provider"/>
          <w:rFonts w:cs="Arial"/>
        </w:rPr>
        <w:t xml:space="preserve">provide support </w:t>
      </w:r>
      <w:r w:rsidR="0060687B" w:rsidRPr="1A7ED65F">
        <w:rPr>
          <w:rStyle w:val="ui-provider"/>
          <w:rFonts w:cs="Arial"/>
        </w:rPr>
        <w:t>through a series of webinars.</w:t>
      </w:r>
    </w:p>
    <w:p w14:paraId="37B71EEC" w14:textId="77777777" w:rsidR="0060687B" w:rsidRDefault="0060687B" w:rsidP="002641F8">
      <w:pPr>
        <w:rPr>
          <w:rStyle w:val="ui-provider"/>
          <w:rFonts w:cs="Arial"/>
        </w:rPr>
      </w:pPr>
    </w:p>
    <w:p w14:paraId="072A0B98" w14:textId="77777777" w:rsidR="00A475EF" w:rsidRDefault="0060687B" w:rsidP="002641F8">
      <w:pPr>
        <w:rPr>
          <w:rFonts w:cs="Arial"/>
        </w:rPr>
      </w:pPr>
      <w:proofErr w:type="gramStart"/>
      <w:r>
        <w:rPr>
          <w:rStyle w:val="ui-provider"/>
          <w:rFonts w:cs="Arial"/>
        </w:rPr>
        <w:t>Of course</w:t>
      </w:r>
      <w:proofErr w:type="gramEnd"/>
      <w:r>
        <w:rPr>
          <w:rStyle w:val="ui-provider"/>
          <w:rFonts w:cs="Arial"/>
        </w:rPr>
        <w:t xml:space="preserve"> w</w:t>
      </w:r>
      <w:r w:rsidRPr="2BA195D3">
        <w:rPr>
          <w:rStyle w:val="ui-provider"/>
          <w:rFonts w:cs="Arial"/>
        </w:rPr>
        <w:t>e know that there is a wealth of expertise and</w:t>
      </w:r>
      <w:r>
        <w:rPr>
          <w:rStyle w:val="ui-provider"/>
          <w:rFonts w:cs="Arial"/>
        </w:rPr>
        <w:t xml:space="preserve"> </w:t>
      </w:r>
      <w:r w:rsidRPr="1A7ED65F">
        <w:rPr>
          <w:rStyle w:val="ui-provider"/>
          <w:rFonts w:cs="Arial"/>
        </w:rPr>
        <w:t>best-practice</w:t>
      </w:r>
      <w:r w:rsidRPr="2BA195D3">
        <w:rPr>
          <w:rStyle w:val="ui-provider"/>
          <w:rFonts w:cs="Arial"/>
        </w:rPr>
        <w:t xml:space="preserve"> in schools</w:t>
      </w:r>
      <w:r w:rsidRPr="1A7ED65F">
        <w:rPr>
          <w:rStyle w:val="ui-provider"/>
          <w:rFonts w:cs="Arial"/>
        </w:rPr>
        <w:t xml:space="preserve">, which is why we recently announced an expansion of our attendance hubs. There will be 18 new hubs across 6 regions, bringing the total to 32 and seeing nearly 2,000 schools </w:t>
      </w:r>
      <w:r w:rsidRPr="1CBD892F">
        <w:rPr>
          <w:rStyle w:val="ui-provider"/>
          <w:rFonts w:cs="Arial"/>
        </w:rPr>
        <w:t>supported</w:t>
      </w:r>
      <w:r w:rsidRPr="1A7ED65F">
        <w:rPr>
          <w:rStyle w:val="ui-provider"/>
          <w:rFonts w:cs="Arial"/>
        </w:rPr>
        <w:t xml:space="preserve"> to tackle persistent absence.</w:t>
      </w:r>
      <w:r w:rsidR="00024039">
        <w:rPr>
          <w:rStyle w:val="ui-provider"/>
          <w:rFonts w:cs="Arial"/>
        </w:rPr>
        <w:t xml:space="preserve"> I’m also pleased to share with you that we are appointing a </w:t>
      </w:r>
      <w:r w:rsidR="00024039" w:rsidRPr="3B0206BB">
        <w:rPr>
          <w:rFonts w:cs="Arial"/>
          <w:szCs w:val="24"/>
        </w:rPr>
        <w:t>national attendance ambassador</w:t>
      </w:r>
      <w:r w:rsidR="00024039">
        <w:rPr>
          <w:rFonts w:cs="Arial"/>
          <w:szCs w:val="24"/>
        </w:rPr>
        <w:t>,</w:t>
      </w:r>
      <w:r w:rsidR="00024039" w:rsidRPr="3B0206BB">
        <w:rPr>
          <w:rFonts w:cs="Arial"/>
          <w:szCs w:val="24"/>
        </w:rPr>
        <w:t xml:space="preserve"> who </w:t>
      </w:r>
      <w:r w:rsidR="00024039">
        <w:rPr>
          <w:rFonts w:cs="Arial"/>
          <w:szCs w:val="24"/>
        </w:rPr>
        <w:t xml:space="preserve">will </w:t>
      </w:r>
      <w:r w:rsidR="00024039" w:rsidRPr="3B0206BB">
        <w:rPr>
          <w:rFonts w:cs="Arial"/>
          <w:szCs w:val="24"/>
        </w:rPr>
        <w:t>work with schools to share effective practice to maximise the number of pupils regularly attending school.</w:t>
      </w:r>
      <w:r w:rsidR="00024039">
        <w:rPr>
          <w:rFonts w:cs="Arial"/>
          <w:szCs w:val="24"/>
        </w:rPr>
        <w:t xml:space="preserve"> I am delighted that Rob Tarn, </w:t>
      </w:r>
      <w:r w:rsidR="005C66A7">
        <w:rPr>
          <w:rFonts w:cs="Arial"/>
          <w:szCs w:val="24"/>
        </w:rPr>
        <w:t xml:space="preserve">leader </w:t>
      </w:r>
      <w:r w:rsidR="00024039">
        <w:rPr>
          <w:rFonts w:cs="Arial"/>
          <w:szCs w:val="24"/>
        </w:rPr>
        <w:t>of Northern Education Trust, will be taking up this role shortly.</w:t>
      </w:r>
    </w:p>
    <w:p w14:paraId="730B811C" w14:textId="77777777" w:rsidR="00742357" w:rsidRDefault="00742357" w:rsidP="004864CA">
      <w:pPr>
        <w:rPr>
          <w:rFonts w:cs="Arial"/>
        </w:rPr>
      </w:pPr>
    </w:p>
    <w:p w14:paraId="1B650689" w14:textId="77777777" w:rsidR="002402E1" w:rsidRPr="005274CF" w:rsidRDefault="002402E1" w:rsidP="00777B9A">
      <w:pPr>
        <w:widowControl/>
        <w:overflowPunct/>
        <w:autoSpaceDE/>
        <w:autoSpaceDN/>
        <w:adjustRightInd/>
        <w:jc w:val="center"/>
        <w:textAlignment w:val="auto"/>
        <w:rPr>
          <w:rFonts w:cs="Arial"/>
          <w:szCs w:val="24"/>
          <w:lang w:eastAsia="en-GB"/>
        </w:rPr>
      </w:pPr>
    </w:p>
    <w:p w14:paraId="0DB876E3" w14:textId="77777777" w:rsidR="002402E1" w:rsidRPr="005274CF" w:rsidRDefault="002402E1" w:rsidP="00777B9A">
      <w:pPr>
        <w:widowControl/>
        <w:overflowPunct/>
        <w:autoSpaceDE/>
        <w:autoSpaceDN/>
        <w:adjustRightInd/>
        <w:jc w:val="center"/>
        <w:textAlignment w:val="auto"/>
        <w:rPr>
          <w:rFonts w:cs="Arial"/>
          <w:szCs w:val="24"/>
          <w:lang w:eastAsia="en-GB"/>
        </w:rPr>
      </w:pPr>
    </w:p>
    <w:p w14:paraId="78B59005" w14:textId="77777777" w:rsidR="00777B9A" w:rsidRPr="005274CF" w:rsidRDefault="002402E1" w:rsidP="00777B9A">
      <w:pPr>
        <w:widowControl/>
        <w:overflowPunct/>
        <w:autoSpaceDE/>
        <w:autoSpaceDN/>
        <w:adjustRightInd/>
        <w:jc w:val="center"/>
        <w:textAlignment w:val="auto"/>
        <w:rPr>
          <w:rFonts w:cs="Arial"/>
          <w:szCs w:val="24"/>
          <w:lang w:eastAsia="en-GB"/>
        </w:rPr>
      </w:pPr>
      <w:r w:rsidRPr="005274CF">
        <w:rPr>
          <w:rFonts w:cs="Arial"/>
          <w:b/>
          <w:bCs/>
          <w:szCs w:val="24"/>
          <w:lang w:eastAsia="en-GB"/>
        </w:rPr>
        <w:br/>
      </w:r>
      <w:r w:rsidRPr="005274CF">
        <w:rPr>
          <w:rFonts w:cs="Arial"/>
          <w:szCs w:val="24"/>
          <w:lang w:eastAsia="en-GB"/>
        </w:rPr>
        <w:br/>
      </w:r>
    </w:p>
    <w:p w14:paraId="6862FA70" w14:textId="77777777" w:rsidR="00976670" w:rsidRPr="005274CF" w:rsidRDefault="00DB0571" w:rsidP="74430EB1">
      <w:pPr>
        <w:tabs>
          <w:tab w:val="center" w:pos="4422"/>
          <w:tab w:val="left" w:pos="6550"/>
        </w:tabs>
        <w:jc w:val="center"/>
        <w:rPr>
          <w:rFonts w:cs="Arial"/>
          <w:b/>
          <w:bCs/>
          <w:lang w:eastAsia="en-GB"/>
        </w:rPr>
      </w:pPr>
      <w:r w:rsidRPr="74430EB1">
        <w:rPr>
          <w:rFonts w:cs="Arial"/>
          <w:b/>
          <w:bCs/>
          <w:noProof/>
        </w:rPr>
        <w:t>Damian Hinds</w:t>
      </w:r>
    </w:p>
    <w:sdt>
      <w:sdtPr>
        <w:rPr>
          <w:rFonts w:cs="Arial"/>
          <w:b/>
          <w:szCs w:val="24"/>
        </w:rPr>
        <w:alias w:val="Case Type"/>
        <w:tag w:val="CaseType"/>
        <w:id w:val="-1240636741"/>
        <w:placeholder>
          <w:docPart w:val="E2EA12CE631643E698FBD3F55B887796"/>
        </w:placeholder>
        <w:dataBinding w:prefixMappings="xmlns:ns0='http://schemas.microsoft.com/office/2006/metadata/properties' xmlns:ns1='http://www.w3.org/2001/XMLSchema-instance' xmlns:ns2='http://schemas.microsoft.com/office/infopath/2007/PartnerControls' xmlns:ns3='2fdff326-95cd-45c1-9f0e-abef48e00e31' xmlns:ns4='8c566321-f672-4e06-a901-b5e72b4c4357' xmlns:ns5='bdf91aba-6d48-4ebd-89de-e0c30f8ed291' " w:xpath="/ns0:properties[1]/documentManagement[1]/ns5:CaseType[1]" w:storeItemID="{00000000-0000-0000-0000-000000000000}"/>
        <w:dropDownList>
          <w:listItem w:value="[Case Type]"/>
        </w:dropDownList>
      </w:sdtPr>
      <w:sdtEndPr/>
      <w:sdtContent>
        <w:p w14:paraId="382E86CF" w14:textId="77777777" w:rsidR="00D54EB5" w:rsidRPr="005274CF" w:rsidRDefault="00777B9A" w:rsidP="00D54EB5">
          <w:pPr>
            <w:spacing w:after="160"/>
            <w:jc w:val="center"/>
            <w:rPr>
              <w:rFonts w:cs="Arial"/>
              <w:b/>
              <w:szCs w:val="24"/>
            </w:rPr>
          </w:pPr>
          <w:r w:rsidRPr="005274CF">
            <w:rPr>
              <w:rFonts w:cs="Arial"/>
              <w:b/>
              <w:szCs w:val="24"/>
            </w:rPr>
            <w:t>Minister for Schools</w:t>
          </w:r>
        </w:p>
      </w:sdtContent>
    </w:sdt>
    <w:p w14:paraId="6BF69128" w14:textId="77777777" w:rsidR="009979A2" w:rsidRDefault="009979A2">
      <w:pPr>
        <w:widowControl/>
        <w:overflowPunct/>
        <w:autoSpaceDE/>
        <w:autoSpaceDN/>
        <w:adjustRightInd/>
        <w:textAlignment w:val="auto"/>
        <w:rPr>
          <w:rFonts w:cs="Arial"/>
          <w:szCs w:val="24"/>
        </w:rPr>
      </w:pPr>
      <w:r>
        <w:rPr>
          <w:rFonts w:cs="Arial"/>
          <w:szCs w:val="24"/>
        </w:rPr>
        <w:br w:type="page"/>
      </w:r>
    </w:p>
    <w:p w14:paraId="6D2BA330" w14:textId="77777777" w:rsidR="002A5D2A" w:rsidRDefault="002A5D2A" w:rsidP="002A5D2A">
      <w:pPr>
        <w:rPr>
          <w:rFonts w:cs="Arial"/>
          <w:b/>
          <w:bCs/>
          <w:szCs w:val="24"/>
        </w:rPr>
      </w:pPr>
      <w:r w:rsidRPr="00B95CBD">
        <w:rPr>
          <w:b/>
          <w:bCs/>
          <w:noProof/>
        </w:rPr>
        <w:drawing>
          <wp:inline distT="0" distB="0" distL="0" distR="0" wp14:anchorId="0B2E39E4" wp14:editId="076F9F4C">
            <wp:extent cx="1064176" cy="597877"/>
            <wp:effectExtent l="0" t="0" r="3175" b="0"/>
            <wp:docPr id="2079255989" name="Picture 1" descr="DFE-logo – BAMEed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logo – BAMEed Netwo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750" cy="605503"/>
                    </a:xfrm>
                    <a:prstGeom prst="rect">
                      <a:avLst/>
                    </a:prstGeom>
                    <a:noFill/>
                    <a:ln>
                      <a:noFill/>
                    </a:ln>
                  </pic:spPr>
                </pic:pic>
              </a:graphicData>
            </a:graphic>
          </wp:inline>
        </w:drawing>
      </w:r>
    </w:p>
    <w:p w14:paraId="3E206BCA" w14:textId="77777777" w:rsidR="002A5D2A" w:rsidRPr="00F87ABD" w:rsidRDefault="002A5D2A" w:rsidP="002A5D2A">
      <w:pPr>
        <w:pStyle w:val="Heading1"/>
      </w:pPr>
      <w:r w:rsidRPr="004F2E83">
        <w:t xml:space="preserve">Attendance reforms 2024 – what they mean for </w:t>
      </w:r>
      <w:proofErr w:type="gramStart"/>
      <w:r w:rsidRPr="004F2E83">
        <w:t>schools</w:t>
      </w:r>
      <w:proofErr w:type="gramEnd"/>
    </w:p>
    <w:p w14:paraId="7CD3E7E4" w14:textId="77777777" w:rsidR="002A5D2A" w:rsidRPr="005C3191" w:rsidRDefault="002A5D2A" w:rsidP="002A5D2A">
      <w:pPr>
        <w:pStyle w:val="Heading2"/>
        <w:numPr>
          <w:ilvl w:val="0"/>
          <w:numId w:val="20"/>
        </w:numPr>
        <w:tabs>
          <w:tab w:val="num" w:pos="720"/>
        </w:tabs>
        <w:ind w:left="0" w:firstLine="0"/>
        <w:rPr>
          <w:rFonts w:cs="Arial"/>
          <w:b w:val="0"/>
          <w:bCs/>
          <w:szCs w:val="24"/>
        </w:rPr>
      </w:pPr>
      <w:r w:rsidRPr="00F87ABD">
        <w:t xml:space="preserve">Revised </w:t>
      </w:r>
      <w:r>
        <w:rPr>
          <w:rFonts w:cs="Arial"/>
          <w:b w:val="0"/>
          <w:bCs/>
          <w:i/>
          <w:iCs/>
          <w:szCs w:val="24"/>
        </w:rPr>
        <w:t>Working together to improve school attendance</w:t>
      </w:r>
      <w:r>
        <w:rPr>
          <w:rFonts w:cs="Arial"/>
          <w:b w:val="0"/>
          <w:bCs/>
          <w:szCs w:val="24"/>
        </w:rPr>
        <w:t xml:space="preserve"> </w:t>
      </w:r>
      <w:proofErr w:type="gramStart"/>
      <w:r>
        <w:rPr>
          <w:rFonts w:cs="Arial"/>
          <w:b w:val="0"/>
          <w:bCs/>
          <w:szCs w:val="24"/>
        </w:rPr>
        <w:t>guidance</w:t>
      </w:r>
      <w:proofErr w:type="gramEnd"/>
    </w:p>
    <w:p w14:paraId="687408EA" w14:textId="77777777" w:rsidR="002A5D2A" w:rsidRPr="005C3191" w:rsidRDefault="002A5D2A" w:rsidP="002A5D2A">
      <w:pPr>
        <w:rPr>
          <w:szCs w:val="24"/>
        </w:rPr>
      </w:pPr>
      <w:r w:rsidRPr="616C09D4">
        <w:rPr>
          <w:rFonts w:cs="Arial"/>
          <w:szCs w:val="24"/>
        </w:rPr>
        <w:t xml:space="preserve">The new statutory guidance published </w:t>
      </w:r>
      <w:r w:rsidR="00A0501A">
        <w:rPr>
          <w:rFonts w:cs="Arial"/>
          <w:szCs w:val="24"/>
        </w:rPr>
        <w:t>on</w:t>
      </w:r>
      <w:r w:rsidRPr="616C09D4">
        <w:rPr>
          <w:rFonts w:cs="Arial"/>
          <w:szCs w:val="24"/>
        </w:rPr>
        <w:t xml:space="preserve"> 29 February </w:t>
      </w:r>
      <w:r w:rsidR="00494EFD" w:rsidRPr="616C09D4">
        <w:rPr>
          <w:szCs w:val="24"/>
        </w:rPr>
        <w:t>is available for review at the same link</w:t>
      </w:r>
      <w:r w:rsidR="00494EFD">
        <w:rPr>
          <w:szCs w:val="24"/>
        </w:rPr>
        <w:t xml:space="preserve"> as the existing guidance</w:t>
      </w:r>
      <w:r w:rsidR="00494EFD" w:rsidRPr="616C09D4">
        <w:rPr>
          <w:szCs w:val="24"/>
        </w:rPr>
        <w:t xml:space="preserve">: </w:t>
      </w:r>
      <w:hyperlink r:id="rId12" w:history="1">
        <w:r w:rsidR="00494EFD" w:rsidRPr="616C09D4">
          <w:rPr>
            <w:rStyle w:val="Hyperlink"/>
            <w:rFonts w:eastAsia="Arial" w:cs="Arial"/>
            <w:szCs w:val="24"/>
          </w:rPr>
          <w:t>Working together to improve school attendance - GOV.UK (www.gov.uk).</w:t>
        </w:r>
      </w:hyperlink>
      <w:r w:rsidR="00D15939">
        <w:rPr>
          <w:rFonts w:cs="Arial"/>
          <w:szCs w:val="24"/>
        </w:rPr>
        <w:t xml:space="preserve"> It w</w:t>
      </w:r>
      <w:r w:rsidRPr="616C09D4">
        <w:rPr>
          <w:rFonts w:cs="Arial"/>
          <w:szCs w:val="24"/>
        </w:rPr>
        <w:t>ill replace the existing version from 19 August 2024, in time for the new school year.</w:t>
      </w:r>
      <w:r w:rsidRPr="616C09D4">
        <w:rPr>
          <w:szCs w:val="24"/>
        </w:rPr>
        <w:t xml:space="preserve"> </w:t>
      </w:r>
    </w:p>
    <w:p w14:paraId="4686F936" w14:textId="77777777" w:rsidR="002A5D2A" w:rsidRDefault="002A5D2A" w:rsidP="002A5D2A">
      <w:pPr>
        <w:rPr>
          <w:rFonts w:cs="Arial"/>
          <w:szCs w:val="24"/>
        </w:rPr>
      </w:pPr>
      <w:r w:rsidRPr="616C09D4">
        <w:rPr>
          <w:rFonts w:cs="Arial"/>
          <w:szCs w:val="24"/>
        </w:rPr>
        <w:t>In addition to reflecting the changes detailed in the rest of this document, the new guidance will also provide increased clarity on where the school’s role starts and ends where physical or mental ill health prevents pupils from attending school, and further clarification around medical evidence, additional support for pupils with SEND, and part-time timetables. It also further clarifies the expectations of schools’ senior attendance champions</w:t>
      </w:r>
      <w:r w:rsidR="00182D5C">
        <w:rPr>
          <w:rFonts w:cs="Arial"/>
          <w:szCs w:val="24"/>
        </w:rPr>
        <w:t>, and details of effective</w:t>
      </w:r>
      <w:r w:rsidR="0038377D">
        <w:rPr>
          <w:rFonts w:cs="Arial"/>
          <w:szCs w:val="24"/>
        </w:rPr>
        <w:t xml:space="preserve"> Targeting Support Meetings</w:t>
      </w:r>
      <w:r w:rsidR="00A8259C">
        <w:rPr>
          <w:rFonts w:cs="Arial"/>
          <w:szCs w:val="24"/>
        </w:rPr>
        <w:t>.</w:t>
      </w:r>
    </w:p>
    <w:p w14:paraId="43135E4A" w14:textId="77777777" w:rsidR="002A5D2A" w:rsidRDefault="002A5D2A" w:rsidP="002A5D2A">
      <w:pPr>
        <w:rPr>
          <w:rFonts w:cs="Arial"/>
          <w:szCs w:val="24"/>
        </w:rPr>
      </w:pPr>
      <w:r>
        <w:rPr>
          <w:rFonts w:cs="Arial"/>
          <w:szCs w:val="24"/>
        </w:rPr>
        <w:t>The Department for Education will provide schools with support as they transition to the new guidance via a series of webinars.</w:t>
      </w:r>
    </w:p>
    <w:p w14:paraId="59151645" w14:textId="77777777" w:rsidR="002A5D2A" w:rsidRDefault="002A5D2A" w:rsidP="002A5D2A">
      <w:pPr>
        <w:rPr>
          <w:rFonts w:cs="Arial"/>
          <w:szCs w:val="24"/>
        </w:rPr>
      </w:pPr>
    </w:p>
    <w:p w14:paraId="190449A8" w14:textId="77777777" w:rsidR="002A5D2A" w:rsidRDefault="002A5D2A" w:rsidP="002A5D2A">
      <w:pPr>
        <w:pStyle w:val="Heading2"/>
        <w:numPr>
          <w:ilvl w:val="0"/>
          <w:numId w:val="20"/>
        </w:numPr>
        <w:tabs>
          <w:tab w:val="num" w:pos="720"/>
        </w:tabs>
        <w:ind w:left="0" w:firstLine="0"/>
        <w:rPr>
          <w:rFonts w:cs="Arial"/>
          <w:b w:val="0"/>
          <w:bCs/>
          <w:szCs w:val="24"/>
        </w:rPr>
      </w:pPr>
      <w:r w:rsidRPr="00F87ABD">
        <w:t>Regulations to mandate attendance data-sharing by all schools</w:t>
      </w:r>
    </w:p>
    <w:p w14:paraId="548A7DC8" w14:textId="77777777" w:rsidR="002A5D2A" w:rsidRPr="00AD753B" w:rsidRDefault="002A5D2A" w:rsidP="002A5D2A">
      <w:pPr>
        <w:rPr>
          <w:rFonts w:cs="Arial"/>
          <w:szCs w:val="24"/>
        </w:rPr>
      </w:pPr>
      <w:proofErr w:type="gramStart"/>
      <w:r w:rsidRPr="00AD753B">
        <w:rPr>
          <w:rStyle w:val="ui-provider"/>
          <w:rFonts w:cs="Arial"/>
          <w:szCs w:val="24"/>
        </w:rPr>
        <w:t>It is clear that robust</w:t>
      </w:r>
      <w:proofErr w:type="gramEnd"/>
      <w:r w:rsidRPr="00AD753B">
        <w:rPr>
          <w:rStyle w:val="ui-provider"/>
          <w:rFonts w:cs="Arial"/>
          <w:szCs w:val="24"/>
        </w:rPr>
        <w:t xml:space="preserve"> data, used well, is critical to improving attendance outcomes. </w:t>
      </w:r>
      <w:r w:rsidRPr="00AD753B">
        <w:rPr>
          <w:rFonts w:cs="Arial"/>
          <w:szCs w:val="24"/>
        </w:rPr>
        <w:t xml:space="preserve">To support schools, we are mandating the provision of pupil level attendance data from all state funded schools from the beginning of school year 2024-25. For schools with a compatible management information system (MIS), the easiest way to meet this duty is to </w:t>
      </w:r>
      <w:hyperlink r:id="rId13">
        <w:r w:rsidRPr="00AD753B">
          <w:rPr>
            <w:rStyle w:val="Hyperlink"/>
            <w:rFonts w:cs="Arial"/>
            <w:szCs w:val="24"/>
          </w:rPr>
          <w:t>share your daily school attendance data</w:t>
        </w:r>
      </w:hyperlink>
      <w:r w:rsidRPr="00AD753B">
        <w:rPr>
          <w:rFonts w:cs="Arial"/>
          <w:szCs w:val="24"/>
        </w:rPr>
        <w:t xml:space="preserve"> with the Department. This </w:t>
      </w:r>
      <w:r w:rsidR="00684338">
        <w:rPr>
          <w:rFonts w:cs="Arial"/>
          <w:szCs w:val="24"/>
        </w:rPr>
        <w:t xml:space="preserve">should </w:t>
      </w:r>
      <w:r w:rsidRPr="00AD753B">
        <w:rPr>
          <w:rFonts w:cs="Arial"/>
          <w:szCs w:val="24"/>
        </w:rPr>
        <w:t xml:space="preserve">not place additional burdens on schools. In doing so, you will get access to secure attendance reports to support with </w:t>
      </w:r>
      <w:r w:rsidRPr="00AD753B">
        <w:rPr>
          <w:rStyle w:val="normaltextrun"/>
          <w:rFonts w:cs="Arial"/>
          <w:color w:val="000000" w:themeColor="text1"/>
          <w:szCs w:val="24"/>
        </w:rPr>
        <w:t>identifying absence patterns relating to pupil cohorts in school and be able to compare your attendance outcomes locally and nationally.</w:t>
      </w:r>
      <w:r w:rsidRPr="00AD753B">
        <w:rPr>
          <w:rFonts w:cs="Arial"/>
          <w:szCs w:val="24"/>
        </w:rPr>
        <w:t xml:space="preserve">  89% of schools have already signed up but if you haven’t done so we encourage you to take action as soon as possible ahead of the duty coming into force on August 19</w:t>
      </w:r>
      <w:proofErr w:type="gramStart"/>
      <w:r w:rsidRPr="00AD753B">
        <w:rPr>
          <w:rFonts w:cs="Arial"/>
          <w:szCs w:val="24"/>
        </w:rPr>
        <w:t xml:space="preserve"> 2024</w:t>
      </w:r>
      <w:proofErr w:type="gramEnd"/>
      <w:r w:rsidRPr="00AD753B">
        <w:rPr>
          <w:rFonts w:cs="Arial"/>
          <w:szCs w:val="24"/>
        </w:rPr>
        <w:t xml:space="preserve">. </w:t>
      </w:r>
    </w:p>
    <w:p w14:paraId="600853FF" w14:textId="77777777" w:rsidR="002A5D2A" w:rsidRDefault="002A5D2A" w:rsidP="002A5D2A">
      <w:pPr>
        <w:rPr>
          <w:rFonts w:cs="Arial"/>
          <w:szCs w:val="24"/>
        </w:rPr>
      </w:pPr>
    </w:p>
    <w:p w14:paraId="3A8B3E85" w14:textId="77777777" w:rsidR="002A5D2A" w:rsidRDefault="002A5D2A" w:rsidP="002A5D2A">
      <w:pPr>
        <w:pStyle w:val="Heading2"/>
        <w:numPr>
          <w:ilvl w:val="0"/>
          <w:numId w:val="20"/>
        </w:numPr>
        <w:tabs>
          <w:tab w:val="num" w:pos="720"/>
        </w:tabs>
        <w:ind w:left="0" w:firstLine="0"/>
        <w:rPr>
          <w:rFonts w:cs="Arial"/>
          <w:b w:val="0"/>
          <w:bCs/>
          <w:szCs w:val="24"/>
        </w:rPr>
      </w:pPr>
      <w:r w:rsidRPr="00F87ABD">
        <w:t xml:space="preserve">Regulations to modernise school attendance and admission </w:t>
      </w:r>
      <w:proofErr w:type="gramStart"/>
      <w:r w:rsidRPr="00F87ABD">
        <w:t>registers</w:t>
      </w:r>
      <w:proofErr w:type="gramEnd"/>
    </w:p>
    <w:p w14:paraId="0AEA48D7" w14:textId="77777777" w:rsidR="002A5D2A" w:rsidRPr="00AD753B" w:rsidRDefault="002A5D2A" w:rsidP="002A5D2A">
      <w:pPr>
        <w:rPr>
          <w:rFonts w:cs="Arial"/>
          <w:szCs w:val="24"/>
        </w:rPr>
      </w:pPr>
      <w:r w:rsidRPr="00AD753B">
        <w:rPr>
          <w:rFonts w:cs="Arial"/>
          <w:szCs w:val="24"/>
        </w:rPr>
        <w:t xml:space="preserve">The Department </w:t>
      </w:r>
      <w:r w:rsidR="00C226C4">
        <w:rPr>
          <w:rFonts w:cs="Arial"/>
          <w:szCs w:val="24"/>
        </w:rPr>
        <w:t>ha</w:t>
      </w:r>
      <w:r w:rsidRPr="00AD753B">
        <w:rPr>
          <w:rFonts w:cs="Arial"/>
          <w:szCs w:val="24"/>
        </w:rPr>
        <w:t>s la</w:t>
      </w:r>
      <w:r w:rsidR="00C226C4">
        <w:rPr>
          <w:rFonts w:cs="Arial"/>
          <w:szCs w:val="24"/>
        </w:rPr>
        <w:t>id</w:t>
      </w:r>
      <w:r w:rsidRPr="00AD753B">
        <w:rPr>
          <w:rFonts w:cs="Arial"/>
          <w:szCs w:val="24"/>
        </w:rPr>
        <w:t xml:space="preserve"> regulations to revoke and replace the Education (Pupil Registration) (England) Regulations 2006. The changes follow extensive consultation with schools and local authorities and are designed to </w:t>
      </w:r>
      <w:r>
        <w:rPr>
          <w:rFonts w:cs="Arial"/>
          <w:szCs w:val="24"/>
        </w:rPr>
        <w:t xml:space="preserve">be as simple as possible, and to </w:t>
      </w:r>
      <w:r w:rsidRPr="00AD753B">
        <w:rPr>
          <w:rFonts w:cs="Arial"/>
          <w:szCs w:val="24"/>
        </w:rPr>
        <w:t>improve consistency and accuracy of attendance recording.</w:t>
      </w:r>
      <w:r w:rsidRPr="0012004B">
        <w:rPr>
          <w:rFonts w:cs="Arial"/>
          <w:szCs w:val="24"/>
        </w:rPr>
        <w:t xml:space="preserve"> </w:t>
      </w:r>
      <w:r w:rsidRPr="00AD753B">
        <w:rPr>
          <w:rFonts w:cs="Arial"/>
          <w:szCs w:val="24"/>
        </w:rPr>
        <w:t xml:space="preserve">Although we expect </w:t>
      </w:r>
      <w:r>
        <w:rPr>
          <w:rFonts w:cs="Arial"/>
          <w:szCs w:val="24"/>
        </w:rPr>
        <w:t>them</w:t>
      </w:r>
      <w:r w:rsidRPr="00AD753B">
        <w:rPr>
          <w:rFonts w:cs="Arial"/>
          <w:szCs w:val="24"/>
        </w:rPr>
        <w:t xml:space="preserve"> to provide increased clarity, they will of course require a period of adjustment, which why we are sharing them with you well in advance of the new school year</w:t>
      </w:r>
      <w:r>
        <w:rPr>
          <w:rFonts w:cs="Arial"/>
          <w:szCs w:val="24"/>
        </w:rPr>
        <w:t>.</w:t>
      </w:r>
      <w:r w:rsidRPr="00AD753B">
        <w:rPr>
          <w:rFonts w:cs="Arial"/>
          <w:szCs w:val="24"/>
        </w:rPr>
        <w:t xml:space="preserve"> We have also been working closely with schools Management Information System suppliers to ensure that they are aware of and ready to make the necessary adjustments to systems in good time. </w:t>
      </w:r>
    </w:p>
    <w:p w14:paraId="58F90F62" w14:textId="77777777" w:rsidR="002A5D2A" w:rsidRPr="00156093" w:rsidRDefault="002A5D2A" w:rsidP="002A5D2A">
      <w:pPr>
        <w:rPr>
          <w:rFonts w:cs="Arial"/>
          <w:szCs w:val="24"/>
        </w:rPr>
      </w:pPr>
      <w:r w:rsidRPr="354D9E75">
        <w:rPr>
          <w:rFonts w:cs="Arial"/>
          <w:szCs w:val="24"/>
        </w:rPr>
        <w:t>From next school year:</w:t>
      </w:r>
    </w:p>
    <w:p w14:paraId="65D0140A" w14:textId="77777777" w:rsidR="002A5D2A" w:rsidRPr="00156093" w:rsidRDefault="002A5D2A" w:rsidP="002A5D2A">
      <w:pPr>
        <w:pStyle w:val="ListParagraph"/>
        <w:numPr>
          <w:ilvl w:val="0"/>
          <w:numId w:val="21"/>
        </w:numPr>
        <w:spacing w:line="288" w:lineRule="auto"/>
        <w:contextualSpacing/>
        <w:rPr>
          <w:rFonts w:cs="Arial"/>
        </w:rPr>
      </w:pPr>
      <w:r>
        <w:rPr>
          <w:rFonts w:ascii="Arial" w:hAnsi="Arial" w:cs="Arial"/>
          <w:color w:val="0D0D0D" w:themeColor="text1" w:themeTint="F2"/>
          <w:sz w:val="24"/>
          <w:szCs w:val="24"/>
        </w:rPr>
        <w:t>Admission and attendance</w:t>
      </w:r>
      <w:r w:rsidRPr="354D9E75">
        <w:rPr>
          <w:rFonts w:ascii="Arial" w:hAnsi="Arial" w:cs="Arial"/>
          <w:color w:val="0D0D0D" w:themeColor="text1" w:themeTint="F2"/>
          <w:sz w:val="24"/>
          <w:szCs w:val="24"/>
        </w:rPr>
        <w:t xml:space="preserve"> registers must </w:t>
      </w:r>
      <w:r>
        <w:rPr>
          <w:rFonts w:ascii="Arial" w:hAnsi="Arial" w:cs="Arial"/>
          <w:color w:val="0D0D0D" w:themeColor="text1" w:themeTint="F2"/>
          <w:sz w:val="24"/>
          <w:szCs w:val="24"/>
        </w:rPr>
        <w:t xml:space="preserve">both </w:t>
      </w:r>
      <w:r w:rsidRPr="354D9E75">
        <w:rPr>
          <w:rFonts w:ascii="Arial" w:hAnsi="Arial" w:cs="Arial"/>
          <w:color w:val="0D0D0D" w:themeColor="text1" w:themeTint="F2"/>
          <w:sz w:val="24"/>
          <w:szCs w:val="24"/>
        </w:rPr>
        <w:t xml:space="preserve">be kept electronically in line with the new School Attendance (Pupil Registration) (England) Regulations 2024). </w:t>
      </w:r>
    </w:p>
    <w:p w14:paraId="7A9DC3FB" w14:textId="77777777" w:rsidR="002A5D2A" w:rsidRPr="00BB6E47" w:rsidRDefault="002A5D2A" w:rsidP="002A5D2A">
      <w:pPr>
        <w:pStyle w:val="ListParagraph"/>
        <w:numPr>
          <w:ilvl w:val="0"/>
          <w:numId w:val="21"/>
        </w:numPr>
        <w:spacing w:line="288" w:lineRule="auto"/>
        <w:contextualSpacing/>
        <w:rPr>
          <w:rFonts w:cs="Arial"/>
        </w:rPr>
      </w:pPr>
      <w:r w:rsidRPr="354D9E75">
        <w:rPr>
          <w:rFonts w:ascii="Arial" w:hAnsi="Arial" w:cs="Arial"/>
          <w:color w:val="0D0D0D" w:themeColor="text1" w:themeTint="F2"/>
          <w:sz w:val="24"/>
          <w:szCs w:val="24"/>
        </w:rPr>
        <w:t xml:space="preserve">For each session one of the new </w:t>
      </w:r>
      <w:proofErr w:type="gramStart"/>
      <w:r w:rsidRPr="354D9E75">
        <w:rPr>
          <w:rFonts w:ascii="Arial" w:hAnsi="Arial" w:cs="Arial"/>
          <w:color w:val="0D0D0D" w:themeColor="text1" w:themeTint="F2"/>
          <w:sz w:val="24"/>
          <w:szCs w:val="24"/>
        </w:rPr>
        <w:t>list</w:t>
      </w:r>
      <w:proofErr w:type="gramEnd"/>
      <w:r w:rsidRPr="354D9E75">
        <w:rPr>
          <w:rFonts w:ascii="Arial" w:hAnsi="Arial" w:cs="Arial"/>
          <w:color w:val="0D0D0D" w:themeColor="text1" w:themeTint="F2"/>
          <w:sz w:val="24"/>
          <w:szCs w:val="24"/>
        </w:rPr>
        <w:t xml:space="preserve"> of attendance and absence codes must be recorded for every pupil. </w:t>
      </w:r>
    </w:p>
    <w:p w14:paraId="11747A29" w14:textId="77777777" w:rsidR="002A5D2A" w:rsidRPr="00156093" w:rsidRDefault="002A5D2A" w:rsidP="002A5D2A">
      <w:pPr>
        <w:pStyle w:val="ListParagraph"/>
        <w:numPr>
          <w:ilvl w:val="0"/>
          <w:numId w:val="21"/>
        </w:numPr>
        <w:spacing w:line="288" w:lineRule="auto"/>
        <w:contextualSpacing/>
        <w:rPr>
          <w:rFonts w:cs="Arial"/>
        </w:rPr>
      </w:pPr>
      <w:r w:rsidRPr="616C09D4">
        <w:rPr>
          <w:rFonts w:ascii="Arial" w:hAnsi="Arial" w:cs="Arial"/>
          <w:color w:val="0D0D0D" w:themeColor="text1" w:themeTint="F2"/>
          <w:sz w:val="24"/>
          <w:szCs w:val="24"/>
        </w:rPr>
        <w:t>Schools must inform</w:t>
      </w:r>
      <w:r>
        <w:t xml:space="preserve"> </w:t>
      </w:r>
      <w:r w:rsidRPr="616C09D4">
        <w:rPr>
          <w:rFonts w:ascii="Arial" w:hAnsi="Arial" w:cs="Arial"/>
          <w:color w:val="0D0D0D" w:themeColor="text1" w:themeTint="F2"/>
          <w:sz w:val="24"/>
          <w:szCs w:val="24"/>
        </w:rPr>
        <w:t>their local authority when a pupil has, or will</w:t>
      </w:r>
      <w:r w:rsidRPr="10AE490A">
        <w:rPr>
          <w:rFonts w:ascii="Arial" w:hAnsi="Arial" w:cs="Arial"/>
          <w:color w:val="0D0D0D" w:themeColor="text1" w:themeTint="F2"/>
          <w:sz w:val="24"/>
          <w:szCs w:val="24"/>
        </w:rPr>
        <w:t>,</w:t>
      </w:r>
      <w:r w:rsidRPr="616C09D4">
        <w:rPr>
          <w:rFonts w:ascii="Arial" w:hAnsi="Arial" w:cs="Arial"/>
          <w:color w:val="0D0D0D" w:themeColor="text1" w:themeTint="F2"/>
          <w:sz w:val="24"/>
          <w:szCs w:val="24"/>
        </w:rPr>
        <w:t xml:space="preserve"> miss 15 days due to illness.</w:t>
      </w:r>
    </w:p>
    <w:p w14:paraId="3C7F21AE" w14:textId="77777777" w:rsidR="002A5D2A" w:rsidRPr="005274CF" w:rsidRDefault="002A5D2A" w:rsidP="002A5D2A">
      <w:pPr>
        <w:rPr>
          <w:rFonts w:cs="Arial"/>
          <w:szCs w:val="24"/>
        </w:rPr>
      </w:pPr>
      <w:r w:rsidRPr="354D9E75">
        <w:rPr>
          <w:rFonts w:cs="Arial"/>
          <w:szCs w:val="24"/>
        </w:rPr>
        <w:t>Until then schools must continue to follow the existing</w:t>
      </w:r>
      <w:r w:rsidR="00744607">
        <w:rPr>
          <w:rFonts w:cs="Arial"/>
          <w:szCs w:val="24"/>
        </w:rPr>
        <w:t xml:space="preserve"> coding.</w:t>
      </w:r>
      <w:r>
        <w:rPr>
          <w:rFonts w:cs="Arial"/>
          <w:szCs w:val="24"/>
        </w:rPr>
        <w:br/>
      </w:r>
    </w:p>
    <w:tbl>
      <w:tblPr>
        <w:tblStyle w:val="TableGrid"/>
        <w:tblW w:w="10201" w:type="dxa"/>
        <w:tblInd w:w="-572" w:type="dxa"/>
        <w:tblLook w:val="04A0" w:firstRow="1" w:lastRow="0" w:firstColumn="1" w:lastColumn="0" w:noHBand="0" w:noVBand="1"/>
      </w:tblPr>
      <w:tblGrid>
        <w:gridCol w:w="1474"/>
        <w:gridCol w:w="724"/>
        <w:gridCol w:w="2930"/>
        <w:gridCol w:w="2097"/>
        <w:gridCol w:w="2976"/>
      </w:tblGrid>
      <w:tr w:rsidR="002A5D2A" w14:paraId="37EDF926" w14:textId="77777777">
        <w:trPr>
          <w:trHeight w:val="444"/>
          <w:tblHeader/>
        </w:trPr>
        <w:tc>
          <w:tcPr>
            <w:tcW w:w="10201" w:type="dxa"/>
            <w:gridSpan w:val="5"/>
          </w:tcPr>
          <w:p w14:paraId="743BDF2F" w14:textId="77777777" w:rsidR="002A5D2A" w:rsidRDefault="002A5D2A">
            <w:pPr>
              <w:jc w:val="center"/>
              <w:rPr>
                <w:rStyle w:val="normaltextrun"/>
                <w:rFonts w:cs="Arial"/>
                <w:b/>
                <w:bCs/>
                <w:sz w:val="20"/>
                <w:szCs w:val="20"/>
              </w:rPr>
            </w:pPr>
            <w:r w:rsidRPr="354D9E75">
              <w:rPr>
                <w:rStyle w:val="normaltextrun"/>
                <w:rFonts w:cs="Arial"/>
                <w:b/>
                <w:bCs/>
                <w:sz w:val="20"/>
                <w:szCs w:val="20"/>
              </w:rPr>
              <w:t>Attendance and Absence Codes from school year 2024-25 (new codes shown in green)</w:t>
            </w:r>
          </w:p>
        </w:tc>
      </w:tr>
      <w:tr w:rsidR="002A5D2A" w:rsidRPr="00CF28FE" w14:paraId="4019B487" w14:textId="77777777">
        <w:trPr>
          <w:trHeight w:val="444"/>
          <w:tblHeader/>
        </w:trPr>
        <w:tc>
          <w:tcPr>
            <w:tcW w:w="1474" w:type="dxa"/>
          </w:tcPr>
          <w:p w14:paraId="3F7BF003" w14:textId="77777777" w:rsidR="002A5D2A" w:rsidRPr="00CF28FE" w:rsidRDefault="002A5D2A">
            <w:pPr>
              <w:rPr>
                <w:rStyle w:val="normaltextrun"/>
                <w:rFonts w:cs="Arial"/>
                <w:b/>
                <w:bCs/>
                <w:sz w:val="20"/>
                <w:szCs w:val="20"/>
                <w:shd w:val="clear" w:color="auto" w:fill="FFFFFF"/>
              </w:rPr>
            </w:pPr>
            <w:r>
              <w:rPr>
                <w:rStyle w:val="normaltextrun"/>
                <w:rFonts w:cs="Arial"/>
                <w:b/>
                <w:bCs/>
                <w:sz w:val="20"/>
                <w:szCs w:val="20"/>
                <w:shd w:val="clear" w:color="auto" w:fill="FFFFFF"/>
              </w:rPr>
              <w:t xml:space="preserve">New </w:t>
            </w:r>
            <w:r w:rsidRPr="00CF28FE">
              <w:rPr>
                <w:rStyle w:val="normaltextrun"/>
                <w:rFonts w:cs="Arial"/>
                <w:b/>
                <w:bCs/>
                <w:sz w:val="20"/>
                <w:szCs w:val="20"/>
                <w:shd w:val="clear" w:color="auto" w:fill="FFFFFF"/>
              </w:rPr>
              <w:t>Guidance</w:t>
            </w:r>
            <w:r>
              <w:rPr>
                <w:rStyle w:val="normaltextrun"/>
                <w:rFonts w:cs="Arial"/>
                <w:b/>
                <w:bCs/>
                <w:sz w:val="20"/>
                <w:szCs w:val="20"/>
                <w:shd w:val="clear" w:color="auto" w:fill="FFFFFF"/>
              </w:rPr>
              <w:t xml:space="preserve"> - Chapter 8</w:t>
            </w:r>
          </w:p>
        </w:tc>
        <w:tc>
          <w:tcPr>
            <w:tcW w:w="724" w:type="dxa"/>
          </w:tcPr>
          <w:p w14:paraId="10B36854" w14:textId="77777777" w:rsidR="002A5D2A" w:rsidRPr="00CF28FE" w:rsidRDefault="002A5D2A">
            <w:pPr>
              <w:rPr>
                <w:rStyle w:val="normaltextrun"/>
                <w:rFonts w:cs="Arial"/>
                <w:b/>
                <w:bCs/>
                <w:sz w:val="20"/>
                <w:szCs w:val="20"/>
                <w:shd w:val="clear" w:color="auto" w:fill="FFFFFF"/>
              </w:rPr>
            </w:pPr>
            <w:r w:rsidRPr="00CF28FE">
              <w:rPr>
                <w:rStyle w:val="normaltextrun"/>
                <w:rFonts w:cs="Arial"/>
                <w:b/>
                <w:bCs/>
                <w:sz w:val="20"/>
                <w:szCs w:val="20"/>
                <w:shd w:val="clear" w:color="auto" w:fill="FFFFFF"/>
              </w:rPr>
              <w:t>Code</w:t>
            </w:r>
          </w:p>
        </w:tc>
        <w:tc>
          <w:tcPr>
            <w:tcW w:w="2930" w:type="dxa"/>
          </w:tcPr>
          <w:p w14:paraId="4DB60BB2" w14:textId="77777777" w:rsidR="002A5D2A" w:rsidRPr="00CF28FE" w:rsidRDefault="002A5D2A">
            <w:pPr>
              <w:rPr>
                <w:rStyle w:val="normaltextrun"/>
                <w:rFonts w:cs="Arial"/>
                <w:b/>
                <w:bCs/>
                <w:sz w:val="20"/>
                <w:szCs w:val="20"/>
                <w:shd w:val="clear" w:color="auto" w:fill="FFFFFF"/>
              </w:rPr>
            </w:pPr>
            <w:r w:rsidRPr="00CF28FE">
              <w:rPr>
                <w:rStyle w:val="normaltextrun"/>
                <w:rFonts w:cs="Arial"/>
                <w:b/>
                <w:bCs/>
                <w:sz w:val="20"/>
                <w:szCs w:val="20"/>
                <w:shd w:val="clear" w:color="auto" w:fill="FFFFFF"/>
              </w:rPr>
              <w:t>Description</w:t>
            </w:r>
          </w:p>
        </w:tc>
        <w:tc>
          <w:tcPr>
            <w:tcW w:w="2097" w:type="dxa"/>
          </w:tcPr>
          <w:p w14:paraId="5BEB99CF" w14:textId="77777777" w:rsidR="002A5D2A" w:rsidRPr="00CF28FE" w:rsidRDefault="002A5D2A">
            <w:pPr>
              <w:rPr>
                <w:rStyle w:val="normaltextrun"/>
                <w:rFonts w:cs="Arial"/>
                <w:b/>
                <w:bCs/>
                <w:sz w:val="20"/>
                <w:szCs w:val="20"/>
                <w:shd w:val="clear" w:color="auto" w:fill="FFFFFF"/>
              </w:rPr>
            </w:pPr>
            <w:r>
              <w:rPr>
                <w:rStyle w:val="normaltextrun"/>
                <w:rFonts w:cs="Arial"/>
                <w:b/>
                <w:bCs/>
                <w:sz w:val="20"/>
                <w:szCs w:val="20"/>
                <w:shd w:val="clear" w:color="auto" w:fill="FFFFFF"/>
              </w:rPr>
              <w:t>Statistical Meaning</w:t>
            </w:r>
          </w:p>
        </w:tc>
        <w:tc>
          <w:tcPr>
            <w:tcW w:w="2976" w:type="dxa"/>
          </w:tcPr>
          <w:p w14:paraId="7878747C" w14:textId="77777777" w:rsidR="002A5D2A" w:rsidRPr="00CF28FE" w:rsidRDefault="002A5D2A">
            <w:pPr>
              <w:rPr>
                <w:rStyle w:val="normaltextrun"/>
                <w:rFonts w:cs="Arial"/>
                <w:b/>
                <w:bCs/>
                <w:color w:val="000000"/>
                <w:sz w:val="20"/>
                <w:szCs w:val="20"/>
                <w:shd w:val="clear" w:color="auto" w:fill="FFFFFF"/>
              </w:rPr>
            </w:pPr>
            <w:r w:rsidRPr="00CF28FE">
              <w:rPr>
                <w:rStyle w:val="normaltextrun"/>
                <w:rFonts w:cs="Arial"/>
                <w:b/>
                <w:bCs/>
                <w:sz w:val="20"/>
                <w:szCs w:val="20"/>
                <w:shd w:val="clear" w:color="auto" w:fill="FFFFFF"/>
              </w:rPr>
              <w:t>Pupil Registration Regulation</w:t>
            </w:r>
            <w:r>
              <w:rPr>
                <w:rStyle w:val="normaltextrun"/>
                <w:rFonts w:cs="Arial"/>
                <w:b/>
                <w:bCs/>
                <w:sz w:val="20"/>
                <w:szCs w:val="20"/>
                <w:shd w:val="clear" w:color="auto" w:fill="FFFFFF"/>
              </w:rPr>
              <w:t xml:space="preserve">s 2024 Reference </w:t>
            </w:r>
          </w:p>
        </w:tc>
      </w:tr>
      <w:tr w:rsidR="002A5D2A" w:rsidRPr="00CF28FE" w14:paraId="37453FA8" w14:textId="77777777">
        <w:tc>
          <w:tcPr>
            <w:tcW w:w="1474" w:type="dxa"/>
            <w:vMerge w:val="restart"/>
          </w:tcPr>
          <w:p w14:paraId="352F8612" w14:textId="77777777" w:rsidR="002A5D2A" w:rsidRPr="00CF28FE" w:rsidRDefault="002A5D2A">
            <w:pPr>
              <w:rPr>
                <w:rStyle w:val="normaltextrun"/>
                <w:rFonts w:cs="Arial"/>
                <w:sz w:val="20"/>
                <w:szCs w:val="20"/>
                <w:shd w:val="clear" w:color="auto" w:fill="FFFFFF"/>
              </w:rPr>
            </w:pPr>
            <w:r w:rsidRPr="00CF28FE">
              <w:rPr>
                <w:rStyle w:val="normaltextrun"/>
                <w:rFonts w:cs="Arial"/>
                <w:sz w:val="20"/>
                <w:szCs w:val="20"/>
                <w:shd w:val="clear" w:color="auto" w:fill="FFFFFF"/>
              </w:rPr>
              <w:t>Attending the school</w:t>
            </w:r>
          </w:p>
        </w:tc>
        <w:tc>
          <w:tcPr>
            <w:tcW w:w="724" w:type="dxa"/>
          </w:tcPr>
          <w:p w14:paraId="7B373102"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w:t>
            </w:r>
          </w:p>
        </w:tc>
        <w:tc>
          <w:tcPr>
            <w:tcW w:w="2930" w:type="dxa"/>
          </w:tcPr>
          <w:p w14:paraId="0F601D14" w14:textId="77777777" w:rsidR="002A5D2A" w:rsidRPr="00CF28FE" w:rsidRDefault="002A5D2A">
            <w:pPr>
              <w:rPr>
                <w:rStyle w:val="normaltextrun"/>
                <w:rFonts w:cs="Arial"/>
                <w:sz w:val="20"/>
                <w:szCs w:val="20"/>
                <w:shd w:val="clear" w:color="auto" w:fill="FFFFFF"/>
              </w:rPr>
            </w:pPr>
            <w:r w:rsidRPr="00CF28FE">
              <w:rPr>
                <w:rStyle w:val="normaltextrun"/>
                <w:rFonts w:cs="Arial"/>
                <w:sz w:val="20"/>
                <w:szCs w:val="20"/>
                <w:shd w:val="clear" w:color="auto" w:fill="FFFFFF"/>
              </w:rPr>
              <w:t xml:space="preserve">Present at the school </w:t>
            </w:r>
            <w:r>
              <w:rPr>
                <w:rStyle w:val="normaltextrun"/>
                <w:rFonts w:cs="Arial"/>
                <w:sz w:val="20"/>
                <w:szCs w:val="20"/>
                <w:shd w:val="clear" w:color="auto" w:fill="FFFFFF"/>
              </w:rPr>
              <w:t xml:space="preserve">- </w:t>
            </w:r>
            <w:r w:rsidRPr="00CF28FE">
              <w:rPr>
                <w:rStyle w:val="normaltextrun"/>
                <w:rFonts w:cs="Arial"/>
                <w:sz w:val="20"/>
                <w:szCs w:val="20"/>
                <w:shd w:val="clear" w:color="auto" w:fill="FFFFFF"/>
              </w:rPr>
              <w:t>morning session</w:t>
            </w:r>
          </w:p>
        </w:tc>
        <w:tc>
          <w:tcPr>
            <w:tcW w:w="2097" w:type="dxa"/>
          </w:tcPr>
          <w:p w14:paraId="75484BC6"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w:t>
            </w:r>
          </w:p>
        </w:tc>
        <w:tc>
          <w:tcPr>
            <w:tcW w:w="2976" w:type="dxa"/>
          </w:tcPr>
          <w:p w14:paraId="718FDE04"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10(2) Table 1</w:t>
            </w:r>
          </w:p>
        </w:tc>
      </w:tr>
      <w:tr w:rsidR="002A5D2A" w:rsidRPr="00CF28FE" w14:paraId="1695A2F7" w14:textId="77777777">
        <w:tc>
          <w:tcPr>
            <w:tcW w:w="1474" w:type="dxa"/>
            <w:vMerge/>
          </w:tcPr>
          <w:p w14:paraId="76A7E1C6" w14:textId="77777777" w:rsidR="002A5D2A" w:rsidRPr="00CF28FE" w:rsidRDefault="002A5D2A">
            <w:pPr>
              <w:jc w:val="center"/>
              <w:rPr>
                <w:rStyle w:val="normaltextrun"/>
                <w:rFonts w:cs="Arial"/>
                <w:sz w:val="20"/>
                <w:szCs w:val="20"/>
                <w:shd w:val="clear" w:color="auto" w:fill="FFFFFF"/>
              </w:rPr>
            </w:pPr>
          </w:p>
        </w:tc>
        <w:tc>
          <w:tcPr>
            <w:tcW w:w="724" w:type="dxa"/>
          </w:tcPr>
          <w:p w14:paraId="218D6FA7"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w:t>
            </w:r>
          </w:p>
        </w:tc>
        <w:tc>
          <w:tcPr>
            <w:tcW w:w="2930" w:type="dxa"/>
          </w:tcPr>
          <w:p w14:paraId="4A0123EC" w14:textId="77777777" w:rsidR="002A5D2A" w:rsidRPr="00CF28FE" w:rsidRDefault="002A5D2A">
            <w:pPr>
              <w:rPr>
                <w:rStyle w:val="normaltextrun"/>
                <w:rFonts w:cs="Arial"/>
                <w:sz w:val="20"/>
                <w:szCs w:val="20"/>
                <w:shd w:val="clear" w:color="auto" w:fill="FFFFFF"/>
              </w:rPr>
            </w:pPr>
            <w:r w:rsidRPr="00CF28FE">
              <w:rPr>
                <w:rFonts w:cs="Arial"/>
                <w:sz w:val="20"/>
                <w:szCs w:val="20"/>
              </w:rPr>
              <w:t xml:space="preserve">Present at the school - afternoon session </w:t>
            </w:r>
          </w:p>
        </w:tc>
        <w:tc>
          <w:tcPr>
            <w:tcW w:w="2097" w:type="dxa"/>
          </w:tcPr>
          <w:p w14:paraId="28CBEECD"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w:t>
            </w:r>
          </w:p>
        </w:tc>
        <w:tc>
          <w:tcPr>
            <w:tcW w:w="2976" w:type="dxa"/>
          </w:tcPr>
          <w:p w14:paraId="3294EEB0"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10(2) Table 1</w:t>
            </w:r>
          </w:p>
        </w:tc>
      </w:tr>
      <w:tr w:rsidR="002A5D2A" w:rsidRPr="00CF28FE" w14:paraId="1D0FF229" w14:textId="77777777">
        <w:tc>
          <w:tcPr>
            <w:tcW w:w="1474" w:type="dxa"/>
            <w:vMerge/>
          </w:tcPr>
          <w:p w14:paraId="0599AD15" w14:textId="77777777" w:rsidR="002A5D2A" w:rsidRPr="00CF28FE" w:rsidRDefault="002A5D2A">
            <w:pPr>
              <w:jc w:val="center"/>
              <w:rPr>
                <w:rStyle w:val="normaltextrun"/>
                <w:rFonts w:cs="Arial"/>
                <w:sz w:val="20"/>
                <w:szCs w:val="20"/>
                <w:shd w:val="clear" w:color="auto" w:fill="FFFFFF"/>
              </w:rPr>
            </w:pPr>
          </w:p>
        </w:tc>
        <w:tc>
          <w:tcPr>
            <w:tcW w:w="724" w:type="dxa"/>
          </w:tcPr>
          <w:p w14:paraId="7391BFD0"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L</w:t>
            </w:r>
          </w:p>
        </w:tc>
        <w:tc>
          <w:tcPr>
            <w:tcW w:w="2930" w:type="dxa"/>
          </w:tcPr>
          <w:p w14:paraId="39788FD1" w14:textId="77777777" w:rsidR="002A5D2A" w:rsidRPr="00CF28FE" w:rsidRDefault="002A5D2A">
            <w:pPr>
              <w:rPr>
                <w:rStyle w:val="normaltextrun"/>
                <w:rFonts w:cs="Arial"/>
                <w:sz w:val="20"/>
                <w:szCs w:val="20"/>
                <w:shd w:val="clear" w:color="auto" w:fill="FFFFFF"/>
              </w:rPr>
            </w:pPr>
            <w:r w:rsidRPr="00CF28FE">
              <w:rPr>
                <w:rFonts w:cs="Arial"/>
                <w:sz w:val="20"/>
                <w:szCs w:val="20"/>
              </w:rPr>
              <w:t>Late arrival before the register is closed</w:t>
            </w:r>
          </w:p>
        </w:tc>
        <w:tc>
          <w:tcPr>
            <w:tcW w:w="2097" w:type="dxa"/>
          </w:tcPr>
          <w:p w14:paraId="61320523"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w:t>
            </w:r>
          </w:p>
        </w:tc>
        <w:tc>
          <w:tcPr>
            <w:tcW w:w="2976" w:type="dxa"/>
          </w:tcPr>
          <w:p w14:paraId="56FC031A" w14:textId="77777777" w:rsidR="002A5D2A" w:rsidRPr="00CF28FE" w:rsidRDefault="002A5D2A">
            <w:pPr>
              <w:rPr>
                <w:rStyle w:val="normaltextrun"/>
                <w:rFonts w:cs="Arial"/>
                <w:color w:val="000000"/>
                <w:sz w:val="20"/>
                <w:szCs w:val="20"/>
                <w:shd w:val="clear" w:color="auto" w:fill="FFFFFF"/>
              </w:rPr>
            </w:pPr>
          </w:p>
        </w:tc>
      </w:tr>
      <w:tr w:rsidR="002A5D2A" w:rsidRPr="00CF28FE" w14:paraId="4F2D0D20" w14:textId="77777777">
        <w:tc>
          <w:tcPr>
            <w:tcW w:w="1474" w:type="dxa"/>
            <w:vMerge w:val="restart"/>
          </w:tcPr>
          <w:p w14:paraId="07C9D016" w14:textId="77777777" w:rsidR="002A5D2A" w:rsidRPr="00CF28FE" w:rsidRDefault="002A5D2A">
            <w:pPr>
              <w:rPr>
                <w:rStyle w:val="normaltextrun"/>
                <w:rFonts w:cs="Arial"/>
                <w:color w:val="FF0000"/>
                <w:sz w:val="20"/>
                <w:szCs w:val="20"/>
                <w:shd w:val="clear" w:color="auto" w:fill="FFFFFF"/>
              </w:rPr>
            </w:pPr>
            <w:r w:rsidRPr="00CF28FE">
              <w:rPr>
                <w:rStyle w:val="normaltextrun"/>
                <w:rFonts w:cs="Arial"/>
                <w:sz w:val="20"/>
                <w:szCs w:val="20"/>
                <w:shd w:val="clear" w:color="auto" w:fill="FFFFFF"/>
              </w:rPr>
              <w:t>Attending a place other than the school</w:t>
            </w:r>
          </w:p>
        </w:tc>
        <w:tc>
          <w:tcPr>
            <w:tcW w:w="724" w:type="dxa"/>
          </w:tcPr>
          <w:p w14:paraId="64409084" w14:textId="77777777" w:rsidR="002A5D2A" w:rsidRPr="006F053C" w:rsidRDefault="002A5D2A">
            <w:pPr>
              <w:jc w:val="center"/>
              <w:rPr>
                <w:rStyle w:val="normaltextrun"/>
                <w:rFonts w:cs="Arial"/>
                <w:color w:val="9BBB59" w:themeColor="accent3"/>
                <w:sz w:val="20"/>
                <w:szCs w:val="20"/>
                <w:shd w:val="clear" w:color="auto" w:fill="FFFFFF"/>
              </w:rPr>
            </w:pPr>
            <w:r w:rsidRPr="006F053C">
              <w:rPr>
                <w:rStyle w:val="normaltextrun"/>
                <w:rFonts w:cs="Arial"/>
                <w:color w:val="9BBB59" w:themeColor="accent3"/>
                <w:sz w:val="20"/>
                <w:szCs w:val="20"/>
                <w:shd w:val="clear" w:color="auto" w:fill="FFFFFF"/>
              </w:rPr>
              <w:t>K</w:t>
            </w:r>
          </w:p>
        </w:tc>
        <w:tc>
          <w:tcPr>
            <w:tcW w:w="2930" w:type="dxa"/>
          </w:tcPr>
          <w:p w14:paraId="1BF4FE75" w14:textId="77777777" w:rsidR="002A5D2A" w:rsidRPr="006F053C" w:rsidRDefault="002A5D2A">
            <w:pPr>
              <w:rPr>
                <w:rFonts w:cs="Arial"/>
                <w:color w:val="9BBB59" w:themeColor="accent3"/>
                <w:sz w:val="20"/>
                <w:szCs w:val="20"/>
              </w:rPr>
            </w:pPr>
            <w:r w:rsidRPr="006F053C">
              <w:rPr>
                <w:rFonts w:cs="Arial"/>
                <w:color w:val="9BBB59" w:themeColor="accent3"/>
                <w:sz w:val="20"/>
                <w:szCs w:val="20"/>
              </w:rPr>
              <w:t>Attending education provision arranged by the local authority</w:t>
            </w:r>
          </w:p>
          <w:p w14:paraId="20D29490" w14:textId="77777777" w:rsidR="002A5D2A" w:rsidRPr="006F053C" w:rsidRDefault="002A5D2A">
            <w:pPr>
              <w:rPr>
                <w:rFonts w:cs="Arial"/>
                <w:color w:val="9BBB59" w:themeColor="accent3"/>
                <w:sz w:val="20"/>
                <w:szCs w:val="20"/>
              </w:rPr>
            </w:pPr>
          </w:p>
          <w:p w14:paraId="499A2BC8" w14:textId="77777777" w:rsidR="002A5D2A" w:rsidRPr="006F053C" w:rsidRDefault="002A5D2A">
            <w:pPr>
              <w:rPr>
                <w:rStyle w:val="normaltextrun"/>
                <w:rFonts w:cs="Arial"/>
                <w:color w:val="9BBB59" w:themeColor="accent3"/>
                <w:sz w:val="20"/>
                <w:szCs w:val="20"/>
                <w:shd w:val="clear" w:color="auto" w:fill="FFFFFF"/>
              </w:rPr>
            </w:pPr>
            <w:r w:rsidRPr="006F053C">
              <w:rPr>
                <w:rFonts w:cs="Arial"/>
                <w:i/>
                <w:iCs/>
                <w:color w:val="9BBB59" w:themeColor="accent3"/>
                <w:sz w:val="20"/>
                <w:szCs w:val="20"/>
              </w:rPr>
              <w:t>Schools must also record the nature of the educational activity</w:t>
            </w:r>
          </w:p>
        </w:tc>
        <w:tc>
          <w:tcPr>
            <w:tcW w:w="2097" w:type="dxa"/>
          </w:tcPr>
          <w:p w14:paraId="3A8E7ED5" w14:textId="77777777" w:rsidR="002A5D2A" w:rsidRPr="006F053C" w:rsidRDefault="002A5D2A">
            <w:pPr>
              <w:rPr>
                <w:rStyle w:val="normaltextrun"/>
                <w:rFonts w:cs="Arial"/>
                <w:color w:val="9BBB59" w:themeColor="accent3"/>
                <w:sz w:val="20"/>
                <w:szCs w:val="20"/>
                <w:shd w:val="clear" w:color="auto" w:fill="FFFFFF"/>
              </w:rPr>
            </w:pPr>
            <w:r w:rsidRPr="006F053C">
              <w:rPr>
                <w:rStyle w:val="normaltextrun"/>
                <w:rFonts w:cs="Arial"/>
                <w:color w:val="9BBB59" w:themeColor="accent3"/>
                <w:sz w:val="20"/>
                <w:szCs w:val="20"/>
                <w:shd w:val="clear" w:color="auto" w:fill="FFFFFF"/>
              </w:rPr>
              <w:t>Attending approved education activity</w:t>
            </w:r>
          </w:p>
        </w:tc>
        <w:tc>
          <w:tcPr>
            <w:tcW w:w="2976" w:type="dxa"/>
          </w:tcPr>
          <w:p w14:paraId="07A48FCB" w14:textId="77777777" w:rsidR="002A5D2A" w:rsidRPr="006F053C" w:rsidRDefault="002A5D2A">
            <w:pPr>
              <w:rPr>
                <w:rStyle w:val="normaltextrun"/>
                <w:rFonts w:cs="Arial"/>
                <w:color w:val="9BBB59" w:themeColor="accent3"/>
                <w:sz w:val="20"/>
                <w:szCs w:val="20"/>
                <w:shd w:val="clear" w:color="auto" w:fill="FFFFFF"/>
              </w:rPr>
            </w:pPr>
            <w:r w:rsidRPr="006F053C">
              <w:rPr>
                <w:rStyle w:val="normaltextrun"/>
                <w:rFonts w:cs="Arial"/>
                <w:color w:val="9BBB59" w:themeColor="accent3"/>
                <w:sz w:val="20"/>
                <w:szCs w:val="20"/>
                <w:shd w:val="clear" w:color="auto" w:fill="FFFFFF"/>
              </w:rPr>
              <w:t>Regulation 10(3) Table 2, 10(5) and 11(9)(b)</w:t>
            </w:r>
          </w:p>
        </w:tc>
      </w:tr>
      <w:tr w:rsidR="002A5D2A" w:rsidRPr="00CF28FE" w14:paraId="3822154F" w14:textId="77777777">
        <w:tc>
          <w:tcPr>
            <w:tcW w:w="1474" w:type="dxa"/>
            <w:vMerge/>
          </w:tcPr>
          <w:p w14:paraId="0E5D6F2D" w14:textId="77777777" w:rsidR="002A5D2A" w:rsidRPr="00CF28FE" w:rsidRDefault="002A5D2A">
            <w:pPr>
              <w:jc w:val="center"/>
              <w:rPr>
                <w:rStyle w:val="normaltextrun"/>
                <w:rFonts w:cs="Arial"/>
                <w:sz w:val="20"/>
                <w:szCs w:val="20"/>
                <w:shd w:val="clear" w:color="auto" w:fill="FFFFFF"/>
              </w:rPr>
            </w:pPr>
          </w:p>
        </w:tc>
        <w:tc>
          <w:tcPr>
            <w:tcW w:w="724" w:type="dxa"/>
          </w:tcPr>
          <w:p w14:paraId="317ED010"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V</w:t>
            </w:r>
          </w:p>
        </w:tc>
        <w:tc>
          <w:tcPr>
            <w:tcW w:w="2930" w:type="dxa"/>
          </w:tcPr>
          <w:p w14:paraId="6900D0EC" w14:textId="77777777" w:rsidR="002A5D2A" w:rsidRPr="00CF28FE" w:rsidRDefault="002A5D2A">
            <w:pPr>
              <w:rPr>
                <w:rFonts w:cs="Arial"/>
                <w:sz w:val="20"/>
                <w:szCs w:val="20"/>
              </w:rPr>
            </w:pPr>
            <w:r w:rsidRPr="00CF28FE">
              <w:rPr>
                <w:rFonts w:cs="Arial"/>
                <w:sz w:val="20"/>
                <w:szCs w:val="20"/>
              </w:rPr>
              <w:t>Attending an educational visit or trip</w:t>
            </w:r>
          </w:p>
        </w:tc>
        <w:tc>
          <w:tcPr>
            <w:tcW w:w="2097" w:type="dxa"/>
          </w:tcPr>
          <w:p w14:paraId="5F5BE924"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 approved educational activity</w:t>
            </w:r>
          </w:p>
        </w:tc>
        <w:tc>
          <w:tcPr>
            <w:tcW w:w="2976" w:type="dxa"/>
          </w:tcPr>
          <w:p w14:paraId="640BEA22"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10(3) Table 2 and 11(9)(c)</w:t>
            </w:r>
          </w:p>
        </w:tc>
      </w:tr>
      <w:tr w:rsidR="002A5D2A" w:rsidRPr="00CF28FE" w14:paraId="28D4754D" w14:textId="77777777">
        <w:tc>
          <w:tcPr>
            <w:tcW w:w="1474" w:type="dxa"/>
            <w:vMerge/>
          </w:tcPr>
          <w:p w14:paraId="0E985450" w14:textId="77777777" w:rsidR="002A5D2A" w:rsidRPr="00CF28FE" w:rsidRDefault="002A5D2A">
            <w:pPr>
              <w:jc w:val="center"/>
              <w:rPr>
                <w:rStyle w:val="normaltextrun"/>
                <w:rFonts w:cs="Arial"/>
                <w:sz w:val="20"/>
                <w:szCs w:val="20"/>
                <w:shd w:val="clear" w:color="auto" w:fill="FFFFFF"/>
              </w:rPr>
            </w:pPr>
          </w:p>
        </w:tc>
        <w:tc>
          <w:tcPr>
            <w:tcW w:w="724" w:type="dxa"/>
          </w:tcPr>
          <w:p w14:paraId="04E74806"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P</w:t>
            </w:r>
          </w:p>
        </w:tc>
        <w:tc>
          <w:tcPr>
            <w:tcW w:w="2930" w:type="dxa"/>
          </w:tcPr>
          <w:p w14:paraId="37C2C22E" w14:textId="77777777" w:rsidR="002A5D2A" w:rsidRPr="00CF28FE" w:rsidRDefault="002A5D2A">
            <w:pPr>
              <w:rPr>
                <w:rStyle w:val="normaltextrun"/>
                <w:rFonts w:cs="Arial"/>
                <w:sz w:val="20"/>
                <w:szCs w:val="20"/>
                <w:shd w:val="clear" w:color="auto" w:fill="FFFFFF"/>
              </w:rPr>
            </w:pPr>
            <w:r w:rsidRPr="00CF28FE">
              <w:rPr>
                <w:rFonts w:cs="Arial"/>
                <w:sz w:val="20"/>
                <w:szCs w:val="20"/>
              </w:rPr>
              <w:t>Participating in a sporting activity</w:t>
            </w:r>
          </w:p>
        </w:tc>
        <w:tc>
          <w:tcPr>
            <w:tcW w:w="2097" w:type="dxa"/>
          </w:tcPr>
          <w:p w14:paraId="45A03ACC"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 approved educational activity</w:t>
            </w:r>
          </w:p>
        </w:tc>
        <w:tc>
          <w:tcPr>
            <w:tcW w:w="2976" w:type="dxa"/>
          </w:tcPr>
          <w:p w14:paraId="2EFC8704"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10(3) Table 2, 10(11) and 11(10)</w:t>
            </w:r>
          </w:p>
        </w:tc>
      </w:tr>
      <w:tr w:rsidR="002A5D2A" w:rsidRPr="00CF28FE" w14:paraId="01B98B3E" w14:textId="77777777">
        <w:tc>
          <w:tcPr>
            <w:tcW w:w="1474" w:type="dxa"/>
            <w:vMerge/>
          </w:tcPr>
          <w:p w14:paraId="79A4E46F" w14:textId="77777777" w:rsidR="002A5D2A" w:rsidRPr="00CF28FE" w:rsidRDefault="002A5D2A">
            <w:pPr>
              <w:jc w:val="center"/>
              <w:rPr>
                <w:rStyle w:val="normaltextrun"/>
                <w:rFonts w:cs="Arial"/>
                <w:sz w:val="20"/>
                <w:szCs w:val="20"/>
                <w:shd w:val="clear" w:color="auto" w:fill="FFFFFF"/>
              </w:rPr>
            </w:pPr>
          </w:p>
        </w:tc>
        <w:tc>
          <w:tcPr>
            <w:tcW w:w="724" w:type="dxa"/>
          </w:tcPr>
          <w:p w14:paraId="45DC71E2"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W</w:t>
            </w:r>
          </w:p>
        </w:tc>
        <w:tc>
          <w:tcPr>
            <w:tcW w:w="2930" w:type="dxa"/>
          </w:tcPr>
          <w:p w14:paraId="3509B2CF" w14:textId="77777777" w:rsidR="002A5D2A" w:rsidRPr="00CF28FE" w:rsidRDefault="002A5D2A">
            <w:pPr>
              <w:rPr>
                <w:rStyle w:val="normaltextrun"/>
                <w:rFonts w:cs="Arial"/>
                <w:sz w:val="20"/>
                <w:szCs w:val="20"/>
                <w:shd w:val="clear" w:color="auto" w:fill="FFFFFF"/>
              </w:rPr>
            </w:pPr>
            <w:r w:rsidRPr="00CF28FE">
              <w:rPr>
                <w:rFonts w:cs="Arial"/>
                <w:sz w:val="20"/>
                <w:szCs w:val="20"/>
              </w:rPr>
              <w:t>Attending work experience</w:t>
            </w:r>
          </w:p>
        </w:tc>
        <w:tc>
          <w:tcPr>
            <w:tcW w:w="2097" w:type="dxa"/>
          </w:tcPr>
          <w:p w14:paraId="501D8285"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 approved education activity</w:t>
            </w:r>
          </w:p>
        </w:tc>
        <w:tc>
          <w:tcPr>
            <w:tcW w:w="2976" w:type="dxa"/>
          </w:tcPr>
          <w:p w14:paraId="1725018F"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10(2) Table 2, 10(11) and 11(10)</w:t>
            </w:r>
          </w:p>
        </w:tc>
      </w:tr>
      <w:tr w:rsidR="002A5D2A" w:rsidRPr="00CF28FE" w14:paraId="45F3FAAE" w14:textId="77777777">
        <w:tc>
          <w:tcPr>
            <w:tcW w:w="1474" w:type="dxa"/>
            <w:vMerge/>
          </w:tcPr>
          <w:p w14:paraId="461F7728" w14:textId="77777777" w:rsidR="002A5D2A" w:rsidRPr="00CF28FE" w:rsidRDefault="002A5D2A">
            <w:pPr>
              <w:jc w:val="center"/>
              <w:rPr>
                <w:rStyle w:val="normaltextrun"/>
                <w:rFonts w:cs="Arial"/>
                <w:sz w:val="20"/>
                <w:szCs w:val="20"/>
                <w:shd w:val="clear" w:color="auto" w:fill="FFFFFF"/>
              </w:rPr>
            </w:pPr>
          </w:p>
        </w:tc>
        <w:tc>
          <w:tcPr>
            <w:tcW w:w="724" w:type="dxa"/>
          </w:tcPr>
          <w:p w14:paraId="402B04C3"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B</w:t>
            </w:r>
          </w:p>
        </w:tc>
        <w:tc>
          <w:tcPr>
            <w:tcW w:w="2930" w:type="dxa"/>
          </w:tcPr>
          <w:p w14:paraId="4D628568" w14:textId="77777777" w:rsidR="002A5D2A" w:rsidRPr="00CF28FE" w:rsidRDefault="002A5D2A">
            <w:pPr>
              <w:rPr>
                <w:rFonts w:cs="Arial"/>
                <w:sz w:val="20"/>
                <w:szCs w:val="20"/>
              </w:rPr>
            </w:pPr>
            <w:r w:rsidRPr="00CF28FE">
              <w:rPr>
                <w:rFonts w:cs="Arial"/>
                <w:sz w:val="20"/>
                <w:szCs w:val="20"/>
              </w:rPr>
              <w:t>Attending any other approved educational activity</w:t>
            </w:r>
          </w:p>
          <w:p w14:paraId="57A4B515" w14:textId="77777777" w:rsidR="002A5D2A" w:rsidRPr="00CF28FE" w:rsidRDefault="002A5D2A">
            <w:pPr>
              <w:rPr>
                <w:rFonts w:cs="Arial"/>
                <w:i/>
                <w:iCs/>
                <w:sz w:val="20"/>
                <w:szCs w:val="20"/>
              </w:rPr>
            </w:pPr>
          </w:p>
          <w:p w14:paraId="64C3B959" w14:textId="77777777" w:rsidR="002A5D2A" w:rsidRPr="00CF28FE" w:rsidRDefault="002A5D2A">
            <w:pPr>
              <w:rPr>
                <w:rStyle w:val="normaltextrun"/>
                <w:rFonts w:cs="Arial"/>
                <w:i/>
                <w:iCs/>
                <w:sz w:val="20"/>
                <w:szCs w:val="20"/>
                <w:shd w:val="clear" w:color="auto" w:fill="FFFFFF"/>
              </w:rPr>
            </w:pPr>
            <w:r w:rsidRPr="00CF28FE">
              <w:rPr>
                <w:rFonts w:cs="Arial"/>
                <w:i/>
                <w:iCs/>
                <w:sz w:val="20"/>
                <w:szCs w:val="20"/>
              </w:rPr>
              <w:t>Schools must also record the nature of the educational activity</w:t>
            </w:r>
          </w:p>
        </w:tc>
        <w:tc>
          <w:tcPr>
            <w:tcW w:w="2097" w:type="dxa"/>
          </w:tcPr>
          <w:p w14:paraId="43AA798D"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Attending approved educational activity</w:t>
            </w:r>
          </w:p>
        </w:tc>
        <w:tc>
          <w:tcPr>
            <w:tcW w:w="2976" w:type="dxa"/>
          </w:tcPr>
          <w:p w14:paraId="7E05F77A"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10(3) Table 2, 10(5), 10(11) and 11(10)</w:t>
            </w:r>
          </w:p>
        </w:tc>
      </w:tr>
      <w:tr w:rsidR="002A5D2A" w:rsidRPr="00CF28FE" w14:paraId="6CFDB0C0" w14:textId="77777777">
        <w:tc>
          <w:tcPr>
            <w:tcW w:w="1474" w:type="dxa"/>
          </w:tcPr>
          <w:p w14:paraId="3BE4CCB0" w14:textId="77777777" w:rsidR="002A5D2A" w:rsidRPr="00CF28FE" w:rsidRDefault="002A5D2A">
            <w:pPr>
              <w:jc w:val="center"/>
              <w:rPr>
                <w:rStyle w:val="normaltextrun"/>
                <w:rFonts w:cs="Arial"/>
                <w:sz w:val="20"/>
                <w:szCs w:val="20"/>
                <w:shd w:val="clear" w:color="auto" w:fill="FFFFFF"/>
              </w:rPr>
            </w:pPr>
          </w:p>
        </w:tc>
        <w:tc>
          <w:tcPr>
            <w:tcW w:w="724" w:type="dxa"/>
          </w:tcPr>
          <w:p w14:paraId="538D4FDB"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D</w:t>
            </w:r>
          </w:p>
        </w:tc>
        <w:tc>
          <w:tcPr>
            <w:tcW w:w="2930" w:type="dxa"/>
          </w:tcPr>
          <w:p w14:paraId="6F3D6F2E" w14:textId="77777777" w:rsidR="002A5D2A" w:rsidRPr="00CF28FE" w:rsidRDefault="002A5D2A">
            <w:pPr>
              <w:rPr>
                <w:rFonts w:cs="Arial"/>
                <w:sz w:val="20"/>
                <w:szCs w:val="20"/>
              </w:rPr>
            </w:pPr>
            <w:r w:rsidRPr="00CF28FE">
              <w:rPr>
                <w:rFonts w:cs="Arial"/>
                <w:sz w:val="20"/>
                <w:szCs w:val="20"/>
              </w:rPr>
              <w:t>Dual registered at another school</w:t>
            </w:r>
          </w:p>
        </w:tc>
        <w:tc>
          <w:tcPr>
            <w:tcW w:w="2097" w:type="dxa"/>
          </w:tcPr>
          <w:p w14:paraId="22DF23C2" w14:textId="77777777" w:rsidR="002A5D2A" w:rsidRPr="00CF28FE"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Not counted as a possible session</w:t>
            </w:r>
          </w:p>
        </w:tc>
        <w:tc>
          <w:tcPr>
            <w:tcW w:w="2976" w:type="dxa"/>
          </w:tcPr>
          <w:p w14:paraId="656BA09E"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 and 11(9)(a)</w:t>
            </w:r>
          </w:p>
        </w:tc>
      </w:tr>
      <w:tr w:rsidR="002A5D2A" w:rsidRPr="00CF28FE" w14:paraId="7D19F80E" w14:textId="77777777">
        <w:tc>
          <w:tcPr>
            <w:tcW w:w="1474" w:type="dxa"/>
            <w:vMerge w:val="restart"/>
          </w:tcPr>
          <w:p w14:paraId="5B72B068" w14:textId="77777777" w:rsidR="002A5D2A" w:rsidRPr="00CF28FE" w:rsidRDefault="002A5D2A">
            <w:pPr>
              <w:rPr>
                <w:rStyle w:val="normaltextrun"/>
                <w:rFonts w:cs="Arial"/>
                <w:color w:val="FF0000"/>
                <w:sz w:val="20"/>
                <w:szCs w:val="20"/>
                <w:shd w:val="clear" w:color="auto" w:fill="FFFFFF"/>
              </w:rPr>
            </w:pPr>
            <w:r w:rsidRPr="00CF28FE">
              <w:rPr>
                <w:rStyle w:val="normaltextrun"/>
                <w:rFonts w:cs="Arial"/>
                <w:sz w:val="20"/>
                <w:szCs w:val="20"/>
                <w:shd w:val="clear" w:color="auto" w:fill="FFFFFF"/>
              </w:rPr>
              <w:t>Absent – leave of absence</w:t>
            </w:r>
          </w:p>
        </w:tc>
        <w:tc>
          <w:tcPr>
            <w:tcW w:w="724" w:type="dxa"/>
          </w:tcPr>
          <w:p w14:paraId="59E66CF5" w14:textId="77777777" w:rsidR="002A5D2A" w:rsidRPr="006F053C" w:rsidRDefault="002A5D2A">
            <w:pPr>
              <w:jc w:val="center"/>
              <w:rPr>
                <w:rStyle w:val="normaltextrun"/>
                <w:rFonts w:cs="Arial"/>
                <w:color w:val="9BBB59" w:themeColor="accent3"/>
                <w:sz w:val="20"/>
                <w:szCs w:val="20"/>
                <w:shd w:val="clear" w:color="auto" w:fill="FFFFFF"/>
              </w:rPr>
            </w:pPr>
            <w:r w:rsidRPr="006F053C">
              <w:rPr>
                <w:rStyle w:val="normaltextrun"/>
                <w:rFonts w:cs="Arial"/>
                <w:color w:val="9BBB59" w:themeColor="accent3"/>
                <w:sz w:val="20"/>
                <w:szCs w:val="20"/>
                <w:shd w:val="clear" w:color="auto" w:fill="FFFFFF"/>
              </w:rPr>
              <w:t>C1</w:t>
            </w:r>
          </w:p>
        </w:tc>
        <w:tc>
          <w:tcPr>
            <w:tcW w:w="2930" w:type="dxa"/>
          </w:tcPr>
          <w:p w14:paraId="77EED169" w14:textId="77777777" w:rsidR="002A5D2A" w:rsidRPr="006F053C" w:rsidRDefault="002A5D2A">
            <w:pPr>
              <w:rPr>
                <w:rFonts w:cs="Arial"/>
                <w:color w:val="9BBB59" w:themeColor="accent3"/>
                <w:sz w:val="20"/>
                <w:szCs w:val="20"/>
              </w:rPr>
            </w:pPr>
            <w:r w:rsidRPr="006F053C">
              <w:rPr>
                <w:rFonts w:cs="Arial"/>
                <w:color w:val="9BBB59" w:themeColor="accent3"/>
                <w:sz w:val="20"/>
                <w:szCs w:val="20"/>
              </w:rPr>
              <w:t>Leave of absence for the purpose of participating in a regulated performance or undertaking regulated employment abroad</w:t>
            </w:r>
          </w:p>
        </w:tc>
        <w:tc>
          <w:tcPr>
            <w:tcW w:w="2097" w:type="dxa"/>
          </w:tcPr>
          <w:p w14:paraId="1FE4A441" w14:textId="77777777" w:rsidR="002A5D2A" w:rsidRPr="006F053C" w:rsidRDefault="002A5D2A">
            <w:pPr>
              <w:rPr>
                <w:rStyle w:val="normaltextrun"/>
                <w:rFonts w:cs="Arial"/>
                <w:color w:val="9BBB59" w:themeColor="accent3"/>
                <w:sz w:val="20"/>
                <w:szCs w:val="20"/>
                <w:shd w:val="clear" w:color="auto" w:fill="FFFFFF"/>
              </w:rPr>
            </w:pPr>
            <w:r w:rsidRPr="006F053C">
              <w:rPr>
                <w:rStyle w:val="normaltextrun"/>
                <w:rFonts w:cs="Arial"/>
                <w:color w:val="9BBB59" w:themeColor="accent3"/>
                <w:sz w:val="20"/>
                <w:szCs w:val="20"/>
                <w:shd w:val="clear" w:color="auto" w:fill="FFFFFF"/>
              </w:rPr>
              <w:t>Authorised absence</w:t>
            </w:r>
          </w:p>
        </w:tc>
        <w:tc>
          <w:tcPr>
            <w:tcW w:w="2976" w:type="dxa"/>
          </w:tcPr>
          <w:p w14:paraId="217E15E0" w14:textId="77777777" w:rsidR="002A5D2A" w:rsidRPr="006F053C" w:rsidRDefault="002A5D2A">
            <w:pPr>
              <w:rPr>
                <w:rStyle w:val="normaltextrun"/>
                <w:rFonts w:cs="Arial"/>
                <w:color w:val="9BBB59" w:themeColor="accent3"/>
                <w:sz w:val="20"/>
                <w:szCs w:val="20"/>
                <w:shd w:val="clear" w:color="auto" w:fill="FFFFFF"/>
              </w:rPr>
            </w:pPr>
            <w:r w:rsidRPr="006F053C">
              <w:rPr>
                <w:rStyle w:val="normaltextrun"/>
                <w:rFonts w:cs="Arial"/>
                <w:color w:val="9BBB59" w:themeColor="accent3"/>
                <w:sz w:val="20"/>
                <w:szCs w:val="20"/>
                <w:shd w:val="clear" w:color="auto" w:fill="FFFFFF"/>
              </w:rPr>
              <w:t>Regulation 10(4) Table 3 and 11(2)</w:t>
            </w:r>
          </w:p>
        </w:tc>
      </w:tr>
      <w:tr w:rsidR="002A5D2A" w:rsidRPr="00CF28FE" w14:paraId="6BB0D796" w14:textId="77777777">
        <w:tc>
          <w:tcPr>
            <w:tcW w:w="1474" w:type="dxa"/>
            <w:vMerge/>
          </w:tcPr>
          <w:p w14:paraId="684E2E70" w14:textId="77777777" w:rsidR="002A5D2A" w:rsidRPr="00CF28FE" w:rsidRDefault="002A5D2A">
            <w:pPr>
              <w:jc w:val="center"/>
              <w:rPr>
                <w:rStyle w:val="normaltextrun"/>
                <w:rFonts w:cs="Arial"/>
                <w:sz w:val="20"/>
                <w:szCs w:val="20"/>
                <w:shd w:val="clear" w:color="auto" w:fill="FFFFFF"/>
              </w:rPr>
            </w:pPr>
          </w:p>
        </w:tc>
        <w:tc>
          <w:tcPr>
            <w:tcW w:w="724" w:type="dxa"/>
          </w:tcPr>
          <w:p w14:paraId="1A587A8C"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M</w:t>
            </w:r>
          </w:p>
        </w:tc>
        <w:tc>
          <w:tcPr>
            <w:tcW w:w="2930" w:type="dxa"/>
          </w:tcPr>
          <w:p w14:paraId="4F620A00" w14:textId="77777777" w:rsidR="002A5D2A" w:rsidRPr="00CF28FE" w:rsidRDefault="002A5D2A">
            <w:pPr>
              <w:rPr>
                <w:rStyle w:val="normaltextrun"/>
                <w:rFonts w:cs="Arial"/>
                <w:sz w:val="20"/>
                <w:szCs w:val="20"/>
                <w:shd w:val="clear" w:color="auto" w:fill="FFFFFF"/>
              </w:rPr>
            </w:pPr>
            <w:r w:rsidRPr="00CF28FE">
              <w:rPr>
                <w:rFonts w:cs="Arial"/>
                <w:sz w:val="20"/>
                <w:szCs w:val="20"/>
              </w:rPr>
              <w:t>Leave of absence for the purpose of attending a medical or dental appointment</w:t>
            </w:r>
          </w:p>
        </w:tc>
        <w:tc>
          <w:tcPr>
            <w:tcW w:w="2097" w:type="dxa"/>
          </w:tcPr>
          <w:p w14:paraId="7F26843A" w14:textId="77777777" w:rsidR="002A5D2A" w:rsidRPr="00CF28FE" w:rsidRDefault="002A5D2A">
            <w:pPr>
              <w:rPr>
                <w:rStyle w:val="normaltextrun"/>
                <w:rFonts w:cs="Arial"/>
                <w:color w:val="000000"/>
                <w:sz w:val="20"/>
                <w:szCs w:val="20"/>
                <w:shd w:val="clear" w:color="auto" w:fill="FFFFFF"/>
              </w:rPr>
            </w:pPr>
            <w:r>
              <w:rPr>
                <w:rStyle w:val="normaltextrun"/>
                <w:rFonts w:cs="Arial"/>
                <w:sz w:val="20"/>
                <w:szCs w:val="20"/>
                <w:shd w:val="clear" w:color="auto" w:fill="FFFFFF"/>
              </w:rPr>
              <w:t>Authorised absence</w:t>
            </w:r>
          </w:p>
        </w:tc>
        <w:tc>
          <w:tcPr>
            <w:tcW w:w="2976" w:type="dxa"/>
          </w:tcPr>
          <w:p w14:paraId="03ABAA4C"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 and 11(11)</w:t>
            </w:r>
          </w:p>
        </w:tc>
      </w:tr>
      <w:tr w:rsidR="002A5D2A" w:rsidRPr="00CF28FE" w14:paraId="23D7173F" w14:textId="77777777">
        <w:tc>
          <w:tcPr>
            <w:tcW w:w="1474" w:type="dxa"/>
            <w:vMerge/>
          </w:tcPr>
          <w:p w14:paraId="7A4B753F"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3BDDF77C"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J1</w:t>
            </w:r>
          </w:p>
        </w:tc>
        <w:tc>
          <w:tcPr>
            <w:tcW w:w="2930" w:type="dxa"/>
          </w:tcPr>
          <w:p w14:paraId="4D6C24CA"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Leave of absence for the purpose of attending an interview for employment or for admission to another educational institution</w:t>
            </w:r>
          </w:p>
        </w:tc>
        <w:tc>
          <w:tcPr>
            <w:tcW w:w="2097" w:type="dxa"/>
          </w:tcPr>
          <w:p w14:paraId="48CC43EE"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Authorised absence</w:t>
            </w:r>
          </w:p>
        </w:tc>
        <w:tc>
          <w:tcPr>
            <w:tcW w:w="2976" w:type="dxa"/>
          </w:tcPr>
          <w:p w14:paraId="5F56E68A"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Regulation 10(4) Table 3 and 11(4)</w:t>
            </w:r>
          </w:p>
        </w:tc>
      </w:tr>
      <w:tr w:rsidR="002A5D2A" w:rsidRPr="00CF28FE" w14:paraId="706C4043" w14:textId="77777777">
        <w:tc>
          <w:tcPr>
            <w:tcW w:w="1474" w:type="dxa"/>
            <w:vMerge/>
          </w:tcPr>
          <w:p w14:paraId="0DA3A0EF" w14:textId="77777777" w:rsidR="002A5D2A" w:rsidRPr="00CF28FE" w:rsidRDefault="002A5D2A">
            <w:pPr>
              <w:jc w:val="center"/>
              <w:rPr>
                <w:rStyle w:val="normaltextrun"/>
                <w:rFonts w:cs="Arial"/>
                <w:sz w:val="20"/>
                <w:szCs w:val="20"/>
                <w:shd w:val="clear" w:color="auto" w:fill="FFFFFF"/>
              </w:rPr>
            </w:pPr>
          </w:p>
        </w:tc>
        <w:tc>
          <w:tcPr>
            <w:tcW w:w="724" w:type="dxa"/>
          </w:tcPr>
          <w:p w14:paraId="5961AA85"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S</w:t>
            </w:r>
          </w:p>
        </w:tc>
        <w:tc>
          <w:tcPr>
            <w:tcW w:w="2930" w:type="dxa"/>
          </w:tcPr>
          <w:p w14:paraId="12D784EA" w14:textId="77777777" w:rsidR="002A5D2A" w:rsidRPr="00CF28FE" w:rsidRDefault="002A5D2A">
            <w:pPr>
              <w:rPr>
                <w:rStyle w:val="normaltextrun"/>
                <w:rFonts w:cs="Arial"/>
                <w:sz w:val="20"/>
                <w:szCs w:val="20"/>
                <w:shd w:val="clear" w:color="auto" w:fill="FFFFFF"/>
              </w:rPr>
            </w:pPr>
            <w:r w:rsidRPr="00CF28FE">
              <w:rPr>
                <w:rFonts w:cs="Arial"/>
                <w:sz w:val="20"/>
                <w:szCs w:val="20"/>
              </w:rPr>
              <w:t>Leave of absence for the purpose of studying for a public examination</w:t>
            </w:r>
          </w:p>
        </w:tc>
        <w:tc>
          <w:tcPr>
            <w:tcW w:w="2097" w:type="dxa"/>
          </w:tcPr>
          <w:p w14:paraId="7112BB41" w14:textId="77777777" w:rsidR="002A5D2A" w:rsidRPr="00CF28FE" w:rsidRDefault="002A5D2A">
            <w:pPr>
              <w:rPr>
                <w:rStyle w:val="normaltextrun"/>
                <w:rFonts w:cs="Arial"/>
                <w:color w:val="000000"/>
                <w:sz w:val="20"/>
                <w:szCs w:val="20"/>
                <w:shd w:val="clear" w:color="auto" w:fill="FFFFFF"/>
              </w:rPr>
            </w:pPr>
            <w:r>
              <w:rPr>
                <w:rStyle w:val="normaltextrun"/>
                <w:rFonts w:cs="Arial"/>
                <w:sz w:val="20"/>
                <w:szCs w:val="20"/>
                <w:shd w:val="clear" w:color="auto" w:fill="FFFFFF"/>
              </w:rPr>
              <w:t>Authorised absence</w:t>
            </w:r>
          </w:p>
        </w:tc>
        <w:tc>
          <w:tcPr>
            <w:tcW w:w="2976" w:type="dxa"/>
          </w:tcPr>
          <w:p w14:paraId="76A699EE"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 and 11(5)</w:t>
            </w:r>
          </w:p>
        </w:tc>
      </w:tr>
      <w:tr w:rsidR="002A5D2A" w:rsidRPr="00CF28FE" w14:paraId="4D1E7B5C" w14:textId="77777777">
        <w:tc>
          <w:tcPr>
            <w:tcW w:w="1474" w:type="dxa"/>
            <w:vMerge/>
          </w:tcPr>
          <w:p w14:paraId="03EA2D79" w14:textId="77777777" w:rsidR="002A5D2A" w:rsidRPr="00CF28FE" w:rsidRDefault="002A5D2A">
            <w:pPr>
              <w:jc w:val="center"/>
              <w:rPr>
                <w:rStyle w:val="normaltextrun"/>
                <w:rFonts w:cs="Arial"/>
                <w:sz w:val="20"/>
                <w:szCs w:val="20"/>
                <w:shd w:val="clear" w:color="auto" w:fill="FFFFFF"/>
              </w:rPr>
            </w:pPr>
          </w:p>
        </w:tc>
        <w:tc>
          <w:tcPr>
            <w:tcW w:w="724" w:type="dxa"/>
          </w:tcPr>
          <w:p w14:paraId="49DF3A6C"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X</w:t>
            </w:r>
          </w:p>
        </w:tc>
        <w:tc>
          <w:tcPr>
            <w:tcW w:w="2930" w:type="dxa"/>
          </w:tcPr>
          <w:p w14:paraId="13D1154F" w14:textId="77777777" w:rsidR="002A5D2A" w:rsidRPr="00CF28FE" w:rsidRDefault="002A5D2A">
            <w:pPr>
              <w:rPr>
                <w:rFonts w:cs="Arial"/>
                <w:sz w:val="20"/>
                <w:szCs w:val="20"/>
              </w:rPr>
            </w:pPr>
            <w:r w:rsidRPr="00CF28FE">
              <w:rPr>
                <w:rFonts w:cs="Arial"/>
                <w:sz w:val="20"/>
                <w:szCs w:val="20"/>
              </w:rPr>
              <w:t>Non-compulsory school age pupil not required to attend</w:t>
            </w:r>
          </w:p>
        </w:tc>
        <w:tc>
          <w:tcPr>
            <w:tcW w:w="2097" w:type="dxa"/>
          </w:tcPr>
          <w:p w14:paraId="572B2388" w14:textId="77777777" w:rsidR="002A5D2A" w:rsidRPr="00CF28FE" w:rsidRDefault="002A5D2A">
            <w:pPr>
              <w:rPr>
                <w:rStyle w:val="normaltextrun"/>
                <w:rFonts w:cs="Arial"/>
                <w:color w:val="000000"/>
                <w:sz w:val="20"/>
                <w:szCs w:val="20"/>
                <w:shd w:val="clear" w:color="auto" w:fill="FFFFFF"/>
              </w:rPr>
            </w:pPr>
            <w:r>
              <w:rPr>
                <w:rStyle w:val="normaltextrun"/>
                <w:rFonts w:cs="Arial"/>
                <w:sz w:val="20"/>
                <w:szCs w:val="20"/>
                <w:shd w:val="clear" w:color="auto" w:fill="FFFFFF"/>
              </w:rPr>
              <w:t>Not counted as a possible attendance</w:t>
            </w:r>
          </w:p>
        </w:tc>
        <w:tc>
          <w:tcPr>
            <w:tcW w:w="2976" w:type="dxa"/>
          </w:tcPr>
          <w:p w14:paraId="2CFEFC36"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 and 11(7) or (8)</w:t>
            </w:r>
          </w:p>
        </w:tc>
      </w:tr>
      <w:tr w:rsidR="002A5D2A" w:rsidRPr="00CF28FE" w14:paraId="6D405459" w14:textId="77777777">
        <w:tc>
          <w:tcPr>
            <w:tcW w:w="1474" w:type="dxa"/>
            <w:vMerge/>
          </w:tcPr>
          <w:p w14:paraId="256F46CC"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38FBD9CD"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C2</w:t>
            </w:r>
          </w:p>
        </w:tc>
        <w:tc>
          <w:tcPr>
            <w:tcW w:w="2930" w:type="dxa"/>
          </w:tcPr>
          <w:p w14:paraId="30DF5136" w14:textId="77777777" w:rsidR="002A5D2A" w:rsidRPr="00AE07BA" w:rsidRDefault="002A5D2A">
            <w:pPr>
              <w:rPr>
                <w:rFonts w:cs="Arial"/>
                <w:color w:val="9BBB59" w:themeColor="accent3"/>
                <w:sz w:val="20"/>
                <w:szCs w:val="20"/>
              </w:rPr>
            </w:pPr>
            <w:r w:rsidRPr="00AE07BA">
              <w:rPr>
                <w:rFonts w:cs="Arial"/>
                <w:color w:val="9BBB59" w:themeColor="accent3"/>
                <w:sz w:val="20"/>
                <w:szCs w:val="20"/>
              </w:rPr>
              <w:t>Leave of absence for compulsory school age pupil subject to a part-time timetable</w:t>
            </w:r>
          </w:p>
        </w:tc>
        <w:tc>
          <w:tcPr>
            <w:tcW w:w="2097" w:type="dxa"/>
          </w:tcPr>
          <w:p w14:paraId="023B3FE4"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Authorised absence</w:t>
            </w:r>
          </w:p>
        </w:tc>
        <w:tc>
          <w:tcPr>
            <w:tcW w:w="2976" w:type="dxa"/>
          </w:tcPr>
          <w:p w14:paraId="360EB4F1"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Regulation 10(4) Table 3 and 11(6)</w:t>
            </w:r>
          </w:p>
        </w:tc>
      </w:tr>
      <w:tr w:rsidR="002A5D2A" w:rsidRPr="00CF28FE" w14:paraId="73F5BA23" w14:textId="77777777">
        <w:tc>
          <w:tcPr>
            <w:tcW w:w="1474" w:type="dxa"/>
            <w:vMerge/>
          </w:tcPr>
          <w:p w14:paraId="57F0C029" w14:textId="77777777" w:rsidR="002A5D2A" w:rsidRPr="00CF28FE" w:rsidRDefault="002A5D2A">
            <w:pPr>
              <w:rPr>
                <w:rStyle w:val="normaltextrun"/>
                <w:rFonts w:cs="Arial"/>
                <w:sz w:val="20"/>
                <w:szCs w:val="20"/>
                <w:shd w:val="clear" w:color="auto" w:fill="FFFFFF"/>
              </w:rPr>
            </w:pPr>
          </w:p>
        </w:tc>
        <w:tc>
          <w:tcPr>
            <w:tcW w:w="724" w:type="dxa"/>
          </w:tcPr>
          <w:p w14:paraId="4A08B90A"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C</w:t>
            </w:r>
          </w:p>
        </w:tc>
        <w:tc>
          <w:tcPr>
            <w:tcW w:w="2930" w:type="dxa"/>
          </w:tcPr>
          <w:p w14:paraId="4BAF8DCC" w14:textId="77777777" w:rsidR="002A5D2A" w:rsidRPr="00CF28FE" w:rsidRDefault="002A5D2A">
            <w:pPr>
              <w:rPr>
                <w:rStyle w:val="normaltextrun"/>
                <w:rFonts w:cs="Arial"/>
                <w:sz w:val="20"/>
                <w:szCs w:val="20"/>
              </w:rPr>
            </w:pPr>
            <w:r w:rsidRPr="00CF28FE">
              <w:rPr>
                <w:rFonts w:cs="Arial"/>
                <w:sz w:val="20"/>
                <w:szCs w:val="20"/>
              </w:rPr>
              <w:t>Leave of absence for exceptional circumstances</w:t>
            </w:r>
          </w:p>
        </w:tc>
        <w:tc>
          <w:tcPr>
            <w:tcW w:w="2097" w:type="dxa"/>
          </w:tcPr>
          <w:p w14:paraId="28DFAACB" w14:textId="77777777" w:rsidR="002A5D2A" w:rsidRPr="00CF28FE" w:rsidRDefault="002A5D2A">
            <w:pPr>
              <w:rPr>
                <w:rStyle w:val="normaltextrun"/>
                <w:rFonts w:cs="Arial"/>
                <w:color w:val="000000"/>
                <w:sz w:val="20"/>
                <w:szCs w:val="20"/>
                <w:shd w:val="clear" w:color="auto" w:fill="FFFFFF"/>
              </w:rPr>
            </w:pPr>
            <w:r w:rsidRPr="00CD5A68">
              <w:rPr>
                <w:rStyle w:val="normaltextrun"/>
                <w:rFonts w:cs="Arial"/>
                <w:sz w:val="20"/>
                <w:szCs w:val="20"/>
                <w:shd w:val="clear" w:color="auto" w:fill="FFFFFF"/>
              </w:rPr>
              <w:t>Authorised absence</w:t>
            </w:r>
          </w:p>
        </w:tc>
        <w:tc>
          <w:tcPr>
            <w:tcW w:w="2976" w:type="dxa"/>
          </w:tcPr>
          <w:p w14:paraId="27A805DD"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 and 11(11)</w:t>
            </w:r>
          </w:p>
        </w:tc>
      </w:tr>
      <w:tr w:rsidR="002A5D2A" w:rsidRPr="00CF28FE" w14:paraId="14E93C38" w14:textId="77777777">
        <w:tc>
          <w:tcPr>
            <w:tcW w:w="1474" w:type="dxa"/>
            <w:vMerge w:val="restart"/>
          </w:tcPr>
          <w:p w14:paraId="34F2BC2A" w14:textId="77777777" w:rsidR="002A5D2A" w:rsidRPr="00CF28FE" w:rsidRDefault="002A5D2A">
            <w:pPr>
              <w:rPr>
                <w:rStyle w:val="normaltextrun"/>
                <w:rFonts w:cs="Arial"/>
                <w:sz w:val="20"/>
                <w:szCs w:val="20"/>
                <w:shd w:val="clear" w:color="auto" w:fill="FFFFFF"/>
              </w:rPr>
            </w:pPr>
            <w:r w:rsidRPr="00CF28FE">
              <w:rPr>
                <w:rStyle w:val="normaltextrun"/>
                <w:rFonts w:cs="Arial"/>
                <w:sz w:val="20"/>
                <w:szCs w:val="20"/>
                <w:shd w:val="clear" w:color="auto" w:fill="FFFFFF"/>
              </w:rPr>
              <w:t>Absent – other authorised reasons</w:t>
            </w:r>
          </w:p>
        </w:tc>
        <w:tc>
          <w:tcPr>
            <w:tcW w:w="724" w:type="dxa"/>
          </w:tcPr>
          <w:p w14:paraId="5F295D04"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T</w:t>
            </w:r>
          </w:p>
        </w:tc>
        <w:tc>
          <w:tcPr>
            <w:tcW w:w="2930" w:type="dxa"/>
          </w:tcPr>
          <w:p w14:paraId="50E2406A" w14:textId="77777777" w:rsidR="002A5D2A" w:rsidRPr="00CF28FE" w:rsidRDefault="002A5D2A">
            <w:pPr>
              <w:rPr>
                <w:rStyle w:val="normaltextrun"/>
                <w:rFonts w:cs="Arial"/>
                <w:sz w:val="20"/>
                <w:szCs w:val="20"/>
                <w:shd w:val="clear" w:color="auto" w:fill="FFFFFF"/>
              </w:rPr>
            </w:pPr>
            <w:r w:rsidRPr="00CF28FE">
              <w:rPr>
                <w:rFonts w:cs="Arial"/>
                <w:sz w:val="20"/>
                <w:szCs w:val="20"/>
              </w:rPr>
              <w:t>Parent travelling for occupational purposes</w:t>
            </w:r>
          </w:p>
        </w:tc>
        <w:tc>
          <w:tcPr>
            <w:tcW w:w="2097" w:type="dxa"/>
          </w:tcPr>
          <w:p w14:paraId="12CDF3CF" w14:textId="77777777" w:rsidR="002A5D2A" w:rsidRPr="00CF28FE" w:rsidRDefault="002A5D2A">
            <w:pPr>
              <w:rPr>
                <w:rStyle w:val="normaltextrun"/>
                <w:rFonts w:cs="Arial"/>
                <w:color w:val="000000"/>
                <w:sz w:val="20"/>
                <w:szCs w:val="20"/>
                <w:shd w:val="clear" w:color="auto" w:fill="FFFFFF"/>
              </w:rPr>
            </w:pPr>
            <w:r w:rsidRPr="00CD5A68">
              <w:rPr>
                <w:rStyle w:val="normaltextrun"/>
                <w:rFonts w:cs="Arial"/>
                <w:sz w:val="20"/>
                <w:szCs w:val="20"/>
                <w:shd w:val="clear" w:color="auto" w:fill="FFFFFF"/>
              </w:rPr>
              <w:t>Authorised absence</w:t>
            </w:r>
          </w:p>
        </w:tc>
        <w:tc>
          <w:tcPr>
            <w:tcW w:w="2976" w:type="dxa"/>
          </w:tcPr>
          <w:p w14:paraId="020F02C0"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 xml:space="preserve">Regulation 10(4) Table 3 </w:t>
            </w:r>
          </w:p>
        </w:tc>
      </w:tr>
      <w:tr w:rsidR="002A5D2A" w:rsidRPr="00CF28FE" w14:paraId="183FCB7E" w14:textId="77777777">
        <w:tc>
          <w:tcPr>
            <w:tcW w:w="1474" w:type="dxa"/>
            <w:vMerge/>
          </w:tcPr>
          <w:p w14:paraId="52B7FA39" w14:textId="77777777" w:rsidR="002A5D2A" w:rsidRPr="00CF28FE" w:rsidRDefault="002A5D2A">
            <w:pPr>
              <w:jc w:val="center"/>
              <w:rPr>
                <w:rStyle w:val="normaltextrun"/>
                <w:rFonts w:cs="Arial"/>
                <w:sz w:val="20"/>
                <w:szCs w:val="20"/>
                <w:shd w:val="clear" w:color="auto" w:fill="FFFFFF"/>
              </w:rPr>
            </w:pPr>
          </w:p>
        </w:tc>
        <w:tc>
          <w:tcPr>
            <w:tcW w:w="724" w:type="dxa"/>
          </w:tcPr>
          <w:p w14:paraId="7707514B"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R</w:t>
            </w:r>
          </w:p>
        </w:tc>
        <w:tc>
          <w:tcPr>
            <w:tcW w:w="2930" w:type="dxa"/>
          </w:tcPr>
          <w:p w14:paraId="6EC69C5C" w14:textId="77777777" w:rsidR="002A5D2A" w:rsidRPr="00CF28FE" w:rsidRDefault="002A5D2A">
            <w:pPr>
              <w:rPr>
                <w:rStyle w:val="normaltextrun"/>
                <w:rFonts w:cs="Arial"/>
                <w:sz w:val="20"/>
                <w:szCs w:val="20"/>
                <w:shd w:val="clear" w:color="auto" w:fill="FFFFFF"/>
              </w:rPr>
            </w:pPr>
            <w:r w:rsidRPr="00CF28FE">
              <w:rPr>
                <w:rFonts w:cs="Arial"/>
                <w:sz w:val="20"/>
                <w:szCs w:val="20"/>
              </w:rPr>
              <w:t xml:space="preserve">Religious observance </w:t>
            </w:r>
          </w:p>
        </w:tc>
        <w:tc>
          <w:tcPr>
            <w:tcW w:w="2097" w:type="dxa"/>
          </w:tcPr>
          <w:p w14:paraId="546967D6" w14:textId="77777777" w:rsidR="002A5D2A" w:rsidRPr="00CF28FE" w:rsidRDefault="002A5D2A">
            <w:pPr>
              <w:rPr>
                <w:rStyle w:val="normaltextrun"/>
                <w:rFonts w:cs="Arial"/>
                <w:color w:val="000000"/>
                <w:sz w:val="20"/>
                <w:szCs w:val="20"/>
                <w:shd w:val="clear" w:color="auto" w:fill="FFFFFF"/>
              </w:rPr>
            </w:pPr>
            <w:r w:rsidRPr="00CD5A68">
              <w:rPr>
                <w:rStyle w:val="normaltextrun"/>
                <w:rFonts w:cs="Arial"/>
                <w:sz w:val="20"/>
                <w:szCs w:val="20"/>
                <w:shd w:val="clear" w:color="auto" w:fill="FFFFFF"/>
              </w:rPr>
              <w:t>Authorised absence</w:t>
            </w:r>
          </w:p>
        </w:tc>
        <w:tc>
          <w:tcPr>
            <w:tcW w:w="2976" w:type="dxa"/>
          </w:tcPr>
          <w:p w14:paraId="6AC164AA"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w:t>
            </w:r>
          </w:p>
        </w:tc>
      </w:tr>
      <w:tr w:rsidR="002A5D2A" w:rsidRPr="00CF28FE" w14:paraId="0C87402D" w14:textId="77777777">
        <w:tc>
          <w:tcPr>
            <w:tcW w:w="1474" w:type="dxa"/>
            <w:vMerge/>
          </w:tcPr>
          <w:p w14:paraId="626E4C4E" w14:textId="77777777" w:rsidR="002A5D2A" w:rsidRPr="00CF28FE" w:rsidRDefault="002A5D2A">
            <w:pPr>
              <w:jc w:val="center"/>
              <w:rPr>
                <w:rStyle w:val="normaltextrun"/>
                <w:rFonts w:cs="Arial"/>
                <w:sz w:val="20"/>
                <w:szCs w:val="20"/>
                <w:shd w:val="clear" w:color="auto" w:fill="FFFFFF"/>
              </w:rPr>
            </w:pPr>
          </w:p>
        </w:tc>
        <w:tc>
          <w:tcPr>
            <w:tcW w:w="724" w:type="dxa"/>
          </w:tcPr>
          <w:p w14:paraId="3C723AA2"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I</w:t>
            </w:r>
          </w:p>
        </w:tc>
        <w:tc>
          <w:tcPr>
            <w:tcW w:w="2930" w:type="dxa"/>
          </w:tcPr>
          <w:p w14:paraId="05401AB8" w14:textId="77777777" w:rsidR="002A5D2A" w:rsidRPr="00CF28FE" w:rsidRDefault="002A5D2A">
            <w:pPr>
              <w:rPr>
                <w:rStyle w:val="normaltextrun"/>
                <w:rFonts w:cs="Arial"/>
                <w:sz w:val="20"/>
                <w:szCs w:val="20"/>
                <w:shd w:val="clear" w:color="auto" w:fill="FFFFFF"/>
              </w:rPr>
            </w:pPr>
            <w:r w:rsidRPr="00CF28FE">
              <w:rPr>
                <w:rFonts w:cs="Arial"/>
                <w:sz w:val="20"/>
                <w:szCs w:val="20"/>
              </w:rPr>
              <w:t>Illness</w:t>
            </w:r>
          </w:p>
        </w:tc>
        <w:tc>
          <w:tcPr>
            <w:tcW w:w="2097" w:type="dxa"/>
          </w:tcPr>
          <w:p w14:paraId="074DAB5C" w14:textId="77777777" w:rsidR="002A5D2A" w:rsidRPr="00CF28FE" w:rsidRDefault="002A5D2A">
            <w:pPr>
              <w:rPr>
                <w:rStyle w:val="normaltextrun"/>
                <w:rFonts w:cs="Arial"/>
                <w:color w:val="000000"/>
                <w:sz w:val="20"/>
                <w:szCs w:val="20"/>
                <w:shd w:val="clear" w:color="auto" w:fill="FFFFFF"/>
              </w:rPr>
            </w:pPr>
            <w:r>
              <w:rPr>
                <w:rStyle w:val="normaltextrun"/>
                <w:rFonts w:cs="Arial"/>
                <w:sz w:val="20"/>
                <w:szCs w:val="20"/>
                <w:shd w:val="clear" w:color="auto" w:fill="FFFFFF"/>
              </w:rPr>
              <w:t>Authorised absence</w:t>
            </w:r>
          </w:p>
        </w:tc>
        <w:tc>
          <w:tcPr>
            <w:tcW w:w="2976" w:type="dxa"/>
          </w:tcPr>
          <w:p w14:paraId="49B3A9D6" w14:textId="77777777" w:rsidR="002A5D2A" w:rsidRPr="00CF28FE" w:rsidRDefault="002A5D2A">
            <w:pPr>
              <w:rPr>
                <w:rStyle w:val="normaltextrun"/>
                <w:rFonts w:cs="Arial"/>
                <w:color w:val="000000"/>
                <w:sz w:val="20"/>
                <w:szCs w:val="20"/>
                <w:shd w:val="clear" w:color="auto" w:fill="FFFFFF"/>
              </w:rPr>
            </w:pPr>
            <w:r w:rsidRPr="00CF28FE">
              <w:rPr>
                <w:rStyle w:val="normaltextrun"/>
                <w:rFonts w:cs="Arial"/>
                <w:color w:val="000000"/>
                <w:sz w:val="20"/>
                <w:szCs w:val="20"/>
                <w:shd w:val="clear" w:color="auto" w:fill="FFFFFF"/>
              </w:rPr>
              <w:t>Regulation 10(4) Table 3</w:t>
            </w:r>
          </w:p>
        </w:tc>
      </w:tr>
      <w:tr w:rsidR="002A5D2A" w:rsidRPr="00CF28FE" w14:paraId="252B950C" w14:textId="77777777">
        <w:tc>
          <w:tcPr>
            <w:tcW w:w="1474" w:type="dxa"/>
            <w:vMerge/>
          </w:tcPr>
          <w:p w14:paraId="3BB5B220" w14:textId="77777777" w:rsidR="002A5D2A" w:rsidRPr="00CF28FE" w:rsidRDefault="002A5D2A">
            <w:pPr>
              <w:jc w:val="center"/>
              <w:rPr>
                <w:rStyle w:val="normaltextrun"/>
                <w:rFonts w:cs="Arial"/>
                <w:sz w:val="20"/>
                <w:szCs w:val="20"/>
                <w:shd w:val="clear" w:color="auto" w:fill="FFFFFF"/>
              </w:rPr>
            </w:pPr>
          </w:p>
        </w:tc>
        <w:tc>
          <w:tcPr>
            <w:tcW w:w="724" w:type="dxa"/>
          </w:tcPr>
          <w:p w14:paraId="447F3CCF" w14:textId="77777777" w:rsidR="002A5D2A" w:rsidRPr="00CF28FE" w:rsidRDefault="002A5D2A">
            <w:pPr>
              <w:jc w:val="center"/>
              <w:rPr>
                <w:rStyle w:val="normaltextrun"/>
                <w:rFonts w:cs="Arial"/>
                <w:sz w:val="20"/>
                <w:szCs w:val="20"/>
                <w:shd w:val="clear" w:color="auto" w:fill="FFFFFF"/>
              </w:rPr>
            </w:pPr>
            <w:r w:rsidRPr="00CF28FE">
              <w:rPr>
                <w:rStyle w:val="normaltextrun"/>
                <w:rFonts w:cs="Arial"/>
                <w:sz w:val="20"/>
                <w:szCs w:val="20"/>
                <w:shd w:val="clear" w:color="auto" w:fill="FFFFFF"/>
              </w:rPr>
              <w:t>E</w:t>
            </w:r>
          </w:p>
        </w:tc>
        <w:tc>
          <w:tcPr>
            <w:tcW w:w="2930" w:type="dxa"/>
          </w:tcPr>
          <w:p w14:paraId="604C9A1A" w14:textId="77777777" w:rsidR="002A5D2A" w:rsidRPr="00CF28FE" w:rsidRDefault="002A5D2A">
            <w:pPr>
              <w:rPr>
                <w:rFonts w:cs="Arial"/>
                <w:sz w:val="20"/>
                <w:szCs w:val="20"/>
              </w:rPr>
            </w:pPr>
            <w:r w:rsidRPr="00CF28FE">
              <w:rPr>
                <w:rFonts w:cs="Arial"/>
                <w:sz w:val="20"/>
                <w:szCs w:val="20"/>
              </w:rPr>
              <w:t>Suspended or permanently excluded and no alternative provision made</w:t>
            </w:r>
          </w:p>
        </w:tc>
        <w:tc>
          <w:tcPr>
            <w:tcW w:w="2097" w:type="dxa"/>
          </w:tcPr>
          <w:p w14:paraId="75C0CD88" w14:textId="77777777" w:rsidR="002A5D2A" w:rsidRPr="00CF28FE" w:rsidRDefault="002A5D2A">
            <w:pPr>
              <w:rPr>
                <w:rStyle w:val="normaltextrun"/>
                <w:rFonts w:cs="Arial"/>
                <w:sz w:val="20"/>
                <w:szCs w:val="20"/>
                <w:shd w:val="clear" w:color="auto" w:fill="FFFFFF"/>
              </w:rPr>
            </w:pPr>
            <w:r>
              <w:rPr>
                <w:rStyle w:val="normaltextrun"/>
                <w:rFonts w:cs="Arial"/>
                <w:sz w:val="20"/>
                <w:szCs w:val="20"/>
                <w:shd w:val="clear" w:color="auto" w:fill="FFFFFF"/>
              </w:rPr>
              <w:t>Authorised absence</w:t>
            </w:r>
          </w:p>
        </w:tc>
        <w:tc>
          <w:tcPr>
            <w:tcW w:w="2976" w:type="dxa"/>
          </w:tcPr>
          <w:p w14:paraId="0099BE71" w14:textId="77777777" w:rsidR="002A5D2A" w:rsidRPr="00CF28FE" w:rsidRDefault="002A5D2A">
            <w:pPr>
              <w:rPr>
                <w:rStyle w:val="normaltextrun"/>
                <w:rFonts w:cs="Arial"/>
                <w:sz w:val="20"/>
                <w:szCs w:val="20"/>
                <w:shd w:val="clear" w:color="auto" w:fill="FFFFFF"/>
              </w:rPr>
            </w:pPr>
            <w:r w:rsidRPr="00CF28FE">
              <w:rPr>
                <w:rStyle w:val="normaltextrun"/>
                <w:rFonts w:cs="Arial"/>
                <w:sz w:val="20"/>
                <w:szCs w:val="20"/>
                <w:shd w:val="clear" w:color="auto" w:fill="FFFFFF"/>
              </w:rPr>
              <w:t>Regulation 10(4) Table 3</w:t>
            </w:r>
          </w:p>
        </w:tc>
      </w:tr>
      <w:tr w:rsidR="002A5D2A" w:rsidRPr="00CF28FE" w14:paraId="6085285F" w14:textId="77777777">
        <w:tc>
          <w:tcPr>
            <w:tcW w:w="1474" w:type="dxa"/>
            <w:vMerge w:val="restart"/>
          </w:tcPr>
          <w:p w14:paraId="1401B658" w14:textId="77777777" w:rsidR="002A5D2A" w:rsidRPr="00CF28FE" w:rsidRDefault="002A5D2A">
            <w:pPr>
              <w:rPr>
                <w:rStyle w:val="normaltextrun"/>
                <w:rFonts w:cs="Arial"/>
                <w:color w:val="FF0000"/>
                <w:sz w:val="20"/>
                <w:szCs w:val="20"/>
                <w:shd w:val="clear" w:color="auto" w:fill="FFFFFF"/>
              </w:rPr>
            </w:pPr>
            <w:r w:rsidRPr="00CF28FE">
              <w:rPr>
                <w:rStyle w:val="normaltextrun"/>
                <w:rFonts w:cs="Arial"/>
                <w:sz w:val="20"/>
                <w:szCs w:val="20"/>
                <w:shd w:val="clear" w:color="auto" w:fill="FFFFFF"/>
              </w:rPr>
              <w:t>Absent – unable to attend school because of unavoidable cause</w:t>
            </w:r>
          </w:p>
        </w:tc>
        <w:tc>
          <w:tcPr>
            <w:tcW w:w="724" w:type="dxa"/>
          </w:tcPr>
          <w:p w14:paraId="20BD09CD"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Q</w:t>
            </w:r>
          </w:p>
        </w:tc>
        <w:tc>
          <w:tcPr>
            <w:tcW w:w="2930" w:type="dxa"/>
          </w:tcPr>
          <w:p w14:paraId="0F2DC5AB"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Unable to attend the school because of lack of access arrangements</w:t>
            </w:r>
          </w:p>
        </w:tc>
        <w:tc>
          <w:tcPr>
            <w:tcW w:w="2097" w:type="dxa"/>
          </w:tcPr>
          <w:p w14:paraId="6A04F830"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5BB2416F"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Regulation 10(4) Table 3, 10(12) and (13)</w:t>
            </w:r>
          </w:p>
        </w:tc>
      </w:tr>
      <w:tr w:rsidR="002A5D2A" w:rsidRPr="009E54FB" w14:paraId="4FD16698" w14:textId="77777777">
        <w:tc>
          <w:tcPr>
            <w:tcW w:w="1474" w:type="dxa"/>
            <w:vMerge/>
          </w:tcPr>
          <w:p w14:paraId="6F6AB7AD"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6C1548A7"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Y1</w:t>
            </w:r>
          </w:p>
        </w:tc>
        <w:tc>
          <w:tcPr>
            <w:tcW w:w="2930" w:type="dxa"/>
          </w:tcPr>
          <w:p w14:paraId="07912296"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Unable to attend due to transport normally provided not being available</w:t>
            </w:r>
          </w:p>
        </w:tc>
        <w:tc>
          <w:tcPr>
            <w:tcW w:w="2097" w:type="dxa"/>
          </w:tcPr>
          <w:p w14:paraId="65E887F7"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24B506C5"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w:t>
            </w:r>
            <w:r w:rsidRPr="00AE07BA">
              <w:rPr>
                <w:rStyle w:val="normaltextrun"/>
                <w:color w:val="9BBB59" w:themeColor="accent3"/>
                <w:shd w:val="clear" w:color="auto" w:fill="FFFFFF"/>
              </w:rPr>
              <w:t>egulation 10(4) Table 3</w:t>
            </w:r>
          </w:p>
        </w:tc>
      </w:tr>
      <w:tr w:rsidR="002A5D2A" w:rsidRPr="00154C21" w14:paraId="05398766" w14:textId="77777777">
        <w:tc>
          <w:tcPr>
            <w:tcW w:w="1474" w:type="dxa"/>
            <w:vMerge/>
          </w:tcPr>
          <w:p w14:paraId="2F59A372"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1CE0182B"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Y2</w:t>
            </w:r>
          </w:p>
        </w:tc>
        <w:tc>
          <w:tcPr>
            <w:tcW w:w="2930" w:type="dxa"/>
          </w:tcPr>
          <w:p w14:paraId="5C0BF599"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 xml:space="preserve">Unable to attend due to widespread disruption to travel </w:t>
            </w:r>
          </w:p>
        </w:tc>
        <w:tc>
          <w:tcPr>
            <w:tcW w:w="2097" w:type="dxa"/>
          </w:tcPr>
          <w:p w14:paraId="51D9CF77"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2BF8DCC0"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w:t>
            </w:r>
            <w:r w:rsidRPr="00AE07BA">
              <w:rPr>
                <w:rStyle w:val="normaltextrun"/>
                <w:color w:val="9BBB59" w:themeColor="accent3"/>
                <w:shd w:val="clear" w:color="auto" w:fill="FFFFFF"/>
              </w:rPr>
              <w:t>egulation 10(4) Table 3</w:t>
            </w:r>
          </w:p>
        </w:tc>
      </w:tr>
      <w:tr w:rsidR="002A5D2A" w:rsidRPr="00154C21" w14:paraId="5CC5517E" w14:textId="77777777">
        <w:tc>
          <w:tcPr>
            <w:tcW w:w="1474" w:type="dxa"/>
            <w:vMerge/>
          </w:tcPr>
          <w:p w14:paraId="0B0BF8C6"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6553778E"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Y3</w:t>
            </w:r>
          </w:p>
        </w:tc>
        <w:tc>
          <w:tcPr>
            <w:tcW w:w="2930" w:type="dxa"/>
          </w:tcPr>
          <w:p w14:paraId="4E1E6232"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Unable to attend due to part of the school premises being closed</w:t>
            </w:r>
          </w:p>
        </w:tc>
        <w:tc>
          <w:tcPr>
            <w:tcW w:w="2097" w:type="dxa"/>
          </w:tcPr>
          <w:p w14:paraId="7EA9E94F"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57687109"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w:t>
            </w:r>
            <w:r w:rsidRPr="00AE07BA">
              <w:rPr>
                <w:rStyle w:val="normaltextrun"/>
                <w:color w:val="9BBB59" w:themeColor="accent3"/>
                <w:shd w:val="clear" w:color="auto" w:fill="FFFFFF"/>
              </w:rPr>
              <w:t>egulation 10(4) Table 3</w:t>
            </w:r>
          </w:p>
        </w:tc>
      </w:tr>
      <w:tr w:rsidR="002A5D2A" w:rsidRPr="00154C21" w14:paraId="28872EF7" w14:textId="77777777">
        <w:tc>
          <w:tcPr>
            <w:tcW w:w="1474" w:type="dxa"/>
            <w:vMerge/>
          </w:tcPr>
          <w:p w14:paraId="18D425D8"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1DBC857F"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Y4</w:t>
            </w:r>
          </w:p>
        </w:tc>
        <w:tc>
          <w:tcPr>
            <w:tcW w:w="2930" w:type="dxa"/>
          </w:tcPr>
          <w:p w14:paraId="645A0B30"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Unable to attend due to the whole school sit being unexpectedly closed</w:t>
            </w:r>
          </w:p>
        </w:tc>
        <w:tc>
          <w:tcPr>
            <w:tcW w:w="2097" w:type="dxa"/>
          </w:tcPr>
          <w:p w14:paraId="6D6C1729"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66C18138"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w:t>
            </w:r>
            <w:r w:rsidRPr="00AE07BA">
              <w:rPr>
                <w:rStyle w:val="normaltextrun"/>
                <w:color w:val="9BBB59" w:themeColor="accent3"/>
                <w:shd w:val="clear" w:color="auto" w:fill="FFFFFF"/>
              </w:rPr>
              <w:t>egulation 10(10)</w:t>
            </w:r>
          </w:p>
        </w:tc>
      </w:tr>
      <w:tr w:rsidR="002A5D2A" w:rsidRPr="00154C21" w14:paraId="67EC089C" w14:textId="77777777">
        <w:tc>
          <w:tcPr>
            <w:tcW w:w="1474" w:type="dxa"/>
            <w:vMerge/>
          </w:tcPr>
          <w:p w14:paraId="6521899A"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52A8CAE9"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Y5</w:t>
            </w:r>
          </w:p>
        </w:tc>
        <w:tc>
          <w:tcPr>
            <w:tcW w:w="2930" w:type="dxa"/>
          </w:tcPr>
          <w:p w14:paraId="307D310D" w14:textId="77777777" w:rsidR="002A5D2A" w:rsidRPr="00AE07BA" w:rsidRDefault="002A5D2A">
            <w:pPr>
              <w:rPr>
                <w:rFonts w:cs="Arial"/>
                <w:color w:val="9BBB59" w:themeColor="accent3"/>
                <w:sz w:val="20"/>
                <w:szCs w:val="20"/>
              </w:rPr>
            </w:pPr>
            <w:r w:rsidRPr="00AE07BA">
              <w:rPr>
                <w:rFonts w:cs="Arial"/>
                <w:color w:val="9BBB59" w:themeColor="accent3"/>
                <w:sz w:val="20"/>
                <w:szCs w:val="20"/>
              </w:rPr>
              <w:t>Unable to attend as pupil is in criminal justice detention</w:t>
            </w:r>
          </w:p>
        </w:tc>
        <w:tc>
          <w:tcPr>
            <w:tcW w:w="2097" w:type="dxa"/>
          </w:tcPr>
          <w:p w14:paraId="4DCF827C"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2CCDA2D1"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w:t>
            </w:r>
            <w:r w:rsidRPr="00AE07BA">
              <w:rPr>
                <w:rStyle w:val="normaltextrun"/>
                <w:color w:val="9BBB59" w:themeColor="accent3"/>
                <w:shd w:val="clear" w:color="auto" w:fill="FFFFFF"/>
              </w:rPr>
              <w:t>egulation 10(4) Table 3 and 10(14)</w:t>
            </w:r>
          </w:p>
        </w:tc>
      </w:tr>
      <w:tr w:rsidR="002A5D2A" w:rsidRPr="00154C21" w14:paraId="0A775E42" w14:textId="77777777">
        <w:tc>
          <w:tcPr>
            <w:tcW w:w="1474" w:type="dxa"/>
            <w:vMerge/>
          </w:tcPr>
          <w:p w14:paraId="65133CF5"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2E167F9C"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Y6</w:t>
            </w:r>
          </w:p>
        </w:tc>
        <w:tc>
          <w:tcPr>
            <w:tcW w:w="2930" w:type="dxa"/>
          </w:tcPr>
          <w:p w14:paraId="302A6022" w14:textId="77777777" w:rsidR="002A5D2A" w:rsidRPr="00AE07BA" w:rsidRDefault="002A5D2A">
            <w:pPr>
              <w:rPr>
                <w:rFonts w:cs="Arial"/>
                <w:color w:val="9BBB59" w:themeColor="accent3"/>
                <w:sz w:val="20"/>
                <w:szCs w:val="20"/>
              </w:rPr>
            </w:pPr>
            <w:r w:rsidRPr="00AE07BA">
              <w:rPr>
                <w:rFonts w:cs="Arial"/>
                <w:color w:val="9BBB59" w:themeColor="accent3"/>
                <w:sz w:val="20"/>
                <w:szCs w:val="20"/>
              </w:rPr>
              <w:t>Unable to attend in accordance with public health guidance or law</w:t>
            </w:r>
          </w:p>
        </w:tc>
        <w:tc>
          <w:tcPr>
            <w:tcW w:w="2097" w:type="dxa"/>
          </w:tcPr>
          <w:p w14:paraId="64B6D7BC"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557F29E7"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w:t>
            </w:r>
            <w:r w:rsidRPr="00AE07BA">
              <w:rPr>
                <w:rStyle w:val="normaltextrun"/>
                <w:color w:val="9BBB59" w:themeColor="accent3"/>
                <w:shd w:val="clear" w:color="auto" w:fill="FFFFFF"/>
              </w:rPr>
              <w:t xml:space="preserve">egulation 10(4) Table 3 </w:t>
            </w:r>
          </w:p>
        </w:tc>
      </w:tr>
      <w:tr w:rsidR="002A5D2A" w:rsidRPr="00154C21" w14:paraId="5E13BE63" w14:textId="77777777">
        <w:tc>
          <w:tcPr>
            <w:tcW w:w="1474" w:type="dxa"/>
            <w:vMerge/>
          </w:tcPr>
          <w:p w14:paraId="2067CD90" w14:textId="77777777" w:rsidR="002A5D2A" w:rsidRPr="00CF28FE" w:rsidRDefault="002A5D2A">
            <w:pPr>
              <w:jc w:val="center"/>
              <w:rPr>
                <w:rStyle w:val="normaltextrun"/>
                <w:rFonts w:cs="Arial"/>
                <w:color w:val="FF0000"/>
                <w:sz w:val="20"/>
                <w:szCs w:val="20"/>
                <w:shd w:val="clear" w:color="auto" w:fill="FFFFFF"/>
              </w:rPr>
            </w:pPr>
          </w:p>
        </w:tc>
        <w:tc>
          <w:tcPr>
            <w:tcW w:w="724" w:type="dxa"/>
          </w:tcPr>
          <w:p w14:paraId="4945E102" w14:textId="77777777" w:rsidR="002A5D2A" w:rsidRPr="00AE07BA" w:rsidRDefault="002A5D2A">
            <w:pPr>
              <w:jc w:val="cente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Y7</w:t>
            </w:r>
          </w:p>
        </w:tc>
        <w:tc>
          <w:tcPr>
            <w:tcW w:w="2930" w:type="dxa"/>
          </w:tcPr>
          <w:p w14:paraId="18D5DF72" w14:textId="77777777" w:rsidR="002A5D2A" w:rsidRPr="00AE07BA" w:rsidRDefault="002A5D2A">
            <w:pPr>
              <w:rPr>
                <w:rFonts w:cs="Arial"/>
                <w:color w:val="9BBB59" w:themeColor="accent3"/>
                <w:sz w:val="20"/>
                <w:szCs w:val="20"/>
              </w:rPr>
            </w:pPr>
            <w:r w:rsidRPr="00AE07BA">
              <w:rPr>
                <w:rFonts w:cs="Arial"/>
                <w:color w:val="9BBB59" w:themeColor="accent3"/>
                <w:sz w:val="20"/>
                <w:szCs w:val="20"/>
              </w:rPr>
              <w:t>Unable to attend because of any other unavoidable cause</w:t>
            </w:r>
          </w:p>
          <w:p w14:paraId="5FE9EA75" w14:textId="77777777" w:rsidR="002A5D2A" w:rsidRPr="00AE07BA" w:rsidRDefault="002A5D2A">
            <w:pPr>
              <w:rPr>
                <w:rFonts w:cs="Arial"/>
                <w:color w:val="9BBB59" w:themeColor="accent3"/>
                <w:sz w:val="20"/>
                <w:szCs w:val="20"/>
              </w:rPr>
            </w:pPr>
          </w:p>
          <w:p w14:paraId="2BD486BD" w14:textId="77777777" w:rsidR="002A5D2A" w:rsidRPr="00AE07BA" w:rsidRDefault="002A5D2A">
            <w:pPr>
              <w:rPr>
                <w:rStyle w:val="normaltextrun"/>
                <w:rFonts w:cs="Arial"/>
                <w:color w:val="9BBB59" w:themeColor="accent3"/>
                <w:sz w:val="20"/>
                <w:szCs w:val="20"/>
                <w:shd w:val="clear" w:color="auto" w:fill="FFFFFF"/>
              </w:rPr>
            </w:pPr>
            <w:r w:rsidRPr="00AE07BA">
              <w:rPr>
                <w:rFonts w:cs="Arial"/>
                <w:color w:val="9BBB59" w:themeColor="accent3"/>
                <w:sz w:val="20"/>
                <w:szCs w:val="20"/>
              </w:rPr>
              <w:t>Schools</w:t>
            </w:r>
            <w:r w:rsidRPr="00AE07BA">
              <w:rPr>
                <w:rFonts w:cs="Arial"/>
                <w:i/>
                <w:iCs/>
                <w:color w:val="9BBB59" w:themeColor="accent3"/>
                <w:sz w:val="20"/>
                <w:szCs w:val="20"/>
              </w:rPr>
              <w:t xml:space="preserve"> must also record the nature of the unavoidable cause</w:t>
            </w:r>
          </w:p>
        </w:tc>
        <w:tc>
          <w:tcPr>
            <w:tcW w:w="2097" w:type="dxa"/>
          </w:tcPr>
          <w:p w14:paraId="1341BA48"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Not counted as a possible attendance</w:t>
            </w:r>
          </w:p>
        </w:tc>
        <w:tc>
          <w:tcPr>
            <w:tcW w:w="2976" w:type="dxa"/>
          </w:tcPr>
          <w:p w14:paraId="5B9429C8" w14:textId="77777777" w:rsidR="002A5D2A" w:rsidRPr="00AE07BA" w:rsidRDefault="002A5D2A">
            <w:pPr>
              <w:rPr>
                <w:rStyle w:val="normaltextrun"/>
                <w:rFonts w:cs="Arial"/>
                <w:color w:val="9BBB59" w:themeColor="accent3"/>
                <w:sz w:val="20"/>
                <w:szCs w:val="20"/>
                <w:shd w:val="clear" w:color="auto" w:fill="FFFFFF"/>
              </w:rPr>
            </w:pPr>
            <w:r w:rsidRPr="00AE07BA">
              <w:rPr>
                <w:rStyle w:val="normaltextrun"/>
                <w:rFonts w:cs="Arial"/>
                <w:color w:val="9BBB59" w:themeColor="accent3"/>
                <w:sz w:val="20"/>
                <w:szCs w:val="20"/>
                <w:shd w:val="clear" w:color="auto" w:fill="FFFFFF"/>
              </w:rPr>
              <w:t>Regulation 10(4) Table 3 and 10(6)</w:t>
            </w:r>
          </w:p>
        </w:tc>
      </w:tr>
      <w:tr w:rsidR="002A5D2A" w:rsidRPr="00FE0B3D" w14:paraId="254A11BB" w14:textId="77777777">
        <w:tc>
          <w:tcPr>
            <w:tcW w:w="1474" w:type="dxa"/>
            <w:vMerge w:val="restart"/>
          </w:tcPr>
          <w:p w14:paraId="367BC8E9" w14:textId="77777777" w:rsidR="002A5D2A" w:rsidRPr="00633E44" w:rsidRDefault="002A5D2A">
            <w:pPr>
              <w:rPr>
                <w:rStyle w:val="normaltextrun"/>
                <w:rFonts w:cs="Arial"/>
                <w:sz w:val="20"/>
                <w:szCs w:val="20"/>
                <w:shd w:val="clear" w:color="auto" w:fill="FFFFFF"/>
              </w:rPr>
            </w:pPr>
            <w:r w:rsidRPr="00633E44">
              <w:rPr>
                <w:rStyle w:val="normaltextrun"/>
                <w:rFonts w:cs="Arial"/>
                <w:sz w:val="20"/>
                <w:szCs w:val="20"/>
                <w:shd w:val="clear" w:color="auto" w:fill="FFFFFF"/>
              </w:rPr>
              <w:t>Absent – unauthorised absence</w:t>
            </w:r>
          </w:p>
        </w:tc>
        <w:tc>
          <w:tcPr>
            <w:tcW w:w="724" w:type="dxa"/>
          </w:tcPr>
          <w:p w14:paraId="45D77088" w14:textId="77777777" w:rsidR="002A5D2A" w:rsidRPr="00633E44" w:rsidRDefault="002A5D2A">
            <w:pPr>
              <w:jc w:val="center"/>
              <w:rPr>
                <w:rStyle w:val="normaltextrun"/>
                <w:rFonts w:cs="Arial"/>
                <w:sz w:val="20"/>
                <w:szCs w:val="20"/>
                <w:shd w:val="clear" w:color="auto" w:fill="FFFFFF"/>
              </w:rPr>
            </w:pPr>
            <w:r w:rsidRPr="00633E44">
              <w:rPr>
                <w:rStyle w:val="normaltextrun"/>
                <w:rFonts w:cs="Arial"/>
                <w:sz w:val="20"/>
                <w:szCs w:val="20"/>
                <w:shd w:val="clear" w:color="auto" w:fill="FFFFFF"/>
              </w:rPr>
              <w:t>G</w:t>
            </w:r>
          </w:p>
        </w:tc>
        <w:tc>
          <w:tcPr>
            <w:tcW w:w="2930" w:type="dxa"/>
          </w:tcPr>
          <w:p w14:paraId="7504DBBB" w14:textId="77777777" w:rsidR="002A5D2A" w:rsidRPr="00633E44" w:rsidRDefault="002A5D2A">
            <w:pPr>
              <w:rPr>
                <w:rStyle w:val="normaltextrun"/>
                <w:rFonts w:cs="Arial"/>
                <w:sz w:val="20"/>
                <w:szCs w:val="20"/>
                <w:shd w:val="clear" w:color="auto" w:fill="FFFFFF"/>
              </w:rPr>
            </w:pPr>
            <w:r w:rsidRPr="00633E44">
              <w:rPr>
                <w:rFonts w:cs="Arial"/>
              </w:rPr>
              <w:t>Holiday not granted by the school</w:t>
            </w:r>
          </w:p>
        </w:tc>
        <w:tc>
          <w:tcPr>
            <w:tcW w:w="2097" w:type="dxa"/>
          </w:tcPr>
          <w:p w14:paraId="566E9C54" w14:textId="77777777" w:rsidR="002A5D2A" w:rsidRPr="00FE0B3D"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Unauthorised absence</w:t>
            </w:r>
          </w:p>
        </w:tc>
        <w:tc>
          <w:tcPr>
            <w:tcW w:w="2976" w:type="dxa"/>
          </w:tcPr>
          <w:p w14:paraId="6C70250B" w14:textId="77777777" w:rsidR="002A5D2A" w:rsidRPr="00FE0B3D" w:rsidRDefault="002A5D2A">
            <w:pPr>
              <w:rPr>
                <w:rStyle w:val="normaltextrun"/>
                <w:rFonts w:cs="Arial"/>
                <w:color w:val="000000"/>
                <w:sz w:val="20"/>
                <w:szCs w:val="20"/>
                <w:shd w:val="clear" w:color="auto" w:fill="FFFFFF"/>
              </w:rPr>
            </w:pPr>
            <w:r w:rsidRPr="00FE0B3D">
              <w:rPr>
                <w:rStyle w:val="normaltextrun"/>
                <w:rFonts w:cs="Arial"/>
                <w:color w:val="000000"/>
                <w:sz w:val="20"/>
                <w:szCs w:val="20"/>
                <w:shd w:val="clear" w:color="auto" w:fill="FFFFFF"/>
              </w:rPr>
              <w:t>Regulation10(4) Table 3</w:t>
            </w:r>
          </w:p>
        </w:tc>
      </w:tr>
      <w:tr w:rsidR="002A5D2A" w:rsidRPr="00FE0B3D" w14:paraId="2C4976C4" w14:textId="77777777">
        <w:tc>
          <w:tcPr>
            <w:tcW w:w="1474" w:type="dxa"/>
            <w:vMerge/>
          </w:tcPr>
          <w:p w14:paraId="2596FACB" w14:textId="77777777" w:rsidR="002A5D2A" w:rsidRPr="00633E44" w:rsidRDefault="002A5D2A">
            <w:pPr>
              <w:jc w:val="center"/>
              <w:rPr>
                <w:rStyle w:val="normaltextrun"/>
                <w:rFonts w:cs="Arial"/>
                <w:sz w:val="20"/>
                <w:szCs w:val="20"/>
                <w:shd w:val="clear" w:color="auto" w:fill="FFFFFF"/>
              </w:rPr>
            </w:pPr>
          </w:p>
        </w:tc>
        <w:tc>
          <w:tcPr>
            <w:tcW w:w="724" w:type="dxa"/>
          </w:tcPr>
          <w:p w14:paraId="2C1FF8A4" w14:textId="77777777" w:rsidR="002A5D2A" w:rsidRPr="00633E44" w:rsidRDefault="002A5D2A">
            <w:pPr>
              <w:jc w:val="center"/>
              <w:rPr>
                <w:rStyle w:val="normaltextrun"/>
                <w:rFonts w:cs="Arial"/>
                <w:sz w:val="20"/>
                <w:szCs w:val="20"/>
                <w:shd w:val="clear" w:color="auto" w:fill="FFFFFF"/>
              </w:rPr>
            </w:pPr>
            <w:r w:rsidRPr="00633E44">
              <w:rPr>
                <w:rStyle w:val="normaltextrun"/>
                <w:rFonts w:cs="Arial"/>
                <w:sz w:val="20"/>
                <w:szCs w:val="20"/>
                <w:shd w:val="clear" w:color="auto" w:fill="FFFFFF"/>
              </w:rPr>
              <w:t>N</w:t>
            </w:r>
          </w:p>
        </w:tc>
        <w:tc>
          <w:tcPr>
            <w:tcW w:w="2930" w:type="dxa"/>
          </w:tcPr>
          <w:p w14:paraId="61927C93" w14:textId="77777777" w:rsidR="002A5D2A" w:rsidRPr="00633E44" w:rsidRDefault="002A5D2A">
            <w:pPr>
              <w:rPr>
                <w:rStyle w:val="normaltextrun"/>
                <w:rFonts w:cs="Arial"/>
                <w:sz w:val="20"/>
                <w:szCs w:val="20"/>
                <w:shd w:val="clear" w:color="auto" w:fill="FFFFFF"/>
              </w:rPr>
            </w:pPr>
            <w:r w:rsidRPr="00633E44">
              <w:rPr>
                <w:rFonts w:cs="Arial"/>
              </w:rPr>
              <w:t>Reason for absence not yet established</w:t>
            </w:r>
          </w:p>
        </w:tc>
        <w:tc>
          <w:tcPr>
            <w:tcW w:w="2097" w:type="dxa"/>
          </w:tcPr>
          <w:p w14:paraId="4BC1FACE" w14:textId="77777777" w:rsidR="002A5D2A" w:rsidRPr="00FE0B3D"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Unauthorised absence</w:t>
            </w:r>
          </w:p>
        </w:tc>
        <w:tc>
          <w:tcPr>
            <w:tcW w:w="2976" w:type="dxa"/>
          </w:tcPr>
          <w:p w14:paraId="6BBF7DC9" w14:textId="77777777" w:rsidR="002A5D2A" w:rsidRPr="00FE0B3D" w:rsidRDefault="002A5D2A">
            <w:pPr>
              <w:rPr>
                <w:rStyle w:val="normaltextrun"/>
                <w:rFonts w:cs="Arial"/>
                <w:color w:val="000000"/>
                <w:sz w:val="20"/>
                <w:szCs w:val="20"/>
                <w:shd w:val="clear" w:color="auto" w:fill="FFFFFF"/>
              </w:rPr>
            </w:pPr>
            <w:r w:rsidRPr="00FE0B3D">
              <w:rPr>
                <w:rStyle w:val="normaltextrun"/>
                <w:rFonts w:cs="Arial"/>
                <w:color w:val="000000"/>
                <w:sz w:val="20"/>
                <w:szCs w:val="20"/>
                <w:shd w:val="clear" w:color="auto" w:fill="FFFFFF"/>
              </w:rPr>
              <w:t>Regulation 10(4) Table 3</w:t>
            </w:r>
            <w:r>
              <w:rPr>
                <w:rStyle w:val="normaltextrun"/>
                <w:rFonts w:cs="Arial"/>
                <w:color w:val="000000"/>
                <w:sz w:val="20"/>
                <w:szCs w:val="20"/>
                <w:shd w:val="clear" w:color="auto" w:fill="FFFFFF"/>
              </w:rPr>
              <w:t>, 10(7), (8) and (9)</w:t>
            </w:r>
          </w:p>
        </w:tc>
      </w:tr>
      <w:tr w:rsidR="002A5D2A" w:rsidRPr="00FE0B3D" w14:paraId="7A3647A2" w14:textId="77777777">
        <w:tc>
          <w:tcPr>
            <w:tcW w:w="1474" w:type="dxa"/>
            <w:vMerge/>
          </w:tcPr>
          <w:p w14:paraId="195E02AA" w14:textId="77777777" w:rsidR="002A5D2A" w:rsidRPr="00633E44" w:rsidRDefault="002A5D2A">
            <w:pPr>
              <w:jc w:val="center"/>
              <w:rPr>
                <w:rStyle w:val="normaltextrun"/>
                <w:rFonts w:cs="Arial"/>
                <w:sz w:val="20"/>
                <w:szCs w:val="20"/>
                <w:shd w:val="clear" w:color="auto" w:fill="FFFFFF"/>
              </w:rPr>
            </w:pPr>
          </w:p>
        </w:tc>
        <w:tc>
          <w:tcPr>
            <w:tcW w:w="724" w:type="dxa"/>
          </w:tcPr>
          <w:p w14:paraId="4698F5D8" w14:textId="77777777" w:rsidR="002A5D2A" w:rsidRPr="00633E44" w:rsidRDefault="002A5D2A">
            <w:pPr>
              <w:jc w:val="center"/>
              <w:rPr>
                <w:rStyle w:val="normaltextrun"/>
                <w:rFonts w:cs="Arial"/>
                <w:sz w:val="20"/>
                <w:szCs w:val="20"/>
                <w:shd w:val="clear" w:color="auto" w:fill="FFFFFF"/>
              </w:rPr>
            </w:pPr>
            <w:r w:rsidRPr="00633E44">
              <w:rPr>
                <w:rStyle w:val="normaltextrun"/>
                <w:rFonts w:cs="Arial"/>
                <w:sz w:val="20"/>
                <w:szCs w:val="20"/>
                <w:shd w:val="clear" w:color="auto" w:fill="FFFFFF"/>
              </w:rPr>
              <w:t>O</w:t>
            </w:r>
          </w:p>
        </w:tc>
        <w:tc>
          <w:tcPr>
            <w:tcW w:w="2930" w:type="dxa"/>
          </w:tcPr>
          <w:p w14:paraId="751C413F" w14:textId="77777777" w:rsidR="002A5D2A" w:rsidRPr="00633E44" w:rsidRDefault="002A5D2A">
            <w:pPr>
              <w:rPr>
                <w:rStyle w:val="normaltextrun"/>
                <w:rFonts w:cs="Arial"/>
                <w:sz w:val="20"/>
                <w:szCs w:val="20"/>
                <w:shd w:val="clear" w:color="auto" w:fill="FFFFFF"/>
              </w:rPr>
            </w:pPr>
            <w:r w:rsidRPr="00633E44">
              <w:rPr>
                <w:rFonts w:cs="Arial"/>
              </w:rPr>
              <w:t>Absent in other or unknown circumstances</w:t>
            </w:r>
          </w:p>
        </w:tc>
        <w:tc>
          <w:tcPr>
            <w:tcW w:w="2097" w:type="dxa"/>
          </w:tcPr>
          <w:p w14:paraId="58000FA9" w14:textId="77777777" w:rsidR="002A5D2A" w:rsidRPr="00FE0B3D"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Unauthorised absence</w:t>
            </w:r>
          </w:p>
        </w:tc>
        <w:tc>
          <w:tcPr>
            <w:tcW w:w="2976" w:type="dxa"/>
          </w:tcPr>
          <w:p w14:paraId="1565B750" w14:textId="77777777" w:rsidR="002A5D2A" w:rsidRPr="00FE0B3D" w:rsidRDefault="002A5D2A">
            <w:pPr>
              <w:rPr>
                <w:rStyle w:val="normaltextrun"/>
                <w:rFonts w:cs="Arial"/>
                <w:color w:val="000000"/>
                <w:sz w:val="20"/>
                <w:szCs w:val="20"/>
                <w:shd w:val="clear" w:color="auto" w:fill="FFFFFF"/>
              </w:rPr>
            </w:pPr>
            <w:r w:rsidRPr="00FE0B3D">
              <w:rPr>
                <w:rStyle w:val="normaltextrun"/>
                <w:rFonts w:cs="Arial"/>
                <w:color w:val="000000"/>
                <w:sz w:val="20"/>
                <w:szCs w:val="20"/>
                <w:shd w:val="clear" w:color="auto" w:fill="FFFFFF"/>
              </w:rPr>
              <w:t xml:space="preserve">Regulation 10(4) Table 3 </w:t>
            </w:r>
            <w:r>
              <w:rPr>
                <w:rStyle w:val="normaltextrun"/>
                <w:rFonts w:cs="Arial"/>
                <w:color w:val="000000"/>
                <w:sz w:val="20"/>
                <w:szCs w:val="20"/>
                <w:shd w:val="clear" w:color="auto" w:fill="FFFFFF"/>
              </w:rPr>
              <w:t>and 10(9)(b)</w:t>
            </w:r>
          </w:p>
        </w:tc>
      </w:tr>
      <w:tr w:rsidR="002A5D2A" w:rsidRPr="00FE0B3D" w14:paraId="0735BA2B" w14:textId="77777777">
        <w:tc>
          <w:tcPr>
            <w:tcW w:w="1474" w:type="dxa"/>
            <w:vMerge/>
          </w:tcPr>
          <w:p w14:paraId="0F670E50" w14:textId="77777777" w:rsidR="002A5D2A" w:rsidRPr="00633E44" w:rsidRDefault="002A5D2A">
            <w:pPr>
              <w:jc w:val="center"/>
              <w:rPr>
                <w:rStyle w:val="normaltextrun"/>
                <w:rFonts w:cs="Arial"/>
                <w:sz w:val="20"/>
                <w:szCs w:val="20"/>
                <w:shd w:val="clear" w:color="auto" w:fill="FFFFFF"/>
              </w:rPr>
            </w:pPr>
          </w:p>
        </w:tc>
        <w:tc>
          <w:tcPr>
            <w:tcW w:w="724" w:type="dxa"/>
          </w:tcPr>
          <w:p w14:paraId="7F9CBB4C" w14:textId="77777777" w:rsidR="002A5D2A" w:rsidRPr="00633E44" w:rsidRDefault="002A5D2A">
            <w:pPr>
              <w:jc w:val="center"/>
              <w:rPr>
                <w:rStyle w:val="normaltextrun"/>
                <w:rFonts w:cs="Arial"/>
                <w:sz w:val="20"/>
                <w:szCs w:val="20"/>
                <w:shd w:val="clear" w:color="auto" w:fill="FFFFFF"/>
              </w:rPr>
            </w:pPr>
            <w:r w:rsidRPr="00633E44">
              <w:rPr>
                <w:rStyle w:val="normaltextrun"/>
                <w:rFonts w:cs="Arial"/>
                <w:sz w:val="20"/>
                <w:szCs w:val="20"/>
                <w:shd w:val="clear" w:color="auto" w:fill="FFFFFF"/>
              </w:rPr>
              <w:t>U</w:t>
            </w:r>
          </w:p>
        </w:tc>
        <w:tc>
          <w:tcPr>
            <w:tcW w:w="2930" w:type="dxa"/>
          </w:tcPr>
          <w:p w14:paraId="3ACA4134" w14:textId="77777777" w:rsidR="002A5D2A" w:rsidRPr="00633E44" w:rsidRDefault="002A5D2A">
            <w:pPr>
              <w:rPr>
                <w:rStyle w:val="normaltextrun"/>
                <w:rFonts w:cs="Arial"/>
                <w:sz w:val="20"/>
                <w:szCs w:val="20"/>
                <w:shd w:val="clear" w:color="auto" w:fill="FFFFFF"/>
              </w:rPr>
            </w:pPr>
            <w:r w:rsidRPr="00633E44">
              <w:rPr>
                <w:rFonts w:cs="Arial"/>
              </w:rPr>
              <w:t>Arrived in school after registration closed</w:t>
            </w:r>
          </w:p>
        </w:tc>
        <w:tc>
          <w:tcPr>
            <w:tcW w:w="2097" w:type="dxa"/>
          </w:tcPr>
          <w:p w14:paraId="7C34459F" w14:textId="77777777" w:rsidR="002A5D2A" w:rsidRPr="00FE0B3D" w:rsidRDefault="002A5D2A">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Unauthorised absence</w:t>
            </w:r>
          </w:p>
        </w:tc>
        <w:tc>
          <w:tcPr>
            <w:tcW w:w="2976" w:type="dxa"/>
          </w:tcPr>
          <w:p w14:paraId="7C5FEDE1" w14:textId="77777777" w:rsidR="002A5D2A" w:rsidRPr="00FE0B3D" w:rsidRDefault="002A5D2A">
            <w:pPr>
              <w:rPr>
                <w:rStyle w:val="normaltextrun"/>
                <w:rFonts w:cs="Arial"/>
                <w:color w:val="000000"/>
                <w:sz w:val="20"/>
                <w:szCs w:val="20"/>
                <w:shd w:val="clear" w:color="auto" w:fill="FFFFFF"/>
              </w:rPr>
            </w:pPr>
            <w:r w:rsidRPr="00FE0B3D">
              <w:rPr>
                <w:rStyle w:val="normaltextrun"/>
                <w:rFonts w:cs="Arial"/>
                <w:color w:val="000000"/>
                <w:sz w:val="20"/>
                <w:szCs w:val="20"/>
                <w:shd w:val="clear" w:color="auto" w:fill="FFFFFF"/>
              </w:rPr>
              <w:t>Regulation 10(8)(b)</w:t>
            </w:r>
          </w:p>
        </w:tc>
      </w:tr>
      <w:tr w:rsidR="002A5D2A" w:rsidRPr="00FE0B3D" w14:paraId="52CF53CE" w14:textId="77777777">
        <w:tc>
          <w:tcPr>
            <w:tcW w:w="1474" w:type="dxa"/>
            <w:vMerge w:val="restart"/>
          </w:tcPr>
          <w:p w14:paraId="3333A69D" w14:textId="77777777" w:rsidR="002A5D2A" w:rsidRPr="00C226C4" w:rsidRDefault="002A5D2A">
            <w:pPr>
              <w:rPr>
                <w:rStyle w:val="normaltextrun"/>
                <w:rFonts w:cs="Arial"/>
                <w:sz w:val="20"/>
                <w:szCs w:val="20"/>
                <w:shd w:val="clear" w:color="auto" w:fill="FFFFFF"/>
              </w:rPr>
            </w:pPr>
            <w:r w:rsidRPr="00C226C4">
              <w:rPr>
                <w:rStyle w:val="normaltextrun"/>
                <w:rFonts w:cs="Arial"/>
                <w:sz w:val="20"/>
                <w:szCs w:val="20"/>
                <w:shd w:val="clear" w:color="auto" w:fill="FFFFFF"/>
              </w:rPr>
              <w:t>Administrative codes</w:t>
            </w:r>
          </w:p>
        </w:tc>
        <w:tc>
          <w:tcPr>
            <w:tcW w:w="724" w:type="dxa"/>
          </w:tcPr>
          <w:p w14:paraId="5F8BA834" w14:textId="77777777" w:rsidR="002A5D2A" w:rsidRPr="00C226C4" w:rsidRDefault="002A5D2A">
            <w:pPr>
              <w:jc w:val="center"/>
              <w:rPr>
                <w:rStyle w:val="normaltextrun"/>
                <w:rFonts w:cs="Arial"/>
                <w:sz w:val="20"/>
                <w:szCs w:val="20"/>
                <w:shd w:val="clear" w:color="auto" w:fill="FFFFFF"/>
              </w:rPr>
            </w:pPr>
            <w:r w:rsidRPr="00C226C4">
              <w:rPr>
                <w:rStyle w:val="normaltextrun"/>
                <w:rFonts w:cs="Arial"/>
                <w:sz w:val="20"/>
                <w:szCs w:val="20"/>
                <w:shd w:val="clear" w:color="auto" w:fill="FFFFFF"/>
              </w:rPr>
              <w:t>Z</w:t>
            </w:r>
          </w:p>
        </w:tc>
        <w:tc>
          <w:tcPr>
            <w:tcW w:w="2930" w:type="dxa"/>
          </w:tcPr>
          <w:p w14:paraId="0BC0C48F" w14:textId="77777777" w:rsidR="002A5D2A" w:rsidRPr="00C226C4" w:rsidRDefault="002A5D2A">
            <w:pPr>
              <w:rPr>
                <w:rStyle w:val="normaltextrun"/>
                <w:rFonts w:cs="Arial"/>
                <w:sz w:val="20"/>
                <w:szCs w:val="20"/>
                <w:shd w:val="clear" w:color="auto" w:fill="FFFFFF"/>
              </w:rPr>
            </w:pPr>
            <w:r w:rsidRPr="00C226C4">
              <w:rPr>
                <w:rFonts w:cs="Arial"/>
                <w:sz w:val="20"/>
                <w:szCs w:val="20"/>
              </w:rPr>
              <w:t>Pupil’s name entered in advance of start date</w:t>
            </w:r>
          </w:p>
        </w:tc>
        <w:tc>
          <w:tcPr>
            <w:tcW w:w="2097" w:type="dxa"/>
          </w:tcPr>
          <w:p w14:paraId="7D416A7A" w14:textId="77777777" w:rsidR="002A5D2A" w:rsidRPr="00C226C4" w:rsidRDefault="002A5D2A">
            <w:pPr>
              <w:rPr>
                <w:rStyle w:val="normaltextrun"/>
                <w:rFonts w:cs="Arial"/>
                <w:sz w:val="20"/>
                <w:szCs w:val="20"/>
                <w:shd w:val="clear" w:color="auto" w:fill="FFFFFF"/>
              </w:rPr>
            </w:pPr>
            <w:r w:rsidRPr="00C226C4">
              <w:rPr>
                <w:rStyle w:val="normaltextrun"/>
                <w:rFonts w:cs="Arial"/>
                <w:sz w:val="20"/>
                <w:szCs w:val="20"/>
                <w:shd w:val="clear" w:color="auto" w:fill="FFFFFF"/>
              </w:rPr>
              <w:t>N/A</w:t>
            </w:r>
          </w:p>
        </w:tc>
        <w:tc>
          <w:tcPr>
            <w:tcW w:w="2976" w:type="dxa"/>
          </w:tcPr>
          <w:p w14:paraId="519EC3EE" w14:textId="77777777" w:rsidR="002A5D2A" w:rsidRPr="00C226C4" w:rsidRDefault="002A5D2A">
            <w:pPr>
              <w:rPr>
                <w:rStyle w:val="normaltextrun"/>
                <w:rFonts w:cs="Arial"/>
                <w:sz w:val="20"/>
                <w:szCs w:val="20"/>
                <w:shd w:val="clear" w:color="auto" w:fill="FFFFFF"/>
              </w:rPr>
            </w:pPr>
            <w:r w:rsidRPr="00C226C4">
              <w:rPr>
                <w:rStyle w:val="normaltextrun"/>
                <w:rFonts w:cs="Arial"/>
                <w:sz w:val="20"/>
                <w:szCs w:val="20"/>
                <w:shd w:val="clear" w:color="auto" w:fill="FFFFFF"/>
              </w:rPr>
              <w:t>N/A</w:t>
            </w:r>
          </w:p>
        </w:tc>
      </w:tr>
      <w:tr w:rsidR="002A5D2A" w:rsidRPr="00FE0B3D" w14:paraId="64BA2D69" w14:textId="77777777">
        <w:tc>
          <w:tcPr>
            <w:tcW w:w="1474" w:type="dxa"/>
            <w:vMerge/>
          </w:tcPr>
          <w:p w14:paraId="76CEF793" w14:textId="77777777" w:rsidR="002A5D2A" w:rsidRPr="00C226C4" w:rsidRDefault="002A5D2A">
            <w:pPr>
              <w:jc w:val="center"/>
              <w:rPr>
                <w:rStyle w:val="normaltextrun"/>
                <w:rFonts w:cs="Arial"/>
                <w:sz w:val="20"/>
                <w:szCs w:val="20"/>
                <w:shd w:val="clear" w:color="auto" w:fill="FFFFFF"/>
              </w:rPr>
            </w:pPr>
          </w:p>
        </w:tc>
        <w:tc>
          <w:tcPr>
            <w:tcW w:w="724" w:type="dxa"/>
          </w:tcPr>
          <w:p w14:paraId="7CFCB843" w14:textId="77777777" w:rsidR="002A5D2A" w:rsidRPr="00C226C4" w:rsidRDefault="002A5D2A">
            <w:pPr>
              <w:jc w:val="center"/>
              <w:rPr>
                <w:rStyle w:val="normaltextrun"/>
                <w:rFonts w:cs="Arial"/>
                <w:sz w:val="20"/>
                <w:szCs w:val="20"/>
                <w:shd w:val="clear" w:color="auto" w:fill="FFFFFF"/>
              </w:rPr>
            </w:pPr>
            <w:r w:rsidRPr="00C226C4">
              <w:rPr>
                <w:rStyle w:val="normaltextrun"/>
                <w:rFonts w:cs="Arial"/>
                <w:sz w:val="20"/>
                <w:szCs w:val="20"/>
                <w:shd w:val="clear" w:color="auto" w:fill="FFFFFF"/>
              </w:rPr>
              <w:t>#</w:t>
            </w:r>
          </w:p>
        </w:tc>
        <w:tc>
          <w:tcPr>
            <w:tcW w:w="2930" w:type="dxa"/>
          </w:tcPr>
          <w:p w14:paraId="0635D7E8" w14:textId="77777777" w:rsidR="002A5D2A" w:rsidRPr="00C226C4" w:rsidRDefault="002A5D2A">
            <w:pPr>
              <w:rPr>
                <w:rStyle w:val="normaltextrun"/>
                <w:rFonts w:cs="Arial"/>
                <w:sz w:val="20"/>
                <w:szCs w:val="20"/>
                <w:shd w:val="clear" w:color="auto" w:fill="FFFFFF"/>
              </w:rPr>
            </w:pPr>
            <w:r w:rsidRPr="00C226C4">
              <w:rPr>
                <w:rFonts w:cs="Arial"/>
                <w:sz w:val="20"/>
                <w:szCs w:val="20"/>
              </w:rPr>
              <w:t>Planned whole school closure – no session to take place</w:t>
            </w:r>
          </w:p>
        </w:tc>
        <w:tc>
          <w:tcPr>
            <w:tcW w:w="2097" w:type="dxa"/>
          </w:tcPr>
          <w:p w14:paraId="5AA8929B" w14:textId="77777777" w:rsidR="002A5D2A" w:rsidRPr="00C226C4" w:rsidRDefault="002A5D2A">
            <w:pPr>
              <w:rPr>
                <w:rStyle w:val="normaltextrun"/>
                <w:rFonts w:cs="Arial"/>
                <w:sz w:val="20"/>
                <w:szCs w:val="20"/>
                <w:shd w:val="clear" w:color="auto" w:fill="FFFFFF"/>
              </w:rPr>
            </w:pPr>
            <w:r w:rsidRPr="00C226C4">
              <w:rPr>
                <w:rStyle w:val="normaltextrun"/>
                <w:rFonts w:cs="Arial"/>
                <w:sz w:val="20"/>
                <w:szCs w:val="20"/>
                <w:shd w:val="clear" w:color="auto" w:fill="FFFFFF"/>
              </w:rPr>
              <w:t>N/A</w:t>
            </w:r>
          </w:p>
        </w:tc>
        <w:tc>
          <w:tcPr>
            <w:tcW w:w="2976" w:type="dxa"/>
          </w:tcPr>
          <w:p w14:paraId="100D2E69" w14:textId="77777777" w:rsidR="002A5D2A" w:rsidRPr="00C226C4" w:rsidRDefault="002A5D2A">
            <w:pPr>
              <w:rPr>
                <w:rStyle w:val="normaltextrun"/>
                <w:rFonts w:cs="Arial"/>
                <w:sz w:val="20"/>
                <w:szCs w:val="20"/>
                <w:shd w:val="clear" w:color="auto" w:fill="FFFFFF"/>
              </w:rPr>
            </w:pPr>
            <w:r w:rsidRPr="00C226C4">
              <w:rPr>
                <w:rStyle w:val="normaltextrun"/>
                <w:rFonts w:cs="Arial"/>
                <w:sz w:val="20"/>
                <w:szCs w:val="20"/>
                <w:shd w:val="clear" w:color="auto" w:fill="FFFFFF"/>
              </w:rPr>
              <w:t>N/A</w:t>
            </w:r>
          </w:p>
        </w:tc>
      </w:tr>
    </w:tbl>
    <w:p w14:paraId="556D08FC" w14:textId="77777777" w:rsidR="002A5D2A" w:rsidRPr="005C3191" w:rsidRDefault="002A5D2A" w:rsidP="002A5D2A">
      <w:pPr>
        <w:rPr>
          <w:rFonts w:cs="Arial"/>
          <w:szCs w:val="24"/>
        </w:rPr>
      </w:pPr>
    </w:p>
    <w:p w14:paraId="52FE7E58" w14:textId="77777777" w:rsidR="002A5D2A" w:rsidRPr="005C3191" w:rsidRDefault="002A5D2A" w:rsidP="002A5D2A">
      <w:pPr>
        <w:pStyle w:val="Heading2"/>
        <w:numPr>
          <w:ilvl w:val="0"/>
          <w:numId w:val="20"/>
        </w:numPr>
        <w:tabs>
          <w:tab w:val="num" w:pos="720"/>
        </w:tabs>
        <w:ind w:left="0" w:firstLine="0"/>
        <w:rPr>
          <w:rFonts w:cs="Arial"/>
          <w:b w:val="0"/>
          <w:bCs/>
          <w:szCs w:val="24"/>
        </w:rPr>
      </w:pPr>
      <w:r w:rsidRPr="0051087A">
        <w:t>The new National Framework for Penalty Notices for absence</w:t>
      </w:r>
    </w:p>
    <w:p w14:paraId="0841C4CC" w14:textId="77777777" w:rsidR="002A5D2A" w:rsidRPr="00AD753B" w:rsidRDefault="002A5D2A" w:rsidP="002A5D2A">
      <w:pPr>
        <w:rPr>
          <w:rFonts w:cs="Arial"/>
          <w:szCs w:val="24"/>
        </w:rPr>
      </w:pPr>
      <w:r>
        <w:rPr>
          <w:rFonts w:cs="Arial"/>
          <w:szCs w:val="24"/>
        </w:rPr>
        <w:t>T</w:t>
      </w:r>
      <w:r w:rsidRPr="00AD753B">
        <w:rPr>
          <w:rFonts w:cs="Arial"/>
          <w:szCs w:val="24"/>
        </w:rPr>
        <w:t xml:space="preserve">he Department </w:t>
      </w:r>
      <w:r w:rsidR="00C226C4">
        <w:rPr>
          <w:rFonts w:cs="Arial"/>
          <w:szCs w:val="24"/>
        </w:rPr>
        <w:t>has laid</w:t>
      </w:r>
      <w:r w:rsidRPr="00AD753B">
        <w:rPr>
          <w:rFonts w:cs="Arial"/>
          <w:szCs w:val="24"/>
        </w:rPr>
        <w:t xml:space="preserve"> regulations to amend the Education (Penalty Notices) (England) Regulations 2007 to deliver on the Schools White Paper commitment to introduce a National Framework for Penalty Notices from September 2024. The framework embeds the ‘support first’ approach to managing attendance, ensuring that penalty notices are considered on a case</w:t>
      </w:r>
      <w:r>
        <w:rPr>
          <w:rFonts w:cs="Arial"/>
          <w:szCs w:val="24"/>
        </w:rPr>
        <w:t>-</w:t>
      </w:r>
      <w:r w:rsidRPr="00AD753B">
        <w:rPr>
          <w:rFonts w:cs="Arial"/>
          <w:szCs w:val="24"/>
        </w:rPr>
        <w:t>by</w:t>
      </w:r>
      <w:r>
        <w:rPr>
          <w:rFonts w:cs="Arial"/>
          <w:szCs w:val="24"/>
        </w:rPr>
        <w:t>-</w:t>
      </w:r>
      <w:r w:rsidRPr="00AD753B">
        <w:rPr>
          <w:rFonts w:cs="Arial"/>
          <w:szCs w:val="24"/>
        </w:rPr>
        <w:t xml:space="preserve">case basis, and only used where attendance support has already been provided and has not worked or been engaged with or where support is not appropriate (e.g. an unauthorised holiday in term time). It sets a single national threshold for considering a penalty notice of 10 sessions (typically, 5 days) within 10 weeks, replacing area by area thresholds. We are increasing the fine amount to £160 if paid within 28 days, reduced to £80 when paid within 21 days. Finally, we are supporting </w:t>
      </w:r>
      <w:r>
        <w:rPr>
          <w:rFonts w:cs="Arial"/>
          <w:szCs w:val="24"/>
        </w:rPr>
        <w:t>schools and local authorities</w:t>
      </w:r>
      <w:r w:rsidRPr="00AD753B">
        <w:rPr>
          <w:rFonts w:cs="Arial"/>
          <w:szCs w:val="24"/>
        </w:rPr>
        <w:t xml:space="preserve"> to tackle repeated offences by introducing a flat rate of £160 for a second penalty notice within a three year period and not allowing more than 2 penalty notices, after which an alternative route </w:t>
      </w:r>
      <w:r w:rsidR="00A8259C">
        <w:rPr>
          <w:rFonts w:cs="Arial"/>
          <w:szCs w:val="24"/>
        </w:rPr>
        <w:t>(</w:t>
      </w:r>
      <w:r w:rsidR="002C0B20">
        <w:rPr>
          <w:rFonts w:cs="Arial"/>
          <w:szCs w:val="24"/>
        </w:rPr>
        <w:t xml:space="preserve">e.g. </w:t>
      </w:r>
      <w:r w:rsidR="00FA6E6E">
        <w:rPr>
          <w:rFonts w:cs="Arial"/>
          <w:szCs w:val="24"/>
        </w:rPr>
        <w:t xml:space="preserve">prosecution) </w:t>
      </w:r>
      <w:r w:rsidRPr="00AD753B">
        <w:rPr>
          <w:rFonts w:cs="Arial"/>
          <w:szCs w:val="24"/>
        </w:rPr>
        <w:t>should be considered instead as the penalty is clearly not working.</w:t>
      </w:r>
    </w:p>
    <w:p w14:paraId="5E277CE1" w14:textId="77777777" w:rsidR="002A5D2A" w:rsidRPr="00AD753B" w:rsidRDefault="003D2318" w:rsidP="003D2318">
      <w:pPr>
        <w:rPr>
          <w:rFonts w:cs="Arial"/>
          <w:szCs w:val="24"/>
        </w:rPr>
      </w:pPr>
      <w:r w:rsidRPr="003D2318">
        <w:rPr>
          <w:rFonts w:cs="Arial"/>
          <w:szCs w:val="24"/>
        </w:rPr>
        <w:t>The National Framework does not prevent a penalty notice from being used in other cases where an offence has been committed</w:t>
      </w:r>
      <w:r w:rsidR="00476B7C">
        <w:rPr>
          <w:rFonts w:cs="Arial"/>
          <w:szCs w:val="24"/>
        </w:rPr>
        <w:t>, and discretion is retained to issue one before the threshold is met</w:t>
      </w:r>
      <w:r>
        <w:rPr>
          <w:rFonts w:cs="Arial"/>
          <w:szCs w:val="24"/>
        </w:rPr>
        <w:t xml:space="preserve">. </w:t>
      </w:r>
      <w:r w:rsidR="002A5D2A" w:rsidRPr="616C09D4">
        <w:rPr>
          <w:rFonts w:cs="Arial"/>
          <w:szCs w:val="24"/>
        </w:rPr>
        <w:t xml:space="preserve">Further details on the National Framework for penalty notices – including schools’ role - are provided in the updated </w:t>
      </w:r>
      <w:r w:rsidR="002A5D2A" w:rsidRPr="616C09D4">
        <w:rPr>
          <w:rFonts w:cs="Arial"/>
          <w:i/>
          <w:iCs/>
          <w:szCs w:val="24"/>
        </w:rPr>
        <w:t>Working together to improve school attendance</w:t>
      </w:r>
      <w:r w:rsidR="002A5D2A" w:rsidRPr="616C09D4">
        <w:rPr>
          <w:rFonts w:cs="Arial"/>
          <w:szCs w:val="24"/>
        </w:rPr>
        <w:t xml:space="preserve"> guidance (see point 1 above). Your local authority attendance team will also provide details on how the new National Framework will work in practice in your area, and should consult you on the development of its local code of conduct.</w:t>
      </w:r>
    </w:p>
    <w:p w14:paraId="2BEEBB7A" w14:textId="77777777" w:rsidR="002A5D2A" w:rsidRDefault="002A5D2A" w:rsidP="002A5D2A">
      <w:pPr>
        <w:rPr>
          <w:rFonts w:cs="Arial"/>
          <w:szCs w:val="24"/>
        </w:rPr>
      </w:pPr>
    </w:p>
    <w:p w14:paraId="009AF4D7" w14:textId="77777777" w:rsidR="002A5D2A" w:rsidRDefault="002A5D2A" w:rsidP="002A5D2A">
      <w:pPr>
        <w:pStyle w:val="Heading2"/>
        <w:numPr>
          <w:ilvl w:val="0"/>
          <w:numId w:val="20"/>
        </w:numPr>
        <w:tabs>
          <w:tab w:val="num" w:pos="720"/>
        </w:tabs>
        <w:ind w:left="0" w:firstLine="0"/>
        <w:rPr>
          <w:rFonts w:cs="Arial"/>
          <w:b w:val="0"/>
          <w:bCs/>
          <w:szCs w:val="24"/>
        </w:rPr>
      </w:pPr>
      <w:r w:rsidRPr="0051087A">
        <w:rPr>
          <w:rFonts w:eastAsiaTheme="minorEastAsia"/>
        </w:rPr>
        <w:t>New National Attendance Ambassador</w:t>
      </w:r>
    </w:p>
    <w:p w14:paraId="53AF9473" w14:textId="77777777" w:rsidR="002A5D2A" w:rsidRPr="005C3191" w:rsidRDefault="002A5D2A" w:rsidP="002A5D2A">
      <w:pPr>
        <w:rPr>
          <w:rFonts w:cs="Arial"/>
          <w:szCs w:val="24"/>
        </w:rPr>
      </w:pPr>
      <w:r w:rsidRPr="616C09D4">
        <w:rPr>
          <w:rFonts w:cs="Arial"/>
          <w:szCs w:val="24"/>
        </w:rPr>
        <w:t>Rob Tarn (CEO of Northern Education Trust) will shortly be taking up the role of DfE’s national attendance ambassador. As ambassador, Rob’s key roles will include:</w:t>
      </w:r>
    </w:p>
    <w:p w14:paraId="11DEF066" w14:textId="77777777" w:rsidR="002A5D2A" w:rsidRDefault="002A5D2A" w:rsidP="002A5D2A">
      <w:pPr>
        <w:pStyle w:val="ListParagraph"/>
        <w:numPr>
          <w:ilvl w:val="0"/>
          <w:numId w:val="19"/>
        </w:numPr>
        <w:spacing w:after="160" w:line="259" w:lineRule="auto"/>
        <w:contextualSpacing/>
        <w:rPr>
          <w:rFonts w:ascii="Arial" w:hAnsi="Arial" w:cs="Arial"/>
          <w:sz w:val="24"/>
          <w:szCs w:val="24"/>
        </w:rPr>
      </w:pPr>
      <w:r w:rsidRPr="616C09D4">
        <w:rPr>
          <w:rFonts w:ascii="Arial" w:hAnsi="Arial" w:cs="Arial"/>
          <w:sz w:val="24"/>
          <w:szCs w:val="24"/>
        </w:rPr>
        <w:t>Acting as a sector-facing lead for the attendance hubs programme, and of wider DfE attendance activity.</w:t>
      </w:r>
    </w:p>
    <w:p w14:paraId="30B93838" w14:textId="77777777" w:rsidR="002A5D2A" w:rsidRDefault="002A5D2A" w:rsidP="002A5D2A">
      <w:pPr>
        <w:pStyle w:val="ListParagraph"/>
        <w:numPr>
          <w:ilvl w:val="0"/>
          <w:numId w:val="19"/>
        </w:numPr>
        <w:spacing w:after="160" w:line="259" w:lineRule="auto"/>
        <w:contextualSpacing/>
        <w:rPr>
          <w:rFonts w:ascii="Arial" w:hAnsi="Arial" w:cs="Arial"/>
          <w:sz w:val="24"/>
          <w:szCs w:val="24"/>
        </w:rPr>
      </w:pPr>
      <w:r w:rsidRPr="616C09D4">
        <w:rPr>
          <w:rFonts w:ascii="Arial" w:hAnsi="Arial" w:cs="Arial"/>
          <w:sz w:val="24"/>
          <w:szCs w:val="24"/>
        </w:rPr>
        <w:t>Disseminating effective practice to improve school attendance with schools and trusts.</w:t>
      </w:r>
    </w:p>
    <w:p w14:paraId="4CAE9AE7" w14:textId="77777777" w:rsidR="002A5D2A" w:rsidRDefault="002A5D2A" w:rsidP="002A5D2A">
      <w:pPr>
        <w:pStyle w:val="ListParagraph"/>
        <w:numPr>
          <w:ilvl w:val="0"/>
          <w:numId w:val="19"/>
        </w:numPr>
        <w:spacing w:after="160" w:line="259" w:lineRule="auto"/>
        <w:contextualSpacing/>
        <w:rPr>
          <w:rFonts w:ascii="Arial" w:hAnsi="Arial" w:cs="Arial"/>
          <w:sz w:val="24"/>
          <w:szCs w:val="24"/>
        </w:rPr>
      </w:pPr>
      <w:r w:rsidRPr="616C09D4">
        <w:rPr>
          <w:rFonts w:ascii="Arial" w:hAnsi="Arial" w:cs="Arial"/>
          <w:sz w:val="24"/>
          <w:szCs w:val="24"/>
        </w:rPr>
        <w:t>Working with DfE’s regional teams to support strong attendance regionally and nationally.</w:t>
      </w:r>
    </w:p>
    <w:p w14:paraId="61797299" w14:textId="77777777" w:rsidR="00091033" w:rsidRPr="005274CF" w:rsidRDefault="00091033" w:rsidP="00976670">
      <w:pPr>
        <w:rPr>
          <w:rFonts w:cs="Arial"/>
          <w:szCs w:val="24"/>
        </w:rPr>
      </w:pPr>
    </w:p>
    <w:sectPr w:rsidR="00091033" w:rsidRPr="005274CF" w:rsidSect="000568B2">
      <w:headerReference w:type="even" r:id="rId14"/>
      <w:headerReference w:type="default" r:id="rId15"/>
      <w:footerReference w:type="even" r:id="rId16"/>
      <w:footerReference w:type="default" r:id="rId17"/>
      <w:headerReference w:type="first" r:id="rId18"/>
      <w:footerReference w:type="first" r:id="rId19"/>
      <w:pgSz w:w="11906" w:h="16838" w:code="9"/>
      <w:pgMar w:top="1440" w:right="1531" w:bottom="130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D822" w14:textId="77777777" w:rsidR="000568B2" w:rsidRDefault="000568B2">
      <w:r>
        <w:separator/>
      </w:r>
    </w:p>
  </w:endnote>
  <w:endnote w:type="continuationSeparator" w:id="0">
    <w:p w14:paraId="0AA440B0" w14:textId="77777777" w:rsidR="000568B2" w:rsidRDefault="000568B2">
      <w:r>
        <w:continuationSeparator/>
      </w:r>
    </w:p>
  </w:endnote>
  <w:endnote w:type="continuationNotice" w:id="1">
    <w:p w14:paraId="2112354E" w14:textId="77777777" w:rsidR="000568B2" w:rsidRDefault="00056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48B6" w14:textId="77777777" w:rsidR="000E09B4" w:rsidRDefault="000E0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114B" w14:textId="77777777" w:rsidR="000E09B4" w:rsidRDefault="000E0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8531" w14:textId="77777777" w:rsidR="000E09B4" w:rsidRDefault="000E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F99F" w14:textId="77777777" w:rsidR="000568B2" w:rsidRDefault="000568B2">
      <w:r>
        <w:separator/>
      </w:r>
    </w:p>
  </w:footnote>
  <w:footnote w:type="continuationSeparator" w:id="0">
    <w:p w14:paraId="1BF68E6B" w14:textId="77777777" w:rsidR="000568B2" w:rsidRDefault="000568B2">
      <w:r>
        <w:continuationSeparator/>
      </w:r>
    </w:p>
  </w:footnote>
  <w:footnote w:type="continuationNotice" w:id="1">
    <w:p w14:paraId="29E5E394" w14:textId="77777777" w:rsidR="000568B2" w:rsidRDefault="00056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63B7" w14:textId="77777777" w:rsidR="000E09B4" w:rsidRDefault="000E0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3B09" w14:textId="77777777" w:rsidR="000E09B4" w:rsidRDefault="000E0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4CF3" w14:textId="77777777" w:rsidR="005A62E0" w:rsidRDefault="002E1B4C">
    <w:pPr>
      <w:pStyle w:val="Header"/>
    </w:pPr>
    <w:r>
      <w:rPr>
        <w:noProof/>
        <w:lang w:eastAsia="ja-JP"/>
      </w:rPr>
      <mc:AlternateContent>
        <mc:Choice Requires="wps">
          <w:drawing>
            <wp:anchor distT="0" distB="0" distL="114300" distR="114300" simplePos="0" relativeHeight="251658241" behindDoc="0" locked="0" layoutInCell="1" allowOverlap="1" wp14:anchorId="50F15560" wp14:editId="556520B6">
              <wp:simplePos x="0" y="0"/>
              <wp:positionH relativeFrom="margin">
                <wp:align>center</wp:align>
              </wp:positionH>
              <wp:positionV relativeFrom="paragraph">
                <wp:posOffset>868680</wp:posOffset>
              </wp:positionV>
              <wp:extent cx="6624955" cy="971550"/>
              <wp:effectExtent l="0" t="1905" r="444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971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F504A" w14:textId="77777777" w:rsidR="005A62E0" w:rsidRPr="00A40BF2" w:rsidRDefault="000568B2" w:rsidP="00091033">
                          <w:pPr>
                            <w:jc w:val="center"/>
                            <w:rPr>
                              <w:rFonts w:cs="Arial"/>
                              <w:b/>
                              <w:noProof/>
                              <w:sz w:val="20"/>
                            </w:rPr>
                          </w:pPr>
                          <w:sdt>
                            <w:sdtPr>
                              <w:rPr>
                                <w:rFonts w:cs="Arial"/>
                                <w:b/>
                                <w:noProof/>
                                <w:sz w:val="20"/>
                              </w:rPr>
                              <w:alias w:val="Minister"/>
                              <w:tag w:val="Minister"/>
                              <w:id w:val="-1368604731"/>
                              <w:placeholder>
                                <w:docPart w:val="B204FDA10D884283A03FAA79F7A4BF81"/>
                              </w:placeholder>
                              <w:dataBinding w:prefixMappings="xmlns:ns0='http://schemas.microsoft.com/office/2006/metadata/properties' xmlns:ns1='http://www.w3.org/2001/XMLSchema-instance' xmlns:ns2='http://schemas.microsoft.com/office/infopath/2007/PartnerControls' xmlns:ns3='2fdff326-95cd-45c1-9f0e-abef48e00e31' xmlns:ns4='8c566321-f672-4e06-a901-b5e72b4c4357' xmlns:ns5='bdf91aba-6d48-4ebd-89de-e0c30f8ed291' " w:xpath="/ns0:properties[1]/documentManagement[1]/ns5:Minister[1]" w:storeItemID="{00000000-0000-0000-0000-000000000000}"/>
                              <w:dropDownList>
                                <w:listItem w:value="[Minister]"/>
                              </w:dropDownList>
                            </w:sdtPr>
                            <w:sdtEndPr/>
                            <w:sdtContent>
                              <w:r w:rsidR="000E09B4">
                                <w:rPr>
                                  <w:rFonts w:cs="Arial"/>
                                  <w:b/>
                                  <w:noProof/>
                                  <w:sz w:val="20"/>
                                </w:rPr>
                                <w:t>Rt Hon Damian Hinds</w:t>
                              </w:r>
                            </w:sdtContent>
                          </w:sdt>
                          <w:r w:rsidR="005A62E0" w:rsidRPr="00A40BF2">
                            <w:rPr>
                              <w:rFonts w:cs="Arial"/>
                              <w:b/>
                              <w:noProof/>
                              <w:sz w:val="20"/>
                            </w:rPr>
                            <w:t xml:space="preserve"> MP</w:t>
                          </w:r>
                        </w:p>
                        <w:sdt>
                          <w:sdtPr>
                            <w:rPr>
                              <w:rFonts w:cs="Arial"/>
                              <w:noProof/>
                              <w:sz w:val="20"/>
                            </w:rPr>
                            <w:alias w:val="Case Type"/>
                            <w:tag w:val="CaseType"/>
                            <w:id w:val="-1030717436"/>
                            <w:placeholder>
                              <w:docPart w:val="C7E9C1BFA04143238473245E5C097300"/>
                            </w:placeholder>
                            <w:dataBinding w:prefixMappings="xmlns:ns0='http://schemas.microsoft.com/office/2006/metadata/properties' xmlns:ns1='http://www.w3.org/2001/XMLSchema-instance' xmlns:ns2='http://schemas.microsoft.com/office/infopath/2007/PartnerControls' xmlns:ns3='2fdff326-95cd-45c1-9f0e-abef48e00e31' xmlns:ns4='8c566321-f672-4e06-a901-b5e72b4c4357' xmlns:ns5='bdf91aba-6d48-4ebd-89de-e0c30f8ed291' " w:xpath="/ns0:properties[1]/documentManagement[1]/ns5:CaseType[1]" w:storeItemID="{00000000-0000-0000-0000-000000000000}"/>
                            <w:dropDownList>
                              <w:listItem w:value="[Case Type]"/>
                            </w:dropDownList>
                          </w:sdtPr>
                          <w:sdtEndPr/>
                          <w:sdtContent>
                            <w:p w14:paraId="4A57D8DD" w14:textId="77777777" w:rsidR="005A62E0" w:rsidRPr="00A40BF2" w:rsidRDefault="00777B9A" w:rsidP="00091033">
                              <w:pPr>
                                <w:spacing w:after="160"/>
                                <w:jc w:val="center"/>
                                <w:rPr>
                                  <w:rFonts w:cs="Arial"/>
                                  <w:noProof/>
                                  <w:sz w:val="20"/>
                                </w:rPr>
                              </w:pPr>
                              <w:r>
                                <w:rPr>
                                  <w:rFonts w:cs="Arial"/>
                                  <w:noProof/>
                                  <w:sz w:val="20"/>
                                </w:rPr>
                                <w:t>Minister for Schools</w:t>
                              </w:r>
                            </w:p>
                          </w:sdtContent>
                        </w:sdt>
                        <w:p w14:paraId="272766AF" w14:textId="77777777" w:rsidR="005A62E0" w:rsidRPr="00F64A2C" w:rsidRDefault="005A62E0" w:rsidP="00091033">
                          <w:pPr>
                            <w:jc w:val="center"/>
                            <w:rPr>
                              <w:rFonts w:cs="Arial"/>
                              <w:noProof/>
                              <w:sz w:val="18"/>
                              <w:szCs w:val="22"/>
                            </w:rPr>
                          </w:pPr>
                          <w:r w:rsidRPr="00F64A2C">
                            <w:rPr>
                              <w:rFonts w:cs="Arial"/>
                              <w:noProof/>
                              <w:sz w:val="18"/>
                              <w:szCs w:val="22"/>
                            </w:rPr>
                            <w:t xml:space="preserve">Sanctuary Buildings </w:t>
                          </w:r>
                          <w:smartTag w:uri="urn:schemas-microsoft-com:office:smarttags" w:element="address">
                            <w:smartTag w:uri="urn:schemas-microsoft-com:office:smarttags" w:element="Street">
                              <w:r w:rsidRPr="00F64A2C">
                                <w:rPr>
                                  <w:rFonts w:cs="Arial"/>
                                  <w:noProof/>
                                  <w:sz w:val="18"/>
                                  <w:szCs w:val="22"/>
                                </w:rPr>
                                <w:t>20 Great Smith Street</w:t>
                              </w:r>
                            </w:smartTag>
                            <w:r w:rsidRPr="00F64A2C">
                              <w:rPr>
                                <w:rFonts w:cs="Arial"/>
                                <w:noProof/>
                                <w:sz w:val="18"/>
                                <w:szCs w:val="22"/>
                              </w:rPr>
                              <w:t xml:space="preserve"> </w:t>
                            </w:r>
                            <w:smartTag w:uri="urn:schemas-microsoft-com:office:smarttags" w:element="City">
                              <w:r>
                                <w:rPr>
                                  <w:rFonts w:cs="Arial"/>
                                  <w:noProof/>
                                  <w:sz w:val="18"/>
                                  <w:szCs w:val="22"/>
                                </w:rPr>
                                <w:t>Westminster</w:t>
                              </w:r>
                            </w:smartTag>
                          </w:smartTag>
                          <w:r>
                            <w:rPr>
                              <w:rFonts w:cs="Arial"/>
                              <w:noProof/>
                              <w:sz w:val="18"/>
                              <w:szCs w:val="22"/>
                            </w:rPr>
                            <w:t xml:space="preserve"> </w:t>
                          </w:r>
                          <w:smartTag w:uri="urn:schemas-microsoft-com:office:smarttags" w:element="City">
                            <w:smartTag w:uri="urn:schemas-microsoft-com:office:smarttags" w:element="place">
                              <w:r w:rsidRPr="00F64A2C">
                                <w:rPr>
                                  <w:rFonts w:cs="Arial"/>
                                  <w:noProof/>
                                  <w:sz w:val="18"/>
                                  <w:szCs w:val="22"/>
                                </w:rPr>
                                <w:t>London</w:t>
                              </w:r>
                            </w:smartTag>
                          </w:smartTag>
                          <w:r w:rsidRPr="00F64A2C">
                            <w:rPr>
                              <w:rFonts w:cs="Arial"/>
                              <w:noProof/>
                              <w:sz w:val="18"/>
                              <w:szCs w:val="22"/>
                            </w:rPr>
                            <w:t xml:space="preserve"> SW1P 3BT</w:t>
                          </w:r>
                        </w:p>
                        <w:p w14:paraId="2D9B1D98" w14:textId="77777777" w:rsidR="005A62E0" w:rsidRPr="00F64A2C" w:rsidRDefault="005A62E0" w:rsidP="00091033">
                          <w:pPr>
                            <w:jc w:val="center"/>
                            <w:rPr>
                              <w:rFonts w:cs="Arial"/>
                              <w:noProof/>
                              <w:sz w:val="18"/>
                              <w:szCs w:val="22"/>
                            </w:rPr>
                          </w:pPr>
                          <w:r>
                            <w:rPr>
                              <w:rFonts w:cs="Arial"/>
                              <w:noProof/>
                              <w:color w:val="000000"/>
                              <w:sz w:val="18"/>
                              <w:szCs w:val="22"/>
                              <w:lang w:val="de-DE"/>
                            </w:rPr>
                            <w:t>t</w:t>
                          </w:r>
                          <w:r w:rsidRPr="00F64A2C">
                            <w:rPr>
                              <w:rFonts w:cs="Arial"/>
                              <w:noProof/>
                              <w:color w:val="000000"/>
                              <w:sz w:val="18"/>
                              <w:szCs w:val="22"/>
                              <w:lang w:val="de-DE"/>
                            </w:rPr>
                            <w:t xml:space="preserve">el: </w:t>
                          </w:r>
                          <w:r w:rsidRPr="00F64A2C">
                            <w:rPr>
                              <w:rFonts w:cs="Arial"/>
                              <w:bCs/>
                              <w:color w:val="000000"/>
                              <w:sz w:val="18"/>
                              <w:szCs w:val="22"/>
                            </w:rPr>
                            <w:t xml:space="preserve">0370 000 2288 </w:t>
                          </w:r>
                          <w:r>
                            <w:rPr>
                              <w:rFonts w:cs="Arial"/>
                              <w:bCs/>
                              <w:color w:val="000000"/>
                              <w:sz w:val="18"/>
                              <w:szCs w:val="22"/>
                            </w:rPr>
                            <w:t xml:space="preserve"> </w:t>
                          </w:r>
                          <w:r w:rsidR="008C5CDE" w:rsidRPr="008C5CDE">
                            <w:rPr>
                              <w:rFonts w:cs="Arial"/>
                              <w:noProof/>
                              <w:sz w:val="18"/>
                              <w:szCs w:val="22"/>
                            </w:rPr>
                            <w:t>www.education.gov.uk/contactus/dfe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15560" id="_x0000_t202" coordsize="21600,21600" o:spt="202" path="m,l,21600r21600,l21600,xe">
              <v:stroke joinstyle="miter"/>
              <v:path gradientshapeok="t" o:connecttype="rect"/>
            </v:shapetype>
            <v:shape id="Text Box 4" o:spid="_x0000_s1026" type="#_x0000_t202" style="position:absolute;margin-left:0;margin-top:68.4pt;width:521.65pt;height:7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" stroked="f">
              <v:fill opacity="0"/>
              <v:textbox>
                <w:txbxContent>
                  <w:p w14:paraId="161F504A" w14:textId="77777777" w:rsidR="005A62E0" w:rsidRPr="00A40BF2" w:rsidRDefault="000568B2" w:rsidP="00091033">
                    <w:pPr>
                      <w:jc w:val="center"/>
                      <w:rPr>
                        <w:rFonts w:cs="Arial"/>
                        <w:b/>
                        <w:noProof/>
                        <w:sz w:val="20"/>
                      </w:rPr>
                    </w:pPr>
                    <w:sdt>
                      <w:sdtPr>
                        <w:rPr>
                          <w:rFonts w:cs="Arial"/>
                          <w:b/>
                          <w:noProof/>
                          <w:sz w:val="20"/>
                        </w:rPr>
                        <w:alias w:val="Minister"/>
                        <w:tag w:val="Minister"/>
                        <w:id w:val="-1368604731"/>
                        <w:placeholder>
                          <w:docPart w:val="B204FDA10D884283A03FAA79F7A4BF81"/>
                        </w:placeholder>
                        <w:dataBinding w:prefixMappings="xmlns:ns0='http://schemas.microsoft.com/office/2006/metadata/properties' xmlns:ns1='http://www.w3.org/2001/XMLSchema-instance' xmlns:ns2='http://schemas.microsoft.com/office/infopath/2007/PartnerControls' xmlns:ns3='2fdff326-95cd-45c1-9f0e-abef48e00e31' xmlns:ns4='8c566321-f672-4e06-a901-b5e72b4c4357' xmlns:ns5='bdf91aba-6d48-4ebd-89de-e0c30f8ed291' " w:xpath="/ns0:properties[1]/documentManagement[1]/ns5:Minister[1]" w:storeItemID="{00000000-0000-0000-0000-000000000000}"/>
                        <w:dropDownList>
                          <w:listItem w:value="[Minister]"/>
                        </w:dropDownList>
                      </w:sdtPr>
                      <w:sdtEndPr/>
                      <w:sdtContent>
                        <w:r w:rsidR="000E09B4">
                          <w:rPr>
                            <w:rFonts w:cs="Arial"/>
                            <w:b/>
                            <w:noProof/>
                            <w:sz w:val="20"/>
                          </w:rPr>
                          <w:t>Rt Hon Damian Hinds</w:t>
                        </w:r>
                      </w:sdtContent>
                    </w:sdt>
                    <w:r w:rsidR="005A62E0" w:rsidRPr="00A40BF2">
                      <w:rPr>
                        <w:rFonts w:cs="Arial"/>
                        <w:b/>
                        <w:noProof/>
                        <w:sz w:val="20"/>
                      </w:rPr>
                      <w:t xml:space="preserve"> MP</w:t>
                    </w:r>
                  </w:p>
                  <w:sdt>
                    <w:sdtPr>
                      <w:rPr>
                        <w:rFonts w:cs="Arial"/>
                        <w:noProof/>
                        <w:sz w:val="20"/>
                      </w:rPr>
                      <w:alias w:val="Case Type"/>
                      <w:tag w:val="CaseType"/>
                      <w:id w:val="-1030717436"/>
                      <w:placeholder>
                        <w:docPart w:val="C7E9C1BFA04143238473245E5C097300"/>
                      </w:placeholder>
                      <w:dataBinding w:prefixMappings="xmlns:ns0='http://schemas.microsoft.com/office/2006/metadata/properties' xmlns:ns1='http://www.w3.org/2001/XMLSchema-instance' xmlns:ns2='http://schemas.microsoft.com/office/infopath/2007/PartnerControls' xmlns:ns3='2fdff326-95cd-45c1-9f0e-abef48e00e31' xmlns:ns4='8c566321-f672-4e06-a901-b5e72b4c4357' xmlns:ns5='bdf91aba-6d48-4ebd-89de-e0c30f8ed291' " w:xpath="/ns0:properties[1]/documentManagement[1]/ns5:CaseType[1]" w:storeItemID="{00000000-0000-0000-0000-000000000000}"/>
                      <w:dropDownList>
                        <w:listItem w:value="[Case Type]"/>
                      </w:dropDownList>
                    </w:sdtPr>
                    <w:sdtEndPr/>
                    <w:sdtContent>
                      <w:p w14:paraId="4A57D8DD" w14:textId="77777777" w:rsidR="005A62E0" w:rsidRPr="00A40BF2" w:rsidRDefault="00777B9A" w:rsidP="00091033">
                        <w:pPr>
                          <w:spacing w:after="160"/>
                          <w:jc w:val="center"/>
                          <w:rPr>
                            <w:rFonts w:cs="Arial"/>
                            <w:noProof/>
                            <w:sz w:val="20"/>
                          </w:rPr>
                        </w:pPr>
                        <w:r>
                          <w:rPr>
                            <w:rFonts w:cs="Arial"/>
                            <w:noProof/>
                            <w:sz w:val="20"/>
                          </w:rPr>
                          <w:t>Minister for Schools</w:t>
                        </w:r>
                      </w:p>
                    </w:sdtContent>
                  </w:sdt>
                  <w:p w14:paraId="272766AF" w14:textId="77777777" w:rsidR="005A62E0" w:rsidRPr="00F64A2C" w:rsidRDefault="005A62E0" w:rsidP="00091033">
                    <w:pPr>
                      <w:jc w:val="center"/>
                      <w:rPr>
                        <w:rFonts w:cs="Arial"/>
                        <w:noProof/>
                        <w:sz w:val="18"/>
                        <w:szCs w:val="22"/>
                      </w:rPr>
                    </w:pPr>
                    <w:r w:rsidRPr="00F64A2C">
                      <w:rPr>
                        <w:rFonts w:cs="Arial"/>
                        <w:noProof/>
                        <w:sz w:val="18"/>
                        <w:szCs w:val="22"/>
                      </w:rPr>
                      <w:t xml:space="preserve">Sanctuary Buildings </w:t>
                    </w:r>
                    <w:smartTag w:uri="urn:schemas-microsoft-com:office:smarttags" w:element="address">
                      <w:smartTag w:uri="urn:schemas-microsoft-com:office:smarttags" w:element="Street">
                        <w:r w:rsidRPr="00F64A2C">
                          <w:rPr>
                            <w:rFonts w:cs="Arial"/>
                            <w:noProof/>
                            <w:sz w:val="18"/>
                            <w:szCs w:val="22"/>
                          </w:rPr>
                          <w:t>20 Great Smith Street</w:t>
                        </w:r>
                      </w:smartTag>
                      <w:r w:rsidRPr="00F64A2C">
                        <w:rPr>
                          <w:rFonts w:cs="Arial"/>
                          <w:noProof/>
                          <w:sz w:val="18"/>
                          <w:szCs w:val="22"/>
                        </w:rPr>
                        <w:t xml:space="preserve"> </w:t>
                      </w:r>
                      <w:smartTag w:uri="urn:schemas-microsoft-com:office:smarttags" w:element="City">
                        <w:r>
                          <w:rPr>
                            <w:rFonts w:cs="Arial"/>
                            <w:noProof/>
                            <w:sz w:val="18"/>
                            <w:szCs w:val="22"/>
                          </w:rPr>
                          <w:t>Westminster</w:t>
                        </w:r>
                      </w:smartTag>
                    </w:smartTag>
                    <w:r>
                      <w:rPr>
                        <w:rFonts w:cs="Arial"/>
                        <w:noProof/>
                        <w:sz w:val="18"/>
                        <w:szCs w:val="22"/>
                      </w:rPr>
                      <w:t xml:space="preserve"> </w:t>
                    </w:r>
                    <w:smartTag w:uri="urn:schemas-microsoft-com:office:smarttags" w:element="City">
                      <w:smartTag w:uri="urn:schemas-microsoft-com:office:smarttags" w:element="place">
                        <w:r w:rsidRPr="00F64A2C">
                          <w:rPr>
                            <w:rFonts w:cs="Arial"/>
                            <w:noProof/>
                            <w:sz w:val="18"/>
                            <w:szCs w:val="22"/>
                          </w:rPr>
                          <w:t>London</w:t>
                        </w:r>
                      </w:smartTag>
                    </w:smartTag>
                    <w:r w:rsidRPr="00F64A2C">
                      <w:rPr>
                        <w:rFonts w:cs="Arial"/>
                        <w:noProof/>
                        <w:sz w:val="18"/>
                        <w:szCs w:val="22"/>
                      </w:rPr>
                      <w:t xml:space="preserve"> SW1P 3BT</w:t>
                    </w:r>
                  </w:p>
                  <w:p w14:paraId="2D9B1D98" w14:textId="77777777" w:rsidR="005A62E0" w:rsidRPr="00F64A2C" w:rsidRDefault="005A62E0" w:rsidP="00091033">
                    <w:pPr>
                      <w:jc w:val="center"/>
                      <w:rPr>
                        <w:rFonts w:cs="Arial"/>
                        <w:noProof/>
                        <w:sz w:val="18"/>
                        <w:szCs w:val="22"/>
                      </w:rPr>
                    </w:pPr>
                    <w:r>
                      <w:rPr>
                        <w:rFonts w:cs="Arial"/>
                        <w:noProof/>
                        <w:color w:val="000000"/>
                        <w:sz w:val="18"/>
                        <w:szCs w:val="22"/>
                        <w:lang w:val="de-DE"/>
                      </w:rPr>
                      <w:t>t</w:t>
                    </w:r>
                    <w:r w:rsidRPr="00F64A2C">
                      <w:rPr>
                        <w:rFonts w:cs="Arial"/>
                        <w:noProof/>
                        <w:color w:val="000000"/>
                        <w:sz w:val="18"/>
                        <w:szCs w:val="22"/>
                        <w:lang w:val="de-DE"/>
                      </w:rPr>
                      <w:t xml:space="preserve">el: </w:t>
                    </w:r>
                    <w:r w:rsidRPr="00F64A2C">
                      <w:rPr>
                        <w:rFonts w:cs="Arial"/>
                        <w:bCs/>
                        <w:color w:val="000000"/>
                        <w:sz w:val="18"/>
                        <w:szCs w:val="22"/>
                      </w:rPr>
                      <w:t xml:space="preserve">0370 000 2288 </w:t>
                    </w:r>
                    <w:r>
                      <w:rPr>
                        <w:rFonts w:cs="Arial"/>
                        <w:bCs/>
                        <w:color w:val="000000"/>
                        <w:sz w:val="18"/>
                        <w:szCs w:val="22"/>
                      </w:rPr>
                      <w:t xml:space="preserve"> </w:t>
                    </w:r>
                    <w:r w:rsidR="008C5CDE" w:rsidRPr="008C5CDE">
                      <w:rPr>
                        <w:rFonts w:cs="Arial"/>
                        <w:noProof/>
                        <w:sz w:val="18"/>
                        <w:szCs w:val="22"/>
                      </w:rPr>
                      <w:t>www.education.gov.uk/contactus/dfe</w:t>
                    </w:r>
                  </w:p>
                </w:txbxContent>
              </v:textbox>
              <w10:wrap anchorx="margin"/>
            </v:shape>
          </w:pict>
        </mc:Fallback>
      </mc:AlternateContent>
    </w:r>
    <w:r>
      <w:rPr>
        <w:noProof/>
        <w:lang w:eastAsia="ja-JP"/>
      </w:rPr>
      <w:drawing>
        <wp:anchor distT="0" distB="0" distL="114300" distR="114300" simplePos="0" relativeHeight="251658240" behindDoc="0" locked="0" layoutInCell="1" allowOverlap="1" wp14:anchorId="23A4C1FB" wp14:editId="02B28830">
          <wp:simplePos x="0" y="0"/>
          <wp:positionH relativeFrom="margin">
            <wp:align>center</wp:align>
          </wp:positionH>
          <wp:positionV relativeFrom="paragraph">
            <wp:posOffset>-164465</wp:posOffset>
          </wp:positionV>
          <wp:extent cx="1363345" cy="971550"/>
          <wp:effectExtent l="0" t="0" r="8255" b="0"/>
          <wp:wrapNone/>
          <wp:docPr id="9" name="Picture 9" descr="sos-crest---mono-no-title-balanced-bigg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s-crest---mono-no-title-balanced-bigg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7788"/>
    <w:multiLevelType w:val="hybridMultilevel"/>
    <w:tmpl w:val="35928892"/>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DEC6AD1"/>
    <w:multiLevelType w:val="hybridMultilevel"/>
    <w:tmpl w:val="FEA8233A"/>
    <w:lvl w:ilvl="0" w:tplc="A596FD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3301C"/>
    <w:multiLevelType w:val="hybridMultilevel"/>
    <w:tmpl w:val="E910A1AA"/>
    <w:lvl w:ilvl="0" w:tplc="8A0EB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C503F"/>
    <w:multiLevelType w:val="hybridMultilevel"/>
    <w:tmpl w:val="5290E754"/>
    <w:lvl w:ilvl="0" w:tplc="3F92199A">
      <w:start w:val="1"/>
      <w:numFmt w:val="bullet"/>
      <w:lvlRestart w:val="0"/>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492F510"/>
    <w:multiLevelType w:val="hybridMultilevel"/>
    <w:tmpl w:val="9DC40538"/>
    <w:lvl w:ilvl="0" w:tplc="A362783C">
      <w:start w:val="1"/>
      <w:numFmt w:val="bullet"/>
      <w:lvlText w:val=""/>
      <w:lvlJc w:val="left"/>
      <w:pPr>
        <w:ind w:left="720" w:hanging="360"/>
      </w:pPr>
      <w:rPr>
        <w:rFonts w:ascii="Symbol" w:hAnsi="Symbol" w:hint="default"/>
      </w:rPr>
    </w:lvl>
    <w:lvl w:ilvl="1" w:tplc="130AC080">
      <w:start w:val="1"/>
      <w:numFmt w:val="bullet"/>
      <w:lvlText w:val="o"/>
      <w:lvlJc w:val="left"/>
      <w:pPr>
        <w:ind w:left="1440" w:hanging="360"/>
      </w:pPr>
      <w:rPr>
        <w:rFonts w:ascii="Courier New" w:hAnsi="Courier New" w:hint="default"/>
      </w:rPr>
    </w:lvl>
    <w:lvl w:ilvl="2" w:tplc="5FAA66D8">
      <w:start w:val="1"/>
      <w:numFmt w:val="bullet"/>
      <w:lvlText w:val=""/>
      <w:lvlJc w:val="left"/>
      <w:pPr>
        <w:ind w:left="2160" w:hanging="360"/>
      </w:pPr>
      <w:rPr>
        <w:rFonts w:ascii="Wingdings" w:hAnsi="Wingdings" w:hint="default"/>
      </w:rPr>
    </w:lvl>
    <w:lvl w:ilvl="3" w:tplc="CC489AF6">
      <w:start w:val="1"/>
      <w:numFmt w:val="bullet"/>
      <w:lvlText w:val=""/>
      <w:lvlJc w:val="left"/>
      <w:pPr>
        <w:ind w:left="2880" w:hanging="360"/>
      </w:pPr>
      <w:rPr>
        <w:rFonts w:ascii="Symbol" w:hAnsi="Symbol" w:hint="default"/>
      </w:rPr>
    </w:lvl>
    <w:lvl w:ilvl="4" w:tplc="55E830A2">
      <w:start w:val="1"/>
      <w:numFmt w:val="bullet"/>
      <w:lvlText w:val="o"/>
      <w:lvlJc w:val="left"/>
      <w:pPr>
        <w:ind w:left="3600" w:hanging="360"/>
      </w:pPr>
      <w:rPr>
        <w:rFonts w:ascii="Courier New" w:hAnsi="Courier New" w:hint="default"/>
      </w:rPr>
    </w:lvl>
    <w:lvl w:ilvl="5" w:tplc="378A3578">
      <w:start w:val="1"/>
      <w:numFmt w:val="bullet"/>
      <w:lvlText w:val=""/>
      <w:lvlJc w:val="left"/>
      <w:pPr>
        <w:ind w:left="4320" w:hanging="360"/>
      </w:pPr>
      <w:rPr>
        <w:rFonts w:ascii="Wingdings" w:hAnsi="Wingdings" w:hint="default"/>
      </w:rPr>
    </w:lvl>
    <w:lvl w:ilvl="6" w:tplc="96CCA734">
      <w:start w:val="1"/>
      <w:numFmt w:val="bullet"/>
      <w:lvlText w:val=""/>
      <w:lvlJc w:val="left"/>
      <w:pPr>
        <w:ind w:left="5040" w:hanging="360"/>
      </w:pPr>
      <w:rPr>
        <w:rFonts w:ascii="Symbol" w:hAnsi="Symbol" w:hint="default"/>
      </w:rPr>
    </w:lvl>
    <w:lvl w:ilvl="7" w:tplc="0A7820D8">
      <w:start w:val="1"/>
      <w:numFmt w:val="bullet"/>
      <w:lvlText w:val="o"/>
      <w:lvlJc w:val="left"/>
      <w:pPr>
        <w:ind w:left="5760" w:hanging="360"/>
      </w:pPr>
      <w:rPr>
        <w:rFonts w:ascii="Courier New" w:hAnsi="Courier New" w:hint="default"/>
      </w:rPr>
    </w:lvl>
    <w:lvl w:ilvl="8" w:tplc="71400416">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8522665"/>
    <w:multiLevelType w:val="hybridMultilevel"/>
    <w:tmpl w:val="899CC3BA"/>
    <w:lvl w:ilvl="0" w:tplc="EF7AA60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16617"/>
    <w:multiLevelType w:val="hybridMultilevel"/>
    <w:tmpl w:val="AB70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9D4590"/>
    <w:multiLevelType w:val="hybridMultilevel"/>
    <w:tmpl w:val="C17C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76FA0"/>
    <w:multiLevelType w:val="hybridMultilevel"/>
    <w:tmpl w:val="27CC0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B6F4790"/>
    <w:multiLevelType w:val="hybridMultilevel"/>
    <w:tmpl w:val="8EDC01B2"/>
    <w:lvl w:ilvl="0" w:tplc="6A98BF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7448F6"/>
    <w:multiLevelType w:val="hybridMultilevel"/>
    <w:tmpl w:val="B0D20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4F9F56"/>
    <w:multiLevelType w:val="hybridMultilevel"/>
    <w:tmpl w:val="FFFFFFFF"/>
    <w:lvl w:ilvl="0" w:tplc="8E7E0E4E">
      <w:start w:val="1"/>
      <w:numFmt w:val="bullet"/>
      <w:lvlText w:val=""/>
      <w:lvlJc w:val="left"/>
      <w:pPr>
        <w:ind w:left="720" w:hanging="360"/>
      </w:pPr>
      <w:rPr>
        <w:rFonts w:ascii="Symbol" w:hAnsi="Symbol" w:hint="default"/>
      </w:rPr>
    </w:lvl>
    <w:lvl w:ilvl="1" w:tplc="3A5665A8">
      <w:start w:val="1"/>
      <w:numFmt w:val="bullet"/>
      <w:lvlText w:val="o"/>
      <w:lvlJc w:val="left"/>
      <w:pPr>
        <w:ind w:left="1440" w:hanging="360"/>
      </w:pPr>
      <w:rPr>
        <w:rFonts w:ascii="Courier New" w:hAnsi="Courier New" w:hint="default"/>
      </w:rPr>
    </w:lvl>
    <w:lvl w:ilvl="2" w:tplc="7CDC6E06">
      <w:start w:val="1"/>
      <w:numFmt w:val="bullet"/>
      <w:lvlText w:val=""/>
      <w:lvlJc w:val="left"/>
      <w:pPr>
        <w:ind w:left="2160" w:hanging="360"/>
      </w:pPr>
      <w:rPr>
        <w:rFonts w:ascii="Wingdings" w:hAnsi="Wingdings" w:hint="default"/>
      </w:rPr>
    </w:lvl>
    <w:lvl w:ilvl="3" w:tplc="79E84076">
      <w:start w:val="1"/>
      <w:numFmt w:val="bullet"/>
      <w:lvlText w:val=""/>
      <w:lvlJc w:val="left"/>
      <w:pPr>
        <w:ind w:left="2880" w:hanging="360"/>
      </w:pPr>
      <w:rPr>
        <w:rFonts w:ascii="Symbol" w:hAnsi="Symbol" w:hint="default"/>
      </w:rPr>
    </w:lvl>
    <w:lvl w:ilvl="4" w:tplc="63448A74">
      <w:start w:val="1"/>
      <w:numFmt w:val="bullet"/>
      <w:lvlText w:val="o"/>
      <w:lvlJc w:val="left"/>
      <w:pPr>
        <w:ind w:left="3600" w:hanging="360"/>
      </w:pPr>
      <w:rPr>
        <w:rFonts w:ascii="Courier New" w:hAnsi="Courier New" w:hint="default"/>
      </w:rPr>
    </w:lvl>
    <w:lvl w:ilvl="5" w:tplc="FF087F3E">
      <w:start w:val="1"/>
      <w:numFmt w:val="bullet"/>
      <w:lvlText w:val=""/>
      <w:lvlJc w:val="left"/>
      <w:pPr>
        <w:ind w:left="4320" w:hanging="360"/>
      </w:pPr>
      <w:rPr>
        <w:rFonts w:ascii="Wingdings" w:hAnsi="Wingdings" w:hint="default"/>
      </w:rPr>
    </w:lvl>
    <w:lvl w:ilvl="6" w:tplc="DDAEE8B4">
      <w:start w:val="1"/>
      <w:numFmt w:val="bullet"/>
      <w:lvlText w:val=""/>
      <w:lvlJc w:val="left"/>
      <w:pPr>
        <w:ind w:left="5040" w:hanging="360"/>
      </w:pPr>
      <w:rPr>
        <w:rFonts w:ascii="Symbol" w:hAnsi="Symbol" w:hint="default"/>
      </w:rPr>
    </w:lvl>
    <w:lvl w:ilvl="7" w:tplc="EE42F0BA">
      <w:start w:val="1"/>
      <w:numFmt w:val="bullet"/>
      <w:lvlText w:val="o"/>
      <w:lvlJc w:val="left"/>
      <w:pPr>
        <w:ind w:left="5760" w:hanging="360"/>
      </w:pPr>
      <w:rPr>
        <w:rFonts w:ascii="Courier New" w:hAnsi="Courier New" w:hint="default"/>
      </w:rPr>
    </w:lvl>
    <w:lvl w:ilvl="8" w:tplc="ADDC524E">
      <w:start w:val="1"/>
      <w:numFmt w:val="bullet"/>
      <w:lvlText w:val=""/>
      <w:lvlJc w:val="left"/>
      <w:pPr>
        <w:ind w:left="6480" w:hanging="360"/>
      </w:pPr>
      <w:rPr>
        <w:rFonts w:ascii="Wingdings" w:hAnsi="Wingdings" w:hint="default"/>
      </w:rPr>
    </w:lvl>
  </w:abstractNum>
  <w:abstractNum w:abstractNumId="16" w15:restartNumberingAfterBreak="0">
    <w:nsid w:val="7A5B3B9A"/>
    <w:multiLevelType w:val="hybridMultilevel"/>
    <w:tmpl w:val="6B620C1A"/>
    <w:lvl w:ilvl="0" w:tplc="7D3031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C8D7CC6"/>
    <w:multiLevelType w:val="hybridMultilevel"/>
    <w:tmpl w:val="9E62C30A"/>
    <w:lvl w:ilvl="0" w:tplc="404AEB68">
      <w:start w:val="1"/>
      <w:numFmt w:val="bullet"/>
      <w:lvlText w:val=""/>
      <w:lvlJc w:val="left"/>
      <w:pPr>
        <w:tabs>
          <w:tab w:val="num" w:pos="432"/>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530C33"/>
    <w:multiLevelType w:val="hybridMultilevel"/>
    <w:tmpl w:val="62745574"/>
    <w:lvl w:ilvl="0" w:tplc="7EC85F7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091847">
    <w:abstractNumId w:val="7"/>
  </w:num>
  <w:num w:numId="2" w16cid:durableId="583878199">
    <w:abstractNumId w:val="2"/>
  </w:num>
  <w:num w:numId="3" w16cid:durableId="2003386029">
    <w:abstractNumId w:val="17"/>
  </w:num>
  <w:num w:numId="4" w16cid:durableId="463620210">
    <w:abstractNumId w:val="1"/>
  </w:num>
  <w:num w:numId="5" w16cid:durableId="902720625">
    <w:abstractNumId w:val="10"/>
  </w:num>
  <w:num w:numId="6" w16cid:durableId="1687946099">
    <w:abstractNumId w:val="5"/>
  </w:num>
  <w:num w:numId="7" w16cid:durableId="1892030959">
    <w:abstractNumId w:val="18"/>
  </w:num>
  <w:num w:numId="8" w16cid:durableId="1896038025">
    <w:abstractNumId w:val="11"/>
  </w:num>
  <w:num w:numId="9" w16cid:durableId="2126996383">
    <w:abstractNumId w:val="12"/>
  </w:num>
  <w:num w:numId="10" w16cid:durableId="586812632">
    <w:abstractNumId w:val="7"/>
  </w:num>
  <w:num w:numId="11" w16cid:durableId="1070730522">
    <w:abstractNumId w:val="9"/>
  </w:num>
  <w:num w:numId="12" w16cid:durableId="1210267879">
    <w:abstractNumId w:val="16"/>
  </w:num>
  <w:num w:numId="13" w16cid:durableId="975064490">
    <w:abstractNumId w:val="4"/>
  </w:num>
  <w:num w:numId="14" w16cid:durableId="448739808">
    <w:abstractNumId w:val="0"/>
  </w:num>
  <w:num w:numId="15" w16cid:durableId="1260410875">
    <w:abstractNumId w:val="8"/>
  </w:num>
  <w:num w:numId="16" w16cid:durableId="1168330198">
    <w:abstractNumId w:val="19"/>
  </w:num>
  <w:num w:numId="17" w16cid:durableId="1153836366">
    <w:abstractNumId w:val="3"/>
  </w:num>
  <w:num w:numId="18" w16cid:durableId="1220091543">
    <w:abstractNumId w:val="13"/>
  </w:num>
  <w:num w:numId="19" w16cid:durableId="1952321375">
    <w:abstractNumId w:val="15"/>
  </w:num>
  <w:num w:numId="20" w16cid:durableId="1002052217">
    <w:abstractNumId w:val="14"/>
  </w:num>
  <w:num w:numId="21" w16cid:durableId="1730884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68"/>
    <w:rsid w:val="00001681"/>
    <w:rsid w:val="000019F5"/>
    <w:rsid w:val="00001A24"/>
    <w:rsid w:val="00004459"/>
    <w:rsid w:val="00004583"/>
    <w:rsid w:val="000052FF"/>
    <w:rsid w:val="00006246"/>
    <w:rsid w:val="000076BF"/>
    <w:rsid w:val="00011F78"/>
    <w:rsid w:val="0001720B"/>
    <w:rsid w:val="00020230"/>
    <w:rsid w:val="00021379"/>
    <w:rsid w:val="00022DB6"/>
    <w:rsid w:val="00023BBE"/>
    <w:rsid w:val="00024039"/>
    <w:rsid w:val="000255F9"/>
    <w:rsid w:val="00025B7E"/>
    <w:rsid w:val="00033396"/>
    <w:rsid w:val="0003694C"/>
    <w:rsid w:val="00036C40"/>
    <w:rsid w:val="00037456"/>
    <w:rsid w:val="00041864"/>
    <w:rsid w:val="00042424"/>
    <w:rsid w:val="00042DDA"/>
    <w:rsid w:val="0004681C"/>
    <w:rsid w:val="0004776A"/>
    <w:rsid w:val="00047A42"/>
    <w:rsid w:val="00051C52"/>
    <w:rsid w:val="00052754"/>
    <w:rsid w:val="000568B2"/>
    <w:rsid w:val="00063249"/>
    <w:rsid w:val="0006329D"/>
    <w:rsid w:val="00066D11"/>
    <w:rsid w:val="00070CDA"/>
    <w:rsid w:val="000727A4"/>
    <w:rsid w:val="000833EF"/>
    <w:rsid w:val="00084DB7"/>
    <w:rsid w:val="00086EED"/>
    <w:rsid w:val="00087AD2"/>
    <w:rsid w:val="00091033"/>
    <w:rsid w:val="00094B0F"/>
    <w:rsid w:val="000968B9"/>
    <w:rsid w:val="000A0C1B"/>
    <w:rsid w:val="000A3FAB"/>
    <w:rsid w:val="000A5318"/>
    <w:rsid w:val="000A5EB5"/>
    <w:rsid w:val="000A7012"/>
    <w:rsid w:val="000B0C36"/>
    <w:rsid w:val="000B1468"/>
    <w:rsid w:val="000B3FC0"/>
    <w:rsid w:val="000B75E2"/>
    <w:rsid w:val="000BE197"/>
    <w:rsid w:val="000C31BD"/>
    <w:rsid w:val="000C4435"/>
    <w:rsid w:val="000C75D1"/>
    <w:rsid w:val="000D0362"/>
    <w:rsid w:val="000D0EF8"/>
    <w:rsid w:val="000D1171"/>
    <w:rsid w:val="000D1E2D"/>
    <w:rsid w:val="000D5E81"/>
    <w:rsid w:val="000E09B4"/>
    <w:rsid w:val="000E0DB7"/>
    <w:rsid w:val="000E4D90"/>
    <w:rsid w:val="000E5B64"/>
    <w:rsid w:val="000F0564"/>
    <w:rsid w:val="000F4D94"/>
    <w:rsid w:val="000F4E59"/>
    <w:rsid w:val="0010230F"/>
    <w:rsid w:val="001033BE"/>
    <w:rsid w:val="00104096"/>
    <w:rsid w:val="001079A8"/>
    <w:rsid w:val="00111FC4"/>
    <w:rsid w:val="001142A5"/>
    <w:rsid w:val="00116C58"/>
    <w:rsid w:val="00116F59"/>
    <w:rsid w:val="001172E4"/>
    <w:rsid w:val="001227FD"/>
    <w:rsid w:val="00122AF2"/>
    <w:rsid w:val="00126072"/>
    <w:rsid w:val="0012617C"/>
    <w:rsid w:val="001261E0"/>
    <w:rsid w:val="001270C0"/>
    <w:rsid w:val="00130B2C"/>
    <w:rsid w:val="001325D7"/>
    <w:rsid w:val="001330DD"/>
    <w:rsid w:val="00134512"/>
    <w:rsid w:val="001362FD"/>
    <w:rsid w:val="001366BB"/>
    <w:rsid w:val="00136BB2"/>
    <w:rsid w:val="001372F2"/>
    <w:rsid w:val="00137E90"/>
    <w:rsid w:val="00147054"/>
    <w:rsid w:val="0014796C"/>
    <w:rsid w:val="00152DCE"/>
    <w:rsid w:val="00153F85"/>
    <w:rsid w:val="00155476"/>
    <w:rsid w:val="00161620"/>
    <w:rsid w:val="00163764"/>
    <w:rsid w:val="00163BC1"/>
    <w:rsid w:val="00165596"/>
    <w:rsid w:val="00169AB8"/>
    <w:rsid w:val="00173B2B"/>
    <w:rsid w:val="001775DC"/>
    <w:rsid w:val="00180197"/>
    <w:rsid w:val="00180A06"/>
    <w:rsid w:val="00181B19"/>
    <w:rsid w:val="00182783"/>
    <w:rsid w:val="00182A6C"/>
    <w:rsid w:val="00182D5C"/>
    <w:rsid w:val="00184E0B"/>
    <w:rsid w:val="00185327"/>
    <w:rsid w:val="00186DDC"/>
    <w:rsid w:val="00191908"/>
    <w:rsid w:val="00191B69"/>
    <w:rsid w:val="00195F8E"/>
    <w:rsid w:val="001960CE"/>
    <w:rsid w:val="00197386"/>
    <w:rsid w:val="001975EC"/>
    <w:rsid w:val="001A1382"/>
    <w:rsid w:val="001A4530"/>
    <w:rsid w:val="001A5163"/>
    <w:rsid w:val="001A54FA"/>
    <w:rsid w:val="001A6FA6"/>
    <w:rsid w:val="001B02E6"/>
    <w:rsid w:val="001B05C8"/>
    <w:rsid w:val="001B23C1"/>
    <w:rsid w:val="001B6DF9"/>
    <w:rsid w:val="001B7077"/>
    <w:rsid w:val="001B7C37"/>
    <w:rsid w:val="001C32A7"/>
    <w:rsid w:val="001C5CFD"/>
    <w:rsid w:val="001D2024"/>
    <w:rsid w:val="001D2753"/>
    <w:rsid w:val="001D7B51"/>
    <w:rsid w:val="001D7FB3"/>
    <w:rsid w:val="001E25D2"/>
    <w:rsid w:val="001E2CA4"/>
    <w:rsid w:val="001E4C65"/>
    <w:rsid w:val="001E606F"/>
    <w:rsid w:val="001F48CE"/>
    <w:rsid w:val="001F4EE2"/>
    <w:rsid w:val="001F7102"/>
    <w:rsid w:val="00200437"/>
    <w:rsid w:val="002009C2"/>
    <w:rsid w:val="00202D2E"/>
    <w:rsid w:val="002039EA"/>
    <w:rsid w:val="00203C97"/>
    <w:rsid w:val="00205993"/>
    <w:rsid w:val="00205A95"/>
    <w:rsid w:val="002067E8"/>
    <w:rsid w:val="00211C37"/>
    <w:rsid w:val="00212D24"/>
    <w:rsid w:val="0021322E"/>
    <w:rsid w:val="00213E96"/>
    <w:rsid w:val="0021536F"/>
    <w:rsid w:val="00216120"/>
    <w:rsid w:val="00216B75"/>
    <w:rsid w:val="00217581"/>
    <w:rsid w:val="002204DC"/>
    <w:rsid w:val="00220710"/>
    <w:rsid w:val="00220B65"/>
    <w:rsid w:val="00220DB4"/>
    <w:rsid w:val="00223B87"/>
    <w:rsid w:val="00226B4B"/>
    <w:rsid w:val="00227D3D"/>
    <w:rsid w:val="00230DEB"/>
    <w:rsid w:val="002317C8"/>
    <w:rsid w:val="00231F25"/>
    <w:rsid w:val="0023222D"/>
    <w:rsid w:val="002335B0"/>
    <w:rsid w:val="002338A1"/>
    <w:rsid w:val="00234E4C"/>
    <w:rsid w:val="002402E1"/>
    <w:rsid w:val="00241621"/>
    <w:rsid w:val="002421A6"/>
    <w:rsid w:val="00243657"/>
    <w:rsid w:val="00255469"/>
    <w:rsid w:val="00256A3D"/>
    <w:rsid w:val="00256E71"/>
    <w:rsid w:val="00257274"/>
    <w:rsid w:val="002603B5"/>
    <w:rsid w:val="002614A4"/>
    <w:rsid w:val="002641F8"/>
    <w:rsid w:val="00264EC5"/>
    <w:rsid w:val="002653C1"/>
    <w:rsid w:val="0026634E"/>
    <w:rsid w:val="00266E42"/>
    <w:rsid w:val="00267C1A"/>
    <w:rsid w:val="0027238E"/>
    <w:rsid w:val="002729BD"/>
    <w:rsid w:val="0027611C"/>
    <w:rsid w:val="002800F0"/>
    <w:rsid w:val="002840D0"/>
    <w:rsid w:val="00284756"/>
    <w:rsid w:val="00286FDF"/>
    <w:rsid w:val="00293D49"/>
    <w:rsid w:val="00294558"/>
    <w:rsid w:val="0029532F"/>
    <w:rsid w:val="00295EFC"/>
    <w:rsid w:val="00296FB3"/>
    <w:rsid w:val="002A5D2A"/>
    <w:rsid w:val="002A602E"/>
    <w:rsid w:val="002A7153"/>
    <w:rsid w:val="002B651E"/>
    <w:rsid w:val="002B6EE3"/>
    <w:rsid w:val="002C0B20"/>
    <w:rsid w:val="002C32ED"/>
    <w:rsid w:val="002C4C49"/>
    <w:rsid w:val="002C4D6C"/>
    <w:rsid w:val="002C5072"/>
    <w:rsid w:val="002C5C30"/>
    <w:rsid w:val="002C6A6F"/>
    <w:rsid w:val="002C7072"/>
    <w:rsid w:val="002D26B4"/>
    <w:rsid w:val="002D2A7A"/>
    <w:rsid w:val="002D2E6A"/>
    <w:rsid w:val="002D7600"/>
    <w:rsid w:val="002D7E10"/>
    <w:rsid w:val="002E0CFA"/>
    <w:rsid w:val="002E170E"/>
    <w:rsid w:val="002E1B4C"/>
    <w:rsid w:val="002E21CE"/>
    <w:rsid w:val="002E28FA"/>
    <w:rsid w:val="002E339F"/>
    <w:rsid w:val="002E429F"/>
    <w:rsid w:val="002E59BA"/>
    <w:rsid w:val="002F3770"/>
    <w:rsid w:val="002F3B95"/>
    <w:rsid w:val="002F43B7"/>
    <w:rsid w:val="002F5E44"/>
    <w:rsid w:val="00300201"/>
    <w:rsid w:val="00301073"/>
    <w:rsid w:val="00301244"/>
    <w:rsid w:val="003029D9"/>
    <w:rsid w:val="00302FBA"/>
    <w:rsid w:val="00303160"/>
    <w:rsid w:val="00304BF3"/>
    <w:rsid w:val="00306207"/>
    <w:rsid w:val="00306A6F"/>
    <w:rsid w:val="00310708"/>
    <w:rsid w:val="003110BC"/>
    <w:rsid w:val="0031121F"/>
    <w:rsid w:val="00312BD3"/>
    <w:rsid w:val="003144F2"/>
    <w:rsid w:val="0031457F"/>
    <w:rsid w:val="00315002"/>
    <w:rsid w:val="003171B1"/>
    <w:rsid w:val="003177A4"/>
    <w:rsid w:val="003223B6"/>
    <w:rsid w:val="00322DDE"/>
    <w:rsid w:val="003250DA"/>
    <w:rsid w:val="00326859"/>
    <w:rsid w:val="00327B0A"/>
    <w:rsid w:val="00330183"/>
    <w:rsid w:val="00336FC1"/>
    <w:rsid w:val="00340229"/>
    <w:rsid w:val="00342841"/>
    <w:rsid w:val="0034338B"/>
    <w:rsid w:val="00347A3B"/>
    <w:rsid w:val="00350D68"/>
    <w:rsid w:val="00356545"/>
    <w:rsid w:val="00356656"/>
    <w:rsid w:val="0035721C"/>
    <w:rsid w:val="003575E2"/>
    <w:rsid w:val="003608E3"/>
    <w:rsid w:val="003610A9"/>
    <w:rsid w:val="00364349"/>
    <w:rsid w:val="00365EB3"/>
    <w:rsid w:val="00366716"/>
    <w:rsid w:val="00367E78"/>
    <w:rsid w:val="00367EEB"/>
    <w:rsid w:val="00370456"/>
    <w:rsid w:val="00370895"/>
    <w:rsid w:val="003750EA"/>
    <w:rsid w:val="00375EA4"/>
    <w:rsid w:val="003761A9"/>
    <w:rsid w:val="0038001A"/>
    <w:rsid w:val="0038377D"/>
    <w:rsid w:val="00392188"/>
    <w:rsid w:val="00392AE9"/>
    <w:rsid w:val="003939DA"/>
    <w:rsid w:val="00395313"/>
    <w:rsid w:val="003A2F0B"/>
    <w:rsid w:val="003A5119"/>
    <w:rsid w:val="003B070C"/>
    <w:rsid w:val="003B22A9"/>
    <w:rsid w:val="003B2CF6"/>
    <w:rsid w:val="003B40A8"/>
    <w:rsid w:val="003B5CB8"/>
    <w:rsid w:val="003B6B1F"/>
    <w:rsid w:val="003C2AEA"/>
    <w:rsid w:val="003C3AE8"/>
    <w:rsid w:val="003C6309"/>
    <w:rsid w:val="003D13B2"/>
    <w:rsid w:val="003D1530"/>
    <w:rsid w:val="003D17DF"/>
    <w:rsid w:val="003D2318"/>
    <w:rsid w:val="003D2DAA"/>
    <w:rsid w:val="003D3D23"/>
    <w:rsid w:val="003D74A2"/>
    <w:rsid w:val="003D7A13"/>
    <w:rsid w:val="003E198C"/>
    <w:rsid w:val="003E1B86"/>
    <w:rsid w:val="003E4366"/>
    <w:rsid w:val="003E7A1B"/>
    <w:rsid w:val="003F1AA9"/>
    <w:rsid w:val="003F3886"/>
    <w:rsid w:val="003F41B7"/>
    <w:rsid w:val="003F5918"/>
    <w:rsid w:val="003F6125"/>
    <w:rsid w:val="003F6516"/>
    <w:rsid w:val="00402829"/>
    <w:rsid w:val="0040296D"/>
    <w:rsid w:val="004061E2"/>
    <w:rsid w:val="00416214"/>
    <w:rsid w:val="00424CC7"/>
    <w:rsid w:val="00430DC5"/>
    <w:rsid w:val="00433355"/>
    <w:rsid w:val="004344CD"/>
    <w:rsid w:val="00434AB3"/>
    <w:rsid w:val="0044509A"/>
    <w:rsid w:val="00445B55"/>
    <w:rsid w:val="00447C21"/>
    <w:rsid w:val="00450D89"/>
    <w:rsid w:val="00450F67"/>
    <w:rsid w:val="004533A7"/>
    <w:rsid w:val="00454E6E"/>
    <w:rsid w:val="0045625B"/>
    <w:rsid w:val="0045674A"/>
    <w:rsid w:val="00460505"/>
    <w:rsid w:val="00463122"/>
    <w:rsid w:val="0046423C"/>
    <w:rsid w:val="0046504E"/>
    <w:rsid w:val="00465A54"/>
    <w:rsid w:val="004710EE"/>
    <w:rsid w:val="004738FE"/>
    <w:rsid w:val="00475386"/>
    <w:rsid w:val="00476B7C"/>
    <w:rsid w:val="00480E77"/>
    <w:rsid w:val="00484C39"/>
    <w:rsid w:val="004864CA"/>
    <w:rsid w:val="00486F50"/>
    <w:rsid w:val="004876B8"/>
    <w:rsid w:val="00487B87"/>
    <w:rsid w:val="0049266D"/>
    <w:rsid w:val="00494EFD"/>
    <w:rsid w:val="004955D9"/>
    <w:rsid w:val="00495FD8"/>
    <w:rsid w:val="00497008"/>
    <w:rsid w:val="004A1224"/>
    <w:rsid w:val="004A51D0"/>
    <w:rsid w:val="004B1F63"/>
    <w:rsid w:val="004B37CC"/>
    <w:rsid w:val="004B433F"/>
    <w:rsid w:val="004B5EA5"/>
    <w:rsid w:val="004B7447"/>
    <w:rsid w:val="004C264C"/>
    <w:rsid w:val="004C3856"/>
    <w:rsid w:val="004C3D78"/>
    <w:rsid w:val="004C4BD8"/>
    <w:rsid w:val="004D22DF"/>
    <w:rsid w:val="004D34F8"/>
    <w:rsid w:val="004D5864"/>
    <w:rsid w:val="004D7762"/>
    <w:rsid w:val="004E425D"/>
    <w:rsid w:val="004E4831"/>
    <w:rsid w:val="004E5CA3"/>
    <w:rsid w:val="004E633C"/>
    <w:rsid w:val="004F1DCF"/>
    <w:rsid w:val="004F1EF1"/>
    <w:rsid w:val="004F1FB0"/>
    <w:rsid w:val="004F3FE0"/>
    <w:rsid w:val="004F4326"/>
    <w:rsid w:val="004F4E7A"/>
    <w:rsid w:val="00511CA5"/>
    <w:rsid w:val="00513D69"/>
    <w:rsid w:val="0051464E"/>
    <w:rsid w:val="005150CE"/>
    <w:rsid w:val="00516C45"/>
    <w:rsid w:val="00520E1E"/>
    <w:rsid w:val="00520EF6"/>
    <w:rsid w:val="0052271C"/>
    <w:rsid w:val="00525186"/>
    <w:rsid w:val="005257B6"/>
    <w:rsid w:val="00526750"/>
    <w:rsid w:val="005274CF"/>
    <w:rsid w:val="00530814"/>
    <w:rsid w:val="005356E4"/>
    <w:rsid w:val="00535D7E"/>
    <w:rsid w:val="0053648D"/>
    <w:rsid w:val="00536BB7"/>
    <w:rsid w:val="005410B4"/>
    <w:rsid w:val="005417A5"/>
    <w:rsid w:val="005436EA"/>
    <w:rsid w:val="0054383D"/>
    <w:rsid w:val="00545301"/>
    <w:rsid w:val="005516D1"/>
    <w:rsid w:val="00553A82"/>
    <w:rsid w:val="005547DF"/>
    <w:rsid w:val="005636CB"/>
    <w:rsid w:val="00564A1A"/>
    <w:rsid w:val="0056512C"/>
    <w:rsid w:val="00565333"/>
    <w:rsid w:val="00567C6E"/>
    <w:rsid w:val="005714DE"/>
    <w:rsid w:val="00571C69"/>
    <w:rsid w:val="00574A53"/>
    <w:rsid w:val="005804E8"/>
    <w:rsid w:val="00581F21"/>
    <w:rsid w:val="00584C43"/>
    <w:rsid w:val="0058754D"/>
    <w:rsid w:val="005877A8"/>
    <w:rsid w:val="0059030B"/>
    <w:rsid w:val="00590D09"/>
    <w:rsid w:val="00591B39"/>
    <w:rsid w:val="00592279"/>
    <w:rsid w:val="00594FA2"/>
    <w:rsid w:val="005A1859"/>
    <w:rsid w:val="005A218E"/>
    <w:rsid w:val="005A26D5"/>
    <w:rsid w:val="005A3630"/>
    <w:rsid w:val="005A5821"/>
    <w:rsid w:val="005A5BAA"/>
    <w:rsid w:val="005A62E0"/>
    <w:rsid w:val="005A6DE5"/>
    <w:rsid w:val="005A78C2"/>
    <w:rsid w:val="005B0D6F"/>
    <w:rsid w:val="005B1CC3"/>
    <w:rsid w:val="005B5A07"/>
    <w:rsid w:val="005C1372"/>
    <w:rsid w:val="005C20F5"/>
    <w:rsid w:val="005C4D7B"/>
    <w:rsid w:val="005C66A7"/>
    <w:rsid w:val="005C7645"/>
    <w:rsid w:val="005C7F01"/>
    <w:rsid w:val="005D0F92"/>
    <w:rsid w:val="005D3E5F"/>
    <w:rsid w:val="005D47A3"/>
    <w:rsid w:val="005D568E"/>
    <w:rsid w:val="005D5F9F"/>
    <w:rsid w:val="005E00E2"/>
    <w:rsid w:val="005E5CEB"/>
    <w:rsid w:val="005F22BB"/>
    <w:rsid w:val="005F22C9"/>
    <w:rsid w:val="005F5C6A"/>
    <w:rsid w:val="005F729A"/>
    <w:rsid w:val="00601D2F"/>
    <w:rsid w:val="00602405"/>
    <w:rsid w:val="0060687B"/>
    <w:rsid w:val="00607A4B"/>
    <w:rsid w:val="00607B90"/>
    <w:rsid w:val="00607DDB"/>
    <w:rsid w:val="00607FA2"/>
    <w:rsid w:val="006111E0"/>
    <w:rsid w:val="00611242"/>
    <w:rsid w:val="0061377D"/>
    <w:rsid w:val="006203D3"/>
    <w:rsid w:val="00623B5D"/>
    <w:rsid w:val="00625A22"/>
    <w:rsid w:val="00626219"/>
    <w:rsid w:val="0062704E"/>
    <w:rsid w:val="006328C2"/>
    <w:rsid w:val="00633DB5"/>
    <w:rsid w:val="00634627"/>
    <w:rsid w:val="00634682"/>
    <w:rsid w:val="0063507E"/>
    <w:rsid w:val="00635296"/>
    <w:rsid w:val="006363E9"/>
    <w:rsid w:val="0064198F"/>
    <w:rsid w:val="00645CB2"/>
    <w:rsid w:val="006466C3"/>
    <w:rsid w:val="00646D02"/>
    <w:rsid w:val="00661F7A"/>
    <w:rsid w:val="00662859"/>
    <w:rsid w:val="0066296E"/>
    <w:rsid w:val="00664053"/>
    <w:rsid w:val="00665CD0"/>
    <w:rsid w:val="00665ED9"/>
    <w:rsid w:val="00667819"/>
    <w:rsid w:val="00675A1A"/>
    <w:rsid w:val="0068058E"/>
    <w:rsid w:val="00680BA7"/>
    <w:rsid w:val="0068224F"/>
    <w:rsid w:val="00684338"/>
    <w:rsid w:val="006858D6"/>
    <w:rsid w:val="00686956"/>
    <w:rsid w:val="00687286"/>
    <w:rsid w:val="00687908"/>
    <w:rsid w:val="00687BB5"/>
    <w:rsid w:val="006941A2"/>
    <w:rsid w:val="006951FD"/>
    <w:rsid w:val="006955C7"/>
    <w:rsid w:val="00696A86"/>
    <w:rsid w:val="006A0189"/>
    <w:rsid w:val="006A066B"/>
    <w:rsid w:val="006A1127"/>
    <w:rsid w:val="006A11C1"/>
    <w:rsid w:val="006A170A"/>
    <w:rsid w:val="006A2F72"/>
    <w:rsid w:val="006A3193"/>
    <w:rsid w:val="006A5133"/>
    <w:rsid w:val="006A6AFE"/>
    <w:rsid w:val="006B045C"/>
    <w:rsid w:val="006B1A2A"/>
    <w:rsid w:val="006B2EFE"/>
    <w:rsid w:val="006B3611"/>
    <w:rsid w:val="006B3C52"/>
    <w:rsid w:val="006B428F"/>
    <w:rsid w:val="006B5E00"/>
    <w:rsid w:val="006B66CC"/>
    <w:rsid w:val="006C625A"/>
    <w:rsid w:val="006C7296"/>
    <w:rsid w:val="006D2177"/>
    <w:rsid w:val="006D2D37"/>
    <w:rsid w:val="006D3488"/>
    <w:rsid w:val="006D3EBD"/>
    <w:rsid w:val="006D3F48"/>
    <w:rsid w:val="006D5040"/>
    <w:rsid w:val="006D6A2E"/>
    <w:rsid w:val="006D6DAA"/>
    <w:rsid w:val="006D7499"/>
    <w:rsid w:val="006E0B16"/>
    <w:rsid w:val="006E349A"/>
    <w:rsid w:val="006E41A5"/>
    <w:rsid w:val="006E49F7"/>
    <w:rsid w:val="006E671E"/>
    <w:rsid w:val="006E6760"/>
    <w:rsid w:val="006E6F0B"/>
    <w:rsid w:val="006F053C"/>
    <w:rsid w:val="006F0CC2"/>
    <w:rsid w:val="006F4161"/>
    <w:rsid w:val="006F5DE8"/>
    <w:rsid w:val="00702DBF"/>
    <w:rsid w:val="00703F2C"/>
    <w:rsid w:val="007104E4"/>
    <w:rsid w:val="00711F2A"/>
    <w:rsid w:val="00712498"/>
    <w:rsid w:val="00714E12"/>
    <w:rsid w:val="0071517C"/>
    <w:rsid w:val="00715FEB"/>
    <w:rsid w:val="0071786E"/>
    <w:rsid w:val="007178C3"/>
    <w:rsid w:val="00722A1C"/>
    <w:rsid w:val="0072374B"/>
    <w:rsid w:val="00723A19"/>
    <w:rsid w:val="00725D91"/>
    <w:rsid w:val="00725FAB"/>
    <w:rsid w:val="00733ED3"/>
    <w:rsid w:val="00734206"/>
    <w:rsid w:val="00734454"/>
    <w:rsid w:val="00734BBF"/>
    <w:rsid w:val="00736783"/>
    <w:rsid w:val="00736D56"/>
    <w:rsid w:val="00737CAC"/>
    <w:rsid w:val="00741D01"/>
    <w:rsid w:val="00742357"/>
    <w:rsid w:val="00742763"/>
    <w:rsid w:val="00743D1D"/>
    <w:rsid w:val="007442BB"/>
    <w:rsid w:val="00744607"/>
    <w:rsid w:val="00744634"/>
    <w:rsid w:val="00746846"/>
    <w:rsid w:val="00746D26"/>
    <w:rsid w:val="00746E95"/>
    <w:rsid w:val="007510C3"/>
    <w:rsid w:val="007527A0"/>
    <w:rsid w:val="00755C04"/>
    <w:rsid w:val="00756F27"/>
    <w:rsid w:val="007611BB"/>
    <w:rsid w:val="007620A9"/>
    <w:rsid w:val="007632E6"/>
    <w:rsid w:val="0076458E"/>
    <w:rsid w:val="00765697"/>
    <w:rsid w:val="0077278D"/>
    <w:rsid w:val="00773563"/>
    <w:rsid w:val="00774301"/>
    <w:rsid w:val="00774B3E"/>
    <w:rsid w:val="00775E1B"/>
    <w:rsid w:val="00775F72"/>
    <w:rsid w:val="00776924"/>
    <w:rsid w:val="00777AC4"/>
    <w:rsid w:val="00777B9A"/>
    <w:rsid w:val="00780B9F"/>
    <w:rsid w:val="00781F2F"/>
    <w:rsid w:val="007855F9"/>
    <w:rsid w:val="0079107B"/>
    <w:rsid w:val="007916D9"/>
    <w:rsid w:val="007925F5"/>
    <w:rsid w:val="007940AE"/>
    <w:rsid w:val="0079427B"/>
    <w:rsid w:val="007A10F9"/>
    <w:rsid w:val="007A241B"/>
    <w:rsid w:val="007A2445"/>
    <w:rsid w:val="007A2457"/>
    <w:rsid w:val="007A2869"/>
    <w:rsid w:val="007A4C02"/>
    <w:rsid w:val="007A5382"/>
    <w:rsid w:val="007B07F7"/>
    <w:rsid w:val="007B47E0"/>
    <w:rsid w:val="007B49CD"/>
    <w:rsid w:val="007B5A46"/>
    <w:rsid w:val="007B5C45"/>
    <w:rsid w:val="007B5FEE"/>
    <w:rsid w:val="007B6031"/>
    <w:rsid w:val="007B6E2D"/>
    <w:rsid w:val="007B70C1"/>
    <w:rsid w:val="007C117D"/>
    <w:rsid w:val="007C207F"/>
    <w:rsid w:val="007C3814"/>
    <w:rsid w:val="007C6A5E"/>
    <w:rsid w:val="007D053A"/>
    <w:rsid w:val="007D0DBA"/>
    <w:rsid w:val="007D128E"/>
    <w:rsid w:val="007D20AC"/>
    <w:rsid w:val="007D2578"/>
    <w:rsid w:val="007D28CE"/>
    <w:rsid w:val="007D37E8"/>
    <w:rsid w:val="007D3F67"/>
    <w:rsid w:val="007D4DB0"/>
    <w:rsid w:val="007D5B68"/>
    <w:rsid w:val="007D616E"/>
    <w:rsid w:val="007D7AD9"/>
    <w:rsid w:val="007E00F6"/>
    <w:rsid w:val="007E061C"/>
    <w:rsid w:val="007E29AD"/>
    <w:rsid w:val="007E71E2"/>
    <w:rsid w:val="007E7AA7"/>
    <w:rsid w:val="007E7DFE"/>
    <w:rsid w:val="007F011B"/>
    <w:rsid w:val="007F073B"/>
    <w:rsid w:val="007F5762"/>
    <w:rsid w:val="007F5F8D"/>
    <w:rsid w:val="008003BA"/>
    <w:rsid w:val="00801E30"/>
    <w:rsid w:val="00805C72"/>
    <w:rsid w:val="008122E2"/>
    <w:rsid w:val="00813021"/>
    <w:rsid w:val="00814BA0"/>
    <w:rsid w:val="008167BF"/>
    <w:rsid w:val="008174F2"/>
    <w:rsid w:val="00820EF1"/>
    <w:rsid w:val="0082202C"/>
    <w:rsid w:val="00826F2B"/>
    <w:rsid w:val="00831225"/>
    <w:rsid w:val="008325CE"/>
    <w:rsid w:val="008338D3"/>
    <w:rsid w:val="00835EDA"/>
    <w:rsid w:val="00841E2B"/>
    <w:rsid w:val="008428AB"/>
    <w:rsid w:val="00843141"/>
    <w:rsid w:val="00844640"/>
    <w:rsid w:val="00845995"/>
    <w:rsid w:val="00846A99"/>
    <w:rsid w:val="0085110E"/>
    <w:rsid w:val="00851BDB"/>
    <w:rsid w:val="0085286B"/>
    <w:rsid w:val="00853E5B"/>
    <w:rsid w:val="00857C96"/>
    <w:rsid w:val="00857FD6"/>
    <w:rsid w:val="00860910"/>
    <w:rsid w:val="00860F42"/>
    <w:rsid w:val="0086181D"/>
    <w:rsid w:val="00863401"/>
    <w:rsid w:val="00863664"/>
    <w:rsid w:val="00863B5E"/>
    <w:rsid w:val="00867722"/>
    <w:rsid w:val="0087039D"/>
    <w:rsid w:val="00871D8E"/>
    <w:rsid w:val="00873B71"/>
    <w:rsid w:val="00874102"/>
    <w:rsid w:val="00874F48"/>
    <w:rsid w:val="0087513E"/>
    <w:rsid w:val="0087684D"/>
    <w:rsid w:val="008803D2"/>
    <w:rsid w:val="00880F7E"/>
    <w:rsid w:val="00881186"/>
    <w:rsid w:val="0088151C"/>
    <w:rsid w:val="008817AB"/>
    <w:rsid w:val="008843A4"/>
    <w:rsid w:val="00886CB8"/>
    <w:rsid w:val="00886F8B"/>
    <w:rsid w:val="00887D4E"/>
    <w:rsid w:val="00890694"/>
    <w:rsid w:val="0089151C"/>
    <w:rsid w:val="00896C37"/>
    <w:rsid w:val="008A1C33"/>
    <w:rsid w:val="008A35AC"/>
    <w:rsid w:val="008B1C49"/>
    <w:rsid w:val="008B4973"/>
    <w:rsid w:val="008B518A"/>
    <w:rsid w:val="008B53DC"/>
    <w:rsid w:val="008B67CC"/>
    <w:rsid w:val="008C4903"/>
    <w:rsid w:val="008C5CDE"/>
    <w:rsid w:val="008C7B16"/>
    <w:rsid w:val="008D0278"/>
    <w:rsid w:val="008D0364"/>
    <w:rsid w:val="008D1228"/>
    <w:rsid w:val="008D3A7D"/>
    <w:rsid w:val="008D4489"/>
    <w:rsid w:val="008D5B6A"/>
    <w:rsid w:val="008D7659"/>
    <w:rsid w:val="008E10D2"/>
    <w:rsid w:val="008E3615"/>
    <w:rsid w:val="008E3BDA"/>
    <w:rsid w:val="008E66E2"/>
    <w:rsid w:val="008F080C"/>
    <w:rsid w:val="008F09D7"/>
    <w:rsid w:val="008F452F"/>
    <w:rsid w:val="008F5B30"/>
    <w:rsid w:val="008F747A"/>
    <w:rsid w:val="00901324"/>
    <w:rsid w:val="00901439"/>
    <w:rsid w:val="009022F9"/>
    <w:rsid w:val="0090293E"/>
    <w:rsid w:val="009042AE"/>
    <w:rsid w:val="00904546"/>
    <w:rsid w:val="00905ADC"/>
    <w:rsid w:val="00906C33"/>
    <w:rsid w:val="00911B33"/>
    <w:rsid w:val="00912356"/>
    <w:rsid w:val="00914DE0"/>
    <w:rsid w:val="00916D65"/>
    <w:rsid w:val="009173AF"/>
    <w:rsid w:val="00920C0B"/>
    <w:rsid w:val="0092166E"/>
    <w:rsid w:val="0092191B"/>
    <w:rsid w:val="00924BC3"/>
    <w:rsid w:val="00932946"/>
    <w:rsid w:val="00932987"/>
    <w:rsid w:val="00934BB0"/>
    <w:rsid w:val="0094046A"/>
    <w:rsid w:val="00940D84"/>
    <w:rsid w:val="009426CB"/>
    <w:rsid w:val="00943AB2"/>
    <w:rsid w:val="0094567E"/>
    <w:rsid w:val="00951728"/>
    <w:rsid w:val="00952B9C"/>
    <w:rsid w:val="00954A3C"/>
    <w:rsid w:val="00957343"/>
    <w:rsid w:val="009602FA"/>
    <w:rsid w:val="00963073"/>
    <w:rsid w:val="00963262"/>
    <w:rsid w:val="0097114D"/>
    <w:rsid w:val="00971A2C"/>
    <w:rsid w:val="0097315A"/>
    <w:rsid w:val="009747DF"/>
    <w:rsid w:val="00975384"/>
    <w:rsid w:val="00976670"/>
    <w:rsid w:val="00976AC9"/>
    <w:rsid w:val="00977558"/>
    <w:rsid w:val="009815FB"/>
    <w:rsid w:val="00981A88"/>
    <w:rsid w:val="0098372F"/>
    <w:rsid w:val="00985B24"/>
    <w:rsid w:val="009868B3"/>
    <w:rsid w:val="00986CA7"/>
    <w:rsid w:val="0099119F"/>
    <w:rsid w:val="0099553A"/>
    <w:rsid w:val="00996A59"/>
    <w:rsid w:val="00996D8A"/>
    <w:rsid w:val="009979A2"/>
    <w:rsid w:val="009A1C73"/>
    <w:rsid w:val="009A1F8B"/>
    <w:rsid w:val="009A2553"/>
    <w:rsid w:val="009A3F0A"/>
    <w:rsid w:val="009A4DBB"/>
    <w:rsid w:val="009A724B"/>
    <w:rsid w:val="009B0F5D"/>
    <w:rsid w:val="009B3D97"/>
    <w:rsid w:val="009B3EFE"/>
    <w:rsid w:val="009B493A"/>
    <w:rsid w:val="009B4E9F"/>
    <w:rsid w:val="009C08D4"/>
    <w:rsid w:val="009C2168"/>
    <w:rsid w:val="009C4562"/>
    <w:rsid w:val="009D16F2"/>
    <w:rsid w:val="009D3D73"/>
    <w:rsid w:val="009D56D1"/>
    <w:rsid w:val="009D69BA"/>
    <w:rsid w:val="009D6AE6"/>
    <w:rsid w:val="009D6C5F"/>
    <w:rsid w:val="009D75D1"/>
    <w:rsid w:val="009D7F4B"/>
    <w:rsid w:val="009E0783"/>
    <w:rsid w:val="009E23E9"/>
    <w:rsid w:val="009E3348"/>
    <w:rsid w:val="009E6FDE"/>
    <w:rsid w:val="009E73AD"/>
    <w:rsid w:val="009F410C"/>
    <w:rsid w:val="009F5357"/>
    <w:rsid w:val="009F7653"/>
    <w:rsid w:val="00A00569"/>
    <w:rsid w:val="00A024DA"/>
    <w:rsid w:val="00A0501A"/>
    <w:rsid w:val="00A112E9"/>
    <w:rsid w:val="00A119B2"/>
    <w:rsid w:val="00A13BD8"/>
    <w:rsid w:val="00A149D3"/>
    <w:rsid w:val="00A1782E"/>
    <w:rsid w:val="00A21115"/>
    <w:rsid w:val="00A217CD"/>
    <w:rsid w:val="00A22DF8"/>
    <w:rsid w:val="00A23044"/>
    <w:rsid w:val="00A249C1"/>
    <w:rsid w:val="00A2712A"/>
    <w:rsid w:val="00A31D6F"/>
    <w:rsid w:val="00A329B1"/>
    <w:rsid w:val="00A32DAA"/>
    <w:rsid w:val="00A34123"/>
    <w:rsid w:val="00A36044"/>
    <w:rsid w:val="00A366A9"/>
    <w:rsid w:val="00A37C80"/>
    <w:rsid w:val="00A40368"/>
    <w:rsid w:val="00A40BF2"/>
    <w:rsid w:val="00A416B8"/>
    <w:rsid w:val="00A42523"/>
    <w:rsid w:val="00A44C9B"/>
    <w:rsid w:val="00A44EE0"/>
    <w:rsid w:val="00A46912"/>
    <w:rsid w:val="00A46C38"/>
    <w:rsid w:val="00A475EF"/>
    <w:rsid w:val="00A50AD1"/>
    <w:rsid w:val="00A516DC"/>
    <w:rsid w:val="00A545A5"/>
    <w:rsid w:val="00A60C6E"/>
    <w:rsid w:val="00A63904"/>
    <w:rsid w:val="00A64099"/>
    <w:rsid w:val="00A6545F"/>
    <w:rsid w:val="00A668F9"/>
    <w:rsid w:val="00A8259C"/>
    <w:rsid w:val="00A862E6"/>
    <w:rsid w:val="00A905BA"/>
    <w:rsid w:val="00A91EAB"/>
    <w:rsid w:val="00A92C81"/>
    <w:rsid w:val="00A93311"/>
    <w:rsid w:val="00A96425"/>
    <w:rsid w:val="00AA075C"/>
    <w:rsid w:val="00AA0CBA"/>
    <w:rsid w:val="00AA1BD7"/>
    <w:rsid w:val="00AA2117"/>
    <w:rsid w:val="00AA41CE"/>
    <w:rsid w:val="00AA4D53"/>
    <w:rsid w:val="00AA5D12"/>
    <w:rsid w:val="00AA7A86"/>
    <w:rsid w:val="00AB018A"/>
    <w:rsid w:val="00AB4549"/>
    <w:rsid w:val="00AB47BA"/>
    <w:rsid w:val="00AB5A23"/>
    <w:rsid w:val="00AB6016"/>
    <w:rsid w:val="00AB6223"/>
    <w:rsid w:val="00AB7418"/>
    <w:rsid w:val="00AB78DF"/>
    <w:rsid w:val="00AC24F0"/>
    <w:rsid w:val="00AC2A37"/>
    <w:rsid w:val="00AC2BE8"/>
    <w:rsid w:val="00AC316C"/>
    <w:rsid w:val="00AC7631"/>
    <w:rsid w:val="00AC7B82"/>
    <w:rsid w:val="00AD0941"/>
    <w:rsid w:val="00AD0E50"/>
    <w:rsid w:val="00AD15E7"/>
    <w:rsid w:val="00AD166E"/>
    <w:rsid w:val="00AD37A6"/>
    <w:rsid w:val="00AD632D"/>
    <w:rsid w:val="00AE07BA"/>
    <w:rsid w:val="00AE56EB"/>
    <w:rsid w:val="00AE5A50"/>
    <w:rsid w:val="00AE6704"/>
    <w:rsid w:val="00AE68F5"/>
    <w:rsid w:val="00AE6BE2"/>
    <w:rsid w:val="00AE7D92"/>
    <w:rsid w:val="00AF0554"/>
    <w:rsid w:val="00AF0D65"/>
    <w:rsid w:val="00AF3793"/>
    <w:rsid w:val="00AF4D32"/>
    <w:rsid w:val="00AF51E8"/>
    <w:rsid w:val="00AF597F"/>
    <w:rsid w:val="00AF5E56"/>
    <w:rsid w:val="00AF7631"/>
    <w:rsid w:val="00B0062D"/>
    <w:rsid w:val="00B006DF"/>
    <w:rsid w:val="00B03820"/>
    <w:rsid w:val="00B03CA6"/>
    <w:rsid w:val="00B05ECD"/>
    <w:rsid w:val="00B06172"/>
    <w:rsid w:val="00B07793"/>
    <w:rsid w:val="00B108D7"/>
    <w:rsid w:val="00B11AC8"/>
    <w:rsid w:val="00B13BE9"/>
    <w:rsid w:val="00B14C4A"/>
    <w:rsid w:val="00B16697"/>
    <w:rsid w:val="00B16A24"/>
    <w:rsid w:val="00B16A8C"/>
    <w:rsid w:val="00B21F25"/>
    <w:rsid w:val="00B22B23"/>
    <w:rsid w:val="00B22F8C"/>
    <w:rsid w:val="00B268B8"/>
    <w:rsid w:val="00B27403"/>
    <w:rsid w:val="00B275C1"/>
    <w:rsid w:val="00B2783D"/>
    <w:rsid w:val="00B31668"/>
    <w:rsid w:val="00B33E4B"/>
    <w:rsid w:val="00B33EEC"/>
    <w:rsid w:val="00B34C8C"/>
    <w:rsid w:val="00B34F4D"/>
    <w:rsid w:val="00B353F8"/>
    <w:rsid w:val="00B3637E"/>
    <w:rsid w:val="00B36CA0"/>
    <w:rsid w:val="00B436E9"/>
    <w:rsid w:val="00B4710F"/>
    <w:rsid w:val="00B509E9"/>
    <w:rsid w:val="00B576F0"/>
    <w:rsid w:val="00B61124"/>
    <w:rsid w:val="00B62039"/>
    <w:rsid w:val="00B62A70"/>
    <w:rsid w:val="00B64409"/>
    <w:rsid w:val="00B6522B"/>
    <w:rsid w:val="00B65709"/>
    <w:rsid w:val="00B67DF2"/>
    <w:rsid w:val="00B70782"/>
    <w:rsid w:val="00B71BCF"/>
    <w:rsid w:val="00B73DF1"/>
    <w:rsid w:val="00B73F20"/>
    <w:rsid w:val="00B800D7"/>
    <w:rsid w:val="00B818D0"/>
    <w:rsid w:val="00B85CA3"/>
    <w:rsid w:val="00B87AA2"/>
    <w:rsid w:val="00B91117"/>
    <w:rsid w:val="00B92FAF"/>
    <w:rsid w:val="00B939CC"/>
    <w:rsid w:val="00B957A4"/>
    <w:rsid w:val="00B95823"/>
    <w:rsid w:val="00B96741"/>
    <w:rsid w:val="00BA00CB"/>
    <w:rsid w:val="00BA0C0F"/>
    <w:rsid w:val="00BA2B13"/>
    <w:rsid w:val="00BA4E0B"/>
    <w:rsid w:val="00BA52F6"/>
    <w:rsid w:val="00BB1742"/>
    <w:rsid w:val="00BB1A6F"/>
    <w:rsid w:val="00BB246B"/>
    <w:rsid w:val="00BB3C0E"/>
    <w:rsid w:val="00BB6BE4"/>
    <w:rsid w:val="00BB7FF9"/>
    <w:rsid w:val="00BC1C90"/>
    <w:rsid w:val="00BC3159"/>
    <w:rsid w:val="00BC5208"/>
    <w:rsid w:val="00BC547B"/>
    <w:rsid w:val="00BC6FE7"/>
    <w:rsid w:val="00BD1A07"/>
    <w:rsid w:val="00BD2FF3"/>
    <w:rsid w:val="00BD3F29"/>
    <w:rsid w:val="00BD4B6C"/>
    <w:rsid w:val="00BD7C14"/>
    <w:rsid w:val="00BD7C18"/>
    <w:rsid w:val="00BE2567"/>
    <w:rsid w:val="00BE3A81"/>
    <w:rsid w:val="00BE4F79"/>
    <w:rsid w:val="00BE5754"/>
    <w:rsid w:val="00BE7DB0"/>
    <w:rsid w:val="00BF0E5D"/>
    <w:rsid w:val="00BF397E"/>
    <w:rsid w:val="00BF4BAA"/>
    <w:rsid w:val="00C00637"/>
    <w:rsid w:val="00C07851"/>
    <w:rsid w:val="00C105C9"/>
    <w:rsid w:val="00C1193C"/>
    <w:rsid w:val="00C13E0B"/>
    <w:rsid w:val="00C15B5F"/>
    <w:rsid w:val="00C21523"/>
    <w:rsid w:val="00C226C4"/>
    <w:rsid w:val="00C22C4F"/>
    <w:rsid w:val="00C24F19"/>
    <w:rsid w:val="00C2550C"/>
    <w:rsid w:val="00C270A2"/>
    <w:rsid w:val="00C27816"/>
    <w:rsid w:val="00C30534"/>
    <w:rsid w:val="00C3384F"/>
    <w:rsid w:val="00C35529"/>
    <w:rsid w:val="00C37933"/>
    <w:rsid w:val="00C40959"/>
    <w:rsid w:val="00C40C3E"/>
    <w:rsid w:val="00C417B3"/>
    <w:rsid w:val="00C441EC"/>
    <w:rsid w:val="00C4421E"/>
    <w:rsid w:val="00C45646"/>
    <w:rsid w:val="00C46CC0"/>
    <w:rsid w:val="00C47EEA"/>
    <w:rsid w:val="00C50A8C"/>
    <w:rsid w:val="00C519D0"/>
    <w:rsid w:val="00C51E54"/>
    <w:rsid w:val="00C53DB2"/>
    <w:rsid w:val="00C548F4"/>
    <w:rsid w:val="00C60065"/>
    <w:rsid w:val="00C63CD5"/>
    <w:rsid w:val="00C650FE"/>
    <w:rsid w:val="00C65846"/>
    <w:rsid w:val="00C66E53"/>
    <w:rsid w:val="00C675EB"/>
    <w:rsid w:val="00C67768"/>
    <w:rsid w:val="00C70ACB"/>
    <w:rsid w:val="00C71339"/>
    <w:rsid w:val="00C71931"/>
    <w:rsid w:val="00C72081"/>
    <w:rsid w:val="00C741FA"/>
    <w:rsid w:val="00C751E9"/>
    <w:rsid w:val="00C77847"/>
    <w:rsid w:val="00C815BE"/>
    <w:rsid w:val="00C85CD9"/>
    <w:rsid w:val="00C87BDD"/>
    <w:rsid w:val="00C87EAE"/>
    <w:rsid w:val="00C90D53"/>
    <w:rsid w:val="00C913D2"/>
    <w:rsid w:val="00C925EA"/>
    <w:rsid w:val="00C9402A"/>
    <w:rsid w:val="00C944BA"/>
    <w:rsid w:val="00C9458F"/>
    <w:rsid w:val="00C95A1B"/>
    <w:rsid w:val="00CA06E9"/>
    <w:rsid w:val="00CA1FD2"/>
    <w:rsid w:val="00CA4434"/>
    <w:rsid w:val="00CA4458"/>
    <w:rsid w:val="00CA4FEC"/>
    <w:rsid w:val="00CA6520"/>
    <w:rsid w:val="00CA72BD"/>
    <w:rsid w:val="00CB442E"/>
    <w:rsid w:val="00CB45EB"/>
    <w:rsid w:val="00CB4779"/>
    <w:rsid w:val="00CB5E3B"/>
    <w:rsid w:val="00CC39C9"/>
    <w:rsid w:val="00CC42F3"/>
    <w:rsid w:val="00CC6A86"/>
    <w:rsid w:val="00CC7E92"/>
    <w:rsid w:val="00CD41BB"/>
    <w:rsid w:val="00CD4253"/>
    <w:rsid w:val="00CD7F6A"/>
    <w:rsid w:val="00CE084B"/>
    <w:rsid w:val="00CE27F2"/>
    <w:rsid w:val="00CE304B"/>
    <w:rsid w:val="00CE606E"/>
    <w:rsid w:val="00CE61D1"/>
    <w:rsid w:val="00CF14AF"/>
    <w:rsid w:val="00CF1B4E"/>
    <w:rsid w:val="00CF5060"/>
    <w:rsid w:val="00CF5ADA"/>
    <w:rsid w:val="00CF5C5C"/>
    <w:rsid w:val="00CF6B96"/>
    <w:rsid w:val="00CF77B6"/>
    <w:rsid w:val="00D005CE"/>
    <w:rsid w:val="00D01515"/>
    <w:rsid w:val="00D02D57"/>
    <w:rsid w:val="00D0472C"/>
    <w:rsid w:val="00D06F6D"/>
    <w:rsid w:val="00D0723F"/>
    <w:rsid w:val="00D118D6"/>
    <w:rsid w:val="00D14203"/>
    <w:rsid w:val="00D14A38"/>
    <w:rsid w:val="00D15939"/>
    <w:rsid w:val="00D16253"/>
    <w:rsid w:val="00D16876"/>
    <w:rsid w:val="00D200FC"/>
    <w:rsid w:val="00D20266"/>
    <w:rsid w:val="00D20C29"/>
    <w:rsid w:val="00D21BC9"/>
    <w:rsid w:val="00D23466"/>
    <w:rsid w:val="00D23FA9"/>
    <w:rsid w:val="00D30CC6"/>
    <w:rsid w:val="00D3131A"/>
    <w:rsid w:val="00D33842"/>
    <w:rsid w:val="00D3463E"/>
    <w:rsid w:val="00D356A2"/>
    <w:rsid w:val="00D3662F"/>
    <w:rsid w:val="00D42EDC"/>
    <w:rsid w:val="00D44BCA"/>
    <w:rsid w:val="00D47915"/>
    <w:rsid w:val="00D47FDA"/>
    <w:rsid w:val="00D50282"/>
    <w:rsid w:val="00D54EB5"/>
    <w:rsid w:val="00D57AE3"/>
    <w:rsid w:val="00D622CF"/>
    <w:rsid w:val="00D62CB9"/>
    <w:rsid w:val="00D62DDD"/>
    <w:rsid w:val="00D649E6"/>
    <w:rsid w:val="00D71AFA"/>
    <w:rsid w:val="00D730D6"/>
    <w:rsid w:val="00D73BA8"/>
    <w:rsid w:val="00D75413"/>
    <w:rsid w:val="00D77656"/>
    <w:rsid w:val="00D8684E"/>
    <w:rsid w:val="00D923FC"/>
    <w:rsid w:val="00D93273"/>
    <w:rsid w:val="00DA140D"/>
    <w:rsid w:val="00DA3AE2"/>
    <w:rsid w:val="00DA7120"/>
    <w:rsid w:val="00DA7B53"/>
    <w:rsid w:val="00DB0571"/>
    <w:rsid w:val="00DB2117"/>
    <w:rsid w:val="00DB268B"/>
    <w:rsid w:val="00DB3424"/>
    <w:rsid w:val="00DB6534"/>
    <w:rsid w:val="00DC504F"/>
    <w:rsid w:val="00DC5356"/>
    <w:rsid w:val="00DC6FEC"/>
    <w:rsid w:val="00DD0348"/>
    <w:rsid w:val="00DD19FF"/>
    <w:rsid w:val="00DD6E21"/>
    <w:rsid w:val="00DE14DA"/>
    <w:rsid w:val="00DE1C1D"/>
    <w:rsid w:val="00DE6988"/>
    <w:rsid w:val="00DE69C9"/>
    <w:rsid w:val="00DE75A8"/>
    <w:rsid w:val="00DF444B"/>
    <w:rsid w:val="00E0081E"/>
    <w:rsid w:val="00E02094"/>
    <w:rsid w:val="00E02E1F"/>
    <w:rsid w:val="00E05944"/>
    <w:rsid w:val="00E0719F"/>
    <w:rsid w:val="00E10F4C"/>
    <w:rsid w:val="00E1415A"/>
    <w:rsid w:val="00E2419F"/>
    <w:rsid w:val="00E25F59"/>
    <w:rsid w:val="00E3095F"/>
    <w:rsid w:val="00E3127C"/>
    <w:rsid w:val="00E32DC6"/>
    <w:rsid w:val="00E366D6"/>
    <w:rsid w:val="00E371CE"/>
    <w:rsid w:val="00E46464"/>
    <w:rsid w:val="00E50F82"/>
    <w:rsid w:val="00E52D7F"/>
    <w:rsid w:val="00E5607A"/>
    <w:rsid w:val="00E60358"/>
    <w:rsid w:val="00E61364"/>
    <w:rsid w:val="00E63D8B"/>
    <w:rsid w:val="00E63F78"/>
    <w:rsid w:val="00E63FFA"/>
    <w:rsid w:val="00E65C96"/>
    <w:rsid w:val="00E70EA8"/>
    <w:rsid w:val="00E717E8"/>
    <w:rsid w:val="00E72A96"/>
    <w:rsid w:val="00E73421"/>
    <w:rsid w:val="00E745A1"/>
    <w:rsid w:val="00E75956"/>
    <w:rsid w:val="00E80F8A"/>
    <w:rsid w:val="00E81F4B"/>
    <w:rsid w:val="00E84240"/>
    <w:rsid w:val="00E84283"/>
    <w:rsid w:val="00E85289"/>
    <w:rsid w:val="00E87A12"/>
    <w:rsid w:val="00E95451"/>
    <w:rsid w:val="00EA11BE"/>
    <w:rsid w:val="00EA3A21"/>
    <w:rsid w:val="00EA3C51"/>
    <w:rsid w:val="00EA3D9F"/>
    <w:rsid w:val="00EA4A87"/>
    <w:rsid w:val="00EA4B94"/>
    <w:rsid w:val="00EA718A"/>
    <w:rsid w:val="00EB04CF"/>
    <w:rsid w:val="00EB1079"/>
    <w:rsid w:val="00EB450E"/>
    <w:rsid w:val="00EB6363"/>
    <w:rsid w:val="00EB6FCA"/>
    <w:rsid w:val="00EB76F1"/>
    <w:rsid w:val="00EC0800"/>
    <w:rsid w:val="00EC0E6C"/>
    <w:rsid w:val="00EC37AD"/>
    <w:rsid w:val="00EC516D"/>
    <w:rsid w:val="00EC5EB0"/>
    <w:rsid w:val="00EC644A"/>
    <w:rsid w:val="00EC6A3F"/>
    <w:rsid w:val="00EC71AE"/>
    <w:rsid w:val="00EC7C12"/>
    <w:rsid w:val="00ED036F"/>
    <w:rsid w:val="00ED2F27"/>
    <w:rsid w:val="00ED5647"/>
    <w:rsid w:val="00ED607D"/>
    <w:rsid w:val="00EE01D5"/>
    <w:rsid w:val="00EE1DB3"/>
    <w:rsid w:val="00EE35A3"/>
    <w:rsid w:val="00EE3846"/>
    <w:rsid w:val="00EE4474"/>
    <w:rsid w:val="00EE5CCE"/>
    <w:rsid w:val="00EE6A96"/>
    <w:rsid w:val="00EF1031"/>
    <w:rsid w:val="00EF2498"/>
    <w:rsid w:val="00EF3A9D"/>
    <w:rsid w:val="00EF5148"/>
    <w:rsid w:val="00F00663"/>
    <w:rsid w:val="00F02D94"/>
    <w:rsid w:val="00F031ED"/>
    <w:rsid w:val="00F07E0F"/>
    <w:rsid w:val="00F14A6B"/>
    <w:rsid w:val="00F159E0"/>
    <w:rsid w:val="00F15BFB"/>
    <w:rsid w:val="00F240D5"/>
    <w:rsid w:val="00F24620"/>
    <w:rsid w:val="00F24A58"/>
    <w:rsid w:val="00F30554"/>
    <w:rsid w:val="00F3058A"/>
    <w:rsid w:val="00F315FA"/>
    <w:rsid w:val="00F3399F"/>
    <w:rsid w:val="00F348D2"/>
    <w:rsid w:val="00F34905"/>
    <w:rsid w:val="00F43601"/>
    <w:rsid w:val="00F4485F"/>
    <w:rsid w:val="00F44ABA"/>
    <w:rsid w:val="00F44B6A"/>
    <w:rsid w:val="00F46217"/>
    <w:rsid w:val="00F507A2"/>
    <w:rsid w:val="00F51196"/>
    <w:rsid w:val="00F52145"/>
    <w:rsid w:val="00F521C7"/>
    <w:rsid w:val="00F557E3"/>
    <w:rsid w:val="00F55AB6"/>
    <w:rsid w:val="00F56DD3"/>
    <w:rsid w:val="00F60996"/>
    <w:rsid w:val="00F6167B"/>
    <w:rsid w:val="00F61879"/>
    <w:rsid w:val="00F64863"/>
    <w:rsid w:val="00F652D9"/>
    <w:rsid w:val="00F67BA2"/>
    <w:rsid w:val="00F67DBF"/>
    <w:rsid w:val="00F72B85"/>
    <w:rsid w:val="00F73F82"/>
    <w:rsid w:val="00F74382"/>
    <w:rsid w:val="00F766A8"/>
    <w:rsid w:val="00F81214"/>
    <w:rsid w:val="00F81E4C"/>
    <w:rsid w:val="00F84C3F"/>
    <w:rsid w:val="00F860CB"/>
    <w:rsid w:val="00F86A5C"/>
    <w:rsid w:val="00F9025D"/>
    <w:rsid w:val="00F91EA4"/>
    <w:rsid w:val="00F92A2B"/>
    <w:rsid w:val="00F92B99"/>
    <w:rsid w:val="00F92EFF"/>
    <w:rsid w:val="00F94CD3"/>
    <w:rsid w:val="00F94E33"/>
    <w:rsid w:val="00F960C1"/>
    <w:rsid w:val="00F967DD"/>
    <w:rsid w:val="00FA0331"/>
    <w:rsid w:val="00FA6AE0"/>
    <w:rsid w:val="00FA6E6E"/>
    <w:rsid w:val="00FA70FA"/>
    <w:rsid w:val="00FB3576"/>
    <w:rsid w:val="00FB4734"/>
    <w:rsid w:val="00FC049C"/>
    <w:rsid w:val="00FC1C0E"/>
    <w:rsid w:val="00FC2B38"/>
    <w:rsid w:val="00FC5E6A"/>
    <w:rsid w:val="00FC5ED8"/>
    <w:rsid w:val="00FC60D8"/>
    <w:rsid w:val="00FD17C9"/>
    <w:rsid w:val="00FD307E"/>
    <w:rsid w:val="00FD37BC"/>
    <w:rsid w:val="00FD4976"/>
    <w:rsid w:val="00FD6A2A"/>
    <w:rsid w:val="00FE1A5B"/>
    <w:rsid w:val="00FE2C76"/>
    <w:rsid w:val="00FE3DAB"/>
    <w:rsid w:val="00FE644C"/>
    <w:rsid w:val="00FE7480"/>
    <w:rsid w:val="00FE7601"/>
    <w:rsid w:val="00FF266A"/>
    <w:rsid w:val="00FF3315"/>
    <w:rsid w:val="00FF34FB"/>
    <w:rsid w:val="00FF45B8"/>
    <w:rsid w:val="00FF7F0D"/>
    <w:rsid w:val="01346C69"/>
    <w:rsid w:val="01722F78"/>
    <w:rsid w:val="022860C5"/>
    <w:rsid w:val="042881DE"/>
    <w:rsid w:val="05064E2F"/>
    <w:rsid w:val="0565B31C"/>
    <w:rsid w:val="071D1A0E"/>
    <w:rsid w:val="0740B133"/>
    <w:rsid w:val="0748DE65"/>
    <w:rsid w:val="08B09D53"/>
    <w:rsid w:val="0932021D"/>
    <w:rsid w:val="0935FBB9"/>
    <w:rsid w:val="09E2C65F"/>
    <w:rsid w:val="0A48699C"/>
    <w:rsid w:val="0A48DD9D"/>
    <w:rsid w:val="0A802329"/>
    <w:rsid w:val="0B39FEDF"/>
    <w:rsid w:val="0B813835"/>
    <w:rsid w:val="0CCEF927"/>
    <w:rsid w:val="0D6E7E3B"/>
    <w:rsid w:val="0E1713B9"/>
    <w:rsid w:val="0E7339CC"/>
    <w:rsid w:val="0E7C1B8D"/>
    <w:rsid w:val="10BE03AB"/>
    <w:rsid w:val="11029A4F"/>
    <w:rsid w:val="135AF619"/>
    <w:rsid w:val="13665BC4"/>
    <w:rsid w:val="142AFCED"/>
    <w:rsid w:val="143440B9"/>
    <w:rsid w:val="147E0310"/>
    <w:rsid w:val="149B326F"/>
    <w:rsid w:val="159105CC"/>
    <w:rsid w:val="15E4E2D0"/>
    <w:rsid w:val="16675F0D"/>
    <w:rsid w:val="1743698F"/>
    <w:rsid w:val="18432B48"/>
    <w:rsid w:val="18BD74B7"/>
    <w:rsid w:val="18F13EF9"/>
    <w:rsid w:val="192C4B7D"/>
    <w:rsid w:val="192D66DC"/>
    <w:rsid w:val="19D5880A"/>
    <w:rsid w:val="1A39C95B"/>
    <w:rsid w:val="1A5119D1"/>
    <w:rsid w:val="1A7ED65F"/>
    <w:rsid w:val="1C013826"/>
    <w:rsid w:val="1C262A41"/>
    <w:rsid w:val="1C6CC56A"/>
    <w:rsid w:val="1C89369A"/>
    <w:rsid w:val="1CBD892F"/>
    <w:rsid w:val="1D755281"/>
    <w:rsid w:val="1D7D12CD"/>
    <w:rsid w:val="1D7FEB10"/>
    <w:rsid w:val="1DDDE28A"/>
    <w:rsid w:val="1E514B60"/>
    <w:rsid w:val="1E93CCD5"/>
    <w:rsid w:val="1EEAF0E1"/>
    <w:rsid w:val="1FD7B124"/>
    <w:rsid w:val="20B349BA"/>
    <w:rsid w:val="219BE283"/>
    <w:rsid w:val="21EE2FCB"/>
    <w:rsid w:val="239ABC6D"/>
    <w:rsid w:val="25DD0CE4"/>
    <w:rsid w:val="25E5BE72"/>
    <w:rsid w:val="260F46FA"/>
    <w:rsid w:val="26136D64"/>
    <w:rsid w:val="26AC19FF"/>
    <w:rsid w:val="26B65E74"/>
    <w:rsid w:val="271A6BE2"/>
    <w:rsid w:val="272A45F3"/>
    <w:rsid w:val="276D794C"/>
    <w:rsid w:val="27FF7D20"/>
    <w:rsid w:val="290F6BF7"/>
    <w:rsid w:val="29A82C1B"/>
    <w:rsid w:val="29C6F119"/>
    <w:rsid w:val="2A454ABB"/>
    <w:rsid w:val="2A6D836D"/>
    <w:rsid w:val="2BA195D3"/>
    <w:rsid w:val="2C8094A9"/>
    <w:rsid w:val="2D0811B5"/>
    <w:rsid w:val="2D09E80E"/>
    <w:rsid w:val="2DD0BC63"/>
    <w:rsid w:val="2DE09F75"/>
    <w:rsid w:val="2E628EBF"/>
    <w:rsid w:val="2E8C14E6"/>
    <w:rsid w:val="2EB2F1DE"/>
    <w:rsid w:val="2F33F617"/>
    <w:rsid w:val="2FB8DF47"/>
    <w:rsid w:val="3035A426"/>
    <w:rsid w:val="30DA5A3B"/>
    <w:rsid w:val="3120E10A"/>
    <w:rsid w:val="31603C8C"/>
    <w:rsid w:val="34A9668A"/>
    <w:rsid w:val="35A48895"/>
    <w:rsid w:val="37B78832"/>
    <w:rsid w:val="37FF2EA7"/>
    <w:rsid w:val="385A3332"/>
    <w:rsid w:val="39F4A57C"/>
    <w:rsid w:val="3A579653"/>
    <w:rsid w:val="3B0206BB"/>
    <w:rsid w:val="3B0818E7"/>
    <w:rsid w:val="3B6CAA4B"/>
    <w:rsid w:val="3BE235A7"/>
    <w:rsid w:val="3BF19708"/>
    <w:rsid w:val="3D33D10C"/>
    <w:rsid w:val="3D4A9B89"/>
    <w:rsid w:val="3DD5E494"/>
    <w:rsid w:val="3DDA8ED0"/>
    <w:rsid w:val="3E22DFE8"/>
    <w:rsid w:val="3EA13C91"/>
    <w:rsid w:val="3F5FE83F"/>
    <w:rsid w:val="400F77F8"/>
    <w:rsid w:val="40746609"/>
    <w:rsid w:val="40D0D5BA"/>
    <w:rsid w:val="4185A67E"/>
    <w:rsid w:val="42D79121"/>
    <w:rsid w:val="438AB47C"/>
    <w:rsid w:val="438D3E99"/>
    <w:rsid w:val="440B3D79"/>
    <w:rsid w:val="442132CF"/>
    <w:rsid w:val="45E81944"/>
    <w:rsid w:val="464FCCEC"/>
    <w:rsid w:val="46F3186B"/>
    <w:rsid w:val="47717FDB"/>
    <w:rsid w:val="47B256C6"/>
    <w:rsid w:val="4859D064"/>
    <w:rsid w:val="486D3567"/>
    <w:rsid w:val="48EFF627"/>
    <w:rsid w:val="494E9A0A"/>
    <w:rsid w:val="49CBC98E"/>
    <w:rsid w:val="49F7EC96"/>
    <w:rsid w:val="4A15A439"/>
    <w:rsid w:val="4AD4B7F9"/>
    <w:rsid w:val="4B5498B0"/>
    <w:rsid w:val="4B8E6022"/>
    <w:rsid w:val="4BC35B5B"/>
    <w:rsid w:val="4BCB34E5"/>
    <w:rsid w:val="4BD31CFC"/>
    <w:rsid w:val="4D1E43C6"/>
    <w:rsid w:val="4DC17259"/>
    <w:rsid w:val="4EA0680D"/>
    <w:rsid w:val="4F51DA1E"/>
    <w:rsid w:val="504C0846"/>
    <w:rsid w:val="51468153"/>
    <w:rsid w:val="518717F4"/>
    <w:rsid w:val="520507E5"/>
    <w:rsid w:val="5259D8E5"/>
    <w:rsid w:val="527F32DE"/>
    <w:rsid w:val="52A85955"/>
    <w:rsid w:val="53BCBB02"/>
    <w:rsid w:val="550431CA"/>
    <w:rsid w:val="5565F7E6"/>
    <w:rsid w:val="557B0DC6"/>
    <w:rsid w:val="55B16AC4"/>
    <w:rsid w:val="562C7EC7"/>
    <w:rsid w:val="5694E3DA"/>
    <w:rsid w:val="575DD144"/>
    <w:rsid w:val="578F6468"/>
    <w:rsid w:val="57ADE99A"/>
    <w:rsid w:val="5A8F8A6C"/>
    <w:rsid w:val="5AF4EBCA"/>
    <w:rsid w:val="5C716BA0"/>
    <w:rsid w:val="5D461A41"/>
    <w:rsid w:val="5E0202DF"/>
    <w:rsid w:val="5E27D425"/>
    <w:rsid w:val="5E9D1DE6"/>
    <w:rsid w:val="5FE6947D"/>
    <w:rsid w:val="609CB190"/>
    <w:rsid w:val="60BA6C79"/>
    <w:rsid w:val="6160782C"/>
    <w:rsid w:val="61642D4E"/>
    <w:rsid w:val="62B1FE46"/>
    <w:rsid w:val="6314DC5B"/>
    <w:rsid w:val="63D2EAF8"/>
    <w:rsid w:val="642B5718"/>
    <w:rsid w:val="64AB1D9F"/>
    <w:rsid w:val="65D88261"/>
    <w:rsid w:val="6618773A"/>
    <w:rsid w:val="671DE05E"/>
    <w:rsid w:val="675CA4E7"/>
    <w:rsid w:val="67E2BE61"/>
    <w:rsid w:val="68265C1E"/>
    <w:rsid w:val="683B2BD9"/>
    <w:rsid w:val="683ECA06"/>
    <w:rsid w:val="688BE104"/>
    <w:rsid w:val="69801A4F"/>
    <w:rsid w:val="69C8B027"/>
    <w:rsid w:val="6A3050D4"/>
    <w:rsid w:val="6C8E5C78"/>
    <w:rsid w:val="6C94BA02"/>
    <w:rsid w:val="6D4C32D6"/>
    <w:rsid w:val="6D77A44E"/>
    <w:rsid w:val="6D85786F"/>
    <w:rsid w:val="6E322C18"/>
    <w:rsid w:val="6F0214C5"/>
    <w:rsid w:val="6F0F8D78"/>
    <w:rsid w:val="6F76C274"/>
    <w:rsid w:val="6F8ACBFA"/>
    <w:rsid w:val="70463DBE"/>
    <w:rsid w:val="70746A30"/>
    <w:rsid w:val="7223F1DB"/>
    <w:rsid w:val="72503347"/>
    <w:rsid w:val="72C9BC2E"/>
    <w:rsid w:val="732CC045"/>
    <w:rsid w:val="73EC03A8"/>
    <w:rsid w:val="74430EB1"/>
    <w:rsid w:val="75669134"/>
    <w:rsid w:val="7587D409"/>
    <w:rsid w:val="76BE0440"/>
    <w:rsid w:val="77DFC0D4"/>
    <w:rsid w:val="77E4758E"/>
    <w:rsid w:val="77F18022"/>
    <w:rsid w:val="7830B0C0"/>
    <w:rsid w:val="784FEA26"/>
    <w:rsid w:val="78BF74CB"/>
    <w:rsid w:val="7921FF22"/>
    <w:rsid w:val="793EE5DF"/>
    <w:rsid w:val="798045EF"/>
    <w:rsid w:val="798B26D0"/>
    <w:rsid w:val="7A118F7C"/>
    <w:rsid w:val="7A481822"/>
    <w:rsid w:val="7A5B452C"/>
    <w:rsid w:val="7BF4EAF0"/>
    <w:rsid w:val="7BF7158D"/>
    <w:rsid w:val="7C1DACA3"/>
    <w:rsid w:val="7C9B05B9"/>
    <w:rsid w:val="7CC7C519"/>
    <w:rsid w:val="7CC99139"/>
    <w:rsid w:val="7DBC5712"/>
    <w:rsid w:val="7E1FB0CC"/>
    <w:rsid w:val="7E7011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46A1546B"/>
  <w15:docId w15:val="{E18536FB-6146-439E-A4D2-38C38DC0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C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link w:val="DeptBulletsChar"/>
    <w:uiPriority w:val="99"/>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link w:val="NormalWebChar"/>
    <w:rsid w:val="009E3348"/>
    <w:pPr>
      <w:widowControl/>
      <w:overflowPunct/>
      <w:autoSpaceDE/>
      <w:autoSpaceDN/>
      <w:adjustRightInd/>
      <w:spacing w:before="100" w:beforeAutospacing="1" w:after="100" w:afterAutospacing="1"/>
      <w:textAlignment w:val="auto"/>
    </w:pPr>
    <w:rPr>
      <w:rFonts w:cs="Arial"/>
      <w:szCs w:val="24"/>
      <w:lang w:eastAsia="en-GB"/>
    </w:rPr>
  </w:style>
  <w:style w:type="character" w:styleId="Strong">
    <w:name w:val="Strong"/>
    <w:uiPriority w:val="22"/>
    <w:qFormat/>
    <w:rsid w:val="009E3348"/>
    <w:rPr>
      <w:b/>
      <w:bCs/>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5"/>
      </w:numPr>
      <w:spacing w:after="240"/>
    </w:pPr>
    <w:rPr>
      <w:rFonts w:cs="Arial"/>
      <w:sz w:val="22"/>
    </w:rPr>
  </w:style>
  <w:style w:type="paragraph" w:styleId="BalloonText">
    <w:name w:val="Balloon Text"/>
    <w:basedOn w:val="Normal"/>
    <w:semiHidden/>
    <w:rsid w:val="009E3348"/>
    <w:rPr>
      <w:rFonts w:ascii="MS Shell Dlg" w:hAnsi="MS Shell Dlg" w:cs="MS Shell Dlg"/>
      <w:sz w:val="16"/>
      <w:szCs w:val="16"/>
    </w:rPr>
  </w:style>
  <w:style w:type="character" w:styleId="Hyperlink">
    <w:name w:val="Hyperlink"/>
    <w:uiPriority w:val="99"/>
    <w:rsid w:val="0082202C"/>
    <w:rPr>
      <w:color w:val="0000FF"/>
      <w:u w:val="single"/>
    </w:rPr>
  </w:style>
  <w:style w:type="character" w:styleId="Emphasis">
    <w:name w:val="Emphasis"/>
    <w:qFormat/>
    <w:rsid w:val="0082202C"/>
    <w:rPr>
      <w:i/>
      <w:iCs/>
    </w:rPr>
  </w:style>
  <w:style w:type="character" w:styleId="CommentReference">
    <w:name w:val="annotation reference"/>
    <w:uiPriority w:val="99"/>
    <w:semiHidden/>
    <w:rsid w:val="00C4421E"/>
    <w:rPr>
      <w:sz w:val="16"/>
      <w:szCs w:val="16"/>
    </w:rPr>
  </w:style>
  <w:style w:type="paragraph" w:styleId="CommentText">
    <w:name w:val="annotation text"/>
    <w:basedOn w:val="Normal"/>
    <w:link w:val="CommentTextChar"/>
    <w:uiPriority w:val="99"/>
    <w:rsid w:val="00C4421E"/>
    <w:rPr>
      <w:sz w:val="20"/>
    </w:rPr>
  </w:style>
  <w:style w:type="paragraph" w:styleId="CommentSubject">
    <w:name w:val="annotation subject"/>
    <w:basedOn w:val="CommentText"/>
    <w:next w:val="CommentText"/>
    <w:semiHidden/>
    <w:rsid w:val="00C4421E"/>
    <w:rPr>
      <w:b/>
      <w:bCs/>
    </w:rPr>
  </w:style>
  <w:style w:type="character" w:customStyle="1" w:styleId="NormalWebChar">
    <w:name w:val="Normal (Web) Char"/>
    <w:link w:val="NormalWeb"/>
    <w:locked/>
    <w:rsid w:val="009E6FDE"/>
    <w:rPr>
      <w:rFonts w:ascii="Arial" w:hAnsi="Arial" w:cs="Arial"/>
      <w:sz w:val="24"/>
      <w:szCs w:val="24"/>
      <w:lang w:val="en-GB" w:eastAsia="en-GB" w:bidi="ar-SA"/>
    </w:rPr>
  </w:style>
  <w:style w:type="character" w:customStyle="1" w:styleId="DeptBulletsChar">
    <w:name w:val="DeptBullets Char"/>
    <w:link w:val="DeptBullets"/>
    <w:uiPriority w:val="99"/>
    <w:rsid w:val="00781F2F"/>
    <w:rPr>
      <w:rFonts w:ascii="Arial" w:hAnsi="Arial"/>
      <w:sz w:val="24"/>
      <w:lang w:eastAsia="en-US"/>
    </w:rPr>
  </w:style>
  <w:style w:type="paragraph" w:styleId="ListParagraph">
    <w:name w:val="List Paragraph"/>
    <w:aliases w:val="Bullet 1,Numbered Para 1,Dot pt,No Spacing1,List Paragraph Char Char Char,Indicator Text,List Paragraph1,Bullet Points,MAIN CONTENT,NumberedList,Colorful List - Accent 11"/>
    <w:basedOn w:val="Normal"/>
    <w:link w:val="ListParagraphChar"/>
    <w:uiPriority w:val="34"/>
    <w:qFormat/>
    <w:rsid w:val="00C741FA"/>
    <w:pPr>
      <w:widowControl/>
      <w:overflowPunct/>
      <w:autoSpaceDE/>
      <w:autoSpaceDN/>
      <w:adjustRightInd/>
      <w:textAlignment w:val="auto"/>
    </w:pPr>
    <w:rPr>
      <w:rFonts w:ascii="Times New Roman" w:hAnsi="Times New Roman"/>
      <w:sz w:val="22"/>
      <w:szCs w:val="22"/>
      <w:lang w:eastAsia="en-GB"/>
    </w:rPr>
  </w:style>
  <w:style w:type="paragraph" w:styleId="FootnoteText">
    <w:name w:val="footnote text"/>
    <w:basedOn w:val="Normal"/>
    <w:link w:val="FootnoteTextChar"/>
    <w:rsid w:val="005A3630"/>
    <w:rPr>
      <w:sz w:val="20"/>
    </w:rPr>
  </w:style>
  <w:style w:type="character" w:customStyle="1" w:styleId="FootnoteTextChar">
    <w:name w:val="Footnote Text Char"/>
    <w:link w:val="FootnoteText"/>
    <w:rsid w:val="005A3630"/>
    <w:rPr>
      <w:rFonts w:ascii="Arial" w:hAnsi="Arial"/>
      <w:lang w:eastAsia="en-US"/>
    </w:rPr>
  </w:style>
  <w:style w:type="character" w:styleId="FootnoteReference">
    <w:name w:val="footnote reference"/>
    <w:rsid w:val="005A3630"/>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NumberedList Char,Colorful List - Accent 11 Char"/>
    <w:link w:val="ListParagraph"/>
    <w:uiPriority w:val="34"/>
    <w:locked/>
    <w:rsid w:val="007B07F7"/>
    <w:rPr>
      <w:sz w:val="22"/>
      <w:szCs w:val="22"/>
    </w:rPr>
  </w:style>
  <w:style w:type="paragraph" w:customStyle="1" w:styleId="Default">
    <w:name w:val="Default"/>
    <w:link w:val="DefaultChar"/>
    <w:rsid w:val="001142A5"/>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locked/>
    <w:rsid w:val="001142A5"/>
    <w:rPr>
      <w:rFonts w:ascii="Arial" w:hAnsi="Arial" w:cs="Arial"/>
      <w:color w:val="000000"/>
      <w:sz w:val="24"/>
      <w:szCs w:val="24"/>
    </w:rPr>
  </w:style>
  <w:style w:type="character" w:styleId="UnresolvedMention">
    <w:name w:val="Unresolved Mention"/>
    <w:basedOn w:val="DefaultParagraphFont"/>
    <w:uiPriority w:val="99"/>
    <w:semiHidden/>
    <w:unhideWhenUsed/>
    <w:rsid w:val="00CA4458"/>
    <w:rPr>
      <w:color w:val="605E5C"/>
      <w:shd w:val="clear" w:color="auto" w:fill="E1DFDD"/>
    </w:rPr>
  </w:style>
  <w:style w:type="character" w:styleId="PlaceholderText">
    <w:name w:val="Placeholder Text"/>
    <w:basedOn w:val="DefaultParagraphFont"/>
    <w:uiPriority w:val="99"/>
    <w:semiHidden/>
    <w:rsid w:val="0068224F"/>
    <w:rPr>
      <w:color w:val="808080"/>
    </w:rPr>
  </w:style>
  <w:style w:type="character" w:styleId="FollowedHyperlink">
    <w:name w:val="FollowedHyperlink"/>
    <w:basedOn w:val="DefaultParagraphFont"/>
    <w:semiHidden/>
    <w:unhideWhenUsed/>
    <w:rsid w:val="00B436E9"/>
    <w:rPr>
      <w:color w:val="800080" w:themeColor="followedHyperlink"/>
      <w:u w:val="single"/>
    </w:rPr>
  </w:style>
  <w:style w:type="paragraph" w:styleId="Revision">
    <w:name w:val="Revision"/>
    <w:hidden/>
    <w:uiPriority w:val="99"/>
    <w:semiHidden/>
    <w:rsid w:val="008D7659"/>
    <w:rPr>
      <w:rFonts w:ascii="Arial" w:hAnsi="Arial"/>
      <w:sz w:val="24"/>
      <w:lang w:eastAsia="en-US"/>
    </w:rPr>
  </w:style>
  <w:style w:type="character" w:customStyle="1" w:styleId="ui-provider">
    <w:name w:val="ui-provider"/>
    <w:basedOn w:val="DefaultParagraphFont"/>
    <w:rsid w:val="004864CA"/>
  </w:style>
  <w:style w:type="character" w:customStyle="1" w:styleId="CommentTextChar">
    <w:name w:val="Comment Text Char"/>
    <w:basedOn w:val="DefaultParagraphFont"/>
    <w:link w:val="CommentText"/>
    <w:uiPriority w:val="99"/>
    <w:rsid w:val="004864CA"/>
    <w:rPr>
      <w:rFonts w:ascii="Arial" w:hAnsi="Arial"/>
      <w:lang w:eastAsia="en-US"/>
    </w:rPr>
  </w:style>
  <w:style w:type="character" w:styleId="Mention">
    <w:name w:val="Mention"/>
    <w:basedOn w:val="DefaultParagraphFont"/>
    <w:uiPriority w:val="99"/>
    <w:unhideWhenUsed/>
    <w:rsid w:val="004864CA"/>
    <w:rPr>
      <w:color w:val="2B579A"/>
      <w:shd w:val="clear" w:color="auto" w:fill="E1DFDD"/>
    </w:rPr>
  </w:style>
  <w:style w:type="character" w:customStyle="1" w:styleId="normaltextrun">
    <w:name w:val="normaltextrun"/>
    <w:basedOn w:val="DefaultParagraphFont"/>
    <w:rsid w:val="005C20F5"/>
  </w:style>
  <w:style w:type="table" w:styleId="TableGrid">
    <w:name w:val="Table Grid"/>
    <w:basedOn w:val="TableNormal"/>
    <w:uiPriority w:val="39"/>
    <w:rsid w:val="002A5D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5648">
      <w:bodyDiv w:val="1"/>
      <w:marLeft w:val="0"/>
      <w:marRight w:val="0"/>
      <w:marTop w:val="0"/>
      <w:marBottom w:val="0"/>
      <w:divBdr>
        <w:top w:val="none" w:sz="0" w:space="0" w:color="auto"/>
        <w:left w:val="none" w:sz="0" w:space="0" w:color="auto"/>
        <w:bottom w:val="none" w:sz="0" w:space="0" w:color="auto"/>
        <w:right w:val="none" w:sz="0" w:space="0" w:color="auto"/>
      </w:divBdr>
      <w:divsChild>
        <w:div w:id="71632379">
          <w:marLeft w:val="0"/>
          <w:marRight w:val="0"/>
          <w:marTop w:val="0"/>
          <w:marBottom w:val="0"/>
          <w:divBdr>
            <w:top w:val="none" w:sz="0" w:space="0" w:color="auto"/>
            <w:left w:val="none" w:sz="0" w:space="0" w:color="auto"/>
            <w:bottom w:val="none" w:sz="0" w:space="0" w:color="auto"/>
            <w:right w:val="none" w:sz="0" w:space="0" w:color="auto"/>
          </w:divBdr>
        </w:div>
      </w:divsChild>
    </w:div>
    <w:div w:id="335576309">
      <w:bodyDiv w:val="1"/>
      <w:marLeft w:val="0"/>
      <w:marRight w:val="0"/>
      <w:marTop w:val="0"/>
      <w:marBottom w:val="0"/>
      <w:divBdr>
        <w:top w:val="none" w:sz="0" w:space="0" w:color="auto"/>
        <w:left w:val="none" w:sz="0" w:space="0" w:color="auto"/>
        <w:bottom w:val="none" w:sz="0" w:space="0" w:color="auto"/>
        <w:right w:val="none" w:sz="0" w:space="0" w:color="auto"/>
      </w:divBdr>
      <w:divsChild>
        <w:div w:id="184733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65563">
      <w:bodyDiv w:val="1"/>
      <w:marLeft w:val="0"/>
      <w:marRight w:val="0"/>
      <w:marTop w:val="0"/>
      <w:marBottom w:val="0"/>
      <w:divBdr>
        <w:top w:val="none" w:sz="0" w:space="0" w:color="auto"/>
        <w:left w:val="none" w:sz="0" w:space="0" w:color="auto"/>
        <w:bottom w:val="none" w:sz="0" w:space="0" w:color="auto"/>
        <w:right w:val="none" w:sz="0" w:space="0" w:color="auto"/>
      </w:divBdr>
      <w:divsChild>
        <w:div w:id="856970904">
          <w:marLeft w:val="0"/>
          <w:marRight w:val="0"/>
          <w:marTop w:val="0"/>
          <w:marBottom w:val="0"/>
          <w:divBdr>
            <w:top w:val="none" w:sz="0" w:space="0" w:color="auto"/>
            <w:left w:val="none" w:sz="0" w:space="0" w:color="auto"/>
            <w:bottom w:val="none" w:sz="0" w:space="0" w:color="auto"/>
            <w:right w:val="none" w:sz="0" w:space="0" w:color="auto"/>
          </w:divBdr>
        </w:div>
      </w:divsChild>
    </w:div>
    <w:div w:id="447435156">
      <w:bodyDiv w:val="1"/>
      <w:marLeft w:val="0"/>
      <w:marRight w:val="0"/>
      <w:marTop w:val="0"/>
      <w:marBottom w:val="0"/>
      <w:divBdr>
        <w:top w:val="none" w:sz="0" w:space="0" w:color="auto"/>
        <w:left w:val="none" w:sz="0" w:space="0" w:color="auto"/>
        <w:bottom w:val="none" w:sz="0" w:space="0" w:color="auto"/>
        <w:right w:val="none" w:sz="0" w:space="0" w:color="auto"/>
      </w:divBdr>
    </w:div>
    <w:div w:id="624048604">
      <w:bodyDiv w:val="1"/>
      <w:marLeft w:val="0"/>
      <w:marRight w:val="0"/>
      <w:marTop w:val="0"/>
      <w:marBottom w:val="0"/>
      <w:divBdr>
        <w:top w:val="none" w:sz="0" w:space="0" w:color="auto"/>
        <w:left w:val="none" w:sz="0" w:space="0" w:color="auto"/>
        <w:bottom w:val="none" w:sz="0" w:space="0" w:color="auto"/>
        <w:right w:val="none" w:sz="0" w:space="0" w:color="auto"/>
      </w:divBdr>
      <w:divsChild>
        <w:div w:id="146430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05218">
      <w:bodyDiv w:val="1"/>
      <w:marLeft w:val="0"/>
      <w:marRight w:val="0"/>
      <w:marTop w:val="0"/>
      <w:marBottom w:val="0"/>
      <w:divBdr>
        <w:top w:val="none" w:sz="0" w:space="0" w:color="auto"/>
        <w:left w:val="none" w:sz="0" w:space="0" w:color="auto"/>
        <w:bottom w:val="none" w:sz="0" w:space="0" w:color="auto"/>
        <w:right w:val="none" w:sz="0" w:space="0" w:color="auto"/>
      </w:divBdr>
    </w:div>
    <w:div w:id="1249727622">
      <w:bodyDiv w:val="1"/>
      <w:marLeft w:val="0"/>
      <w:marRight w:val="0"/>
      <w:marTop w:val="0"/>
      <w:marBottom w:val="0"/>
      <w:divBdr>
        <w:top w:val="none" w:sz="0" w:space="0" w:color="auto"/>
        <w:left w:val="none" w:sz="0" w:space="0" w:color="auto"/>
        <w:bottom w:val="none" w:sz="0" w:space="0" w:color="auto"/>
        <w:right w:val="none" w:sz="0" w:space="0" w:color="auto"/>
      </w:divBdr>
    </w:div>
    <w:div w:id="1363289748">
      <w:bodyDiv w:val="1"/>
      <w:marLeft w:val="0"/>
      <w:marRight w:val="0"/>
      <w:marTop w:val="0"/>
      <w:marBottom w:val="0"/>
      <w:divBdr>
        <w:top w:val="none" w:sz="0" w:space="0" w:color="auto"/>
        <w:left w:val="none" w:sz="0" w:space="0" w:color="auto"/>
        <w:bottom w:val="none" w:sz="0" w:space="0" w:color="auto"/>
        <w:right w:val="none" w:sz="0" w:space="0" w:color="auto"/>
      </w:divBdr>
      <w:divsChild>
        <w:div w:id="25837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23605">
      <w:bodyDiv w:val="1"/>
      <w:marLeft w:val="0"/>
      <w:marRight w:val="0"/>
      <w:marTop w:val="0"/>
      <w:marBottom w:val="0"/>
      <w:divBdr>
        <w:top w:val="none" w:sz="0" w:space="0" w:color="auto"/>
        <w:left w:val="none" w:sz="0" w:space="0" w:color="auto"/>
        <w:bottom w:val="none" w:sz="0" w:space="0" w:color="auto"/>
        <w:right w:val="none" w:sz="0" w:space="0" w:color="auto"/>
      </w:divBdr>
      <w:divsChild>
        <w:div w:id="1885023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hare-your-daily-school-attendance-dat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A12CE631643E698FBD3F55B887796"/>
        <w:category>
          <w:name w:val="General"/>
          <w:gallery w:val="placeholder"/>
        </w:category>
        <w:types>
          <w:type w:val="bbPlcHdr"/>
        </w:types>
        <w:behaviors>
          <w:behavior w:val="content"/>
        </w:behaviors>
        <w:guid w:val="{B1F41286-F57B-42D5-9509-5CC5414294E2}"/>
      </w:docPartPr>
      <w:docPartBody>
        <w:p w:rsidR="005B488E" w:rsidRDefault="00AD37A6" w:rsidP="00AD37A6">
          <w:pPr>
            <w:pStyle w:val="E2EA12CE631643E698FBD3F55B887796"/>
          </w:pPr>
          <w:r w:rsidRPr="00A33411">
            <w:rPr>
              <w:rStyle w:val="PlaceholderText"/>
            </w:rPr>
            <w:t>[Case Type]</w:t>
          </w:r>
        </w:p>
      </w:docPartBody>
    </w:docPart>
    <w:docPart>
      <w:docPartPr>
        <w:name w:val="B204FDA10D884283A03FAA79F7A4BF81"/>
        <w:category>
          <w:name w:val="General"/>
          <w:gallery w:val="placeholder"/>
        </w:category>
        <w:types>
          <w:type w:val="bbPlcHdr"/>
        </w:types>
        <w:behaviors>
          <w:behavior w:val="content"/>
        </w:behaviors>
        <w:guid w:val="{C31D3D1D-17B1-4FED-9F03-AEBA91A4EFB0}"/>
      </w:docPartPr>
      <w:docPartBody>
        <w:p w:rsidR="0009301A" w:rsidRDefault="00AD37A6">
          <w:pPr>
            <w:pStyle w:val="B204FDA10D884283A03FAA79F7A4BF81"/>
          </w:pPr>
          <w:r w:rsidRPr="00A33411">
            <w:rPr>
              <w:rStyle w:val="PlaceholderText"/>
            </w:rPr>
            <w:t>[Minister]</w:t>
          </w:r>
        </w:p>
      </w:docPartBody>
    </w:docPart>
    <w:docPart>
      <w:docPartPr>
        <w:name w:val="C7E9C1BFA04143238473245E5C097300"/>
        <w:category>
          <w:name w:val="General"/>
          <w:gallery w:val="placeholder"/>
        </w:category>
        <w:types>
          <w:type w:val="bbPlcHdr"/>
        </w:types>
        <w:behaviors>
          <w:behavior w:val="content"/>
        </w:behaviors>
        <w:guid w:val="{EC7AE644-A7B8-4DBE-A9A8-50DB7543B76F}"/>
      </w:docPartPr>
      <w:docPartBody>
        <w:p w:rsidR="0009301A" w:rsidRDefault="00AD37A6">
          <w:pPr>
            <w:pStyle w:val="C7E9C1BFA04143238473245E5C097300"/>
          </w:pPr>
          <w:r w:rsidRPr="00A33411">
            <w:rPr>
              <w:rStyle w:val="PlaceholderText"/>
            </w:rPr>
            <w:t>[Case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A6"/>
    <w:rsid w:val="00050376"/>
    <w:rsid w:val="00063D4C"/>
    <w:rsid w:val="0009301A"/>
    <w:rsid w:val="000B54CB"/>
    <w:rsid w:val="000B72E2"/>
    <w:rsid w:val="00127836"/>
    <w:rsid w:val="001D50C3"/>
    <w:rsid w:val="002E3CC9"/>
    <w:rsid w:val="002E6DEC"/>
    <w:rsid w:val="002F7A0E"/>
    <w:rsid w:val="00360143"/>
    <w:rsid w:val="005A4BDF"/>
    <w:rsid w:val="005B488E"/>
    <w:rsid w:val="00647BA7"/>
    <w:rsid w:val="006A61E2"/>
    <w:rsid w:val="00717EF4"/>
    <w:rsid w:val="00787E3E"/>
    <w:rsid w:val="00904A16"/>
    <w:rsid w:val="00980E7D"/>
    <w:rsid w:val="009828DE"/>
    <w:rsid w:val="009B70AB"/>
    <w:rsid w:val="00AB5887"/>
    <w:rsid w:val="00AD37A6"/>
    <w:rsid w:val="00BA45E6"/>
    <w:rsid w:val="00BB7BAB"/>
    <w:rsid w:val="00D46714"/>
    <w:rsid w:val="00E66E67"/>
    <w:rsid w:val="00E946F6"/>
    <w:rsid w:val="00EC162B"/>
    <w:rsid w:val="00ED2F3B"/>
    <w:rsid w:val="00ED5879"/>
    <w:rsid w:val="00F95769"/>
    <w:rsid w:val="00FE4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A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88E"/>
    <w:rPr>
      <w:color w:val="808080"/>
    </w:rPr>
  </w:style>
  <w:style w:type="paragraph" w:customStyle="1" w:styleId="E2EA12CE631643E698FBD3F55B887796">
    <w:name w:val="E2EA12CE631643E698FBD3F55B887796"/>
    <w:rsid w:val="00AD37A6"/>
  </w:style>
  <w:style w:type="paragraph" w:customStyle="1" w:styleId="B204FDA10D884283A03FAA79F7A4BF81">
    <w:name w:val="B204FDA10D884283A03FAA79F7A4BF81"/>
  </w:style>
  <w:style w:type="paragraph" w:customStyle="1" w:styleId="C7E9C1BFA04143238473245E5C097300">
    <w:name w:val="C7E9C1BFA04143238473245E5C097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fcb5b27b-83c2-4da6-ab4a-0117dbfa436b">
      <Terms xmlns="http://schemas.microsoft.com/office/infopath/2007/PartnerControls"/>
    </lcf76f155ced4ddcb4097134ff3c332f>
    <SharedWithUsers xmlns="384cd0c3-8931-49ee-a412-08b274008f5a">
      <UserInfo>
        <DisplayName>BOUGHEN, James</DisplayName>
        <AccountId>762</AccountId>
        <AccountType/>
      </UserInfo>
      <UserInfo>
        <DisplayName>BESSEY, Eloise</DisplayName>
        <AccountId>943</AccountId>
        <AccountType/>
      </UserInfo>
      <UserInfo>
        <DisplayName>BLAKE, Simon</DisplayName>
        <AccountId>194</AccountId>
        <AccountType/>
      </UserInfo>
      <UserInfo>
        <DisplayName>LUKE, Adam</DisplayName>
        <AccountId>13</AccountId>
        <AccountType/>
      </UserInfo>
      <UserInfo>
        <DisplayName>BAKER, Paul3</DisplayName>
        <AccountId>1021</AccountId>
        <AccountType/>
      </UserInfo>
      <UserInfo>
        <DisplayName>MAYER, Molly</DisplayName>
        <AccountId>459</AccountId>
        <AccountType/>
      </UserInfo>
      <UserInfo>
        <DisplayName>ODONNELL, Danny</DisplayName>
        <AccountId>923</AccountId>
        <AccountType/>
      </UserInfo>
      <UserInfo>
        <DisplayName>MUNNELLY, Thomas</DisplayName>
        <AccountId>1141</AccountId>
        <AccountType/>
      </UserInfo>
      <UserInfo>
        <DisplayName>WALKER, Kayleigh</DisplayName>
        <AccountId>1142</AccountId>
        <AccountType/>
      </UserInfo>
      <UserInfo>
        <DisplayName>HOPCROFT, Samuel</DisplayName>
        <AccountId>1143</AccountId>
        <AccountType/>
      </UserInfo>
      <UserInfo>
        <DisplayName>SEYMOUR, Rebecca</DisplayName>
        <AccountId>1144</AccountId>
        <AccountType/>
      </UserInfo>
      <UserInfo>
        <DisplayName>TYERS, Rebecca</DisplayName>
        <AccountId>820</AccountId>
        <AccountType/>
      </UserInfo>
      <UserInfo>
        <DisplayName>HOLT, Molly</DisplayName>
        <AccountId>769</AccountId>
        <AccountType/>
      </UserInfo>
      <UserInfo>
        <DisplayName>LECKIE, Douglas</DisplayName>
        <AccountId>668</AccountId>
        <AccountType/>
      </UserInfo>
      <UserInfo>
        <DisplayName>SMITH, Katie7</DisplayName>
        <AccountId>1012</AccountId>
        <AccountType/>
      </UserInfo>
      <UserInfo>
        <DisplayName>BENWELL-CANE, Jobshare</DisplayName>
        <AccountId>27</AccountId>
        <AccountType/>
      </UserInfo>
      <UserInfo>
        <DisplayName>BENWELL, Becky</DisplayName>
        <AccountId>15</AccountId>
        <AccountType/>
      </UserInfo>
      <UserInfo>
        <DisplayName>CANE, Caroline</DisplayName>
        <AccountId>16</AccountId>
        <AccountType/>
      </UserInfo>
      <UserInfo>
        <DisplayName>TWISELTON, Molly</DisplayName>
        <AccountId>339</AccountId>
        <AccountType/>
      </UserInfo>
      <UserInfo>
        <DisplayName>ABEL, Lawrence</DisplayName>
        <AccountId>992</AccountId>
        <AccountType/>
      </UserInfo>
      <UserInfo>
        <DisplayName>PALMER, Rosemary</DisplayName>
        <AccountId>14</AccountId>
        <AccountType/>
      </UserInfo>
      <UserInfo>
        <DisplayName>KENNEDY, Karen</DisplayName>
        <AccountId>12</AccountId>
        <AccountType/>
      </UserInfo>
      <UserInfo>
        <DisplayName>WILLIS, Jonathon</DisplayName>
        <AccountId>478</AccountId>
        <AccountType/>
      </UserInfo>
      <UserInfo>
        <DisplayName>LAVERY, Vicci</DisplayName>
        <AccountId>195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A5C46CD6061438DC2BDAE37BB44A0" ma:contentTypeVersion="17" ma:contentTypeDescription="Create a new document." ma:contentTypeScope="" ma:versionID="eb55907063c7601ec883968790236e86">
  <xsd:schema xmlns:xsd="http://www.w3.org/2001/XMLSchema" xmlns:xs="http://www.w3.org/2001/XMLSchema" xmlns:p="http://schemas.microsoft.com/office/2006/metadata/properties" xmlns:ns2="fcb5b27b-83c2-4da6-ab4a-0117dbfa436b" xmlns:ns3="384cd0c3-8931-49ee-a412-08b274008f5a" xmlns:ns4="8c566321-f672-4e06-a901-b5e72b4c4357" targetNamespace="http://schemas.microsoft.com/office/2006/metadata/properties" ma:root="true" ma:fieldsID="68e9dedf45349b309fd484dd51394833" ns2:_="" ns3:_="" ns4:_="">
    <xsd:import namespace="fcb5b27b-83c2-4da6-ab4a-0117dbfa436b"/>
    <xsd:import namespace="384cd0c3-8931-49ee-a412-08b274008f5a"/>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5b27b-83c2-4da6-ab4a-0117dbfa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cd0c3-8931-49ee-a412-08b274008f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03db119-8d6f-402d-a370-7b55f69f5f7f}" ma:internalName="TaxCatchAll" ma:showField="CatchAllData" ma:web="384cd0c3-8931-49ee-a412-08b274008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5C53B-535B-4852-A944-495D4A3962D7}">
  <ds:schemaRefs>
    <ds:schemaRef ds:uri="http://schemas.openxmlformats.org/officeDocument/2006/bibliography"/>
  </ds:schemaRefs>
</ds:datastoreItem>
</file>

<file path=customXml/itemProps2.xml><?xml version="1.0" encoding="utf-8"?>
<ds:datastoreItem xmlns:ds="http://schemas.openxmlformats.org/officeDocument/2006/customXml" ds:itemID="{1F9B08B6-A0B4-4A4E-9C1A-4BF790E2261E}">
  <ds:schemaRefs>
    <ds:schemaRef ds:uri="http://schemas.microsoft.com/office/2006/metadata/properties"/>
    <ds:schemaRef ds:uri="http://schemas.microsoft.com/office/infopath/2007/PartnerControls"/>
    <ds:schemaRef ds:uri="8c566321-f672-4e06-a901-b5e72b4c4357"/>
    <ds:schemaRef ds:uri="fcb5b27b-83c2-4da6-ab4a-0117dbfa436b"/>
    <ds:schemaRef ds:uri="384cd0c3-8931-49ee-a412-08b274008f5a"/>
  </ds:schemaRefs>
</ds:datastoreItem>
</file>

<file path=customXml/itemProps3.xml><?xml version="1.0" encoding="utf-8"?>
<ds:datastoreItem xmlns:ds="http://schemas.openxmlformats.org/officeDocument/2006/customXml" ds:itemID="{FA10721A-A0D5-4F0F-A537-2DDEC6244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5b27b-83c2-4da6-ab4a-0117dbfa436b"/>
    <ds:schemaRef ds:uri="384cd0c3-8931-49ee-a412-08b274008f5a"/>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53B37-1E0B-4C7B-A65A-147722674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2005</Words>
  <Characters>11431</Characters>
  <Application>Microsoft Office Word</Application>
  <DocSecurity>0</DocSecurity>
  <Lines>95</Lines>
  <Paragraphs>26</Paragraphs>
  <ScaleCrop>false</ScaleCrop>
  <Company>.</Company>
  <LinksUpToDate>false</LinksUpToDate>
  <CharactersWithSpaces>13410</CharactersWithSpaces>
  <SharedDoc>false</SharedDoc>
  <HLinks>
    <vt:vector size="12" baseType="variant">
      <vt:variant>
        <vt:i4>2621490</vt:i4>
      </vt:variant>
      <vt:variant>
        <vt:i4>9</vt:i4>
      </vt:variant>
      <vt:variant>
        <vt:i4>0</vt:i4>
      </vt:variant>
      <vt:variant>
        <vt:i4>5</vt:i4>
      </vt:variant>
      <vt:variant>
        <vt:lpwstr>https://www.gov.uk/guidance/share-your-daily-school-attendance-data</vt:lpwstr>
      </vt:variant>
      <vt:variant>
        <vt:lpwstr/>
      </vt:variant>
      <vt:variant>
        <vt:i4>4194335</vt:i4>
      </vt:variant>
      <vt:variant>
        <vt:i4>3</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Letter</dc:title>
  <dc:subject/>
  <dc:creator>BURCH, Andrew</dc:creator>
  <cp:keywords/>
  <cp:lastModifiedBy>Payal Kukreti</cp:lastModifiedBy>
  <cp:revision>1</cp:revision>
  <cp:lastPrinted>2018-01-12T07:11:00Z</cp:lastPrinted>
  <dcterms:created xsi:type="dcterms:W3CDTF">2024-03-19T10:23:00Z</dcterms:created>
  <dcterms:modified xsi:type="dcterms:W3CDTF">2024-03-19T10:23:00Z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feOwner">
    <vt:lpwstr>3;#DfE|a484111e-5b24-4ad9-9778-c536c8c88985</vt:lpwstr>
  </property>
  <property fmtid="{D5CDD505-2E9C-101B-9397-08002B2CF9AE}" pid="3" name="ContentTypeId">
    <vt:lpwstr>0x010100EFDA5C46CD6061438DC2BDAE37BB44A0</vt:lpwstr>
  </property>
  <property fmtid="{D5CDD505-2E9C-101B-9397-08002B2CF9AE}" pid="4" name="DfeRights:ProtectiveMarking">
    <vt:lpwstr>1;#Official|0884c477-2e62-47ea-b19c-5af6e91124c5</vt:lpwstr>
  </property>
  <property fmtid="{D5CDD505-2E9C-101B-9397-08002B2CF9AE}" pid="5" name="IWPRightsProtectiveMarking">
    <vt:lpwstr>1;#Official|0884c477-2e62-47ea-b19c-5af6e91124c5</vt:lpwstr>
  </property>
  <property fmtid="{D5CDD505-2E9C-101B-9397-08002B2CF9AE}" pid="6" name="_dlc_DocIdItemGuid">
    <vt:lpwstr>c1e68a1d-67a6-49de-8304-62aa2dd5c641</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Subject">
    <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Function">
    <vt:lpwstr/>
  </property>
  <property fmtid="{D5CDD505-2E9C-101B-9397-08002B2CF9AE}" pid="15" name="IWPSiteType">
    <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MediaServiceImageTags">
    <vt:lpwstr/>
  </property>
  <property fmtid="{D5CDD505-2E9C-101B-9397-08002B2CF9AE}" pid="21" name="MSIP_Label_d0354ca5-015e-47ab-9fdb-c0a8323bc23e_Enabled">
    <vt:lpwstr>true</vt:lpwstr>
  </property>
  <property fmtid="{D5CDD505-2E9C-101B-9397-08002B2CF9AE}" pid="22" name="MSIP_Label_d0354ca5-015e-47ab-9fdb-c0a8323bc23e_SetDate">
    <vt:lpwstr>2024-03-19T10:23:23Z</vt:lpwstr>
  </property>
  <property fmtid="{D5CDD505-2E9C-101B-9397-08002B2CF9AE}" pid="23" name="MSIP_Label_d0354ca5-015e-47ab-9fdb-c0a8323bc23e_Method">
    <vt:lpwstr>Privileged</vt:lpwstr>
  </property>
  <property fmtid="{D5CDD505-2E9C-101B-9397-08002B2CF9AE}" pid="24" name="MSIP_Label_d0354ca5-015e-47ab-9fdb-c0a8323bc23e_Name">
    <vt:lpwstr>d0354ca5-015e-47ab-9fdb-c0a8323bc23e</vt:lpwstr>
  </property>
  <property fmtid="{D5CDD505-2E9C-101B-9397-08002B2CF9AE}" pid="25" name="MSIP_Label_d0354ca5-015e-47ab-9fdb-c0a8323bc23e_SiteId">
    <vt:lpwstr>07ebc6c3-7074-4387-a625-b9d918ba4a97</vt:lpwstr>
  </property>
  <property fmtid="{D5CDD505-2E9C-101B-9397-08002B2CF9AE}" pid="26" name="MSIP_Label_d0354ca5-015e-47ab-9fdb-c0a8323bc23e_ActionId">
    <vt:lpwstr>c229bc87-b352-474a-a7bf-4382c1215f53</vt:lpwstr>
  </property>
  <property fmtid="{D5CDD505-2E9C-101B-9397-08002B2CF9AE}" pid="27" name="MSIP_Label_d0354ca5-015e-47ab-9fdb-c0a8323bc23e_ContentBits">
    <vt:lpwstr>0</vt:lpwstr>
  </property>
</Properties>
</file>