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A1D0D" w14:textId="4755EC5A" w:rsidR="001C17AA" w:rsidRDefault="001C17AA" w:rsidP="001C17AA">
      <w:pPr>
        <w:rPr>
          <w:b/>
          <w:bCs/>
        </w:rPr>
      </w:pPr>
      <w:bookmarkStart w:id="0" w:name="_GoBack"/>
      <w:bookmarkEnd w:id="0"/>
      <w:r>
        <w:rPr>
          <w:b/>
          <w:bCs/>
        </w:rPr>
        <w:t>Spring Term 2024-25 Actual Task</w:t>
      </w:r>
    </w:p>
    <w:p w14:paraId="15C1DAE7" w14:textId="3457C4EA" w:rsidR="001C17AA" w:rsidRPr="007D3333" w:rsidRDefault="001C17AA" w:rsidP="001C17AA">
      <w:pPr>
        <w:rPr>
          <w:b/>
          <w:bCs/>
        </w:rPr>
      </w:pPr>
      <w:r>
        <w:rPr>
          <w:b/>
          <w:bCs/>
        </w:rPr>
        <w:t xml:space="preserve">Guidance </w:t>
      </w:r>
      <w:r>
        <w:rPr>
          <w:b/>
          <w:bCs/>
        </w:rPr>
        <w:t xml:space="preserve">for Providers </w:t>
      </w:r>
      <w:r w:rsidRPr="007D3333">
        <w:rPr>
          <w:b/>
          <w:bCs/>
        </w:rPr>
        <w:t xml:space="preserve">Early Years Headcount – New </w:t>
      </w:r>
      <w:r>
        <w:rPr>
          <w:b/>
          <w:bCs/>
        </w:rPr>
        <w:t>“</w:t>
      </w:r>
      <w:r w:rsidRPr="007D3333">
        <w:rPr>
          <w:b/>
          <w:bCs/>
        </w:rPr>
        <w:t>Entitlement Weeks</w:t>
      </w:r>
      <w:r>
        <w:rPr>
          <w:b/>
          <w:bCs/>
        </w:rPr>
        <w:t>”</w:t>
      </w:r>
      <w:r w:rsidRPr="007D3333">
        <w:rPr>
          <w:b/>
          <w:bCs/>
        </w:rPr>
        <w:t xml:space="preserve"> </w:t>
      </w:r>
      <w:r>
        <w:rPr>
          <w:b/>
          <w:bCs/>
        </w:rPr>
        <w:t xml:space="preserve">Field </w:t>
      </w:r>
    </w:p>
    <w:p w14:paraId="28B49EE7" w14:textId="71B777D5" w:rsidR="001C17AA" w:rsidRDefault="001C17AA" w:rsidP="001C17AA">
      <w:r>
        <w:t xml:space="preserve">A new column called </w:t>
      </w:r>
      <w:r w:rsidRPr="004C3AD5">
        <w:t xml:space="preserve">'Entitlement Weeks' </w:t>
      </w:r>
      <w:r>
        <w:t>will</w:t>
      </w:r>
      <w:r>
        <w:t xml:space="preserve"> be displayed against </w:t>
      </w:r>
      <w:r w:rsidR="00111C82">
        <w:t>the</w:t>
      </w:r>
      <w:r>
        <w:t xml:space="preserve"> headcount task for the Spring Actual Headcount. </w:t>
      </w:r>
    </w:p>
    <w:p w14:paraId="7A4DCBC7" w14:textId="531E166B" w:rsidR="00D24893" w:rsidRDefault="00D24893" w:rsidP="001C17AA">
      <w:r>
        <w:t>Entitlement Weeks are:</w:t>
      </w:r>
    </w:p>
    <w:p w14:paraId="21883DD3" w14:textId="3E2C85BD" w:rsidR="00D24893" w:rsidRDefault="00D24893" w:rsidP="001C17AA">
      <w:r w:rsidRPr="00CA68EA">
        <w:t>"</w:t>
      </w:r>
      <w:r w:rsidRPr="00CA68EA">
        <w:rPr>
          <w:i/>
          <w:iCs/>
        </w:rPr>
        <w:t>No. of weeks the child is expected to take their entitlement hours across the funding period (i.e. child’s eligibility year), in line with the parental declaration form"</w:t>
      </w:r>
      <w:r w:rsidRPr="00CA68EA">
        <w:t> </w:t>
      </w:r>
    </w:p>
    <w:p w14:paraId="3440DC2F" w14:textId="77777777" w:rsidR="001C17AA" w:rsidRDefault="001C17AA" w:rsidP="001C17AA">
      <w:r>
        <w:t xml:space="preserve">The column is to support the Early Years Census for 2025 and is to record the number of weeks a child intends to take their funded, extended or expanded hours across the whole year. </w:t>
      </w:r>
    </w:p>
    <w:p w14:paraId="2368C8EB" w14:textId="49E16D54" w:rsidR="001C17AA" w:rsidRDefault="001C17AA" w:rsidP="001C17AA">
      <w:r>
        <w:t xml:space="preserve">The </w:t>
      </w:r>
      <w:r w:rsidRPr="004C3AD5">
        <w:t>'Entitlement Weeks'</w:t>
      </w:r>
      <w:r>
        <w:t xml:space="preserve"> field defaults to 0 for existing children and </w:t>
      </w:r>
      <w:r>
        <w:t xml:space="preserve">will show as </w:t>
      </w:r>
      <w:r>
        <w:t xml:space="preserve">blank for a newly entered child. </w:t>
      </w:r>
    </w:p>
    <w:p w14:paraId="60AE329E" w14:textId="77777777" w:rsidR="001C17AA" w:rsidRDefault="001C17AA" w:rsidP="001C17AA">
      <w:pPr>
        <w:rPr>
          <w:b/>
          <w:bCs/>
        </w:rPr>
      </w:pPr>
      <w:r>
        <w:rPr>
          <w:b/>
          <w:bCs/>
        </w:rPr>
        <w:t>Adding Entitlement Weeks</w:t>
      </w:r>
    </w:p>
    <w:p w14:paraId="15D8BBBB" w14:textId="34005695" w:rsidR="001C17AA" w:rsidRDefault="001C17AA" w:rsidP="001C17AA">
      <w:r>
        <w:t>The Entitlement Weeks field will get automatically populated with 38 when you enter either funded or extended or expanded hours</w:t>
      </w:r>
      <w:r>
        <w:t xml:space="preserve"> once you are in “Edit Headcount”</w:t>
      </w:r>
    </w:p>
    <w:p w14:paraId="1F4A7505" w14:textId="77777777" w:rsidR="001C17AA" w:rsidRDefault="001C17AA" w:rsidP="001C17AA"/>
    <w:p w14:paraId="43F1E6C3" w14:textId="02E448E6" w:rsidR="001C17AA" w:rsidRDefault="001C17AA" w:rsidP="001C17AA">
      <w:r>
        <w:t>Examples below:</w:t>
      </w:r>
    </w:p>
    <w:p w14:paraId="0033DFE4" w14:textId="77777777" w:rsidR="001C17AA" w:rsidRDefault="001C17AA" w:rsidP="001C17AA"/>
    <w:p w14:paraId="332474ED" w14:textId="32A36F0A" w:rsidR="001C17AA" w:rsidRDefault="001C17AA" w:rsidP="001C17AA">
      <w:r>
        <w:rPr>
          <w:noProof/>
        </w:rPr>
        <w:drawing>
          <wp:inline distT="0" distB="0" distL="0" distR="0" wp14:anchorId="42E7B2D7" wp14:editId="6DB1B412">
            <wp:extent cx="5731510" cy="3029862"/>
            <wp:effectExtent l="0" t="0" r="2540" b="0"/>
            <wp:docPr id="169258687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586878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2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086FA" w14:textId="27DD1165" w:rsidR="001C17AA" w:rsidRDefault="001C17AA" w:rsidP="001C17AA">
      <w:r>
        <w:rPr>
          <w:noProof/>
        </w:rPr>
        <w:lastRenderedPageBreak/>
        <w:drawing>
          <wp:inline distT="0" distB="0" distL="0" distR="0" wp14:anchorId="66F11A8B" wp14:editId="77AB029F">
            <wp:extent cx="5731510" cy="3138859"/>
            <wp:effectExtent l="0" t="0" r="2540" b="4445"/>
            <wp:docPr id="5376996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69966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3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B073D" w14:textId="77777777" w:rsidR="001C17AA" w:rsidRDefault="001C17AA" w:rsidP="001C17AA"/>
    <w:p w14:paraId="5D67927A" w14:textId="45328F5A" w:rsidR="001C17AA" w:rsidRDefault="001C17AA" w:rsidP="001C17AA">
      <w:pPr>
        <w:rPr>
          <w:b/>
          <w:bCs/>
        </w:rPr>
      </w:pPr>
      <w:r w:rsidRPr="001C17AA">
        <w:rPr>
          <w:b/>
          <w:bCs/>
        </w:rPr>
        <w:t>Stretched Places</w:t>
      </w:r>
    </w:p>
    <w:p w14:paraId="35ECBC3E" w14:textId="1A8077FB" w:rsidR="001C17AA" w:rsidRDefault="001C17AA" w:rsidP="001C17AA">
      <w:r>
        <w:t>If the child is attending on a stretched place you will need to take the following action:</w:t>
      </w:r>
    </w:p>
    <w:p w14:paraId="6769BD02" w14:textId="164D5188" w:rsidR="001C17AA" w:rsidRDefault="001C17AA" w:rsidP="001C17AA">
      <w:pPr>
        <w:pStyle w:val="ListParagraph"/>
        <w:numPr>
          <w:ilvl w:val="0"/>
          <w:numId w:val="1"/>
        </w:numPr>
      </w:pPr>
      <w:r>
        <w:t>Put Yes in the Stretched Offer column</w:t>
      </w:r>
    </w:p>
    <w:p w14:paraId="6810D13A" w14:textId="05028446" w:rsidR="001C17AA" w:rsidRDefault="001C17AA" w:rsidP="001C17AA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Change Entitlement Weeks to </w:t>
      </w:r>
      <w:r w:rsidRPr="001C17AA">
        <w:rPr>
          <w:b/>
          <w:bCs/>
        </w:rPr>
        <w:t>48</w:t>
      </w:r>
    </w:p>
    <w:p w14:paraId="6D972EA3" w14:textId="77777777" w:rsidR="001C17AA" w:rsidRDefault="001C17AA" w:rsidP="001C17AA">
      <w:pPr>
        <w:rPr>
          <w:b/>
          <w:bCs/>
        </w:rPr>
      </w:pPr>
    </w:p>
    <w:p w14:paraId="4C2EAF41" w14:textId="6311EC38" w:rsidR="001C17AA" w:rsidRDefault="001C17AA" w:rsidP="001C17AA">
      <w:pPr>
        <w:rPr>
          <w:b/>
          <w:bCs/>
        </w:rPr>
      </w:pPr>
      <w:r>
        <w:rPr>
          <w:b/>
          <w:bCs/>
        </w:rPr>
        <w:t xml:space="preserve">*** Please ensure that only 38 or 48 is entered in Entitlement Weeks column </w:t>
      </w:r>
      <w:r w:rsidR="00D24893">
        <w:rPr>
          <w:b/>
          <w:bCs/>
        </w:rPr>
        <w:t>***</w:t>
      </w:r>
    </w:p>
    <w:p w14:paraId="34D72602" w14:textId="77777777" w:rsidR="00D24893" w:rsidRDefault="00D24893" w:rsidP="001C17AA">
      <w:pPr>
        <w:rPr>
          <w:b/>
          <w:bCs/>
        </w:rPr>
      </w:pPr>
    </w:p>
    <w:p w14:paraId="11658665" w14:textId="31C314F5" w:rsidR="00D24893" w:rsidRDefault="00D24893" w:rsidP="001C17AA">
      <w:pPr>
        <w:rPr>
          <w:b/>
          <w:bCs/>
        </w:rPr>
      </w:pPr>
      <w:r w:rsidRPr="00D24893">
        <w:t>Please ensure that this column is only edited for</w:t>
      </w:r>
      <w:r>
        <w:rPr>
          <w:b/>
          <w:bCs/>
        </w:rPr>
        <w:t xml:space="preserve"> Eligible children.</w:t>
      </w:r>
    </w:p>
    <w:p w14:paraId="3A2442FC" w14:textId="27BA70AB" w:rsidR="00D24893" w:rsidRDefault="00D24893" w:rsidP="00D24893">
      <w:r>
        <w:rPr>
          <w:b/>
          <w:bCs/>
        </w:rPr>
        <w:t xml:space="preserve">Eligible children </w:t>
      </w:r>
      <w:r>
        <w:t xml:space="preserve">mean that the child must be claiming either funded or extended or expanded hours. </w:t>
      </w:r>
      <w:r>
        <w:t>If</w:t>
      </w:r>
      <w:r>
        <w:t xml:space="preserve"> a child is not </w:t>
      </w:r>
      <w:r>
        <w:t>entitled to claim</w:t>
      </w:r>
      <w:r>
        <w:t xml:space="preserve"> any of these hours</w:t>
      </w:r>
      <w:r w:rsidR="007E1483">
        <w:t>,</w:t>
      </w:r>
      <w:r>
        <w:t xml:space="preserve"> then the Entitlement Weeks </w:t>
      </w:r>
      <w:r w:rsidRPr="00E7524A">
        <w:rPr>
          <w:b/>
          <w:bCs/>
        </w:rPr>
        <w:t>should not</w:t>
      </w:r>
      <w:r>
        <w:t xml:space="preserve"> be recorded. You will get </w:t>
      </w:r>
      <w:r>
        <w:t>an error</w:t>
      </w:r>
      <w:r>
        <w:t xml:space="preserve"> message displayed if you attempt to enter</w:t>
      </w:r>
      <w:r>
        <w:rPr>
          <w:b/>
          <w:bCs/>
        </w:rPr>
        <w:t xml:space="preserve"> </w:t>
      </w:r>
      <w:r>
        <w:t xml:space="preserve">Entitlement Weeks with no funded or extended or expanded hours recorded. </w:t>
      </w:r>
      <w:r>
        <w:t>An error</w:t>
      </w:r>
      <w:r>
        <w:t xml:space="preserve"> message will appear irrespective of how many entitlement weeks are recorded. </w:t>
      </w:r>
    </w:p>
    <w:p w14:paraId="72D5A435" w14:textId="25EE183A" w:rsidR="00D24893" w:rsidRPr="00D24893" w:rsidRDefault="00D24893" w:rsidP="00D24893">
      <w:pPr>
        <w:rPr>
          <w:i/>
          <w:iCs/>
        </w:rPr>
      </w:pPr>
      <w:r w:rsidRPr="00D24893">
        <w:rPr>
          <w:i/>
          <w:iCs/>
        </w:rPr>
        <w:t>“Entitlement Weeks should be in the range of 38 to 52 for all the eligible child records”</w:t>
      </w:r>
    </w:p>
    <w:p w14:paraId="5953C311" w14:textId="3779895F" w:rsidR="00D24893" w:rsidRPr="00D24893" w:rsidRDefault="00D24893" w:rsidP="00D24893">
      <w:pPr>
        <w:rPr>
          <w:b/>
          <w:bCs/>
        </w:rPr>
      </w:pPr>
      <w:r>
        <w:t>This is because the child is not claiming any funded, extended or expanded hours</w:t>
      </w:r>
      <w:r>
        <w:t xml:space="preserve"> and you will have problems saving the record.</w:t>
      </w:r>
    </w:p>
    <w:p w14:paraId="0A1AF1E9" w14:textId="77777777" w:rsidR="00D24893" w:rsidRPr="001C17AA" w:rsidRDefault="00D24893" w:rsidP="001C17AA">
      <w:pPr>
        <w:rPr>
          <w:b/>
          <w:bCs/>
        </w:rPr>
      </w:pPr>
    </w:p>
    <w:sectPr w:rsidR="00D24893" w:rsidRPr="001C17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D07C24"/>
    <w:multiLevelType w:val="hybridMultilevel"/>
    <w:tmpl w:val="A0F43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967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AA"/>
    <w:rsid w:val="00041FB6"/>
    <w:rsid w:val="00111C82"/>
    <w:rsid w:val="001C17AA"/>
    <w:rsid w:val="003363ED"/>
    <w:rsid w:val="007E1483"/>
    <w:rsid w:val="009554D8"/>
    <w:rsid w:val="009B10BE"/>
    <w:rsid w:val="00D2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2EED8"/>
  <w15:chartTrackingRefBased/>
  <w15:docId w15:val="{B31D4E39-2CE1-41C3-A75F-5070D04A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7AA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7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7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7A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:lang w:val="en-GB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7A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2"/>
      <w:szCs w:val="22"/>
      <w:lang w:val="en-GB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7A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0"/>
      <w:sz w:val="22"/>
      <w:szCs w:val="22"/>
      <w:lang w:val="en-GB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7A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:lang w:val="en-GB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7A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:lang w:val="en-GB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7A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:lang w:val="en-GB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7A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7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7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7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7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7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7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7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7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1C1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7A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1C1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7AA"/>
    <w:pPr>
      <w:spacing w:before="160" w:line="259" w:lineRule="auto"/>
      <w:jc w:val="center"/>
    </w:pPr>
    <w:rPr>
      <w:i/>
      <w:iCs/>
      <w:color w:val="404040" w:themeColor="text1" w:themeTint="BF"/>
      <w:kern w:val="0"/>
      <w:sz w:val="22"/>
      <w:szCs w:val="22"/>
      <w:lang w:val="en-GB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1C17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7AA"/>
    <w:pPr>
      <w:spacing w:line="259" w:lineRule="auto"/>
      <w:ind w:left="720"/>
      <w:contextualSpacing/>
    </w:pPr>
    <w:rPr>
      <w:kern w:val="0"/>
      <w:sz w:val="22"/>
      <w:szCs w:val="22"/>
      <w:lang w:val="en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1C17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7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0"/>
      <w:sz w:val="22"/>
      <w:szCs w:val="22"/>
      <w:lang w:val="en-GB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7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7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Winfer, Karen (Finance)</dc:creator>
  <cp:keywords/>
  <dc:description/>
  <cp:lastModifiedBy>Winfer, Karen (Finance)</cp:lastModifiedBy>
  <cp:revision>3</cp:revision>
  <dcterms:created xsi:type="dcterms:W3CDTF">2025-01-08T15:12:00Z</dcterms:created>
  <dcterms:modified xsi:type="dcterms:W3CDTF">2025-01-08T15:49:00Z</dcterms:modified>
</cp:coreProperties>
</file>