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9592D" w14:textId="1B1CB4CC" w:rsidR="005D2175" w:rsidRDefault="005D2175" w:rsidP="52FA22EA">
      <w:pPr>
        <w:pStyle w:val="Heading1"/>
      </w:pPr>
    </w:p>
    <w:p w14:paraId="6ECB65F2" w14:textId="5581E959" w:rsidR="53808442" w:rsidRDefault="53808442" w:rsidP="53808442"/>
    <w:p w14:paraId="022A41A4" w14:textId="0C1B669D" w:rsidR="46481335" w:rsidRDefault="46481335" w:rsidP="53808442">
      <w:pPr>
        <w:rPr>
          <w:sz w:val="32"/>
          <w:szCs w:val="32"/>
          <w:u w:val="single"/>
        </w:rPr>
      </w:pPr>
      <w:r w:rsidRPr="53808442">
        <w:rPr>
          <w:sz w:val="28"/>
          <w:szCs w:val="28"/>
          <w:u w:val="single"/>
        </w:rPr>
        <w:t>Temporary Part-Time Timetable Guidance for Schools and Academies</w:t>
      </w:r>
    </w:p>
    <w:p w14:paraId="0DCBDEE9" w14:textId="51982693" w:rsidR="53808442" w:rsidRDefault="53808442" w:rsidP="53808442"/>
    <w:p w14:paraId="3D9E40C1" w14:textId="35E1C6C4" w:rsidR="46481335" w:rsidRDefault="46481335" w:rsidP="53808442">
      <w:pPr>
        <w:rPr>
          <w:sz w:val="32"/>
          <w:szCs w:val="32"/>
        </w:rPr>
      </w:pPr>
      <w:r w:rsidRPr="53808442">
        <w:rPr>
          <w:sz w:val="28"/>
          <w:szCs w:val="28"/>
        </w:rPr>
        <w:t>Academic Year 2026-2027</w:t>
      </w:r>
    </w:p>
    <w:p w14:paraId="7DA3F796" w14:textId="5030E8A5" w:rsidR="005D2175" w:rsidRDefault="00000000" w:rsidP="52FA22EA">
      <w:r>
        <w:br w:type="page"/>
      </w:r>
    </w:p>
    <w:p w14:paraId="75AAD9DA" w14:textId="79BC054F" w:rsidR="005D2175" w:rsidRDefault="21058739">
      <w:pPr>
        <w:pStyle w:val="Heading1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3A33584" wp14:editId="5E53512E">
            <wp:simplePos x="0" y="0"/>
            <wp:positionH relativeFrom="column">
              <wp:posOffset>-28575</wp:posOffset>
            </wp:positionH>
            <wp:positionV relativeFrom="paragraph">
              <wp:posOffset>-4200525</wp:posOffset>
            </wp:positionV>
            <wp:extent cx="3048000" cy="895350"/>
            <wp:effectExtent l="0" t="0" r="0" b="0"/>
            <wp:wrapNone/>
            <wp:docPr id="10624730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47309" name="Picture 10624730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2FA22EA">
        <w:t xml:space="preserve">Temporary Part-Time Timetable (TPT) </w:t>
      </w:r>
      <w:r w:rsidR="00B844D9">
        <w:t>Guidance for Schools &amp; Academies</w:t>
      </w:r>
    </w:p>
    <w:p w14:paraId="6C14D627" w14:textId="5EFB4F88" w:rsidR="005D2175" w:rsidRDefault="005D2175"/>
    <w:p w14:paraId="672A6659" w14:textId="77777777" w:rsidR="005D2175" w:rsidRDefault="005D2175">
      <w:pPr>
        <w:pBdr>
          <w:top w:val="single" w:sz="12" w:space="0" w:color="auto"/>
        </w:pBdr>
        <w:spacing w:after="0"/>
      </w:pPr>
    </w:p>
    <w:p w14:paraId="2E67B3EF" w14:textId="03BA2AA0" w:rsidR="005D2175" w:rsidRDefault="53808442" w:rsidP="53808442">
      <w:pPr>
        <w:pStyle w:val="Heading2"/>
      </w:pPr>
      <w:r w:rsidRPr="53808442">
        <w:t xml:space="preserve">1. </w:t>
      </w:r>
      <w:r w:rsidR="77845C71" w:rsidRPr="53808442">
        <w:t>Summary</w:t>
      </w:r>
    </w:p>
    <w:p w14:paraId="4E32A588" w14:textId="3FB7F0D0" w:rsidR="005D2175" w:rsidRDefault="77845C71" w:rsidP="53808442">
      <w:r w:rsidRPr="53808442">
        <w:t>Shropshire Council have a requirement to collect temporary part-time timetable information from all schools.</w:t>
      </w:r>
    </w:p>
    <w:p w14:paraId="32BE1E8F" w14:textId="21A3B6A2" w:rsidR="005D2175" w:rsidRDefault="77845C71" w:rsidP="53808442">
      <w:r w:rsidRPr="53808442">
        <w:t>Temporary part-time timetable guidance has been revised to help clarify the definition of part</w:t>
      </w:r>
      <w:proofErr w:type="gramStart"/>
      <w:r w:rsidRPr="53808442">
        <w:t>- time</w:t>
      </w:r>
      <w:proofErr w:type="gramEnd"/>
      <w:r w:rsidRPr="53808442">
        <w:t xml:space="preserve"> timetables and </w:t>
      </w:r>
      <w:proofErr w:type="spellStart"/>
      <w:r w:rsidRPr="53808442">
        <w:t>re-emphasise</w:t>
      </w:r>
      <w:proofErr w:type="spellEnd"/>
      <w:r w:rsidRPr="53808442">
        <w:t xml:space="preserve"> that parental consent, agency involvement and a robust multi-agency plan are </w:t>
      </w:r>
      <w:proofErr w:type="gramStart"/>
      <w:r w:rsidRPr="53808442">
        <w:t>an essential requirement</w:t>
      </w:r>
      <w:proofErr w:type="gramEnd"/>
      <w:r w:rsidRPr="53808442">
        <w:t>, prior to a part-time timetable commencing. This is of particular significance for both Children in Care and children and young people with an Education and Health Care Plan.</w:t>
      </w:r>
    </w:p>
    <w:p w14:paraId="6775E1FD" w14:textId="58C8AFFB" w:rsidR="005D2175" w:rsidRDefault="77845C71" w:rsidP="53808442">
      <w:r w:rsidRPr="53808442">
        <w:t>The Department for Education (DfE) guidance is clear that all pupils of compulsory school age are entitled to a full-time education. In very exceptional circumstances, where it is in a pupil’s best interests, there may be a need for a school to provide a pupil of compulsory school age with less than full-time education through a temporary part-time timetable to meet their individual needs. For example, where a medical condition prevents a pupil from attending school or another setting full-time and a part-time timetable is used to help the pupil access as much education as possible.</w:t>
      </w:r>
    </w:p>
    <w:p w14:paraId="2B065BE0" w14:textId="706BF21E" w:rsidR="005D2175" w:rsidRDefault="28FE4AAC" w:rsidP="318CF021">
      <w:pPr>
        <w:rPr>
          <w:b/>
          <w:bCs/>
        </w:rPr>
      </w:pPr>
      <w:r w:rsidRPr="318CF021">
        <w:rPr>
          <w:b/>
          <w:bCs/>
        </w:rPr>
        <w:t>“</w:t>
      </w:r>
      <w:r w:rsidR="01B6D6BA" w:rsidRPr="318CF021">
        <w:rPr>
          <w:rFonts w:ascii="Aptos" w:eastAsia="Aptos" w:hAnsi="Aptos" w:cs="Aptos"/>
          <w:b/>
          <w:bCs/>
        </w:rPr>
        <w:t xml:space="preserve">A part-time timetable should not be used to manage a pupil’s </w:t>
      </w:r>
      <w:proofErr w:type="spellStart"/>
      <w:r w:rsidR="01B6D6BA" w:rsidRPr="318CF021">
        <w:rPr>
          <w:rFonts w:ascii="Aptos" w:eastAsia="Aptos" w:hAnsi="Aptos" w:cs="Aptos"/>
          <w:b/>
          <w:bCs/>
        </w:rPr>
        <w:t>behaviour</w:t>
      </w:r>
      <w:proofErr w:type="spellEnd"/>
      <w:r w:rsidR="01B6D6BA" w:rsidRPr="318CF021">
        <w:rPr>
          <w:rFonts w:ascii="Aptos" w:eastAsia="Aptos" w:hAnsi="Aptos" w:cs="Aptos"/>
          <w:b/>
          <w:bCs/>
        </w:rPr>
        <w:t>.</w:t>
      </w:r>
      <w:r w:rsidRPr="318CF021">
        <w:rPr>
          <w:b/>
          <w:bCs/>
        </w:rPr>
        <w:t>”</w:t>
      </w:r>
    </w:p>
    <w:p w14:paraId="22750E02" w14:textId="26FF1A27" w:rsidR="005D2175" w:rsidRDefault="77845C71" w:rsidP="53808442">
      <w:r w:rsidRPr="53808442">
        <w:t>Working together to improve school attendance (</w:t>
      </w:r>
      <w:r w:rsidR="79EB09BD" w:rsidRPr="53808442">
        <w:t>July 2026 update</w:t>
      </w:r>
      <w:r w:rsidRPr="53808442">
        <w:t>) (publishing.service.gov.uk)</w:t>
      </w:r>
    </w:p>
    <w:p w14:paraId="0A37501D" w14:textId="77777777" w:rsidR="005D2175" w:rsidRDefault="005D2175">
      <w:pPr>
        <w:pBdr>
          <w:top w:val="single" w:sz="12" w:space="0" w:color="auto"/>
        </w:pBdr>
        <w:spacing w:after="0"/>
      </w:pPr>
    </w:p>
    <w:p w14:paraId="5EBCD1FA" w14:textId="4E63CF9E" w:rsidR="005D2175" w:rsidRDefault="53808442">
      <w:pPr>
        <w:pStyle w:val="Heading2"/>
      </w:pPr>
      <w:r w:rsidRPr="53808442">
        <w:t>2. Purpose</w:t>
      </w:r>
      <w:r w:rsidR="0937B57C" w:rsidRPr="53808442">
        <w:t xml:space="preserve"> of the guidance</w:t>
      </w:r>
    </w:p>
    <w:p w14:paraId="3DE7A1E4" w14:textId="270329D5" w:rsidR="0937B57C" w:rsidRDefault="0937B57C" w:rsidP="53808442">
      <w:r w:rsidRPr="53808442">
        <w:t>This guidance is to assist schools in ensuring they comply with statutory obligations and that they do not inadvertently exclude a pupil through the imposition of a TP</w:t>
      </w:r>
      <w:r w:rsidR="00516E68">
        <w:t>T</w:t>
      </w:r>
      <w:r w:rsidRPr="53808442">
        <w:t>.</w:t>
      </w:r>
    </w:p>
    <w:p w14:paraId="3BABCC3E" w14:textId="0122896C" w:rsidR="0937B57C" w:rsidRDefault="0937B57C" w:rsidP="53808442">
      <w:pPr>
        <w:spacing w:before="240" w:after="240"/>
      </w:pPr>
      <w:r w:rsidRPr="53808442">
        <w:t xml:space="preserve">The guidance ensures that there is a clear understanding of the law within all </w:t>
      </w:r>
      <w:r w:rsidR="68D7EF21" w:rsidRPr="53808442">
        <w:t xml:space="preserve">Shropshire </w:t>
      </w:r>
      <w:r w:rsidRPr="53808442">
        <w:t>schools</w:t>
      </w:r>
      <w:r w:rsidR="6E114063" w:rsidRPr="53808442">
        <w:t xml:space="preserve"> and academies</w:t>
      </w:r>
      <w:r w:rsidRPr="53808442">
        <w:t xml:space="preserve"> and that every child’s right to a full-time education is robustly supported.</w:t>
      </w:r>
    </w:p>
    <w:p w14:paraId="597F391C" w14:textId="28545E6B" w:rsidR="0937B57C" w:rsidRDefault="0937B57C" w:rsidP="53808442">
      <w:pPr>
        <w:spacing w:before="240" w:after="240"/>
      </w:pPr>
      <w:r w:rsidRPr="53808442">
        <w:t xml:space="preserve">This guidance has been devised for schools and other education settings regarding the use of </w:t>
      </w:r>
      <w:r w:rsidR="06F6F5F1" w:rsidRPr="53808442">
        <w:t xml:space="preserve">temporary part-time </w:t>
      </w:r>
      <w:r w:rsidRPr="53808442">
        <w:t xml:space="preserve">timetables. The guidance sets out </w:t>
      </w:r>
      <w:r w:rsidR="54D16D71" w:rsidRPr="53808442">
        <w:t xml:space="preserve">Shropshire </w:t>
      </w:r>
      <w:r w:rsidRPr="53808442">
        <w:t xml:space="preserve">Council’s </w:t>
      </w:r>
      <w:r w:rsidRPr="53808442">
        <w:lastRenderedPageBreak/>
        <w:t xml:space="preserve">position on the use of </w:t>
      </w:r>
      <w:r w:rsidR="2793DE0E" w:rsidRPr="53808442">
        <w:t>TPTs</w:t>
      </w:r>
      <w:r w:rsidRPr="53808442">
        <w:t xml:space="preserve"> and provides a framework for school practice and other professionals working with schools.</w:t>
      </w:r>
    </w:p>
    <w:p w14:paraId="0937C0D2" w14:textId="5C9F9B70" w:rsidR="0937B57C" w:rsidRDefault="0937B57C" w:rsidP="53808442">
      <w:pPr>
        <w:spacing w:before="240" w:after="240"/>
      </w:pPr>
      <w:r w:rsidRPr="53808442">
        <w:t xml:space="preserve">A </w:t>
      </w:r>
      <w:r w:rsidR="11B737B2" w:rsidRPr="53808442">
        <w:t>TPT</w:t>
      </w:r>
      <w:r w:rsidRPr="53808442">
        <w:t xml:space="preserve"> must not be treated as a long-term solution and must have a time limit by which point the pupil is expected to attend full-time or be provided with alternative provision. There should be formal arrangements in place for regularly reviewing it with the pupil and their parents</w:t>
      </w:r>
    </w:p>
    <w:p w14:paraId="5ED16EA2" w14:textId="2D2610AA" w:rsidR="0937B57C" w:rsidRDefault="27A6D0D1" w:rsidP="64F2341E">
      <w:r w:rsidRPr="64F2341E">
        <w:t xml:space="preserve">Please address queries regarding </w:t>
      </w:r>
      <w:r w:rsidR="6529531A" w:rsidRPr="64F2341E">
        <w:t xml:space="preserve">temporary </w:t>
      </w:r>
      <w:r w:rsidRPr="64F2341E">
        <w:t xml:space="preserve">part-time timetables guidance to the following email: </w:t>
      </w:r>
      <w:r w:rsidR="5712351A" w:rsidRPr="64F2341E">
        <w:t>eas@shropshire.gov.uk.</w:t>
      </w:r>
    </w:p>
    <w:p w14:paraId="5DAB6C7B" w14:textId="77777777" w:rsidR="005D2175" w:rsidRDefault="005D2175">
      <w:pPr>
        <w:pBdr>
          <w:top w:val="single" w:sz="12" w:space="0" w:color="auto"/>
        </w:pBdr>
        <w:spacing w:after="0"/>
      </w:pPr>
    </w:p>
    <w:p w14:paraId="6FA9E832" w14:textId="77777777" w:rsidR="005D2175" w:rsidRDefault="00000000">
      <w:pPr>
        <w:pStyle w:val="Heading2"/>
      </w:pPr>
      <w:r>
        <w:t>3. Principles</w:t>
      </w:r>
    </w:p>
    <w:p w14:paraId="551FAA24" w14:textId="77777777" w:rsidR="005D2175" w:rsidRDefault="00000000">
      <w:r>
        <w:t>The school will ensure that:</w:t>
      </w:r>
    </w:p>
    <w:p w14:paraId="273F476F" w14:textId="77777777" w:rsidR="005D2175" w:rsidRDefault="00000000">
      <w:pPr>
        <w:pStyle w:val="ListParagraph"/>
        <w:numPr>
          <w:ilvl w:val="0"/>
          <w:numId w:val="8"/>
        </w:numPr>
      </w:pPr>
      <w:r>
        <w:t>Full-time education remains the expectation for all pupils.</w:t>
      </w:r>
    </w:p>
    <w:p w14:paraId="31032657" w14:textId="77777777" w:rsidR="005D2175" w:rsidRDefault="00000000">
      <w:pPr>
        <w:pStyle w:val="ListParagraph"/>
        <w:numPr>
          <w:ilvl w:val="0"/>
          <w:numId w:val="8"/>
        </w:numPr>
      </w:pPr>
      <w:r>
        <w:t xml:space="preserve">Any reduction in timetable is temporary and </w:t>
      </w:r>
      <w:proofErr w:type="gramStart"/>
      <w:r>
        <w:t>time-limited</w:t>
      </w:r>
      <w:proofErr w:type="gramEnd"/>
      <w:r>
        <w:t>.</w:t>
      </w:r>
    </w:p>
    <w:p w14:paraId="2D5234BB" w14:textId="77777777" w:rsidR="005D2175" w:rsidRDefault="00000000">
      <w:pPr>
        <w:pStyle w:val="ListParagraph"/>
        <w:numPr>
          <w:ilvl w:val="0"/>
          <w:numId w:val="8"/>
        </w:numPr>
      </w:pPr>
      <w:r>
        <w:t>Decisions are pupil-</w:t>
      </w:r>
      <w:proofErr w:type="spellStart"/>
      <w:r>
        <w:t>centred</w:t>
      </w:r>
      <w:proofErr w:type="spellEnd"/>
      <w:r>
        <w:t xml:space="preserve"> and evidence-based.</w:t>
      </w:r>
    </w:p>
    <w:p w14:paraId="5A147FC6" w14:textId="057161DA" w:rsidR="005D2175" w:rsidRDefault="68B02382" w:rsidP="68B02382">
      <w:pPr>
        <w:pStyle w:val="ListParagraph"/>
        <w:numPr>
          <w:ilvl w:val="0"/>
          <w:numId w:val="8"/>
        </w:numPr>
        <w:rPr>
          <w:color w:val="000000"/>
        </w:rPr>
      </w:pPr>
      <w:r w:rsidRPr="68B02382">
        <w:t>P</w:t>
      </w:r>
      <w:r w:rsidRPr="68B02382">
        <w:rPr>
          <w:color w:val="000000"/>
        </w:rPr>
        <w:t xml:space="preserve">arents/carers and the </w:t>
      </w:r>
      <w:proofErr w:type="gramStart"/>
      <w:r w:rsidRPr="68B02382">
        <w:rPr>
          <w:color w:val="000000"/>
        </w:rPr>
        <w:t>pupil</w:t>
      </w:r>
      <w:proofErr w:type="gramEnd"/>
      <w:r w:rsidRPr="68B02382">
        <w:rPr>
          <w:color w:val="000000"/>
        </w:rPr>
        <w:t xml:space="preserve"> are involved in decision-making</w:t>
      </w:r>
      <w:r w:rsidR="1A212147" w:rsidRPr="68B02382">
        <w:rPr>
          <w:color w:val="000000"/>
        </w:rPr>
        <w:t>.</w:t>
      </w:r>
    </w:p>
    <w:p w14:paraId="7DD2605E" w14:textId="6C56ACE2" w:rsidR="005D2175" w:rsidRDefault="68B02382" w:rsidP="68B02382">
      <w:pPr>
        <w:pStyle w:val="ListParagraph"/>
        <w:numPr>
          <w:ilvl w:val="0"/>
          <w:numId w:val="8"/>
        </w:numPr>
        <w:rPr>
          <w:color w:val="000000"/>
        </w:rPr>
      </w:pPr>
      <w:r w:rsidRPr="68B02382">
        <w:rPr>
          <w:color w:val="000000"/>
        </w:rPr>
        <w:t xml:space="preserve">Safeguarding considerations remain paramount. </w:t>
      </w:r>
      <w:r w:rsidRPr="00516E68">
        <w:rPr>
          <w:b/>
          <w:bCs/>
          <w:color w:val="000000"/>
        </w:rPr>
        <w:t xml:space="preserve">For this </w:t>
      </w:r>
      <w:proofErr w:type="gramStart"/>
      <w:r w:rsidRPr="00516E68">
        <w:rPr>
          <w:b/>
          <w:bCs/>
          <w:color w:val="000000"/>
        </w:rPr>
        <w:t>reason</w:t>
      </w:r>
      <w:proofErr w:type="gramEnd"/>
      <w:r w:rsidRPr="00516E68">
        <w:rPr>
          <w:b/>
          <w:bCs/>
          <w:color w:val="000000"/>
        </w:rPr>
        <w:t xml:space="preserve"> the risk assessment must be submitted within 48 hours of TPT starting.</w:t>
      </w:r>
    </w:p>
    <w:p w14:paraId="3F9F66A5" w14:textId="77777777" w:rsidR="005D2175" w:rsidRDefault="68B02382" w:rsidP="68B02382">
      <w:pPr>
        <w:pStyle w:val="ListParagraph"/>
        <w:numPr>
          <w:ilvl w:val="0"/>
          <w:numId w:val="8"/>
        </w:numPr>
        <w:rPr>
          <w:color w:val="000000"/>
        </w:rPr>
      </w:pPr>
      <w:r w:rsidRPr="68B02382">
        <w:rPr>
          <w:color w:val="000000"/>
        </w:rPr>
        <w:t>Equality and inclusion are considered throughout the process.</w:t>
      </w:r>
    </w:p>
    <w:p w14:paraId="42FA0753" w14:textId="3B1E50AC" w:rsidR="68B02382" w:rsidRDefault="68B02382" w:rsidP="68B02382">
      <w:pPr>
        <w:pStyle w:val="ListParagraph"/>
        <w:numPr>
          <w:ilvl w:val="0"/>
          <w:numId w:val="8"/>
        </w:numPr>
        <w:rPr>
          <w:color w:val="000000"/>
        </w:rPr>
      </w:pPr>
      <w:r w:rsidRPr="68B02382">
        <w:rPr>
          <w:color w:val="000000"/>
        </w:rPr>
        <w:t>Progress towards reintegration is reviewed fortnightly.</w:t>
      </w:r>
    </w:p>
    <w:p w14:paraId="47B52BF1" w14:textId="3E37B1C4" w:rsidR="4D08798F" w:rsidRDefault="4D08798F" w:rsidP="68B02382">
      <w:pPr>
        <w:pStyle w:val="ListParagraph"/>
        <w:numPr>
          <w:ilvl w:val="0"/>
          <w:numId w:val="8"/>
        </w:numPr>
        <w:rPr>
          <w:color w:val="000000"/>
        </w:rPr>
      </w:pPr>
      <w:r w:rsidRPr="68B02382">
        <w:rPr>
          <w:color w:val="000000"/>
        </w:rPr>
        <w:t>Inform EWO</w:t>
      </w:r>
      <w:r w:rsidR="2D65B717" w:rsidRPr="68B02382">
        <w:rPr>
          <w:color w:val="000000"/>
        </w:rPr>
        <w:t xml:space="preserve"> of TPT and ensure registration coding reflects this accurately (C2).</w:t>
      </w:r>
    </w:p>
    <w:p w14:paraId="23FA2A10" w14:textId="77A06980" w:rsidR="00ED301E" w:rsidRDefault="00ED301E" w:rsidP="68B02382">
      <w:pPr>
        <w:pStyle w:val="ListParagraph"/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Send C2 code list to EWO on </w:t>
      </w:r>
      <w:r w:rsidR="006D2468">
        <w:rPr>
          <w:color w:val="000000"/>
        </w:rPr>
        <w:t>email each Friday</w:t>
      </w:r>
      <w:r w:rsidR="00466C99">
        <w:rPr>
          <w:color w:val="000000"/>
        </w:rPr>
        <w:t xml:space="preserve"> for the previous week</w:t>
      </w:r>
      <w:r w:rsidR="00A719C6">
        <w:rPr>
          <w:color w:val="000000"/>
        </w:rPr>
        <w:t>.</w:t>
      </w:r>
    </w:p>
    <w:p w14:paraId="02EB378F" w14:textId="77777777" w:rsidR="005D2175" w:rsidRDefault="005D2175">
      <w:pPr>
        <w:pBdr>
          <w:top w:val="single" w:sz="12" w:space="0" w:color="auto"/>
        </w:pBdr>
        <w:spacing w:after="0"/>
      </w:pPr>
    </w:p>
    <w:p w14:paraId="6D7AE47E" w14:textId="06C041A8" w:rsidR="005D2175" w:rsidRDefault="52FA22EA">
      <w:pPr>
        <w:pStyle w:val="Heading2"/>
      </w:pPr>
      <w:r w:rsidRPr="52FA22EA">
        <w:t>4. Circumstances Where a TPT May Be Considered</w:t>
      </w:r>
    </w:p>
    <w:p w14:paraId="38026A42" w14:textId="77777777" w:rsidR="005D2175" w:rsidRDefault="00000000">
      <w:r>
        <w:t>A Temporary Part-Time Timetable may be considered where:</w:t>
      </w:r>
    </w:p>
    <w:p w14:paraId="3DDBFFAB" w14:textId="77777777" w:rsidR="005D2175" w:rsidRDefault="00000000">
      <w:pPr>
        <w:pStyle w:val="ListParagraph"/>
        <w:numPr>
          <w:ilvl w:val="0"/>
          <w:numId w:val="9"/>
        </w:numPr>
      </w:pPr>
      <w:r>
        <w:t>A pupil is experiencing significant mental health difficulties.</w:t>
      </w:r>
    </w:p>
    <w:p w14:paraId="3B9C9B6F" w14:textId="77777777" w:rsidR="005D2175" w:rsidRDefault="00000000">
      <w:pPr>
        <w:pStyle w:val="ListParagraph"/>
        <w:numPr>
          <w:ilvl w:val="0"/>
          <w:numId w:val="9"/>
        </w:numPr>
      </w:pPr>
      <w:r>
        <w:t>Medical needs temporarily prevent full-time attendance.</w:t>
      </w:r>
    </w:p>
    <w:p w14:paraId="1C3A3BEC" w14:textId="77777777" w:rsidR="005D2175" w:rsidRDefault="00000000">
      <w:pPr>
        <w:pStyle w:val="ListParagraph"/>
        <w:numPr>
          <w:ilvl w:val="0"/>
          <w:numId w:val="9"/>
        </w:numPr>
      </w:pPr>
      <w:r>
        <w:t>A phased return to school is required following a period of absence.</w:t>
      </w:r>
    </w:p>
    <w:p w14:paraId="3D5DAC9F" w14:textId="497528B1" w:rsidR="005D2175" w:rsidRDefault="53808442">
      <w:pPr>
        <w:pStyle w:val="ListParagraph"/>
        <w:numPr>
          <w:ilvl w:val="0"/>
          <w:numId w:val="9"/>
        </w:numPr>
      </w:pPr>
      <w:r w:rsidRPr="53808442">
        <w:t xml:space="preserve">Reintegration is needed following </w:t>
      </w:r>
      <w:r w:rsidR="5CF4CC02" w:rsidRPr="53808442">
        <w:t xml:space="preserve">a </w:t>
      </w:r>
      <w:proofErr w:type="gramStart"/>
      <w:r w:rsidR="5CF4CC02" w:rsidRPr="53808442">
        <w:t>5 day</w:t>
      </w:r>
      <w:proofErr w:type="gramEnd"/>
      <w:r w:rsidR="5CF4CC02" w:rsidRPr="53808442">
        <w:t xml:space="preserve"> (or longer) suspension </w:t>
      </w:r>
      <w:r w:rsidRPr="53808442">
        <w:t>or alternative provision.</w:t>
      </w:r>
    </w:p>
    <w:p w14:paraId="1EE0B797" w14:textId="2CBE4EBA" w:rsidR="005D2175" w:rsidRDefault="52FA22EA">
      <w:r w:rsidRPr="52FA22EA">
        <w:t>A TPT will not be used:</w:t>
      </w:r>
    </w:p>
    <w:p w14:paraId="1155881A" w14:textId="193C939F" w:rsidR="005D2175" w:rsidRDefault="52FA22EA" w:rsidP="52FA22EA">
      <w:pPr>
        <w:pStyle w:val="ListParagraph"/>
        <w:numPr>
          <w:ilvl w:val="0"/>
          <w:numId w:val="10"/>
        </w:numPr>
      </w:pPr>
      <w:r w:rsidRPr="52FA22EA">
        <w:t xml:space="preserve">As a </w:t>
      </w:r>
      <w:proofErr w:type="spellStart"/>
      <w:r w:rsidRPr="52FA22EA">
        <w:t>behavioural</w:t>
      </w:r>
      <w:proofErr w:type="spellEnd"/>
      <w:r w:rsidRPr="52FA22EA">
        <w:t xml:space="preserve"> tool.</w:t>
      </w:r>
    </w:p>
    <w:p w14:paraId="56D12CFC" w14:textId="77777777" w:rsidR="005D2175" w:rsidRDefault="00000000">
      <w:pPr>
        <w:pStyle w:val="ListParagraph"/>
        <w:numPr>
          <w:ilvl w:val="0"/>
          <w:numId w:val="10"/>
        </w:numPr>
      </w:pPr>
      <w:r>
        <w:t>To manage staffing shortages.</w:t>
      </w:r>
    </w:p>
    <w:p w14:paraId="454BDE88" w14:textId="77777777" w:rsidR="005D2175" w:rsidRDefault="00000000">
      <w:pPr>
        <w:pStyle w:val="ListParagraph"/>
        <w:numPr>
          <w:ilvl w:val="0"/>
          <w:numId w:val="10"/>
        </w:numPr>
      </w:pPr>
      <w:r>
        <w:lastRenderedPageBreak/>
        <w:t>To improve attendance statistics.</w:t>
      </w:r>
    </w:p>
    <w:p w14:paraId="68A69B20" w14:textId="77777777" w:rsidR="005D2175" w:rsidRDefault="00000000">
      <w:pPr>
        <w:pStyle w:val="ListParagraph"/>
        <w:numPr>
          <w:ilvl w:val="0"/>
          <w:numId w:val="10"/>
        </w:numPr>
      </w:pPr>
      <w:r>
        <w:t>As a long-term arrangement without regular review.</w:t>
      </w:r>
    </w:p>
    <w:p w14:paraId="1F7DCE46" w14:textId="77777777" w:rsidR="005D2175" w:rsidRDefault="00000000">
      <w:pPr>
        <w:pStyle w:val="ListParagraph"/>
        <w:numPr>
          <w:ilvl w:val="0"/>
          <w:numId w:val="10"/>
        </w:numPr>
      </w:pPr>
      <w:r>
        <w:t>In place of reasonable adjustments required under equality legislation.</w:t>
      </w:r>
    </w:p>
    <w:p w14:paraId="6A05A809" w14:textId="77777777" w:rsidR="005D2175" w:rsidRDefault="005D2175">
      <w:pPr>
        <w:pBdr>
          <w:top w:val="single" w:sz="12" w:space="0" w:color="auto"/>
        </w:pBdr>
        <w:spacing w:after="0"/>
      </w:pPr>
    </w:p>
    <w:p w14:paraId="51F9D8FA" w14:textId="77777777" w:rsidR="005D2175" w:rsidRDefault="00000000">
      <w:pPr>
        <w:pStyle w:val="Heading2"/>
      </w:pPr>
      <w:r>
        <w:t>5. Approval Process</w:t>
      </w:r>
    </w:p>
    <w:p w14:paraId="6783D0CC" w14:textId="77777777" w:rsidR="005D2175" w:rsidRDefault="53808442">
      <w:r w:rsidRPr="53808442">
        <w:t>Before implementing a Temporary Part-Time Timetable:</w:t>
      </w:r>
    </w:p>
    <w:p w14:paraId="143132AA" w14:textId="14C638BD" w:rsidR="5D1B9BA6" w:rsidRDefault="14FA724D" w:rsidP="53808442">
      <w:pPr>
        <w:pStyle w:val="ListParagraph"/>
        <w:numPr>
          <w:ilvl w:val="0"/>
          <w:numId w:val="11"/>
        </w:numPr>
      </w:pPr>
      <w:r w:rsidRPr="68B02382">
        <w:t>A TPT should be a response to a specific need identified via a Pastoral Support Plan, Team Around the Family (TAF) meet</w:t>
      </w:r>
      <w:r w:rsidRPr="68B02382">
        <w:rPr>
          <w:color w:val="000000"/>
        </w:rPr>
        <w:t>ing</w:t>
      </w:r>
      <w:r w:rsidR="074E1E63" w:rsidRPr="68B02382">
        <w:rPr>
          <w:color w:val="000000"/>
        </w:rPr>
        <w:t>, agreement with EWO</w:t>
      </w:r>
      <w:r w:rsidR="074E1E63" w:rsidRPr="68B02382">
        <w:t xml:space="preserve"> </w:t>
      </w:r>
      <w:r w:rsidRPr="68B02382">
        <w:t>or another multi-agency meeting.</w:t>
      </w:r>
    </w:p>
    <w:p w14:paraId="2D479D48" w14:textId="241701F4" w:rsidR="005D2175" w:rsidRDefault="68B02382">
      <w:pPr>
        <w:pStyle w:val="ListParagraph"/>
        <w:numPr>
          <w:ilvl w:val="0"/>
          <w:numId w:val="11"/>
        </w:numPr>
      </w:pPr>
      <w:r w:rsidRPr="68B02382">
        <w:t>Alternative strategies and support options must have been considered</w:t>
      </w:r>
      <w:r w:rsidR="5EEF37DA" w:rsidRPr="68B02382">
        <w:t xml:space="preserve"> first</w:t>
      </w:r>
      <w:r w:rsidRPr="68B02382">
        <w:t>.</w:t>
      </w:r>
    </w:p>
    <w:p w14:paraId="1E29DEA8" w14:textId="77777777" w:rsidR="005D2175" w:rsidRDefault="00000000">
      <w:pPr>
        <w:pStyle w:val="ListParagraph"/>
        <w:numPr>
          <w:ilvl w:val="0"/>
          <w:numId w:val="11"/>
        </w:numPr>
      </w:pPr>
      <w:r>
        <w:t xml:space="preserve">The </w:t>
      </w:r>
      <w:proofErr w:type="gramStart"/>
      <w:r>
        <w:t>pupil's</w:t>
      </w:r>
      <w:proofErr w:type="gramEnd"/>
      <w:r>
        <w:t xml:space="preserve"> views should be sought where appropriate.</w:t>
      </w:r>
    </w:p>
    <w:p w14:paraId="4865E9AF" w14:textId="77777777" w:rsidR="005D2175" w:rsidRDefault="00000000">
      <w:pPr>
        <w:pStyle w:val="ListParagraph"/>
        <w:numPr>
          <w:ilvl w:val="0"/>
          <w:numId w:val="11"/>
        </w:numPr>
      </w:pPr>
      <w:r>
        <w:t>Parents/carers must be consulted and their agreement recorded.</w:t>
      </w:r>
    </w:p>
    <w:p w14:paraId="483E662C" w14:textId="77777777" w:rsidR="005D2175" w:rsidRDefault="00000000">
      <w:pPr>
        <w:pStyle w:val="ListParagraph"/>
        <w:numPr>
          <w:ilvl w:val="0"/>
          <w:numId w:val="11"/>
        </w:numPr>
      </w:pPr>
      <w:r>
        <w:t>The timetable must be approved by the Headteacher or designated senior leader.</w:t>
      </w:r>
    </w:p>
    <w:p w14:paraId="23B9209C" w14:textId="6691306D" w:rsidR="53808442" w:rsidRDefault="53808442" w:rsidP="53808442">
      <w:r w:rsidRPr="53808442">
        <w:t xml:space="preserve">A written plan must </w:t>
      </w:r>
      <w:r w:rsidR="615B9F50" w:rsidRPr="53808442">
        <w:t xml:space="preserve">then </w:t>
      </w:r>
      <w:r w:rsidRPr="53808442">
        <w:t>be produced</w:t>
      </w:r>
      <w:r w:rsidR="60A16027" w:rsidRPr="53808442">
        <w:t xml:space="preserve"> and recorded with the local authority using the correct </w:t>
      </w:r>
      <w:proofErr w:type="gramStart"/>
      <w:r w:rsidR="60A16027" w:rsidRPr="53808442">
        <w:t>reporting</w:t>
      </w:r>
      <w:proofErr w:type="gramEnd"/>
      <w:r w:rsidR="60A16027" w:rsidRPr="53808442">
        <w:t xml:space="preserve"> form.</w:t>
      </w:r>
    </w:p>
    <w:p w14:paraId="78E2A640" w14:textId="77777777" w:rsidR="005D2175" w:rsidRDefault="53808442">
      <w:r w:rsidRPr="53808442">
        <w:t>The plan should include:</w:t>
      </w:r>
    </w:p>
    <w:p w14:paraId="6A25FB97" w14:textId="77777777" w:rsidR="005D2175" w:rsidRDefault="00000000">
      <w:pPr>
        <w:pStyle w:val="ListParagraph"/>
        <w:numPr>
          <w:ilvl w:val="0"/>
          <w:numId w:val="12"/>
        </w:numPr>
      </w:pPr>
      <w:r>
        <w:t>Start date.</w:t>
      </w:r>
    </w:p>
    <w:p w14:paraId="6EC092E4" w14:textId="77777777" w:rsidR="00A719C6" w:rsidRDefault="53808442" w:rsidP="00A719C6">
      <w:pPr>
        <w:pStyle w:val="ListParagraph"/>
        <w:numPr>
          <w:ilvl w:val="0"/>
          <w:numId w:val="12"/>
        </w:numPr>
      </w:pPr>
      <w:r w:rsidRPr="53808442">
        <w:t>Review dates.</w:t>
      </w:r>
    </w:p>
    <w:p w14:paraId="127D9B9C" w14:textId="57BFA8EE" w:rsidR="21B51015" w:rsidRDefault="21B51015" w:rsidP="00A719C6">
      <w:pPr>
        <w:pStyle w:val="ListParagraph"/>
        <w:numPr>
          <w:ilvl w:val="0"/>
          <w:numId w:val="12"/>
        </w:numPr>
      </w:pPr>
      <w:r w:rsidRPr="53808442">
        <w:t>Reason for the TPT.</w:t>
      </w:r>
    </w:p>
    <w:p w14:paraId="2651891D" w14:textId="77777777" w:rsidR="005D2175" w:rsidRDefault="00000000">
      <w:pPr>
        <w:pStyle w:val="ListParagraph"/>
        <w:numPr>
          <w:ilvl w:val="0"/>
          <w:numId w:val="12"/>
        </w:numPr>
      </w:pPr>
      <w:r>
        <w:t>Number of hours attended.</w:t>
      </w:r>
    </w:p>
    <w:p w14:paraId="35F0DEC0" w14:textId="77777777" w:rsidR="005D2175" w:rsidRDefault="00000000">
      <w:pPr>
        <w:pStyle w:val="ListParagraph"/>
        <w:numPr>
          <w:ilvl w:val="0"/>
          <w:numId w:val="12"/>
        </w:numPr>
      </w:pPr>
      <w:r>
        <w:t>Curriculum offer.</w:t>
      </w:r>
    </w:p>
    <w:p w14:paraId="33A91C4E" w14:textId="77777777" w:rsidR="005D2175" w:rsidRDefault="00000000">
      <w:pPr>
        <w:pStyle w:val="ListParagraph"/>
        <w:numPr>
          <w:ilvl w:val="0"/>
          <w:numId w:val="12"/>
        </w:numPr>
      </w:pPr>
      <w:r>
        <w:t>Expected outcomes.</w:t>
      </w:r>
    </w:p>
    <w:p w14:paraId="40D001B4" w14:textId="77777777" w:rsidR="005D2175" w:rsidRDefault="00000000">
      <w:pPr>
        <w:pStyle w:val="ListParagraph"/>
        <w:numPr>
          <w:ilvl w:val="0"/>
          <w:numId w:val="12"/>
        </w:numPr>
      </w:pPr>
      <w:r>
        <w:t>Reintegration targets.</w:t>
      </w:r>
    </w:p>
    <w:p w14:paraId="1AFE9663" w14:textId="77777777" w:rsidR="005D2175" w:rsidRDefault="53808442" w:rsidP="53808442">
      <w:pPr>
        <w:pStyle w:val="ListParagraph"/>
        <w:numPr>
          <w:ilvl w:val="0"/>
          <w:numId w:val="12"/>
        </w:numPr>
      </w:pPr>
      <w:r w:rsidRPr="53808442">
        <w:t>Named key professional.</w:t>
      </w:r>
    </w:p>
    <w:p w14:paraId="310D5BDA" w14:textId="0E507543" w:rsidR="4FDAE379" w:rsidRDefault="4FDAE379" w:rsidP="53808442">
      <w:r w:rsidRPr="53808442">
        <w:t>Parents/carer and child must:</w:t>
      </w:r>
    </w:p>
    <w:p w14:paraId="6CF85135" w14:textId="1E956444" w:rsidR="4FDAE379" w:rsidRDefault="4FDAE379" w:rsidP="53808442">
      <w:pPr>
        <w:ind w:firstLine="720"/>
      </w:pPr>
      <w:r w:rsidRPr="53808442">
        <w:t xml:space="preserve">• Consent and agree to participate in temporary part-time timetable agreement </w:t>
      </w:r>
      <w:r>
        <w:tab/>
      </w:r>
      <w:r w:rsidRPr="53808442">
        <w:t>by signing the reporting form.</w:t>
      </w:r>
    </w:p>
    <w:p w14:paraId="080C7396" w14:textId="06273F2B" w:rsidR="4FDAE379" w:rsidRDefault="4FDAE379" w:rsidP="53808442">
      <w:pPr>
        <w:ind w:firstLine="720"/>
      </w:pPr>
      <w:r w:rsidRPr="53808442">
        <w:t xml:space="preserve">• Indicate within the agreed plan how they will guarantee the pupil’s safety off </w:t>
      </w:r>
      <w:r>
        <w:tab/>
      </w:r>
      <w:r w:rsidRPr="53808442">
        <w:t xml:space="preserve">site and undertake supervision of </w:t>
      </w:r>
      <w:proofErr w:type="gramStart"/>
      <w:r w:rsidRPr="53808442">
        <w:t>school work</w:t>
      </w:r>
      <w:proofErr w:type="gramEnd"/>
      <w:r w:rsidRPr="53808442">
        <w:t>.</w:t>
      </w:r>
    </w:p>
    <w:p w14:paraId="5A39BBE3" w14:textId="77777777" w:rsidR="005D2175" w:rsidRDefault="005D2175">
      <w:pPr>
        <w:pBdr>
          <w:top w:val="single" w:sz="12" w:space="0" w:color="auto"/>
        </w:pBdr>
        <w:spacing w:after="0"/>
      </w:pPr>
    </w:p>
    <w:p w14:paraId="34A17306" w14:textId="05ECAAF5" w:rsidR="005D2175" w:rsidRDefault="53808442">
      <w:pPr>
        <w:pStyle w:val="Heading2"/>
      </w:pPr>
      <w:r w:rsidRPr="53808442">
        <w:lastRenderedPageBreak/>
        <w:t xml:space="preserve">6. </w:t>
      </w:r>
      <w:r w:rsidR="5A2A7408" w:rsidRPr="53808442">
        <w:t xml:space="preserve">Illegal/Informal/Grey </w:t>
      </w:r>
      <w:r w:rsidR="11D49E98" w:rsidRPr="53808442">
        <w:t xml:space="preserve">Suspensions and </w:t>
      </w:r>
      <w:r w:rsidR="5A2A7408" w:rsidRPr="53808442">
        <w:t>Exclusions</w:t>
      </w:r>
    </w:p>
    <w:p w14:paraId="2644F501" w14:textId="1B509290" w:rsidR="5A2A7408" w:rsidRDefault="5A2A7408">
      <w:r w:rsidRPr="53808442">
        <w:t>The Office of the Children’s Commissioner has investigated illegal exclusions and its report found that:</w:t>
      </w:r>
    </w:p>
    <w:p w14:paraId="38820B82" w14:textId="1ABC96A7" w:rsidR="5A2A7408" w:rsidRDefault="5A2A7408" w:rsidP="53808442">
      <w:pPr>
        <w:ind w:left="720"/>
      </w:pPr>
      <w:r w:rsidRPr="53808442">
        <w:t>• There is a profound and troubling lack of awareness of the law. This can lead to illegal exclusions taking place by accident.</w:t>
      </w:r>
    </w:p>
    <w:p w14:paraId="63ED7990" w14:textId="1F3975C8" w:rsidR="5A2A7408" w:rsidRDefault="5A2A7408" w:rsidP="53808442">
      <w:pPr>
        <w:ind w:left="720"/>
      </w:pPr>
      <w:r w:rsidRPr="53808442">
        <w:t xml:space="preserve">• Head teachers and governing bodies have a shared statutory duty to </w:t>
      </w:r>
      <w:proofErr w:type="gramStart"/>
      <w:r w:rsidRPr="53808442">
        <w:t>ensure their schools act within the law at all times</w:t>
      </w:r>
      <w:proofErr w:type="gramEnd"/>
      <w:r w:rsidRPr="53808442">
        <w:t xml:space="preserve">. </w:t>
      </w:r>
    </w:p>
    <w:p w14:paraId="362579F5" w14:textId="07404828" w:rsidR="5A2A7408" w:rsidRDefault="5A2A7408" w:rsidP="53808442">
      <w:r w:rsidRPr="53808442">
        <w:t xml:space="preserve">In addition, the Statutory Guidance on School Exclusion from the DfE states that: “Informal” or “unofficial” exclusions, such as sending a pupil home to “cool off”, are unlawful. </w:t>
      </w:r>
    </w:p>
    <w:p w14:paraId="4349F3E0" w14:textId="6A1F127A" w:rsidR="5A2A7408" w:rsidRDefault="5A2A7408" w:rsidP="53808442">
      <w:r w:rsidRPr="53808442">
        <w:t>ALL exclusions of a pupil must be formally recorded. (Page 14, point 18, Exclusion from maintained school, Academies and pupil referral units in England, DfE).</w:t>
      </w:r>
    </w:p>
    <w:p w14:paraId="51ED94E2" w14:textId="02145800" w:rsidR="5A2A7408" w:rsidRDefault="5A2A7408" w:rsidP="53808442">
      <w:r w:rsidRPr="53808442">
        <w:t xml:space="preserve">If it is necessary for a pupil to attend for fewer hours than their peers, this agreement must be </w:t>
      </w:r>
      <w:proofErr w:type="spellStart"/>
      <w:r w:rsidRPr="53808442">
        <w:t>formalised</w:t>
      </w:r>
      <w:proofErr w:type="spellEnd"/>
      <w:r w:rsidRPr="53808442">
        <w:t xml:space="preserve"> in a </w:t>
      </w:r>
      <w:r w:rsidR="579AABE1" w:rsidRPr="53808442">
        <w:t xml:space="preserve">temporary </w:t>
      </w:r>
      <w:r w:rsidRPr="53808442">
        <w:t xml:space="preserve">part-time timetable agreement and must follow the guidelines </w:t>
      </w:r>
      <w:proofErr w:type="gramStart"/>
      <w:r w:rsidRPr="53808442">
        <w:t>in regard to</w:t>
      </w:r>
      <w:proofErr w:type="gramEnd"/>
      <w:r w:rsidRPr="53808442">
        <w:t xml:space="preserve"> consent and timescales.</w:t>
      </w:r>
    </w:p>
    <w:p w14:paraId="41C8F396" w14:textId="77777777" w:rsidR="005D2175" w:rsidRDefault="005D2175">
      <w:pPr>
        <w:pBdr>
          <w:top w:val="single" w:sz="12" w:space="0" w:color="auto"/>
        </w:pBdr>
        <w:spacing w:after="0"/>
      </w:pPr>
    </w:p>
    <w:p w14:paraId="3B046113" w14:textId="0E303DB7" w:rsidR="005D2175" w:rsidRDefault="53808442" w:rsidP="53808442">
      <w:pPr>
        <w:pStyle w:val="Heading2"/>
      </w:pPr>
      <w:r w:rsidRPr="53808442">
        <w:t xml:space="preserve">7. </w:t>
      </w:r>
      <w:r w:rsidR="0F39EFF3" w:rsidRPr="53808442">
        <w:t>Pupils with an Education, Health and Care Plan</w:t>
      </w:r>
    </w:p>
    <w:p w14:paraId="6EC2842C" w14:textId="10995D8D" w:rsidR="0F39EFF3" w:rsidRDefault="0F39EFF3" w:rsidP="53808442">
      <w:r w:rsidRPr="53808442">
        <w:t xml:space="preserve">A </w:t>
      </w:r>
      <w:r w:rsidR="17146767" w:rsidRPr="53808442">
        <w:t>TPT</w:t>
      </w:r>
      <w:r w:rsidRPr="53808442">
        <w:t xml:space="preserve"> should only be used for a pupil with an Education, Health &amp; Care (EHCP) in very limited circumstances.</w:t>
      </w:r>
    </w:p>
    <w:p w14:paraId="7CDA12C6" w14:textId="78A817DC" w:rsidR="0F39EFF3" w:rsidRDefault="0F39EFF3" w:rsidP="53808442">
      <w:pPr>
        <w:spacing w:before="240" w:after="240"/>
      </w:pPr>
      <w:r w:rsidRPr="53808442">
        <w:t xml:space="preserve">A pupil should not be put on a </w:t>
      </w:r>
      <w:r w:rsidR="3DE762D9" w:rsidRPr="53808442">
        <w:t xml:space="preserve">temporary part-time </w:t>
      </w:r>
      <w:r w:rsidRPr="53808442">
        <w:t>timetable because of their special educational need as this may constitute discrimination.</w:t>
      </w:r>
    </w:p>
    <w:p w14:paraId="58CC1048" w14:textId="2C07697C" w:rsidR="0F39EFF3" w:rsidRDefault="0F39EFF3" w:rsidP="53808442">
      <w:pPr>
        <w:spacing w:before="240" w:after="240"/>
      </w:pPr>
      <w:r w:rsidRPr="53808442">
        <w:t xml:space="preserve">In some </w:t>
      </w:r>
      <w:proofErr w:type="gramStart"/>
      <w:r w:rsidRPr="53808442">
        <w:t>cases</w:t>
      </w:r>
      <w:proofErr w:type="gramEnd"/>
      <w:r w:rsidRPr="53808442">
        <w:t xml:space="preserve"> a special educational need may also be a disability and therefore constitute a protected characteristic under the Equity Act 2010.</w:t>
      </w:r>
    </w:p>
    <w:p w14:paraId="4065188E" w14:textId="76E72D2B" w:rsidR="0F39EFF3" w:rsidRDefault="0F39EFF3" w:rsidP="53808442">
      <w:pPr>
        <w:spacing w:before="240" w:after="240"/>
      </w:pPr>
      <w:r w:rsidRPr="53808442">
        <w:t>Procedure for implementing the</w:t>
      </w:r>
      <w:r w:rsidR="3942EDC6" w:rsidRPr="53808442">
        <w:t xml:space="preserve"> temporary</w:t>
      </w:r>
      <w:r w:rsidRPr="53808442">
        <w:t xml:space="preserve"> part-time timetable</w:t>
      </w:r>
    </w:p>
    <w:p w14:paraId="66CC4708" w14:textId="77777777" w:rsidR="002F13AC" w:rsidRDefault="0F39EFF3" w:rsidP="002F13AC">
      <w:pPr>
        <w:pStyle w:val="ListParagraph"/>
        <w:numPr>
          <w:ilvl w:val="0"/>
          <w:numId w:val="25"/>
        </w:numPr>
        <w:spacing w:before="240" w:after="240"/>
      </w:pPr>
      <w:r w:rsidRPr="53808442">
        <w:t xml:space="preserve">When a </w:t>
      </w:r>
      <w:r w:rsidR="71E717F0" w:rsidRPr="53808442">
        <w:t>TPT</w:t>
      </w:r>
      <w:r w:rsidRPr="53808442">
        <w:t xml:space="preserve"> is being considered for a child with an EHCP, the school must first convene a</w:t>
      </w:r>
      <w:r w:rsidR="7A9C789B" w:rsidRPr="53808442">
        <w:t xml:space="preserve"> supportive</w:t>
      </w:r>
      <w:r w:rsidRPr="53808442">
        <w:t xml:space="preserve"> review </w:t>
      </w:r>
      <w:r w:rsidR="4FBFB89F" w:rsidRPr="53808442">
        <w:t xml:space="preserve">meeting </w:t>
      </w:r>
      <w:r w:rsidRPr="53808442">
        <w:t xml:space="preserve">to secure the agreement of both parents/carers and the SEND caseworker and to ensure that all elements of the provision are met through the </w:t>
      </w:r>
      <w:r w:rsidR="11545F1F" w:rsidRPr="53808442">
        <w:t>TPT</w:t>
      </w:r>
      <w:r w:rsidRPr="53808442">
        <w:t xml:space="preserve"> arrangement.</w:t>
      </w:r>
    </w:p>
    <w:p w14:paraId="0083C497" w14:textId="64A69C6F" w:rsidR="0F39EFF3" w:rsidRDefault="002F13AC" w:rsidP="002F13AC">
      <w:pPr>
        <w:pStyle w:val="ListParagraph"/>
        <w:numPr>
          <w:ilvl w:val="0"/>
          <w:numId w:val="25"/>
        </w:numPr>
        <w:spacing w:before="240" w:after="240"/>
      </w:pPr>
      <w:r>
        <w:t>R</w:t>
      </w:r>
      <w:r w:rsidR="0F39EFF3" w:rsidRPr="53808442">
        <w:t>ecorded with the local authority using the correct reporting form.</w:t>
      </w:r>
    </w:p>
    <w:p w14:paraId="72A3D3EC" w14:textId="77777777" w:rsidR="005D2175" w:rsidRDefault="005D2175" w:rsidP="53808442">
      <w:pPr>
        <w:pBdr>
          <w:top w:val="single" w:sz="12" w:space="0" w:color="auto"/>
        </w:pBdr>
        <w:spacing w:after="0"/>
      </w:pPr>
    </w:p>
    <w:p w14:paraId="46B9FB62" w14:textId="5BB11CD7" w:rsidR="53808442" w:rsidRDefault="53808442" w:rsidP="53808442">
      <w:pPr>
        <w:pBdr>
          <w:top w:val="single" w:sz="12" w:space="0" w:color="auto"/>
        </w:pBdr>
        <w:spacing w:after="0"/>
      </w:pPr>
    </w:p>
    <w:p w14:paraId="006EDDA4" w14:textId="5D0845FC" w:rsidR="53808442" w:rsidRDefault="53808442" w:rsidP="53808442">
      <w:pPr>
        <w:pStyle w:val="Heading2"/>
      </w:pPr>
      <w:r w:rsidRPr="53808442">
        <w:lastRenderedPageBreak/>
        <w:t xml:space="preserve">8. </w:t>
      </w:r>
      <w:r w:rsidR="10D239B3" w:rsidRPr="53808442">
        <w:t>Children who are Looked Afte</w:t>
      </w:r>
      <w:r w:rsidR="2994465A" w:rsidRPr="53808442">
        <w:t xml:space="preserve">r (CLA), on a Special Guardianship Order (SGO) or </w:t>
      </w:r>
      <w:r w:rsidR="546A46FA" w:rsidRPr="53808442">
        <w:t xml:space="preserve">in </w:t>
      </w:r>
      <w:r w:rsidR="2994465A" w:rsidRPr="53808442">
        <w:t>Kinship Care</w:t>
      </w:r>
    </w:p>
    <w:p w14:paraId="1BAC3306" w14:textId="295A5BEE" w:rsidR="02BB3BA2" w:rsidRDefault="02BB3BA2" w:rsidP="53808442">
      <w:r>
        <w:t>These groups are</w:t>
      </w:r>
      <w:r w:rsidR="2994465A">
        <w:t xml:space="preserve"> some of our most vulnerable pupils and therefore a </w:t>
      </w:r>
      <w:r w:rsidR="334924C3">
        <w:t xml:space="preserve">temporary part-time </w:t>
      </w:r>
      <w:r w:rsidR="2994465A">
        <w:t>timetable should only ever be implemented in exceptional circumstances, and when all other interventions have been tried.</w:t>
      </w:r>
    </w:p>
    <w:p w14:paraId="7B4C2E24" w14:textId="7C69ADDA" w:rsidR="2994465A" w:rsidRDefault="2994465A" w:rsidP="53808442">
      <w:r>
        <w:t>Procedure for implementing the</w:t>
      </w:r>
      <w:r w:rsidR="7C3B1122">
        <w:t xml:space="preserve"> TPT:</w:t>
      </w:r>
    </w:p>
    <w:p w14:paraId="134C56E9" w14:textId="68553259" w:rsidR="2994465A" w:rsidRDefault="2994465A" w:rsidP="53808442">
      <w:r>
        <w:t xml:space="preserve">• A </w:t>
      </w:r>
      <w:r w:rsidR="2EE98135">
        <w:t>TPT</w:t>
      </w:r>
      <w:r>
        <w:t xml:space="preserve"> for a Looked after Child should never be implemented without the written agreement of the Virtual School.</w:t>
      </w:r>
    </w:p>
    <w:p w14:paraId="5E0698C9" w14:textId="48E45EFF" w:rsidR="2994465A" w:rsidRDefault="2994465A" w:rsidP="53808442">
      <w:r>
        <w:t xml:space="preserve">• Best practice states that an interim PEP meeting should be called if a </w:t>
      </w:r>
      <w:r w:rsidR="4CFBCDC4">
        <w:t xml:space="preserve">temporary part-time </w:t>
      </w:r>
      <w:r>
        <w:t>timetable is being considered as an intervention.</w:t>
      </w:r>
    </w:p>
    <w:p w14:paraId="488226D9" w14:textId="3EB17A45" w:rsidR="2994465A" w:rsidRDefault="772826B1" w:rsidP="68B02382">
      <w:pPr>
        <w:rPr>
          <w:color w:val="000000"/>
        </w:rPr>
      </w:pPr>
      <w:r>
        <w:t xml:space="preserve">• Use of the </w:t>
      </w:r>
      <w:r w:rsidR="65F65AB3">
        <w:t>TPT</w:t>
      </w:r>
      <w:r>
        <w:t xml:space="preserve"> should be agreed at the appropriate </w:t>
      </w:r>
      <w:proofErr w:type="gramStart"/>
      <w:r>
        <w:t>multi agency</w:t>
      </w:r>
      <w:proofErr w:type="gramEnd"/>
      <w:r>
        <w:t xml:space="preserve"> meeting prior to the timetable commencing and should be recorded in the minutes of the meeting as a</w:t>
      </w:r>
      <w:r w:rsidRPr="68B02382">
        <w:rPr>
          <w:color w:val="000000"/>
        </w:rPr>
        <w:t>ppropriate.</w:t>
      </w:r>
    </w:p>
    <w:p w14:paraId="531962EA" w14:textId="6013B287" w:rsidR="47198524" w:rsidRDefault="47198524" w:rsidP="68B02382">
      <w:pPr>
        <w:pStyle w:val="ListParagraph"/>
        <w:numPr>
          <w:ilvl w:val="0"/>
          <w:numId w:val="1"/>
        </w:numPr>
        <w:rPr>
          <w:color w:val="000000"/>
        </w:rPr>
      </w:pPr>
      <w:r w:rsidRPr="68B02382">
        <w:rPr>
          <w:color w:val="000000"/>
        </w:rPr>
        <w:t>School EWO to be informed</w:t>
      </w:r>
    </w:p>
    <w:p w14:paraId="354D066B" w14:textId="0B738774" w:rsidR="2994465A" w:rsidRDefault="2994465A" w:rsidP="53808442">
      <w:r>
        <w:t>• Recorded with the local authority using the correct reporting form.</w:t>
      </w:r>
    </w:p>
    <w:p w14:paraId="0D0B940D" w14:textId="77777777" w:rsidR="005D2175" w:rsidRDefault="005D2175">
      <w:pPr>
        <w:pBdr>
          <w:top w:val="single" w:sz="12" w:space="0" w:color="auto"/>
        </w:pBdr>
        <w:spacing w:after="0"/>
      </w:pPr>
    </w:p>
    <w:p w14:paraId="1314E5D1" w14:textId="1269F06A" w:rsidR="005D2175" w:rsidRDefault="53808442" w:rsidP="53808442">
      <w:pPr>
        <w:pStyle w:val="Heading2"/>
      </w:pPr>
      <w:r w:rsidRPr="53808442">
        <w:t xml:space="preserve">9. </w:t>
      </w:r>
      <w:r w:rsidR="03600B3A" w:rsidRPr="53808442">
        <w:t>Children accessing support from Early Help or Social Care</w:t>
      </w:r>
    </w:p>
    <w:p w14:paraId="256F4B71" w14:textId="7D6A9258" w:rsidR="005D2175" w:rsidRDefault="03600B3A" w:rsidP="53808442">
      <w:r>
        <w:t>When the child is subject to a Child in Need / Child Protection or Early Help plan, a temporary part-time timetable should only be used in the most exceptional circumstances</w:t>
      </w:r>
    </w:p>
    <w:p w14:paraId="09A2CD70" w14:textId="02E369D1" w:rsidR="005D2175" w:rsidRDefault="03600B3A" w:rsidP="53808442">
      <w:r>
        <w:t>Procedure for implementing the part-time timetable</w:t>
      </w:r>
    </w:p>
    <w:p w14:paraId="630AB092" w14:textId="7B809652" w:rsidR="005D2175" w:rsidRDefault="03600B3A" w:rsidP="53808442">
      <w:pPr>
        <w:ind w:left="720"/>
      </w:pPr>
      <w:r>
        <w:t>• A reduced timetable for a child subject to a child protection or child in need plan should never be implemented without the written agreement of the child’s social worker.</w:t>
      </w:r>
    </w:p>
    <w:p w14:paraId="1C5CD2F9" w14:textId="0092CF55" w:rsidR="005D2175" w:rsidRDefault="632EA6DF" w:rsidP="53808442">
      <w:pPr>
        <w:ind w:left="720"/>
      </w:pPr>
      <w:r>
        <w:t>• Use of the part-time timetable should be agreed at the appropriate Team around the Child meeting</w:t>
      </w:r>
      <w:r w:rsidRPr="68B02382">
        <w:rPr>
          <w:color w:val="000000"/>
        </w:rPr>
        <w:t xml:space="preserve"> </w:t>
      </w:r>
      <w:r w:rsidR="453A1893" w:rsidRPr="68B02382">
        <w:rPr>
          <w:color w:val="000000"/>
        </w:rPr>
        <w:t xml:space="preserve">or Core group </w:t>
      </w:r>
      <w:r w:rsidRPr="68B02382">
        <w:rPr>
          <w:color w:val="000000"/>
        </w:rPr>
        <w:t>prior to the timetable commencing and should be recorded in the minutes of the meet</w:t>
      </w:r>
      <w:r>
        <w:t>ing as appropriate.</w:t>
      </w:r>
    </w:p>
    <w:p w14:paraId="0B9D0C8F" w14:textId="11A57570" w:rsidR="005D2175" w:rsidRDefault="632EA6DF" w:rsidP="68B02382">
      <w:pPr>
        <w:ind w:left="720"/>
        <w:rPr>
          <w:color w:val="000000"/>
        </w:rPr>
      </w:pPr>
      <w:r w:rsidRPr="68B02382">
        <w:rPr>
          <w:color w:val="000000"/>
        </w:rPr>
        <w:t>• Recorded with the local authority using the correct reporting form.</w:t>
      </w:r>
    </w:p>
    <w:p w14:paraId="588BADFD" w14:textId="4AC0476F" w:rsidR="4376C055" w:rsidRDefault="4376C055" w:rsidP="68B02382">
      <w:pPr>
        <w:pStyle w:val="ListParagraph"/>
        <w:numPr>
          <w:ilvl w:val="0"/>
          <w:numId w:val="2"/>
        </w:numPr>
        <w:rPr>
          <w:color w:val="000000"/>
        </w:rPr>
      </w:pPr>
      <w:r w:rsidRPr="68B02382">
        <w:rPr>
          <w:color w:val="000000"/>
        </w:rPr>
        <w:t>School EWO to be informed</w:t>
      </w:r>
    </w:p>
    <w:p w14:paraId="0E27B00A" w14:textId="77777777" w:rsidR="005D2175" w:rsidRDefault="005D2175">
      <w:pPr>
        <w:pBdr>
          <w:top w:val="single" w:sz="12" w:space="0" w:color="auto"/>
        </w:pBdr>
        <w:spacing w:after="0"/>
      </w:pPr>
    </w:p>
    <w:p w14:paraId="435ACA42" w14:textId="3446F9DB" w:rsidR="005D2175" w:rsidRDefault="53808442">
      <w:pPr>
        <w:pStyle w:val="Heading2"/>
      </w:pPr>
      <w:r w:rsidRPr="53808442">
        <w:lastRenderedPageBreak/>
        <w:t xml:space="preserve">10. </w:t>
      </w:r>
      <w:r w:rsidR="451F494D" w:rsidRPr="53808442">
        <w:t>Monitoring and Reviewing TPTs with a view to Re-integration</w:t>
      </w:r>
    </w:p>
    <w:p w14:paraId="3213EAA7" w14:textId="6A0B99E4" w:rsidR="005D2175" w:rsidRDefault="451F494D" w:rsidP="53808442">
      <w:r w:rsidRPr="53808442">
        <w:t>Temporary Part-Time Timetables will be reviewed every two weeks.</w:t>
      </w:r>
    </w:p>
    <w:p w14:paraId="74EE66A6" w14:textId="77777777" w:rsidR="005D2175" w:rsidRDefault="451F494D">
      <w:r w:rsidRPr="53808442">
        <w:t>Reviews will consider:</w:t>
      </w:r>
    </w:p>
    <w:p w14:paraId="4E69DF23" w14:textId="77777777" w:rsidR="005D2175" w:rsidRDefault="451F494D" w:rsidP="002F13AC">
      <w:pPr>
        <w:pStyle w:val="ListParagraph"/>
        <w:numPr>
          <w:ilvl w:val="0"/>
          <w:numId w:val="26"/>
        </w:numPr>
      </w:pPr>
      <w:r w:rsidRPr="53808442">
        <w:t>Attendance.</w:t>
      </w:r>
    </w:p>
    <w:p w14:paraId="22C0D98B" w14:textId="77777777" w:rsidR="005D2175" w:rsidRDefault="451F494D" w:rsidP="002F13AC">
      <w:pPr>
        <w:pStyle w:val="ListParagraph"/>
        <w:numPr>
          <w:ilvl w:val="0"/>
          <w:numId w:val="26"/>
        </w:numPr>
      </w:pPr>
      <w:r w:rsidRPr="53808442">
        <w:t>Engagement.</w:t>
      </w:r>
    </w:p>
    <w:p w14:paraId="53A37803" w14:textId="77777777" w:rsidR="005D2175" w:rsidRDefault="451F494D" w:rsidP="002F13AC">
      <w:pPr>
        <w:pStyle w:val="ListParagraph"/>
        <w:numPr>
          <w:ilvl w:val="0"/>
          <w:numId w:val="26"/>
        </w:numPr>
      </w:pPr>
      <w:r w:rsidRPr="53808442">
        <w:t>Academic progress.</w:t>
      </w:r>
    </w:p>
    <w:p w14:paraId="11C004EA" w14:textId="77777777" w:rsidR="005D2175" w:rsidRDefault="451F494D" w:rsidP="002F13AC">
      <w:pPr>
        <w:pStyle w:val="ListParagraph"/>
        <w:numPr>
          <w:ilvl w:val="0"/>
          <w:numId w:val="26"/>
        </w:numPr>
      </w:pPr>
      <w:r w:rsidRPr="53808442">
        <w:t>Wellbeing.</w:t>
      </w:r>
    </w:p>
    <w:p w14:paraId="72DAEFCB" w14:textId="77777777" w:rsidR="005D2175" w:rsidRDefault="451F494D" w:rsidP="002F13AC">
      <w:pPr>
        <w:pStyle w:val="ListParagraph"/>
        <w:numPr>
          <w:ilvl w:val="0"/>
          <w:numId w:val="26"/>
        </w:numPr>
      </w:pPr>
      <w:r w:rsidRPr="53808442">
        <w:t>Effectiveness of support.</w:t>
      </w:r>
    </w:p>
    <w:p w14:paraId="6A253EA7" w14:textId="77777777" w:rsidR="005D2175" w:rsidRDefault="451F494D" w:rsidP="002F13AC">
      <w:pPr>
        <w:pStyle w:val="ListParagraph"/>
        <w:numPr>
          <w:ilvl w:val="0"/>
          <w:numId w:val="26"/>
        </w:numPr>
      </w:pPr>
      <w:r w:rsidRPr="53808442">
        <w:t>Readiness for increased attendance.</w:t>
      </w:r>
    </w:p>
    <w:p w14:paraId="735497D8" w14:textId="77777777" w:rsidR="005D2175" w:rsidRDefault="451F494D">
      <w:r w:rsidRPr="53808442">
        <w:t>The outcome of each review should be documented.</w:t>
      </w:r>
    </w:p>
    <w:p w14:paraId="0E300491" w14:textId="77777777" w:rsidR="005D2175" w:rsidRDefault="451F494D">
      <w:r w:rsidRPr="53808442">
        <w:t>Possible outcomes include:</w:t>
      </w:r>
    </w:p>
    <w:p w14:paraId="710CF243" w14:textId="77777777" w:rsidR="005D2175" w:rsidRDefault="451F494D" w:rsidP="002F13AC">
      <w:pPr>
        <w:pStyle w:val="ListParagraph"/>
        <w:numPr>
          <w:ilvl w:val="0"/>
          <w:numId w:val="27"/>
        </w:numPr>
      </w:pPr>
      <w:r w:rsidRPr="53808442">
        <w:t>Increasing attendance.</w:t>
      </w:r>
    </w:p>
    <w:p w14:paraId="6002C024" w14:textId="77777777" w:rsidR="005D2175" w:rsidRDefault="451F494D" w:rsidP="002F13AC">
      <w:pPr>
        <w:pStyle w:val="ListParagraph"/>
        <w:numPr>
          <w:ilvl w:val="0"/>
          <w:numId w:val="27"/>
        </w:numPr>
      </w:pPr>
      <w:r w:rsidRPr="53808442">
        <w:t>Continuing with revised targets.</w:t>
      </w:r>
    </w:p>
    <w:p w14:paraId="71134A5F" w14:textId="77777777" w:rsidR="005D2175" w:rsidRDefault="451F494D" w:rsidP="002F13AC">
      <w:pPr>
        <w:pStyle w:val="ListParagraph"/>
        <w:numPr>
          <w:ilvl w:val="0"/>
          <w:numId w:val="27"/>
        </w:numPr>
      </w:pPr>
      <w:r w:rsidRPr="53808442">
        <w:t>Returning to full-time education.</w:t>
      </w:r>
    </w:p>
    <w:p w14:paraId="48179913" w14:textId="77777777" w:rsidR="005D2175" w:rsidRDefault="451F494D" w:rsidP="002F13AC">
      <w:pPr>
        <w:pStyle w:val="ListParagraph"/>
        <w:numPr>
          <w:ilvl w:val="0"/>
          <w:numId w:val="27"/>
        </w:numPr>
      </w:pPr>
      <w:r w:rsidRPr="53808442">
        <w:t>Referral for additional support where required.</w:t>
      </w:r>
    </w:p>
    <w:p w14:paraId="4D1340AE" w14:textId="77777777" w:rsidR="005D2175" w:rsidRDefault="451F494D">
      <w:r w:rsidRPr="53808442">
        <w:t>A clear reintegration pathway will be established from the outset.</w:t>
      </w:r>
    </w:p>
    <w:p w14:paraId="44545E0B" w14:textId="77777777" w:rsidR="005D2175" w:rsidRDefault="451F494D">
      <w:r w:rsidRPr="53808442">
        <w:t>The reintegration plan should:</w:t>
      </w:r>
    </w:p>
    <w:p w14:paraId="7B0C1F48" w14:textId="77777777" w:rsidR="005D2175" w:rsidRDefault="451F494D" w:rsidP="002F13AC">
      <w:pPr>
        <w:pStyle w:val="ListParagraph"/>
        <w:numPr>
          <w:ilvl w:val="0"/>
          <w:numId w:val="28"/>
        </w:numPr>
      </w:pPr>
      <w:r w:rsidRPr="53808442">
        <w:t>Include measurable targets.</w:t>
      </w:r>
    </w:p>
    <w:p w14:paraId="53146860" w14:textId="77777777" w:rsidR="005D2175" w:rsidRDefault="451F494D" w:rsidP="002F13AC">
      <w:pPr>
        <w:pStyle w:val="ListParagraph"/>
        <w:numPr>
          <w:ilvl w:val="0"/>
          <w:numId w:val="28"/>
        </w:numPr>
      </w:pPr>
      <w:r w:rsidRPr="53808442">
        <w:t>Identify support arrangements.</w:t>
      </w:r>
    </w:p>
    <w:p w14:paraId="5BD28213" w14:textId="77777777" w:rsidR="005D2175" w:rsidRDefault="451F494D" w:rsidP="002F13AC">
      <w:pPr>
        <w:pStyle w:val="ListParagraph"/>
        <w:numPr>
          <w:ilvl w:val="0"/>
          <w:numId w:val="28"/>
        </w:numPr>
      </w:pPr>
      <w:r w:rsidRPr="53808442">
        <w:t>Set timescales for increasing attendance.</w:t>
      </w:r>
    </w:p>
    <w:p w14:paraId="29F15BD9" w14:textId="77777777" w:rsidR="005D2175" w:rsidRDefault="451F494D" w:rsidP="002F13AC">
      <w:pPr>
        <w:pStyle w:val="ListParagraph"/>
        <w:numPr>
          <w:ilvl w:val="0"/>
          <w:numId w:val="28"/>
        </w:numPr>
      </w:pPr>
      <w:r w:rsidRPr="53808442">
        <w:t>Promote a return to full-time education as soon as practicable.</w:t>
      </w:r>
    </w:p>
    <w:p w14:paraId="41686AAA" w14:textId="30077170" w:rsidR="005D2175" w:rsidRDefault="005D2175" w:rsidP="53808442"/>
    <w:p w14:paraId="60061E4C" w14:textId="383F7B82" w:rsidR="005D2175" w:rsidRDefault="005D2175" w:rsidP="53808442">
      <w:pPr>
        <w:pBdr>
          <w:top w:val="single" w:sz="12" w:space="0" w:color="auto"/>
        </w:pBdr>
        <w:spacing w:after="0"/>
      </w:pPr>
    </w:p>
    <w:p w14:paraId="4B75CFE1" w14:textId="1ACEFCEA" w:rsidR="005D2175" w:rsidRDefault="53808442">
      <w:pPr>
        <w:pStyle w:val="Heading2"/>
      </w:pPr>
      <w:r w:rsidRPr="53808442">
        <w:t xml:space="preserve">11. </w:t>
      </w:r>
      <w:r w:rsidR="5644E48D" w:rsidRPr="53808442">
        <w:t xml:space="preserve">Attendance </w:t>
      </w:r>
      <w:r w:rsidR="6CB3BDB5" w:rsidRPr="53808442">
        <w:t>Recording and Data Protection</w:t>
      </w:r>
    </w:p>
    <w:p w14:paraId="25246F7D" w14:textId="0530054D" w:rsidR="6CB3BDB5" w:rsidRDefault="6CB3BDB5" w:rsidP="53808442">
      <w:r w:rsidRPr="53808442">
        <w:t>The school will maintain accurate records of:</w:t>
      </w:r>
    </w:p>
    <w:p w14:paraId="0AD19B6E" w14:textId="21D44928" w:rsidR="6CB3BDB5" w:rsidRDefault="6CB3BDB5" w:rsidP="002F13AC">
      <w:pPr>
        <w:pStyle w:val="ListParagraph"/>
        <w:numPr>
          <w:ilvl w:val="0"/>
          <w:numId w:val="29"/>
        </w:numPr>
      </w:pPr>
      <w:r w:rsidRPr="53808442">
        <w:t>Assessments and decisions.</w:t>
      </w:r>
    </w:p>
    <w:p w14:paraId="550F2F94" w14:textId="159EB113" w:rsidR="6CB3BDB5" w:rsidRDefault="6CB3BDB5" w:rsidP="002F13AC">
      <w:pPr>
        <w:pStyle w:val="ListParagraph"/>
        <w:numPr>
          <w:ilvl w:val="0"/>
          <w:numId w:val="29"/>
        </w:numPr>
      </w:pPr>
      <w:r w:rsidRPr="53808442">
        <w:t>Parental consultation and agreement.</w:t>
      </w:r>
    </w:p>
    <w:p w14:paraId="6027285D" w14:textId="1FFF7B64" w:rsidR="6CB3BDB5" w:rsidRDefault="6CB3BDB5" w:rsidP="002F13AC">
      <w:pPr>
        <w:pStyle w:val="ListParagraph"/>
        <w:numPr>
          <w:ilvl w:val="0"/>
          <w:numId w:val="29"/>
        </w:numPr>
      </w:pPr>
      <w:r w:rsidRPr="53808442">
        <w:t>Review meeting notes.</w:t>
      </w:r>
    </w:p>
    <w:p w14:paraId="76D92131" w14:textId="00CF9F83" w:rsidR="6CB3BDB5" w:rsidRDefault="6CB3BDB5" w:rsidP="002F13AC">
      <w:pPr>
        <w:pStyle w:val="ListParagraph"/>
        <w:numPr>
          <w:ilvl w:val="0"/>
          <w:numId w:val="29"/>
        </w:numPr>
      </w:pPr>
      <w:r w:rsidRPr="53808442">
        <w:t>Attendance data.</w:t>
      </w:r>
    </w:p>
    <w:p w14:paraId="69B36B2A" w14:textId="20174D38" w:rsidR="6CB3BDB5" w:rsidRDefault="6CB3BDB5" w:rsidP="002F13AC">
      <w:pPr>
        <w:pStyle w:val="ListParagraph"/>
        <w:numPr>
          <w:ilvl w:val="0"/>
          <w:numId w:val="29"/>
        </w:numPr>
      </w:pPr>
      <w:r w:rsidRPr="53808442">
        <w:t>Reintegration plans.</w:t>
      </w:r>
    </w:p>
    <w:p w14:paraId="7F626876" w14:textId="138F7A1B" w:rsidR="34B1255C" w:rsidRDefault="34B1255C" w:rsidP="53808442">
      <w:r w:rsidRPr="53808442">
        <w:lastRenderedPageBreak/>
        <w:t>Schools can approve educational activities that take place away from the school providing they meet the requirements set out in regulations and guidance.</w:t>
      </w:r>
    </w:p>
    <w:p w14:paraId="7F0B5F6E" w14:textId="38744F9C" w:rsidR="34B1255C" w:rsidRDefault="34B1255C" w:rsidP="53808442">
      <w:r w:rsidRPr="53808442">
        <w:t>In respect of part-time timetables, the guidance states:</w:t>
      </w:r>
    </w:p>
    <w:p w14:paraId="05F0E092" w14:textId="60D552DE" w:rsidR="34B1255C" w:rsidRDefault="41C0B226" w:rsidP="318CF021">
      <w:pPr>
        <w:rPr>
          <w:b/>
          <w:bCs/>
        </w:rPr>
      </w:pPr>
      <w:r w:rsidRPr="68B02382">
        <w:rPr>
          <w:b/>
          <w:bCs/>
        </w:rPr>
        <w:t xml:space="preserve">In agreeing to a part-time timetable, a school has agreed to a pupil being absent from school for part of the week or day and therefore must record the absence accordingly </w:t>
      </w:r>
      <w:r w:rsidR="002F13AC">
        <w:rPr>
          <w:b/>
          <w:bCs/>
        </w:rPr>
        <w:t>(</w:t>
      </w:r>
      <w:r w:rsidRPr="68B02382">
        <w:rPr>
          <w:b/>
          <w:bCs/>
        </w:rPr>
        <w:t>using code C2).</w:t>
      </w:r>
    </w:p>
    <w:p w14:paraId="44EAFD9C" w14:textId="77777777" w:rsidR="005D2175" w:rsidRDefault="005D2175">
      <w:pPr>
        <w:pBdr>
          <w:top w:val="single" w:sz="12" w:space="0" w:color="auto"/>
        </w:pBdr>
        <w:spacing w:after="0"/>
      </w:pPr>
    </w:p>
    <w:p w14:paraId="5F021ED8" w14:textId="422408B9" w:rsidR="005D2175" w:rsidRDefault="53808442" w:rsidP="53808442">
      <w:pPr>
        <w:pStyle w:val="Heading2"/>
      </w:pPr>
      <w:r w:rsidRPr="53808442">
        <w:t xml:space="preserve">12. </w:t>
      </w:r>
      <w:r w:rsidR="4900EF01" w:rsidRPr="53808442">
        <w:t>Reporting Temporary Part-Time Timetables to the Local Authority</w:t>
      </w:r>
    </w:p>
    <w:p w14:paraId="30F4222B" w14:textId="6CDF2248" w:rsidR="4900EF01" w:rsidRDefault="4900EF01" w:rsidP="53808442">
      <w:r>
        <w:t>Schools must notify the Education Access Service of any temporary part-time timetables at the point they are agreed. Schools must submit the Temporary Part Time Timetable reporting form on the Shropshire Learning Gateway</w:t>
      </w:r>
      <w:r w:rsidR="03AE6E59">
        <w:t xml:space="preserve"> </w:t>
      </w:r>
      <w:r w:rsidR="02334C16">
        <w:t xml:space="preserve">(SLG) </w:t>
      </w:r>
      <w:r>
        <w:t xml:space="preserve">and send to </w:t>
      </w:r>
      <w:r w:rsidR="4B53C0FD">
        <w:t xml:space="preserve">the requested risk assessment to </w:t>
      </w:r>
      <w:hyperlink r:id="rId11">
        <w:r w:rsidR="4B53C0FD" w:rsidRPr="53808442">
          <w:rPr>
            <w:rStyle w:val="Hyperlink"/>
          </w:rPr>
          <w:t>eas@shropshire.gov.uk</w:t>
        </w:r>
      </w:hyperlink>
      <w:r w:rsidR="4B53C0FD">
        <w:t xml:space="preserve"> .</w:t>
      </w:r>
    </w:p>
    <w:p w14:paraId="420230B9" w14:textId="5FEEC213" w:rsidR="4900EF01" w:rsidRDefault="17280E95" w:rsidP="53808442">
      <w:pPr>
        <w:ind w:left="720"/>
      </w:pPr>
      <w:r>
        <w:t xml:space="preserve">• </w:t>
      </w:r>
      <w:r w:rsidR="4B19C494">
        <w:t xml:space="preserve">Shropshire </w:t>
      </w:r>
      <w:r>
        <w:t xml:space="preserve">Council requires all schools to </w:t>
      </w:r>
      <w:proofErr w:type="gramStart"/>
      <w:r>
        <w:t>report</w:t>
      </w:r>
      <w:proofErr w:type="gramEnd"/>
      <w:r>
        <w:t xml:space="preserve"> any pupils who are accessing a part-time timetable to the Local Authority with</w:t>
      </w:r>
      <w:r w:rsidR="4552304E">
        <w:t>in 48 hours of the TPT starting.</w:t>
      </w:r>
    </w:p>
    <w:p w14:paraId="17B9AB5B" w14:textId="4481BBC6" w:rsidR="4552304E" w:rsidRDefault="4552304E" w:rsidP="318CF021">
      <w:pPr>
        <w:pStyle w:val="ListParagraph"/>
        <w:numPr>
          <w:ilvl w:val="0"/>
          <w:numId w:val="5"/>
        </w:numPr>
      </w:pPr>
      <w:r>
        <w:t>If this is not completed within 48 hours the TPT could be ceased as it breaches safeguarding guidance (KCS</w:t>
      </w:r>
      <w:r w:rsidR="06C403F5">
        <w:t>IE, 2026)</w:t>
      </w:r>
    </w:p>
    <w:p w14:paraId="61213CFD" w14:textId="6EA0278C" w:rsidR="585A3649" w:rsidRDefault="585A3649" w:rsidP="318CF021">
      <w:pPr>
        <w:pStyle w:val="ListParagraph"/>
        <w:numPr>
          <w:ilvl w:val="0"/>
          <w:numId w:val="5"/>
        </w:numPr>
      </w:pPr>
      <w:r>
        <w:t>Where this process is not followed Shropshire LA will escalate the matter to appropriate school, trust, MAT and Council leaders within 5 working days.</w:t>
      </w:r>
    </w:p>
    <w:p w14:paraId="51F6DFFE" w14:textId="40F02908" w:rsidR="4900EF01" w:rsidRDefault="4900EF01" w:rsidP="53808442">
      <w:pPr>
        <w:ind w:left="720"/>
      </w:pPr>
      <w:r>
        <w:t>• Current guidance from OFSTED states that all schools should notify the Local Authority of any part-time arrangements and this is likely to be monitored through inspections.</w:t>
      </w:r>
    </w:p>
    <w:p w14:paraId="722C9B75" w14:textId="71D55A0C" w:rsidR="4900EF01" w:rsidRDefault="17280E95" w:rsidP="53808442">
      <w:pPr>
        <w:ind w:left="720"/>
      </w:pPr>
      <w:r>
        <w:t xml:space="preserve">• Schools should complete the </w:t>
      </w:r>
      <w:r w:rsidR="12F49A79">
        <w:t xml:space="preserve">Temporary </w:t>
      </w:r>
      <w:r>
        <w:t>Part</w:t>
      </w:r>
      <w:r w:rsidR="77AEDD46">
        <w:t>-</w:t>
      </w:r>
      <w:r>
        <w:t>Time Timetable Reporting Form</w:t>
      </w:r>
      <w:r w:rsidR="37A3D285">
        <w:t xml:space="preserve"> on the SLG</w:t>
      </w:r>
      <w:r>
        <w:t xml:space="preserve"> for each pupil that is accessing a reduced timetable.</w:t>
      </w:r>
    </w:p>
    <w:p w14:paraId="5433CF5F" w14:textId="077165FB" w:rsidR="37805C63" w:rsidRDefault="37805C63" w:rsidP="318CF021">
      <w:pPr>
        <w:pStyle w:val="ListParagraph"/>
        <w:numPr>
          <w:ilvl w:val="0"/>
          <w:numId w:val="3"/>
        </w:numPr>
      </w:pPr>
      <w:r>
        <w:t xml:space="preserve">The risk assessment must be sent to </w:t>
      </w:r>
      <w:hyperlink r:id="rId12">
        <w:r w:rsidRPr="318CF021">
          <w:rPr>
            <w:rStyle w:val="Hyperlink"/>
          </w:rPr>
          <w:t>eas@shropshire.gov.uk</w:t>
        </w:r>
      </w:hyperlink>
      <w:r>
        <w:t xml:space="preserve"> within 48 hours of the TPT starting to ensure safeguarding guidelines are mt (KCSIE, 2026)</w:t>
      </w:r>
    </w:p>
    <w:p w14:paraId="6829F472" w14:textId="010B0F84" w:rsidR="285CA5B4" w:rsidRDefault="285CA5B4" w:rsidP="318CF021">
      <w:pPr>
        <w:pStyle w:val="ListParagraph"/>
        <w:numPr>
          <w:ilvl w:val="0"/>
          <w:numId w:val="3"/>
        </w:numPr>
      </w:pPr>
      <w:r>
        <w:t>Where this process is not followed Shropshire LA will escalate the matter to appropriate school, trust, MAT and Council leaders within 5 working days.</w:t>
      </w:r>
    </w:p>
    <w:p w14:paraId="3AD8D65F" w14:textId="521ACB13" w:rsidR="4900EF01" w:rsidRDefault="4900EF01" w:rsidP="53808442">
      <w:pPr>
        <w:ind w:left="720"/>
      </w:pPr>
      <w:r>
        <w:t xml:space="preserve">• Schools do not need to wait for </w:t>
      </w:r>
      <w:proofErr w:type="spellStart"/>
      <w:r>
        <w:t>authorisation</w:t>
      </w:r>
      <w:proofErr w:type="spellEnd"/>
      <w:r>
        <w:t xml:space="preserve"> from </w:t>
      </w:r>
      <w:proofErr w:type="gramStart"/>
      <w:r>
        <w:t>the LA</w:t>
      </w:r>
      <w:proofErr w:type="gramEnd"/>
      <w:r>
        <w:t xml:space="preserve"> before commencing the part-time timetable.</w:t>
      </w:r>
    </w:p>
    <w:p w14:paraId="67782137" w14:textId="586F8096" w:rsidR="37C317E5" w:rsidRDefault="37C317E5" w:rsidP="53808442">
      <w:pPr>
        <w:ind w:left="720"/>
      </w:pPr>
      <w:r>
        <w:lastRenderedPageBreak/>
        <w:t>• Shropshire Local Authority will contact schools if any TPT needs to be discussed, rescinded or cancelled.</w:t>
      </w:r>
    </w:p>
    <w:p w14:paraId="4B94D5A5" w14:textId="77777777" w:rsidR="005D2175" w:rsidRDefault="005D2175">
      <w:pPr>
        <w:pBdr>
          <w:top w:val="single" w:sz="12" w:space="0" w:color="auto"/>
        </w:pBdr>
        <w:spacing w:after="0"/>
      </w:pPr>
    </w:p>
    <w:p w14:paraId="6A25596C" w14:textId="2FAEC93D" w:rsidR="005D2175" w:rsidRDefault="4900EF01">
      <w:pPr>
        <w:pStyle w:val="Heading2"/>
      </w:pPr>
      <w:r w:rsidRPr="53808442">
        <w:t>13. Policy Monitoring and Review</w:t>
      </w:r>
    </w:p>
    <w:p w14:paraId="1C2BD0EE" w14:textId="77777777" w:rsidR="4900EF01" w:rsidRDefault="4900EF01">
      <w:r w:rsidRPr="53808442">
        <w:t>This policy will be reviewed annually or sooner if:</w:t>
      </w:r>
    </w:p>
    <w:p w14:paraId="57AF0912" w14:textId="77777777" w:rsidR="4900EF01" w:rsidRDefault="4900EF01" w:rsidP="00BF08F0">
      <w:pPr>
        <w:pStyle w:val="ListParagraph"/>
        <w:numPr>
          <w:ilvl w:val="0"/>
          <w:numId w:val="30"/>
        </w:numPr>
      </w:pPr>
      <w:r w:rsidRPr="53808442">
        <w:t>Legislative requirements change.</w:t>
      </w:r>
    </w:p>
    <w:p w14:paraId="18A40817" w14:textId="77777777" w:rsidR="4900EF01" w:rsidRDefault="4900EF01" w:rsidP="00BF08F0">
      <w:pPr>
        <w:pStyle w:val="ListParagraph"/>
        <w:numPr>
          <w:ilvl w:val="0"/>
          <w:numId w:val="30"/>
        </w:numPr>
      </w:pPr>
      <w:r w:rsidRPr="53808442">
        <w:t>Local Authority guidance changes.</w:t>
      </w:r>
    </w:p>
    <w:p w14:paraId="3D2D09D9" w14:textId="2608FBAF" w:rsidR="68B02382" w:rsidRDefault="4900EF01" w:rsidP="68B02382">
      <w:pPr>
        <w:pStyle w:val="ListParagraph"/>
        <w:numPr>
          <w:ilvl w:val="0"/>
          <w:numId w:val="30"/>
        </w:numPr>
      </w:pPr>
      <w:r w:rsidRPr="53808442">
        <w:t>Monitoring identifies the need for revision.</w:t>
      </w:r>
    </w:p>
    <w:p w14:paraId="737B3F80" w14:textId="32DFCC25" w:rsidR="36C078C3" w:rsidRDefault="36C078C3" w:rsidP="53808442">
      <w:pPr>
        <w:rPr>
          <w:color w:val="002060"/>
          <w:sz w:val="36"/>
          <w:szCs w:val="36"/>
        </w:rPr>
      </w:pPr>
      <w:r w:rsidRPr="53808442">
        <w:rPr>
          <w:color w:val="002060"/>
          <w:sz w:val="32"/>
          <w:szCs w:val="32"/>
        </w:rPr>
        <w:t>TEMPORARY PART-TIME TIMETABLE – CHECKLIST FOR SCHOOL</w:t>
      </w:r>
    </w:p>
    <w:p w14:paraId="65B36996" w14:textId="691D3BBA" w:rsidR="36C078C3" w:rsidRDefault="36C078C3" w:rsidP="53808442">
      <w:r w:rsidRPr="53808442">
        <w:t>Shropshire Council advise all schools to complete the checklist below before implementing any temporary part-time timetable.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90"/>
        <w:gridCol w:w="8325"/>
      </w:tblGrid>
      <w:tr w:rsidR="53808442" w14:paraId="7EF7B055" w14:textId="77777777" w:rsidTr="53808442">
        <w:trPr>
          <w:trHeight w:val="300"/>
        </w:trPr>
        <w:tc>
          <w:tcPr>
            <w:tcW w:w="690" w:type="dxa"/>
          </w:tcPr>
          <w:p w14:paraId="72AA7509" w14:textId="07EB6ABF" w:rsidR="53808442" w:rsidRDefault="53808442" w:rsidP="53808442"/>
        </w:tc>
        <w:tc>
          <w:tcPr>
            <w:tcW w:w="8325" w:type="dxa"/>
          </w:tcPr>
          <w:p w14:paraId="23075E91" w14:textId="3D0EDE1C" w:rsidR="36C078C3" w:rsidRDefault="36C078C3" w:rsidP="53808442">
            <w:r w:rsidRPr="53808442">
              <w:t>Appropriate assessment has been undertaken and confirms the need for a TPT to secure improved outcomes.</w:t>
            </w:r>
          </w:p>
          <w:p w14:paraId="784F08BA" w14:textId="07E33445" w:rsidR="53808442" w:rsidRDefault="53808442" w:rsidP="53808442"/>
        </w:tc>
      </w:tr>
      <w:tr w:rsidR="53808442" w14:paraId="6E79A1EB" w14:textId="77777777" w:rsidTr="53808442">
        <w:trPr>
          <w:trHeight w:val="300"/>
        </w:trPr>
        <w:tc>
          <w:tcPr>
            <w:tcW w:w="690" w:type="dxa"/>
          </w:tcPr>
          <w:p w14:paraId="1F2A6503" w14:textId="5E90D26C" w:rsidR="53808442" w:rsidRDefault="53808442" w:rsidP="53808442"/>
        </w:tc>
        <w:tc>
          <w:tcPr>
            <w:tcW w:w="8325" w:type="dxa"/>
          </w:tcPr>
          <w:p w14:paraId="7F26DB5C" w14:textId="62CC503A" w:rsidR="36C078C3" w:rsidRDefault="36C078C3" w:rsidP="53808442">
            <w:r w:rsidRPr="53808442">
              <w:t>The objectives of the part-time timetable and the arrangements associated with its creation and review are recorded within a plan.</w:t>
            </w:r>
          </w:p>
          <w:p w14:paraId="409BAEC8" w14:textId="520BC48D" w:rsidR="53808442" w:rsidRDefault="53808442" w:rsidP="53808442"/>
        </w:tc>
      </w:tr>
      <w:tr w:rsidR="53808442" w14:paraId="1CD246DA" w14:textId="77777777" w:rsidTr="53808442">
        <w:trPr>
          <w:trHeight w:val="300"/>
        </w:trPr>
        <w:tc>
          <w:tcPr>
            <w:tcW w:w="690" w:type="dxa"/>
          </w:tcPr>
          <w:p w14:paraId="230EC81B" w14:textId="5E90D26C" w:rsidR="53808442" w:rsidRDefault="53808442" w:rsidP="53808442"/>
        </w:tc>
        <w:tc>
          <w:tcPr>
            <w:tcW w:w="8325" w:type="dxa"/>
          </w:tcPr>
          <w:p w14:paraId="3D92D03C" w14:textId="330FA748" w:rsidR="36C078C3" w:rsidRDefault="36C078C3" w:rsidP="53808442">
            <w:r w:rsidRPr="53808442">
              <w:t>The parent/family carer have consented in writing.</w:t>
            </w:r>
          </w:p>
          <w:p w14:paraId="3A5BEC91" w14:textId="7717F34B" w:rsidR="53808442" w:rsidRDefault="53808442" w:rsidP="53808442"/>
          <w:p w14:paraId="3E86910E" w14:textId="15119524" w:rsidR="53808442" w:rsidRDefault="53808442" w:rsidP="53808442"/>
        </w:tc>
      </w:tr>
      <w:tr w:rsidR="53808442" w14:paraId="286481BA" w14:textId="77777777" w:rsidTr="53808442">
        <w:trPr>
          <w:trHeight w:val="300"/>
        </w:trPr>
        <w:tc>
          <w:tcPr>
            <w:tcW w:w="690" w:type="dxa"/>
          </w:tcPr>
          <w:p w14:paraId="0A74B945" w14:textId="5E90D26C" w:rsidR="53808442" w:rsidRDefault="53808442" w:rsidP="53808442"/>
        </w:tc>
        <w:tc>
          <w:tcPr>
            <w:tcW w:w="8325" w:type="dxa"/>
          </w:tcPr>
          <w:p w14:paraId="14FDEE70" w14:textId="47FBCF7D" w:rsidR="36C078C3" w:rsidRDefault="36C078C3" w:rsidP="53808442">
            <w:r w:rsidRPr="53808442">
              <w:t>If the pupil has an EHCP, the TPT and plan has been agreed through a</w:t>
            </w:r>
            <w:r w:rsidR="18A3769C" w:rsidRPr="53808442">
              <w:t xml:space="preserve"> supportive review meeting</w:t>
            </w:r>
            <w:r w:rsidRPr="53808442">
              <w:t xml:space="preserve">, exceptional circumstances have been considered and relevant </w:t>
            </w:r>
            <w:r w:rsidR="46D336E8" w:rsidRPr="53808442">
              <w:t xml:space="preserve">EHCP case officers </w:t>
            </w:r>
            <w:r w:rsidRPr="53808442">
              <w:t>informed</w:t>
            </w:r>
            <w:r w:rsidR="6445AAA2" w:rsidRPr="53808442">
              <w:t>.</w:t>
            </w:r>
          </w:p>
        </w:tc>
      </w:tr>
      <w:tr w:rsidR="53808442" w14:paraId="62AD8671" w14:textId="77777777" w:rsidTr="53808442">
        <w:trPr>
          <w:trHeight w:val="300"/>
        </w:trPr>
        <w:tc>
          <w:tcPr>
            <w:tcW w:w="690" w:type="dxa"/>
          </w:tcPr>
          <w:p w14:paraId="167F658A" w14:textId="6D10CD20" w:rsidR="53808442" w:rsidRDefault="53808442" w:rsidP="53808442"/>
        </w:tc>
        <w:tc>
          <w:tcPr>
            <w:tcW w:w="8325" w:type="dxa"/>
          </w:tcPr>
          <w:p w14:paraId="4E7C2219" w14:textId="45AAFA3A" w:rsidR="7A9E0173" w:rsidRDefault="7A9E0173" w:rsidP="53808442">
            <w:r w:rsidRPr="53808442">
              <w:t xml:space="preserve">If the pupil is CLA, SGO or in kinship care, the TPT and plan </w:t>
            </w:r>
            <w:proofErr w:type="gramStart"/>
            <w:r w:rsidRPr="53808442">
              <w:t>has</w:t>
            </w:r>
            <w:proofErr w:type="gramEnd"/>
            <w:r w:rsidRPr="53808442">
              <w:t xml:space="preserve"> been agreed through a supportive review meeting, exceptional circumstances have been considered and virtual school officers and social workers informed.</w:t>
            </w:r>
          </w:p>
        </w:tc>
      </w:tr>
      <w:tr w:rsidR="53808442" w14:paraId="3E8D6997" w14:textId="77777777" w:rsidTr="53808442">
        <w:trPr>
          <w:trHeight w:val="300"/>
        </w:trPr>
        <w:tc>
          <w:tcPr>
            <w:tcW w:w="690" w:type="dxa"/>
          </w:tcPr>
          <w:p w14:paraId="2DC1C374" w14:textId="5E90D26C" w:rsidR="53808442" w:rsidRDefault="53808442" w:rsidP="53808442"/>
        </w:tc>
        <w:tc>
          <w:tcPr>
            <w:tcW w:w="8325" w:type="dxa"/>
          </w:tcPr>
          <w:p w14:paraId="16F9598A" w14:textId="2B7520D3" w:rsidR="7A9E0173" w:rsidRDefault="7A9E0173" w:rsidP="53808442">
            <w:r w:rsidRPr="53808442">
              <w:t>If the pupil is accessing support from Early Help or Social Care, a multi-agency meeting of professionals involved has been convened to agree the plan.</w:t>
            </w:r>
          </w:p>
          <w:p w14:paraId="0097F8FD" w14:textId="78308216" w:rsidR="53808442" w:rsidRDefault="53808442" w:rsidP="53808442"/>
        </w:tc>
      </w:tr>
      <w:tr w:rsidR="53808442" w14:paraId="3B4661A7" w14:textId="77777777" w:rsidTr="53808442">
        <w:trPr>
          <w:trHeight w:val="300"/>
        </w:trPr>
        <w:tc>
          <w:tcPr>
            <w:tcW w:w="690" w:type="dxa"/>
          </w:tcPr>
          <w:p w14:paraId="0CACB3C8" w14:textId="5E90D26C" w:rsidR="53808442" w:rsidRDefault="53808442" w:rsidP="53808442"/>
        </w:tc>
        <w:tc>
          <w:tcPr>
            <w:tcW w:w="8325" w:type="dxa"/>
          </w:tcPr>
          <w:p w14:paraId="3B0D6C7C" w14:textId="294F87DE" w:rsidR="7A9E0173" w:rsidRDefault="7A9E0173" w:rsidP="53808442">
            <w:r w:rsidRPr="53808442">
              <w:t xml:space="preserve">Arrangements have been made to review the plan by the mainstream school </w:t>
            </w:r>
            <w:proofErr w:type="gramStart"/>
            <w:r w:rsidRPr="53808442">
              <w:t>fortnightly, and</w:t>
            </w:r>
            <w:proofErr w:type="gramEnd"/>
            <w:r w:rsidRPr="53808442">
              <w:t xml:space="preserve"> not exceeding </w:t>
            </w:r>
            <w:proofErr w:type="gramStart"/>
            <w:r w:rsidRPr="53808442">
              <w:t>a 6 weeks</w:t>
            </w:r>
            <w:proofErr w:type="gramEnd"/>
            <w:r w:rsidRPr="53808442">
              <w:t>.</w:t>
            </w:r>
          </w:p>
          <w:p w14:paraId="0B770F6C" w14:textId="346AF1A6" w:rsidR="53808442" w:rsidRDefault="53808442" w:rsidP="53808442"/>
        </w:tc>
      </w:tr>
      <w:tr w:rsidR="53808442" w14:paraId="4882DA1D" w14:textId="77777777" w:rsidTr="53808442">
        <w:trPr>
          <w:trHeight w:val="300"/>
        </w:trPr>
        <w:tc>
          <w:tcPr>
            <w:tcW w:w="690" w:type="dxa"/>
          </w:tcPr>
          <w:p w14:paraId="220564E6" w14:textId="5E90D26C" w:rsidR="53808442" w:rsidRDefault="53808442" w:rsidP="53808442"/>
        </w:tc>
        <w:tc>
          <w:tcPr>
            <w:tcW w:w="8325" w:type="dxa"/>
          </w:tcPr>
          <w:p w14:paraId="5CCBA613" w14:textId="789B1307" w:rsidR="7A9E0173" w:rsidRDefault="7A9E0173" w:rsidP="53808442">
            <w:r w:rsidRPr="53808442">
              <w:t>The plan ensures that the pupil has sufficient (amounting to full time) education and appropriately differentiated work to complete for the hours out of school.</w:t>
            </w:r>
          </w:p>
        </w:tc>
      </w:tr>
      <w:tr w:rsidR="53808442" w14:paraId="5589F054" w14:textId="77777777" w:rsidTr="53808442">
        <w:trPr>
          <w:trHeight w:val="300"/>
        </w:trPr>
        <w:tc>
          <w:tcPr>
            <w:tcW w:w="690" w:type="dxa"/>
          </w:tcPr>
          <w:p w14:paraId="01B9672A" w14:textId="06668F06" w:rsidR="53808442" w:rsidRDefault="53808442" w:rsidP="53808442"/>
        </w:tc>
        <w:tc>
          <w:tcPr>
            <w:tcW w:w="8325" w:type="dxa"/>
          </w:tcPr>
          <w:p w14:paraId="4D529FEC" w14:textId="768F995F" w:rsidR="5D0730FD" w:rsidRDefault="5D0730FD" w:rsidP="53808442">
            <w:r w:rsidRPr="53808442">
              <w:t>Arrangements for marking, assessment and feedback are in place.</w:t>
            </w:r>
          </w:p>
          <w:p w14:paraId="0714DE76" w14:textId="6643951F" w:rsidR="53808442" w:rsidRDefault="53808442" w:rsidP="53808442"/>
          <w:p w14:paraId="0FBD11A2" w14:textId="0640A65A" w:rsidR="53808442" w:rsidRDefault="53808442" w:rsidP="53808442"/>
        </w:tc>
      </w:tr>
      <w:tr w:rsidR="53808442" w14:paraId="7219008A" w14:textId="77777777" w:rsidTr="53808442">
        <w:trPr>
          <w:trHeight w:val="300"/>
        </w:trPr>
        <w:tc>
          <w:tcPr>
            <w:tcW w:w="690" w:type="dxa"/>
          </w:tcPr>
          <w:p w14:paraId="058A7418" w14:textId="4713975B" w:rsidR="53808442" w:rsidRDefault="53808442" w:rsidP="53808442"/>
        </w:tc>
        <w:tc>
          <w:tcPr>
            <w:tcW w:w="8325" w:type="dxa"/>
          </w:tcPr>
          <w:p w14:paraId="4CCC2ACB" w14:textId="7F42F647" w:rsidR="5D0730FD" w:rsidRDefault="5D0730FD" w:rsidP="53808442">
            <w:r w:rsidRPr="53808442">
              <w:rPr>
                <w:rFonts w:ascii="Aptos" w:eastAsia="Aptos" w:hAnsi="Aptos" w:cs="Aptos"/>
                <w:color w:val="000000"/>
              </w:rPr>
              <w:t>Schools must submit the Temporary Part Time Timetable reporting form on the Shropshire Learning Gateway (SLG) within 48 hours of the TPT starting.</w:t>
            </w:r>
          </w:p>
          <w:p w14:paraId="241F1864" w14:textId="615C95A7" w:rsidR="53808442" w:rsidRDefault="53808442" w:rsidP="53808442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53808442" w14:paraId="48A8BCBC" w14:textId="77777777" w:rsidTr="53808442">
        <w:trPr>
          <w:trHeight w:val="300"/>
        </w:trPr>
        <w:tc>
          <w:tcPr>
            <w:tcW w:w="690" w:type="dxa"/>
          </w:tcPr>
          <w:p w14:paraId="2DCD18FA" w14:textId="5E90D26C" w:rsidR="53808442" w:rsidRDefault="53808442" w:rsidP="53808442"/>
        </w:tc>
        <w:tc>
          <w:tcPr>
            <w:tcW w:w="8325" w:type="dxa"/>
          </w:tcPr>
          <w:p w14:paraId="1DDCEEA0" w14:textId="7914B29E" w:rsidR="36C078C3" w:rsidRDefault="36C078C3" w:rsidP="53808442">
            <w:r w:rsidRPr="53808442">
              <w:t xml:space="preserve">A risk assessment has been undertaken to ensure pupil safety whilst off-site and emailed to </w:t>
            </w:r>
            <w:hyperlink r:id="rId13">
              <w:r w:rsidRPr="53808442">
                <w:rPr>
                  <w:rStyle w:val="Hyperlink"/>
                </w:rPr>
                <w:t>eas@shropshire.gov.uk</w:t>
              </w:r>
            </w:hyperlink>
            <w:r w:rsidRPr="53808442">
              <w:t xml:space="preserve"> .</w:t>
            </w:r>
          </w:p>
          <w:p w14:paraId="2AC438B7" w14:textId="46420235" w:rsidR="53808442" w:rsidRDefault="53808442" w:rsidP="53808442"/>
        </w:tc>
      </w:tr>
    </w:tbl>
    <w:p w14:paraId="779DFAC4" w14:textId="70A001E8" w:rsidR="36C078C3" w:rsidRDefault="36C078C3" w:rsidP="53808442">
      <w:r w:rsidRPr="53808442">
        <w:t xml:space="preserve"> </w:t>
      </w:r>
    </w:p>
    <w:p w14:paraId="638542DF" w14:textId="5AE4C3E4" w:rsidR="3F8ABDC3" w:rsidRDefault="3F8ABDC3" w:rsidP="53808442"/>
    <w:p w14:paraId="205C4D9D" w14:textId="0358A488" w:rsidR="53808442" w:rsidRDefault="53808442" w:rsidP="53808442"/>
    <w:sectPr w:rsidR="53808442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C5FC" w14:textId="77777777" w:rsidR="00007C8E" w:rsidRDefault="00007C8E">
      <w:pPr>
        <w:spacing w:after="0" w:line="240" w:lineRule="auto"/>
      </w:pPr>
      <w:r>
        <w:separator/>
      </w:r>
    </w:p>
  </w:endnote>
  <w:endnote w:type="continuationSeparator" w:id="0">
    <w:p w14:paraId="5FDDE988" w14:textId="77777777" w:rsidR="00007C8E" w:rsidRDefault="0000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8B02382" w14:paraId="134B9946" w14:textId="77777777" w:rsidTr="68B02382">
      <w:trPr>
        <w:trHeight w:val="300"/>
      </w:trPr>
      <w:tc>
        <w:tcPr>
          <w:tcW w:w="3005" w:type="dxa"/>
        </w:tcPr>
        <w:p w14:paraId="7F9D24A9" w14:textId="495CB226" w:rsidR="68B02382" w:rsidRDefault="68B02382" w:rsidP="68B02382">
          <w:pPr>
            <w:pStyle w:val="Header"/>
            <w:ind w:left="-115"/>
          </w:pPr>
        </w:p>
      </w:tc>
      <w:tc>
        <w:tcPr>
          <w:tcW w:w="3005" w:type="dxa"/>
        </w:tcPr>
        <w:p w14:paraId="3DEE9C09" w14:textId="34142168" w:rsidR="68B02382" w:rsidRDefault="68B02382" w:rsidP="68B02382">
          <w:pPr>
            <w:pStyle w:val="Header"/>
            <w:jc w:val="center"/>
          </w:pPr>
        </w:p>
      </w:tc>
      <w:tc>
        <w:tcPr>
          <w:tcW w:w="3005" w:type="dxa"/>
        </w:tcPr>
        <w:p w14:paraId="09EB3C1F" w14:textId="1FBDC9BA" w:rsidR="68B02382" w:rsidRDefault="68B02382" w:rsidP="68B02382">
          <w:pPr>
            <w:pStyle w:val="Header"/>
            <w:ind w:right="-115"/>
            <w:jc w:val="right"/>
          </w:pPr>
        </w:p>
      </w:tc>
    </w:tr>
  </w:tbl>
  <w:p w14:paraId="4259A46B" w14:textId="51DD111E" w:rsidR="68B02382" w:rsidRDefault="68B02382" w:rsidP="68B023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90839" w14:textId="77777777" w:rsidR="00007C8E" w:rsidRDefault="00007C8E">
      <w:pPr>
        <w:spacing w:after="0" w:line="240" w:lineRule="auto"/>
      </w:pPr>
      <w:r>
        <w:separator/>
      </w:r>
    </w:p>
  </w:footnote>
  <w:footnote w:type="continuationSeparator" w:id="0">
    <w:p w14:paraId="49929E55" w14:textId="77777777" w:rsidR="00007C8E" w:rsidRDefault="00007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8B02382" w14:paraId="6EC49AFF" w14:textId="77777777" w:rsidTr="68B02382">
      <w:trPr>
        <w:trHeight w:val="300"/>
      </w:trPr>
      <w:tc>
        <w:tcPr>
          <w:tcW w:w="3005" w:type="dxa"/>
        </w:tcPr>
        <w:p w14:paraId="224FFF65" w14:textId="064EC529" w:rsidR="68B02382" w:rsidRDefault="68B02382" w:rsidP="68B02382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325F3E06" wp14:editId="4AAA7C0C">
                <wp:extent cx="1771650" cy="520422"/>
                <wp:effectExtent l="0" t="0" r="0" b="0"/>
                <wp:docPr id="2062859728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8493094" name="Picture 102849309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520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484A5AC7" w14:textId="351EC53E" w:rsidR="68B02382" w:rsidRDefault="68B02382" w:rsidP="68B02382">
          <w:pPr>
            <w:pStyle w:val="Header"/>
            <w:jc w:val="center"/>
          </w:pPr>
        </w:p>
      </w:tc>
      <w:tc>
        <w:tcPr>
          <w:tcW w:w="3005" w:type="dxa"/>
        </w:tcPr>
        <w:p w14:paraId="2B1F4351" w14:textId="36EC4340" w:rsidR="68B02382" w:rsidRDefault="68B02382" w:rsidP="68B02382">
          <w:pPr>
            <w:pStyle w:val="Header"/>
            <w:ind w:right="-115"/>
            <w:jc w:val="right"/>
          </w:pPr>
        </w:p>
      </w:tc>
    </w:tr>
  </w:tbl>
  <w:p w14:paraId="1CA25331" w14:textId="149187B0" w:rsidR="68B02382" w:rsidRDefault="68B02382" w:rsidP="68B0238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l/wog3gULLKCe" int2:id="9jlgh2Mk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57AE"/>
    <w:multiLevelType w:val="hybridMultilevel"/>
    <w:tmpl w:val="ABA0A44C"/>
    <w:lvl w:ilvl="0" w:tplc="A3D0FFB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30C3D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94E08F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4FA301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100BD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3A2AE6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752322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10A52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290DFF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FA510D4"/>
    <w:multiLevelType w:val="hybridMultilevel"/>
    <w:tmpl w:val="2B1A09CC"/>
    <w:lvl w:ilvl="0" w:tplc="5B14904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F9413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400CE8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8743AB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EFA3C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8A4E19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780783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6A245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642CBF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661FC05"/>
    <w:multiLevelType w:val="hybridMultilevel"/>
    <w:tmpl w:val="24787702"/>
    <w:lvl w:ilvl="0" w:tplc="FF1A513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A522D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658527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8E434B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1EA7C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75E7E4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EE851F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256D2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9D41F4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E5E635E"/>
    <w:multiLevelType w:val="hybridMultilevel"/>
    <w:tmpl w:val="2B5E2A5A"/>
    <w:lvl w:ilvl="0" w:tplc="1FEC1C2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20051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DD6E94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244EDB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150BB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7D003B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604BAD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35E0E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31C10F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ECD6367"/>
    <w:multiLevelType w:val="hybridMultilevel"/>
    <w:tmpl w:val="5EEA8B0C"/>
    <w:lvl w:ilvl="0" w:tplc="EAB6D31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3A6F2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8D660E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CE8FD4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A90FA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58827A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58A1DF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D6ADC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778C10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3761381"/>
    <w:multiLevelType w:val="hybridMultilevel"/>
    <w:tmpl w:val="EF52DA18"/>
    <w:lvl w:ilvl="0" w:tplc="689CB17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0D871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E982D4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326FFB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9A4D3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E2A453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58E8D1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DAA81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60E63E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24CE3DD2"/>
    <w:multiLevelType w:val="hybridMultilevel"/>
    <w:tmpl w:val="A39037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45097E"/>
    <w:multiLevelType w:val="hybridMultilevel"/>
    <w:tmpl w:val="87D43A6E"/>
    <w:lvl w:ilvl="0" w:tplc="E74E2BFE">
      <w:start w:val="1"/>
      <w:numFmt w:val="bullet"/>
      <w:lvlText w:val="●"/>
      <w:lvlJc w:val="left"/>
      <w:pPr>
        <w:ind w:left="720" w:hanging="360"/>
      </w:pPr>
    </w:lvl>
    <w:lvl w:ilvl="1" w:tplc="01101404">
      <w:start w:val="1"/>
      <w:numFmt w:val="bullet"/>
      <w:lvlText w:val="○"/>
      <w:lvlJc w:val="left"/>
      <w:pPr>
        <w:ind w:left="1440" w:hanging="360"/>
      </w:pPr>
    </w:lvl>
    <w:lvl w:ilvl="2" w:tplc="3FBA0D1C">
      <w:start w:val="1"/>
      <w:numFmt w:val="bullet"/>
      <w:lvlText w:val="■"/>
      <w:lvlJc w:val="left"/>
      <w:pPr>
        <w:ind w:left="2160" w:hanging="360"/>
      </w:pPr>
    </w:lvl>
    <w:lvl w:ilvl="3" w:tplc="54B621EE">
      <w:start w:val="1"/>
      <w:numFmt w:val="bullet"/>
      <w:lvlText w:val="●"/>
      <w:lvlJc w:val="left"/>
      <w:pPr>
        <w:ind w:left="2880" w:hanging="360"/>
      </w:pPr>
    </w:lvl>
    <w:lvl w:ilvl="4" w:tplc="2780C6A0">
      <w:start w:val="1"/>
      <w:numFmt w:val="bullet"/>
      <w:lvlText w:val="○"/>
      <w:lvlJc w:val="left"/>
      <w:pPr>
        <w:ind w:left="3600" w:hanging="360"/>
      </w:pPr>
    </w:lvl>
    <w:lvl w:ilvl="5" w:tplc="60CE2452">
      <w:start w:val="1"/>
      <w:numFmt w:val="bullet"/>
      <w:lvlText w:val="■"/>
      <w:lvlJc w:val="left"/>
      <w:pPr>
        <w:ind w:left="4320" w:hanging="360"/>
      </w:pPr>
    </w:lvl>
    <w:lvl w:ilvl="6" w:tplc="A1805636">
      <w:start w:val="1"/>
      <w:numFmt w:val="bullet"/>
      <w:lvlText w:val="●"/>
      <w:lvlJc w:val="left"/>
      <w:pPr>
        <w:ind w:left="5040" w:hanging="360"/>
      </w:pPr>
    </w:lvl>
    <w:lvl w:ilvl="7" w:tplc="C988F40C">
      <w:start w:val="1"/>
      <w:numFmt w:val="bullet"/>
      <w:lvlText w:val="●"/>
      <w:lvlJc w:val="left"/>
      <w:pPr>
        <w:ind w:left="5760" w:hanging="360"/>
      </w:pPr>
    </w:lvl>
    <w:lvl w:ilvl="8" w:tplc="31FAA5CA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2DE53772"/>
    <w:multiLevelType w:val="hybridMultilevel"/>
    <w:tmpl w:val="49629F06"/>
    <w:lvl w:ilvl="0" w:tplc="1D76AF0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80A94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E645C1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0DC4BF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6B822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020182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448CD1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A0204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604485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2F5F00F8"/>
    <w:multiLevelType w:val="hybridMultilevel"/>
    <w:tmpl w:val="A8DEE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C1CB1"/>
    <w:multiLevelType w:val="hybridMultilevel"/>
    <w:tmpl w:val="8E7A8110"/>
    <w:lvl w:ilvl="0" w:tplc="AAF89F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61AD29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1D81A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58C406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B40968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F587AB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5EB1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8E01FD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ACEC0A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4356A1"/>
    <w:multiLevelType w:val="hybridMultilevel"/>
    <w:tmpl w:val="E69A23C4"/>
    <w:lvl w:ilvl="0" w:tplc="688C62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E4EDA0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180934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2E8A92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B6E1A2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C087E3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A60F06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4F4C7B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5580AD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40C759"/>
    <w:multiLevelType w:val="hybridMultilevel"/>
    <w:tmpl w:val="E88E3142"/>
    <w:lvl w:ilvl="0" w:tplc="016E1BC2">
      <w:start w:val="1"/>
      <w:numFmt w:val="decimal"/>
      <w:lvlText w:val="%1."/>
      <w:lvlJc w:val="left"/>
      <w:pPr>
        <w:ind w:left="720" w:hanging="360"/>
      </w:pPr>
    </w:lvl>
    <w:lvl w:ilvl="1" w:tplc="67BE7592">
      <w:start w:val="1"/>
      <w:numFmt w:val="lowerLetter"/>
      <w:lvlText w:val="%2."/>
      <w:lvlJc w:val="left"/>
      <w:pPr>
        <w:ind w:left="1440" w:hanging="360"/>
      </w:pPr>
    </w:lvl>
    <w:lvl w:ilvl="2" w:tplc="04849F1A">
      <w:start w:val="1"/>
      <w:numFmt w:val="lowerRoman"/>
      <w:lvlText w:val="%3."/>
      <w:lvlJc w:val="right"/>
      <w:pPr>
        <w:ind w:left="2160" w:hanging="180"/>
      </w:pPr>
    </w:lvl>
    <w:lvl w:ilvl="3" w:tplc="10CEF982">
      <w:start w:val="1"/>
      <w:numFmt w:val="decimal"/>
      <w:lvlText w:val="%4."/>
      <w:lvlJc w:val="left"/>
      <w:pPr>
        <w:ind w:left="2880" w:hanging="360"/>
      </w:pPr>
    </w:lvl>
    <w:lvl w:ilvl="4" w:tplc="B90205E4">
      <w:start w:val="1"/>
      <w:numFmt w:val="lowerLetter"/>
      <w:lvlText w:val="%5."/>
      <w:lvlJc w:val="left"/>
      <w:pPr>
        <w:ind w:left="3600" w:hanging="360"/>
      </w:pPr>
    </w:lvl>
    <w:lvl w:ilvl="5" w:tplc="3EF25A24">
      <w:start w:val="1"/>
      <w:numFmt w:val="lowerRoman"/>
      <w:lvlText w:val="%6."/>
      <w:lvlJc w:val="right"/>
      <w:pPr>
        <w:ind w:left="4320" w:hanging="180"/>
      </w:pPr>
    </w:lvl>
    <w:lvl w:ilvl="6" w:tplc="830CF25C">
      <w:start w:val="1"/>
      <w:numFmt w:val="decimal"/>
      <w:lvlText w:val="%7."/>
      <w:lvlJc w:val="left"/>
      <w:pPr>
        <w:ind w:left="5040" w:hanging="360"/>
      </w:pPr>
    </w:lvl>
    <w:lvl w:ilvl="7" w:tplc="79621FD2">
      <w:start w:val="1"/>
      <w:numFmt w:val="lowerLetter"/>
      <w:lvlText w:val="%8."/>
      <w:lvlJc w:val="left"/>
      <w:pPr>
        <w:ind w:left="5760" w:hanging="360"/>
      </w:pPr>
    </w:lvl>
    <w:lvl w:ilvl="8" w:tplc="0AC0BD7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8190B"/>
    <w:multiLevelType w:val="hybridMultilevel"/>
    <w:tmpl w:val="283CCF78"/>
    <w:lvl w:ilvl="0" w:tplc="E0B638A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8145C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8F0A7F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17E39C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3E8BB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A8CDA8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334856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D905C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40E8F2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4C521BB6"/>
    <w:multiLevelType w:val="hybridMultilevel"/>
    <w:tmpl w:val="BA2CD0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841E73"/>
    <w:multiLevelType w:val="hybridMultilevel"/>
    <w:tmpl w:val="D118FF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37592E"/>
    <w:multiLevelType w:val="hybridMultilevel"/>
    <w:tmpl w:val="70284A06"/>
    <w:lvl w:ilvl="0" w:tplc="4C98B6C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59870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E52511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4E0694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238AF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C8A6E3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098D6C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14255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4503E5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51B70EA1"/>
    <w:multiLevelType w:val="hybridMultilevel"/>
    <w:tmpl w:val="DBE6B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E1421"/>
    <w:multiLevelType w:val="hybridMultilevel"/>
    <w:tmpl w:val="D89A0780"/>
    <w:lvl w:ilvl="0" w:tplc="FAB80F2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0A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F8E36A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0584C9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3FA66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C7847A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ECE5A1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A7261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868BB7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5446A08F"/>
    <w:multiLevelType w:val="hybridMultilevel"/>
    <w:tmpl w:val="A9547F62"/>
    <w:lvl w:ilvl="0" w:tplc="53CADB5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4F4A6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8922EB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3E6046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B0851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A5C9EE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412F33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1CC7F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EE2D38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55932CC9"/>
    <w:multiLevelType w:val="hybridMultilevel"/>
    <w:tmpl w:val="A8962D1C"/>
    <w:lvl w:ilvl="0" w:tplc="FC5A8E8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AB2F9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36C21B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1E2F13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CA4B0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BE4A1D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A00034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49E73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E8CAD6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573EF8DD"/>
    <w:multiLevelType w:val="hybridMultilevel"/>
    <w:tmpl w:val="9A9827A4"/>
    <w:lvl w:ilvl="0" w:tplc="1902A8B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8C09E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D82AEE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23CC83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870B5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C500E0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610648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D3AE6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B120E0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5DDA4DBA"/>
    <w:multiLevelType w:val="hybridMultilevel"/>
    <w:tmpl w:val="2FD8D2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14B4AF"/>
    <w:multiLevelType w:val="hybridMultilevel"/>
    <w:tmpl w:val="896EB6DA"/>
    <w:lvl w:ilvl="0" w:tplc="7340FE0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FE65B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770A04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26EFB0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7C895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1EAA16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988298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7B8A8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0B85C1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4" w15:restartNumberingAfterBreak="0">
    <w:nsid w:val="65AF8BEA"/>
    <w:multiLevelType w:val="hybridMultilevel"/>
    <w:tmpl w:val="FD124D5A"/>
    <w:lvl w:ilvl="0" w:tplc="DF42A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84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481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0CA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666A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8EF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41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69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529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36E6B"/>
    <w:multiLevelType w:val="hybridMultilevel"/>
    <w:tmpl w:val="EDE4CC30"/>
    <w:lvl w:ilvl="0" w:tplc="E8CC9C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53C44E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88C376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BE49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3C425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FF4A3A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EAEAF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51AD4A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25A36F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9E180FF"/>
    <w:multiLevelType w:val="hybridMultilevel"/>
    <w:tmpl w:val="D69825AA"/>
    <w:lvl w:ilvl="0" w:tplc="3BBAD2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8346B4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FE6591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D6EFA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A6213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5644D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EA490E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FED0F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F8A3B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F52C29"/>
    <w:multiLevelType w:val="hybridMultilevel"/>
    <w:tmpl w:val="E4529DF8"/>
    <w:lvl w:ilvl="0" w:tplc="B478D1B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6885F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5C4243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956CA7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630DA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3E2E82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C56A14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D2EEB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F54B7D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8" w15:restartNumberingAfterBreak="0">
    <w:nsid w:val="71F51A46"/>
    <w:multiLevelType w:val="hybridMultilevel"/>
    <w:tmpl w:val="4F5AA5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0A298B"/>
    <w:multiLevelType w:val="hybridMultilevel"/>
    <w:tmpl w:val="01487C8E"/>
    <w:lvl w:ilvl="0" w:tplc="CCB4B65A">
      <w:start w:val="1"/>
      <w:numFmt w:val="decimal"/>
      <w:lvlText w:val="%1."/>
      <w:lvlJc w:val="left"/>
      <w:pPr>
        <w:ind w:left="720" w:hanging="360"/>
      </w:pPr>
    </w:lvl>
    <w:lvl w:ilvl="1" w:tplc="3D6CA1EC">
      <w:start w:val="1"/>
      <w:numFmt w:val="lowerLetter"/>
      <w:lvlText w:val="%2."/>
      <w:lvlJc w:val="left"/>
      <w:pPr>
        <w:ind w:left="1440" w:hanging="360"/>
      </w:pPr>
    </w:lvl>
    <w:lvl w:ilvl="2" w:tplc="4ED8429C">
      <w:start w:val="1"/>
      <w:numFmt w:val="lowerRoman"/>
      <w:lvlText w:val="%3."/>
      <w:lvlJc w:val="right"/>
      <w:pPr>
        <w:ind w:left="2160" w:hanging="180"/>
      </w:pPr>
    </w:lvl>
    <w:lvl w:ilvl="3" w:tplc="DFFA16B6">
      <w:start w:val="1"/>
      <w:numFmt w:val="decimal"/>
      <w:lvlText w:val="%4."/>
      <w:lvlJc w:val="left"/>
      <w:pPr>
        <w:ind w:left="2880" w:hanging="360"/>
      </w:pPr>
    </w:lvl>
    <w:lvl w:ilvl="4" w:tplc="A342B278">
      <w:start w:val="1"/>
      <w:numFmt w:val="lowerLetter"/>
      <w:lvlText w:val="%5."/>
      <w:lvlJc w:val="left"/>
      <w:pPr>
        <w:ind w:left="3600" w:hanging="360"/>
      </w:pPr>
    </w:lvl>
    <w:lvl w:ilvl="5" w:tplc="16A8934A">
      <w:start w:val="1"/>
      <w:numFmt w:val="lowerRoman"/>
      <w:lvlText w:val="%6."/>
      <w:lvlJc w:val="right"/>
      <w:pPr>
        <w:ind w:left="4320" w:hanging="180"/>
      </w:pPr>
    </w:lvl>
    <w:lvl w:ilvl="6" w:tplc="0C0C676E">
      <w:start w:val="1"/>
      <w:numFmt w:val="decimal"/>
      <w:lvlText w:val="%7."/>
      <w:lvlJc w:val="left"/>
      <w:pPr>
        <w:ind w:left="5040" w:hanging="360"/>
      </w:pPr>
    </w:lvl>
    <w:lvl w:ilvl="7" w:tplc="42CCE472">
      <w:start w:val="1"/>
      <w:numFmt w:val="lowerLetter"/>
      <w:lvlText w:val="%8."/>
      <w:lvlJc w:val="left"/>
      <w:pPr>
        <w:ind w:left="5760" w:hanging="360"/>
      </w:pPr>
    </w:lvl>
    <w:lvl w:ilvl="8" w:tplc="954AE31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001A6"/>
    <w:multiLevelType w:val="hybridMultilevel"/>
    <w:tmpl w:val="E446FC34"/>
    <w:lvl w:ilvl="0" w:tplc="14B8406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AB49A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274644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3A4E11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78CB8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DEE972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E7E463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67C60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A4EE2B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156073150">
    <w:abstractNumId w:val="24"/>
  </w:num>
  <w:num w:numId="2" w16cid:durableId="542449421">
    <w:abstractNumId w:val="26"/>
  </w:num>
  <w:num w:numId="3" w16cid:durableId="1191645511">
    <w:abstractNumId w:val="10"/>
  </w:num>
  <w:num w:numId="4" w16cid:durableId="745103500">
    <w:abstractNumId w:val="25"/>
  </w:num>
  <w:num w:numId="5" w16cid:durableId="1426610007">
    <w:abstractNumId w:val="11"/>
  </w:num>
  <w:num w:numId="6" w16cid:durableId="1995916346">
    <w:abstractNumId w:val="7"/>
    <w:lvlOverride w:ilvl="0">
      <w:startOverride w:val="1"/>
    </w:lvlOverride>
  </w:num>
  <w:num w:numId="7" w16cid:durableId="1744373071">
    <w:abstractNumId w:val="13"/>
  </w:num>
  <w:num w:numId="8" w16cid:durableId="80614803">
    <w:abstractNumId w:val="2"/>
  </w:num>
  <w:num w:numId="9" w16cid:durableId="1366102232">
    <w:abstractNumId w:val="23"/>
  </w:num>
  <w:num w:numId="10" w16cid:durableId="1797674196">
    <w:abstractNumId w:val="4"/>
  </w:num>
  <w:num w:numId="11" w16cid:durableId="551426957">
    <w:abstractNumId w:val="12"/>
  </w:num>
  <w:num w:numId="12" w16cid:durableId="1142890609">
    <w:abstractNumId w:val="30"/>
  </w:num>
  <w:num w:numId="13" w16cid:durableId="1594587309">
    <w:abstractNumId w:val="27"/>
  </w:num>
  <w:num w:numId="14" w16cid:durableId="937325075">
    <w:abstractNumId w:val="19"/>
  </w:num>
  <w:num w:numId="15" w16cid:durableId="491062589">
    <w:abstractNumId w:val="16"/>
  </w:num>
  <w:num w:numId="16" w16cid:durableId="1741750491">
    <w:abstractNumId w:val="21"/>
  </w:num>
  <w:num w:numId="17" w16cid:durableId="2108772868">
    <w:abstractNumId w:val="18"/>
  </w:num>
  <w:num w:numId="18" w16cid:durableId="2127429903">
    <w:abstractNumId w:val="8"/>
  </w:num>
  <w:num w:numId="19" w16cid:durableId="1715077144">
    <w:abstractNumId w:val="0"/>
  </w:num>
  <w:num w:numId="20" w16cid:durableId="2092651634">
    <w:abstractNumId w:val="1"/>
  </w:num>
  <w:num w:numId="21" w16cid:durableId="1230766247">
    <w:abstractNumId w:val="3"/>
  </w:num>
  <w:num w:numId="22" w16cid:durableId="364257586">
    <w:abstractNumId w:val="5"/>
  </w:num>
  <w:num w:numId="23" w16cid:durableId="1632246472">
    <w:abstractNumId w:val="20"/>
  </w:num>
  <w:num w:numId="24" w16cid:durableId="1889873943">
    <w:abstractNumId w:val="9"/>
  </w:num>
  <w:num w:numId="25" w16cid:durableId="1681156615">
    <w:abstractNumId w:val="17"/>
  </w:num>
  <w:num w:numId="26" w16cid:durableId="227302868">
    <w:abstractNumId w:val="14"/>
  </w:num>
  <w:num w:numId="27" w16cid:durableId="788276741">
    <w:abstractNumId w:val="15"/>
  </w:num>
  <w:num w:numId="28" w16cid:durableId="515969033">
    <w:abstractNumId w:val="22"/>
  </w:num>
  <w:num w:numId="29" w16cid:durableId="1686974150">
    <w:abstractNumId w:val="6"/>
  </w:num>
  <w:num w:numId="30" w16cid:durableId="14850016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073141"/>
    <w:rsid w:val="00007C8E"/>
    <w:rsid w:val="000467DB"/>
    <w:rsid w:val="002F13AC"/>
    <w:rsid w:val="004207B6"/>
    <w:rsid w:val="00466C99"/>
    <w:rsid w:val="00516E68"/>
    <w:rsid w:val="005D2175"/>
    <w:rsid w:val="0066ED14"/>
    <w:rsid w:val="006D2468"/>
    <w:rsid w:val="006E1A82"/>
    <w:rsid w:val="00850C46"/>
    <w:rsid w:val="00A719C6"/>
    <w:rsid w:val="00B844D9"/>
    <w:rsid w:val="00BF08F0"/>
    <w:rsid w:val="00ED301E"/>
    <w:rsid w:val="00F32298"/>
    <w:rsid w:val="0128DD70"/>
    <w:rsid w:val="0189FF80"/>
    <w:rsid w:val="01B6D6BA"/>
    <w:rsid w:val="02334C16"/>
    <w:rsid w:val="02BB3BA2"/>
    <w:rsid w:val="03600B3A"/>
    <w:rsid w:val="039896E9"/>
    <w:rsid w:val="03AE6E59"/>
    <w:rsid w:val="047C69BE"/>
    <w:rsid w:val="05A6E4EA"/>
    <w:rsid w:val="06C403F5"/>
    <w:rsid w:val="06F6F5F1"/>
    <w:rsid w:val="074E1E63"/>
    <w:rsid w:val="08FDC3D2"/>
    <w:rsid w:val="09379EA0"/>
    <w:rsid w:val="0937B57C"/>
    <w:rsid w:val="09582AEF"/>
    <w:rsid w:val="097AD535"/>
    <w:rsid w:val="0F39EFF3"/>
    <w:rsid w:val="0F5FC7E0"/>
    <w:rsid w:val="0F6D6779"/>
    <w:rsid w:val="0F8EB910"/>
    <w:rsid w:val="0FBE6185"/>
    <w:rsid w:val="10D239B3"/>
    <w:rsid w:val="11545F1F"/>
    <w:rsid w:val="11B737B2"/>
    <w:rsid w:val="11D49E98"/>
    <w:rsid w:val="11D593AE"/>
    <w:rsid w:val="11DF1336"/>
    <w:rsid w:val="12E8F509"/>
    <w:rsid w:val="12F49A79"/>
    <w:rsid w:val="1336B509"/>
    <w:rsid w:val="1462DD38"/>
    <w:rsid w:val="14FA724D"/>
    <w:rsid w:val="159FDABB"/>
    <w:rsid w:val="15B423C0"/>
    <w:rsid w:val="16073141"/>
    <w:rsid w:val="162A146C"/>
    <w:rsid w:val="16D51C7A"/>
    <w:rsid w:val="17146767"/>
    <w:rsid w:val="17280E95"/>
    <w:rsid w:val="1814E1A9"/>
    <w:rsid w:val="18470628"/>
    <w:rsid w:val="184BE819"/>
    <w:rsid w:val="187AE7C7"/>
    <w:rsid w:val="18A3769C"/>
    <w:rsid w:val="1962C7BF"/>
    <w:rsid w:val="19A34D8F"/>
    <w:rsid w:val="1A212147"/>
    <w:rsid w:val="1AAB05C9"/>
    <w:rsid w:val="1BCDEE16"/>
    <w:rsid w:val="1D4B7090"/>
    <w:rsid w:val="1D6ED35A"/>
    <w:rsid w:val="1E4557BD"/>
    <w:rsid w:val="1E96ECF4"/>
    <w:rsid w:val="1ECA9307"/>
    <w:rsid w:val="1FF9265A"/>
    <w:rsid w:val="208E54EF"/>
    <w:rsid w:val="21058739"/>
    <w:rsid w:val="2177E086"/>
    <w:rsid w:val="21B51015"/>
    <w:rsid w:val="26AE8B34"/>
    <w:rsid w:val="26B580CB"/>
    <w:rsid w:val="26E40C14"/>
    <w:rsid w:val="277649AE"/>
    <w:rsid w:val="2793DE0E"/>
    <w:rsid w:val="27A6D0D1"/>
    <w:rsid w:val="285CA5B4"/>
    <w:rsid w:val="28C1A1B0"/>
    <w:rsid w:val="28FE4AAC"/>
    <w:rsid w:val="290F4C4B"/>
    <w:rsid w:val="2994465A"/>
    <w:rsid w:val="2D65B717"/>
    <w:rsid w:val="2E4F8D19"/>
    <w:rsid w:val="2E4FA5E8"/>
    <w:rsid w:val="2E5D5D22"/>
    <w:rsid w:val="2EE98135"/>
    <w:rsid w:val="307E111A"/>
    <w:rsid w:val="30B41C39"/>
    <w:rsid w:val="30BD3636"/>
    <w:rsid w:val="314C77A3"/>
    <w:rsid w:val="318CF021"/>
    <w:rsid w:val="32820B32"/>
    <w:rsid w:val="328C021B"/>
    <w:rsid w:val="334924C3"/>
    <w:rsid w:val="341C941D"/>
    <w:rsid w:val="34363718"/>
    <w:rsid w:val="344085AD"/>
    <w:rsid w:val="34B1255C"/>
    <w:rsid w:val="35F18B2E"/>
    <w:rsid w:val="361603A3"/>
    <w:rsid w:val="36C078C3"/>
    <w:rsid w:val="36DE004E"/>
    <w:rsid w:val="37805C63"/>
    <w:rsid w:val="37A3D285"/>
    <w:rsid w:val="37C317E5"/>
    <w:rsid w:val="381CF185"/>
    <w:rsid w:val="391FC5F9"/>
    <w:rsid w:val="3942EDC6"/>
    <w:rsid w:val="39617284"/>
    <w:rsid w:val="3A4D4D7B"/>
    <w:rsid w:val="3BCB6F30"/>
    <w:rsid w:val="3BF83D1C"/>
    <w:rsid w:val="3DC01B7D"/>
    <w:rsid w:val="3DE762D9"/>
    <w:rsid w:val="3E3A9C35"/>
    <w:rsid w:val="3E8EE724"/>
    <w:rsid w:val="3F14EA53"/>
    <w:rsid w:val="3F45F6DE"/>
    <w:rsid w:val="3F8ABDC3"/>
    <w:rsid w:val="40B7DF63"/>
    <w:rsid w:val="41565A9D"/>
    <w:rsid w:val="41C0B226"/>
    <w:rsid w:val="4376C055"/>
    <w:rsid w:val="4503E658"/>
    <w:rsid w:val="450FEBD8"/>
    <w:rsid w:val="451F494D"/>
    <w:rsid w:val="453A1893"/>
    <w:rsid w:val="4552304E"/>
    <w:rsid w:val="45E1E97B"/>
    <w:rsid w:val="46481335"/>
    <w:rsid w:val="46D336E8"/>
    <w:rsid w:val="46F65142"/>
    <w:rsid w:val="47055729"/>
    <w:rsid w:val="47198524"/>
    <w:rsid w:val="48103111"/>
    <w:rsid w:val="4900EF01"/>
    <w:rsid w:val="49529DBE"/>
    <w:rsid w:val="4A8227DF"/>
    <w:rsid w:val="4AB927CE"/>
    <w:rsid w:val="4B19C494"/>
    <w:rsid w:val="4B53C0FD"/>
    <w:rsid w:val="4BEDAB0A"/>
    <w:rsid w:val="4CFBCDC4"/>
    <w:rsid w:val="4D08798F"/>
    <w:rsid w:val="4FBFB89F"/>
    <w:rsid w:val="4FDAE379"/>
    <w:rsid w:val="507682E8"/>
    <w:rsid w:val="50EE0D66"/>
    <w:rsid w:val="52FA22EA"/>
    <w:rsid w:val="53217495"/>
    <w:rsid w:val="53808442"/>
    <w:rsid w:val="546A46FA"/>
    <w:rsid w:val="54D16D71"/>
    <w:rsid w:val="5644E48D"/>
    <w:rsid w:val="56E17A4B"/>
    <w:rsid w:val="5712351A"/>
    <w:rsid w:val="57921A2D"/>
    <w:rsid w:val="579AABE1"/>
    <w:rsid w:val="580A526C"/>
    <w:rsid w:val="584B5BEF"/>
    <w:rsid w:val="585A3649"/>
    <w:rsid w:val="58B77E4B"/>
    <w:rsid w:val="58EA298F"/>
    <w:rsid w:val="5A2A7408"/>
    <w:rsid w:val="5A9F247B"/>
    <w:rsid w:val="5CF4CC02"/>
    <w:rsid w:val="5D0730FD"/>
    <w:rsid w:val="5D1B9BA6"/>
    <w:rsid w:val="5DD731B0"/>
    <w:rsid w:val="5E15A5A0"/>
    <w:rsid w:val="5E2715F0"/>
    <w:rsid w:val="5EBB8A88"/>
    <w:rsid w:val="5EEF37DA"/>
    <w:rsid w:val="5EFED6E8"/>
    <w:rsid w:val="5FC36D2F"/>
    <w:rsid w:val="601E18DC"/>
    <w:rsid w:val="60500359"/>
    <w:rsid w:val="60A16027"/>
    <w:rsid w:val="60EB5655"/>
    <w:rsid w:val="615B9F50"/>
    <w:rsid w:val="61909F3B"/>
    <w:rsid w:val="632EA6DF"/>
    <w:rsid w:val="6404756B"/>
    <w:rsid w:val="6445AAA2"/>
    <w:rsid w:val="64F2341E"/>
    <w:rsid w:val="6529531A"/>
    <w:rsid w:val="6574B6E5"/>
    <w:rsid w:val="65F65AB3"/>
    <w:rsid w:val="66B4C964"/>
    <w:rsid w:val="66FE3A1B"/>
    <w:rsid w:val="67346E26"/>
    <w:rsid w:val="67D81B93"/>
    <w:rsid w:val="68B02382"/>
    <w:rsid w:val="68B8BD08"/>
    <w:rsid w:val="68D7EF21"/>
    <w:rsid w:val="68F9D958"/>
    <w:rsid w:val="690D111E"/>
    <w:rsid w:val="691E8FEE"/>
    <w:rsid w:val="698009E5"/>
    <w:rsid w:val="699DF8EE"/>
    <w:rsid w:val="6A6564EC"/>
    <w:rsid w:val="6B2FBFF3"/>
    <w:rsid w:val="6BC4B269"/>
    <w:rsid w:val="6C0E9C38"/>
    <w:rsid w:val="6CB3BDB5"/>
    <w:rsid w:val="6D54F004"/>
    <w:rsid w:val="6E114063"/>
    <w:rsid w:val="6E4B475E"/>
    <w:rsid w:val="6ED507B6"/>
    <w:rsid w:val="6FCCE252"/>
    <w:rsid w:val="70B53D0B"/>
    <w:rsid w:val="710F95AC"/>
    <w:rsid w:val="7190D2CC"/>
    <w:rsid w:val="71E717F0"/>
    <w:rsid w:val="724D8D02"/>
    <w:rsid w:val="72574CD0"/>
    <w:rsid w:val="727200DF"/>
    <w:rsid w:val="727A6815"/>
    <w:rsid w:val="72B7984D"/>
    <w:rsid w:val="72C1378D"/>
    <w:rsid w:val="72F194DA"/>
    <w:rsid w:val="7389B13B"/>
    <w:rsid w:val="764C893E"/>
    <w:rsid w:val="7695C1A1"/>
    <w:rsid w:val="76F353C1"/>
    <w:rsid w:val="772826B1"/>
    <w:rsid w:val="77845C71"/>
    <w:rsid w:val="77AEDD46"/>
    <w:rsid w:val="78009F3F"/>
    <w:rsid w:val="780122B7"/>
    <w:rsid w:val="789C827D"/>
    <w:rsid w:val="78C7761C"/>
    <w:rsid w:val="79EB09BD"/>
    <w:rsid w:val="7A9C789B"/>
    <w:rsid w:val="7A9E0173"/>
    <w:rsid w:val="7AD45222"/>
    <w:rsid w:val="7BEE02B2"/>
    <w:rsid w:val="7C1D18C1"/>
    <w:rsid w:val="7C3B1122"/>
    <w:rsid w:val="7E35A3D1"/>
    <w:rsid w:val="7E6ED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63FBB"/>
  <w15:docId w15:val="{8EF9F379-8880-4E2F-BDBC-4CA4496F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uiPriority w:val="99"/>
    <w:unhideWhenUsed/>
    <w:rsid w:val="68B0238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8B02382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as@shropshire.gov.uk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as@shropshire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as@shropshire.gov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F6C0F95AD134DBF3D993B46DA9E2A" ma:contentTypeVersion="13" ma:contentTypeDescription="Create a new document." ma:contentTypeScope="" ma:versionID="e7558f674b669c2a52ad9abb676d4834">
  <xsd:schema xmlns:xsd="http://www.w3.org/2001/XMLSchema" xmlns:xs="http://www.w3.org/2001/XMLSchema" xmlns:p="http://schemas.microsoft.com/office/2006/metadata/properties" xmlns:ns2="72be67ef-1feb-4c44-9535-5b270d67d932" xmlns:ns3="a614899d-0fbd-4e12-b1de-cf52b4f56f9a" targetNamespace="http://schemas.microsoft.com/office/2006/metadata/properties" ma:root="true" ma:fieldsID="d059ef1b770112041883b64ea5392581" ns2:_="" ns3:_="">
    <xsd:import namespace="72be67ef-1feb-4c44-9535-5b270d67d932"/>
    <xsd:import namespace="a614899d-0fbd-4e12-b1de-cf52b4f56f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e67ef-1feb-4c44-9535-5b270d67d9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4899d-0fbd-4e12-b1de-cf52b4f56f9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19a4960-0579-4a96-848f-055600b23ac3}" ma:internalName="TaxCatchAll" ma:showField="CatchAllData" ma:web="a614899d-0fbd-4e12-b1de-cf52b4f56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14899d-0fbd-4e12-b1de-cf52b4f56f9a" xsi:nil="true"/>
    <lcf76f155ced4ddcb4097134ff3c332f xmlns="72be67ef-1feb-4c44-9535-5b270d67d9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B42FC5-25FB-467E-BC0C-ECA10320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e67ef-1feb-4c44-9535-5b270d67d932"/>
    <ds:schemaRef ds:uri="a614899d-0fbd-4e12-b1de-cf52b4f56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42F4BB-29AF-45A1-8728-A89AFAB52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1D9EF-7ADC-4606-895D-64E48014135C}">
  <ds:schemaRefs>
    <ds:schemaRef ds:uri="http://schemas.microsoft.com/office/2006/metadata/properties"/>
    <ds:schemaRef ds:uri="http://schemas.microsoft.com/office/infopath/2007/PartnerControls"/>
    <ds:schemaRef ds:uri="a614899d-0fbd-4e12-b1de-cf52b4f56f9a"/>
    <ds:schemaRef ds:uri="72be67ef-1feb-4c44-9535-5b270d67d9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1991</Words>
  <Characters>11355</Characters>
  <Application>Microsoft Office Word</Application>
  <DocSecurity>0</DocSecurity>
  <Lines>94</Lines>
  <Paragraphs>26</Paragraphs>
  <ScaleCrop>false</ScaleCrop>
  <Company>Shropshire Council</Company>
  <LinksUpToDate>false</LinksUpToDate>
  <CharactersWithSpaces>13320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Laura Goodall</cp:lastModifiedBy>
  <cp:revision>16</cp:revision>
  <dcterms:created xsi:type="dcterms:W3CDTF">2026-07-31T09:11:00Z</dcterms:created>
  <dcterms:modified xsi:type="dcterms:W3CDTF">2026-08-26T12:43:00Z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0x01010040DF6C0F95AD134DBF3D993B46DA9E2A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