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E6CF" w14:textId="77777777" w:rsidR="0054260E" w:rsidRDefault="0054260E" w:rsidP="0054260E"/>
    <w:tbl>
      <w:tblPr>
        <w:tblpPr w:leftFromText="180" w:rightFromText="180" w:vertAnchor="text"/>
        <w:tblW w:w="9000" w:type="dxa"/>
        <w:tblCellMar>
          <w:left w:w="0" w:type="dxa"/>
          <w:right w:w="0" w:type="dxa"/>
        </w:tblCellMar>
        <w:tblLook w:val="04A0" w:firstRow="1" w:lastRow="0" w:firstColumn="1" w:lastColumn="0" w:noHBand="0" w:noVBand="1"/>
      </w:tblPr>
      <w:tblGrid>
        <w:gridCol w:w="9000"/>
      </w:tblGrid>
      <w:tr w:rsidR="0054260E" w14:paraId="3118FC4C" w14:textId="77777777" w:rsidTr="000C125D">
        <w:tc>
          <w:tcPr>
            <w:tcW w:w="9000" w:type="dxa"/>
            <w:shd w:val="clear" w:color="auto" w:fill="FFFFFF"/>
            <w:tcMar>
              <w:top w:w="75" w:type="dxa"/>
              <w:left w:w="75" w:type="dxa"/>
              <w:bottom w:w="75" w:type="dxa"/>
              <w:right w:w="75" w:type="dxa"/>
            </w:tcMar>
            <w:hideMark/>
          </w:tcPr>
          <w:p w14:paraId="2D5A8188" w14:textId="77777777" w:rsidR="0054260E" w:rsidRDefault="0054260E" w:rsidP="000C125D">
            <w:pPr>
              <w:spacing w:after="75"/>
              <w:rPr>
                <w:rFonts w:ascii="Arial" w:hAnsi="Arial" w:cs="Arial"/>
                <w:b/>
                <w:bCs/>
                <w:sz w:val="30"/>
                <w:szCs w:val="30"/>
                <w:lang w:eastAsia="en-GB"/>
              </w:rPr>
            </w:pPr>
            <w:r>
              <w:rPr>
                <w:rFonts w:ascii="Arial" w:hAnsi="Arial" w:cs="Arial"/>
                <w:b/>
                <w:bCs/>
                <w:noProof/>
                <w:sz w:val="30"/>
                <w:szCs w:val="30"/>
                <w:lang w:eastAsia="en-GB"/>
              </w:rPr>
              <w:drawing>
                <wp:inline distT="0" distB="0" distL="0" distR="0" wp14:anchorId="1111025C" wp14:editId="44301ADF">
                  <wp:extent cx="1775460" cy="775285"/>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6376" cy="788785"/>
                          </a:xfrm>
                          <a:prstGeom prst="rect">
                            <a:avLst/>
                          </a:prstGeom>
                        </pic:spPr>
                      </pic:pic>
                    </a:graphicData>
                  </a:graphic>
                </wp:inline>
              </w:drawing>
            </w:r>
          </w:p>
          <w:p w14:paraId="042816FA" w14:textId="12CC8F88" w:rsidR="0054260E" w:rsidRDefault="00B73CB0" w:rsidP="000C125D">
            <w:pPr>
              <w:spacing w:after="75"/>
              <w:rPr>
                <w:rFonts w:ascii="Arial" w:hAnsi="Arial" w:cs="Arial"/>
                <w:b/>
                <w:bCs/>
                <w:sz w:val="24"/>
                <w:szCs w:val="24"/>
                <w:lang w:eastAsia="en-GB"/>
              </w:rPr>
            </w:pPr>
            <w:r>
              <w:rPr>
                <w:rFonts w:ascii="Arial" w:hAnsi="Arial" w:cs="Arial"/>
                <w:b/>
                <w:bCs/>
                <w:sz w:val="24"/>
                <w:szCs w:val="24"/>
                <w:lang w:eastAsia="en-GB"/>
              </w:rPr>
              <w:t>Spring/Easter</w:t>
            </w:r>
            <w:r w:rsidR="00477B25">
              <w:rPr>
                <w:rFonts w:ascii="Arial" w:hAnsi="Arial" w:cs="Arial"/>
                <w:b/>
                <w:bCs/>
                <w:sz w:val="24"/>
                <w:szCs w:val="24"/>
                <w:lang w:eastAsia="en-GB"/>
              </w:rPr>
              <w:t xml:space="preserve"> </w:t>
            </w:r>
            <w:r w:rsidR="0054260E">
              <w:rPr>
                <w:rFonts w:ascii="Arial" w:hAnsi="Arial" w:cs="Arial"/>
                <w:b/>
                <w:bCs/>
                <w:sz w:val="24"/>
                <w:szCs w:val="24"/>
                <w:lang w:eastAsia="en-GB"/>
              </w:rPr>
              <w:t>Holiday Fun in Shropshire with HAF (Holiday Activities &amp; Food)</w:t>
            </w:r>
            <w:r w:rsidR="00361BE7">
              <w:rPr>
                <w:rFonts w:ascii="Arial" w:hAnsi="Arial" w:cs="Arial"/>
                <w:b/>
                <w:bCs/>
                <w:sz w:val="24"/>
                <w:szCs w:val="24"/>
                <w:lang w:eastAsia="en-GB"/>
              </w:rPr>
              <w:t xml:space="preserve"> – Bookings Open!</w:t>
            </w:r>
          </w:p>
          <w:p w14:paraId="1A6F621A" w14:textId="2A93E0F2" w:rsidR="00711358" w:rsidRDefault="00711358" w:rsidP="00B73CB0">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Bookings are now open for the </w:t>
            </w:r>
            <w:r w:rsidR="00B73CB0">
              <w:rPr>
                <w:rStyle w:val="eop"/>
                <w:rFonts w:ascii="Arial" w:hAnsi="Arial" w:cs="Arial"/>
                <w:sz w:val="22"/>
                <w:szCs w:val="22"/>
              </w:rPr>
              <w:t>spring/Easter</w:t>
            </w:r>
            <w:r w:rsidR="00E30090">
              <w:rPr>
                <w:rStyle w:val="eop"/>
                <w:rFonts w:ascii="Arial" w:hAnsi="Arial" w:cs="Arial"/>
                <w:sz w:val="22"/>
                <w:szCs w:val="22"/>
              </w:rPr>
              <w:t xml:space="preserve"> </w:t>
            </w:r>
            <w:r>
              <w:rPr>
                <w:rStyle w:val="eop"/>
                <w:rFonts w:ascii="Arial" w:hAnsi="Arial" w:cs="Arial"/>
                <w:sz w:val="22"/>
                <w:szCs w:val="22"/>
              </w:rPr>
              <w:t xml:space="preserve">Shropshire HAF (Holiday Activities &amp; Food) programme. </w:t>
            </w:r>
          </w:p>
          <w:p w14:paraId="402E6AC3" w14:textId="77777777" w:rsidR="00B92110" w:rsidRDefault="00B92110" w:rsidP="00711358">
            <w:pPr>
              <w:pStyle w:val="paragraph"/>
              <w:spacing w:before="0" w:beforeAutospacing="0" w:after="0" w:afterAutospacing="0"/>
              <w:textAlignment w:val="baseline"/>
              <w:rPr>
                <w:rStyle w:val="eop"/>
                <w:rFonts w:ascii="Arial" w:hAnsi="Arial" w:cs="Arial"/>
                <w:sz w:val="22"/>
                <w:szCs w:val="22"/>
              </w:rPr>
            </w:pPr>
          </w:p>
          <w:p w14:paraId="0B05EDF2" w14:textId="39067A4C" w:rsidR="00E04C09" w:rsidRDefault="001B0F6C" w:rsidP="001B0F6C">
            <w:pPr>
              <w:pStyle w:val="paragraph"/>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Shropshire Council </w:t>
            </w:r>
            <w:r w:rsidR="00D83411">
              <w:rPr>
                <w:rStyle w:val="normaltextrun"/>
                <w:rFonts w:ascii="Arial" w:hAnsi="Arial" w:cs="Arial"/>
                <w:sz w:val="22"/>
                <w:szCs w:val="22"/>
                <w:lang w:val="en-US"/>
              </w:rPr>
              <w:t>are</w:t>
            </w:r>
            <w:r>
              <w:rPr>
                <w:rStyle w:val="normaltextrun"/>
                <w:rFonts w:ascii="Arial" w:hAnsi="Arial" w:cs="Arial"/>
                <w:sz w:val="22"/>
                <w:szCs w:val="22"/>
                <w:lang w:val="en-US"/>
              </w:rPr>
              <w:t xml:space="preserve"> work</w:t>
            </w:r>
            <w:r w:rsidR="000D6AFC">
              <w:rPr>
                <w:rStyle w:val="normaltextrun"/>
                <w:rFonts w:ascii="Arial" w:hAnsi="Arial" w:cs="Arial"/>
                <w:sz w:val="22"/>
                <w:szCs w:val="22"/>
                <w:lang w:val="en-US"/>
              </w:rPr>
              <w:t>ing</w:t>
            </w:r>
            <w:r w:rsidR="00D83411">
              <w:rPr>
                <w:rStyle w:val="normaltextrun"/>
                <w:rFonts w:ascii="Arial" w:hAnsi="Arial" w:cs="Arial"/>
                <w:sz w:val="22"/>
                <w:szCs w:val="22"/>
                <w:lang w:val="en-US"/>
              </w:rPr>
              <w:t xml:space="preserve"> in partnership</w:t>
            </w:r>
            <w:r>
              <w:rPr>
                <w:rStyle w:val="normaltextrun"/>
                <w:rFonts w:ascii="Arial" w:hAnsi="Arial" w:cs="Arial"/>
                <w:sz w:val="22"/>
                <w:szCs w:val="22"/>
                <w:lang w:val="en-US"/>
              </w:rPr>
              <w:t xml:space="preserve"> with local schools, voluntary and community organisations, and childcare providers to run exciting holiday </w:t>
            </w:r>
            <w:r w:rsidR="00AA0C14">
              <w:rPr>
                <w:rStyle w:val="normaltextrun"/>
                <w:rFonts w:ascii="Arial" w:hAnsi="Arial" w:cs="Arial"/>
                <w:sz w:val="22"/>
                <w:szCs w:val="22"/>
                <w:lang w:val="en-US"/>
              </w:rPr>
              <w:t>clubs</w:t>
            </w:r>
            <w:r w:rsidR="000D6AFC">
              <w:rPr>
                <w:rStyle w:val="normaltextrun"/>
                <w:rFonts w:ascii="Arial" w:hAnsi="Arial" w:cs="Arial"/>
                <w:sz w:val="22"/>
                <w:szCs w:val="22"/>
                <w:lang w:val="en-US"/>
              </w:rPr>
              <w:t xml:space="preserve"> over th</w:t>
            </w:r>
            <w:r w:rsidR="00D42FDB">
              <w:rPr>
                <w:rStyle w:val="normaltextrun"/>
                <w:rFonts w:ascii="Arial" w:hAnsi="Arial" w:cs="Arial"/>
                <w:sz w:val="22"/>
                <w:szCs w:val="22"/>
                <w:lang w:val="en-US"/>
              </w:rPr>
              <w:t xml:space="preserve">e </w:t>
            </w:r>
            <w:r w:rsidR="000D6AFC">
              <w:rPr>
                <w:rStyle w:val="normaltextrun"/>
                <w:rFonts w:ascii="Arial" w:hAnsi="Arial" w:cs="Arial"/>
                <w:sz w:val="22"/>
                <w:szCs w:val="22"/>
                <w:lang w:val="en-US"/>
              </w:rPr>
              <w:t>holidays</w:t>
            </w:r>
            <w:r w:rsidR="00E04C09">
              <w:rPr>
                <w:rStyle w:val="normaltextrun"/>
                <w:rFonts w:ascii="Arial" w:hAnsi="Arial" w:cs="Arial"/>
                <w:sz w:val="22"/>
                <w:szCs w:val="22"/>
                <w:lang w:val="en-US"/>
              </w:rPr>
              <w:t xml:space="preserve">. </w:t>
            </w:r>
          </w:p>
          <w:p w14:paraId="1CE76A37" w14:textId="77777777" w:rsidR="00E04C09" w:rsidRDefault="00E04C09" w:rsidP="001B0F6C">
            <w:pPr>
              <w:pStyle w:val="paragraph"/>
              <w:spacing w:before="0" w:beforeAutospacing="0" w:after="0" w:afterAutospacing="0"/>
              <w:textAlignment w:val="baseline"/>
              <w:rPr>
                <w:rStyle w:val="normaltextrun"/>
                <w:rFonts w:ascii="Arial" w:hAnsi="Arial" w:cs="Arial"/>
                <w:sz w:val="22"/>
                <w:szCs w:val="22"/>
                <w:lang w:val="en-US"/>
              </w:rPr>
            </w:pPr>
          </w:p>
          <w:p w14:paraId="4C93EA67" w14:textId="44E28425" w:rsidR="001B0F6C" w:rsidRPr="005A63CE" w:rsidRDefault="00E04C09" w:rsidP="00B42751">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lang w:val="en-US"/>
              </w:rPr>
              <w:t>T</w:t>
            </w:r>
            <w:r w:rsidR="001B0F6C">
              <w:rPr>
                <w:rStyle w:val="normaltextrun"/>
                <w:rFonts w:ascii="Arial" w:hAnsi="Arial" w:cs="Arial"/>
                <w:sz w:val="22"/>
                <w:szCs w:val="22"/>
                <w:lang w:val="en-US"/>
              </w:rPr>
              <w:t>here are free places available on the</w:t>
            </w:r>
            <w:r w:rsidR="005A63CE">
              <w:rPr>
                <w:rStyle w:val="normaltextrun"/>
                <w:rFonts w:ascii="Arial" w:hAnsi="Arial" w:cs="Arial"/>
                <w:sz w:val="22"/>
                <w:szCs w:val="22"/>
                <w:lang w:val="en-US"/>
              </w:rPr>
              <w:t xml:space="preserve"> </w:t>
            </w:r>
            <w:r w:rsidR="005A63CE" w:rsidRPr="005A63CE">
              <w:rPr>
                <w:rStyle w:val="normaltextrun"/>
                <w:rFonts w:ascii="Arial" w:hAnsi="Arial" w:cs="Arial"/>
                <w:sz w:val="22"/>
                <w:szCs w:val="22"/>
                <w:lang w:val="en-US"/>
              </w:rPr>
              <w:t xml:space="preserve">HAF </w:t>
            </w:r>
            <w:r w:rsidR="003B5354">
              <w:rPr>
                <w:rStyle w:val="normaltextrun"/>
                <w:rFonts w:ascii="Arial" w:hAnsi="Arial" w:cs="Arial"/>
                <w:sz w:val="22"/>
                <w:szCs w:val="22"/>
                <w:lang w:val="en-US"/>
              </w:rPr>
              <w:t>programme</w:t>
            </w:r>
            <w:r w:rsidR="001B0F6C">
              <w:rPr>
                <w:rStyle w:val="normaltextrun"/>
                <w:rFonts w:ascii="Arial" w:hAnsi="Arial" w:cs="Arial"/>
                <w:sz w:val="22"/>
                <w:szCs w:val="22"/>
                <w:lang w:val="en-US"/>
              </w:rPr>
              <w:t> for children and young people aged 4</w:t>
            </w:r>
            <w:r w:rsidR="00984DD9">
              <w:rPr>
                <w:rStyle w:val="normaltextrun"/>
                <w:rFonts w:ascii="Arial" w:hAnsi="Arial" w:cs="Arial"/>
                <w:sz w:val="22"/>
                <w:szCs w:val="22"/>
                <w:lang w:val="en-US"/>
              </w:rPr>
              <w:t xml:space="preserve"> </w:t>
            </w:r>
            <w:r w:rsidR="00984DD9" w:rsidRPr="00984DD9">
              <w:rPr>
                <w:rStyle w:val="normaltextrun"/>
                <w:rFonts w:ascii="Arial" w:hAnsi="Arial" w:cs="Arial"/>
                <w:sz w:val="22"/>
                <w:szCs w:val="22"/>
                <w:lang w:val="en-US"/>
              </w:rPr>
              <w:t>(reception class age)</w:t>
            </w:r>
            <w:r w:rsidR="001B0F6C" w:rsidRPr="00984DD9">
              <w:rPr>
                <w:rStyle w:val="normaltextrun"/>
                <w:rFonts w:ascii="Arial" w:hAnsi="Arial" w:cs="Arial"/>
                <w:sz w:val="22"/>
                <w:szCs w:val="22"/>
                <w:lang w:val="en-US"/>
              </w:rPr>
              <w:t xml:space="preserve"> to 16</w:t>
            </w:r>
            <w:r w:rsidR="001B0F6C">
              <w:rPr>
                <w:rStyle w:val="normaltextrun"/>
                <w:rFonts w:ascii="Arial" w:hAnsi="Arial" w:cs="Arial"/>
                <w:sz w:val="22"/>
                <w:szCs w:val="22"/>
                <w:lang w:val="en-US"/>
              </w:rPr>
              <w:t>, who are eligible for benefits-related free school meals</w:t>
            </w:r>
            <w:r w:rsidR="00D80839">
              <w:rPr>
                <w:rStyle w:val="normaltextrun"/>
                <w:rFonts w:ascii="Arial" w:hAnsi="Arial" w:cs="Arial"/>
                <w:sz w:val="22"/>
                <w:szCs w:val="22"/>
                <w:lang w:val="en-US"/>
              </w:rPr>
              <w:t xml:space="preserve">. </w:t>
            </w:r>
            <w:r w:rsidR="003E1E31" w:rsidRPr="00465F9B">
              <w:rPr>
                <w:rStyle w:val="eop"/>
                <w:rFonts w:ascii="Arial" w:hAnsi="Arial" w:cs="Arial"/>
                <w:sz w:val="22"/>
                <w:szCs w:val="22"/>
              </w:rPr>
              <w:t>There are</w:t>
            </w:r>
            <w:r w:rsidR="0037075C">
              <w:rPr>
                <w:rStyle w:val="eop"/>
                <w:rFonts w:ascii="Arial" w:hAnsi="Arial" w:cs="Arial"/>
                <w:sz w:val="22"/>
                <w:szCs w:val="22"/>
              </w:rPr>
              <w:t xml:space="preserve"> also</w:t>
            </w:r>
            <w:r w:rsidR="003E1E31" w:rsidRPr="00465F9B">
              <w:rPr>
                <w:rStyle w:val="eop"/>
                <w:rFonts w:ascii="Arial" w:hAnsi="Arial" w:cs="Arial"/>
                <w:sz w:val="22"/>
                <w:szCs w:val="22"/>
              </w:rPr>
              <w:t xml:space="preserve"> a limited number of free places available for children and young people</w:t>
            </w:r>
            <w:r w:rsidR="0037075C">
              <w:rPr>
                <w:rStyle w:val="eop"/>
                <w:rFonts w:ascii="Arial" w:hAnsi="Arial" w:cs="Arial"/>
                <w:sz w:val="22"/>
                <w:szCs w:val="22"/>
              </w:rPr>
              <w:t xml:space="preserve"> </w:t>
            </w:r>
            <w:r w:rsidR="003E1E31" w:rsidRPr="00465F9B">
              <w:rPr>
                <w:rStyle w:val="normaltextrun"/>
                <w:rFonts w:ascii="Arial" w:hAnsi="Arial" w:cs="Arial"/>
                <w:sz w:val="22"/>
                <w:szCs w:val="22"/>
                <w:lang w:val="en-US"/>
              </w:rPr>
              <w:t>living in areas of high deprivation and/or from low-income households, who are not in receipt of benefits related free school meals.</w:t>
            </w:r>
            <w:r w:rsidR="0037075C">
              <w:rPr>
                <w:rStyle w:val="normaltextrun"/>
                <w:rFonts w:ascii="Arial" w:hAnsi="Arial" w:cs="Arial"/>
                <w:sz w:val="22"/>
                <w:szCs w:val="22"/>
                <w:lang w:val="en-US"/>
              </w:rPr>
              <w:t xml:space="preserve"> </w:t>
            </w:r>
            <w:r w:rsidR="003E1E31" w:rsidRPr="00465F9B">
              <w:rPr>
                <w:rStyle w:val="eop"/>
                <w:rFonts w:ascii="Arial" w:hAnsi="Arial" w:cs="Arial"/>
                <w:sz w:val="22"/>
                <w:szCs w:val="22"/>
              </w:rPr>
              <w:t xml:space="preserve">These children and young people can be referred onto the programme by a professional. </w:t>
            </w:r>
          </w:p>
          <w:p w14:paraId="503212A8" w14:textId="77777777" w:rsidR="00EF1705" w:rsidRDefault="00EF1705" w:rsidP="00EF1705">
            <w:pPr>
              <w:pStyle w:val="paragraph"/>
              <w:spacing w:before="0" w:beforeAutospacing="0" w:after="0" w:afterAutospacing="0"/>
              <w:textAlignment w:val="baseline"/>
              <w:rPr>
                <w:rStyle w:val="normaltextrun"/>
                <w:rFonts w:ascii="Arial" w:hAnsi="Arial" w:cs="Arial"/>
                <w:sz w:val="22"/>
                <w:szCs w:val="22"/>
                <w:lang w:val="en-US"/>
              </w:rPr>
            </w:pPr>
          </w:p>
          <w:p w14:paraId="590E5945" w14:textId="691356D1" w:rsidR="00C00FF1" w:rsidRDefault="00664755" w:rsidP="00EF1705">
            <w:pPr>
              <w:pStyle w:val="paragraph"/>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Between</w:t>
            </w:r>
            <w:r w:rsidR="000F2C52" w:rsidRPr="000F2C52">
              <w:rPr>
                <w:rStyle w:val="normaltextrun"/>
                <w:rFonts w:ascii="Arial" w:hAnsi="Arial" w:cs="Arial"/>
                <w:sz w:val="22"/>
                <w:szCs w:val="22"/>
                <w:lang w:val="en-US"/>
              </w:rPr>
              <w:t xml:space="preserve"> </w:t>
            </w:r>
            <w:r w:rsidR="0070768B">
              <w:rPr>
                <w:rStyle w:val="normaltextrun"/>
                <w:rFonts w:ascii="Arial" w:hAnsi="Arial" w:cs="Arial"/>
                <w:sz w:val="22"/>
                <w:szCs w:val="22"/>
                <w:lang w:val="en-US"/>
              </w:rPr>
              <w:t>30</w:t>
            </w:r>
            <w:r w:rsidR="000F2C52" w:rsidRPr="000F2C52">
              <w:rPr>
                <w:rStyle w:val="normaltextrun"/>
                <w:rFonts w:ascii="Arial" w:hAnsi="Arial" w:cs="Arial"/>
                <w:sz w:val="22"/>
                <w:szCs w:val="22"/>
                <w:lang w:val="en-US"/>
              </w:rPr>
              <w:t xml:space="preserve"> </w:t>
            </w:r>
            <w:r w:rsidR="0070768B">
              <w:rPr>
                <w:rStyle w:val="normaltextrun"/>
                <w:rFonts w:ascii="Arial" w:hAnsi="Arial" w:cs="Arial"/>
                <w:sz w:val="22"/>
                <w:szCs w:val="22"/>
                <w:lang w:val="en-US"/>
              </w:rPr>
              <w:t>March</w:t>
            </w:r>
            <w:r w:rsidR="000F2C52" w:rsidRPr="000F2C52">
              <w:rPr>
                <w:rStyle w:val="normaltextrun"/>
                <w:rFonts w:ascii="Arial" w:hAnsi="Arial" w:cs="Arial"/>
                <w:sz w:val="22"/>
                <w:szCs w:val="22"/>
                <w:lang w:val="en-US"/>
              </w:rPr>
              <w:t xml:space="preserve"> to </w:t>
            </w:r>
            <w:r w:rsidR="0070768B">
              <w:rPr>
                <w:rStyle w:val="normaltextrun"/>
                <w:rFonts w:ascii="Arial" w:hAnsi="Arial" w:cs="Arial"/>
                <w:sz w:val="22"/>
                <w:szCs w:val="22"/>
                <w:lang w:val="en-US"/>
              </w:rPr>
              <w:t>10 April</w:t>
            </w:r>
            <w:r w:rsidR="001E600E" w:rsidRPr="001E600E">
              <w:rPr>
                <w:rStyle w:val="normaltextrun"/>
                <w:rFonts w:ascii="Arial" w:hAnsi="Arial" w:cs="Arial"/>
                <w:sz w:val="22"/>
                <w:szCs w:val="22"/>
                <w:lang w:val="en-US"/>
              </w:rPr>
              <w:t xml:space="preserve">, eligible children and young people are invited to take part in a range of fun free activities, happening at holiday clubs from across the county. </w:t>
            </w:r>
          </w:p>
          <w:p w14:paraId="43D0871C" w14:textId="77777777" w:rsidR="001E600E" w:rsidRDefault="001E600E" w:rsidP="00EF1705">
            <w:pPr>
              <w:pStyle w:val="paragraph"/>
              <w:spacing w:before="0" w:beforeAutospacing="0" w:after="0" w:afterAutospacing="0"/>
              <w:textAlignment w:val="baseline"/>
              <w:rPr>
                <w:rStyle w:val="normaltextrun"/>
                <w:rFonts w:ascii="Arial" w:hAnsi="Arial" w:cs="Arial"/>
                <w:b/>
                <w:bCs/>
                <w:sz w:val="22"/>
                <w:szCs w:val="22"/>
                <w:lang w:val="en-US"/>
              </w:rPr>
            </w:pPr>
          </w:p>
          <w:p w14:paraId="0DD8131D" w14:textId="2D995449" w:rsidR="00046CA2" w:rsidRDefault="001B0F6C" w:rsidP="001B0F6C">
            <w:pPr>
              <w:pStyle w:val="paragraph"/>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There is something on offer for everyone </w:t>
            </w:r>
            <w:r w:rsidR="00084E8C">
              <w:rPr>
                <w:rStyle w:val="normaltextrun"/>
                <w:rFonts w:ascii="Arial" w:hAnsi="Arial" w:cs="Arial"/>
                <w:sz w:val="22"/>
                <w:szCs w:val="22"/>
                <w:lang w:val="en-US"/>
              </w:rPr>
              <w:t>including</w:t>
            </w:r>
            <w:r>
              <w:rPr>
                <w:rStyle w:val="normaltextrun"/>
                <w:rFonts w:ascii="Arial" w:hAnsi="Arial" w:cs="Arial"/>
                <w:sz w:val="22"/>
                <w:szCs w:val="22"/>
                <w:lang w:val="en-US"/>
              </w:rPr>
              <w:t> sports, arts, cooking, forest schools and other exciting opportunities. Free nutritious meals will be provided at each session, as well as information </w:t>
            </w:r>
            <w:r w:rsidR="00234102">
              <w:rPr>
                <w:rStyle w:val="normaltextrun"/>
                <w:rFonts w:ascii="Arial" w:hAnsi="Arial" w:cs="Arial"/>
                <w:sz w:val="22"/>
                <w:szCs w:val="22"/>
                <w:lang w:val="en-US"/>
              </w:rPr>
              <w:t>to benefit the whole family.</w:t>
            </w:r>
          </w:p>
          <w:p w14:paraId="434E941F" w14:textId="77777777" w:rsidR="00FB7596" w:rsidRDefault="00FB7596" w:rsidP="001B0F6C">
            <w:pPr>
              <w:pStyle w:val="paragraph"/>
              <w:spacing w:before="0" w:beforeAutospacing="0" w:after="0" w:afterAutospacing="0"/>
              <w:textAlignment w:val="baseline"/>
              <w:rPr>
                <w:rStyle w:val="normaltextrun"/>
                <w:rFonts w:ascii="Arial" w:hAnsi="Arial" w:cs="Arial"/>
                <w:sz w:val="22"/>
                <w:szCs w:val="22"/>
                <w:lang w:val="en-US"/>
              </w:rPr>
            </w:pPr>
          </w:p>
          <w:p w14:paraId="7AF86473" w14:textId="48ABF833" w:rsidR="00C148A9" w:rsidRDefault="00634129" w:rsidP="00C148A9">
            <w:pPr>
              <w:rPr>
                <w:rFonts w:ascii="Arial" w:hAnsi="Arial" w:cs="Arial"/>
                <w:i/>
                <w:iCs/>
              </w:rPr>
            </w:pPr>
            <w:r>
              <w:rPr>
                <w:rFonts w:ascii="Arial" w:hAnsi="Arial" w:cs="Arial"/>
                <w:i/>
                <w:iCs/>
              </w:rPr>
              <w:t>“</w:t>
            </w:r>
            <w:r w:rsidR="00C148A9">
              <w:rPr>
                <w:rFonts w:ascii="Arial" w:hAnsi="Arial" w:cs="Arial"/>
                <w:i/>
                <w:iCs/>
              </w:rPr>
              <w:t>Through funding from the Department for Education, we are delighted to offer a HAF programme again this</w:t>
            </w:r>
            <w:r w:rsidR="003E33A2">
              <w:rPr>
                <w:rFonts w:ascii="Arial" w:hAnsi="Arial" w:cs="Arial"/>
                <w:i/>
                <w:iCs/>
              </w:rPr>
              <w:t xml:space="preserve"> Easter</w:t>
            </w:r>
            <w:r w:rsidR="00C148A9">
              <w:rPr>
                <w:rFonts w:ascii="Arial" w:hAnsi="Arial" w:cs="Arial"/>
                <w:i/>
                <w:iCs/>
              </w:rPr>
              <w:t xml:space="preserve">, there is a huge range of activities happening, with free meals provided at each session. </w:t>
            </w:r>
          </w:p>
          <w:p w14:paraId="7C2C48F7" w14:textId="77777777" w:rsidR="00C148A9" w:rsidRDefault="00C148A9" w:rsidP="00C148A9">
            <w:pPr>
              <w:rPr>
                <w:rFonts w:ascii="Arial" w:hAnsi="Arial" w:cs="Arial"/>
                <w:i/>
                <w:iCs/>
              </w:rPr>
            </w:pPr>
            <w:r>
              <w:rPr>
                <w:rFonts w:ascii="Arial" w:hAnsi="Arial" w:cs="Arial"/>
                <w:i/>
                <w:iCs/>
              </w:rPr>
              <w:t xml:space="preserve">HAF provides a fantastic opportunity for eligible children and young people to engage in exciting activities during the three main school holidays. The programme allows participants to socialise, learn new skills, eat delicious food, take part in physical activity, and have fun in their local community. </w:t>
            </w:r>
          </w:p>
          <w:p w14:paraId="5021E880" w14:textId="77777777" w:rsidR="00C148A9" w:rsidRDefault="00C148A9" w:rsidP="00C148A9">
            <w:pPr>
              <w:rPr>
                <w:rFonts w:ascii="Arial" w:hAnsi="Arial" w:cs="Arial"/>
                <w:i/>
                <w:iCs/>
              </w:rPr>
            </w:pPr>
            <w:r>
              <w:rPr>
                <w:rFonts w:ascii="Arial" w:hAnsi="Arial" w:cs="Arial"/>
                <w:i/>
                <w:iCs/>
              </w:rPr>
              <w:t>Clubs are run in local venues, such as schools and youth clubs. This provides children and young people the opportunity to build relationships with trusted adults and access safe spaces during the holidays.</w:t>
            </w:r>
          </w:p>
          <w:p w14:paraId="4216084E" w14:textId="764D4B19" w:rsidR="00C148A9" w:rsidRPr="003E33A2" w:rsidRDefault="00C148A9" w:rsidP="00C148A9">
            <w:pPr>
              <w:rPr>
                <w:rFonts w:ascii="Arial" w:hAnsi="Arial" w:cs="Arial"/>
              </w:rPr>
            </w:pPr>
            <w:r>
              <w:rPr>
                <w:rFonts w:ascii="Arial" w:hAnsi="Arial" w:cs="Arial"/>
                <w:i/>
                <w:iCs/>
              </w:rPr>
              <w:t xml:space="preserve">I’d like to encourage all eligible families to book onto HAF activities this </w:t>
            </w:r>
            <w:r w:rsidR="003E33A2">
              <w:rPr>
                <w:rFonts w:ascii="Arial" w:hAnsi="Arial" w:cs="Arial"/>
                <w:i/>
                <w:iCs/>
              </w:rPr>
              <w:t>Easter”</w:t>
            </w:r>
            <w:r>
              <w:rPr>
                <w:rFonts w:ascii="Arial" w:hAnsi="Arial" w:cs="Arial"/>
                <w:i/>
                <w:iCs/>
              </w:rPr>
              <w:t>.</w:t>
            </w:r>
            <w:r w:rsidR="003E33A2">
              <w:rPr>
                <w:rFonts w:ascii="Arial" w:hAnsi="Arial" w:cs="Arial"/>
              </w:rPr>
              <w:t xml:space="preserve"> </w:t>
            </w:r>
            <w:r w:rsidR="003E33A2" w:rsidRPr="003E33A2">
              <w:rPr>
                <w:rFonts w:ascii="Arial" w:hAnsi="Arial" w:cs="Arial"/>
              </w:rPr>
              <w:t>Cllr Andy Hall</w:t>
            </w:r>
            <w:r w:rsidR="003E33A2">
              <w:rPr>
                <w:rFonts w:ascii="Arial" w:hAnsi="Arial" w:cs="Arial"/>
              </w:rPr>
              <w:t>, Portfoli</w:t>
            </w:r>
            <w:r w:rsidR="00E150FD">
              <w:rPr>
                <w:rFonts w:ascii="Arial" w:hAnsi="Arial" w:cs="Arial"/>
              </w:rPr>
              <w:t xml:space="preserve">o Holder for Children &amp; Education Shropshire Council. </w:t>
            </w:r>
          </w:p>
          <w:p w14:paraId="49A903F8" w14:textId="1114DDB5" w:rsidR="00E82205" w:rsidRPr="00E82205" w:rsidRDefault="00046CA2" w:rsidP="001B0F6C">
            <w:pPr>
              <w:pStyle w:val="paragraph"/>
              <w:spacing w:before="0" w:beforeAutospacing="0" w:after="0" w:afterAutospacing="0"/>
              <w:textAlignment w:val="baseline"/>
              <w:rPr>
                <w:rStyle w:val="normaltextrun"/>
                <w:rFonts w:ascii="Arial" w:hAnsi="Arial" w:cs="Arial"/>
                <w:sz w:val="22"/>
                <w:szCs w:val="22"/>
                <w:u w:val="single"/>
                <w:lang w:val="en-US"/>
              </w:rPr>
            </w:pPr>
            <w:r w:rsidRPr="00A56695">
              <w:rPr>
                <w:rStyle w:val="normaltextrun"/>
                <w:rFonts w:ascii="Arial" w:hAnsi="Arial" w:cs="Arial"/>
                <w:sz w:val="22"/>
                <w:szCs w:val="22"/>
                <w:lang w:val="en-US"/>
              </w:rPr>
              <w:t xml:space="preserve">The </w:t>
            </w:r>
            <w:r w:rsidR="00E150FD">
              <w:rPr>
                <w:rStyle w:val="normaltextrun"/>
                <w:rFonts w:ascii="Arial" w:hAnsi="Arial" w:cs="Arial"/>
                <w:sz w:val="22"/>
                <w:szCs w:val="22"/>
                <w:lang w:val="en-US"/>
              </w:rPr>
              <w:t>spring/Easter</w:t>
            </w:r>
            <w:r w:rsidR="00442179">
              <w:rPr>
                <w:rStyle w:val="normaltextrun"/>
                <w:rFonts w:ascii="Arial" w:hAnsi="Arial" w:cs="Arial"/>
                <w:sz w:val="22"/>
                <w:szCs w:val="22"/>
                <w:lang w:val="en-US"/>
              </w:rPr>
              <w:t xml:space="preserve"> </w:t>
            </w:r>
            <w:r w:rsidRPr="00A56695">
              <w:rPr>
                <w:rStyle w:val="normaltextrun"/>
                <w:rFonts w:ascii="Arial" w:hAnsi="Arial" w:cs="Arial"/>
                <w:sz w:val="22"/>
                <w:szCs w:val="22"/>
                <w:lang w:val="en-US"/>
              </w:rPr>
              <w:t xml:space="preserve">What’s On Guide and details of how to book are available online </w:t>
            </w:r>
            <w:hyperlink r:id="rId8" w:history="1">
              <w:r w:rsidRPr="00A56695">
                <w:rPr>
                  <w:rStyle w:val="Hyperlink"/>
                  <w:rFonts w:ascii="Arial" w:hAnsi="Arial" w:cs="Arial"/>
                  <w:color w:val="auto"/>
                  <w:sz w:val="22"/>
                  <w:szCs w:val="22"/>
                  <w:lang w:val="en-US"/>
                </w:rPr>
                <w:t>here</w:t>
              </w:r>
            </w:hyperlink>
            <w:r w:rsidR="00FD742A">
              <w:rPr>
                <w:rStyle w:val="Hyperlink"/>
                <w:rFonts w:ascii="Arial" w:hAnsi="Arial" w:cs="Arial"/>
                <w:color w:val="auto"/>
                <w:sz w:val="22"/>
                <w:szCs w:val="22"/>
                <w:lang w:val="en-US"/>
              </w:rPr>
              <w:t>.</w:t>
            </w:r>
          </w:p>
          <w:p w14:paraId="2D309AE1" w14:textId="3CB26C5A" w:rsidR="008B0E8B" w:rsidRDefault="008B0E8B" w:rsidP="001B0F6C">
            <w:pPr>
              <w:pStyle w:val="paragraph"/>
              <w:spacing w:before="0" w:beforeAutospacing="0" w:after="0" w:afterAutospacing="0"/>
              <w:textAlignment w:val="baseline"/>
              <w:rPr>
                <w:rStyle w:val="eop"/>
                <w:rFonts w:ascii="Arial" w:hAnsi="Arial" w:cs="Arial"/>
                <w:sz w:val="22"/>
                <w:szCs w:val="22"/>
              </w:rPr>
            </w:pPr>
          </w:p>
          <w:p w14:paraId="27B7F3AA" w14:textId="49F87CDB" w:rsidR="0054260E" w:rsidRPr="006B037F" w:rsidRDefault="0054260E" w:rsidP="0054260E">
            <w:pPr>
              <w:rPr>
                <w:rFonts w:ascii="Arial" w:hAnsi="Arial" w:cs="Arial"/>
                <w:color w:val="000000" w:themeColor="text1"/>
              </w:rPr>
            </w:pPr>
            <w:r w:rsidRPr="0054260E">
              <w:rPr>
                <w:rFonts w:ascii="Arial" w:hAnsi="Arial" w:cs="Arial"/>
              </w:rPr>
              <w:t>Some of the holiday programmes also include</w:t>
            </w:r>
            <w:r w:rsidR="00234102">
              <w:rPr>
                <w:rFonts w:ascii="Arial" w:hAnsi="Arial" w:cs="Arial"/>
              </w:rPr>
              <w:t xml:space="preserve"> paid </w:t>
            </w:r>
            <w:r w:rsidRPr="0054260E">
              <w:rPr>
                <w:rFonts w:ascii="Arial" w:hAnsi="Arial" w:cs="Arial"/>
              </w:rPr>
              <w:t xml:space="preserve">spaces for children and young people who </w:t>
            </w:r>
            <w:r w:rsidRPr="006B037F">
              <w:rPr>
                <w:rFonts w:ascii="Arial" w:hAnsi="Arial" w:cs="Arial"/>
                <w:color w:val="000000" w:themeColor="text1"/>
              </w:rPr>
              <w:t xml:space="preserve">are not in receipt of free school meals. </w:t>
            </w:r>
          </w:p>
          <w:p w14:paraId="52CFEB85" w14:textId="08FFBE1E" w:rsidR="0054260E" w:rsidRPr="003135CB" w:rsidRDefault="005D0599" w:rsidP="003135CB">
            <w:pPr>
              <w:rPr>
                <w:rFonts w:ascii="Arial" w:hAnsi="Arial" w:cs="Arial"/>
              </w:rPr>
            </w:pPr>
            <w:r>
              <w:rPr>
                <w:rFonts w:ascii="Arial" w:hAnsi="Arial" w:cs="Arial"/>
              </w:rPr>
              <w:t>F</w:t>
            </w:r>
            <w:r w:rsidR="0054260E" w:rsidRPr="0054260E">
              <w:rPr>
                <w:rFonts w:ascii="Arial" w:hAnsi="Arial" w:cs="Arial"/>
              </w:rPr>
              <w:t>or more information on HAF in Shropshire</w:t>
            </w:r>
            <w:r w:rsidR="00D609DA">
              <w:rPr>
                <w:rFonts w:ascii="Arial" w:hAnsi="Arial" w:cs="Arial"/>
              </w:rPr>
              <w:t xml:space="preserve"> </w:t>
            </w:r>
            <w:r w:rsidR="0054260E" w:rsidRPr="0054260E">
              <w:rPr>
                <w:rFonts w:ascii="Arial" w:hAnsi="Arial" w:cs="Arial"/>
              </w:rPr>
              <w:t xml:space="preserve">click </w:t>
            </w:r>
            <w:hyperlink r:id="rId9" w:history="1">
              <w:r w:rsidR="0054260E" w:rsidRPr="00246248">
                <w:rPr>
                  <w:rStyle w:val="Hyperlink"/>
                  <w:rFonts w:ascii="Arial" w:hAnsi="Arial" w:cs="Arial"/>
                </w:rPr>
                <w:t>here</w:t>
              </w:r>
            </w:hyperlink>
            <w:r w:rsidR="0054260E" w:rsidRPr="0054260E">
              <w:rPr>
                <w:rFonts w:ascii="Arial" w:hAnsi="Arial" w:cs="Arial"/>
              </w:rPr>
              <w:t>.</w:t>
            </w:r>
          </w:p>
          <w:p w14:paraId="0D8B3911" w14:textId="77777777" w:rsidR="0054260E" w:rsidRPr="0054260E" w:rsidRDefault="0054260E" w:rsidP="000C125D">
            <w:pPr>
              <w:spacing w:after="75"/>
              <w:rPr>
                <w:rFonts w:ascii="Arial" w:hAnsi="Arial" w:cs="Arial"/>
                <w:sz w:val="24"/>
                <w:szCs w:val="24"/>
                <w:lang w:eastAsia="en-GB"/>
              </w:rPr>
            </w:pPr>
          </w:p>
        </w:tc>
      </w:tr>
    </w:tbl>
    <w:p w14:paraId="0AB31FD9" w14:textId="473AF872" w:rsidR="00C3293D" w:rsidRPr="00A97D63" w:rsidRDefault="0054260E">
      <w:pPr>
        <w:rPr>
          <w:rFonts w:ascii="Arial" w:eastAsia="Arial" w:hAnsi="Arial" w:cs="Arial"/>
        </w:rPr>
      </w:pPr>
      <w:r w:rsidRPr="00056D85">
        <w:rPr>
          <w:rFonts w:ascii="Arial" w:eastAsia="Arial" w:hAnsi="Arial" w:cs="Arial"/>
        </w:rPr>
        <w:lastRenderedPageBreak/>
        <w:t xml:space="preserve">Please contact the HAF Programme Co-Ordinators – email: </w:t>
      </w:r>
      <w:hyperlink r:id="rId10">
        <w:r w:rsidRPr="00056D85">
          <w:rPr>
            <w:rStyle w:val="Hyperlink"/>
            <w:rFonts w:ascii="Arial" w:eastAsia="Arial" w:hAnsi="Arial" w:cs="Arial"/>
          </w:rPr>
          <w:t>haf.programme@shropshire.gov.uk</w:t>
        </w:r>
      </w:hyperlink>
      <w:r w:rsidRPr="00056D85">
        <w:rPr>
          <w:rFonts w:ascii="Arial" w:eastAsia="Arial" w:hAnsi="Arial" w:cs="Arial"/>
        </w:rPr>
        <w:t xml:space="preserve"> </w:t>
      </w:r>
    </w:p>
    <w:sectPr w:rsidR="00C3293D" w:rsidRPr="00A97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rsEavesXLSerifNarO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0E"/>
    <w:rsid w:val="00006FCE"/>
    <w:rsid w:val="00017391"/>
    <w:rsid w:val="00031B1A"/>
    <w:rsid w:val="00041048"/>
    <w:rsid w:val="00041B12"/>
    <w:rsid w:val="00046CA2"/>
    <w:rsid w:val="00056D85"/>
    <w:rsid w:val="00063A26"/>
    <w:rsid w:val="00074460"/>
    <w:rsid w:val="00084E8C"/>
    <w:rsid w:val="000907C6"/>
    <w:rsid w:val="0009384C"/>
    <w:rsid w:val="00097727"/>
    <w:rsid w:val="000A0D2B"/>
    <w:rsid w:val="000C77B4"/>
    <w:rsid w:val="000D3817"/>
    <w:rsid w:val="000D6AFC"/>
    <w:rsid w:val="000D6EF2"/>
    <w:rsid w:val="000E66C9"/>
    <w:rsid w:val="000F2C52"/>
    <w:rsid w:val="00110547"/>
    <w:rsid w:val="00116E43"/>
    <w:rsid w:val="0012692A"/>
    <w:rsid w:val="00155146"/>
    <w:rsid w:val="00163D70"/>
    <w:rsid w:val="00191931"/>
    <w:rsid w:val="00195899"/>
    <w:rsid w:val="001B0F6C"/>
    <w:rsid w:val="001D3355"/>
    <w:rsid w:val="001E1462"/>
    <w:rsid w:val="001E600E"/>
    <w:rsid w:val="001F4897"/>
    <w:rsid w:val="00202873"/>
    <w:rsid w:val="002163A4"/>
    <w:rsid w:val="00234102"/>
    <w:rsid w:val="00235E8E"/>
    <w:rsid w:val="00246206"/>
    <w:rsid w:val="00246248"/>
    <w:rsid w:val="00285EEA"/>
    <w:rsid w:val="00293087"/>
    <w:rsid w:val="002944C3"/>
    <w:rsid w:val="003135CB"/>
    <w:rsid w:val="0032048E"/>
    <w:rsid w:val="00344D05"/>
    <w:rsid w:val="00344F6C"/>
    <w:rsid w:val="00351CC2"/>
    <w:rsid w:val="00361BE7"/>
    <w:rsid w:val="0037075C"/>
    <w:rsid w:val="00371CA8"/>
    <w:rsid w:val="0038146D"/>
    <w:rsid w:val="003851AB"/>
    <w:rsid w:val="00390ED4"/>
    <w:rsid w:val="003B5354"/>
    <w:rsid w:val="003C74A7"/>
    <w:rsid w:val="003E1E31"/>
    <w:rsid w:val="003E28D8"/>
    <w:rsid w:val="003E33A2"/>
    <w:rsid w:val="003F30ED"/>
    <w:rsid w:val="00426144"/>
    <w:rsid w:val="00432CA1"/>
    <w:rsid w:val="00433B60"/>
    <w:rsid w:val="0043752F"/>
    <w:rsid w:val="00442179"/>
    <w:rsid w:val="00477B25"/>
    <w:rsid w:val="00485F4C"/>
    <w:rsid w:val="004E1148"/>
    <w:rsid w:val="00507BBF"/>
    <w:rsid w:val="005104BC"/>
    <w:rsid w:val="005111ED"/>
    <w:rsid w:val="005249F2"/>
    <w:rsid w:val="00531900"/>
    <w:rsid w:val="00536DC0"/>
    <w:rsid w:val="0054260E"/>
    <w:rsid w:val="00554D01"/>
    <w:rsid w:val="005A63CE"/>
    <w:rsid w:val="005A7500"/>
    <w:rsid w:val="005D0599"/>
    <w:rsid w:val="005F4966"/>
    <w:rsid w:val="005F65DC"/>
    <w:rsid w:val="00634129"/>
    <w:rsid w:val="00641D4D"/>
    <w:rsid w:val="00652D15"/>
    <w:rsid w:val="00664755"/>
    <w:rsid w:val="00697B10"/>
    <w:rsid w:val="006B037F"/>
    <w:rsid w:val="006B2913"/>
    <w:rsid w:val="006E0290"/>
    <w:rsid w:val="006E68D0"/>
    <w:rsid w:val="006F55F5"/>
    <w:rsid w:val="0070768B"/>
    <w:rsid w:val="00711358"/>
    <w:rsid w:val="00711759"/>
    <w:rsid w:val="00746FF7"/>
    <w:rsid w:val="00753586"/>
    <w:rsid w:val="00766FCE"/>
    <w:rsid w:val="00787FD0"/>
    <w:rsid w:val="007905F3"/>
    <w:rsid w:val="00796CF4"/>
    <w:rsid w:val="007D0C9A"/>
    <w:rsid w:val="00812799"/>
    <w:rsid w:val="00816670"/>
    <w:rsid w:val="008301E1"/>
    <w:rsid w:val="00863F94"/>
    <w:rsid w:val="00881BE3"/>
    <w:rsid w:val="008922B5"/>
    <w:rsid w:val="008B0E8B"/>
    <w:rsid w:val="008D4221"/>
    <w:rsid w:val="008D4B05"/>
    <w:rsid w:val="008F676F"/>
    <w:rsid w:val="00906928"/>
    <w:rsid w:val="00921569"/>
    <w:rsid w:val="00984DD9"/>
    <w:rsid w:val="00994BF2"/>
    <w:rsid w:val="00995C54"/>
    <w:rsid w:val="009A0BB6"/>
    <w:rsid w:val="009A54C4"/>
    <w:rsid w:val="009D56DE"/>
    <w:rsid w:val="009F57A9"/>
    <w:rsid w:val="00A03181"/>
    <w:rsid w:val="00A469D0"/>
    <w:rsid w:val="00A56695"/>
    <w:rsid w:val="00A95F86"/>
    <w:rsid w:val="00A97D63"/>
    <w:rsid w:val="00AA0C14"/>
    <w:rsid w:val="00AA7EFF"/>
    <w:rsid w:val="00AB0C68"/>
    <w:rsid w:val="00AB17FD"/>
    <w:rsid w:val="00AB5D64"/>
    <w:rsid w:val="00AB7814"/>
    <w:rsid w:val="00AD26EC"/>
    <w:rsid w:val="00B101DC"/>
    <w:rsid w:val="00B174DB"/>
    <w:rsid w:val="00B339C3"/>
    <w:rsid w:val="00B42751"/>
    <w:rsid w:val="00B732D4"/>
    <w:rsid w:val="00B73CB0"/>
    <w:rsid w:val="00B92110"/>
    <w:rsid w:val="00BB117E"/>
    <w:rsid w:val="00C00FF1"/>
    <w:rsid w:val="00C133D9"/>
    <w:rsid w:val="00C148A9"/>
    <w:rsid w:val="00C22429"/>
    <w:rsid w:val="00C2651A"/>
    <w:rsid w:val="00C3293D"/>
    <w:rsid w:val="00C75C34"/>
    <w:rsid w:val="00C84697"/>
    <w:rsid w:val="00C86959"/>
    <w:rsid w:val="00C87DFD"/>
    <w:rsid w:val="00C94EBB"/>
    <w:rsid w:val="00CB277F"/>
    <w:rsid w:val="00CD2900"/>
    <w:rsid w:val="00D15651"/>
    <w:rsid w:val="00D30EDC"/>
    <w:rsid w:val="00D42FDB"/>
    <w:rsid w:val="00D44B41"/>
    <w:rsid w:val="00D537ED"/>
    <w:rsid w:val="00D609DA"/>
    <w:rsid w:val="00D80839"/>
    <w:rsid w:val="00D83411"/>
    <w:rsid w:val="00DB1C8C"/>
    <w:rsid w:val="00DB2AFC"/>
    <w:rsid w:val="00E04C09"/>
    <w:rsid w:val="00E150FD"/>
    <w:rsid w:val="00E16933"/>
    <w:rsid w:val="00E30090"/>
    <w:rsid w:val="00E5496B"/>
    <w:rsid w:val="00E551BF"/>
    <w:rsid w:val="00E62186"/>
    <w:rsid w:val="00E82205"/>
    <w:rsid w:val="00E8229C"/>
    <w:rsid w:val="00E9456E"/>
    <w:rsid w:val="00EB192C"/>
    <w:rsid w:val="00EF1705"/>
    <w:rsid w:val="00F413AA"/>
    <w:rsid w:val="00F65BF0"/>
    <w:rsid w:val="00F864DB"/>
    <w:rsid w:val="00FA0902"/>
    <w:rsid w:val="00FB7596"/>
    <w:rsid w:val="00FC6171"/>
    <w:rsid w:val="00FD742A"/>
    <w:rsid w:val="00FE3ECA"/>
    <w:rsid w:val="00FF00C8"/>
    <w:rsid w:val="00FF1FA3"/>
    <w:rsid w:val="00FF21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70C8"/>
  <w15:chartTrackingRefBased/>
  <w15:docId w15:val="{7CDD31BD-D659-4A9A-BC52-6EE2D5E0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6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26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4260E"/>
    <w:rPr>
      <w:color w:val="0000FF"/>
      <w:u w:val="single"/>
    </w:rPr>
  </w:style>
  <w:style w:type="character" w:styleId="UnresolvedMention">
    <w:name w:val="Unresolved Mention"/>
    <w:basedOn w:val="DefaultParagraphFont"/>
    <w:uiPriority w:val="99"/>
    <w:semiHidden/>
    <w:unhideWhenUsed/>
    <w:rsid w:val="00246248"/>
    <w:rPr>
      <w:color w:val="605E5C"/>
      <w:shd w:val="clear" w:color="auto" w:fill="E1DFDD"/>
    </w:rPr>
  </w:style>
  <w:style w:type="character" w:styleId="FollowedHyperlink">
    <w:name w:val="FollowedHyperlink"/>
    <w:basedOn w:val="DefaultParagraphFont"/>
    <w:uiPriority w:val="99"/>
    <w:semiHidden/>
    <w:unhideWhenUsed/>
    <w:rsid w:val="00246248"/>
    <w:rPr>
      <w:color w:val="954F72" w:themeColor="followedHyperlink"/>
      <w:u w:val="single"/>
    </w:rPr>
  </w:style>
  <w:style w:type="paragraph" w:customStyle="1" w:styleId="paragraph">
    <w:name w:val="paragraph"/>
    <w:basedOn w:val="Normal"/>
    <w:rsid w:val="001B0F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B0F6C"/>
  </w:style>
  <w:style w:type="character" w:customStyle="1" w:styleId="eop">
    <w:name w:val="eop"/>
    <w:basedOn w:val="DefaultParagraphFont"/>
    <w:rsid w:val="001B0F6C"/>
  </w:style>
  <w:style w:type="paragraph" w:customStyle="1" w:styleId="Default">
    <w:name w:val="Default"/>
    <w:rsid w:val="00816670"/>
    <w:pPr>
      <w:autoSpaceDE w:val="0"/>
      <w:autoSpaceDN w:val="0"/>
      <w:adjustRightInd w:val="0"/>
      <w:spacing w:after="0" w:line="240" w:lineRule="auto"/>
    </w:pPr>
    <w:rPr>
      <w:rFonts w:ascii="MrsEavesXLSerifNarOT" w:hAnsi="MrsEavesXLSerifNarOT" w:cs="MrsEavesXLSerifNarO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ropshire.gov.uk/schools-and-education/holiday-activities-and-food-programme-haf/"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haf.programme@shropshire.gov.uk" TargetMode="External"/><Relationship Id="rId4" Type="http://schemas.openxmlformats.org/officeDocument/2006/relationships/styles" Target="styles.xml"/><Relationship Id="rId9" Type="http://schemas.openxmlformats.org/officeDocument/2006/relationships/hyperlink" Target="https://shropshire.gov.uk/schools-and-education/holiday-activities-and-food-programme-haf/activities-an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A0B959AAC4DF4ABD8365A0754AF0C0" ma:contentTypeVersion="13" ma:contentTypeDescription="Create a new document." ma:contentTypeScope="" ma:versionID="b9083fe06faa6dcf19a927405f5edd48">
  <xsd:schema xmlns:xsd="http://www.w3.org/2001/XMLSchema" xmlns:xs="http://www.w3.org/2001/XMLSchema" xmlns:p="http://schemas.microsoft.com/office/2006/metadata/properties" xmlns:ns3="ac661489-dae6-4a38-a3ce-97146a6b76b5" xmlns:ns4="868f3fa1-4373-4b93-ba8c-3b212094e5fd" targetNamespace="http://schemas.microsoft.com/office/2006/metadata/properties" ma:root="true" ma:fieldsID="f7c74818b173504a56b55921d654e26d" ns3:_="" ns4:_="">
    <xsd:import namespace="ac661489-dae6-4a38-a3ce-97146a6b76b5"/>
    <xsd:import namespace="868f3fa1-4373-4b93-ba8c-3b212094e5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61489-dae6-4a38-a3ce-97146a6b7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8f3fa1-4373-4b93-ba8c-3b212094e5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B7C15-58F4-4C53-985B-2D6D76C49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61489-dae6-4a38-a3ce-97146a6b76b5"/>
    <ds:schemaRef ds:uri="868f3fa1-4373-4b93-ba8c-3b212094e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16ADEB-25F5-4C9A-8407-C643F4E5F43C}">
  <ds:schemaRefs>
    <ds:schemaRef ds:uri="http://schemas.microsoft.com/sharepoint/v3/contenttype/forms"/>
  </ds:schemaRefs>
</ds:datastoreItem>
</file>

<file path=customXml/itemProps3.xml><?xml version="1.0" encoding="utf-8"?>
<ds:datastoreItem xmlns:ds="http://schemas.openxmlformats.org/officeDocument/2006/customXml" ds:itemID="{D5106D4A-1BB1-49FE-AFE8-0979190A83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2378</Characters>
  <Application>Microsoft Office Word</Application>
  <DocSecurity>0</DocSecurity>
  <Lines>84</Lines>
  <Paragraphs>42</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Pugh</dc:creator>
  <cp:keywords/>
  <dc:description/>
  <cp:lastModifiedBy>Alexa Pugh</cp:lastModifiedBy>
  <cp:revision>9</cp:revision>
  <dcterms:created xsi:type="dcterms:W3CDTF">2026-02-26T09:56:00Z</dcterms:created>
  <dcterms:modified xsi:type="dcterms:W3CDTF">2026-02-26T13:12:00Z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0x0101001CA0B959AAC4DF4ABD8365A0754AF0C0</vt:lpwstr>
  </property>
</Properties>
</file>