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F05C" w14:textId="4336395C" w:rsidR="007506BF" w:rsidRDefault="005F686D" w:rsidP="007506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9F824DA" wp14:editId="0FBC3B28">
                <wp:simplePos x="0" y="0"/>
                <wp:positionH relativeFrom="column">
                  <wp:posOffset>6953250</wp:posOffset>
                </wp:positionH>
                <wp:positionV relativeFrom="paragraph">
                  <wp:posOffset>0</wp:posOffset>
                </wp:positionV>
                <wp:extent cx="3815080" cy="959485"/>
                <wp:effectExtent l="10795" t="9525" r="12700" b="12065"/>
                <wp:wrapSquare wrapText="bothSides"/>
                <wp:docPr id="1901459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3818" w14:textId="2ED263F4" w:rsidR="008E3187" w:rsidRDefault="005F686D" w:rsidP="0060778F">
                            <w:pPr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6A6E6" wp14:editId="241AAFAE">
                                  <wp:extent cx="3169285" cy="86423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9285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82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5pt;margin-top:0;width:300.4pt;height:75.55pt;z-index:251658242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" strokecolor="white">
                <v:textbox style="mso-fit-shape-to-text:t">
                  <w:txbxContent>
                    <w:p w14:paraId="67363818" w14:textId="2ED263F4" w:rsidR="008E3187" w:rsidRDefault="005F686D" w:rsidP="0060778F">
                      <w:pPr>
                        <w:ind w:left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6A6E6" wp14:editId="241AAFAE">
                            <wp:extent cx="3169285" cy="86423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9285" cy="86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EB2AB" w14:textId="18252332" w:rsidR="007506BF" w:rsidRDefault="005F686D" w:rsidP="0011386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752FB9A" wp14:editId="0AE8983D">
                <wp:simplePos x="0" y="0"/>
                <wp:positionH relativeFrom="column">
                  <wp:posOffset>4445</wp:posOffset>
                </wp:positionH>
                <wp:positionV relativeFrom="paragraph">
                  <wp:posOffset>106680</wp:posOffset>
                </wp:positionV>
                <wp:extent cx="5612130" cy="549910"/>
                <wp:effectExtent l="4445" t="0" r="3175" b="0"/>
                <wp:wrapSquare wrapText="bothSides"/>
                <wp:docPr id="3295690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64A80" w14:textId="28570D1C" w:rsidR="008E3187" w:rsidRPr="0060778F" w:rsidRDefault="008E318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0778F">
                              <w:rPr>
                                <w:sz w:val="56"/>
                                <w:szCs w:val="56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FB9A" id="Text Box 81" o:spid="_x0000_s1027" type="#_x0000_t202" style="position:absolute;left:0;text-align:left;margin-left:.35pt;margin-top:8.4pt;width:441.9pt;height:43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qj9gEAANE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" stroked="f">
                <v:textbox>
                  <w:txbxContent>
                    <w:p w14:paraId="79764A80" w14:textId="28570D1C" w:rsidR="008E3187" w:rsidRPr="0060778F" w:rsidRDefault="008E3187">
                      <w:pPr>
                        <w:rPr>
                          <w:sz w:val="56"/>
                          <w:szCs w:val="56"/>
                        </w:rPr>
                      </w:pPr>
                      <w:r w:rsidRPr="0060778F">
                        <w:rPr>
                          <w:sz w:val="56"/>
                          <w:szCs w:val="56"/>
                        </w:rPr>
                        <w:t>Risk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187">
        <w:rPr>
          <w:noProof/>
        </w:rPr>
        <w:t xml:space="preserve">     </w:t>
      </w:r>
      <w:r w:rsidR="00113863">
        <w:rPr>
          <w:noProof/>
        </w:rPr>
        <w:t xml:space="preserve">    </w:t>
      </w:r>
    </w:p>
    <w:p w14:paraId="0E291B46" w14:textId="77777777" w:rsidR="007506BF" w:rsidRDefault="007506BF" w:rsidP="007506BF"/>
    <w:p w14:paraId="5A08036D" w14:textId="77777777" w:rsidR="007506BF" w:rsidRDefault="007506BF" w:rsidP="007506BF"/>
    <w:p w14:paraId="231032E5" w14:textId="77777777" w:rsidR="007506BF" w:rsidRPr="00CB2C5B" w:rsidRDefault="007506BF" w:rsidP="007506BF">
      <w:pPr>
        <w:rPr>
          <w:sz w:val="10"/>
          <w:szCs w:val="10"/>
        </w:rPr>
      </w:pPr>
    </w:p>
    <w:tbl>
      <w:tblPr>
        <w:tblW w:w="15105" w:type="dxa"/>
        <w:tblInd w:w="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4982"/>
        <w:gridCol w:w="2361"/>
        <w:gridCol w:w="2730"/>
        <w:gridCol w:w="1161"/>
        <w:gridCol w:w="1182"/>
        <w:gridCol w:w="17"/>
      </w:tblGrid>
      <w:tr w:rsidR="007506BF" w:rsidRPr="00477483" w14:paraId="0D7FA0E0" w14:textId="77777777" w:rsidTr="003566F0">
        <w:trPr>
          <w:trHeight w:val="393"/>
        </w:trPr>
        <w:tc>
          <w:tcPr>
            <w:tcW w:w="12744" w:type="dxa"/>
            <w:gridSpan w:val="4"/>
            <w:shd w:val="clear" w:color="auto" w:fill="auto"/>
          </w:tcPr>
          <w:p w14:paraId="3F7D34AA" w14:textId="7CBDFC88" w:rsidR="007506BF" w:rsidRDefault="00F42881" w:rsidP="00303FB9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</w:rPr>
            </w:pPr>
            <w:r>
              <w:rPr>
                <w:b/>
              </w:rPr>
              <w:t>A</w:t>
            </w:r>
            <w:r w:rsidR="007506BF" w:rsidRPr="00E84DC0">
              <w:rPr>
                <w:b/>
              </w:rPr>
              <w:t>ctivity or task to be assesse</w:t>
            </w:r>
            <w:r w:rsidR="00E81951">
              <w:rPr>
                <w:b/>
              </w:rPr>
              <w:t>d</w:t>
            </w:r>
            <w:r w:rsidR="007506BF" w:rsidRPr="00E84DC0">
              <w:rPr>
                <w:b/>
              </w:rPr>
              <w:t>:</w:t>
            </w:r>
            <w:r w:rsidR="00EB21C3">
              <w:rPr>
                <w:b/>
              </w:rPr>
              <w:t xml:space="preserve"> </w:t>
            </w:r>
            <w:r w:rsidR="008A364E">
              <w:rPr>
                <w:b/>
              </w:rPr>
              <w:t>Litter Pick</w:t>
            </w:r>
          </w:p>
          <w:p w14:paraId="24352DA4" w14:textId="77777777" w:rsidR="00FE5700" w:rsidRDefault="00FE5700" w:rsidP="00FE5700">
            <w:pPr>
              <w:ind w:left="720"/>
              <w:rPr>
                <w:b/>
              </w:rPr>
            </w:pPr>
          </w:p>
          <w:p w14:paraId="2970DAD0" w14:textId="77777777" w:rsidR="00417BB6" w:rsidRPr="00E84DC0" w:rsidRDefault="00417BB6" w:rsidP="00FE5700">
            <w:pPr>
              <w:ind w:left="720"/>
              <w:rPr>
                <w:b/>
              </w:rPr>
            </w:pPr>
          </w:p>
          <w:p w14:paraId="3AE1C380" w14:textId="77777777" w:rsidR="00AA7979" w:rsidRPr="00E84DC0" w:rsidRDefault="00AA7979" w:rsidP="00AA7979">
            <w:pPr>
              <w:rPr>
                <w:b/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14:paraId="0215DB72" w14:textId="77777777" w:rsidR="007506BF" w:rsidRPr="00477483" w:rsidRDefault="007506BF" w:rsidP="007506BF">
            <w:r w:rsidRPr="00477483">
              <w:t>Form No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B906501" w14:textId="77777777" w:rsidR="007506BF" w:rsidRPr="00477483" w:rsidRDefault="007506BF" w:rsidP="007506BF"/>
        </w:tc>
      </w:tr>
      <w:tr w:rsidR="007506BF" w:rsidRPr="00477483" w14:paraId="7067529A" w14:textId="77777777" w:rsidTr="003566F0">
        <w:trPr>
          <w:gridAfter w:val="1"/>
          <w:wAfter w:w="17" w:type="dxa"/>
          <w:trHeight w:val="393"/>
        </w:trPr>
        <w:tc>
          <w:tcPr>
            <w:tcW w:w="2665" w:type="dxa"/>
            <w:shd w:val="clear" w:color="auto" w:fill="auto"/>
          </w:tcPr>
          <w:p w14:paraId="744B5CC1" w14:textId="6CD1C275" w:rsidR="007506BF" w:rsidRPr="00477483" w:rsidRDefault="007506BF" w:rsidP="007506BF">
            <w:r>
              <w:t>Group</w:t>
            </w:r>
            <w:r w:rsidR="00705573">
              <w:t>/Service Area</w:t>
            </w:r>
            <w:r>
              <w:t>:</w:t>
            </w:r>
            <w:r w:rsidR="00EB21C3">
              <w:t xml:space="preserve"> </w:t>
            </w:r>
          </w:p>
        </w:tc>
        <w:tc>
          <w:tcPr>
            <w:tcW w:w="4985" w:type="dxa"/>
            <w:shd w:val="clear" w:color="auto" w:fill="auto"/>
          </w:tcPr>
          <w:p w14:paraId="0A325ED7" w14:textId="461E00E8" w:rsidR="007506BF" w:rsidRPr="00477483" w:rsidRDefault="00EB21C3" w:rsidP="007506BF">
            <w:r>
              <w:t>Whole School</w:t>
            </w:r>
          </w:p>
        </w:tc>
        <w:tc>
          <w:tcPr>
            <w:tcW w:w="2362" w:type="dxa"/>
            <w:shd w:val="clear" w:color="auto" w:fill="auto"/>
          </w:tcPr>
          <w:p w14:paraId="496D01FF" w14:textId="2D2F0E29" w:rsidR="007506BF" w:rsidRPr="00477483" w:rsidRDefault="007506BF" w:rsidP="007506BF">
            <w:r>
              <w:t>Work Activity</w:t>
            </w:r>
            <w:r w:rsidR="009A296F">
              <w:t xml:space="preserve"> or </w:t>
            </w:r>
            <w:r w:rsidR="00A91D90">
              <w:t>Task</w:t>
            </w:r>
          </w:p>
        </w:tc>
        <w:tc>
          <w:tcPr>
            <w:tcW w:w="5076" w:type="dxa"/>
            <w:gridSpan w:val="3"/>
            <w:shd w:val="clear" w:color="auto" w:fill="auto"/>
          </w:tcPr>
          <w:p w14:paraId="75F26DB3" w14:textId="206304CF" w:rsidR="007506BF" w:rsidRPr="00E84DC0" w:rsidRDefault="008A364E" w:rsidP="00C40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Litter Picking</w:t>
            </w:r>
          </w:p>
        </w:tc>
      </w:tr>
      <w:tr w:rsidR="007506BF" w:rsidRPr="00477483" w14:paraId="3D004132" w14:textId="77777777" w:rsidTr="003566F0">
        <w:trPr>
          <w:gridAfter w:val="1"/>
          <w:wAfter w:w="17" w:type="dxa"/>
          <w:trHeight w:val="393"/>
        </w:trPr>
        <w:tc>
          <w:tcPr>
            <w:tcW w:w="2665" w:type="dxa"/>
            <w:shd w:val="clear" w:color="auto" w:fill="auto"/>
          </w:tcPr>
          <w:p w14:paraId="46D8D169" w14:textId="77777777" w:rsidR="007506BF" w:rsidRPr="00477483" w:rsidRDefault="007506BF" w:rsidP="007506BF">
            <w:r>
              <w:t>Workplace/Team</w:t>
            </w:r>
          </w:p>
        </w:tc>
        <w:tc>
          <w:tcPr>
            <w:tcW w:w="4985" w:type="dxa"/>
            <w:shd w:val="clear" w:color="auto" w:fill="auto"/>
          </w:tcPr>
          <w:p w14:paraId="06E67F8A" w14:textId="1F8DF541" w:rsidR="007506BF" w:rsidRPr="00E84DC0" w:rsidRDefault="007506BF" w:rsidP="0033294E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14:paraId="53B7952B" w14:textId="77777777" w:rsidR="007506BF" w:rsidRPr="00477483" w:rsidRDefault="007506BF" w:rsidP="007506BF"/>
        </w:tc>
        <w:tc>
          <w:tcPr>
            <w:tcW w:w="5076" w:type="dxa"/>
            <w:gridSpan w:val="3"/>
            <w:shd w:val="clear" w:color="auto" w:fill="auto"/>
          </w:tcPr>
          <w:p w14:paraId="44E269C3" w14:textId="77777777" w:rsidR="007506BF" w:rsidRPr="00477483" w:rsidRDefault="007506BF" w:rsidP="007506BF"/>
        </w:tc>
      </w:tr>
      <w:tr w:rsidR="007506BF" w:rsidRPr="00477483" w14:paraId="70727A35" w14:textId="77777777" w:rsidTr="003566F0">
        <w:trPr>
          <w:gridAfter w:val="1"/>
          <w:wAfter w:w="17" w:type="dxa"/>
          <w:trHeight w:val="393"/>
        </w:trPr>
        <w:tc>
          <w:tcPr>
            <w:tcW w:w="2665" w:type="dxa"/>
            <w:shd w:val="clear" w:color="auto" w:fill="auto"/>
          </w:tcPr>
          <w:p w14:paraId="4DD1EF75" w14:textId="77777777" w:rsidR="007506BF" w:rsidRPr="00477483" w:rsidRDefault="007506BF" w:rsidP="007506BF">
            <w:r>
              <w:t>Date of Assessment:</w:t>
            </w:r>
          </w:p>
        </w:tc>
        <w:tc>
          <w:tcPr>
            <w:tcW w:w="4985" w:type="dxa"/>
            <w:shd w:val="clear" w:color="auto" w:fill="auto"/>
          </w:tcPr>
          <w:p w14:paraId="09DC429C" w14:textId="75D34915" w:rsidR="007506BF" w:rsidRPr="00477483" w:rsidRDefault="00EB21C3" w:rsidP="007506BF">
            <w:r>
              <w:t>27/3/25</w:t>
            </w:r>
          </w:p>
        </w:tc>
        <w:tc>
          <w:tcPr>
            <w:tcW w:w="2362" w:type="dxa"/>
            <w:shd w:val="clear" w:color="auto" w:fill="auto"/>
          </w:tcPr>
          <w:p w14:paraId="61F40BC0" w14:textId="7CA6F6EB" w:rsidR="007506BF" w:rsidRPr="00477483" w:rsidRDefault="007506BF" w:rsidP="007506BF">
            <w:r>
              <w:t>Date for Re</w:t>
            </w:r>
            <w:r w:rsidR="00E54904">
              <w:t>view</w:t>
            </w:r>
          </w:p>
        </w:tc>
        <w:tc>
          <w:tcPr>
            <w:tcW w:w="5076" w:type="dxa"/>
            <w:gridSpan w:val="3"/>
            <w:shd w:val="clear" w:color="auto" w:fill="auto"/>
          </w:tcPr>
          <w:p w14:paraId="6A739D9D" w14:textId="77777777" w:rsidR="007506BF" w:rsidRPr="00477483" w:rsidRDefault="007506BF" w:rsidP="007506BF"/>
        </w:tc>
      </w:tr>
      <w:tr w:rsidR="007506BF" w:rsidRPr="00477483" w14:paraId="68A3DD06" w14:textId="77777777" w:rsidTr="003566F0">
        <w:trPr>
          <w:gridAfter w:val="1"/>
          <w:wAfter w:w="17" w:type="dxa"/>
          <w:trHeight w:val="393"/>
        </w:trPr>
        <w:tc>
          <w:tcPr>
            <w:tcW w:w="2665" w:type="dxa"/>
            <w:shd w:val="clear" w:color="auto" w:fill="auto"/>
          </w:tcPr>
          <w:p w14:paraId="72C72BDA" w14:textId="6F6143CC" w:rsidR="007506BF" w:rsidRPr="00477483" w:rsidRDefault="007506BF" w:rsidP="007506BF">
            <w:r>
              <w:t>Name of Assessor</w:t>
            </w:r>
            <w:r w:rsidR="00417BB6">
              <w:t>(</w:t>
            </w:r>
            <w:r>
              <w:t>s</w:t>
            </w:r>
            <w:r w:rsidR="00417BB6">
              <w:t>)</w:t>
            </w:r>
            <w:r>
              <w:t>:</w:t>
            </w:r>
          </w:p>
        </w:tc>
        <w:tc>
          <w:tcPr>
            <w:tcW w:w="4985" w:type="dxa"/>
            <w:shd w:val="clear" w:color="auto" w:fill="auto"/>
          </w:tcPr>
          <w:p w14:paraId="5DEA39E9" w14:textId="6564B141" w:rsidR="007506BF" w:rsidRPr="00477483" w:rsidRDefault="007506BF" w:rsidP="007506BF"/>
        </w:tc>
        <w:tc>
          <w:tcPr>
            <w:tcW w:w="2362" w:type="dxa"/>
            <w:shd w:val="clear" w:color="auto" w:fill="auto"/>
          </w:tcPr>
          <w:p w14:paraId="7DBC9940" w14:textId="77777777" w:rsidR="007506BF" w:rsidRPr="00477483" w:rsidRDefault="007506BF" w:rsidP="007506BF">
            <w:r>
              <w:t>Signature:</w:t>
            </w:r>
          </w:p>
        </w:tc>
        <w:tc>
          <w:tcPr>
            <w:tcW w:w="5076" w:type="dxa"/>
            <w:gridSpan w:val="3"/>
            <w:shd w:val="clear" w:color="auto" w:fill="auto"/>
          </w:tcPr>
          <w:p w14:paraId="475024E2" w14:textId="77777777" w:rsidR="007506BF" w:rsidRPr="00477483" w:rsidRDefault="007506BF" w:rsidP="007506BF"/>
        </w:tc>
      </w:tr>
      <w:tr w:rsidR="007506BF" w:rsidRPr="00477483" w14:paraId="3EECCB2E" w14:textId="77777777" w:rsidTr="003566F0">
        <w:trPr>
          <w:gridAfter w:val="1"/>
          <w:wAfter w:w="17" w:type="dxa"/>
          <w:trHeight w:val="393"/>
        </w:trPr>
        <w:tc>
          <w:tcPr>
            <w:tcW w:w="2665" w:type="dxa"/>
            <w:shd w:val="clear" w:color="auto" w:fill="auto"/>
          </w:tcPr>
          <w:p w14:paraId="716310BC" w14:textId="77777777" w:rsidR="007506BF" w:rsidRPr="00477483" w:rsidRDefault="007506BF" w:rsidP="007506BF">
            <w:r>
              <w:t>Manager/Headteacher:</w:t>
            </w:r>
          </w:p>
        </w:tc>
        <w:tc>
          <w:tcPr>
            <w:tcW w:w="4985" w:type="dxa"/>
            <w:shd w:val="clear" w:color="auto" w:fill="auto"/>
          </w:tcPr>
          <w:p w14:paraId="0085E92C" w14:textId="64DF4B9D" w:rsidR="007506BF" w:rsidRPr="00477483" w:rsidRDefault="007506BF" w:rsidP="007506BF"/>
        </w:tc>
        <w:tc>
          <w:tcPr>
            <w:tcW w:w="2362" w:type="dxa"/>
            <w:shd w:val="clear" w:color="auto" w:fill="auto"/>
          </w:tcPr>
          <w:p w14:paraId="2C4EED9D" w14:textId="77777777" w:rsidR="007506BF" w:rsidRPr="00477483" w:rsidRDefault="007506BF" w:rsidP="007506BF">
            <w:r>
              <w:t>Signature:</w:t>
            </w:r>
          </w:p>
        </w:tc>
        <w:tc>
          <w:tcPr>
            <w:tcW w:w="5076" w:type="dxa"/>
            <w:gridSpan w:val="3"/>
            <w:shd w:val="clear" w:color="auto" w:fill="auto"/>
          </w:tcPr>
          <w:p w14:paraId="6AFE7574" w14:textId="77777777" w:rsidR="007506BF" w:rsidRPr="00477483" w:rsidRDefault="007506BF" w:rsidP="007506BF"/>
        </w:tc>
      </w:tr>
    </w:tbl>
    <w:p w14:paraId="1D3B7277" w14:textId="77777777" w:rsidR="007506BF" w:rsidRDefault="007506BF" w:rsidP="007506BF">
      <w:pPr>
        <w:rPr>
          <w:b/>
          <w:sz w:val="20"/>
        </w:rPr>
      </w:pPr>
    </w:p>
    <w:p w14:paraId="78557565" w14:textId="77777777" w:rsidR="003566F0" w:rsidRDefault="003566F0" w:rsidP="007506BF">
      <w:pPr>
        <w:rPr>
          <w:b/>
          <w:sz w:val="20"/>
        </w:rPr>
      </w:pPr>
    </w:p>
    <w:p w14:paraId="3A26CFA3" w14:textId="77777777" w:rsidR="003566F0" w:rsidRDefault="003566F0" w:rsidP="007506BF">
      <w:pPr>
        <w:rPr>
          <w:b/>
          <w:sz w:val="20"/>
        </w:rPr>
      </w:pPr>
    </w:p>
    <w:p w14:paraId="4240E7CF" w14:textId="77777777" w:rsidR="003566F0" w:rsidRDefault="003566F0" w:rsidP="007506BF">
      <w:pPr>
        <w:rPr>
          <w:b/>
          <w:sz w:val="20"/>
        </w:rPr>
      </w:pPr>
    </w:p>
    <w:p w14:paraId="43374EB9" w14:textId="77777777" w:rsidR="003566F0" w:rsidRDefault="003566F0" w:rsidP="007506BF">
      <w:pPr>
        <w:rPr>
          <w:b/>
          <w:sz w:val="20"/>
        </w:rPr>
      </w:pPr>
    </w:p>
    <w:p w14:paraId="4A4192CF" w14:textId="77777777" w:rsidR="003566F0" w:rsidRDefault="003566F0" w:rsidP="007506BF">
      <w:pPr>
        <w:rPr>
          <w:b/>
          <w:sz w:val="20"/>
        </w:rPr>
      </w:pPr>
    </w:p>
    <w:p w14:paraId="21E7F019" w14:textId="77777777" w:rsidR="003566F0" w:rsidRDefault="003566F0" w:rsidP="007506BF">
      <w:pPr>
        <w:rPr>
          <w:b/>
          <w:sz w:val="20"/>
        </w:rPr>
      </w:pPr>
    </w:p>
    <w:p w14:paraId="511BA287" w14:textId="77777777" w:rsidR="003566F0" w:rsidRDefault="003566F0" w:rsidP="007506BF">
      <w:pPr>
        <w:rPr>
          <w:b/>
          <w:sz w:val="20"/>
        </w:rPr>
      </w:pPr>
    </w:p>
    <w:p w14:paraId="53C496C5" w14:textId="77777777" w:rsidR="003566F0" w:rsidRDefault="003566F0" w:rsidP="007506BF">
      <w:pPr>
        <w:rPr>
          <w:b/>
          <w:sz w:val="20"/>
        </w:rPr>
      </w:pPr>
    </w:p>
    <w:p w14:paraId="18BACD8A" w14:textId="77777777" w:rsidR="003566F0" w:rsidRDefault="003566F0" w:rsidP="007506BF">
      <w:pPr>
        <w:rPr>
          <w:b/>
          <w:sz w:val="20"/>
        </w:rPr>
      </w:pPr>
    </w:p>
    <w:p w14:paraId="31976561" w14:textId="77777777" w:rsidR="003566F0" w:rsidRDefault="003566F0" w:rsidP="007506BF">
      <w:pPr>
        <w:rPr>
          <w:b/>
          <w:sz w:val="20"/>
        </w:rPr>
      </w:pPr>
    </w:p>
    <w:p w14:paraId="1443DF07" w14:textId="77777777" w:rsidR="003566F0" w:rsidRDefault="003566F0" w:rsidP="007506BF">
      <w:pPr>
        <w:rPr>
          <w:b/>
          <w:sz w:val="20"/>
        </w:rPr>
      </w:pPr>
    </w:p>
    <w:p w14:paraId="6195D02C" w14:textId="77777777" w:rsidR="003566F0" w:rsidRDefault="003566F0" w:rsidP="007506BF">
      <w:pPr>
        <w:rPr>
          <w:b/>
          <w:sz w:val="20"/>
        </w:rPr>
      </w:pPr>
    </w:p>
    <w:p w14:paraId="41C1D8D1" w14:textId="77777777" w:rsidR="003566F0" w:rsidRDefault="003566F0" w:rsidP="007506BF">
      <w:pPr>
        <w:rPr>
          <w:b/>
          <w:sz w:val="20"/>
        </w:rPr>
      </w:pPr>
    </w:p>
    <w:p w14:paraId="706A4F0B" w14:textId="77777777" w:rsidR="003566F0" w:rsidRDefault="003566F0" w:rsidP="007506BF">
      <w:pPr>
        <w:rPr>
          <w:b/>
          <w:sz w:val="20"/>
        </w:rPr>
      </w:pPr>
    </w:p>
    <w:p w14:paraId="492CB56F" w14:textId="77777777" w:rsidR="003566F0" w:rsidRDefault="003566F0" w:rsidP="007506BF">
      <w:pPr>
        <w:rPr>
          <w:b/>
          <w:sz w:val="20"/>
        </w:rPr>
      </w:pPr>
    </w:p>
    <w:p w14:paraId="57031962" w14:textId="77777777" w:rsidR="003566F0" w:rsidRDefault="003566F0" w:rsidP="007506BF">
      <w:pPr>
        <w:rPr>
          <w:b/>
          <w:sz w:val="20"/>
        </w:rPr>
      </w:pPr>
    </w:p>
    <w:p w14:paraId="4F9CA117" w14:textId="77777777" w:rsidR="003566F0" w:rsidRDefault="003566F0" w:rsidP="007506BF">
      <w:pPr>
        <w:rPr>
          <w:b/>
          <w:sz w:val="20"/>
        </w:rPr>
      </w:pPr>
    </w:p>
    <w:p w14:paraId="1D8FC6D1" w14:textId="77777777" w:rsidR="003566F0" w:rsidRDefault="003566F0" w:rsidP="007506BF">
      <w:pPr>
        <w:rPr>
          <w:b/>
          <w:sz w:val="20"/>
        </w:rPr>
      </w:pPr>
    </w:p>
    <w:p w14:paraId="1772AD65" w14:textId="77777777" w:rsidR="003566F0" w:rsidRDefault="003566F0" w:rsidP="007506BF">
      <w:pPr>
        <w:rPr>
          <w:b/>
          <w:sz w:val="20"/>
        </w:rPr>
      </w:pPr>
    </w:p>
    <w:p w14:paraId="3DF89C4D" w14:textId="77777777" w:rsidR="003566F0" w:rsidRPr="009823A8" w:rsidRDefault="003566F0" w:rsidP="007506BF">
      <w:pPr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688"/>
        <w:gridCol w:w="1468"/>
        <w:gridCol w:w="1468"/>
        <w:gridCol w:w="1468"/>
        <w:gridCol w:w="1470"/>
        <w:gridCol w:w="1163"/>
        <w:gridCol w:w="222"/>
        <w:gridCol w:w="6032"/>
      </w:tblGrid>
      <w:tr w:rsidR="007506BF" w:rsidRPr="00E84DC0" w14:paraId="033B4A16" w14:textId="77777777" w:rsidTr="00635EC1">
        <w:trPr>
          <w:trHeight w:val="1235"/>
        </w:trPr>
        <w:tc>
          <w:tcPr>
            <w:tcW w:w="9823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2CEA8F" w14:textId="57BF344A" w:rsidR="00AC713A" w:rsidRDefault="00AC713A" w:rsidP="00AC713A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lastRenderedPageBreak/>
              <w:t xml:space="preserve">Risk Matrix – This section is used for guidance to complete </w:t>
            </w:r>
            <w:r w:rsidR="00BA4E64">
              <w:rPr>
                <w:b/>
                <w:sz w:val="22"/>
                <w:szCs w:val="22"/>
              </w:rPr>
              <w:t>S</w:t>
            </w:r>
            <w:r w:rsidRPr="00E84DC0">
              <w:rPr>
                <w:b/>
                <w:sz w:val="22"/>
                <w:szCs w:val="22"/>
              </w:rPr>
              <w:t>ection C</w:t>
            </w:r>
            <w:r w:rsidR="001B096D">
              <w:rPr>
                <w:b/>
                <w:sz w:val="22"/>
                <w:szCs w:val="22"/>
              </w:rPr>
              <w:t xml:space="preserve"> Risk Level column</w:t>
            </w:r>
          </w:p>
          <w:p w14:paraId="2FCEDE7C" w14:textId="77777777" w:rsidR="00AC713A" w:rsidRDefault="00AC713A" w:rsidP="002D66B1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0CA2EF0A" w14:textId="6D109B91" w:rsidR="007506BF" w:rsidRPr="00E84DC0" w:rsidRDefault="007506BF" w:rsidP="007506BF">
            <w:pPr>
              <w:rPr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Hazard</w:t>
            </w:r>
            <w:r w:rsidRPr="00E84DC0">
              <w:rPr>
                <w:sz w:val="22"/>
                <w:szCs w:val="22"/>
              </w:rPr>
              <w:t xml:space="preserve"> is something with the </w:t>
            </w:r>
            <w:r w:rsidRPr="00E84DC0">
              <w:rPr>
                <w:b/>
                <w:sz w:val="22"/>
                <w:szCs w:val="22"/>
              </w:rPr>
              <w:t>potential</w:t>
            </w:r>
            <w:r w:rsidRPr="00E84DC0">
              <w:rPr>
                <w:sz w:val="22"/>
                <w:szCs w:val="22"/>
              </w:rPr>
              <w:t xml:space="preserve"> to cause </w:t>
            </w:r>
            <w:r w:rsidRPr="00E84DC0">
              <w:rPr>
                <w:b/>
                <w:sz w:val="22"/>
                <w:szCs w:val="22"/>
              </w:rPr>
              <w:t>harm</w:t>
            </w:r>
            <w:r w:rsidRPr="00E84DC0">
              <w:rPr>
                <w:sz w:val="22"/>
                <w:szCs w:val="22"/>
              </w:rPr>
              <w:t xml:space="preserve">. </w:t>
            </w:r>
            <w:r w:rsidRPr="00E84DC0">
              <w:rPr>
                <w:b/>
                <w:sz w:val="22"/>
                <w:szCs w:val="22"/>
              </w:rPr>
              <w:t>Risk</w:t>
            </w:r>
            <w:r w:rsidRPr="00E84DC0">
              <w:rPr>
                <w:sz w:val="22"/>
                <w:szCs w:val="22"/>
              </w:rPr>
              <w:t xml:space="preserve"> is the </w:t>
            </w:r>
            <w:r w:rsidRPr="00E84DC0">
              <w:rPr>
                <w:b/>
                <w:sz w:val="22"/>
                <w:szCs w:val="22"/>
              </w:rPr>
              <w:t>likelihood</w:t>
            </w:r>
            <w:r w:rsidRPr="00E84DC0">
              <w:rPr>
                <w:sz w:val="22"/>
                <w:szCs w:val="22"/>
              </w:rPr>
              <w:t xml:space="preserve"> of someone being hurt multiplied by the </w:t>
            </w:r>
            <w:r w:rsidRPr="00E84DC0">
              <w:rPr>
                <w:b/>
                <w:sz w:val="22"/>
                <w:szCs w:val="22"/>
              </w:rPr>
              <w:t>severity</w:t>
            </w:r>
            <w:r w:rsidRPr="00E84DC0">
              <w:rPr>
                <w:sz w:val="22"/>
                <w:szCs w:val="22"/>
              </w:rPr>
              <w:t xml:space="preserve"> of the occurrence.                       </w:t>
            </w:r>
          </w:p>
          <w:p w14:paraId="61B901C3" w14:textId="77777777" w:rsidR="007506BF" w:rsidRPr="00E84DC0" w:rsidRDefault="007506BF" w:rsidP="002D66B1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55A0E62" w14:textId="2AB44DAE" w:rsidR="007506BF" w:rsidRPr="004161F4" w:rsidRDefault="007B533F" w:rsidP="007506BF">
            <w:pPr>
              <w:rPr>
                <w:sz w:val="22"/>
                <w:szCs w:val="22"/>
              </w:rPr>
            </w:pPr>
            <w:r w:rsidRPr="007B533F">
              <w:rPr>
                <w:b/>
                <w:bCs/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</w:t>
            </w:r>
            <w:r w:rsidR="007506BF" w:rsidRPr="00E84DC0">
              <w:rPr>
                <w:b/>
                <w:sz w:val="22"/>
                <w:szCs w:val="22"/>
              </w:rPr>
              <w:t>Level = likelihood x severity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4AE6C42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B3D806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PRIORITY OF ACTION</w:t>
            </w:r>
          </w:p>
          <w:p w14:paraId="7F732429" w14:textId="77777777" w:rsidR="007506BF" w:rsidRPr="00E84DC0" w:rsidRDefault="007506BF" w:rsidP="007421FF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357E9CDA" w14:textId="7F959C80" w:rsidR="007506BF" w:rsidRPr="00E84DC0" w:rsidRDefault="007506BF" w:rsidP="007506BF">
            <w:pPr>
              <w:rPr>
                <w:color w:val="FF0000"/>
                <w:sz w:val="22"/>
                <w:szCs w:val="22"/>
              </w:rPr>
            </w:pPr>
            <w:r w:rsidRPr="00E84DC0">
              <w:rPr>
                <w:color w:val="FF0000"/>
                <w:sz w:val="22"/>
                <w:szCs w:val="22"/>
              </w:rPr>
              <w:t xml:space="preserve">High        </w:t>
            </w:r>
            <w:r w:rsidR="008D2D68">
              <w:rPr>
                <w:color w:val="FF0000"/>
                <w:sz w:val="22"/>
                <w:szCs w:val="22"/>
              </w:rPr>
              <w:t>20</w:t>
            </w:r>
            <w:r w:rsidRPr="00E84DC0">
              <w:rPr>
                <w:color w:val="FF0000"/>
                <w:sz w:val="22"/>
                <w:szCs w:val="22"/>
              </w:rPr>
              <w:t xml:space="preserve"> - 25     Unacceptable – Stop work or activity 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until immediate improvements can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be made.</w:t>
            </w:r>
          </w:p>
          <w:p w14:paraId="555415E9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15D966C3" w14:textId="77777777" w:rsidR="007506BF" w:rsidRPr="00E84DC0" w:rsidRDefault="007506BF" w:rsidP="007506BF">
            <w:pPr>
              <w:rPr>
                <w:color w:val="FFCC00"/>
                <w:sz w:val="22"/>
                <w:szCs w:val="22"/>
              </w:rPr>
            </w:pPr>
            <w:r w:rsidRPr="00E84DC0">
              <w:rPr>
                <w:color w:val="FFCC00"/>
                <w:sz w:val="22"/>
                <w:szCs w:val="22"/>
              </w:rPr>
              <w:t>Medium  10 – 16     Tolerable but need to improve within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a reasonable timescale, e.g., 1-3 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months depending on the situation.</w:t>
            </w:r>
          </w:p>
          <w:p w14:paraId="5047F585" w14:textId="77777777" w:rsidR="007506BF" w:rsidRPr="00E84DC0" w:rsidRDefault="007506BF" w:rsidP="00E626F0">
            <w:pPr>
              <w:spacing w:line="120" w:lineRule="auto"/>
              <w:rPr>
                <w:sz w:val="22"/>
                <w:szCs w:val="22"/>
              </w:rPr>
            </w:pPr>
          </w:p>
          <w:p w14:paraId="73A2CF5F" w14:textId="4AF827AE" w:rsidR="007506BF" w:rsidRPr="00E84DC0" w:rsidRDefault="003F3147" w:rsidP="003F3147">
            <w:pPr>
              <w:ind w:left="1970" w:hanging="1970"/>
              <w:rPr>
                <w:color w:val="99CC00"/>
                <w:sz w:val="22"/>
                <w:szCs w:val="22"/>
              </w:rPr>
            </w:pPr>
            <w:r>
              <w:rPr>
                <w:color w:val="99CC00"/>
                <w:sz w:val="22"/>
                <w:szCs w:val="22"/>
              </w:rPr>
              <w:t xml:space="preserve">Low          </w:t>
            </w:r>
            <w:r w:rsidR="007506BF" w:rsidRPr="00E84DC0">
              <w:rPr>
                <w:color w:val="99CC00"/>
                <w:sz w:val="22"/>
                <w:szCs w:val="22"/>
              </w:rPr>
              <w:t>5 - 9</w:t>
            </w:r>
            <w:r w:rsidR="007506BF">
              <w:tab/>
            </w:r>
            <w:r w:rsidR="007506BF" w:rsidRPr="00E84DC0">
              <w:rPr>
                <w:color w:val="99CC00"/>
                <w:sz w:val="22"/>
                <w:szCs w:val="22"/>
              </w:rPr>
              <w:t>Adequate but look to improve by next review.</w:t>
            </w:r>
          </w:p>
          <w:p w14:paraId="47FA6A78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CD35A47" w14:textId="7185758A" w:rsidR="007506BF" w:rsidRDefault="007506BF" w:rsidP="00471038">
            <w:pPr>
              <w:rPr>
                <w:color w:val="A5C9EB"/>
                <w:sz w:val="22"/>
                <w:szCs w:val="22"/>
              </w:rPr>
            </w:pPr>
            <w:r>
              <w:rPr>
                <w:color w:val="A5C9EB"/>
                <w:sz w:val="22"/>
                <w:szCs w:val="22"/>
              </w:rPr>
              <w:t>Very Low 1 – 4        Residual risk acceptable</w:t>
            </w:r>
            <w:r w:rsidR="0008332B">
              <w:rPr>
                <w:color w:val="A5C9EB"/>
                <w:sz w:val="22"/>
                <w:szCs w:val="22"/>
              </w:rPr>
              <w:t>.  N</w:t>
            </w:r>
            <w:r>
              <w:rPr>
                <w:color w:val="A5C9EB"/>
                <w:sz w:val="22"/>
                <w:szCs w:val="22"/>
              </w:rPr>
              <w:t>o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further action required all the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time the control measures are 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maintained.</w:t>
            </w:r>
          </w:p>
        </w:tc>
      </w:tr>
      <w:tr w:rsidR="007506BF" w:rsidRPr="00E84DC0" w14:paraId="304BD182" w14:textId="77777777" w:rsidTr="00635EC1">
        <w:trPr>
          <w:trHeight w:val="397"/>
        </w:trPr>
        <w:tc>
          <w:tcPr>
            <w:tcW w:w="9823" w:type="dxa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DDE0" w14:textId="6E9BA859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x 5 RISK MATRIX</w:t>
            </w:r>
          </w:p>
        </w:tc>
        <w:tc>
          <w:tcPr>
            <w:tcW w:w="0" w:type="auto"/>
            <w:vMerge/>
          </w:tcPr>
          <w:p w14:paraId="546D907A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4C6859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0402074" w14:textId="77777777" w:rsidTr="00635EC1">
        <w:trPr>
          <w:trHeight w:val="397"/>
        </w:trPr>
        <w:tc>
          <w:tcPr>
            <w:tcW w:w="978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14:paraId="67B14463" w14:textId="77777777" w:rsidR="007506BF" w:rsidRPr="00E84DC0" w:rsidRDefault="007506BF" w:rsidP="00E84DC0">
            <w:pPr>
              <w:ind w:left="113" w:right="113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consequence or severity 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69973D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99CC00"/>
          </w:tcPr>
          <w:p w14:paraId="17FDCBD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00"/>
          </w:tcPr>
          <w:p w14:paraId="7E81843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C00"/>
          </w:tcPr>
          <w:p w14:paraId="49BA2A0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0000"/>
          </w:tcPr>
          <w:p w14:paraId="05EAB4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0000"/>
          </w:tcPr>
          <w:p w14:paraId="182E507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25 high</w:t>
            </w:r>
          </w:p>
        </w:tc>
        <w:tc>
          <w:tcPr>
            <w:tcW w:w="0" w:type="auto"/>
            <w:vMerge/>
          </w:tcPr>
          <w:p w14:paraId="43D09C33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051D4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69EB66B" w14:textId="77777777" w:rsidTr="00635EC1">
        <w:trPr>
          <w:trHeight w:val="397"/>
        </w:trPr>
        <w:tc>
          <w:tcPr>
            <w:tcW w:w="978" w:type="dxa"/>
            <w:vMerge/>
          </w:tcPr>
          <w:p w14:paraId="5729D3D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AFABF3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0647DD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A3D796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53673065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38B8739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16 med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1736A2ED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0" w:type="auto"/>
            <w:vMerge/>
          </w:tcPr>
          <w:p w14:paraId="26150D6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AF0D5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049E6DE5" w14:textId="77777777" w:rsidTr="00635EC1">
        <w:trPr>
          <w:trHeight w:val="397"/>
        </w:trPr>
        <w:tc>
          <w:tcPr>
            <w:tcW w:w="978" w:type="dxa"/>
            <w:vMerge/>
          </w:tcPr>
          <w:p w14:paraId="31C8E01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24AB00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6508B5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5AFE26F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3293EC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9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059B17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BFA921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0" w:type="auto"/>
            <w:vMerge/>
          </w:tcPr>
          <w:p w14:paraId="66C2CD4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A4ADA1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465ABDFE" w14:textId="77777777" w:rsidTr="00635EC1">
        <w:trPr>
          <w:trHeight w:val="397"/>
        </w:trPr>
        <w:tc>
          <w:tcPr>
            <w:tcW w:w="978" w:type="dxa"/>
            <w:vMerge/>
          </w:tcPr>
          <w:p w14:paraId="4CEA981F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EDAC45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9ABFB3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5D1B8F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79B092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0604293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8AED28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0" w:type="auto"/>
            <w:vMerge/>
          </w:tcPr>
          <w:p w14:paraId="15CEE52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D38C7E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2C0B1800" w14:textId="77777777" w:rsidTr="00635EC1">
        <w:trPr>
          <w:trHeight w:val="397"/>
        </w:trPr>
        <w:tc>
          <w:tcPr>
            <w:tcW w:w="978" w:type="dxa"/>
            <w:vMerge/>
          </w:tcPr>
          <w:p w14:paraId="22378C8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169C96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682114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66DD3152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EBA0BE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5267731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5B6E87C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0" w:type="auto"/>
            <w:vMerge/>
          </w:tcPr>
          <w:p w14:paraId="3501C08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44C37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155B2517" w14:textId="77777777" w:rsidTr="00635EC1">
        <w:trPr>
          <w:trHeight w:val="397"/>
        </w:trPr>
        <w:tc>
          <w:tcPr>
            <w:tcW w:w="1511" w:type="dxa"/>
            <w:gridSpan w:val="2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0A49031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3C79A0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12B01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FA285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EA5E1B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291D1C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</w:tcPr>
          <w:p w14:paraId="374E72D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798A0B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6BF25A2E" w14:textId="77777777" w:rsidTr="00635EC1">
        <w:trPr>
          <w:trHeight w:val="300"/>
        </w:trPr>
        <w:tc>
          <w:tcPr>
            <w:tcW w:w="151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4AAA03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0D08AE4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likelihood or probability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</w:p>
        </w:tc>
        <w:tc>
          <w:tcPr>
            <w:tcW w:w="0" w:type="auto"/>
            <w:vMerge/>
          </w:tcPr>
          <w:p w14:paraId="5B6CEF7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2ABF1B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</w:tbl>
    <w:p w14:paraId="4B7A7BCA" w14:textId="2814CFDF" w:rsidR="007506BF" w:rsidRDefault="007506BF" w:rsidP="007506BF">
      <w:pPr>
        <w:rPr>
          <w:b/>
        </w:rPr>
      </w:pPr>
    </w:p>
    <w:p w14:paraId="34EBCF92" w14:textId="02F48704" w:rsidR="007506BF" w:rsidRDefault="003566F0" w:rsidP="007506B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91" behindDoc="0" locked="0" layoutInCell="1" allowOverlap="1" wp14:anchorId="59C9A0E6" wp14:editId="60614735">
                <wp:simplePos x="0" y="0"/>
                <wp:positionH relativeFrom="column">
                  <wp:posOffset>-15875</wp:posOffset>
                </wp:positionH>
                <wp:positionV relativeFrom="paragraph">
                  <wp:posOffset>180975</wp:posOffset>
                </wp:positionV>
                <wp:extent cx="9902190" cy="1638300"/>
                <wp:effectExtent l="0" t="0" r="22860" b="19050"/>
                <wp:wrapNone/>
                <wp:docPr id="143580508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2190" cy="1638300"/>
                          <a:chOff x="284" y="8990"/>
                          <a:chExt cx="16200" cy="2160"/>
                        </a:xfrm>
                      </wpg:grpSpPr>
                      <wps:wsp>
                        <wps:cNvPr id="150655188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BC372" w14:textId="77777777" w:rsidR="003566F0" w:rsidRPr="009823A8" w:rsidRDefault="003566F0" w:rsidP="003566F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823A8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0F35A9C9" w14:textId="77777777" w:rsidR="003566F0" w:rsidRPr="005F0385" w:rsidRDefault="003566F0" w:rsidP="003566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8BF2E6F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79650474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3368D5D2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57DFA08B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391EEABC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9134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FF9E6" w14:textId="77777777" w:rsidR="003566F0" w:rsidRPr="005F0385" w:rsidRDefault="003566F0" w:rsidP="003566F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Likelihood / Probability</w:t>
                              </w:r>
                            </w:p>
                            <w:p w14:paraId="4FC2D0F5" w14:textId="77777777" w:rsidR="003566F0" w:rsidRPr="005F0385" w:rsidRDefault="003566F0" w:rsidP="003566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D73020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likely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Almost certain</w:t>
                              </w:r>
                            </w:p>
                            <w:p w14:paraId="7D5E35C1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Likely</w:t>
                              </w:r>
                            </w:p>
                            <w:p w14:paraId="22413051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Fairly likely / Possible</w:t>
                              </w:r>
                            </w:p>
                            <w:p w14:paraId="39E74900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Unlikely</w:t>
                              </w:r>
                            </w:p>
                            <w:p w14:paraId="78E859F7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unlikely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7680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05830" w14:textId="77777777" w:rsidR="003566F0" w:rsidRPr="005F0385" w:rsidRDefault="003566F0" w:rsidP="003566F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47D3DBDD" w14:textId="77777777" w:rsidR="003566F0" w:rsidRPr="005F0385" w:rsidRDefault="003566F0" w:rsidP="003566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5A6907E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expected to occur in most circumstances</w:t>
                              </w:r>
                            </w:p>
                            <w:p w14:paraId="0201F823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will probably occur in most circumstances</w:t>
                              </w:r>
                            </w:p>
                            <w:p w14:paraId="2098F955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could occur at some time</w:t>
                              </w:r>
                            </w:p>
                            <w:p w14:paraId="27A20893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not likely to occur in normal circumstances</w:t>
                              </w:r>
                            </w:p>
                            <w:p w14:paraId="0E2FBFF4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may occur only in exceptional circumstances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65248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3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E3B13B" w14:textId="77777777" w:rsidR="003566F0" w:rsidRPr="005F0385" w:rsidRDefault="003566F0" w:rsidP="003566F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2130A1D" w14:textId="77777777" w:rsidR="003566F0" w:rsidRPr="005F0385" w:rsidRDefault="003566F0" w:rsidP="003566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F77C0AC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50273A8F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0BFE6302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3928FC26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745E0F06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7842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73557C" w14:textId="77777777" w:rsidR="003566F0" w:rsidRPr="005F0385" w:rsidRDefault="003566F0" w:rsidP="003566F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Consequence/Severity</w:t>
                              </w:r>
                            </w:p>
                            <w:p w14:paraId="7EA35D12" w14:textId="77777777" w:rsidR="003566F0" w:rsidRPr="005F0385" w:rsidRDefault="003566F0" w:rsidP="003566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C367260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Catastrophic / Severe / Fatality</w:t>
                              </w:r>
                            </w:p>
                            <w:p w14:paraId="2FCEAA03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Major injury / ill health</w:t>
                              </w:r>
                            </w:p>
                            <w:p w14:paraId="265D0677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Moderate (over 7-day injury)</w:t>
                              </w:r>
                            </w:p>
                            <w:p w14:paraId="59CDC0BF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Minor injury / ill health</w:t>
                              </w:r>
                            </w:p>
                            <w:p w14:paraId="45683E19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Insignificant / no injury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79949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230F56" w14:textId="77777777" w:rsidR="003566F0" w:rsidRPr="005F0385" w:rsidRDefault="003566F0" w:rsidP="003566F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1B10304F" w14:textId="77777777" w:rsidR="003566F0" w:rsidRPr="005F0385" w:rsidRDefault="003566F0" w:rsidP="003566F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71A06E9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Death or permanent disability to one or more persons</w:t>
                              </w:r>
                            </w:p>
                            <w:p w14:paraId="1C880C09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Hospital admission required,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broken arm or leg</w:t>
                              </w:r>
                            </w:p>
                            <w:p w14:paraId="2A42849F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Medical treatment required, over 7-day injury</w:t>
                              </w:r>
                            </w:p>
                            <w:p w14:paraId="54E688F3" w14:textId="77777777" w:rsidR="003566F0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First aid is required</w:t>
                              </w:r>
                            </w:p>
                            <w:p w14:paraId="2B20AD2B" w14:textId="77777777" w:rsidR="003566F0" w:rsidRPr="005F0385" w:rsidRDefault="003566F0" w:rsidP="003566F0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Injuries not requiring first aid treatment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9A0E6" id="Group 66" o:spid="_x0000_s1028" style="position:absolute;margin-left:-1.25pt;margin-top:14.25pt;width:779.7pt;height:129pt;z-index:251660291" coordorigin="284,8990" coordsize="162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">
                <v:shape id="Text Box 67" o:spid="_x0000_s1029" type="#_x0000_t202" style="position:absolute;left:2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">
                  <v:textbox>
                    <w:txbxContent>
                      <w:p w14:paraId="266BC372" w14:textId="77777777" w:rsidR="003566F0" w:rsidRPr="009823A8" w:rsidRDefault="003566F0" w:rsidP="003566F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823A8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0F35A9C9" w14:textId="77777777" w:rsidR="003566F0" w:rsidRPr="005F0385" w:rsidRDefault="003566F0" w:rsidP="003566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8BF2E6F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79650474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3368D5D2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57DFA08B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391EEABC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8" o:spid="_x0000_s1030" type="#_x0000_t202" style="position:absolute;left:10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">
                  <v:textbox>
                    <w:txbxContent>
                      <w:p w14:paraId="721FF9E6" w14:textId="77777777" w:rsidR="003566F0" w:rsidRPr="005F0385" w:rsidRDefault="003566F0" w:rsidP="003566F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Likelihood / Probability</w:t>
                        </w:r>
                      </w:p>
                      <w:p w14:paraId="4FC2D0F5" w14:textId="77777777" w:rsidR="003566F0" w:rsidRPr="005F0385" w:rsidRDefault="003566F0" w:rsidP="003566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FD73020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likely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Almost certain</w:t>
                        </w:r>
                      </w:p>
                      <w:p w14:paraId="7D5E35C1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Likely</w:t>
                        </w:r>
                      </w:p>
                      <w:p w14:paraId="22413051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Fairly likely / Possible</w:t>
                        </w:r>
                      </w:p>
                      <w:p w14:paraId="39E74900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Unlikely</w:t>
                        </w:r>
                      </w:p>
                      <w:p w14:paraId="78E859F7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unlikely</w:t>
                        </w:r>
                      </w:p>
                    </w:txbxContent>
                  </v:textbox>
                </v:shape>
                <v:shape id="Text Box 69" o:spid="_x0000_s1031" type="#_x0000_t202" style="position:absolute;left:352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">
                  <v:textbox>
                    <w:txbxContent>
                      <w:p w14:paraId="04D05830" w14:textId="77777777" w:rsidR="003566F0" w:rsidRPr="005F0385" w:rsidRDefault="003566F0" w:rsidP="003566F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47D3DBDD" w14:textId="77777777" w:rsidR="003566F0" w:rsidRPr="005F0385" w:rsidRDefault="003566F0" w:rsidP="003566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5A6907E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expected to occur in most circumstances</w:t>
                        </w:r>
                      </w:p>
                      <w:p w14:paraId="0201F823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will probably occur in most circumstances</w:t>
                        </w:r>
                      </w:p>
                      <w:p w14:paraId="2098F955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could occur at some time</w:t>
                        </w:r>
                      </w:p>
                      <w:p w14:paraId="27A20893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not likely to occur in normal circumstances</w:t>
                        </w:r>
                      </w:p>
                      <w:p w14:paraId="0E2FBFF4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may occur only in exceptional circumstances</w:t>
                        </w:r>
                      </w:p>
                    </w:txbxContent>
                  </v:textbox>
                </v:shape>
                <v:shape id="Text Box 70" o:spid="_x0000_s1032" type="#_x0000_t202" style="position:absolute;left:83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">
                  <v:textbox>
                    <w:txbxContent>
                      <w:p w14:paraId="58E3B13B" w14:textId="77777777" w:rsidR="003566F0" w:rsidRPr="005F0385" w:rsidRDefault="003566F0" w:rsidP="003566F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2130A1D" w14:textId="77777777" w:rsidR="003566F0" w:rsidRPr="005F0385" w:rsidRDefault="003566F0" w:rsidP="003566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F77C0AC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50273A8F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0BFE6302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3928FC26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745E0F06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71" o:spid="_x0000_s1033" type="#_x0000_t202" style="position:absolute;left:91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">
                  <v:textbox>
                    <w:txbxContent>
                      <w:p w14:paraId="5773557C" w14:textId="77777777" w:rsidR="003566F0" w:rsidRPr="005F0385" w:rsidRDefault="003566F0" w:rsidP="003566F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Consequence/Severity</w:t>
                        </w:r>
                      </w:p>
                      <w:p w14:paraId="7EA35D12" w14:textId="77777777" w:rsidR="003566F0" w:rsidRPr="005F0385" w:rsidRDefault="003566F0" w:rsidP="003566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C367260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Catastrophic / Severe / Fatality</w:t>
                        </w:r>
                      </w:p>
                      <w:p w14:paraId="2FCEAA03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Major injury / ill health</w:t>
                        </w:r>
                      </w:p>
                      <w:p w14:paraId="265D0677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Moderate (over 7-day injury)</w:t>
                        </w:r>
                      </w:p>
                      <w:p w14:paraId="59CDC0BF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Minor injury / ill health</w:t>
                        </w:r>
                      </w:p>
                      <w:p w14:paraId="45683E19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Insignificant / no injury</w:t>
                        </w:r>
                      </w:p>
                    </w:txbxContent>
                  </v:textbox>
                </v:shape>
                <v:shape id="Text Box 72" o:spid="_x0000_s1034" type="#_x0000_t202" style="position:absolute;left:1180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">
                  <v:textbox>
                    <w:txbxContent>
                      <w:p w14:paraId="4B230F56" w14:textId="77777777" w:rsidR="003566F0" w:rsidRPr="005F0385" w:rsidRDefault="003566F0" w:rsidP="003566F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1B10304F" w14:textId="77777777" w:rsidR="003566F0" w:rsidRPr="005F0385" w:rsidRDefault="003566F0" w:rsidP="003566F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71A06E9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Death or permanent disability to one or more persons</w:t>
                        </w:r>
                      </w:p>
                      <w:p w14:paraId="1C880C09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Hospital admission required,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broken arm or leg</w:t>
                        </w:r>
                      </w:p>
                      <w:p w14:paraId="2A42849F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Medical treatment required, over 7-day injury</w:t>
                        </w:r>
                      </w:p>
                      <w:p w14:paraId="54E688F3" w14:textId="77777777" w:rsidR="003566F0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First aid is required</w:t>
                        </w:r>
                      </w:p>
                      <w:p w14:paraId="2B20AD2B" w14:textId="77777777" w:rsidR="003566F0" w:rsidRPr="005F0385" w:rsidRDefault="003566F0" w:rsidP="003566F0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Injuries not requiring first aid treatment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86F00D" w14:textId="3D69126C" w:rsidR="007506BF" w:rsidRDefault="007506BF" w:rsidP="007506BF">
      <w:pPr>
        <w:rPr>
          <w:b/>
        </w:rPr>
      </w:pPr>
    </w:p>
    <w:p w14:paraId="34B3FEA9" w14:textId="77777777" w:rsidR="007506BF" w:rsidRDefault="007506BF" w:rsidP="007506BF">
      <w:pPr>
        <w:rPr>
          <w:b/>
        </w:rPr>
      </w:pPr>
    </w:p>
    <w:p w14:paraId="783D6E5C" w14:textId="77777777" w:rsidR="007506BF" w:rsidRDefault="007506BF" w:rsidP="007506BF">
      <w:pPr>
        <w:rPr>
          <w:b/>
        </w:rPr>
      </w:pPr>
    </w:p>
    <w:p w14:paraId="67BFBEDF" w14:textId="77777777" w:rsidR="007506BF" w:rsidRDefault="007506BF" w:rsidP="007506BF">
      <w:pPr>
        <w:rPr>
          <w:b/>
        </w:rPr>
      </w:pPr>
    </w:p>
    <w:p w14:paraId="420A702A" w14:textId="77777777" w:rsidR="007506BF" w:rsidRDefault="007506BF" w:rsidP="007506BF">
      <w:pPr>
        <w:rPr>
          <w:b/>
        </w:rPr>
      </w:pPr>
    </w:p>
    <w:p w14:paraId="68CC4196" w14:textId="77777777" w:rsidR="007506BF" w:rsidRDefault="007506BF" w:rsidP="007506BF">
      <w:pPr>
        <w:rPr>
          <w:b/>
        </w:rPr>
      </w:pPr>
    </w:p>
    <w:p w14:paraId="7EFD06D5" w14:textId="06341996" w:rsidR="00D47C37" w:rsidRDefault="007506BF" w:rsidP="004A25BD">
      <w:pPr>
        <w:ind w:left="851"/>
        <w:rPr>
          <w:noProof/>
        </w:rPr>
      </w:pPr>
      <w:r>
        <w:rPr>
          <w:noProof/>
        </w:rPr>
        <w:br w:type="page"/>
      </w:r>
    </w:p>
    <w:p w14:paraId="64E5CDCC" w14:textId="77777777" w:rsidR="00113D4A" w:rsidRDefault="00113D4A" w:rsidP="004A25BD">
      <w:pPr>
        <w:ind w:left="851"/>
        <w:rPr>
          <w:noProof/>
        </w:rPr>
      </w:pPr>
    </w:p>
    <w:p w14:paraId="43D8DF53" w14:textId="77777777" w:rsidR="00113D4A" w:rsidRDefault="00113D4A" w:rsidP="004A25BD">
      <w:pPr>
        <w:ind w:left="851"/>
        <w:rPr>
          <w:noProof/>
        </w:rPr>
      </w:pPr>
    </w:p>
    <w:p w14:paraId="20F5804F" w14:textId="35A25C91" w:rsidR="00C4073A" w:rsidRDefault="00C4073A" w:rsidP="00932AF6">
      <w:pPr>
        <w:numPr>
          <w:ilvl w:val="0"/>
          <w:numId w:val="36"/>
        </w:numPr>
        <w:rPr>
          <w:b/>
        </w:rPr>
      </w:pPr>
      <w:r w:rsidRPr="0084166F">
        <w:rPr>
          <w:b/>
        </w:rPr>
        <w:t xml:space="preserve">Use </w:t>
      </w:r>
      <w:r w:rsidR="00FF2186">
        <w:rPr>
          <w:b/>
        </w:rPr>
        <w:t>S</w:t>
      </w:r>
      <w:r w:rsidRPr="0084166F">
        <w:rPr>
          <w:b/>
        </w:rPr>
        <w:t xml:space="preserve">ection B to identify risk </w:t>
      </w:r>
      <w:r w:rsidR="00BB5A9F">
        <w:rPr>
          <w:b/>
        </w:rPr>
        <w:t xml:space="preserve">level </w:t>
      </w:r>
      <w:r w:rsidRPr="0084166F">
        <w:rPr>
          <w:b/>
        </w:rPr>
        <w:t>for each hazard</w:t>
      </w:r>
    </w:p>
    <w:p w14:paraId="52CDA0E5" w14:textId="77777777" w:rsidR="00932AF6" w:rsidRDefault="00932AF6" w:rsidP="00932AF6">
      <w:pPr>
        <w:ind w:left="720"/>
        <w:rPr>
          <w:b/>
        </w:rPr>
      </w:pPr>
    </w:p>
    <w:p w14:paraId="1421557E" w14:textId="67712164" w:rsidR="0027190E" w:rsidRDefault="00826A16" w:rsidP="00F4145A">
      <w:pPr>
        <w:ind w:left="284"/>
        <w:rPr>
          <w:b/>
        </w:rPr>
      </w:pPr>
      <w:r>
        <w:rPr>
          <w:b/>
        </w:rPr>
        <w:t xml:space="preserve">Record </w:t>
      </w:r>
      <w:r w:rsidR="00E16C91">
        <w:rPr>
          <w:b/>
        </w:rPr>
        <w:t xml:space="preserve">any </w:t>
      </w:r>
      <w:r>
        <w:rPr>
          <w:b/>
        </w:rPr>
        <w:t>g</w:t>
      </w:r>
      <w:r w:rsidR="00F45619">
        <w:rPr>
          <w:b/>
        </w:rPr>
        <w:t xml:space="preserve">uidance </w:t>
      </w:r>
      <w:r w:rsidR="00E12553">
        <w:rPr>
          <w:b/>
        </w:rPr>
        <w:t>referr</w:t>
      </w:r>
      <w:r w:rsidR="005B3398">
        <w:rPr>
          <w:b/>
        </w:rPr>
        <w:t>ed</w:t>
      </w:r>
      <w:r w:rsidR="00E16C91">
        <w:rPr>
          <w:b/>
        </w:rPr>
        <w:t xml:space="preserve"> </w:t>
      </w:r>
      <w:r w:rsidR="00BC4058">
        <w:rPr>
          <w:b/>
        </w:rPr>
        <w:t xml:space="preserve">to </w:t>
      </w:r>
      <w:r>
        <w:rPr>
          <w:b/>
        </w:rPr>
        <w:t>here (e.g. Council</w:t>
      </w:r>
      <w:r w:rsidR="008976EA">
        <w:rPr>
          <w:b/>
        </w:rPr>
        <w:t xml:space="preserve"> arrangements</w:t>
      </w:r>
      <w:r>
        <w:rPr>
          <w:b/>
        </w:rPr>
        <w:t>, Codes of Practice</w:t>
      </w:r>
      <w:r w:rsidR="008976EA">
        <w:rPr>
          <w:b/>
        </w:rPr>
        <w:t>, HSE</w:t>
      </w:r>
      <w:r w:rsidR="00A17CE5">
        <w:rPr>
          <w:b/>
        </w:rPr>
        <w:t xml:space="preserve"> web</w:t>
      </w:r>
      <w:r w:rsidR="00E61A52">
        <w:rPr>
          <w:b/>
        </w:rPr>
        <w:t xml:space="preserve"> pages</w:t>
      </w:r>
      <w:r w:rsidR="008976EA">
        <w:rPr>
          <w:b/>
        </w:rPr>
        <w:t>, British Standards</w:t>
      </w:r>
      <w:r w:rsidR="00E12553">
        <w:rPr>
          <w:b/>
        </w:rPr>
        <w:t xml:space="preserve"> etc.</w:t>
      </w:r>
      <w:r w:rsidR="001B096D">
        <w:rPr>
          <w:b/>
        </w:rPr>
        <w:t>)</w:t>
      </w:r>
    </w:p>
    <w:p w14:paraId="0E36F983" w14:textId="14500B21" w:rsidR="00A17CE5" w:rsidRDefault="005F686D" w:rsidP="00F4145A">
      <w:pPr>
        <w:ind w:left="284"/>
        <w:rPr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52640" wp14:editId="163898F1">
                <wp:simplePos x="0" y="0"/>
                <wp:positionH relativeFrom="column">
                  <wp:posOffset>9401175</wp:posOffset>
                </wp:positionH>
                <wp:positionV relativeFrom="paragraph">
                  <wp:posOffset>22860</wp:posOffset>
                </wp:positionV>
                <wp:extent cx="323850" cy="47625"/>
                <wp:effectExtent l="0" t="0" r="0" b="0"/>
                <wp:wrapNone/>
                <wp:docPr id="7390936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F301F" w14:textId="77777777" w:rsidR="001C29F3" w:rsidRDefault="001C29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2640" id="Text Box 50" o:spid="_x0000_s1035" type="#_x0000_t202" style="position:absolute;left:0;text-align:left;margin-left:740.25pt;margin-top:1.8pt;width:25.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" filled="f" stroked="f">
                <v:textbox>
                  <w:txbxContent>
                    <w:p w14:paraId="490F301F" w14:textId="77777777" w:rsidR="001C29F3" w:rsidRDefault="001C29F3"/>
                  </w:txbxContent>
                </v:textbox>
              </v:shape>
            </w:pict>
          </mc:Fallback>
        </mc:AlternateContent>
      </w:r>
      <w:r w:rsidR="00A17CE5"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26E85B12" w14:textId="0AED53AB" w:rsidR="00A17CE5" w:rsidRDefault="00A17CE5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72CD82A9" w14:textId="23934009" w:rsidR="00BC4058" w:rsidRDefault="00BC4058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1D1FD341" w14:textId="77777777" w:rsidR="002D34CF" w:rsidRDefault="002D34CF" w:rsidP="00F4145A">
      <w:pPr>
        <w:ind w:left="284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014"/>
        <w:gridCol w:w="1750"/>
        <w:gridCol w:w="4004"/>
        <w:gridCol w:w="915"/>
        <w:gridCol w:w="2091"/>
        <w:gridCol w:w="1272"/>
        <w:gridCol w:w="736"/>
        <w:gridCol w:w="870"/>
      </w:tblGrid>
      <w:tr w:rsidR="00985702" w14:paraId="3C73B5F6" w14:textId="77777777" w:rsidTr="00EC24E9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4BA37" w14:textId="77777777" w:rsidR="0015642A" w:rsidRDefault="0015642A">
            <w:pPr>
              <w:pStyle w:val="Heading7"/>
              <w:ind w:left="299"/>
              <w:jc w:val="right"/>
              <w:rPr>
                <w:rFonts w:ascii="Arial" w:hAnsi="Arial"/>
                <w:sz w:val="24"/>
              </w:rPr>
            </w:pPr>
          </w:p>
          <w:p w14:paraId="0B88B12A" w14:textId="77777777" w:rsidR="0015642A" w:rsidRDefault="0015642A">
            <w:pPr>
              <w:pStyle w:val="Heading7"/>
              <w:ind w:left="1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What are the</w:t>
            </w:r>
          </w:p>
          <w:p w14:paraId="1601624A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Hazards?</w:t>
            </w:r>
          </w:p>
          <w:p w14:paraId="0BDB6FC8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C10D0" w14:textId="78B33D55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Who might be harmed and how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15092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What are you already doing</w:t>
            </w:r>
          </w:p>
          <w:p w14:paraId="72FDEE80" w14:textId="640CE34E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(Existing Controls)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0140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0631CCE5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12B396EB" w14:textId="3F8E1C19" w:rsidR="0015642A" w:rsidRDefault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9CA54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What further actions</w:t>
            </w:r>
          </w:p>
          <w:p w14:paraId="262675E0" w14:textId="3DC3EB1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are necessary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9D0EF" w14:textId="4EC292BE" w:rsidR="00794BCF" w:rsidRDefault="00794BCF" w:rsidP="0015642A">
            <w:pPr>
              <w:jc w:val="center"/>
              <w:rPr>
                <w:b/>
              </w:rPr>
            </w:pPr>
            <w:r>
              <w:rPr>
                <w:b/>
              </w:rPr>
              <w:t>Residual</w:t>
            </w:r>
          </w:p>
          <w:p w14:paraId="16FC4F4C" w14:textId="5EDCD66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687AC86F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0EB176F0" w14:textId="49684282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4B764C6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14:paraId="4C24D7B2" w14:textId="77777777" w:rsidR="0015642A" w:rsidRDefault="0015642A" w:rsidP="00012AF5">
            <w:pPr>
              <w:rPr>
                <w:b/>
              </w:rPr>
            </w:pPr>
          </w:p>
        </w:tc>
      </w:tr>
      <w:tr w:rsidR="00985702" w14:paraId="3EB88A2E" w14:textId="77777777" w:rsidTr="00EC24E9">
        <w:tc>
          <w:tcPr>
            <w:tcW w:w="0" w:type="auto"/>
            <w:gridSpan w:val="2"/>
            <w:vMerge/>
            <w:shd w:val="clear" w:color="auto" w:fill="auto"/>
          </w:tcPr>
          <w:p w14:paraId="4830844F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850B27B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ADBBBC1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7ABE8EE3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4CD1FC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B7C8802" w14:textId="1A035126" w:rsidR="0015642A" w:rsidRDefault="0015642A" w:rsidP="00012AF5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AA424" w14:textId="5D24F8AD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7FD2D" w14:textId="6E64EB46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EF1952" w14:paraId="05894FA6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683F" w14:textId="7FC14880" w:rsidR="00781846" w:rsidRDefault="00781846" w:rsidP="00F714F6"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21F4AE9" w14:textId="77777777" w:rsidR="00781846" w:rsidRDefault="00781846" w:rsidP="00F714F6">
            <w:pPr>
              <w:rPr>
                <w:bCs/>
              </w:rPr>
            </w:pPr>
            <w:r>
              <w:rPr>
                <w:bCs/>
              </w:rPr>
              <w:t>Injuries from litter</w:t>
            </w:r>
            <w:r w:rsidR="00526CA7">
              <w:rPr>
                <w:bCs/>
              </w:rPr>
              <w:t>:</w:t>
            </w:r>
          </w:p>
          <w:p w14:paraId="27FC3E7E" w14:textId="77777777" w:rsidR="00526CA7" w:rsidRDefault="00526CA7" w:rsidP="00F714F6">
            <w:pPr>
              <w:rPr>
                <w:bCs/>
              </w:rPr>
            </w:pPr>
            <w:r>
              <w:rPr>
                <w:bCs/>
              </w:rPr>
              <w:t>Cuts</w:t>
            </w:r>
          </w:p>
          <w:p w14:paraId="3FCD1119" w14:textId="77777777" w:rsidR="00526CA7" w:rsidRDefault="00526CA7" w:rsidP="00F714F6">
            <w:pPr>
              <w:rPr>
                <w:bCs/>
              </w:rPr>
            </w:pPr>
            <w:r>
              <w:rPr>
                <w:bCs/>
              </w:rPr>
              <w:t>Infection</w:t>
            </w:r>
          </w:p>
          <w:p w14:paraId="457E4B22" w14:textId="77777777" w:rsidR="00526CA7" w:rsidRDefault="00526CA7" w:rsidP="00F714F6">
            <w:pPr>
              <w:rPr>
                <w:bCs/>
              </w:rPr>
            </w:pPr>
            <w:r>
              <w:rPr>
                <w:bCs/>
              </w:rPr>
              <w:t>Graze</w:t>
            </w:r>
          </w:p>
          <w:p w14:paraId="1CEE4E05" w14:textId="77777777" w:rsidR="00526CA7" w:rsidRDefault="00526CA7" w:rsidP="00F714F6">
            <w:pPr>
              <w:rPr>
                <w:bCs/>
              </w:rPr>
            </w:pPr>
            <w:r>
              <w:rPr>
                <w:bCs/>
              </w:rPr>
              <w:t>Scrapes</w:t>
            </w:r>
          </w:p>
          <w:p w14:paraId="4A364BF5" w14:textId="74C2A21E" w:rsidR="00526CA7" w:rsidRDefault="00526CA7" w:rsidP="00F714F6">
            <w:pPr>
              <w:rPr>
                <w:bCs/>
              </w:rPr>
            </w:pPr>
            <w:r>
              <w:rPr>
                <w:bCs/>
              </w:rPr>
              <w:t>Piercing</w:t>
            </w:r>
          </w:p>
          <w:p w14:paraId="46C4FFC7" w14:textId="46058DAF" w:rsidR="00526CA7" w:rsidRDefault="00526CA7" w:rsidP="00F714F6">
            <w:pPr>
              <w:rPr>
                <w:bCs/>
              </w:rPr>
            </w:pPr>
            <w:r>
              <w:rPr>
                <w:bCs/>
              </w:rPr>
              <w:t>etc</w:t>
            </w:r>
          </w:p>
          <w:p w14:paraId="154A3712" w14:textId="2751E052" w:rsidR="00526CA7" w:rsidRPr="00D12149" w:rsidRDefault="00526CA7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B2F5C85" w14:textId="53F15694" w:rsidR="00781846" w:rsidRDefault="00526CA7" w:rsidP="00F714F6">
            <w:pPr>
              <w:rPr>
                <w:bCs/>
              </w:rPr>
            </w:pPr>
            <w:r>
              <w:rPr>
                <w:bCs/>
              </w:rPr>
              <w:t>Pupils/adults</w:t>
            </w:r>
          </w:p>
        </w:tc>
        <w:tc>
          <w:tcPr>
            <w:tcW w:w="0" w:type="auto"/>
            <w:shd w:val="clear" w:color="auto" w:fill="auto"/>
          </w:tcPr>
          <w:p w14:paraId="209E2DF7" w14:textId="77777777" w:rsidR="00FE0B3D" w:rsidRDefault="00526CA7" w:rsidP="00F714F6">
            <w:pPr>
              <w:rPr>
                <w:bCs/>
              </w:rPr>
            </w:pPr>
            <w:r>
              <w:rPr>
                <w:bCs/>
              </w:rPr>
              <w:t>Talk to pupils about not picking up rubbish with hands</w:t>
            </w:r>
            <w:r w:rsidR="00FE0B3D">
              <w:rPr>
                <w:bCs/>
              </w:rPr>
              <w:t>.</w:t>
            </w:r>
          </w:p>
          <w:p w14:paraId="700AF846" w14:textId="77777777" w:rsidR="00FE0B3D" w:rsidRDefault="00FE0B3D" w:rsidP="00F714F6">
            <w:pPr>
              <w:rPr>
                <w:bCs/>
              </w:rPr>
            </w:pPr>
            <w:r>
              <w:rPr>
                <w:bCs/>
              </w:rPr>
              <w:t>Pupils to alert adults to unsafe litter.</w:t>
            </w:r>
          </w:p>
          <w:p w14:paraId="2FF376E8" w14:textId="77777777" w:rsidR="00FE0B3D" w:rsidRDefault="00FE0B3D" w:rsidP="00F714F6">
            <w:pPr>
              <w:rPr>
                <w:bCs/>
              </w:rPr>
            </w:pPr>
            <w:r>
              <w:rPr>
                <w:bCs/>
              </w:rPr>
              <w:t xml:space="preserve">Adults to </w:t>
            </w:r>
            <w:proofErr w:type="gramStart"/>
            <w:r>
              <w:rPr>
                <w:bCs/>
              </w:rPr>
              <w:t>remain vigilant at all times</w:t>
            </w:r>
            <w:proofErr w:type="gramEnd"/>
            <w:r>
              <w:rPr>
                <w:bCs/>
              </w:rPr>
              <w:t>.</w:t>
            </w:r>
          </w:p>
          <w:p w14:paraId="7FFD20FB" w14:textId="77777777" w:rsidR="00FE0B3D" w:rsidRDefault="00FE0B3D" w:rsidP="00F714F6">
            <w:pPr>
              <w:rPr>
                <w:bCs/>
              </w:rPr>
            </w:pPr>
            <w:r>
              <w:rPr>
                <w:bCs/>
              </w:rPr>
              <w:t>Litter pickers to be used.</w:t>
            </w:r>
          </w:p>
          <w:p w14:paraId="5B3F6273" w14:textId="77777777" w:rsidR="00FE0B3D" w:rsidRDefault="00DB49E8" w:rsidP="00F714F6">
            <w:pPr>
              <w:rPr>
                <w:bCs/>
              </w:rPr>
            </w:pPr>
            <w:r>
              <w:rPr>
                <w:bCs/>
              </w:rPr>
              <w:t>Thorough cleaning of hands after.</w:t>
            </w:r>
          </w:p>
          <w:p w14:paraId="1E10ECA7" w14:textId="77777777" w:rsidR="004E7450" w:rsidRDefault="004E7450" w:rsidP="00F714F6">
            <w:pPr>
              <w:rPr>
                <w:bCs/>
              </w:rPr>
            </w:pPr>
            <w:r>
              <w:rPr>
                <w:bCs/>
              </w:rPr>
              <w:t>First aid kit to be taken and first aid to be given.</w:t>
            </w:r>
          </w:p>
          <w:p w14:paraId="755AC80D" w14:textId="77777777" w:rsidR="004E7450" w:rsidRDefault="00B46E78" w:rsidP="00F714F6">
            <w:pPr>
              <w:rPr>
                <w:bCs/>
              </w:rPr>
            </w:pPr>
            <w:r>
              <w:rPr>
                <w:bCs/>
              </w:rPr>
              <w:t>Parents/carers aware of Litter Pick</w:t>
            </w:r>
          </w:p>
          <w:p w14:paraId="42FD2FE2" w14:textId="36B990CF" w:rsidR="002173D3" w:rsidRDefault="002173D3" w:rsidP="00F714F6">
            <w:pPr>
              <w:rPr>
                <w:bCs/>
              </w:rPr>
            </w:pPr>
            <w:r w:rsidRPr="002173D3">
              <w:rPr>
                <w:bCs/>
              </w:rPr>
              <w:t>Area to be surveyed by staff prior to activity; guidance on avoiding hazardous waste.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0622DB94" w14:textId="0F3C217C" w:rsidR="00781846" w:rsidRDefault="00B46E78" w:rsidP="00F714F6">
            <w:pPr>
              <w:rPr>
                <w:bCs/>
              </w:rPr>
            </w:pPr>
            <w:r>
              <w:rPr>
                <w:bCs/>
              </w:rPr>
              <w:t>L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24E7484" w14:textId="77777777" w:rsidR="00781846" w:rsidRPr="00123911" w:rsidRDefault="00781846" w:rsidP="00F714F6"/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D8A4D4" w14:textId="77777777" w:rsidR="00781846" w:rsidRPr="00D12149" w:rsidRDefault="0078184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10380754" w14:textId="77777777" w:rsidR="00781846" w:rsidRPr="00D12149" w:rsidRDefault="0078184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07DCF5F" w14:textId="77777777" w:rsidR="00781846" w:rsidRPr="00D12149" w:rsidRDefault="00781846" w:rsidP="00F714F6">
            <w:pPr>
              <w:rPr>
                <w:bCs/>
              </w:rPr>
            </w:pPr>
          </w:p>
        </w:tc>
      </w:tr>
      <w:tr w:rsidR="00EF1952" w14:paraId="51A29988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18FD4" w14:textId="78EF1EDA" w:rsidR="00F714F6" w:rsidRDefault="002173D3" w:rsidP="00F714F6">
            <w:r>
              <w:t>2</w:t>
            </w:r>
          </w:p>
          <w:p w14:paraId="4899D097" w14:textId="4F351057" w:rsidR="00F714F6" w:rsidRPr="00856B27" w:rsidRDefault="00F714F6" w:rsidP="00F714F6"/>
        </w:tc>
        <w:tc>
          <w:tcPr>
            <w:tcW w:w="0" w:type="auto"/>
            <w:shd w:val="clear" w:color="auto" w:fill="auto"/>
          </w:tcPr>
          <w:p w14:paraId="4FE40E71" w14:textId="7892D730" w:rsidR="00F714F6" w:rsidRPr="00D12149" w:rsidRDefault="00CE7B22" w:rsidP="00F714F6">
            <w:pPr>
              <w:rPr>
                <w:bCs/>
              </w:rPr>
            </w:pPr>
            <w:r>
              <w:rPr>
                <w:bCs/>
              </w:rPr>
              <w:t>Injury during travel</w:t>
            </w:r>
            <w:r w:rsidR="00B46E78">
              <w:rPr>
                <w:bCs/>
              </w:rPr>
              <w:t xml:space="preserve"> to </w:t>
            </w:r>
            <w:r w:rsidR="00025F21">
              <w:rPr>
                <w:bCs/>
              </w:rPr>
              <w:t xml:space="preserve">and at the </w:t>
            </w:r>
            <w:r w:rsidR="00B46E78">
              <w:rPr>
                <w:bCs/>
              </w:rPr>
              <w:t>litter pick area</w:t>
            </w:r>
          </w:p>
        </w:tc>
        <w:tc>
          <w:tcPr>
            <w:tcW w:w="0" w:type="auto"/>
            <w:shd w:val="clear" w:color="auto" w:fill="auto"/>
          </w:tcPr>
          <w:p w14:paraId="7B0AD9DE" w14:textId="51724105" w:rsidR="00F714F6" w:rsidRPr="00D12149" w:rsidRDefault="00F714F6" w:rsidP="00F714F6">
            <w:pPr>
              <w:rPr>
                <w:bCs/>
              </w:rPr>
            </w:pPr>
            <w:r>
              <w:rPr>
                <w:bCs/>
              </w:rPr>
              <w:t>Pupils/adults</w:t>
            </w:r>
          </w:p>
        </w:tc>
        <w:tc>
          <w:tcPr>
            <w:tcW w:w="0" w:type="auto"/>
            <w:shd w:val="clear" w:color="auto" w:fill="auto"/>
          </w:tcPr>
          <w:p w14:paraId="0D199651" w14:textId="5447B597" w:rsidR="00997DA5" w:rsidRDefault="00F714F6" w:rsidP="00F714F6">
            <w:pPr>
              <w:rPr>
                <w:bCs/>
              </w:rPr>
            </w:pPr>
            <w:r>
              <w:rPr>
                <w:bCs/>
              </w:rPr>
              <w:t>Everyone aware of route</w:t>
            </w:r>
          </w:p>
          <w:p w14:paraId="268DD32D" w14:textId="77777777" w:rsidR="00F714F6" w:rsidRDefault="00F714F6" w:rsidP="00F714F6">
            <w:pPr>
              <w:rPr>
                <w:bCs/>
              </w:rPr>
            </w:pPr>
            <w:r>
              <w:rPr>
                <w:bCs/>
              </w:rPr>
              <w:t>Route carefully chosen to ensure footpaths used as much as possible</w:t>
            </w:r>
          </w:p>
          <w:p w14:paraId="7CA76D67" w14:textId="77777777" w:rsidR="00F714F6" w:rsidRDefault="00F714F6" w:rsidP="00F714F6">
            <w:pPr>
              <w:rPr>
                <w:bCs/>
              </w:rPr>
            </w:pPr>
            <w:r>
              <w:rPr>
                <w:bCs/>
              </w:rPr>
              <w:t>Safe crossing spots chosen</w:t>
            </w:r>
          </w:p>
          <w:p w14:paraId="0684F21F" w14:textId="77777777" w:rsidR="00F714F6" w:rsidRDefault="00F714F6" w:rsidP="00F714F6">
            <w:pPr>
              <w:rPr>
                <w:bCs/>
              </w:rPr>
            </w:pPr>
            <w:r>
              <w:rPr>
                <w:bCs/>
              </w:rPr>
              <w:t>Adults space appropriately throughout groups – front and rear – to ensure sensible behaviour and pupils are as far from the road as possible.</w:t>
            </w:r>
          </w:p>
          <w:p w14:paraId="529E60AF" w14:textId="77777777" w:rsidR="00F714F6" w:rsidRDefault="00F714F6" w:rsidP="00F714F6">
            <w:pPr>
              <w:rPr>
                <w:bCs/>
              </w:rPr>
            </w:pPr>
            <w:r>
              <w:rPr>
                <w:bCs/>
              </w:rPr>
              <w:lastRenderedPageBreak/>
              <w:t>Crossing of the road is done sensibly with adults blocking paths of oncoming vehicles.</w:t>
            </w:r>
          </w:p>
          <w:p w14:paraId="6AACD5B8" w14:textId="77777777" w:rsidR="00F714F6" w:rsidRDefault="00F714F6" w:rsidP="00F714F6">
            <w:pPr>
              <w:rPr>
                <w:bCs/>
              </w:rPr>
            </w:pPr>
            <w:r>
              <w:rPr>
                <w:bCs/>
              </w:rPr>
              <w:t>Adults wearing hi-vis where possible.</w:t>
            </w:r>
          </w:p>
          <w:p w14:paraId="6CE6CB69" w14:textId="77777777" w:rsidR="00F714F6" w:rsidRDefault="00F714F6" w:rsidP="00F714F6">
            <w:pPr>
              <w:rPr>
                <w:bCs/>
              </w:rPr>
            </w:pPr>
            <w:r>
              <w:rPr>
                <w:bCs/>
              </w:rPr>
              <w:t>Quieter time of day chosen for visit.</w:t>
            </w:r>
          </w:p>
          <w:p w14:paraId="1CF5AE1C" w14:textId="77777777" w:rsidR="00025F21" w:rsidRDefault="00025F21" w:rsidP="00F714F6">
            <w:pPr>
              <w:rPr>
                <w:bCs/>
              </w:rPr>
            </w:pPr>
            <w:r>
              <w:rPr>
                <w:bCs/>
              </w:rPr>
              <w:t>Safe location chosen away from busy roads where possible.</w:t>
            </w:r>
          </w:p>
          <w:p w14:paraId="2B45BFD2" w14:textId="77777777" w:rsidR="00025F21" w:rsidRDefault="00025F21" w:rsidP="00F714F6">
            <w:pPr>
              <w:rPr>
                <w:bCs/>
              </w:rPr>
            </w:pPr>
            <w:r>
              <w:rPr>
                <w:bCs/>
              </w:rPr>
              <w:t>Adults to remain vigilant throughout.</w:t>
            </w:r>
          </w:p>
          <w:p w14:paraId="6A550B2A" w14:textId="07F5393B" w:rsidR="002173D3" w:rsidRPr="00D12149" w:rsidRDefault="002173D3" w:rsidP="00F714F6">
            <w:pPr>
              <w:rPr>
                <w:bCs/>
              </w:rPr>
            </w:pPr>
            <w:r w:rsidRPr="002173D3">
              <w:rPr>
                <w:bCs/>
              </w:rPr>
              <w:t>Area to be surveyed by staff prior to activity; guidance on avoiding hazardous waste.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5B9A2B4A" w14:textId="6E519131" w:rsidR="00F714F6" w:rsidRPr="00D12149" w:rsidRDefault="009E459A" w:rsidP="00F714F6">
            <w:pPr>
              <w:rPr>
                <w:bCs/>
              </w:rPr>
            </w:pPr>
            <w:r>
              <w:rPr>
                <w:bCs/>
              </w:rPr>
              <w:lastRenderedPageBreak/>
              <w:t>L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604F09" w14:textId="3D75C821" w:rsidR="00F714F6" w:rsidRPr="00D12149" w:rsidRDefault="00F714F6" w:rsidP="00F714F6">
            <w:pPr>
              <w:rPr>
                <w:bCs/>
              </w:rPr>
            </w:pPr>
            <w:r w:rsidRPr="00123911">
              <w:t xml:space="preserve">Talk to the children during carpet time, Teacher to lead group, TA to bring up the rear.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47B9857" w14:textId="5A773605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54900F01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59C8B8E" w14:textId="77777777" w:rsidR="00F714F6" w:rsidRPr="00D12149" w:rsidRDefault="00F714F6" w:rsidP="00F714F6">
            <w:pPr>
              <w:rPr>
                <w:bCs/>
              </w:rPr>
            </w:pPr>
          </w:p>
        </w:tc>
      </w:tr>
      <w:tr w:rsidR="00EF1952" w14:paraId="3238E63D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91C46" w14:textId="211F260C" w:rsidR="00F714F6" w:rsidRDefault="002173D3" w:rsidP="00F714F6">
            <w:r>
              <w:t>3</w:t>
            </w:r>
          </w:p>
          <w:p w14:paraId="65E8D32A" w14:textId="0DF31AAE" w:rsidR="00F714F6" w:rsidRDefault="00F714F6" w:rsidP="00F714F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FF9ED84" w14:textId="7D506509" w:rsidR="00F714F6" w:rsidRPr="00D12149" w:rsidRDefault="00F714F6" w:rsidP="00F714F6">
            <w:pPr>
              <w:rPr>
                <w:bCs/>
              </w:rPr>
            </w:pPr>
            <w:r>
              <w:rPr>
                <w:bCs/>
              </w:rPr>
              <w:t>Pupils leaving location</w:t>
            </w:r>
          </w:p>
        </w:tc>
        <w:tc>
          <w:tcPr>
            <w:tcW w:w="0" w:type="auto"/>
            <w:shd w:val="clear" w:color="auto" w:fill="auto"/>
          </w:tcPr>
          <w:p w14:paraId="2219B314" w14:textId="4489D074" w:rsidR="00F714F6" w:rsidRPr="00D12149" w:rsidRDefault="00F714F6" w:rsidP="00F714F6">
            <w:pPr>
              <w:rPr>
                <w:bCs/>
              </w:rPr>
            </w:pPr>
            <w:r>
              <w:rPr>
                <w:bCs/>
              </w:rPr>
              <w:t>Pupils</w:t>
            </w:r>
          </w:p>
        </w:tc>
        <w:tc>
          <w:tcPr>
            <w:tcW w:w="0" w:type="auto"/>
            <w:shd w:val="clear" w:color="auto" w:fill="auto"/>
          </w:tcPr>
          <w:p w14:paraId="7B9506BA" w14:textId="142715E2" w:rsidR="00F714F6" w:rsidRDefault="00F714F6" w:rsidP="00F714F6">
            <w:r>
              <w:t>Adult to assess potential exit points and remain vigilant. Teacher to show the children around the location and explain about not leaving it.</w:t>
            </w:r>
          </w:p>
          <w:p w14:paraId="4EF7BCBD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11107A87" w14:textId="38A77A93" w:rsidR="00F714F6" w:rsidRPr="00D12149" w:rsidRDefault="0058050D" w:rsidP="00F714F6">
            <w:pPr>
              <w:rPr>
                <w:bCs/>
              </w:rPr>
            </w:pPr>
            <w:r>
              <w:rPr>
                <w:bCs/>
              </w:rPr>
              <w:t>V. 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347B2B" w14:textId="6A8B5E19" w:rsidR="00F714F6" w:rsidRPr="00D12149" w:rsidRDefault="00F714F6" w:rsidP="00F714F6">
            <w:pPr>
              <w:rPr>
                <w:bCs/>
              </w:rPr>
            </w:pPr>
            <w:r>
              <w:t xml:space="preserve">All adults to supervise children closely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3934AE" w14:textId="67EC603A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6DA6D46B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4300B93" w14:textId="77777777" w:rsidR="00F714F6" w:rsidRPr="00D12149" w:rsidRDefault="00F714F6" w:rsidP="00F714F6">
            <w:pPr>
              <w:rPr>
                <w:bCs/>
              </w:rPr>
            </w:pPr>
          </w:p>
        </w:tc>
      </w:tr>
      <w:tr w:rsidR="00EF1952" w14:paraId="4CE288FB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EF5BA" w14:textId="7434D53A" w:rsidR="00F714F6" w:rsidRDefault="002173D3" w:rsidP="00F714F6">
            <w:r>
              <w:t>4</w:t>
            </w:r>
          </w:p>
          <w:p w14:paraId="4BE571D9" w14:textId="42534E6B" w:rsidR="00F714F6" w:rsidRDefault="00F714F6" w:rsidP="00F714F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17B4BD6" w14:textId="0716D0E5" w:rsidR="00F714F6" w:rsidRPr="00123911" w:rsidRDefault="00F714F6" w:rsidP="00F714F6">
            <w:r>
              <w:t>Pupils</w:t>
            </w:r>
            <w:r w:rsidRPr="00123911">
              <w:t xml:space="preserve"> going missing</w:t>
            </w:r>
          </w:p>
          <w:p w14:paraId="3C4D7ACF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36D1D09" w14:textId="3C475681" w:rsidR="00F714F6" w:rsidRPr="00D12149" w:rsidRDefault="00F714F6" w:rsidP="00F714F6">
            <w:pPr>
              <w:rPr>
                <w:bCs/>
              </w:rPr>
            </w:pPr>
            <w:r>
              <w:rPr>
                <w:bCs/>
              </w:rPr>
              <w:t>Pupils</w:t>
            </w:r>
          </w:p>
        </w:tc>
        <w:tc>
          <w:tcPr>
            <w:tcW w:w="0" w:type="auto"/>
            <w:shd w:val="clear" w:color="auto" w:fill="auto"/>
          </w:tcPr>
          <w:p w14:paraId="768D9839" w14:textId="77777777" w:rsidR="00F714F6" w:rsidRDefault="00F714F6" w:rsidP="00F714F6">
            <w:r>
              <w:t>Register children before leaving school.</w:t>
            </w:r>
          </w:p>
          <w:p w14:paraId="3115B4F9" w14:textId="77777777" w:rsidR="00F714F6" w:rsidRDefault="00F714F6" w:rsidP="00F714F6">
            <w:r>
              <w:t>Head counts to take place regularly throughout the visit.</w:t>
            </w:r>
          </w:p>
          <w:p w14:paraId="28CC8E73" w14:textId="77777777" w:rsidR="00F714F6" w:rsidRDefault="00F714F6" w:rsidP="00F714F6">
            <w:r>
              <w:t>Adults to be vigilant of members of the public.</w:t>
            </w:r>
          </w:p>
          <w:p w14:paraId="0BFFA0D7" w14:textId="77777777" w:rsidR="00F714F6" w:rsidRPr="00D12149" w:rsidRDefault="00F714F6" w:rsidP="00025F21">
            <w:pPr>
              <w:rPr>
                <w:bCs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68C9FEEB" w14:textId="5A0E41A1" w:rsidR="00F714F6" w:rsidRPr="00D12149" w:rsidRDefault="0058050D" w:rsidP="00F714F6">
            <w:pPr>
              <w:rPr>
                <w:bCs/>
              </w:rPr>
            </w:pPr>
            <w:r>
              <w:rPr>
                <w:bCs/>
              </w:rPr>
              <w:t>V. 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70009BC" w14:textId="0A4ABF5D" w:rsidR="00F714F6" w:rsidRDefault="004B4B7B" w:rsidP="00F714F6">
            <w:pPr>
              <w:rPr>
                <w:bCs/>
              </w:rPr>
            </w:pPr>
            <w:r>
              <w:t>Count children during and before leaving church</w:t>
            </w:r>
          </w:p>
          <w:p w14:paraId="79F990DC" w14:textId="77777777" w:rsidR="004B4B7B" w:rsidRDefault="004B4B7B" w:rsidP="004B4B7B">
            <w:pPr>
              <w:rPr>
                <w:bCs/>
              </w:rPr>
            </w:pPr>
          </w:p>
          <w:p w14:paraId="1474DA4D" w14:textId="77777777" w:rsidR="004B4B7B" w:rsidRPr="004B4B7B" w:rsidRDefault="004B4B7B" w:rsidP="004B4B7B">
            <w:pPr>
              <w:ind w:firstLine="720"/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455AA9" w14:textId="6F07AC96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07B3BE58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599EB3F" w14:textId="77777777" w:rsidR="00F714F6" w:rsidRPr="00D12149" w:rsidRDefault="00F714F6" w:rsidP="00F714F6">
            <w:pPr>
              <w:rPr>
                <w:bCs/>
              </w:rPr>
            </w:pPr>
          </w:p>
        </w:tc>
      </w:tr>
      <w:tr w:rsidR="00EF1952" w14:paraId="17DB98BF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98DA8" w14:textId="50C1DE38" w:rsidR="00F714F6" w:rsidRDefault="002173D3" w:rsidP="00F714F6">
            <w:r>
              <w:t>5</w:t>
            </w:r>
          </w:p>
          <w:p w14:paraId="29ADEEC2" w14:textId="10F4241C" w:rsidR="00F714F6" w:rsidRDefault="00F714F6" w:rsidP="00F714F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0AD5FB2" w14:textId="48C05BA7" w:rsidR="00F714F6" w:rsidRPr="00D12149" w:rsidRDefault="00F714F6" w:rsidP="00F714F6">
            <w:pPr>
              <w:rPr>
                <w:bCs/>
              </w:rPr>
            </w:pPr>
            <w:r w:rsidRPr="00123911">
              <w:t>Injuries during visit</w:t>
            </w:r>
          </w:p>
        </w:tc>
        <w:tc>
          <w:tcPr>
            <w:tcW w:w="0" w:type="auto"/>
            <w:shd w:val="clear" w:color="auto" w:fill="auto"/>
          </w:tcPr>
          <w:p w14:paraId="663CF39F" w14:textId="4525A6B2" w:rsidR="00F714F6" w:rsidRPr="00D12149" w:rsidRDefault="00F714F6" w:rsidP="00F714F6">
            <w:pPr>
              <w:rPr>
                <w:bCs/>
              </w:rPr>
            </w:pPr>
            <w:r>
              <w:rPr>
                <w:bCs/>
              </w:rPr>
              <w:t>Pupils and adults</w:t>
            </w:r>
          </w:p>
        </w:tc>
        <w:tc>
          <w:tcPr>
            <w:tcW w:w="0" w:type="auto"/>
            <w:shd w:val="clear" w:color="auto" w:fill="auto"/>
          </w:tcPr>
          <w:p w14:paraId="0CBC07B9" w14:textId="77777777" w:rsidR="00F714F6" w:rsidRDefault="00F714F6" w:rsidP="00F714F6">
            <w:r>
              <w:t>T</w:t>
            </w:r>
            <w:r w:rsidRPr="00123911">
              <w:t xml:space="preserve">rained first aiders to attend the visit, one first aid bag to be </w:t>
            </w:r>
            <w:proofErr w:type="gramStart"/>
            <w:r w:rsidRPr="00123911">
              <w:t>carried and kept with the main group at all times</w:t>
            </w:r>
            <w:proofErr w:type="gramEnd"/>
          </w:p>
          <w:p w14:paraId="43711ADC" w14:textId="77777777" w:rsidR="00F714F6" w:rsidRDefault="00F714F6" w:rsidP="00F714F6"/>
          <w:p w14:paraId="4B5B114C" w14:textId="4296BB70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7FB37815" w14:textId="59DBF86F" w:rsidR="00F714F6" w:rsidRPr="00D12149" w:rsidRDefault="0058050D" w:rsidP="00F714F6">
            <w:pPr>
              <w:rPr>
                <w:bCs/>
              </w:rPr>
            </w:pPr>
            <w:r>
              <w:rPr>
                <w:bCs/>
              </w:rPr>
              <w:t>V. 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D00A5AE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12B7EA" w14:textId="7229E9F1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20265045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8E22CBF" w14:textId="77777777" w:rsidR="00F714F6" w:rsidRPr="00D12149" w:rsidRDefault="00F714F6" w:rsidP="00F714F6">
            <w:pPr>
              <w:rPr>
                <w:bCs/>
              </w:rPr>
            </w:pPr>
          </w:p>
        </w:tc>
      </w:tr>
      <w:tr w:rsidR="00EF1952" w14:paraId="7E348123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161F5" w14:textId="43115CC6" w:rsidR="00F714F6" w:rsidRDefault="002173D3" w:rsidP="00F714F6">
            <w:r>
              <w:t>6</w:t>
            </w:r>
          </w:p>
          <w:p w14:paraId="5E7F8684" w14:textId="0119F35C" w:rsidR="00F714F6" w:rsidRDefault="00F714F6" w:rsidP="00F714F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D585975" w14:textId="59D6601F" w:rsidR="00F714F6" w:rsidRPr="00D12149" w:rsidRDefault="00F714F6" w:rsidP="00F714F6">
            <w:pPr>
              <w:rPr>
                <w:bCs/>
              </w:rPr>
            </w:pPr>
            <w:r>
              <w:t>Children slipping/tripping.</w:t>
            </w:r>
          </w:p>
        </w:tc>
        <w:tc>
          <w:tcPr>
            <w:tcW w:w="0" w:type="auto"/>
            <w:shd w:val="clear" w:color="auto" w:fill="auto"/>
          </w:tcPr>
          <w:p w14:paraId="216CBFBD" w14:textId="1014DCF8" w:rsidR="00F714F6" w:rsidRPr="00D12149" w:rsidRDefault="00F714F6" w:rsidP="00F714F6">
            <w:pPr>
              <w:rPr>
                <w:bCs/>
              </w:rPr>
            </w:pPr>
            <w:r>
              <w:t>Pupils and adults</w:t>
            </w:r>
          </w:p>
        </w:tc>
        <w:tc>
          <w:tcPr>
            <w:tcW w:w="0" w:type="auto"/>
            <w:shd w:val="clear" w:color="auto" w:fill="auto"/>
          </w:tcPr>
          <w:p w14:paraId="735F91B8" w14:textId="77777777" w:rsidR="00A80851" w:rsidRDefault="00F714F6" w:rsidP="00F714F6">
            <w:r w:rsidRPr="00123911">
              <w:t>Teachers to r</w:t>
            </w:r>
            <w:r>
              <w:t>emind children of dangers</w:t>
            </w:r>
            <w:r w:rsidRPr="00123911">
              <w:t>.</w:t>
            </w:r>
          </w:p>
          <w:p w14:paraId="4E3026A9" w14:textId="77777777" w:rsidR="00F714F6" w:rsidRDefault="00F714F6" w:rsidP="00F714F6">
            <w:r w:rsidRPr="00123911">
              <w:t xml:space="preserve">Walk slowly and carefully to the </w:t>
            </w:r>
            <w:r>
              <w:t>location</w:t>
            </w:r>
            <w:r w:rsidRPr="00123911">
              <w:t>.</w:t>
            </w:r>
          </w:p>
          <w:p w14:paraId="64046E27" w14:textId="1A2F5ED2" w:rsidR="00A80851" w:rsidRPr="00D12149" w:rsidRDefault="00A80851" w:rsidP="00F714F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Be aware of trip hazards on the pavement, road or </w:t>
            </w:r>
            <w:r w:rsidR="007D0FFE">
              <w:rPr>
                <w:bCs/>
              </w:rPr>
              <w:t>at the litter picking area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1902CCB9" w14:textId="4CEB3866" w:rsidR="00F714F6" w:rsidRPr="00D12149" w:rsidRDefault="0058050D" w:rsidP="00F714F6">
            <w:pPr>
              <w:rPr>
                <w:bCs/>
              </w:rPr>
            </w:pPr>
            <w:r>
              <w:rPr>
                <w:bCs/>
              </w:rPr>
              <w:lastRenderedPageBreak/>
              <w:t>V. 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214B97" w14:textId="4A1AC9C7" w:rsidR="00F714F6" w:rsidRPr="00D12149" w:rsidRDefault="009A2DF0" w:rsidP="00F714F6">
            <w:pPr>
              <w:rPr>
                <w:bCs/>
              </w:rPr>
            </w:pPr>
            <w:r>
              <w:t>Monitor children closely on the walk down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74A708" w14:textId="46D7D55E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65389EDE" w14:textId="77777777" w:rsidR="00F714F6" w:rsidRPr="00D12149" w:rsidRDefault="00F714F6" w:rsidP="00F714F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83396FF" w14:textId="77777777" w:rsidR="00F714F6" w:rsidRPr="00D12149" w:rsidRDefault="00F714F6" w:rsidP="00F714F6">
            <w:pPr>
              <w:rPr>
                <w:bCs/>
              </w:rPr>
            </w:pPr>
          </w:p>
        </w:tc>
      </w:tr>
      <w:tr w:rsidR="00EF1952" w14:paraId="384A29A0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19840" w14:textId="66C845A9" w:rsidR="00C04276" w:rsidRPr="00856B27" w:rsidRDefault="002173D3" w:rsidP="00C04276">
            <w:r>
              <w:t>7</w:t>
            </w:r>
          </w:p>
          <w:p w14:paraId="3F4B0703" w14:textId="5B99B1D7" w:rsidR="00C04276" w:rsidRDefault="00C04276" w:rsidP="00C0427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13F6D0E" w14:textId="77777777" w:rsidR="00C04276" w:rsidRDefault="00C04276" w:rsidP="00C04276">
            <w:r>
              <w:t>Medical Needs</w:t>
            </w:r>
          </w:p>
          <w:p w14:paraId="56884F06" w14:textId="77777777" w:rsidR="00C04276" w:rsidRDefault="00C04276" w:rsidP="00C04276">
            <w:r>
              <w:t>Asthma</w:t>
            </w:r>
          </w:p>
          <w:p w14:paraId="3C58DC20" w14:textId="464C6B27" w:rsidR="00C04276" w:rsidRPr="00D12149" w:rsidRDefault="00C04276" w:rsidP="00C04276">
            <w:pPr>
              <w:rPr>
                <w:bCs/>
              </w:rPr>
            </w:pPr>
            <w:r>
              <w:t>Allergies</w:t>
            </w:r>
          </w:p>
        </w:tc>
        <w:tc>
          <w:tcPr>
            <w:tcW w:w="0" w:type="auto"/>
            <w:shd w:val="clear" w:color="auto" w:fill="auto"/>
          </w:tcPr>
          <w:p w14:paraId="38018FE4" w14:textId="02BEFBCB" w:rsidR="00C04276" w:rsidRPr="00D12149" w:rsidRDefault="00C04276" w:rsidP="00C04276">
            <w:pPr>
              <w:rPr>
                <w:bCs/>
              </w:rPr>
            </w:pPr>
            <w:r>
              <w:t>Pupils</w:t>
            </w:r>
          </w:p>
        </w:tc>
        <w:tc>
          <w:tcPr>
            <w:tcW w:w="0" w:type="auto"/>
            <w:shd w:val="clear" w:color="auto" w:fill="auto"/>
          </w:tcPr>
          <w:p w14:paraId="279F1E48" w14:textId="77777777" w:rsidR="00C04276" w:rsidRDefault="00C04276" w:rsidP="00C04276">
            <w:r>
              <w:t>Teachers and TAs to check equipment before leaving school.</w:t>
            </w:r>
          </w:p>
          <w:p w14:paraId="1E597D69" w14:textId="77777777" w:rsidR="00C04276" w:rsidRDefault="00C04276" w:rsidP="00C04276">
            <w:r>
              <w:t>Take any medication on visit.</w:t>
            </w:r>
          </w:p>
          <w:p w14:paraId="44642507" w14:textId="050A477B" w:rsidR="00C04276" w:rsidRDefault="0058050D" w:rsidP="00C04276">
            <w:r>
              <w:t>Staff to ensure any inhalers or EpiPens are taken in class medical bags.</w:t>
            </w:r>
          </w:p>
          <w:p w14:paraId="2EF9F69F" w14:textId="28FA9DC1" w:rsidR="0058050D" w:rsidRPr="00D12149" w:rsidRDefault="0058050D" w:rsidP="00C04276">
            <w:pPr>
              <w:rPr>
                <w:bCs/>
              </w:rPr>
            </w:pPr>
            <w:r>
              <w:t>Staff have received medical training</w:t>
            </w:r>
            <w:r w:rsidR="00EF1952">
              <w:t>/first aid training.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4676EE9A" w14:textId="56DE13D4" w:rsidR="00C04276" w:rsidRPr="00D12149" w:rsidRDefault="003F23D3" w:rsidP="00C04276">
            <w:pPr>
              <w:rPr>
                <w:bCs/>
              </w:rPr>
            </w:pPr>
            <w:r>
              <w:rPr>
                <w:bCs/>
              </w:rPr>
              <w:t>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02188A" w14:textId="5AC5452D" w:rsidR="00C04276" w:rsidRPr="00C04276" w:rsidRDefault="00C04276" w:rsidP="00C04276"/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BAC76AA" w14:textId="20831D2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0251471B" w14:textId="7777777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3218724" w14:textId="77777777" w:rsidR="00C04276" w:rsidRPr="00D12149" w:rsidRDefault="00C04276" w:rsidP="00C04276">
            <w:pPr>
              <w:rPr>
                <w:bCs/>
              </w:rPr>
            </w:pPr>
          </w:p>
        </w:tc>
      </w:tr>
      <w:tr w:rsidR="00EF1952" w14:paraId="56A00AEA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B07AC" w14:textId="2CCB6A38" w:rsidR="00C04276" w:rsidRDefault="002173D3" w:rsidP="00C04276">
            <w:r>
              <w:t>8</w:t>
            </w:r>
          </w:p>
          <w:p w14:paraId="102BBCC9" w14:textId="32485F65" w:rsidR="00C04276" w:rsidRDefault="00C04276" w:rsidP="00C0427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218CDE0" w14:textId="39546FE4" w:rsidR="00C04276" w:rsidRDefault="00C04276" w:rsidP="00C04276">
            <w:r>
              <w:t>Behaviour</w:t>
            </w:r>
          </w:p>
          <w:p w14:paraId="78F618CC" w14:textId="77777777" w:rsidR="00C04276" w:rsidRPr="00D12149" w:rsidRDefault="00C04276" w:rsidP="00564CFC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42249A4" w14:textId="07F33DD6" w:rsidR="00C04276" w:rsidRPr="00D12149" w:rsidRDefault="00C04276" w:rsidP="00C04276">
            <w:pPr>
              <w:rPr>
                <w:bCs/>
              </w:rPr>
            </w:pPr>
            <w:r>
              <w:t>Pupils and staff</w:t>
            </w:r>
          </w:p>
        </w:tc>
        <w:tc>
          <w:tcPr>
            <w:tcW w:w="0" w:type="auto"/>
            <w:shd w:val="clear" w:color="auto" w:fill="auto"/>
          </w:tcPr>
          <w:p w14:paraId="42A79E0A" w14:textId="773AA504" w:rsidR="00C04276" w:rsidRDefault="00EF1952" w:rsidP="00C04276">
            <w:r>
              <w:t>Adults</w:t>
            </w:r>
            <w:r w:rsidR="00C04276">
              <w:t xml:space="preserve"> to assess on the day if pupils are safe enough to attend the event.</w:t>
            </w:r>
          </w:p>
          <w:p w14:paraId="3366B2BC" w14:textId="5F00884C" w:rsidR="00C04276" w:rsidRDefault="00C04276" w:rsidP="00C04276">
            <w:r>
              <w:t xml:space="preserve">If not, pupils to remain in school under adult supervision </w:t>
            </w:r>
            <w:r w:rsidR="00695BD3">
              <w:t>– go to another class</w:t>
            </w:r>
            <w:r>
              <w:t>.</w:t>
            </w:r>
          </w:p>
          <w:p w14:paraId="05E3AC9E" w14:textId="77777777" w:rsidR="00C04276" w:rsidRDefault="00C04276" w:rsidP="00C04276">
            <w:r>
              <w:t>Parents informed by Class Teacher prior to this that pupils may not attend if behaviour is not safe.</w:t>
            </w:r>
          </w:p>
          <w:p w14:paraId="026FD20D" w14:textId="0A61E678" w:rsidR="00C04276" w:rsidRPr="00D12149" w:rsidRDefault="00C04276" w:rsidP="00C04276">
            <w:pPr>
              <w:rPr>
                <w:bCs/>
              </w:rPr>
            </w:pPr>
            <w:r>
              <w:t>If attending, and behaviour is unsafe, members of staff to react accordingly to keep everyone safe. E.g. moved/carried to a safe place, call to school for more adults, call to parents to request support. Follow behaviour policy for reasonable use of force.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16D9FC6A" w14:textId="01F46385" w:rsidR="00C04276" w:rsidRPr="00D12149" w:rsidRDefault="00516D4C" w:rsidP="00C04276">
            <w:pPr>
              <w:rPr>
                <w:bCs/>
              </w:rPr>
            </w:pPr>
            <w:r>
              <w:rPr>
                <w:bCs/>
              </w:rPr>
              <w:t>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56113" w14:textId="77777777" w:rsidR="00C04276" w:rsidRDefault="00C04276" w:rsidP="00C04276">
            <w:r>
              <w:t>Follow behaviour policy.</w:t>
            </w:r>
          </w:p>
          <w:p w14:paraId="3339DE5C" w14:textId="77777777" w:rsidR="00C04276" w:rsidRDefault="00C04276" w:rsidP="00C04276"/>
          <w:p w14:paraId="6F635F96" w14:textId="4E143BB3" w:rsidR="00C04276" w:rsidRPr="00D12149" w:rsidRDefault="00C04276" w:rsidP="00C04276">
            <w:pPr>
              <w:rPr>
                <w:bCs/>
              </w:rPr>
            </w:pPr>
            <w:r>
              <w:t>Pupils will not be allowed to attend later even if they have calmed due to ratios for crossing etc.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B5311F" w14:textId="5097ECC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192A4F1A" w14:textId="7777777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7294DF3" w14:textId="77777777" w:rsidR="00C04276" w:rsidRPr="00D12149" w:rsidRDefault="00C04276" w:rsidP="00C04276">
            <w:pPr>
              <w:rPr>
                <w:bCs/>
              </w:rPr>
            </w:pPr>
          </w:p>
        </w:tc>
      </w:tr>
      <w:tr w:rsidR="000B3AC4" w14:paraId="7D0FEE39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E735" w14:textId="12B6B279" w:rsidR="000B3AC4" w:rsidRDefault="002173D3" w:rsidP="00C04276">
            <w:r>
              <w:t>9</w:t>
            </w:r>
          </w:p>
        </w:tc>
        <w:tc>
          <w:tcPr>
            <w:tcW w:w="0" w:type="auto"/>
            <w:shd w:val="clear" w:color="auto" w:fill="auto"/>
          </w:tcPr>
          <w:p w14:paraId="18BE4344" w14:textId="77777777" w:rsidR="000B3AC4" w:rsidRDefault="000B3AC4" w:rsidP="00C04276">
            <w:r>
              <w:t>Interaction with the public</w:t>
            </w:r>
          </w:p>
          <w:p w14:paraId="17C06959" w14:textId="39C5A901" w:rsidR="000B3AC4" w:rsidRDefault="000B3AC4" w:rsidP="00C04276">
            <w:r>
              <w:t>- negative interactions</w:t>
            </w:r>
          </w:p>
          <w:p w14:paraId="53F0C048" w14:textId="69192422" w:rsidR="00C171EB" w:rsidRDefault="000B3AC4" w:rsidP="00C04276">
            <w:r>
              <w:t xml:space="preserve">- </w:t>
            </w:r>
            <w:r w:rsidR="00C171EB">
              <w:t>stranger danger</w:t>
            </w:r>
          </w:p>
        </w:tc>
        <w:tc>
          <w:tcPr>
            <w:tcW w:w="0" w:type="auto"/>
            <w:shd w:val="clear" w:color="auto" w:fill="auto"/>
          </w:tcPr>
          <w:p w14:paraId="560D76CD" w14:textId="78407C19" w:rsidR="000B3AC4" w:rsidRDefault="00C171EB" w:rsidP="00C04276">
            <w:r>
              <w:t>Pupils and staff</w:t>
            </w:r>
          </w:p>
        </w:tc>
        <w:tc>
          <w:tcPr>
            <w:tcW w:w="0" w:type="auto"/>
            <w:shd w:val="clear" w:color="auto" w:fill="auto"/>
          </w:tcPr>
          <w:p w14:paraId="051A91D0" w14:textId="77777777" w:rsidR="000B3AC4" w:rsidRDefault="00C171EB" w:rsidP="00C04276">
            <w:r w:rsidRPr="00C171EB">
              <w:t>Clear communication and supervision to manage interactions.</w:t>
            </w:r>
          </w:p>
          <w:p w14:paraId="5F3F209B" w14:textId="77777777" w:rsidR="00850B94" w:rsidRDefault="00850B94" w:rsidP="00C04276">
            <w:r w:rsidRPr="00850B94">
              <w:t>Reinforce positive behaviour expectations with pupils.</w:t>
            </w:r>
          </w:p>
          <w:p w14:paraId="5D937ED9" w14:textId="621331E4" w:rsidR="00850B94" w:rsidRDefault="00850B94" w:rsidP="00C04276"/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7E7625A4" w14:textId="1366EAEC" w:rsidR="000B3AC4" w:rsidRDefault="00850B94" w:rsidP="00C04276">
            <w:pPr>
              <w:rPr>
                <w:bCs/>
              </w:rPr>
            </w:pPr>
            <w:r>
              <w:rPr>
                <w:bCs/>
              </w:rPr>
              <w:t>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58F0A7A" w14:textId="667E81DF" w:rsidR="000B3AC4" w:rsidRDefault="00850B94" w:rsidP="00C04276">
            <w:r>
              <w:t>Consider changing areas if unsafe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B91B493" w14:textId="77777777" w:rsidR="000B3AC4" w:rsidRPr="00D12149" w:rsidRDefault="000B3AC4" w:rsidP="00C0427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0FC94578" w14:textId="77777777" w:rsidR="000B3AC4" w:rsidRPr="00D12149" w:rsidRDefault="000B3AC4" w:rsidP="00C0427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77ACCCF" w14:textId="77777777" w:rsidR="000B3AC4" w:rsidRPr="00D12149" w:rsidRDefault="000B3AC4" w:rsidP="00C04276">
            <w:pPr>
              <w:rPr>
                <w:bCs/>
              </w:rPr>
            </w:pPr>
          </w:p>
        </w:tc>
      </w:tr>
      <w:tr w:rsidR="00EF1952" w14:paraId="47A48354" w14:textId="77777777" w:rsidTr="00EC2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806E6" w14:textId="3BCC839A" w:rsidR="00C04276" w:rsidRDefault="00D96EAB" w:rsidP="00C04276">
            <w:r>
              <w:t>10</w:t>
            </w:r>
          </w:p>
        </w:tc>
        <w:tc>
          <w:tcPr>
            <w:tcW w:w="0" w:type="auto"/>
            <w:shd w:val="clear" w:color="auto" w:fill="auto"/>
          </w:tcPr>
          <w:p w14:paraId="4AA6342B" w14:textId="77777777" w:rsidR="00C04276" w:rsidRDefault="00C04276" w:rsidP="00C04276">
            <w:r>
              <w:t>Non-DBS volunteers</w:t>
            </w:r>
          </w:p>
          <w:p w14:paraId="652C3348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 xml:space="preserve">Safeguarding concerns not acted upon due to </w:t>
            </w:r>
            <w:r>
              <w:lastRenderedPageBreak/>
              <w:t>volunteers not aware of safeguarding procedures.</w:t>
            </w:r>
          </w:p>
          <w:p w14:paraId="6BB82CF1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Parent Volunteers not DBS checked – safeguarding concerns</w:t>
            </w:r>
          </w:p>
          <w:p w14:paraId="13A106F3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Volunteers going into the toilets with pupils.</w:t>
            </w:r>
          </w:p>
          <w:p w14:paraId="2394533F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Use of phones on visits meaning pupils are not being observed/photos are being taken</w:t>
            </w:r>
          </w:p>
          <w:p w14:paraId="0C4A6FDB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Photos taken on personal devices</w:t>
            </w:r>
          </w:p>
          <w:p w14:paraId="1EB1E17A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Health and safety of pupils and volunteers including medical</w:t>
            </w:r>
          </w:p>
          <w:p w14:paraId="2923D2A6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Breach of confidentiality</w:t>
            </w:r>
          </w:p>
          <w:p w14:paraId="5E54EF2A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Volunteers unaware of responsibilities</w:t>
            </w:r>
          </w:p>
          <w:p w14:paraId="7B67F552" w14:textId="77777777" w:rsidR="00C04276" w:rsidRDefault="00C04276" w:rsidP="00C04276">
            <w:pPr>
              <w:pStyle w:val="ListParagraph"/>
              <w:numPr>
                <w:ilvl w:val="0"/>
                <w:numId w:val="46"/>
              </w:numPr>
            </w:pPr>
            <w:r>
              <w:t>Behaviour of children is not safe/acceptable</w:t>
            </w:r>
          </w:p>
          <w:p w14:paraId="3F0D6671" w14:textId="3E8FC9EE" w:rsidR="00C04276" w:rsidRDefault="00C04276" w:rsidP="00C04276"/>
        </w:tc>
        <w:tc>
          <w:tcPr>
            <w:tcW w:w="0" w:type="auto"/>
            <w:shd w:val="clear" w:color="auto" w:fill="auto"/>
          </w:tcPr>
          <w:p w14:paraId="001FE26F" w14:textId="28D71187" w:rsidR="00C04276" w:rsidRDefault="00C04276" w:rsidP="00C04276">
            <w:r>
              <w:lastRenderedPageBreak/>
              <w:t>Pupils and staff</w:t>
            </w:r>
          </w:p>
        </w:tc>
        <w:tc>
          <w:tcPr>
            <w:tcW w:w="0" w:type="auto"/>
            <w:shd w:val="clear" w:color="auto" w:fill="auto"/>
          </w:tcPr>
          <w:p w14:paraId="69EF2348" w14:textId="098AFB9A" w:rsidR="00C04276" w:rsidRDefault="00EF1952" w:rsidP="00C04276">
            <w:r>
              <w:t>Volunteers spoken to about expectations and what to do with safeguarding/first aid concerns.</w:t>
            </w:r>
          </w:p>
          <w:p w14:paraId="24090AF0" w14:textId="77777777" w:rsidR="00EF1952" w:rsidRDefault="00EF1952" w:rsidP="00C04276"/>
          <w:p w14:paraId="226B48DB" w14:textId="4A30B885" w:rsidR="00EF1952" w:rsidRDefault="00EF1952" w:rsidP="00C04276">
            <w:r>
              <w:lastRenderedPageBreak/>
              <w:t>Staff to remain vigilant.</w:t>
            </w:r>
          </w:p>
          <w:p w14:paraId="623E6695" w14:textId="4A477EC7" w:rsidR="00C04276" w:rsidRDefault="00C04276" w:rsidP="00C04276"/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auto"/>
          </w:tcPr>
          <w:p w14:paraId="0EF24D0E" w14:textId="7351DFDA" w:rsidR="00C04276" w:rsidRPr="00D12149" w:rsidRDefault="00202B12" w:rsidP="00C04276">
            <w:pPr>
              <w:rPr>
                <w:bCs/>
              </w:rPr>
            </w:pPr>
            <w:r>
              <w:rPr>
                <w:bCs/>
              </w:rPr>
              <w:lastRenderedPageBreak/>
              <w:t>Low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082DBAB" w14:textId="7777777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731F0D6" w14:textId="7777777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auto"/>
          </w:tcPr>
          <w:p w14:paraId="11F100B0" w14:textId="77777777" w:rsidR="00C04276" w:rsidRPr="00D12149" w:rsidRDefault="00C04276" w:rsidP="00C04276">
            <w:pPr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5B40EB1" w14:textId="77777777" w:rsidR="00C04276" w:rsidRPr="00D12149" w:rsidRDefault="00C04276" w:rsidP="00C04276">
            <w:pPr>
              <w:rPr>
                <w:bCs/>
              </w:rPr>
            </w:pPr>
          </w:p>
        </w:tc>
      </w:tr>
    </w:tbl>
    <w:p w14:paraId="408C86BC" w14:textId="0F4E4708" w:rsidR="001D2C07" w:rsidRDefault="001D2C07" w:rsidP="00932AF6">
      <w:pPr>
        <w:ind w:left="284"/>
        <w:rPr>
          <w:szCs w:val="20"/>
        </w:rPr>
      </w:pPr>
    </w:p>
    <w:p w14:paraId="4D47165C" w14:textId="532F919D" w:rsidR="00C4073A" w:rsidRDefault="00C4073A" w:rsidP="00AF6653">
      <w:pPr>
        <w:ind w:left="284"/>
        <w:rPr>
          <w:b/>
        </w:rPr>
      </w:pPr>
      <w:r w:rsidRPr="00C26C71">
        <w:rPr>
          <w:b/>
        </w:rPr>
        <w:t>If more hazards are identified</w:t>
      </w:r>
      <w:r w:rsidR="00810F9D">
        <w:rPr>
          <w:b/>
        </w:rPr>
        <w:t>,</w:t>
      </w:r>
      <w:r w:rsidRPr="00C26C71">
        <w:rPr>
          <w:b/>
        </w:rPr>
        <w:t xml:space="preserve"> please add more </w:t>
      </w:r>
      <w:r w:rsidR="00BC4058">
        <w:rPr>
          <w:b/>
        </w:rPr>
        <w:t>rows</w:t>
      </w:r>
      <w:r w:rsidRPr="00C26C71">
        <w:rPr>
          <w:b/>
        </w:rPr>
        <w:t xml:space="preserve"> </w:t>
      </w:r>
    </w:p>
    <w:p w14:paraId="6B3D4C71" w14:textId="77777777" w:rsidR="00C707CF" w:rsidRPr="00C26C71" w:rsidRDefault="00C707CF" w:rsidP="00AF6653">
      <w:pPr>
        <w:ind w:left="284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6"/>
      </w:tblGrid>
      <w:tr w:rsidR="00C4073A" w14:paraId="580747FA" w14:textId="77777777" w:rsidTr="00EC24E9">
        <w:tc>
          <w:tcPr>
            <w:tcW w:w="0" w:type="auto"/>
          </w:tcPr>
          <w:p w14:paraId="796BFFDD" w14:textId="77777777" w:rsidR="00C4073A" w:rsidRDefault="00C4073A" w:rsidP="00E84DC0"/>
          <w:p w14:paraId="238E1F2A" w14:textId="13A8E8D8" w:rsidR="00C4073A" w:rsidRDefault="00C4073A" w:rsidP="00CE1595">
            <w:r w:rsidRPr="00432BD4">
              <w:rPr>
                <w:b/>
              </w:rPr>
              <w:t xml:space="preserve">D. </w:t>
            </w:r>
            <w:r w:rsidR="00884FB9">
              <w:rPr>
                <w:b/>
              </w:rPr>
              <w:t xml:space="preserve">A </w:t>
            </w:r>
            <w:r w:rsidRPr="00432BD4">
              <w:rPr>
                <w:b/>
              </w:rPr>
              <w:t xml:space="preserve">Safe System of Work </w:t>
            </w:r>
            <w:r w:rsidR="00DD6BC4">
              <w:rPr>
                <w:b/>
              </w:rPr>
              <w:t xml:space="preserve">(SSOW) </w:t>
            </w:r>
            <w:r w:rsidR="00034860">
              <w:rPr>
                <w:b/>
              </w:rPr>
              <w:t>is a procedure</w:t>
            </w:r>
            <w:r w:rsidR="004C1E90">
              <w:rPr>
                <w:b/>
              </w:rPr>
              <w:t>, or set of procedures,</w:t>
            </w:r>
            <w:r w:rsidR="00034860">
              <w:rPr>
                <w:b/>
              </w:rPr>
              <w:t xml:space="preserve"> that explains exactly how a </w:t>
            </w:r>
            <w:r w:rsidR="00481146">
              <w:rPr>
                <w:b/>
              </w:rPr>
              <w:t xml:space="preserve">work </w:t>
            </w:r>
            <w:r w:rsidR="00034860">
              <w:rPr>
                <w:b/>
              </w:rPr>
              <w:t>task should be carried out</w:t>
            </w:r>
            <w:r w:rsidR="00034860" w:rsidRPr="00432BD4">
              <w:rPr>
                <w:b/>
              </w:rPr>
              <w:t xml:space="preserve"> </w:t>
            </w:r>
            <w:r w:rsidR="00227BE7">
              <w:rPr>
                <w:b/>
              </w:rPr>
              <w:t xml:space="preserve">safely.  </w:t>
            </w:r>
            <w:r w:rsidR="00C24055">
              <w:rPr>
                <w:b/>
              </w:rPr>
              <w:t xml:space="preserve">It can be used to induct/train staff how to do a task.  </w:t>
            </w:r>
            <w:r w:rsidR="0037587D">
              <w:rPr>
                <w:b/>
              </w:rPr>
              <w:t xml:space="preserve">If a </w:t>
            </w:r>
            <w:r w:rsidR="00DD6BC4">
              <w:rPr>
                <w:b/>
              </w:rPr>
              <w:t xml:space="preserve">SSOW </w:t>
            </w:r>
            <w:r w:rsidR="00C24055">
              <w:rPr>
                <w:b/>
              </w:rPr>
              <w:t xml:space="preserve">is needed it </w:t>
            </w:r>
            <w:r w:rsidR="003F1626">
              <w:rPr>
                <w:b/>
              </w:rPr>
              <w:t xml:space="preserve">can </w:t>
            </w:r>
            <w:r w:rsidRPr="00432BD4">
              <w:rPr>
                <w:b/>
              </w:rPr>
              <w:t xml:space="preserve">be </w:t>
            </w:r>
            <w:r w:rsidR="0006423E">
              <w:rPr>
                <w:b/>
              </w:rPr>
              <w:t xml:space="preserve">written below </w:t>
            </w:r>
            <w:r w:rsidR="00647C50">
              <w:rPr>
                <w:b/>
              </w:rPr>
              <w:t xml:space="preserve">or </w:t>
            </w:r>
            <w:r w:rsidR="0006423E">
              <w:rPr>
                <w:b/>
              </w:rPr>
              <w:t xml:space="preserve">in a </w:t>
            </w:r>
            <w:r w:rsidR="00647C50">
              <w:rPr>
                <w:b/>
              </w:rPr>
              <w:t>separate document</w:t>
            </w:r>
            <w:r w:rsidR="0006423E">
              <w:rPr>
                <w:b/>
              </w:rPr>
              <w:t xml:space="preserve"> </w:t>
            </w:r>
            <w:r w:rsidR="00BA795B">
              <w:rPr>
                <w:b/>
              </w:rPr>
              <w:t xml:space="preserve">referenced </w:t>
            </w:r>
            <w:r w:rsidRPr="00432BD4">
              <w:rPr>
                <w:b/>
              </w:rPr>
              <w:t>below</w:t>
            </w:r>
            <w:r w:rsidR="00943049">
              <w:rPr>
                <w:b/>
              </w:rPr>
              <w:t>.</w:t>
            </w:r>
          </w:p>
          <w:p w14:paraId="1E4E54D8" w14:textId="77777777" w:rsidR="00AA7979" w:rsidRDefault="00AA7979" w:rsidP="00AA7979">
            <w:pPr>
              <w:numPr>
                <w:ilvl w:val="0"/>
                <w:numId w:val="45"/>
              </w:numPr>
            </w:pPr>
          </w:p>
          <w:p w14:paraId="3E1999FE" w14:textId="77777777" w:rsidR="00C4073A" w:rsidRDefault="00C4073A" w:rsidP="00AA7979">
            <w:pPr>
              <w:numPr>
                <w:ilvl w:val="0"/>
                <w:numId w:val="45"/>
              </w:numPr>
            </w:pPr>
          </w:p>
          <w:p w14:paraId="77356F99" w14:textId="77777777" w:rsidR="00C4073A" w:rsidRDefault="00C4073A" w:rsidP="00E84DC0"/>
        </w:tc>
      </w:tr>
    </w:tbl>
    <w:p w14:paraId="2A61245A" w14:textId="77777777" w:rsidR="00B232B2" w:rsidRDefault="00B232B2" w:rsidP="00F42D04">
      <w:pPr>
        <w:ind w:left="851"/>
      </w:pPr>
    </w:p>
    <w:p w14:paraId="11D28863" w14:textId="77777777" w:rsidR="001F79BB" w:rsidRDefault="001F79BB" w:rsidP="00F42D04">
      <w:pPr>
        <w:ind w:left="851"/>
      </w:pPr>
    </w:p>
    <w:p w14:paraId="656FF684" w14:textId="77777777" w:rsidR="00444D24" w:rsidRDefault="00B232B2" w:rsidP="00B232B2">
      <w:pPr>
        <w:ind w:left="3600"/>
      </w:pPr>
      <w:r>
        <w:lastRenderedPageBreak/>
        <w:br w:type="page"/>
      </w:r>
    </w:p>
    <w:p w14:paraId="26FBAEB4" w14:textId="77777777" w:rsidR="00444D24" w:rsidRDefault="00444D24" w:rsidP="00B232B2">
      <w:pPr>
        <w:ind w:left="3600"/>
      </w:pPr>
    </w:p>
    <w:p w14:paraId="1AC0BE59" w14:textId="77777777" w:rsidR="00444D24" w:rsidRDefault="00444D24" w:rsidP="00B232B2">
      <w:pPr>
        <w:ind w:left="3600"/>
      </w:pPr>
    </w:p>
    <w:p w14:paraId="6BBC6510" w14:textId="2069ED49" w:rsidR="00B232B2" w:rsidRPr="002C1334" w:rsidRDefault="00B232B2" w:rsidP="00B232B2">
      <w:pPr>
        <w:ind w:left="3600"/>
        <w:rPr>
          <w:b/>
        </w:rPr>
      </w:pPr>
      <w:r w:rsidRPr="002C1334">
        <w:rPr>
          <w:b/>
        </w:rPr>
        <w:t>E.  Circulation List</w:t>
      </w:r>
    </w:p>
    <w:p w14:paraId="357E04E2" w14:textId="77777777" w:rsidR="00B232B2" w:rsidRDefault="00B232B2" w:rsidP="00B232B2">
      <w:pPr>
        <w:ind w:left="3600"/>
      </w:pPr>
      <w:r w:rsidRPr="002C1334">
        <w:t>Please list people who have been informed of the assessment.</w:t>
      </w:r>
    </w:p>
    <w:p w14:paraId="3E8E257F" w14:textId="77777777" w:rsidR="00B232B2" w:rsidRPr="002C1334" w:rsidRDefault="00B232B2" w:rsidP="00B232B2">
      <w:pPr>
        <w:ind w:left="3600"/>
      </w:pPr>
    </w:p>
    <w:p w14:paraId="6E415958" w14:textId="77777777" w:rsidR="00B232B2" w:rsidRPr="002C1334" w:rsidRDefault="00B232B2" w:rsidP="00B232B2"/>
    <w:tbl>
      <w:tblPr>
        <w:tblW w:w="0" w:type="auto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651"/>
        <w:gridCol w:w="2337"/>
        <w:gridCol w:w="1440"/>
      </w:tblGrid>
      <w:tr w:rsidR="00B232B2" w:rsidRPr="002C1334" w14:paraId="55F1E5B3" w14:textId="77777777" w:rsidTr="002859D5">
        <w:trPr>
          <w:trHeight w:val="509"/>
        </w:trPr>
        <w:tc>
          <w:tcPr>
            <w:tcW w:w="2094" w:type="dxa"/>
            <w:shd w:val="clear" w:color="auto" w:fill="auto"/>
          </w:tcPr>
          <w:p w14:paraId="5C0D6780" w14:textId="77777777" w:rsidR="00B232B2" w:rsidRPr="002C1334" w:rsidRDefault="00B232B2" w:rsidP="002859D5">
            <w:r w:rsidRPr="002C1334">
              <w:t>NAME</w:t>
            </w:r>
          </w:p>
        </w:tc>
        <w:tc>
          <w:tcPr>
            <w:tcW w:w="2651" w:type="dxa"/>
            <w:shd w:val="clear" w:color="auto" w:fill="auto"/>
          </w:tcPr>
          <w:p w14:paraId="09486DF3" w14:textId="77777777" w:rsidR="00B232B2" w:rsidRPr="002C1334" w:rsidRDefault="00B232B2" w:rsidP="002859D5">
            <w:r w:rsidRPr="002C1334">
              <w:t>DESIGNATION</w:t>
            </w:r>
          </w:p>
        </w:tc>
        <w:tc>
          <w:tcPr>
            <w:tcW w:w="2337" w:type="dxa"/>
            <w:shd w:val="clear" w:color="auto" w:fill="auto"/>
          </w:tcPr>
          <w:p w14:paraId="3AAEAB97" w14:textId="77777777" w:rsidR="00B232B2" w:rsidRPr="002C1334" w:rsidRDefault="00B232B2" w:rsidP="002859D5">
            <w:r w:rsidRPr="002C1334">
              <w:t>SIGNATURE</w:t>
            </w:r>
          </w:p>
        </w:tc>
        <w:tc>
          <w:tcPr>
            <w:tcW w:w="1440" w:type="dxa"/>
            <w:shd w:val="clear" w:color="auto" w:fill="auto"/>
          </w:tcPr>
          <w:p w14:paraId="59F98F0E" w14:textId="77777777" w:rsidR="00B232B2" w:rsidRPr="002C1334" w:rsidRDefault="00B232B2" w:rsidP="002859D5">
            <w:r w:rsidRPr="002C1334">
              <w:t>DATE</w:t>
            </w:r>
          </w:p>
        </w:tc>
      </w:tr>
      <w:tr w:rsidR="00B232B2" w:rsidRPr="002C1334" w14:paraId="2E0B14B2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3C05E728" w14:textId="43127EE8" w:rsidR="00B232B2" w:rsidRPr="002C1334" w:rsidRDefault="00202B12" w:rsidP="002859D5">
            <w:r>
              <w:t>Tom L-H</w:t>
            </w:r>
          </w:p>
        </w:tc>
        <w:tc>
          <w:tcPr>
            <w:tcW w:w="2651" w:type="dxa"/>
            <w:shd w:val="clear" w:color="auto" w:fill="auto"/>
          </w:tcPr>
          <w:p w14:paraId="4981CF49" w14:textId="24F0C324" w:rsidR="00B232B2" w:rsidRPr="002C1334" w:rsidRDefault="00637C52" w:rsidP="002859D5">
            <w:r>
              <w:t>Headteacher</w:t>
            </w:r>
          </w:p>
        </w:tc>
        <w:tc>
          <w:tcPr>
            <w:tcW w:w="2337" w:type="dxa"/>
            <w:shd w:val="clear" w:color="auto" w:fill="auto"/>
          </w:tcPr>
          <w:p w14:paraId="13F9F0A0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7690DA13" w14:textId="77777777" w:rsidR="00B232B2" w:rsidRPr="002C1334" w:rsidRDefault="00B232B2" w:rsidP="002859D5"/>
        </w:tc>
      </w:tr>
      <w:tr w:rsidR="00B232B2" w:rsidRPr="002C1334" w14:paraId="1766302E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7A25CC00" w14:textId="23C48ED7" w:rsidR="00B232B2" w:rsidRPr="002C1334" w:rsidRDefault="00FC1FF6" w:rsidP="002859D5">
            <w:r>
              <w:t>Beth Roberts</w:t>
            </w:r>
          </w:p>
        </w:tc>
        <w:tc>
          <w:tcPr>
            <w:tcW w:w="2651" w:type="dxa"/>
            <w:shd w:val="clear" w:color="auto" w:fill="auto"/>
          </w:tcPr>
          <w:p w14:paraId="171005F4" w14:textId="0327AF54" w:rsidR="00B232B2" w:rsidRPr="002C1334" w:rsidRDefault="00637C52" w:rsidP="002859D5">
            <w:r>
              <w:t>Teacher</w:t>
            </w:r>
          </w:p>
        </w:tc>
        <w:tc>
          <w:tcPr>
            <w:tcW w:w="2337" w:type="dxa"/>
            <w:shd w:val="clear" w:color="auto" w:fill="auto"/>
          </w:tcPr>
          <w:p w14:paraId="5CC10F1F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756DFBEA" w14:textId="77777777" w:rsidR="00B232B2" w:rsidRPr="002C1334" w:rsidRDefault="00B232B2" w:rsidP="002859D5"/>
        </w:tc>
      </w:tr>
      <w:tr w:rsidR="00B232B2" w:rsidRPr="002C1334" w14:paraId="7A08D841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653050A" w14:textId="5D4EFC6F" w:rsidR="00B232B2" w:rsidRPr="002C1334" w:rsidRDefault="00FC1FF6" w:rsidP="002859D5">
            <w:r>
              <w:t>Beth Butler</w:t>
            </w:r>
          </w:p>
        </w:tc>
        <w:tc>
          <w:tcPr>
            <w:tcW w:w="2651" w:type="dxa"/>
            <w:shd w:val="clear" w:color="auto" w:fill="auto"/>
          </w:tcPr>
          <w:p w14:paraId="79F5308A" w14:textId="0954E7D1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4E540B27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093CBC1A" w14:textId="77777777" w:rsidR="00B232B2" w:rsidRPr="002C1334" w:rsidRDefault="00B232B2" w:rsidP="002859D5"/>
        </w:tc>
      </w:tr>
      <w:tr w:rsidR="00B232B2" w:rsidRPr="002C1334" w14:paraId="1BE75881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05D3943" w14:textId="50FBF0B1" w:rsidR="00B232B2" w:rsidRPr="002C1334" w:rsidRDefault="00FC1FF6" w:rsidP="002859D5">
            <w:r>
              <w:t>Cassie Keyland</w:t>
            </w:r>
          </w:p>
        </w:tc>
        <w:tc>
          <w:tcPr>
            <w:tcW w:w="2651" w:type="dxa"/>
            <w:shd w:val="clear" w:color="auto" w:fill="auto"/>
          </w:tcPr>
          <w:p w14:paraId="536A9EB9" w14:textId="5E76CC4E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3C5801D0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174A63E7" w14:textId="77777777" w:rsidR="00B232B2" w:rsidRPr="002C1334" w:rsidRDefault="00B232B2" w:rsidP="002859D5"/>
        </w:tc>
      </w:tr>
      <w:tr w:rsidR="00B232B2" w:rsidRPr="002C1334" w14:paraId="332C576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53B2090" w14:textId="6B2214AB" w:rsidR="00B232B2" w:rsidRPr="002C1334" w:rsidRDefault="00FC1FF6" w:rsidP="002859D5">
            <w:r>
              <w:t>Nicola Davies</w:t>
            </w:r>
          </w:p>
        </w:tc>
        <w:tc>
          <w:tcPr>
            <w:tcW w:w="2651" w:type="dxa"/>
            <w:shd w:val="clear" w:color="auto" w:fill="auto"/>
          </w:tcPr>
          <w:p w14:paraId="185CE3AC" w14:textId="30943002" w:rsidR="00B232B2" w:rsidRPr="002C1334" w:rsidRDefault="00637C52" w:rsidP="002859D5">
            <w:r>
              <w:t>Teacher</w:t>
            </w:r>
          </w:p>
        </w:tc>
        <w:tc>
          <w:tcPr>
            <w:tcW w:w="2337" w:type="dxa"/>
            <w:shd w:val="clear" w:color="auto" w:fill="auto"/>
          </w:tcPr>
          <w:p w14:paraId="3E96E92B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3E7BEC7D" w14:textId="77777777" w:rsidR="00B232B2" w:rsidRPr="002C1334" w:rsidRDefault="00B232B2" w:rsidP="002859D5"/>
        </w:tc>
      </w:tr>
      <w:tr w:rsidR="00B232B2" w:rsidRPr="002C1334" w14:paraId="73555B6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7218B51" w14:textId="1B121452" w:rsidR="00B232B2" w:rsidRPr="002C1334" w:rsidRDefault="00FC1FF6" w:rsidP="002859D5">
            <w:r>
              <w:t>Katherine May</w:t>
            </w:r>
          </w:p>
        </w:tc>
        <w:tc>
          <w:tcPr>
            <w:tcW w:w="2651" w:type="dxa"/>
            <w:shd w:val="clear" w:color="auto" w:fill="auto"/>
          </w:tcPr>
          <w:p w14:paraId="6CEA8328" w14:textId="3C20C3D3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7BB68279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23B8605B" w14:textId="77777777" w:rsidR="00B232B2" w:rsidRPr="002C1334" w:rsidRDefault="00B232B2" w:rsidP="002859D5"/>
        </w:tc>
      </w:tr>
      <w:tr w:rsidR="00B232B2" w:rsidRPr="002C1334" w14:paraId="3C8B4436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2CA037D1" w14:textId="4D633B5E" w:rsidR="00B232B2" w:rsidRPr="002C1334" w:rsidRDefault="00FC1FF6" w:rsidP="002859D5">
            <w:r>
              <w:t>Cheryl Oldham</w:t>
            </w:r>
          </w:p>
        </w:tc>
        <w:tc>
          <w:tcPr>
            <w:tcW w:w="2651" w:type="dxa"/>
            <w:shd w:val="clear" w:color="auto" w:fill="auto"/>
          </w:tcPr>
          <w:p w14:paraId="198A05CD" w14:textId="77A4BC7C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5F0D37C7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1921B0E0" w14:textId="77777777" w:rsidR="00B232B2" w:rsidRPr="002C1334" w:rsidRDefault="00B232B2" w:rsidP="002859D5"/>
        </w:tc>
      </w:tr>
      <w:tr w:rsidR="00B232B2" w:rsidRPr="002C1334" w14:paraId="651B8EA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5C4A65B" w14:textId="78510078" w:rsidR="00B232B2" w:rsidRPr="002C1334" w:rsidRDefault="00FC1FF6" w:rsidP="002859D5">
            <w:r>
              <w:t>Amber Pittaway</w:t>
            </w:r>
          </w:p>
        </w:tc>
        <w:tc>
          <w:tcPr>
            <w:tcW w:w="2651" w:type="dxa"/>
            <w:shd w:val="clear" w:color="auto" w:fill="auto"/>
          </w:tcPr>
          <w:p w14:paraId="242EC9A0" w14:textId="0C9862D3" w:rsidR="00B232B2" w:rsidRPr="002C1334" w:rsidRDefault="00637C52" w:rsidP="002859D5">
            <w:r>
              <w:t>Teacher</w:t>
            </w:r>
          </w:p>
        </w:tc>
        <w:tc>
          <w:tcPr>
            <w:tcW w:w="2337" w:type="dxa"/>
            <w:shd w:val="clear" w:color="auto" w:fill="auto"/>
          </w:tcPr>
          <w:p w14:paraId="31F9CD6D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574AA151" w14:textId="77777777" w:rsidR="00B232B2" w:rsidRPr="002C1334" w:rsidRDefault="00B232B2" w:rsidP="002859D5"/>
        </w:tc>
      </w:tr>
      <w:tr w:rsidR="00B232B2" w:rsidRPr="002C1334" w14:paraId="5EBB9666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6D3C3132" w14:textId="25E52C2E" w:rsidR="00B232B2" w:rsidRPr="002C1334" w:rsidRDefault="00FC1FF6" w:rsidP="002859D5">
            <w:r>
              <w:t>Jodie Cooper</w:t>
            </w:r>
          </w:p>
        </w:tc>
        <w:tc>
          <w:tcPr>
            <w:tcW w:w="2651" w:type="dxa"/>
            <w:shd w:val="clear" w:color="auto" w:fill="auto"/>
          </w:tcPr>
          <w:p w14:paraId="39384287" w14:textId="0EAD12CE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3E5CF628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0F5C3074" w14:textId="77777777" w:rsidR="00B232B2" w:rsidRPr="002C1334" w:rsidRDefault="00B232B2" w:rsidP="002859D5"/>
        </w:tc>
      </w:tr>
      <w:tr w:rsidR="00B232B2" w:rsidRPr="002C1334" w14:paraId="0FF53B53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5D85B31A" w14:textId="249B3BB3" w:rsidR="00B232B2" w:rsidRPr="002C1334" w:rsidRDefault="00FC1FF6" w:rsidP="002859D5">
            <w:r>
              <w:t>Leah Gwilliam</w:t>
            </w:r>
          </w:p>
        </w:tc>
        <w:tc>
          <w:tcPr>
            <w:tcW w:w="2651" w:type="dxa"/>
            <w:shd w:val="clear" w:color="auto" w:fill="auto"/>
          </w:tcPr>
          <w:p w14:paraId="6D34C36F" w14:textId="2B1F423D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1C3A751C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09AB6959" w14:textId="77777777" w:rsidR="00B232B2" w:rsidRPr="002C1334" w:rsidRDefault="00B232B2" w:rsidP="002859D5"/>
        </w:tc>
      </w:tr>
      <w:tr w:rsidR="00B232B2" w:rsidRPr="002C1334" w14:paraId="4C1FF404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DF19746" w14:textId="10BAF20B" w:rsidR="00B232B2" w:rsidRPr="002C1334" w:rsidRDefault="00FC1FF6" w:rsidP="002859D5">
            <w:r>
              <w:t>Amanda Smout</w:t>
            </w:r>
          </w:p>
        </w:tc>
        <w:tc>
          <w:tcPr>
            <w:tcW w:w="2651" w:type="dxa"/>
            <w:shd w:val="clear" w:color="auto" w:fill="auto"/>
          </w:tcPr>
          <w:p w14:paraId="48453424" w14:textId="03DB0277" w:rsidR="00B232B2" w:rsidRPr="002C1334" w:rsidRDefault="00637C52" w:rsidP="002859D5">
            <w:r>
              <w:t>Teacher</w:t>
            </w:r>
          </w:p>
        </w:tc>
        <w:tc>
          <w:tcPr>
            <w:tcW w:w="2337" w:type="dxa"/>
            <w:shd w:val="clear" w:color="auto" w:fill="auto"/>
          </w:tcPr>
          <w:p w14:paraId="21EE2F82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49A14D51" w14:textId="77777777" w:rsidR="00B232B2" w:rsidRPr="002C1334" w:rsidRDefault="00B232B2" w:rsidP="002859D5"/>
        </w:tc>
      </w:tr>
      <w:tr w:rsidR="00B232B2" w:rsidRPr="002C1334" w14:paraId="7BC0D6F9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00E12442" w14:textId="2E9BDDC0" w:rsidR="00B232B2" w:rsidRPr="002C1334" w:rsidRDefault="00FC1FF6" w:rsidP="002859D5">
            <w:r>
              <w:t>Georgina Cherrington</w:t>
            </w:r>
          </w:p>
        </w:tc>
        <w:tc>
          <w:tcPr>
            <w:tcW w:w="2651" w:type="dxa"/>
            <w:shd w:val="clear" w:color="auto" w:fill="auto"/>
          </w:tcPr>
          <w:p w14:paraId="5838B38B" w14:textId="357BB8CA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124CC4D9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2628869C" w14:textId="77777777" w:rsidR="00B232B2" w:rsidRPr="002C1334" w:rsidRDefault="00B232B2" w:rsidP="002859D5"/>
        </w:tc>
      </w:tr>
      <w:tr w:rsidR="00B232B2" w:rsidRPr="002C1334" w14:paraId="3844422D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30041986" w14:textId="3929F5F8" w:rsidR="00B232B2" w:rsidRPr="002C1334" w:rsidRDefault="00637C52" w:rsidP="002859D5">
            <w:r>
              <w:t>Charlotte Pope</w:t>
            </w:r>
          </w:p>
        </w:tc>
        <w:tc>
          <w:tcPr>
            <w:tcW w:w="2651" w:type="dxa"/>
            <w:shd w:val="clear" w:color="auto" w:fill="auto"/>
          </w:tcPr>
          <w:p w14:paraId="28540851" w14:textId="02F3146B" w:rsidR="00B232B2" w:rsidRPr="002C1334" w:rsidRDefault="00637C52" w:rsidP="002859D5">
            <w:r>
              <w:t>Teacher</w:t>
            </w:r>
          </w:p>
        </w:tc>
        <w:tc>
          <w:tcPr>
            <w:tcW w:w="2337" w:type="dxa"/>
            <w:shd w:val="clear" w:color="auto" w:fill="auto"/>
          </w:tcPr>
          <w:p w14:paraId="3ACFCEB6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5139FA4D" w14:textId="77777777" w:rsidR="00B232B2" w:rsidRPr="002C1334" w:rsidRDefault="00B232B2" w:rsidP="002859D5"/>
        </w:tc>
      </w:tr>
      <w:tr w:rsidR="00B232B2" w:rsidRPr="002C1334" w14:paraId="194FA622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2DAB88E6" w14:textId="3C6F4EF7" w:rsidR="00B232B2" w:rsidRPr="002C1334" w:rsidRDefault="00637C52" w:rsidP="002859D5">
            <w:r>
              <w:t>Nina Green</w:t>
            </w:r>
          </w:p>
        </w:tc>
        <w:tc>
          <w:tcPr>
            <w:tcW w:w="2651" w:type="dxa"/>
            <w:shd w:val="clear" w:color="auto" w:fill="auto"/>
          </w:tcPr>
          <w:p w14:paraId="28AF9D26" w14:textId="6D898B8D" w:rsidR="00B232B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742C7A1E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6955BD64" w14:textId="77777777" w:rsidR="00B232B2" w:rsidRPr="002C1334" w:rsidRDefault="00B232B2" w:rsidP="002859D5"/>
        </w:tc>
      </w:tr>
      <w:tr w:rsidR="00B232B2" w:rsidRPr="002C1334" w14:paraId="174A2B3D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FA5230C" w14:textId="70526839" w:rsidR="00B232B2" w:rsidRPr="002C1334" w:rsidRDefault="00637C52" w:rsidP="002859D5">
            <w:r>
              <w:lastRenderedPageBreak/>
              <w:t>Nigel Morris</w:t>
            </w:r>
          </w:p>
        </w:tc>
        <w:tc>
          <w:tcPr>
            <w:tcW w:w="2651" w:type="dxa"/>
            <w:shd w:val="clear" w:color="auto" w:fill="auto"/>
          </w:tcPr>
          <w:p w14:paraId="1D3E3BC8" w14:textId="2641FF57" w:rsidR="00B232B2" w:rsidRPr="002C1334" w:rsidRDefault="00637C52" w:rsidP="002859D5">
            <w:r>
              <w:t>Teacher</w:t>
            </w:r>
          </w:p>
        </w:tc>
        <w:tc>
          <w:tcPr>
            <w:tcW w:w="2337" w:type="dxa"/>
            <w:shd w:val="clear" w:color="auto" w:fill="auto"/>
          </w:tcPr>
          <w:p w14:paraId="778838E0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3FFAE5AE" w14:textId="77777777" w:rsidR="00B232B2" w:rsidRPr="002C1334" w:rsidRDefault="00B232B2" w:rsidP="002859D5"/>
        </w:tc>
      </w:tr>
      <w:tr w:rsidR="00637C52" w:rsidRPr="002C1334" w14:paraId="134C1456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BC6BE50" w14:textId="2F6AC473" w:rsidR="00637C52" w:rsidRDefault="00637C52" w:rsidP="002859D5">
            <w:r>
              <w:t>Jocelyn Cripps</w:t>
            </w:r>
          </w:p>
        </w:tc>
        <w:tc>
          <w:tcPr>
            <w:tcW w:w="2651" w:type="dxa"/>
            <w:shd w:val="clear" w:color="auto" w:fill="auto"/>
          </w:tcPr>
          <w:p w14:paraId="327FCB38" w14:textId="38FA8F67" w:rsidR="00637C5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6BA3FA1C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0CBEEB0D" w14:textId="77777777" w:rsidR="00637C52" w:rsidRPr="002C1334" w:rsidRDefault="00637C52" w:rsidP="002859D5"/>
        </w:tc>
      </w:tr>
      <w:tr w:rsidR="00637C52" w:rsidRPr="002C1334" w14:paraId="1320DB0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22BB06B" w14:textId="0BE71639" w:rsidR="00637C52" w:rsidRDefault="00637C52" w:rsidP="002859D5">
            <w:r>
              <w:t>Sarah Lewis</w:t>
            </w:r>
          </w:p>
        </w:tc>
        <w:tc>
          <w:tcPr>
            <w:tcW w:w="2651" w:type="dxa"/>
            <w:shd w:val="clear" w:color="auto" w:fill="auto"/>
          </w:tcPr>
          <w:p w14:paraId="211BDF3A" w14:textId="4BF2FBA0" w:rsidR="00637C5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454F6C31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12F66F84" w14:textId="77777777" w:rsidR="00637C52" w:rsidRPr="002C1334" w:rsidRDefault="00637C52" w:rsidP="002859D5"/>
        </w:tc>
      </w:tr>
      <w:tr w:rsidR="00637C52" w:rsidRPr="002C1334" w14:paraId="5F54261A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3662DBB" w14:textId="2E609FEA" w:rsidR="00637C52" w:rsidRDefault="00637C52" w:rsidP="002859D5">
            <w:r>
              <w:t>Lesley Hilditch</w:t>
            </w:r>
          </w:p>
        </w:tc>
        <w:tc>
          <w:tcPr>
            <w:tcW w:w="2651" w:type="dxa"/>
            <w:shd w:val="clear" w:color="auto" w:fill="auto"/>
          </w:tcPr>
          <w:p w14:paraId="51F508F8" w14:textId="4E24C211" w:rsidR="00637C52" w:rsidRPr="002C1334" w:rsidRDefault="00637C52" w:rsidP="002859D5">
            <w:r>
              <w:t>Deputy Headteacher</w:t>
            </w:r>
          </w:p>
        </w:tc>
        <w:tc>
          <w:tcPr>
            <w:tcW w:w="2337" w:type="dxa"/>
            <w:shd w:val="clear" w:color="auto" w:fill="auto"/>
          </w:tcPr>
          <w:p w14:paraId="4065E81D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20866818" w14:textId="77777777" w:rsidR="00637C52" w:rsidRPr="002C1334" w:rsidRDefault="00637C52" w:rsidP="002859D5"/>
        </w:tc>
      </w:tr>
      <w:tr w:rsidR="00637C52" w:rsidRPr="002C1334" w14:paraId="7B005F61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076DBF3A" w14:textId="3EF930EB" w:rsidR="00637C52" w:rsidRDefault="00637C52" w:rsidP="002859D5">
            <w:r>
              <w:t>Vicky Reynolds</w:t>
            </w:r>
          </w:p>
        </w:tc>
        <w:tc>
          <w:tcPr>
            <w:tcW w:w="2651" w:type="dxa"/>
            <w:shd w:val="clear" w:color="auto" w:fill="auto"/>
          </w:tcPr>
          <w:p w14:paraId="184DC6CD" w14:textId="38A8F725" w:rsidR="00637C52" w:rsidRPr="002C1334" w:rsidRDefault="00637C52" w:rsidP="002859D5">
            <w:r>
              <w:t>TA</w:t>
            </w:r>
          </w:p>
        </w:tc>
        <w:tc>
          <w:tcPr>
            <w:tcW w:w="2337" w:type="dxa"/>
            <w:shd w:val="clear" w:color="auto" w:fill="auto"/>
          </w:tcPr>
          <w:p w14:paraId="7AD058D2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25EC72E4" w14:textId="77777777" w:rsidR="00637C52" w:rsidRPr="002C1334" w:rsidRDefault="00637C52" w:rsidP="002859D5"/>
        </w:tc>
      </w:tr>
      <w:tr w:rsidR="00637C52" w:rsidRPr="002C1334" w14:paraId="44FCAD08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1C337C6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093F6546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601CE6B3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4FCB4AAD" w14:textId="77777777" w:rsidR="00637C52" w:rsidRPr="002C1334" w:rsidRDefault="00637C52" w:rsidP="002859D5"/>
        </w:tc>
      </w:tr>
      <w:tr w:rsidR="00637C52" w:rsidRPr="002C1334" w14:paraId="750745ED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05F08885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77B20A63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04458163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79816B88" w14:textId="77777777" w:rsidR="00637C52" w:rsidRPr="002C1334" w:rsidRDefault="00637C52" w:rsidP="002859D5"/>
        </w:tc>
      </w:tr>
      <w:tr w:rsidR="00637C52" w:rsidRPr="002C1334" w14:paraId="0678AF20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3377E2BA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1941BFA2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0A6156F6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5351DC2E" w14:textId="77777777" w:rsidR="00637C52" w:rsidRPr="002C1334" w:rsidRDefault="00637C52" w:rsidP="002859D5"/>
        </w:tc>
      </w:tr>
      <w:tr w:rsidR="00637C52" w:rsidRPr="002C1334" w14:paraId="0708E04F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718556D4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23610970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5CB3E26E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7C028081" w14:textId="77777777" w:rsidR="00637C52" w:rsidRPr="002C1334" w:rsidRDefault="00637C52" w:rsidP="002859D5"/>
        </w:tc>
      </w:tr>
      <w:tr w:rsidR="00637C52" w:rsidRPr="002C1334" w14:paraId="34922B16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721BBD13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2D3180FB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5F2DF96B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01C66EB8" w14:textId="77777777" w:rsidR="00637C52" w:rsidRPr="002C1334" w:rsidRDefault="00637C52" w:rsidP="002859D5"/>
        </w:tc>
      </w:tr>
      <w:tr w:rsidR="00637C52" w:rsidRPr="002C1334" w14:paraId="10AF22C4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276A16B0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2BF52F03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78194E18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7DD5DDE9" w14:textId="77777777" w:rsidR="00637C52" w:rsidRPr="002C1334" w:rsidRDefault="00637C52" w:rsidP="002859D5"/>
        </w:tc>
      </w:tr>
      <w:tr w:rsidR="00637C52" w:rsidRPr="002C1334" w14:paraId="40286150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5BB0718B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1B00D1E4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0980DCFE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2FAAA27D" w14:textId="77777777" w:rsidR="00637C52" w:rsidRPr="002C1334" w:rsidRDefault="00637C52" w:rsidP="002859D5"/>
        </w:tc>
      </w:tr>
      <w:tr w:rsidR="00637C52" w:rsidRPr="002C1334" w14:paraId="77E53E11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37B156BC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295928B7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5C7BB3B8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10AA7F60" w14:textId="77777777" w:rsidR="00637C52" w:rsidRPr="002C1334" w:rsidRDefault="00637C52" w:rsidP="002859D5"/>
        </w:tc>
      </w:tr>
      <w:tr w:rsidR="00637C52" w:rsidRPr="002C1334" w14:paraId="759DC47E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5C52ECA2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744CE322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44B278DA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0DD31372" w14:textId="77777777" w:rsidR="00637C52" w:rsidRPr="002C1334" w:rsidRDefault="00637C52" w:rsidP="002859D5"/>
        </w:tc>
      </w:tr>
      <w:tr w:rsidR="00637C52" w:rsidRPr="002C1334" w14:paraId="511D8B12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7A16A8E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1681B782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0969BB9D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384F3128" w14:textId="77777777" w:rsidR="00637C52" w:rsidRPr="002C1334" w:rsidRDefault="00637C52" w:rsidP="002859D5"/>
        </w:tc>
      </w:tr>
      <w:tr w:rsidR="00637C52" w:rsidRPr="002C1334" w14:paraId="47EE448E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592BC972" w14:textId="77777777" w:rsidR="00637C52" w:rsidRDefault="00637C52" w:rsidP="002859D5"/>
        </w:tc>
        <w:tc>
          <w:tcPr>
            <w:tcW w:w="2651" w:type="dxa"/>
            <w:shd w:val="clear" w:color="auto" w:fill="auto"/>
          </w:tcPr>
          <w:p w14:paraId="7FDBF2C0" w14:textId="77777777" w:rsidR="00637C52" w:rsidRPr="002C1334" w:rsidRDefault="00637C52" w:rsidP="002859D5"/>
        </w:tc>
        <w:tc>
          <w:tcPr>
            <w:tcW w:w="2337" w:type="dxa"/>
            <w:shd w:val="clear" w:color="auto" w:fill="auto"/>
          </w:tcPr>
          <w:p w14:paraId="33FCB5DF" w14:textId="77777777" w:rsidR="00637C52" w:rsidRPr="002C1334" w:rsidRDefault="00637C52" w:rsidP="002859D5"/>
        </w:tc>
        <w:tc>
          <w:tcPr>
            <w:tcW w:w="1440" w:type="dxa"/>
            <w:shd w:val="clear" w:color="auto" w:fill="auto"/>
          </w:tcPr>
          <w:p w14:paraId="00DA0B40" w14:textId="77777777" w:rsidR="00637C52" w:rsidRPr="002C1334" w:rsidRDefault="00637C52" w:rsidP="002859D5"/>
        </w:tc>
      </w:tr>
    </w:tbl>
    <w:p w14:paraId="136993A3" w14:textId="77777777" w:rsidR="00B232B2" w:rsidRDefault="00B232B2" w:rsidP="00B232B2"/>
    <w:p w14:paraId="54518AD6" w14:textId="77777777" w:rsidR="00B232B2" w:rsidRDefault="00B232B2" w:rsidP="00B232B2"/>
    <w:p w14:paraId="57481D8A" w14:textId="77777777" w:rsidR="001C29F3" w:rsidRDefault="001C29F3" w:rsidP="00F42D04">
      <w:pPr>
        <w:ind w:left="851"/>
      </w:pPr>
    </w:p>
    <w:sectPr w:rsidR="001C29F3" w:rsidSect="003246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7001" w14:textId="77777777" w:rsidR="0096084E" w:rsidRDefault="0096084E" w:rsidP="00570970">
      <w:r>
        <w:separator/>
      </w:r>
    </w:p>
  </w:endnote>
  <w:endnote w:type="continuationSeparator" w:id="0">
    <w:p w14:paraId="2F85DDB2" w14:textId="77777777" w:rsidR="0096084E" w:rsidRDefault="0096084E" w:rsidP="00570970">
      <w:r>
        <w:continuationSeparator/>
      </w:r>
    </w:p>
  </w:endnote>
  <w:endnote w:type="continuationNotice" w:id="1">
    <w:p w14:paraId="5C02A34A" w14:textId="77777777" w:rsidR="0096084E" w:rsidRDefault="00960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2EE1" w14:textId="77777777" w:rsidR="0096084E" w:rsidRDefault="0096084E" w:rsidP="00570970">
      <w:r>
        <w:separator/>
      </w:r>
    </w:p>
  </w:footnote>
  <w:footnote w:type="continuationSeparator" w:id="0">
    <w:p w14:paraId="72E70373" w14:textId="77777777" w:rsidR="0096084E" w:rsidRDefault="0096084E" w:rsidP="00570970">
      <w:r>
        <w:continuationSeparator/>
      </w:r>
    </w:p>
  </w:footnote>
  <w:footnote w:type="continuationNotice" w:id="1">
    <w:p w14:paraId="749C2C83" w14:textId="77777777" w:rsidR="0096084E" w:rsidRDefault="009608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18B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8E1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A013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7EAB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5A0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FA5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48AB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6E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DE6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D4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40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31026ED"/>
    <w:multiLevelType w:val="hybridMultilevel"/>
    <w:tmpl w:val="0C7A0DE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15CD5"/>
    <w:multiLevelType w:val="hybridMultilevel"/>
    <w:tmpl w:val="285CB01C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B6653"/>
    <w:multiLevelType w:val="hybridMultilevel"/>
    <w:tmpl w:val="9E00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46571"/>
    <w:multiLevelType w:val="hybridMultilevel"/>
    <w:tmpl w:val="8B887E20"/>
    <w:lvl w:ilvl="0" w:tplc="1ABACA6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D4A67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035BF"/>
    <w:multiLevelType w:val="hybridMultilevel"/>
    <w:tmpl w:val="ACAE022E"/>
    <w:lvl w:ilvl="0" w:tplc="EEE8CA3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A1F4E"/>
    <w:multiLevelType w:val="hybridMultilevel"/>
    <w:tmpl w:val="A0C6659E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164CB"/>
    <w:multiLevelType w:val="hybridMultilevel"/>
    <w:tmpl w:val="FD706CBA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82A52"/>
    <w:multiLevelType w:val="hybridMultilevel"/>
    <w:tmpl w:val="96DC0516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70DA1"/>
    <w:multiLevelType w:val="hybridMultilevel"/>
    <w:tmpl w:val="04AEE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5540F"/>
    <w:multiLevelType w:val="hybridMultilevel"/>
    <w:tmpl w:val="F34C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8390E"/>
    <w:multiLevelType w:val="hybridMultilevel"/>
    <w:tmpl w:val="21E0F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D1DFF"/>
    <w:multiLevelType w:val="hybridMultilevel"/>
    <w:tmpl w:val="9A30CBA2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D6726"/>
    <w:multiLevelType w:val="hybridMultilevel"/>
    <w:tmpl w:val="B9D0D42C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61030"/>
    <w:multiLevelType w:val="hybridMultilevel"/>
    <w:tmpl w:val="4A96F3A6"/>
    <w:lvl w:ilvl="0" w:tplc="E4FC128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50D94"/>
    <w:multiLevelType w:val="hybridMultilevel"/>
    <w:tmpl w:val="05C486F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FF0CE6"/>
    <w:multiLevelType w:val="hybridMultilevel"/>
    <w:tmpl w:val="FBFA3D24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52AE7"/>
    <w:multiLevelType w:val="hybridMultilevel"/>
    <w:tmpl w:val="0D3CFA2E"/>
    <w:lvl w:ilvl="0" w:tplc="8168DED0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273C6"/>
    <w:multiLevelType w:val="hybridMultilevel"/>
    <w:tmpl w:val="991E8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0E0328"/>
    <w:multiLevelType w:val="hybridMultilevel"/>
    <w:tmpl w:val="3484199E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C20EF"/>
    <w:multiLevelType w:val="hybridMultilevel"/>
    <w:tmpl w:val="2E2EFF9A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02D08"/>
    <w:multiLevelType w:val="hybridMultilevel"/>
    <w:tmpl w:val="889AF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9E09CC"/>
    <w:multiLevelType w:val="hybridMultilevel"/>
    <w:tmpl w:val="F71A6A28"/>
    <w:lvl w:ilvl="0" w:tplc="D9CE5C5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517CB"/>
    <w:multiLevelType w:val="hybridMultilevel"/>
    <w:tmpl w:val="0328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38FA"/>
    <w:multiLevelType w:val="hybridMultilevel"/>
    <w:tmpl w:val="2E5A96DE"/>
    <w:lvl w:ilvl="0" w:tplc="44749FE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42BAC"/>
    <w:multiLevelType w:val="hybridMultilevel"/>
    <w:tmpl w:val="1F68304E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F09A7"/>
    <w:multiLevelType w:val="multilevel"/>
    <w:tmpl w:val="FD7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D65CA"/>
    <w:multiLevelType w:val="hybridMultilevel"/>
    <w:tmpl w:val="79E23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207A9"/>
    <w:multiLevelType w:val="hybridMultilevel"/>
    <w:tmpl w:val="0BB0B66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B15B5"/>
    <w:multiLevelType w:val="hybridMultilevel"/>
    <w:tmpl w:val="FCF84D3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B4367"/>
    <w:multiLevelType w:val="hybridMultilevel"/>
    <w:tmpl w:val="FDC04EB0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913DC"/>
    <w:multiLevelType w:val="hybridMultilevel"/>
    <w:tmpl w:val="CD82A8B0"/>
    <w:lvl w:ilvl="0" w:tplc="EBBE6958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34D"/>
    <w:multiLevelType w:val="hybridMultilevel"/>
    <w:tmpl w:val="5F103D98"/>
    <w:lvl w:ilvl="0" w:tplc="D4A6761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8441285"/>
    <w:multiLevelType w:val="hybridMultilevel"/>
    <w:tmpl w:val="3BD6DD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17EC2"/>
    <w:multiLevelType w:val="hybridMultilevel"/>
    <w:tmpl w:val="0C127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3819">
    <w:abstractNumId w:val="43"/>
  </w:num>
  <w:num w:numId="2" w16cid:durableId="933055125">
    <w:abstractNumId w:val="18"/>
  </w:num>
  <w:num w:numId="3" w16cid:durableId="1785811323">
    <w:abstractNumId w:val="37"/>
  </w:num>
  <w:num w:numId="4" w16cid:durableId="555437126">
    <w:abstractNumId w:val="40"/>
  </w:num>
  <w:num w:numId="5" w16cid:durableId="1715932929">
    <w:abstractNumId w:val="12"/>
  </w:num>
  <w:num w:numId="6" w16cid:durableId="1376737316">
    <w:abstractNumId w:val="39"/>
  </w:num>
  <w:num w:numId="7" w16cid:durableId="888539938">
    <w:abstractNumId w:val="17"/>
  </w:num>
  <w:num w:numId="8" w16cid:durableId="981423274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58826493">
    <w:abstractNumId w:val="10"/>
  </w:num>
  <w:num w:numId="10" w16cid:durableId="2004503929">
    <w:abstractNumId w:val="8"/>
  </w:num>
  <w:num w:numId="11" w16cid:durableId="1875800513">
    <w:abstractNumId w:val="7"/>
  </w:num>
  <w:num w:numId="12" w16cid:durableId="1385563487">
    <w:abstractNumId w:val="6"/>
  </w:num>
  <w:num w:numId="13" w16cid:durableId="1006204260">
    <w:abstractNumId w:val="5"/>
  </w:num>
  <w:num w:numId="14" w16cid:durableId="1089616709">
    <w:abstractNumId w:val="9"/>
  </w:num>
  <w:num w:numId="15" w16cid:durableId="2113895901">
    <w:abstractNumId w:val="4"/>
  </w:num>
  <w:num w:numId="16" w16cid:durableId="1819416109">
    <w:abstractNumId w:val="3"/>
  </w:num>
  <w:num w:numId="17" w16cid:durableId="1725834962">
    <w:abstractNumId w:val="2"/>
  </w:num>
  <w:num w:numId="18" w16cid:durableId="1859199575">
    <w:abstractNumId w:val="1"/>
  </w:num>
  <w:num w:numId="19" w16cid:durableId="671300811">
    <w:abstractNumId w:val="0"/>
  </w:num>
  <w:num w:numId="20" w16cid:durableId="53360353">
    <w:abstractNumId w:val="15"/>
  </w:num>
  <w:num w:numId="21" w16cid:durableId="542644638">
    <w:abstractNumId w:val="25"/>
  </w:num>
  <w:num w:numId="22" w16cid:durableId="1786146212">
    <w:abstractNumId w:val="35"/>
  </w:num>
  <w:num w:numId="23" w16cid:durableId="135530962">
    <w:abstractNumId w:val="24"/>
  </w:num>
  <w:num w:numId="24" w16cid:durableId="1935164002">
    <w:abstractNumId w:val="19"/>
  </w:num>
  <w:num w:numId="25" w16cid:durableId="1638486575">
    <w:abstractNumId w:val="33"/>
  </w:num>
  <w:num w:numId="26" w16cid:durableId="620919756">
    <w:abstractNumId w:val="16"/>
  </w:num>
  <w:num w:numId="27" w16cid:durableId="50424159">
    <w:abstractNumId w:val="42"/>
  </w:num>
  <w:num w:numId="28" w16cid:durableId="1102453057">
    <w:abstractNumId w:val="28"/>
  </w:num>
  <w:num w:numId="29" w16cid:durableId="2026471310">
    <w:abstractNumId w:val="30"/>
  </w:num>
  <w:num w:numId="30" w16cid:durableId="1322268594">
    <w:abstractNumId w:val="41"/>
  </w:num>
  <w:num w:numId="31" w16cid:durableId="1971550015">
    <w:abstractNumId w:val="23"/>
  </w:num>
  <w:num w:numId="32" w16cid:durableId="2028632137">
    <w:abstractNumId w:val="36"/>
  </w:num>
  <w:num w:numId="33" w16cid:durableId="1645237292">
    <w:abstractNumId w:val="31"/>
  </w:num>
  <w:num w:numId="34" w16cid:durableId="1767385703">
    <w:abstractNumId w:val="27"/>
  </w:num>
  <w:num w:numId="35" w16cid:durableId="1776753127">
    <w:abstractNumId w:val="13"/>
  </w:num>
  <w:num w:numId="36" w16cid:durableId="2058817374">
    <w:abstractNumId w:val="26"/>
  </w:num>
  <w:num w:numId="37" w16cid:durableId="793523702">
    <w:abstractNumId w:val="38"/>
  </w:num>
  <w:num w:numId="38" w16cid:durableId="1238051713">
    <w:abstractNumId w:val="45"/>
  </w:num>
  <w:num w:numId="39" w16cid:durableId="613101094">
    <w:abstractNumId w:val="22"/>
  </w:num>
  <w:num w:numId="40" w16cid:durableId="923145865">
    <w:abstractNumId w:val="14"/>
  </w:num>
  <w:num w:numId="41" w16cid:durableId="1201819393">
    <w:abstractNumId w:val="20"/>
  </w:num>
  <w:num w:numId="42" w16cid:durableId="828248970">
    <w:abstractNumId w:val="44"/>
  </w:num>
  <w:num w:numId="43" w16cid:durableId="1433744006">
    <w:abstractNumId w:val="29"/>
  </w:num>
  <w:num w:numId="44" w16cid:durableId="1889799279">
    <w:abstractNumId w:val="21"/>
  </w:num>
  <w:num w:numId="45" w16cid:durableId="965967488">
    <w:abstractNumId w:val="34"/>
  </w:num>
  <w:num w:numId="46" w16cid:durableId="13141411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35"/>
    <w:rsid w:val="00001E34"/>
    <w:rsid w:val="000063C2"/>
    <w:rsid w:val="00012AF5"/>
    <w:rsid w:val="000210F7"/>
    <w:rsid w:val="00024750"/>
    <w:rsid w:val="00025F21"/>
    <w:rsid w:val="00034860"/>
    <w:rsid w:val="000527B8"/>
    <w:rsid w:val="0006423E"/>
    <w:rsid w:val="0008332B"/>
    <w:rsid w:val="000B3AC4"/>
    <w:rsid w:val="000E52B1"/>
    <w:rsid w:val="00106E95"/>
    <w:rsid w:val="00113863"/>
    <w:rsid w:val="00113D4A"/>
    <w:rsid w:val="001258FD"/>
    <w:rsid w:val="00127385"/>
    <w:rsid w:val="00147AE6"/>
    <w:rsid w:val="0015642A"/>
    <w:rsid w:val="00182A35"/>
    <w:rsid w:val="001872A3"/>
    <w:rsid w:val="0019490B"/>
    <w:rsid w:val="001B096D"/>
    <w:rsid w:val="001B690F"/>
    <w:rsid w:val="001C29F3"/>
    <w:rsid w:val="001D2C07"/>
    <w:rsid w:val="001F79BB"/>
    <w:rsid w:val="001F7C3B"/>
    <w:rsid w:val="00200815"/>
    <w:rsid w:val="00202B12"/>
    <w:rsid w:val="00216FA6"/>
    <w:rsid w:val="002173D3"/>
    <w:rsid w:val="002273F0"/>
    <w:rsid w:val="00227BE7"/>
    <w:rsid w:val="00234705"/>
    <w:rsid w:val="00250B9C"/>
    <w:rsid w:val="0027190E"/>
    <w:rsid w:val="002859D5"/>
    <w:rsid w:val="002B1AA8"/>
    <w:rsid w:val="002B6253"/>
    <w:rsid w:val="002C3AD6"/>
    <w:rsid w:val="002C43E4"/>
    <w:rsid w:val="002D2011"/>
    <w:rsid w:val="002D34CF"/>
    <w:rsid w:val="002D66B1"/>
    <w:rsid w:val="00303FB9"/>
    <w:rsid w:val="00307E7C"/>
    <w:rsid w:val="00313369"/>
    <w:rsid w:val="00320DE3"/>
    <w:rsid w:val="00323EAF"/>
    <w:rsid w:val="0032463A"/>
    <w:rsid w:val="00324861"/>
    <w:rsid w:val="00327232"/>
    <w:rsid w:val="0033294E"/>
    <w:rsid w:val="00343424"/>
    <w:rsid w:val="003566F0"/>
    <w:rsid w:val="003721D2"/>
    <w:rsid w:val="0037587D"/>
    <w:rsid w:val="003A44D0"/>
    <w:rsid w:val="003A5F06"/>
    <w:rsid w:val="003B709F"/>
    <w:rsid w:val="003B752B"/>
    <w:rsid w:val="003E31B9"/>
    <w:rsid w:val="003F1626"/>
    <w:rsid w:val="003F23D3"/>
    <w:rsid w:val="003F3147"/>
    <w:rsid w:val="003F59EB"/>
    <w:rsid w:val="0040089C"/>
    <w:rsid w:val="004161F4"/>
    <w:rsid w:val="00417BB6"/>
    <w:rsid w:val="004209E1"/>
    <w:rsid w:val="00444D24"/>
    <w:rsid w:val="00450A69"/>
    <w:rsid w:val="00471038"/>
    <w:rsid w:val="00481146"/>
    <w:rsid w:val="00492E86"/>
    <w:rsid w:val="004A25BD"/>
    <w:rsid w:val="004A4574"/>
    <w:rsid w:val="004B4B7B"/>
    <w:rsid w:val="004B7441"/>
    <w:rsid w:val="004C1303"/>
    <w:rsid w:val="004C1E90"/>
    <w:rsid w:val="004E159C"/>
    <w:rsid w:val="004E7450"/>
    <w:rsid w:val="004F1336"/>
    <w:rsid w:val="004F5A51"/>
    <w:rsid w:val="0050339B"/>
    <w:rsid w:val="00505EAB"/>
    <w:rsid w:val="00516D4C"/>
    <w:rsid w:val="00521A19"/>
    <w:rsid w:val="005223BC"/>
    <w:rsid w:val="005241B4"/>
    <w:rsid w:val="00526CA7"/>
    <w:rsid w:val="00534D00"/>
    <w:rsid w:val="00544BEA"/>
    <w:rsid w:val="00554A5B"/>
    <w:rsid w:val="0056226F"/>
    <w:rsid w:val="00564620"/>
    <w:rsid w:val="00564CFC"/>
    <w:rsid w:val="00570970"/>
    <w:rsid w:val="0058050D"/>
    <w:rsid w:val="00583E95"/>
    <w:rsid w:val="0059442E"/>
    <w:rsid w:val="005953C1"/>
    <w:rsid w:val="00596B3D"/>
    <w:rsid w:val="005A30FA"/>
    <w:rsid w:val="005B3398"/>
    <w:rsid w:val="005D4BC5"/>
    <w:rsid w:val="005D5D06"/>
    <w:rsid w:val="005F686D"/>
    <w:rsid w:val="0060778F"/>
    <w:rsid w:val="0061186D"/>
    <w:rsid w:val="00620B5F"/>
    <w:rsid w:val="00635EC1"/>
    <w:rsid w:val="00637C52"/>
    <w:rsid w:val="00642C5D"/>
    <w:rsid w:val="00647C50"/>
    <w:rsid w:val="00663313"/>
    <w:rsid w:val="0066500D"/>
    <w:rsid w:val="006727E3"/>
    <w:rsid w:val="00690758"/>
    <w:rsid w:val="00690D6C"/>
    <w:rsid w:val="00695BD3"/>
    <w:rsid w:val="00696F99"/>
    <w:rsid w:val="006A6AF5"/>
    <w:rsid w:val="006C0568"/>
    <w:rsid w:val="006C1720"/>
    <w:rsid w:val="006D0A96"/>
    <w:rsid w:val="006D64B3"/>
    <w:rsid w:val="006D692A"/>
    <w:rsid w:val="007030DC"/>
    <w:rsid w:val="007044CB"/>
    <w:rsid w:val="00705573"/>
    <w:rsid w:val="007421FF"/>
    <w:rsid w:val="007506BF"/>
    <w:rsid w:val="00756D48"/>
    <w:rsid w:val="00762187"/>
    <w:rsid w:val="00770DA5"/>
    <w:rsid w:val="00781846"/>
    <w:rsid w:val="00786767"/>
    <w:rsid w:val="00794BCF"/>
    <w:rsid w:val="007A7865"/>
    <w:rsid w:val="007B1B0D"/>
    <w:rsid w:val="007B271C"/>
    <w:rsid w:val="007B5164"/>
    <w:rsid w:val="007B533F"/>
    <w:rsid w:val="007C49E3"/>
    <w:rsid w:val="007C661A"/>
    <w:rsid w:val="007D0FFE"/>
    <w:rsid w:val="007D3203"/>
    <w:rsid w:val="007D68A2"/>
    <w:rsid w:val="007F7A80"/>
    <w:rsid w:val="008004D5"/>
    <w:rsid w:val="00803DE7"/>
    <w:rsid w:val="00810F9D"/>
    <w:rsid w:val="00826A16"/>
    <w:rsid w:val="00850B94"/>
    <w:rsid w:val="0085689F"/>
    <w:rsid w:val="00856B27"/>
    <w:rsid w:val="00861D47"/>
    <w:rsid w:val="00867A60"/>
    <w:rsid w:val="008754FE"/>
    <w:rsid w:val="00884FB9"/>
    <w:rsid w:val="00885D1C"/>
    <w:rsid w:val="0089598A"/>
    <w:rsid w:val="008976EA"/>
    <w:rsid w:val="008A364E"/>
    <w:rsid w:val="008A6599"/>
    <w:rsid w:val="008B3414"/>
    <w:rsid w:val="008B3829"/>
    <w:rsid w:val="008B6AFB"/>
    <w:rsid w:val="008D2D68"/>
    <w:rsid w:val="008E3187"/>
    <w:rsid w:val="00907B80"/>
    <w:rsid w:val="00932AF6"/>
    <w:rsid w:val="0094019F"/>
    <w:rsid w:val="00943049"/>
    <w:rsid w:val="00957F16"/>
    <w:rsid w:val="0096084E"/>
    <w:rsid w:val="0096549A"/>
    <w:rsid w:val="009716AF"/>
    <w:rsid w:val="00985702"/>
    <w:rsid w:val="0099414C"/>
    <w:rsid w:val="00997DA5"/>
    <w:rsid w:val="009A296F"/>
    <w:rsid w:val="009A2DF0"/>
    <w:rsid w:val="009A3672"/>
    <w:rsid w:val="009A416C"/>
    <w:rsid w:val="009A5B2E"/>
    <w:rsid w:val="009C74FF"/>
    <w:rsid w:val="009D4B64"/>
    <w:rsid w:val="009D58C2"/>
    <w:rsid w:val="009E1A4C"/>
    <w:rsid w:val="009E459A"/>
    <w:rsid w:val="009F4CF0"/>
    <w:rsid w:val="00A17CE5"/>
    <w:rsid w:val="00A306EF"/>
    <w:rsid w:val="00A5541D"/>
    <w:rsid w:val="00A80851"/>
    <w:rsid w:val="00A834AA"/>
    <w:rsid w:val="00A91D90"/>
    <w:rsid w:val="00AA5B42"/>
    <w:rsid w:val="00AA7979"/>
    <w:rsid w:val="00AB3965"/>
    <w:rsid w:val="00AB7CE1"/>
    <w:rsid w:val="00AC2189"/>
    <w:rsid w:val="00AC713A"/>
    <w:rsid w:val="00AC79CC"/>
    <w:rsid w:val="00AD51F0"/>
    <w:rsid w:val="00AE0DEA"/>
    <w:rsid w:val="00AF3326"/>
    <w:rsid w:val="00AF59AA"/>
    <w:rsid w:val="00AF6653"/>
    <w:rsid w:val="00B045CF"/>
    <w:rsid w:val="00B10FCB"/>
    <w:rsid w:val="00B16CB3"/>
    <w:rsid w:val="00B232B2"/>
    <w:rsid w:val="00B344B2"/>
    <w:rsid w:val="00B46E78"/>
    <w:rsid w:val="00B74A7B"/>
    <w:rsid w:val="00B8782F"/>
    <w:rsid w:val="00B955D0"/>
    <w:rsid w:val="00BA4E64"/>
    <w:rsid w:val="00BA795B"/>
    <w:rsid w:val="00BB45DF"/>
    <w:rsid w:val="00BB5A9F"/>
    <w:rsid w:val="00BC3042"/>
    <w:rsid w:val="00BC4058"/>
    <w:rsid w:val="00BD3498"/>
    <w:rsid w:val="00BD7B6F"/>
    <w:rsid w:val="00C04276"/>
    <w:rsid w:val="00C171EB"/>
    <w:rsid w:val="00C217E2"/>
    <w:rsid w:val="00C24055"/>
    <w:rsid w:val="00C4073A"/>
    <w:rsid w:val="00C454FE"/>
    <w:rsid w:val="00C659AE"/>
    <w:rsid w:val="00C707CF"/>
    <w:rsid w:val="00CB6E92"/>
    <w:rsid w:val="00CD0506"/>
    <w:rsid w:val="00CD5C77"/>
    <w:rsid w:val="00CE1595"/>
    <w:rsid w:val="00CE7B22"/>
    <w:rsid w:val="00CF38DE"/>
    <w:rsid w:val="00D12149"/>
    <w:rsid w:val="00D377C5"/>
    <w:rsid w:val="00D47C37"/>
    <w:rsid w:val="00D719C1"/>
    <w:rsid w:val="00D844A7"/>
    <w:rsid w:val="00D96EAB"/>
    <w:rsid w:val="00DA35A6"/>
    <w:rsid w:val="00DB49E8"/>
    <w:rsid w:val="00DC5340"/>
    <w:rsid w:val="00DC69E5"/>
    <w:rsid w:val="00DD6474"/>
    <w:rsid w:val="00DD6BC4"/>
    <w:rsid w:val="00DE22F0"/>
    <w:rsid w:val="00DF1E0E"/>
    <w:rsid w:val="00E12553"/>
    <w:rsid w:val="00E15772"/>
    <w:rsid w:val="00E16C91"/>
    <w:rsid w:val="00E424FB"/>
    <w:rsid w:val="00E437FD"/>
    <w:rsid w:val="00E445F0"/>
    <w:rsid w:val="00E455B4"/>
    <w:rsid w:val="00E51F0D"/>
    <w:rsid w:val="00E54904"/>
    <w:rsid w:val="00E61A52"/>
    <w:rsid w:val="00E626F0"/>
    <w:rsid w:val="00E6278C"/>
    <w:rsid w:val="00E65C08"/>
    <w:rsid w:val="00E81951"/>
    <w:rsid w:val="00E84DC0"/>
    <w:rsid w:val="00E907D2"/>
    <w:rsid w:val="00EA50ED"/>
    <w:rsid w:val="00EA5DD9"/>
    <w:rsid w:val="00EA7EF8"/>
    <w:rsid w:val="00EB21C3"/>
    <w:rsid w:val="00EB3C9D"/>
    <w:rsid w:val="00EC24E9"/>
    <w:rsid w:val="00EC2B30"/>
    <w:rsid w:val="00ED22A0"/>
    <w:rsid w:val="00ED7688"/>
    <w:rsid w:val="00EE050E"/>
    <w:rsid w:val="00EE1869"/>
    <w:rsid w:val="00EE502E"/>
    <w:rsid w:val="00EE654A"/>
    <w:rsid w:val="00EF1726"/>
    <w:rsid w:val="00EF1952"/>
    <w:rsid w:val="00F03DC8"/>
    <w:rsid w:val="00F05381"/>
    <w:rsid w:val="00F259AC"/>
    <w:rsid w:val="00F25A46"/>
    <w:rsid w:val="00F4145A"/>
    <w:rsid w:val="00F42881"/>
    <w:rsid w:val="00F42D04"/>
    <w:rsid w:val="00F45619"/>
    <w:rsid w:val="00F50932"/>
    <w:rsid w:val="00F714F6"/>
    <w:rsid w:val="00FC1ECE"/>
    <w:rsid w:val="00FC1FF6"/>
    <w:rsid w:val="00FE0B3D"/>
    <w:rsid w:val="00FE5700"/>
    <w:rsid w:val="00FF1122"/>
    <w:rsid w:val="00FF2186"/>
    <w:rsid w:val="00FF4FDC"/>
    <w:rsid w:val="0363E8DD"/>
    <w:rsid w:val="0BCF2641"/>
    <w:rsid w:val="4BAF01E1"/>
    <w:rsid w:val="79D1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BB4A76"/>
  <w15:chartTrackingRefBased/>
  <w15:docId w15:val="{E5A8F6BD-62F1-4D4D-93AD-3907DC8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57A98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3E31B9"/>
    <w:rPr>
      <w:b/>
    </w:rPr>
  </w:style>
  <w:style w:type="paragraph" w:styleId="PlainText">
    <w:name w:val="Plain Text"/>
    <w:basedOn w:val="Normal"/>
    <w:link w:val="PlainTextChar"/>
    <w:rsid w:val="001C29F3"/>
    <w:rPr>
      <w:rFonts w:ascii="Courier New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1C29F3"/>
    <w:rPr>
      <w:rFonts w:ascii="Courier New" w:hAnsi="Courier New"/>
      <w:lang w:eastAsia="en-US"/>
    </w:rPr>
  </w:style>
  <w:style w:type="paragraph" w:styleId="BodyText2">
    <w:name w:val="Body Text 2"/>
    <w:basedOn w:val="Normal"/>
    <w:link w:val="BodyText2Char"/>
    <w:rsid w:val="00F42D04"/>
    <w:rPr>
      <w:sz w:val="22"/>
      <w:szCs w:val="20"/>
      <w:lang w:eastAsia="en-US"/>
    </w:rPr>
  </w:style>
  <w:style w:type="character" w:customStyle="1" w:styleId="BodyText2Char">
    <w:name w:val="Body Text 2 Char"/>
    <w:link w:val="BodyText2"/>
    <w:rsid w:val="00F42D04"/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4FE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al"/>
    <w:rsid w:val="007B271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97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97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fa23b-3a72-4fca-bddd-de90c55fea8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461B10C81346A9157621305DA944" ma:contentTypeVersion="" ma:contentTypeDescription="Create a new document." ma:contentTypeScope="" ma:versionID="dad096619f4bdceb86d60fc533e46453">
  <xsd:schema xmlns:xsd="http://www.w3.org/2001/XMLSchema" xmlns:xs="http://www.w3.org/2001/XMLSchema" xmlns:p="http://schemas.microsoft.com/office/2006/metadata/properties" xmlns:ns2="059fa23b-3a72-4fca-bddd-de90c55fea85" xmlns:ns3="d2e44084-0072-4880-82e1-68985763fa8c" xmlns:ns4="3c6552ff-e203-492b-9a4a-86c2b1ce869f" targetNamespace="http://schemas.microsoft.com/office/2006/metadata/properties" ma:root="true" ma:fieldsID="a90c0f7d9bf274f6e47ab46eb3270de2" ns2:_="" ns3:_="" ns4:_="">
    <xsd:import namespace="059fa23b-3a72-4fca-bddd-de90c55fea85"/>
    <xsd:import namespace="d2e44084-0072-4880-82e1-68985763fa8c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fa23b-3a72-4fca-bddd-de90c55f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4084-0072-4880-82e1-68985763f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DAEA4D5-F9B8-497C-B3E7-92D7B36D59B9}" ma:internalName="TaxCatchAll" ma:showField="CatchAllData" ma:web="{d2e44084-0072-4880-82e1-68985763fa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5779-5C73-4EB2-B9FD-21DB5B311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63106-8479-4BB2-8DB7-A3DBEEAF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54313-6A74-4354-9B1B-2C24CECAD05C}">
  <ds:schemaRefs>
    <ds:schemaRef ds:uri="http://schemas.microsoft.com/office/2006/metadata/properties"/>
    <ds:schemaRef ds:uri="http://schemas.microsoft.com/office/infopath/2007/PartnerControls"/>
    <ds:schemaRef ds:uri="059fa23b-3a72-4fca-bddd-de90c55fea85"/>
    <ds:schemaRef ds:uri="3c6552ff-e203-492b-9a4a-86c2b1ce869f"/>
  </ds:schemaRefs>
</ds:datastoreItem>
</file>

<file path=customXml/itemProps4.xml><?xml version="1.0" encoding="utf-8"?>
<ds:datastoreItem xmlns:ds="http://schemas.openxmlformats.org/officeDocument/2006/customXml" ds:itemID="{78232C0D-C09D-4CAB-9651-011E0EE64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fa23b-3a72-4fca-bddd-de90c55fea85"/>
    <ds:schemaRef ds:uri="d2e44084-0072-4880-82e1-68985763fa8c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1074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CC84619</dc:creator>
  <cp:keywords/>
  <cp:lastModifiedBy>Lowrie-Herz, Tomaz</cp:lastModifiedBy>
  <cp:revision>61</cp:revision>
  <cp:lastPrinted>2015-10-14T13:29:00Z</cp:lastPrinted>
  <dcterms:created xsi:type="dcterms:W3CDTF">2025-03-27T11:40:00Z</dcterms:created>
  <dcterms:modified xsi:type="dcterms:W3CDTF">2025-04-01T15:06:00Z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0x010100AED8461B10C81346A9157621305DA944</vt:lpwstr>
  </property>
</Properties>
</file>