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C6AD32" w14:textId="5B8DC73F" w:rsidR="009857F4" w:rsidRDefault="008801F7">
      <w:pPr>
        <w:rPr>
          <w:sz w:val="28"/>
          <w:szCs w:val="28"/>
        </w:rPr>
      </w:pPr>
      <w:r>
        <w:rPr>
          <w:noProof/>
          <w:sz w:val="28"/>
          <w:szCs w:val="28"/>
        </w:rPr>
        <w:drawing>
          <wp:inline distT="0" distB="0" distL="0" distR="0" wp14:anchorId="6921B365" wp14:editId="63BCA74E">
            <wp:extent cx="1584960" cy="1140691"/>
            <wp:effectExtent l="0" t="0" r="0" b="2540"/>
            <wp:docPr id="275030424" name="Picture 4"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030424" name="Picture 4" descr="A picture containing text, logo, font,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314" cy="1149582"/>
                    </a:xfrm>
                    <a:prstGeom prst="rect">
                      <a:avLst/>
                    </a:prstGeom>
                  </pic:spPr>
                </pic:pic>
              </a:graphicData>
            </a:graphic>
          </wp:inline>
        </w:drawing>
      </w:r>
      <w:r w:rsidR="00665FEE">
        <w:rPr>
          <w:sz w:val="28"/>
          <w:szCs w:val="28"/>
        </w:rPr>
        <w:t xml:space="preserve">                        </w:t>
      </w:r>
    </w:p>
    <w:p w14:paraId="63C6AD33" w14:textId="77777777" w:rsidR="009857F4" w:rsidRDefault="009857F4">
      <w:pPr>
        <w:jc w:val="center"/>
        <w:rPr>
          <w:sz w:val="28"/>
          <w:szCs w:val="28"/>
        </w:rPr>
      </w:pPr>
    </w:p>
    <w:p w14:paraId="63C6AD34" w14:textId="77777777" w:rsidR="009857F4" w:rsidRDefault="00665FEE">
      <w:pPr>
        <w:jc w:val="center"/>
        <w:rPr>
          <w:b/>
          <w:sz w:val="32"/>
          <w:szCs w:val="32"/>
        </w:rPr>
      </w:pPr>
      <w:r>
        <w:rPr>
          <w:b/>
          <w:sz w:val="32"/>
          <w:szCs w:val="32"/>
        </w:rPr>
        <w:t>Job Description</w:t>
      </w:r>
    </w:p>
    <w:p w14:paraId="63C6AD35" w14:textId="77777777" w:rsidR="009857F4" w:rsidRDefault="009857F4">
      <w:pPr>
        <w:jc w:val="center"/>
        <w:rPr>
          <w:b/>
          <w:sz w:val="28"/>
          <w:szCs w:val="28"/>
        </w:rPr>
      </w:pPr>
    </w:p>
    <w:p w14:paraId="63C6AD36" w14:textId="4333555C" w:rsidR="009857F4" w:rsidRDefault="00665FEE">
      <w:pPr>
        <w:rPr>
          <w:sz w:val="26"/>
          <w:szCs w:val="26"/>
        </w:rPr>
      </w:pPr>
      <w:r>
        <w:rPr>
          <w:b/>
          <w:sz w:val="26"/>
          <w:szCs w:val="26"/>
        </w:rPr>
        <w:t xml:space="preserve">Job title: </w:t>
      </w:r>
      <w:r>
        <w:rPr>
          <w:sz w:val="26"/>
          <w:szCs w:val="26"/>
        </w:rPr>
        <w:t xml:space="preserve">Tech Coordinator </w:t>
      </w:r>
      <w:r w:rsidR="008801F7">
        <w:rPr>
          <w:sz w:val="26"/>
          <w:szCs w:val="26"/>
        </w:rPr>
        <w:t>Visual Impairment</w:t>
      </w:r>
    </w:p>
    <w:p w14:paraId="63C6AD37" w14:textId="7962AAE4" w:rsidR="009857F4" w:rsidRDefault="00665FEE">
      <w:pPr>
        <w:rPr>
          <w:sz w:val="26"/>
          <w:szCs w:val="26"/>
        </w:rPr>
      </w:pPr>
      <w:r>
        <w:rPr>
          <w:b/>
          <w:sz w:val="26"/>
          <w:szCs w:val="26"/>
        </w:rPr>
        <w:t>Report</w:t>
      </w:r>
      <w:r w:rsidR="00A46DB3">
        <w:rPr>
          <w:b/>
          <w:sz w:val="26"/>
          <w:szCs w:val="26"/>
        </w:rPr>
        <w:t>s</w:t>
      </w:r>
      <w:r>
        <w:rPr>
          <w:b/>
          <w:sz w:val="26"/>
          <w:szCs w:val="26"/>
        </w:rPr>
        <w:t xml:space="preserve"> to:</w:t>
      </w:r>
      <w:r>
        <w:rPr>
          <w:sz w:val="26"/>
          <w:szCs w:val="26"/>
        </w:rPr>
        <w:t xml:space="preserve"> </w:t>
      </w:r>
      <w:r w:rsidR="00073EF6" w:rsidRPr="00073EF6">
        <w:rPr>
          <w:sz w:val="26"/>
          <w:szCs w:val="26"/>
        </w:rPr>
        <w:t>The post holder is responsible to the SLS Manager</w:t>
      </w:r>
    </w:p>
    <w:p w14:paraId="63C6AD38" w14:textId="77777777" w:rsidR="009857F4" w:rsidRDefault="009857F4">
      <w:pPr>
        <w:rPr>
          <w:sz w:val="26"/>
          <w:szCs w:val="26"/>
        </w:rPr>
      </w:pPr>
    </w:p>
    <w:p w14:paraId="63C6AD39" w14:textId="7A9D3CAF" w:rsidR="009857F4" w:rsidRDefault="00665FEE">
      <w:pPr>
        <w:rPr>
          <w:sz w:val="26"/>
          <w:szCs w:val="26"/>
        </w:rPr>
      </w:pPr>
      <w:r>
        <w:rPr>
          <w:b/>
          <w:sz w:val="26"/>
          <w:szCs w:val="26"/>
        </w:rPr>
        <w:t xml:space="preserve">Location: </w:t>
      </w:r>
      <w:r w:rsidR="00D9460C" w:rsidRPr="00E67C1B">
        <w:rPr>
          <w:bCs/>
          <w:sz w:val="26"/>
          <w:szCs w:val="26"/>
        </w:rPr>
        <w:t>Sight Loss Shropshire are based at</w:t>
      </w:r>
      <w:r w:rsidR="00E67C1B" w:rsidRPr="00E67C1B">
        <w:rPr>
          <w:bCs/>
          <w:sz w:val="26"/>
          <w:szCs w:val="26"/>
        </w:rPr>
        <w:t xml:space="preserve"> the Lantern, Harlescott, Shrewsbury.</w:t>
      </w:r>
      <w:r w:rsidR="00D9460C" w:rsidRPr="00E67C1B">
        <w:rPr>
          <w:bCs/>
          <w:sz w:val="26"/>
          <w:szCs w:val="26"/>
        </w:rPr>
        <w:t xml:space="preserve"> </w:t>
      </w:r>
      <w:r w:rsidRPr="00E67C1B">
        <w:rPr>
          <w:bCs/>
          <w:sz w:val="26"/>
          <w:szCs w:val="26"/>
        </w:rPr>
        <w:t>This role</w:t>
      </w:r>
      <w:r w:rsidR="00E67C1B">
        <w:rPr>
          <w:sz w:val="26"/>
          <w:szCs w:val="26"/>
        </w:rPr>
        <w:t xml:space="preserve"> however</w:t>
      </w:r>
      <w:r>
        <w:rPr>
          <w:sz w:val="26"/>
          <w:szCs w:val="26"/>
        </w:rPr>
        <w:t xml:space="preserve"> </w:t>
      </w:r>
      <w:r w:rsidR="00423BD0">
        <w:rPr>
          <w:sz w:val="26"/>
          <w:szCs w:val="26"/>
        </w:rPr>
        <w:t xml:space="preserve">will </w:t>
      </w:r>
      <w:r w:rsidR="00B86ED2">
        <w:rPr>
          <w:sz w:val="26"/>
          <w:szCs w:val="26"/>
        </w:rPr>
        <w:t xml:space="preserve">be conducted </w:t>
      </w:r>
      <w:r>
        <w:rPr>
          <w:sz w:val="26"/>
          <w:szCs w:val="26"/>
        </w:rPr>
        <w:t xml:space="preserve">from outreach points across </w:t>
      </w:r>
      <w:r w:rsidR="002F0A4E">
        <w:rPr>
          <w:sz w:val="26"/>
          <w:szCs w:val="26"/>
        </w:rPr>
        <w:t>Shropshire, Telfor</w:t>
      </w:r>
      <w:r w:rsidR="00167FD8">
        <w:rPr>
          <w:sz w:val="26"/>
          <w:szCs w:val="26"/>
        </w:rPr>
        <w:t>d</w:t>
      </w:r>
      <w:r w:rsidR="002F0A4E">
        <w:rPr>
          <w:sz w:val="26"/>
          <w:szCs w:val="26"/>
        </w:rPr>
        <w:t xml:space="preserve"> &amp; Wrekin</w:t>
      </w:r>
      <w:r>
        <w:rPr>
          <w:sz w:val="26"/>
          <w:szCs w:val="26"/>
        </w:rPr>
        <w:t>.</w:t>
      </w:r>
      <w:r w:rsidR="00B86ED2">
        <w:rPr>
          <w:sz w:val="26"/>
          <w:szCs w:val="26"/>
        </w:rPr>
        <w:t xml:space="preserve"> The post holder is expected to travel across the co</w:t>
      </w:r>
      <w:r w:rsidR="00FB7AAA">
        <w:rPr>
          <w:sz w:val="26"/>
          <w:szCs w:val="26"/>
        </w:rPr>
        <w:t>unty.</w:t>
      </w:r>
    </w:p>
    <w:p w14:paraId="63C6AD3A" w14:textId="77777777" w:rsidR="009857F4" w:rsidRDefault="009857F4">
      <w:pPr>
        <w:rPr>
          <w:b/>
          <w:sz w:val="26"/>
          <w:szCs w:val="26"/>
        </w:rPr>
      </w:pPr>
    </w:p>
    <w:p w14:paraId="63C6AD3B" w14:textId="14087AE2" w:rsidR="009857F4" w:rsidRDefault="00665FEE">
      <w:pPr>
        <w:rPr>
          <w:sz w:val="26"/>
          <w:szCs w:val="26"/>
        </w:rPr>
      </w:pPr>
      <w:r>
        <w:rPr>
          <w:b/>
          <w:sz w:val="26"/>
          <w:szCs w:val="26"/>
        </w:rPr>
        <w:t xml:space="preserve">Salary: </w:t>
      </w:r>
      <w:r w:rsidR="00FB7AAA">
        <w:rPr>
          <w:sz w:val="26"/>
          <w:szCs w:val="26"/>
        </w:rPr>
        <w:t>£</w:t>
      </w:r>
      <w:r>
        <w:rPr>
          <w:sz w:val="26"/>
          <w:szCs w:val="26"/>
        </w:rPr>
        <w:t>12</w:t>
      </w:r>
      <w:r w:rsidR="001C5F3A">
        <w:rPr>
          <w:sz w:val="26"/>
          <w:szCs w:val="26"/>
        </w:rPr>
        <w:t>.50</w:t>
      </w:r>
      <w:r>
        <w:rPr>
          <w:sz w:val="26"/>
          <w:szCs w:val="26"/>
        </w:rPr>
        <w:t xml:space="preserve"> per hour</w:t>
      </w:r>
    </w:p>
    <w:p w14:paraId="63C6AD3C" w14:textId="434980A8" w:rsidR="009857F4" w:rsidRDefault="00665FEE">
      <w:pPr>
        <w:rPr>
          <w:sz w:val="26"/>
          <w:szCs w:val="26"/>
        </w:rPr>
      </w:pPr>
      <w:r>
        <w:rPr>
          <w:b/>
          <w:sz w:val="26"/>
          <w:szCs w:val="26"/>
        </w:rPr>
        <w:t>Hours of work:</w:t>
      </w:r>
      <w:r>
        <w:rPr>
          <w:sz w:val="26"/>
          <w:szCs w:val="26"/>
        </w:rPr>
        <w:t xml:space="preserve"> 1</w:t>
      </w:r>
      <w:r w:rsidR="00FB7AAA">
        <w:rPr>
          <w:sz w:val="26"/>
          <w:szCs w:val="26"/>
        </w:rPr>
        <w:t>2</w:t>
      </w:r>
      <w:r>
        <w:rPr>
          <w:sz w:val="26"/>
          <w:szCs w:val="26"/>
        </w:rPr>
        <w:t xml:space="preserve"> hours per week</w:t>
      </w:r>
    </w:p>
    <w:p w14:paraId="173A7562" w14:textId="77777777" w:rsidR="003E7B6F" w:rsidRDefault="00F30668">
      <w:pPr>
        <w:rPr>
          <w:sz w:val="26"/>
          <w:szCs w:val="26"/>
        </w:rPr>
      </w:pPr>
      <w:r>
        <w:rPr>
          <w:b/>
          <w:sz w:val="26"/>
          <w:szCs w:val="26"/>
        </w:rPr>
        <w:t>Term</w:t>
      </w:r>
      <w:r w:rsidR="00665FEE">
        <w:rPr>
          <w:b/>
          <w:sz w:val="26"/>
          <w:szCs w:val="26"/>
        </w:rPr>
        <w:t>:</w:t>
      </w:r>
      <w:r w:rsidR="00665FEE">
        <w:rPr>
          <w:sz w:val="26"/>
          <w:szCs w:val="26"/>
        </w:rPr>
        <w:t xml:space="preserve"> </w:t>
      </w:r>
      <w:r w:rsidR="00821220">
        <w:rPr>
          <w:sz w:val="26"/>
          <w:szCs w:val="26"/>
        </w:rPr>
        <w:t xml:space="preserve">initially </w:t>
      </w:r>
      <w:r>
        <w:rPr>
          <w:sz w:val="26"/>
          <w:szCs w:val="26"/>
        </w:rPr>
        <w:t>fixed</w:t>
      </w:r>
      <w:r w:rsidR="00FF5164">
        <w:rPr>
          <w:sz w:val="26"/>
          <w:szCs w:val="26"/>
        </w:rPr>
        <w:t xml:space="preserve">-term </w:t>
      </w:r>
      <w:r w:rsidR="00821220">
        <w:rPr>
          <w:sz w:val="26"/>
          <w:szCs w:val="26"/>
        </w:rPr>
        <w:t>12 months</w:t>
      </w:r>
      <w:r w:rsidR="00665FEE">
        <w:rPr>
          <w:sz w:val="26"/>
          <w:szCs w:val="26"/>
        </w:rPr>
        <w:t xml:space="preserve"> </w:t>
      </w:r>
      <w:r w:rsidR="00FF5164">
        <w:rPr>
          <w:sz w:val="26"/>
          <w:szCs w:val="26"/>
        </w:rPr>
        <w:t>or free-lance arrangement</w:t>
      </w:r>
    </w:p>
    <w:p w14:paraId="63C6AD3E" w14:textId="7C11691E" w:rsidR="009857F4" w:rsidRDefault="00665FEE">
      <w:pPr>
        <w:rPr>
          <w:sz w:val="26"/>
          <w:szCs w:val="26"/>
        </w:rPr>
      </w:pPr>
      <w:r>
        <w:rPr>
          <w:b/>
          <w:sz w:val="26"/>
          <w:szCs w:val="26"/>
        </w:rPr>
        <w:t xml:space="preserve">Start date: </w:t>
      </w:r>
      <w:r w:rsidR="007F2AC8" w:rsidRPr="007F2AC8">
        <w:rPr>
          <w:bCs/>
          <w:sz w:val="26"/>
          <w:szCs w:val="26"/>
        </w:rPr>
        <w:t xml:space="preserve">early-mid </w:t>
      </w:r>
      <w:r w:rsidR="005112EF" w:rsidRPr="007F2AC8">
        <w:rPr>
          <w:bCs/>
          <w:sz w:val="26"/>
          <w:szCs w:val="26"/>
        </w:rPr>
        <w:t>September</w:t>
      </w:r>
      <w:r w:rsidR="005112EF">
        <w:rPr>
          <w:sz w:val="26"/>
          <w:szCs w:val="26"/>
        </w:rPr>
        <w:t xml:space="preserve"> 2023</w:t>
      </w:r>
    </w:p>
    <w:p w14:paraId="63C6AD3F" w14:textId="77777777" w:rsidR="009857F4" w:rsidRDefault="009857F4">
      <w:pPr>
        <w:rPr>
          <w:sz w:val="26"/>
          <w:szCs w:val="26"/>
        </w:rPr>
      </w:pPr>
    </w:p>
    <w:p w14:paraId="63C6AD40" w14:textId="77777777" w:rsidR="009857F4" w:rsidRDefault="00665FEE">
      <w:pPr>
        <w:rPr>
          <w:b/>
          <w:sz w:val="26"/>
          <w:szCs w:val="26"/>
        </w:rPr>
      </w:pPr>
      <w:r>
        <w:rPr>
          <w:b/>
          <w:sz w:val="26"/>
          <w:szCs w:val="26"/>
        </w:rPr>
        <w:t xml:space="preserve">Purpose: </w:t>
      </w:r>
    </w:p>
    <w:p w14:paraId="63C6AD41" w14:textId="15F001F3" w:rsidR="009857F4" w:rsidRDefault="00376BD5">
      <w:pPr>
        <w:rPr>
          <w:sz w:val="26"/>
          <w:szCs w:val="26"/>
        </w:rPr>
      </w:pPr>
      <w:r>
        <w:rPr>
          <w:sz w:val="26"/>
          <w:szCs w:val="26"/>
        </w:rPr>
        <w:t>Tech</w:t>
      </w:r>
      <w:r w:rsidR="0079528C">
        <w:rPr>
          <w:sz w:val="26"/>
          <w:szCs w:val="26"/>
        </w:rPr>
        <w:t xml:space="preserve">nology </w:t>
      </w:r>
      <w:r w:rsidR="005D3F5F">
        <w:rPr>
          <w:sz w:val="26"/>
          <w:szCs w:val="26"/>
        </w:rPr>
        <w:t>is hugely</w:t>
      </w:r>
      <w:r w:rsidR="00B5422F">
        <w:rPr>
          <w:sz w:val="26"/>
          <w:szCs w:val="26"/>
        </w:rPr>
        <w:t xml:space="preserve"> </w:t>
      </w:r>
      <w:r w:rsidR="00620CAA">
        <w:rPr>
          <w:sz w:val="26"/>
          <w:szCs w:val="26"/>
        </w:rPr>
        <w:t>important</w:t>
      </w:r>
      <w:r>
        <w:rPr>
          <w:sz w:val="26"/>
          <w:szCs w:val="26"/>
        </w:rPr>
        <w:t xml:space="preserve"> for </w:t>
      </w:r>
      <w:r w:rsidR="00B5422F">
        <w:rPr>
          <w:sz w:val="26"/>
          <w:szCs w:val="26"/>
        </w:rPr>
        <w:t xml:space="preserve">the </w:t>
      </w:r>
      <w:r>
        <w:rPr>
          <w:sz w:val="26"/>
          <w:szCs w:val="26"/>
        </w:rPr>
        <w:t xml:space="preserve">independence </w:t>
      </w:r>
      <w:r w:rsidR="00B5422F">
        <w:rPr>
          <w:sz w:val="26"/>
          <w:szCs w:val="26"/>
        </w:rPr>
        <w:t xml:space="preserve">of visually impaired people </w:t>
      </w:r>
      <w:r w:rsidR="00487B33">
        <w:rPr>
          <w:sz w:val="26"/>
          <w:szCs w:val="26"/>
        </w:rPr>
        <w:t xml:space="preserve">and </w:t>
      </w:r>
      <w:r w:rsidR="00B5422F">
        <w:rPr>
          <w:sz w:val="26"/>
          <w:szCs w:val="26"/>
        </w:rPr>
        <w:t>can contribute to</w:t>
      </w:r>
      <w:r w:rsidR="00487B33">
        <w:rPr>
          <w:sz w:val="26"/>
          <w:szCs w:val="26"/>
        </w:rPr>
        <w:t xml:space="preserve"> </w:t>
      </w:r>
      <w:r w:rsidR="00B5422F">
        <w:rPr>
          <w:sz w:val="26"/>
          <w:szCs w:val="26"/>
        </w:rPr>
        <w:t xml:space="preserve">physical and mental </w:t>
      </w:r>
      <w:r w:rsidR="00487B33">
        <w:rPr>
          <w:sz w:val="26"/>
          <w:szCs w:val="26"/>
        </w:rPr>
        <w:t>wellbeing</w:t>
      </w:r>
      <w:r w:rsidR="00B5422F">
        <w:rPr>
          <w:sz w:val="26"/>
          <w:szCs w:val="26"/>
        </w:rPr>
        <w:t xml:space="preserve">. </w:t>
      </w:r>
      <w:r w:rsidR="0047253D">
        <w:rPr>
          <w:sz w:val="26"/>
          <w:szCs w:val="26"/>
        </w:rPr>
        <w:t>Sight Loss Shropshire are excited to</w:t>
      </w:r>
      <w:r w:rsidRPr="00376BD5">
        <w:rPr>
          <w:sz w:val="26"/>
          <w:szCs w:val="26"/>
        </w:rPr>
        <w:t xml:space="preserve"> deliver </w:t>
      </w:r>
      <w:r w:rsidR="00FD5462">
        <w:rPr>
          <w:sz w:val="26"/>
          <w:szCs w:val="26"/>
        </w:rPr>
        <w:t>t</w:t>
      </w:r>
      <w:r w:rsidRPr="00376BD5">
        <w:rPr>
          <w:sz w:val="26"/>
          <w:szCs w:val="26"/>
        </w:rPr>
        <w:t xml:space="preserve">ech </w:t>
      </w:r>
      <w:r w:rsidR="00FD5462">
        <w:rPr>
          <w:sz w:val="26"/>
          <w:szCs w:val="26"/>
        </w:rPr>
        <w:t>s</w:t>
      </w:r>
      <w:r w:rsidRPr="00376BD5">
        <w:rPr>
          <w:sz w:val="26"/>
          <w:szCs w:val="26"/>
        </w:rPr>
        <w:t xml:space="preserve">upport </w:t>
      </w:r>
      <w:r w:rsidR="00BE6F17">
        <w:rPr>
          <w:sz w:val="26"/>
          <w:szCs w:val="26"/>
        </w:rPr>
        <w:t xml:space="preserve">through funded </w:t>
      </w:r>
      <w:r w:rsidRPr="00376BD5">
        <w:rPr>
          <w:sz w:val="26"/>
          <w:szCs w:val="26"/>
        </w:rPr>
        <w:t>programmes</w:t>
      </w:r>
      <w:r w:rsidR="00BE6F17">
        <w:rPr>
          <w:sz w:val="26"/>
          <w:szCs w:val="26"/>
        </w:rPr>
        <w:t xml:space="preserve"> and</w:t>
      </w:r>
      <w:r w:rsidR="00665FEE">
        <w:rPr>
          <w:sz w:val="26"/>
          <w:szCs w:val="26"/>
        </w:rPr>
        <w:t xml:space="preserve"> are looking for </w:t>
      </w:r>
      <w:r w:rsidR="0002383C">
        <w:rPr>
          <w:sz w:val="26"/>
          <w:szCs w:val="26"/>
        </w:rPr>
        <w:t>a new team member</w:t>
      </w:r>
      <w:r w:rsidR="00665FEE">
        <w:rPr>
          <w:sz w:val="26"/>
          <w:szCs w:val="26"/>
        </w:rPr>
        <w:t xml:space="preserve"> with passion for technology</w:t>
      </w:r>
      <w:r w:rsidR="004360C4">
        <w:rPr>
          <w:sz w:val="26"/>
          <w:szCs w:val="26"/>
        </w:rPr>
        <w:t xml:space="preserve"> and people engagement</w:t>
      </w:r>
      <w:r w:rsidR="00665FEE">
        <w:rPr>
          <w:sz w:val="26"/>
          <w:szCs w:val="26"/>
        </w:rPr>
        <w:t>. This role involves providing advice, information and support on the various types of accessible technology that can help people with sight loss</w:t>
      </w:r>
      <w:r w:rsidR="0055539A">
        <w:rPr>
          <w:sz w:val="26"/>
          <w:szCs w:val="26"/>
        </w:rPr>
        <w:t xml:space="preserve"> in their day-to-day life</w:t>
      </w:r>
      <w:r w:rsidR="00665FEE">
        <w:rPr>
          <w:sz w:val="26"/>
          <w:szCs w:val="26"/>
        </w:rPr>
        <w:t xml:space="preserve">. </w:t>
      </w:r>
      <w:r w:rsidR="009041E6">
        <w:rPr>
          <w:sz w:val="26"/>
          <w:szCs w:val="26"/>
        </w:rPr>
        <w:t xml:space="preserve">The </w:t>
      </w:r>
      <w:r w:rsidR="00FA54A6">
        <w:rPr>
          <w:sz w:val="26"/>
          <w:szCs w:val="26"/>
        </w:rPr>
        <w:t>focus will be on digital technology.</w:t>
      </w:r>
    </w:p>
    <w:p w14:paraId="53F9A694" w14:textId="77777777" w:rsidR="008F0E16" w:rsidRDefault="008F0E16">
      <w:pPr>
        <w:rPr>
          <w:sz w:val="26"/>
          <w:szCs w:val="26"/>
        </w:rPr>
      </w:pPr>
    </w:p>
    <w:p w14:paraId="410BDD68" w14:textId="1074567D" w:rsidR="008F0E16" w:rsidRDefault="008F0E16">
      <w:pPr>
        <w:rPr>
          <w:sz w:val="26"/>
          <w:szCs w:val="26"/>
        </w:rPr>
      </w:pPr>
      <w:r>
        <w:rPr>
          <w:sz w:val="26"/>
          <w:szCs w:val="26"/>
        </w:rPr>
        <w:t xml:space="preserve">The post holder will also be responsible for training </w:t>
      </w:r>
      <w:r w:rsidR="00052D5B">
        <w:rPr>
          <w:sz w:val="26"/>
          <w:szCs w:val="26"/>
        </w:rPr>
        <w:t>volunteers</w:t>
      </w:r>
      <w:r w:rsidR="00782C6E">
        <w:rPr>
          <w:sz w:val="26"/>
          <w:szCs w:val="26"/>
        </w:rPr>
        <w:t xml:space="preserve"> and transferring skills </w:t>
      </w:r>
      <w:r w:rsidR="00F75D9D">
        <w:rPr>
          <w:sz w:val="26"/>
          <w:szCs w:val="26"/>
        </w:rPr>
        <w:t>on a ‘train-the-trainer' basis.</w:t>
      </w:r>
    </w:p>
    <w:p w14:paraId="4271C947" w14:textId="77777777" w:rsidR="00E9725E" w:rsidRDefault="00E9725E" w:rsidP="00E9725E">
      <w:pPr>
        <w:rPr>
          <w:sz w:val="26"/>
          <w:szCs w:val="26"/>
        </w:rPr>
      </w:pPr>
    </w:p>
    <w:p w14:paraId="63C6AD43" w14:textId="09F78BE2" w:rsidR="009857F4" w:rsidRDefault="00665FEE">
      <w:pPr>
        <w:rPr>
          <w:sz w:val="26"/>
          <w:szCs w:val="26"/>
        </w:rPr>
      </w:pPr>
      <w:r>
        <w:rPr>
          <w:sz w:val="26"/>
          <w:szCs w:val="26"/>
        </w:rPr>
        <w:t xml:space="preserve">The ideal candidate will have excellent communication skills and be committed to providing outstanding customer service. They will be organised and be able to manage a caseload of clients. They will have the research skills and motivation to keep up to date with new and developing technologies. </w:t>
      </w:r>
    </w:p>
    <w:p w14:paraId="63C6AD44" w14:textId="77777777" w:rsidR="009857F4" w:rsidRDefault="009857F4">
      <w:pPr>
        <w:rPr>
          <w:sz w:val="26"/>
          <w:szCs w:val="26"/>
        </w:rPr>
      </w:pPr>
    </w:p>
    <w:p w14:paraId="63C6AD45" w14:textId="77777777" w:rsidR="009857F4" w:rsidRDefault="00665FEE">
      <w:pPr>
        <w:rPr>
          <w:b/>
          <w:sz w:val="26"/>
          <w:szCs w:val="26"/>
        </w:rPr>
      </w:pPr>
      <w:r>
        <w:rPr>
          <w:b/>
          <w:sz w:val="26"/>
          <w:szCs w:val="26"/>
        </w:rPr>
        <w:t>Main duties and responsibilities</w:t>
      </w:r>
    </w:p>
    <w:p w14:paraId="28D9C071" w14:textId="70676532" w:rsidR="00043274" w:rsidRPr="005F21F2" w:rsidRDefault="00665FEE" w:rsidP="005F21F2">
      <w:pPr>
        <w:numPr>
          <w:ilvl w:val="0"/>
          <w:numId w:val="1"/>
        </w:numPr>
        <w:rPr>
          <w:sz w:val="26"/>
          <w:szCs w:val="26"/>
        </w:rPr>
      </w:pPr>
      <w:r>
        <w:rPr>
          <w:sz w:val="26"/>
          <w:szCs w:val="26"/>
        </w:rPr>
        <w:lastRenderedPageBreak/>
        <w:t>Providing demonstrations</w:t>
      </w:r>
      <w:r w:rsidR="00BB31EC">
        <w:rPr>
          <w:sz w:val="26"/>
          <w:szCs w:val="26"/>
        </w:rPr>
        <w:t xml:space="preserve">, </w:t>
      </w:r>
      <w:r>
        <w:rPr>
          <w:sz w:val="26"/>
          <w:szCs w:val="26"/>
        </w:rPr>
        <w:t>advice</w:t>
      </w:r>
      <w:r w:rsidR="00DB4B6C">
        <w:rPr>
          <w:sz w:val="26"/>
          <w:szCs w:val="26"/>
        </w:rPr>
        <w:t xml:space="preserve"> and </w:t>
      </w:r>
      <w:r w:rsidR="00BB31EC">
        <w:rPr>
          <w:sz w:val="26"/>
          <w:szCs w:val="26"/>
        </w:rPr>
        <w:t>t</w:t>
      </w:r>
      <w:r w:rsidR="00DB4B6C">
        <w:rPr>
          <w:sz w:val="26"/>
          <w:szCs w:val="26"/>
        </w:rPr>
        <w:t xml:space="preserve">raining </w:t>
      </w:r>
      <w:r w:rsidR="00BB31EC">
        <w:rPr>
          <w:sz w:val="26"/>
          <w:szCs w:val="26"/>
        </w:rPr>
        <w:t xml:space="preserve">for </w:t>
      </w:r>
      <w:r>
        <w:rPr>
          <w:sz w:val="26"/>
          <w:szCs w:val="26"/>
        </w:rPr>
        <w:t xml:space="preserve">people with sight loss to use accessible technology. This will include </w:t>
      </w:r>
      <w:r w:rsidR="005F21F2">
        <w:rPr>
          <w:sz w:val="26"/>
          <w:szCs w:val="26"/>
        </w:rPr>
        <w:t>smart</w:t>
      </w:r>
      <w:r>
        <w:rPr>
          <w:sz w:val="26"/>
          <w:szCs w:val="26"/>
        </w:rPr>
        <w:t xml:space="preserve"> phones</w:t>
      </w:r>
      <w:r w:rsidR="005F21F2">
        <w:rPr>
          <w:sz w:val="26"/>
          <w:szCs w:val="26"/>
        </w:rPr>
        <w:t xml:space="preserve"> (android </w:t>
      </w:r>
      <w:r w:rsidR="00BB31EC">
        <w:rPr>
          <w:sz w:val="26"/>
          <w:szCs w:val="26"/>
        </w:rPr>
        <w:t>and</w:t>
      </w:r>
      <w:r w:rsidR="005F21F2">
        <w:rPr>
          <w:sz w:val="26"/>
          <w:szCs w:val="26"/>
        </w:rPr>
        <w:t xml:space="preserve"> ios)</w:t>
      </w:r>
      <w:r>
        <w:rPr>
          <w:sz w:val="26"/>
          <w:szCs w:val="26"/>
        </w:rPr>
        <w:t>, tablets, smart speakers, video magnifiers, text to speech equipment</w:t>
      </w:r>
      <w:r w:rsidR="004E6239">
        <w:rPr>
          <w:sz w:val="26"/>
          <w:szCs w:val="26"/>
        </w:rPr>
        <w:t>,</w:t>
      </w:r>
      <w:r>
        <w:rPr>
          <w:sz w:val="26"/>
          <w:szCs w:val="26"/>
        </w:rPr>
        <w:t xml:space="preserve"> magnification and screen reader software for computers. It will include advising on accessibility options built into mainstream equipment e.g. voiceover on apple products as well as specialist equipment and software. Support will vary from one off appointments to </w:t>
      </w:r>
      <w:r w:rsidR="00BA7415">
        <w:rPr>
          <w:sz w:val="26"/>
          <w:szCs w:val="26"/>
        </w:rPr>
        <w:t>scheduled</w:t>
      </w:r>
      <w:r>
        <w:rPr>
          <w:sz w:val="26"/>
          <w:szCs w:val="26"/>
        </w:rPr>
        <w:t xml:space="preserve"> support </w:t>
      </w:r>
      <w:r w:rsidR="00C67E89">
        <w:rPr>
          <w:sz w:val="26"/>
          <w:szCs w:val="26"/>
        </w:rPr>
        <w:t>over a few weeks</w:t>
      </w:r>
      <w:r>
        <w:rPr>
          <w:sz w:val="26"/>
          <w:szCs w:val="26"/>
        </w:rPr>
        <w:t>.</w:t>
      </w:r>
    </w:p>
    <w:p w14:paraId="63C6AD47" w14:textId="01F74104" w:rsidR="009857F4" w:rsidRDefault="00665FEE">
      <w:pPr>
        <w:numPr>
          <w:ilvl w:val="0"/>
          <w:numId w:val="1"/>
        </w:numPr>
        <w:rPr>
          <w:sz w:val="26"/>
          <w:szCs w:val="26"/>
        </w:rPr>
      </w:pPr>
      <w:r>
        <w:rPr>
          <w:sz w:val="26"/>
          <w:szCs w:val="26"/>
        </w:rPr>
        <w:t>Listening to customer needs, assessing and advising on suitable technology options</w:t>
      </w:r>
      <w:r w:rsidR="00C67E89">
        <w:rPr>
          <w:sz w:val="26"/>
          <w:szCs w:val="26"/>
        </w:rPr>
        <w:t>.</w:t>
      </w:r>
    </w:p>
    <w:p w14:paraId="7FB3A6E1" w14:textId="1CCBD3EC" w:rsidR="00C67E89" w:rsidRDefault="006E28DC">
      <w:pPr>
        <w:numPr>
          <w:ilvl w:val="0"/>
          <w:numId w:val="1"/>
        </w:numPr>
        <w:rPr>
          <w:sz w:val="26"/>
          <w:szCs w:val="26"/>
        </w:rPr>
      </w:pPr>
      <w:r>
        <w:rPr>
          <w:sz w:val="26"/>
          <w:szCs w:val="26"/>
        </w:rPr>
        <w:t>Work within the</w:t>
      </w:r>
      <w:r w:rsidR="004E3871">
        <w:rPr>
          <w:sz w:val="26"/>
          <w:szCs w:val="26"/>
        </w:rPr>
        <w:t xml:space="preserve"> digital skills programme framework</w:t>
      </w:r>
      <w:r>
        <w:rPr>
          <w:sz w:val="26"/>
          <w:szCs w:val="26"/>
        </w:rPr>
        <w:t>.</w:t>
      </w:r>
    </w:p>
    <w:p w14:paraId="63C6AD48" w14:textId="6EE9F048" w:rsidR="009857F4" w:rsidRDefault="003007E9">
      <w:pPr>
        <w:numPr>
          <w:ilvl w:val="0"/>
          <w:numId w:val="1"/>
        </w:numPr>
        <w:rPr>
          <w:sz w:val="26"/>
          <w:szCs w:val="26"/>
        </w:rPr>
      </w:pPr>
      <w:r>
        <w:rPr>
          <w:sz w:val="26"/>
          <w:szCs w:val="26"/>
        </w:rPr>
        <w:t xml:space="preserve">Ensuring the team of SLS volunteers is suitably trained </w:t>
      </w:r>
      <w:r w:rsidR="00B61C49">
        <w:rPr>
          <w:sz w:val="26"/>
          <w:szCs w:val="26"/>
        </w:rPr>
        <w:t>and kept</w:t>
      </w:r>
      <w:r w:rsidR="006E28DC">
        <w:rPr>
          <w:sz w:val="26"/>
          <w:szCs w:val="26"/>
        </w:rPr>
        <w:t xml:space="preserve"> </w:t>
      </w:r>
      <w:r w:rsidR="00665FEE">
        <w:rPr>
          <w:sz w:val="26"/>
          <w:szCs w:val="26"/>
        </w:rPr>
        <w:t>up to date with available technology options</w:t>
      </w:r>
      <w:r w:rsidR="00076026">
        <w:rPr>
          <w:sz w:val="26"/>
          <w:szCs w:val="26"/>
        </w:rPr>
        <w:t>.</w:t>
      </w:r>
    </w:p>
    <w:p w14:paraId="63C6AD49" w14:textId="6C0CDC5A" w:rsidR="009857F4" w:rsidRDefault="009A3467">
      <w:pPr>
        <w:numPr>
          <w:ilvl w:val="0"/>
          <w:numId w:val="1"/>
        </w:numPr>
        <w:rPr>
          <w:sz w:val="26"/>
          <w:szCs w:val="26"/>
        </w:rPr>
      </w:pPr>
      <w:r w:rsidRPr="009A3467">
        <w:rPr>
          <w:sz w:val="26"/>
          <w:szCs w:val="26"/>
        </w:rPr>
        <w:t xml:space="preserve">Participation in tech support networks </w:t>
      </w:r>
      <w:r>
        <w:rPr>
          <w:sz w:val="26"/>
          <w:szCs w:val="26"/>
        </w:rPr>
        <w:t>and communication</w:t>
      </w:r>
      <w:r w:rsidR="00665FEE">
        <w:rPr>
          <w:sz w:val="26"/>
          <w:szCs w:val="26"/>
        </w:rPr>
        <w:t xml:space="preserve"> with specialist technology providers as needed which may include attending events</w:t>
      </w:r>
      <w:r w:rsidR="006E28DC">
        <w:rPr>
          <w:sz w:val="26"/>
          <w:szCs w:val="26"/>
        </w:rPr>
        <w:t>.</w:t>
      </w:r>
    </w:p>
    <w:p w14:paraId="63C6AD4A" w14:textId="6E7CBCD8" w:rsidR="009857F4" w:rsidRDefault="00665FEE">
      <w:pPr>
        <w:numPr>
          <w:ilvl w:val="0"/>
          <w:numId w:val="1"/>
        </w:numPr>
        <w:rPr>
          <w:sz w:val="26"/>
          <w:szCs w:val="26"/>
        </w:rPr>
      </w:pPr>
      <w:r>
        <w:rPr>
          <w:sz w:val="26"/>
          <w:szCs w:val="26"/>
        </w:rPr>
        <w:t>Providing talks about Access Technology at social groups</w:t>
      </w:r>
      <w:r w:rsidR="002D29A9">
        <w:rPr>
          <w:sz w:val="26"/>
          <w:szCs w:val="26"/>
        </w:rPr>
        <w:t xml:space="preserve"> of visually impaired people</w:t>
      </w:r>
      <w:r w:rsidR="00812082">
        <w:rPr>
          <w:sz w:val="26"/>
          <w:szCs w:val="26"/>
        </w:rPr>
        <w:t>.</w:t>
      </w:r>
    </w:p>
    <w:p w14:paraId="63C6AD4D" w14:textId="77777777" w:rsidR="009857F4" w:rsidRDefault="00665FEE">
      <w:pPr>
        <w:numPr>
          <w:ilvl w:val="0"/>
          <w:numId w:val="1"/>
        </w:numPr>
        <w:rPr>
          <w:sz w:val="26"/>
          <w:szCs w:val="26"/>
        </w:rPr>
      </w:pPr>
      <w:r>
        <w:rPr>
          <w:sz w:val="26"/>
          <w:szCs w:val="26"/>
        </w:rPr>
        <w:t>Management of own caseload.</w:t>
      </w:r>
    </w:p>
    <w:p w14:paraId="63C6AD4E" w14:textId="5A3C9614" w:rsidR="009857F4" w:rsidRDefault="00665FEE">
      <w:pPr>
        <w:numPr>
          <w:ilvl w:val="0"/>
          <w:numId w:val="1"/>
        </w:numPr>
        <w:rPr>
          <w:sz w:val="26"/>
          <w:szCs w:val="26"/>
        </w:rPr>
      </w:pPr>
      <w:r>
        <w:rPr>
          <w:sz w:val="26"/>
          <w:szCs w:val="26"/>
        </w:rPr>
        <w:t>Keeping records up to date using our customer database</w:t>
      </w:r>
      <w:r w:rsidR="007E5A53">
        <w:rPr>
          <w:sz w:val="26"/>
          <w:szCs w:val="26"/>
        </w:rPr>
        <w:t>.</w:t>
      </w:r>
    </w:p>
    <w:p w14:paraId="63C6AD53" w14:textId="77777777" w:rsidR="009857F4" w:rsidRDefault="009857F4">
      <w:pPr>
        <w:rPr>
          <w:sz w:val="26"/>
          <w:szCs w:val="26"/>
        </w:rPr>
      </w:pPr>
    </w:p>
    <w:p w14:paraId="7A5236AF" w14:textId="77777777" w:rsidR="007E5A53" w:rsidRDefault="007E5A53">
      <w:pPr>
        <w:rPr>
          <w:sz w:val="26"/>
          <w:szCs w:val="26"/>
        </w:rPr>
      </w:pPr>
    </w:p>
    <w:p w14:paraId="63C6AD54" w14:textId="77777777" w:rsidR="009857F4" w:rsidRDefault="00665FEE">
      <w:pPr>
        <w:rPr>
          <w:b/>
          <w:sz w:val="26"/>
          <w:szCs w:val="26"/>
        </w:rPr>
      </w:pPr>
      <w:r>
        <w:rPr>
          <w:b/>
          <w:sz w:val="26"/>
          <w:szCs w:val="26"/>
        </w:rPr>
        <w:t>Candidate requirements</w:t>
      </w:r>
    </w:p>
    <w:p w14:paraId="63C6AD55" w14:textId="77777777" w:rsidR="009857F4" w:rsidRPr="007E5A53" w:rsidRDefault="00665FEE">
      <w:pPr>
        <w:rPr>
          <w:sz w:val="26"/>
          <w:szCs w:val="26"/>
        </w:rPr>
      </w:pPr>
      <w:r w:rsidRPr="007E5A53">
        <w:rPr>
          <w:sz w:val="26"/>
          <w:szCs w:val="26"/>
        </w:rPr>
        <w:t>Essential:</w:t>
      </w:r>
    </w:p>
    <w:p w14:paraId="52281502" w14:textId="77777777" w:rsidR="007E5A53" w:rsidRDefault="007E5A53">
      <w:pPr>
        <w:rPr>
          <w:sz w:val="26"/>
          <w:szCs w:val="26"/>
          <w:u w:val="single"/>
        </w:rPr>
      </w:pPr>
    </w:p>
    <w:p w14:paraId="645AA946" w14:textId="336FD4F3" w:rsidR="00F563A1" w:rsidRPr="00F563A1" w:rsidRDefault="00205815" w:rsidP="00BF65D3">
      <w:pPr>
        <w:numPr>
          <w:ilvl w:val="0"/>
          <w:numId w:val="2"/>
        </w:numPr>
        <w:rPr>
          <w:sz w:val="26"/>
          <w:szCs w:val="26"/>
        </w:rPr>
      </w:pPr>
      <w:r w:rsidRPr="00F563A1">
        <w:rPr>
          <w:sz w:val="26"/>
          <w:szCs w:val="26"/>
        </w:rPr>
        <w:t>Skills</w:t>
      </w:r>
      <w:r w:rsidR="004D29F6">
        <w:rPr>
          <w:sz w:val="26"/>
          <w:szCs w:val="26"/>
        </w:rPr>
        <w:t xml:space="preserve"> in</w:t>
      </w:r>
      <w:r w:rsidRPr="00F563A1">
        <w:rPr>
          <w:sz w:val="26"/>
          <w:szCs w:val="26"/>
        </w:rPr>
        <w:t xml:space="preserve"> and</w:t>
      </w:r>
      <w:r w:rsidR="00665FEE" w:rsidRPr="00F563A1">
        <w:rPr>
          <w:sz w:val="26"/>
          <w:szCs w:val="26"/>
        </w:rPr>
        <w:t xml:space="preserve"> genuine interest for technology.</w:t>
      </w:r>
    </w:p>
    <w:p w14:paraId="20FC04BE" w14:textId="7B523A50" w:rsidR="00507028" w:rsidRPr="00507028" w:rsidRDefault="00507028" w:rsidP="00507028">
      <w:pPr>
        <w:pStyle w:val="ListParagraph"/>
        <w:numPr>
          <w:ilvl w:val="0"/>
          <w:numId w:val="2"/>
        </w:numPr>
        <w:rPr>
          <w:sz w:val="26"/>
          <w:szCs w:val="26"/>
        </w:rPr>
      </w:pPr>
      <w:r w:rsidRPr="00507028">
        <w:rPr>
          <w:sz w:val="26"/>
          <w:szCs w:val="26"/>
        </w:rPr>
        <w:t>Willingness to learn about assistive software and assistive phones</w:t>
      </w:r>
      <w:r w:rsidR="00394EA5">
        <w:rPr>
          <w:sz w:val="26"/>
          <w:szCs w:val="26"/>
        </w:rPr>
        <w:t>.</w:t>
      </w:r>
    </w:p>
    <w:p w14:paraId="4D298790" w14:textId="77777777" w:rsidR="00C72618" w:rsidRDefault="00665FEE" w:rsidP="00C72618">
      <w:pPr>
        <w:numPr>
          <w:ilvl w:val="0"/>
          <w:numId w:val="2"/>
        </w:numPr>
        <w:rPr>
          <w:sz w:val="26"/>
          <w:szCs w:val="26"/>
        </w:rPr>
      </w:pPr>
      <w:r>
        <w:rPr>
          <w:sz w:val="26"/>
          <w:szCs w:val="26"/>
        </w:rPr>
        <w:t>Experience of working in a customer service environment, providing clear and sound advice and supporting clients</w:t>
      </w:r>
      <w:r w:rsidR="00C72618">
        <w:rPr>
          <w:sz w:val="26"/>
          <w:szCs w:val="26"/>
        </w:rPr>
        <w:t>.</w:t>
      </w:r>
    </w:p>
    <w:p w14:paraId="14731321" w14:textId="6919A982" w:rsidR="00D14FEE" w:rsidRPr="00C72618" w:rsidRDefault="00D14FEE" w:rsidP="00C72618">
      <w:pPr>
        <w:numPr>
          <w:ilvl w:val="0"/>
          <w:numId w:val="2"/>
        </w:numPr>
        <w:rPr>
          <w:sz w:val="26"/>
          <w:szCs w:val="26"/>
        </w:rPr>
      </w:pPr>
      <w:r w:rsidRPr="00C72618">
        <w:rPr>
          <w:sz w:val="26"/>
          <w:szCs w:val="26"/>
        </w:rPr>
        <w:t>Ability to teach skills and knowledge to end users</w:t>
      </w:r>
      <w:r w:rsidR="009F79A1">
        <w:rPr>
          <w:sz w:val="26"/>
          <w:szCs w:val="26"/>
        </w:rPr>
        <w:t>.</w:t>
      </w:r>
    </w:p>
    <w:p w14:paraId="63C6AD58" w14:textId="3D77CEDC" w:rsidR="009857F4" w:rsidRDefault="00665FEE">
      <w:pPr>
        <w:numPr>
          <w:ilvl w:val="0"/>
          <w:numId w:val="2"/>
        </w:numPr>
        <w:rPr>
          <w:sz w:val="26"/>
          <w:szCs w:val="26"/>
        </w:rPr>
      </w:pPr>
      <w:r>
        <w:rPr>
          <w:sz w:val="26"/>
          <w:szCs w:val="26"/>
        </w:rPr>
        <w:t>Organisational skills and the ability to manage a caseload independently, prioritising effectively</w:t>
      </w:r>
      <w:r w:rsidR="00507028">
        <w:rPr>
          <w:sz w:val="26"/>
          <w:szCs w:val="26"/>
        </w:rPr>
        <w:t>.</w:t>
      </w:r>
      <w:r>
        <w:rPr>
          <w:sz w:val="26"/>
          <w:szCs w:val="26"/>
        </w:rPr>
        <w:t xml:space="preserve"> </w:t>
      </w:r>
    </w:p>
    <w:p w14:paraId="63C6AD59" w14:textId="384792B5" w:rsidR="009857F4" w:rsidRDefault="00665FEE">
      <w:pPr>
        <w:numPr>
          <w:ilvl w:val="0"/>
          <w:numId w:val="2"/>
        </w:numPr>
        <w:rPr>
          <w:sz w:val="26"/>
          <w:szCs w:val="26"/>
        </w:rPr>
      </w:pPr>
      <w:r>
        <w:rPr>
          <w:sz w:val="26"/>
          <w:szCs w:val="26"/>
        </w:rPr>
        <w:t>Research skills and ability to keep up to date with new and developing technologies</w:t>
      </w:r>
      <w:r w:rsidR="00507028">
        <w:rPr>
          <w:sz w:val="26"/>
          <w:szCs w:val="26"/>
        </w:rPr>
        <w:t>.</w:t>
      </w:r>
      <w:r>
        <w:rPr>
          <w:sz w:val="26"/>
          <w:szCs w:val="26"/>
        </w:rPr>
        <w:t xml:space="preserve"> </w:t>
      </w:r>
    </w:p>
    <w:p w14:paraId="63C6AD5A" w14:textId="1C4E5AA2" w:rsidR="009857F4" w:rsidRDefault="00665FEE">
      <w:pPr>
        <w:numPr>
          <w:ilvl w:val="0"/>
          <w:numId w:val="2"/>
        </w:numPr>
        <w:rPr>
          <w:sz w:val="26"/>
          <w:szCs w:val="26"/>
        </w:rPr>
      </w:pPr>
      <w:r>
        <w:rPr>
          <w:sz w:val="26"/>
          <w:szCs w:val="26"/>
        </w:rPr>
        <w:t>Ability to problem solve</w:t>
      </w:r>
      <w:r w:rsidR="0023683C">
        <w:rPr>
          <w:sz w:val="26"/>
          <w:szCs w:val="26"/>
        </w:rPr>
        <w:t>.</w:t>
      </w:r>
    </w:p>
    <w:p w14:paraId="63C6AD5B" w14:textId="04F7A8E2" w:rsidR="009857F4" w:rsidRPr="00665FEE" w:rsidRDefault="00665FEE">
      <w:pPr>
        <w:numPr>
          <w:ilvl w:val="0"/>
          <w:numId w:val="2"/>
        </w:numPr>
        <w:rPr>
          <w:sz w:val="26"/>
          <w:szCs w:val="26"/>
        </w:rPr>
      </w:pPr>
      <w:r w:rsidRPr="00665FEE">
        <w:rPr>
          <w:sz w:val="26"/>
          <w:szCs w:val="26"/>
        </w:rPr>
        <w:t>Excellent communication skills</w:t>
      </w:r>
      <w:r w:rsidR="0023683C">
        <w:rPr>
          <w:sz w:val="26"/>
          <w:szCs w:val="26"/>
        </w:rPr>
        <w:t>.</w:t>
      </w:r>
    </w:p>
    <w:p w14:paraId="63C6AD5C" w14:textId="77777777" w:rsidR="009857F4" w:rsidRPr="00665FEE" w:rsidRDefault="00665FEE">
      <w:pPr>
        <w:numPr>
          <w:ilvl w:val="0"/>
          <w:numId w:val="2"/>
        </w:numPr>
        <w:rPr>
          <w:sz w:val="26"/>
          <w:szCs w:val="26"/>
        </w:rPr>
      </w:pPr>
      <w:r w:rsidRPr="00665FEE">
        <w:rPr>
          <w:sz w:val="26"/>
          <w:szCs w:val="26"/>
        </w:rPr>
        <w:t>Good attention to detail and ability to keep and maintain accurate records</w:t>
      </w:r>
    </w:p>
    <w:p w14:paraId="48099BB2" w14:textId="2C16AA23" w:rsidR="006867D7" w:rsidRPr="00665FEE" w:rsidRDefault="00B87862" w:rsidP="00B87862">
      <w:pPr>
        <w:pStyle w:val="ListParagraph"/>
        <w:numPr>
          <w:ilvl w:val="0"/>
          <w:numId w:val="2"/>
        </w:numPr>
        <w:rPr>
          <w:sz w:val="26"/>
          <w:szCs w:val="26"/>
        </w:rPr>
      </w:pPr>
      <w:r w:rsidRPr="00665FEE">
        <w:rPr>
          <w:sz w:val="26"/>
          <w:szCs w:val="26"/>
        </w:rPr>
        <w:t>Able to demonstrate outcomes and impact</w:t>
      </w:r>
      <w:r w:rsidR="0023683C">
        <w:rPr>
          <w:sz w:val="26"/>
          <w:szCs w:val="26"/>
        </w:rPr>
        <w:t>.</w:t>
      </w:r>
    </w:p>
    <w:p w14:paraId="63C6AD5F" w14:textId="4BF1E8D1" w:rsidR="009857F4" w:rsidRDefault="00665FEE">
      <w:pPr>
        <w:numPr>
          <w:ilvl w:val="0"/>
          <w:numId w:val="2"/>
        </w:numPr>
        <w:rPr>
          <w:sz w:val="26"/>
          <w:szCs w:val="26"/>
        </w:rPr>
      </w:pPr>
      <w:r w:rsidRPr="00665FEE">
        <w:rPr>
          <w:sz w:val="26"/>
          <w:szCs w:val="26"/>
        </w:rPr>
        <w:t>Approachable, patient and empathetic</w:t>
      </w:r>
      <w:r>
        <w:rPr>
          <w:sz w:val="26"/>
          <w:szCs w:val="26"/>
        </w:rPr>
        <w:t xml:space="preserve"> manner with people of all ages</w:t>
      </w:r>
      <w:r w:rsidR="0023683C">
        <w:rPr>
          <w:sz w:val="26"/>
          <w:szCs w:val="26"/>
        </w:rPr>
        <w:t>.</w:t>
      </w:r>
    </w:p>
    <w:p w14:paraId="63C6AD60" w14:textId="1A7D6921" w:rsidR="009857F4" w:rsidRDefault="00665FEE">
      <w:pPr>
        <w:numPr>
          <w:ilvl w:val="0"/>
          <w:numId w:val="2"/>
        </w:numPr>
        <w:rPr>
          <w:sz w:val="26"/>
          <w:szCs w:val="26"/>
        </w:rPr>
      </w:pPr>
      <w:r>
        <w:rPr>
          <w:sz w:val="26"/>
          <w:szCs w:val="26"/>
        </w:rPr>
        <w:t>Committed to providing accessible community-based services</w:t>
      </w:r>
      <w:r w:rsidR="0023683C">
        <w:rPr>
          <w:sz w:val="26"/>
          <w:szCs w:val="26"/>
        </w:rPr>
        <w:t>.</w:t>
      </w:r>
    </w:p>
    <w:p w14:paraId="63C6AD61" w14:textId="77777777" w:rsidR="009857F4" w:rsidRDefault="009857F4">
      <w:pPr>
        <w:rPr>
          <w:sz w:val="26"/>
          <w:szCs w:val="26"/>
        </w:rPr>
      </w:pPr>
    </w:p>
    <w:p w14:paraId="63C6AD62" w14:textId="77777777" w:rsidR="009857F4" w:rsidRPr="007E5A53" w:rsidRDefault="00665FEE">
      <w:pPr>
        <w:rPr>
          <w:sz w:val="26"/>
          <w:szCs w:val="26"/>
        </w:rPr>
      </w:pPr>
      <w:r w:rsidRPr="007E5A53">
        <w:rPr>
          <w:sz w:val="26"/>
          <w:szCs w:val="26"/>
        </w:rPr>
        <w:lastRenderedPageBreak/>
        <w:t xml:space="preserve">Desirable: </w:t>
      </w:r>
    </w:p>
    <w:p w14:paraId="63C6AD63" w14:textId="32F816B1" w:rsidR="009857F4" w:rsidRDefault="00665FEE">
      <w:pPr>
        <w:numPr>
          <w:ilvl w:val="0"/>
          <w:numId w:val="3"/>
        </w:numPr>
        <w:rPr>
          <w:sz w:val="26"/>
          <w:szCs w:val="26"/>
        </w:rPr>
      </w:pPr>
      <w:r>
        <w:rPr>
          <w:sz w:val="26"/>
          <w:szCs w:val="26"/>
        </w:rPr>
        <w:t>Experience of working with volunteers</w:t>
      </w:r>
      <w:r w:rsidR="00DE5F58">
        <w:rPr>
          <w:sz w:val="26"/>
          <w:szCs w:val="26"/>
        </w:rPr>
        <w:t>.</w:t>
      </w:r>
    </w:p>
    <w:p w14:paraId="63C6AD64" w14:textId="5441C740" w:rsidR="009857F4" w:rsidRDefault="00665FEE">
      <w:pPr>
        <w:numPr>
          <w:ilvl w:val="0"/>
          <w:numId w:val="3"/>
        </w:numPr>
        <w:rPr>
          <w:sz w:val="26"/>
          <w:szCs w:val="26"/>
        </w:rPr>
      </w:pPr>
      <w:r>
        <w:rPr>
          <w:sz w:val="26"/>
          <w:szCs w:val="26"/>
        </w:rPr>
        <w:t xml:space="preserve">Experience of working with blind and partially sighted people </w:t>
      </w:r>
      <w:r w:rsidR="008D7AB2">
        <w:rPr>
          <w:sz w:val="26"/>
          <w:szCs w:val="26"/>
        </w:rPr>
        <w:t xml:space="preserve">or </w:t>
      </w:r>
      <w:r>
        <w:rPr>
          <w:sz w:val="26"/>
          <w:szCs w:val="26"/>
        </w:rPr>
        <w:t>people with other disabilities</w:t>
      </w:r>
      <w:r w:rsidR="008D7AB2">
        <w:rPr>
          <w:sz w:val="26"/>
          <w:szCs w:val="26"/>
        </w:rPr>
        <w:t>.</w:t>
      </w:r>
    </w:p>
    <w:p w14:paraId="63C6AD65" w14:textId="7250AD23" w:rsidR="009857F4" w:rsidRDefault="00665FEE">
      <w:pPr>
        <w:numPr>
          <w:ilvl w:val="0"/>
          <w:numId w:val="3"/>
        </w:numPr>
        <w:rPr>
          <w:sz w:val="26"/>
          <w:szCs w:val="26"/>
        </w:rPr>
      </w:pPr>
      <w:r>
        <w:rPr>
          <w:sz w:val="26"/>
          <w:szCs w:val="26"/>
        </w:rPr>
        <w:t>Working knowledge and experience of using accessible technology</w:t>
      </w:r>
      <w:r w:rsidR="00EE3524">
        <w:rPr>
          <w:sz w:val="26"/>
          <w:szCs w:val="26"/>
        </w:rPr>
        <w:t>.</w:t>
      </w:r>
    </w:p>
    <w:p w14:paraId="63C6AD66" w14:textId="77777777" w:rsidR="009857F4" w:rsidRDefault="009857F4">
      <w:pPr>
        <w:rPr>
          <w:sz w:val="26"/>
          <w:szCs w:val="26"/>
        </w:rPr>
      </w:pPr>
    </w:p>
    <w:p w14:paraId="36CEB2FD" w14:textId="77777777" w:rsidR="00665FEE" w:rsidRDefault="00665FEE">
      <w:pPr>
        <w:rPr>
          <w:b/>
          <w:sz w:val="26"/>
          <w:szCs w:val="26"/>
        </w:rPr>
      </w:pPr>
    </w:p>
    <w:p w14:paraId="7562AEDE" w14:textId="77777777" w:rsidR="00665FEE" w:rsidRDefault="00665FEE">
      <w:pPr>
        <w:rPr>
          <w:b/>
          <w:sz w:val="26"/>
          <w:szCs w:val="26"/>
        </w:rPr>
      </w:pPr>
    </w:p>
    <w:p w14:paraId="63C6AD67" w14:textId="32B56EA6" w:rsidR="009857F4" w:rsidRPr="00665FEE" w:rsidRDefault="00665FEE">
      <w:pPr>
        <w:rPr>
          <w:b/>
          <w:sz w:val="26"/>
          <w:szCs w:val="26"/>
        </w:rPr>
      </w:pPr>
      <w:r w:rsidRPr="00665FEE">
        <w:rPr>
          <w:b/>
          <w:sz w:val="26"/>
          <w:szCs w:val="26"/>
        </w:rPr>
        <w:t>Other information</w:t>
      </w:r>
    </w:p>
    <w:p w14:paraId="63C6AD68" w14:textId="7A85BDE2" w:rsidR="009857F4" w:rsidRPr="00665FEE" w:rsidRDefault="00665FEE">
      <w:pPr>
        <w:rPr>
          <w:sz w:val="26"/>
          <w:szCs w:val="26"/>
        </w:rPr>
      </w:pPr>
      <w:r w:rsidRPr="00665FEE">
        <w:rPr>
          <w:sz w:val="26"/>
          <w:szCs w:val="26"/>
        </w:rPr>
        <w:t>A DBS check plus 2 references will be required prior to taking up role</w:t>
      </w:r>
    </w:p>
    <w:p w14:paraId="63C6AD6A" w14:textId="3150B5C9" w:rsidR="009857F4" w:rsidRPr="00665FEE" w:rsidRDefault="00665FEE">
      <w:pPr>
        <w:rPr>
          <w:sz w:val="26"/>
          <w:szCs w:val="26"/>
        </w:rPr>
      </w:pPr>
      <w:r w:rsidRPr="00665FEE">
        <w:rPr>
          <w:sz w:val="26"/>
          <w:szCs w:val="26"/>
        </w:rPr>
        <w:t>All out of pocket expenses will be reimbursed.</w:t>
      </w:r>
    </w:p>
    <w:p w14:paraId="63C6AD6B" w14:textId="77777777" w:rsidR="009857F4" w:rsidRDefault="009857F4">
      <w:pPr>
        <w:rPr>
          <w:b/>
          <w:sz w:val="26"/>
          <w:szCs w:val="26"/>
        </w:rPr>
      </w:pPr>
    </w:p>
    <w:p w14:paraId="78B95570" w14:textId="77777777" w:rsidR="001D76C9" w:rsidRDefault="001D76C9">
      <w:pPr>
        <w:rPr>
          <w:b/>
          <w:sz w:val="26"/>
          <w:szCs w:val="26"/>
        </w:rPr>
      </w:pPr>
    </w:p>
    <w:p w14:paraId="697C7B92" w14:textId="4BFC37A1" w:rsidR="001D76C9" w:rsidRPr="00665FEE" w:rsidRDefault="001D76C9" w:rsidP="001D76C9">
      <w:pPr>
        <w:rPr>
          <w:b/>
          <w:sz w:val="26"/>
          <w:szCs w:val="26"/>
        </w:rPr>
      </w:pPr>
      <w:r>
        <w:rPr>
          <w:b/>
          <w:sz w:val="26"/>
          <w:szCs w:val="26"/>
        </w:rPr>
        <w:t xml:space="preserve">Interview Date: </w:t>
      </w:r>
      <w:r w:rsidR="00595DE3">
        <w:rPr>
          <w:sz w:val="26"/>
          <w:szCs w:val="26"/>
        </w:rPr>
        <w:t>3</w:t>
      </w:r>
      <w:r w:rsidR="00595DE3" w:rsidRPr="00595DE3">
        <w:rPr>
          <w:sz w:val="26"/>
          <w:szCs w:val="26"/>
          <w:vertAlign w:val="superscript"/>
        </w:rPr>
        <w:t>rd</w:t>
      </w:r>
      <w:r w:rsidR="00595DE3">
        <w:rPr>
          <w:sz w:val="26"/>
          <w:szCs w:val="26"/>
        </w:rPr>
        <w:t xml:space="preserve"> August 2023</w:t>
      </w:r>
    </w:p>
    <w:p w14:paraId="63C6AD6C" w14:textId="77777777" w:rsidR="009857F4" w:rsidRDefault="009857F4">
      <w:pPr>
        <w:rPr>
          <w:b/>
          <w:sz w:val="26"/>
          <w:szCs w:val="26"/>
        </w:rPr>
      </w:pPr>
    </w:p>
    <w:sectPr w:rsidR="009857F4">
      <w:pgSz w:w="11906" w:h="16838"/>
      <w:pgMar w:top="1440" w:right="1133" w:bottom="144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B91"/>
    <w:multiLevelType w:val="multilevel"/>
    <w:tmpl w:val="8310A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25532A"/>
    <w:multiLevelType w:val="multilevel"/>
    <w:tmpl w:val="630AD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EE0E1A"/>
    <w:multiLevelType w:val="multilevel"/>
    <w:tmpl w:val="7B9C7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7513447">
    <w:abstractNumId w:val="2"/>
  </w:num>
  <w:num w:numId="2" w16cid:durableId="1770540858">
    <w:abstractNumId w:val="0"/>
  </w:num>
  <w:num w:numId="3" w16cid:durableId="737093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F4"/>
    <w:rsid w:val="0002383C"/>
    <w:rsid w:val="00043274"/>
    <w:rsid w:val="00052D5B"/>
    <w:rsid w:val="00073EF6"/>
    <w:rsid w:val="00076026"/>
    <w:rsid w:val="000F61EF"/>
    <w:rsid w:val="00160943"/>
    <w:rsid w:val="00167FD8"/>
    <w:rsid w:val="001C5F3A"/>
    <w:rsid w:val="001D76C9"/>
    <w:rsid w:val="00205815"/>
    <w:rsid w:val="0023683C"/>
    <w:rsid w:val="00270932"/>
    <w:rsid w:val="002A3A92"/>
    <w:rsid w:val="002D29A9"/>
    <w:rsid w:val="002F0A4E"/>
    <w:rsid w:val="003007E9"/>
    <w:rsid w:val="00376BD5"/>
    <w:rsid w:val="00394EA5"/>
    <w:rsid w:val="003E7B6F"/>
    <w:rsid w:val="00423BD0"/>
    <w:rsid w:val="004360C4"/>
    <w:rsid w:val="0047253D"/>
    <w:rsid w:val="00487B33"/>
    <w:rsid w:val="004D29F6"/>
    <w:rsid w:val="004E3871"/>
    <w:rsid w:val="004E6239"/>
    <w:rsid w:val="00505B6E"/>
    <w:rsid w:val="00507028"/>
    <w:rsid w:val="005112EF"/>
    <w:rsid w:val="0055539A"/>
    <w:rsid w:val="00571ED2"/>
    <w:rsid w:val="00584519"/>
    <w:rsid w:val="00595DE3"/>
    <w:rsid w:val="005D3F5F"/>
    <w:rsid w:val="005F21F2"/>
    <w:rsid w:val="00610593"/>
    <w:rsid w:val="00620CAA"/>
    <w:rsid w:val="00665FEE"/>
    <w:rsid w:val="0068582F"/>
    <w:rsid w:val="006867D7"/>
    <w:rsid w:val="006E28DC"/>
    <w:rsid w:val="0071286C"/>
    <w:rsid w:val="00782C6E"/>
    <w:rsid w:val="0079528C"/>
    <w:rsid w:val="007E5A53"/>
    <w:rsid w:val="007F2AC8"/>
    <w:rsid w:val="00812082"/>
    <w:rsid w:val="00821220"/>
    <w:rsid w:val="008801F7"/>
    <w:rsid w:val="008D7AB2"/>
    <w:rsid w:val="008E577C"/>
    <w:rsid w:val="008F0E16"/>
    <w:rsid w:val="009041E6"/>
    <w:rsid w:val="009545E1"/>
    <w:rsid w:val="009857F4"/>
    <w:rsid w:val="009A3467"/>
    <w:rsid w:val="009F79A1"/>
    <w:rsid w:val="00A46DB3"/>
    <w:rsid w:val="00A91AD5"/>
    <w:rsid w:val="00B114C2"/>
    <w:rsid w:val="00B5422F"/>
    <w:rsid w:val="00B61C49"/>
    <w:rsid w:val="00B86ED2"/>
    <w:rsid w:val="00B87862"/>
    <w:rsid w:val="00BA7415"/>
    <w:rsid w:val="00BB31EC"/>
    <w:rsid w:val="00BE6F17"/>
    <w:rsid w:val="00BF65D3"/>
    <w:rsid w:val="00C33C9C"/>
    <w:rsid w:val="00C67E89"/>
    <w:rsid w:val="00C72618"/>
    <w:rsid w:val="00D14FEE"/>
    <w:rsid w:val="00D35875"/>
    <w:rsid w:val="00D848FE"/>
    <w:rsid w:val="00D9460C"/>
    <w:rsid w:val="00DB4B6C"/>
    <w:rsid w:val="00DE5F58"/>
    <w:rsid w:val="00E52BDB"/>
    <w:rsid w:val="00E67C1B"/>
    <w:rsid w:val="00E9725E"/>
    <w:rsid w:val="00EE3524"/>
    <w:rsid w:val="00EF4BB8"/>
    <w:rsid w:val="00F30668"/>
    <w:rsid w:val="00F563A1"/>
    <w:rsid w:val="00F75D9D"/>
    <w:rsid w:val="00FA54A6"/>
    <w:rsid w:val="00FB7AAA"/>
    <w:rsid w:val="00FD5462"/>
    <w:rsid w:val="00FF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AD32"/>
  <w15:docId w15:val="{DE12CFB5-0AAD-48DA-A468-09E7548E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10593"/>
    <w:rPr>
      <w:sz w:val="16"/>
      <w:szCs w:val="16"/>
    </w:rPr>
  </w:style>
  <w:style w:type="paragraph" w:styleId="CommentText">
    <w:name w:val="annotation text"/>
    <w:basedOn w:val="Normal"/>
    <w:link w:val="CommentTextChar"/>
    <w:uiPriority w:val="99"/>
    <w:unhideWhenUsed/>
    <w:rsid w:val="00610593"/>
    <w:pPr>
      <w:spacing w:line="240" w:lineRule="auto"/>
    </w:pPr>
    <w:rPr>
      <w:sz w:val="20"/>
      <w:szCs w:val="20"/>
    </w:rPr>
  </w:style>
  <w:style w:type="character" w:customStyle="1" w:styleId="CommentTextChar">
    <w:name w:val="Comment Text Char"/>
    <w:basedOn w:val="DefaultParagraphFont"/>
    <w:link w:val="CommentText"/>
    <w:uiPriority w:val="99"/>
    <w:rsid w:val="00610593"/>
    <w:rPr>
      <w:sz w:val="20"/>
      <w:szCs w:val="20"/>
    </w:rPr>
  </w:style>
  <w:style w:type="paragraph" w:styleId="CommentSubject">
    <w:name w:val="annotation subject"/>
    <w:basedOn w:val="CommentText"/>
    <w:next w:val="CommentText"/>
    <w:link w:val="CommentSubjectChar"/>
    <w:uiPriority w:val="99"/>
    <w:semiHidden/>
    <w:unhideWhenUsed/>
    <w:rsid w:val="00610593"/>
    <w:rPr>
      <w:b/>
      <w:bCs/>
    </w:rPr>
  </w:style>
  <w:style w:type="character" w:customStyle="1" w:styleId="CommentSubjectChar">
    <w:name w:val="Comment Subject Char"/>
    <w:basedOn w:val="CommentTextChar"/>
    <w:link w:val="CommentSubject"/>
    <w:uiPriority w:val="99"/>
    <w:semiHidden/>
    <w:rsid w:val="00610593"/>
    <w:rPr>
      <w:b/>
      <w:bCs/>
      <w:sz w:val="20"/>
      <w:szCs w:val="20"/>
    </w:rPr>
  </w:style>
  <w:style w:type="paragraph" w:styleId="ListParagraph">
    <w:name w:val="List Paragraph"/>
    <w:basedOn w:val="Normal"/>
    <w:uiPriority w:val="34"/>
    <w:qFormat/>
    <w:rsid w:val="00A9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8A66A71BD764FB6CC5E3CE00D71B9" ma:contentTypeVersion="12" ma:contentTypeDescription="Create a new document." ma:contentTypeScope="" ma:versionID="354ddfbb5167d4a0b858bb2cabca99fe">
  <xsd:schema xmlns:xsd="http://www.w3.org/2001/XMLSchema" xmlns:xs="http://www.w3.org/2001/XMLSchema" xmlns:p="http://schemas.microsoft.com/office/2006/metadata/properties" xmlns:ns2="e84ab5b4-be9f-4756-a45b-aed7861e4b9f" xmlns:ns3="23252c4a-02e2-4ca9-bbfd-707b37d29ab6" targetNamespace="http://schemas.microsoft.com/office/2006/metadata/properties" ma:root="true" ma:fieldsID="6169ec25a875e78a5f7b161bb8eacfa2" ns2:_="" ns3:_="">
    <xsd:import namespace="e84ab5b4-be9f-4756-a45b-aed7861e4b9f"/>
    <xsd:import namespace="23252c4a-02e2-4ca9-bbfd-707b37d29ab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ab5b4-be9f-4756-a45b-aed7861e4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36a87e-e0d8-41ac-8a8f-5d8cb010ed2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252c4a-02e2-4ca9-bbfd-707b37d29ab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2f2c2f-676e-47db-b116-f2c5d789e292}" ma:internalName="TaxCatchAll" ma:showField="CatchAllData" ma:web="23252c4a-02e2-4ca9-bbfd-707b37d29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jgW1bG2PvFn3KTpibBL1JruYweQ==">AMUW2mUAJ2HkZTVO9M6R+EuKtIHXDw8NDRgpMhJzd1jdNHnxQ2U94rrEfROcquCeWQwfqV1JzrdO3OM+9Bmty5DHH9e/np3ugnm4mhfiI8OzBtWD+Y+E4ks=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4ab5b4-be9f-4756-a45b-aed7861e4b9f">
      <Terms xmlns="http://schemas.microsoft.com/office/infopath/2007/PartnerControls"/>
    </lcf76f155ced4ddcb4097134ff3c332f>
    <TaxCatchAll xmlns="23252c4a-02e2-4ca9-bbfd-707b37d29a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5D4B3-C695-4273-A757-95B2CB75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ab5b4-be9f-4756-a45b-aed7861e4b9f"/>
    <ds:schemaRef ds:uri="23252c4a-02e2-4ca9-bbfd-707b37d29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4E49F91-054C-4137-93EB-E507F01B3F62}">
  <ds:schemaRefs>
    <ds:schemaRef ds:uri="http://schemas.microsoft.com/office/2006/metadata/properties"/>
    <ds:schemaRef ds:uri="http://schemas.microsoft.com/office/infopath/2007/PartnerControls"/>
    <ds:schemaRef ds:uri="e84ab5b4-be9f-4756-a45b-aed7861e4b9f"/>
    <ds:schemaRef ds:uri="23252c4a-02e2-4ca9-bbfd-707b37d29ab6"/>
  </ds:schemaRefs>
</ds:datastoreItem>
</file>

<file path=customXml/itemProps4.xml><?xml version="1.0" encoding="utf-8"?>
<ds:datastoreItem xmlns:ds="http://schemas.openxmlformats.org/officeDocument/2006/customXml" ds:itemID="{10299C86-D6F0-4FFB-8B83-9484BDFBA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Swantje Staar-Slogrove</cp:lastModifiedBy>
  <cp:revision>91</cp:revision>
  <dcterms:created xsi:type="dcterms:W3CDTF">2023-05-23T12:57:00Z</dcterms:created>
  <dcterms:modified xsi:type="dcterms:W3CDTF">2023-06-23T09:03:00Z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0x010100AA38A66A71BD764FB6CC5E3CE00D71B9</vt:lpwstr>
  </property>
  <property fmtid="{D5CDD505-2E9C-101B-9397-08002B2CF9AE}" pid="3" name="MediaServiceImageTags">
    <vt:lpwstr/>
  </property>
</Properties>
</file>