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5B06" w14:textId="77777777" w:rsidR="00E15CD4" w:rsidRPr="00853197" w:rsidRDefault="00E15CD4" w:rsidP="00E15CD4">
      <w:pPr>
        <w:spacing w:after="0" w:line="240" w:lineRule="auto"/>
        <w:jc w:val="center"/>
        <w:rPr>
          <w:rFonts w:ascii="Calibri" w:hAnsi="Calibri" w:cs="Calibri"/>
          <w:b/>
          <w:sz w:val="28"/>
          <w:szCs w:val="28"/>
        </w:rPr>
      </w:pPr>
      <w:r w:rsidRPr="00853197">
        <w:rPr>
          <w:rFonts w:ascii="Calibri" w:hAnsi="Calibri" w:cs="Calibri"/>
          <w:b/>
          <w:sz w:val="28"/>
          <w:szCs w:val="28"/>
        </w:rPr>
        <w:t>Job Description</w:t>
      </w:r>
    </w:p>
    <w:p w14:paraId="2109B52C" w14:textId="77777777" w:rsidR="00E15CD4" w:rsidRDefault="00E15CD4" w:rsidP="00E15CD4">
      <w:pPr>
        <w:spacing w:after="0" w:line="240" w:lineRule="auto"/>
        <w:rPr>
          <w:rFonts w:ascii="Calibri" w:hAnsi="Calibri" w:cs="Calibri"/>
          <w:b/>
        </w:rPr>
      </w:pPr>
    </w:p>
    <w:p w14:paraId="0C78111D" w14:textId="77777777" w:rsidR="00E15CD4" w:rsidRPr="00F51676" w:rsidRDefault="00E15CD4" w:rsidP="00E15CD4">
      <w:pPr>
        <w:spacing w:after="0" w:line="240" w:lineRule="auto"/>
        <w:rPr>
          <w:rFonts w:ascii="Calibri" w:hAnsi="Calibri" w:cs="Calibri"/>
          <w:b/>
        </w:rPr>
      </w:pPr>
    </w:p>
    <w:p w14:paraId="5AAAA46E" w14:textId="1E8C75E9" w:rsidR="00A620DC" w:rsidRDefault="00E15CD4" w:rsidP="00E15CD4">
      <w:pPr>
        <w:rPr>
          <w:rFonts w:ascii="Calibri" w:hAnsi="Calibri" w:cs="Calibri"/>
          <w:b/>
        </w:rPr>
      </w:pPr>
      <w:r w:rsidRPr="00572F3E">
        <w:rPr>
          <w:rFonts w:ascii="Calibri" w:hAnsi="Calibri" w:cs="Calibri"/>
          <w:b/>
        </w:rPr>
        <w:t>Job Title:</w:t>
      </w:r>
      <w:r w:rsidRPr="00572F3E">
        <w:rPr>
          <w:rFonts w:ascii="Calibri" w:hAnsi="Calibri" w:cs="Calibri"/>
        </w:rPr>
        <w:tab/>
      </w:r>
      <w:r>
        <w:rPr>
          <w:rFonts w:ascii="Calibri" w:hAnsi="Calibri" w:cs="Calibri"/>
        </w:rPr>
        <w:tab/>
      </w:r>
      <w:r w:rsidRPr="00853197">
        <w:rPr>
          <w:rFonts w:ascii="Calibri" w:hAnsi="Calibri" w:cs="Calibri"/>
          <w:b/>
        </w:rPr>
        <w:t xml:space="preserve">Volunteer </w:t>
      </w:r>
      <w:r>
        <w:rPr>
          <w:rFonts w:ascii="Calibri" w:hAnsi="Calibri" w:cs="Calibri"/>
          <w:b/>
        </w:rPr>
        <w:t xml:space="preserve">Engagement </w:t>
      </w:r>
      <w:r w:rsidRPr="00853197">
        <w:rPr>
          <w:rFonts w:ascii="Calibri" w:hAnsi="Calibri" w:cs="Calibri"/>
          <w:b/>
        </w:rPr>
        <w:t>Officer</w:t>
      </w:r>
      <w:r>
        <w:rPr>
          <w:rFonts w:ascii="Calibri" w:hAnsi="Calibri" w:cs="Calibri"/>
          <w:b/>
        </w:rPr>
        <w:t xml:space="preserve"> (based</w:t>
      </w:r>
      <w:r w:rsidR="00547B13">
        <w:rPr>
          <w:rFonts w:ascii="Calibri" w:hAnsi="Calibri" w:cs="Calibri"/>
          <w:b/>
        </w:rPr>
        <w:t xml:space="preserve"> at </w:t>
      </w:r>
      <w:proofErr w:type="spellStart"/>
      <w:r w:rsidR="00547B13">
        <w:rPr>
          <w:rFonts w:ascii="Calibri" w:hAnsi="Calibri" w:cs="Calibri"/>
          <w:b/>
        </w:rPr>
        <w:t>Qube</w:t>
      </w:r>
      <w:proofErr w:type="spellEnd"/>
      <w:r w:rsidR="00547B13">
        <w:rPr>
          <w:rFonts w:ascii="Calibri" w:hAnsi="Calibri" w:cs="Calibri"/>
          <w:b/>
        </w:rPr>
        <w:t xml:space="preserve"> in Oswestry</w:t>
      </w:r>
      <w:r>
        <w:rPr>
          <w:rFonts w:ascii="Calibri" w:hAnsi="Calibri" w:cs="Calibri"/>
          <w:b/>
        </w:rPr>
        <w:t>) – Maternity cover</w:t>
      </w:r>
      <w:r w:rsidR="00A620DC">
        <w:rPr>
          <w:rFonts w:ascii="Calibri" w:hAnsi="Calibri" w:cs="Calibri"/>
          <w:b/>
        </w:rPr>
        <w:t xml:space="preserve"> – </w:t>
      </w:r>
    </w:p>
    <w:p w14:paraId="12B159F9" w14:textId="51F06BC0" w:rsidR="004E2636" w:rsidRDefault="00A620DC" w:rsidP="00E15CD4">
      <w:pPr>
        <w:rPr>
          <w:rFonts w:ascii="Calibri" w:hAnsi="Calibri" w:cs="Calibri"/>
          <w:b/>
        </w:rPr>
      </w:pPr>
      <w:r>
        <w:rPr>
          <w:rFonts w:ascii="Calibri" w:hAnsi="Calibri" w:cs="Calibri"/>
          <w:b/>
        </w:rPr>
        <w:t xml:space="preserve">                                           SIP Voluntary &amp; Community Support Team  </w:t>
      </w:r>
    </w:p>
    <w:p w14:paraId="01F8C6EE" w14:textId="0BDB63A1" w:rsidR="004E2636" w:rsidRDefault="00A620DC" w:rsidP="00E15CD4">
      <w:pPr>
        <w:rPr>
          <w:rFonts w:ascii="Calibri" w:hAnsi="Calibri" w:cs="Calibri"/>
          <w:b/>
        </w:rPr>
      </w:pPr>
      <w:r>
        <w:rPr>
          <w:rFonts w:ascii="Calibri" w:hAnsi="Calibri" w:cs="Calibri"/>
          <w:b/>
        </w:rPr>
        <w:t xml:space="preserve">                                           </w:t>
      </w:r>
      <w:r w:rsidR="004E2636">
        <w:rPr>
          <w:rFonts w:ascii="Calibri" w:hAnsi="Calibri" w:cs="Calibri"/>
          <w:b/>
        </w:rPr>
        <w:t>Salary £23,</w:t>
      </w:r>
      <w:r w:rsidR="00A47157">
        <w:rPr>
          <w:rFonts w:ascii="Calibri" w:hAnsi="Calibri" w:cs="Calibri"/>
          <w:b/>
        </w:rPr>
        <w:t>484</w:t>
      </w:r>
      <w:r w:rsidR="004E2636">
        <w:rPr>
          <w:rFonts w:ascii="Calibri" w:hAnsi="Calibri" w:cs="Calibri"/>
          <w:b/>
        </w:rPr>
        <w:t xml:space="preserve"> pa (full time salary)</w:t>
      </w:r>
    </w:p>
    <w:p w14:paraId="75352B85" w14:textId="772DF8C3" w:rsidR="00E15CD4" w:rsidRDefault="004E2636" w:rsidP="00E15CD4">
      <w:pPr>
        <w:rPr>
          <w:rFonts w:ascii="Calibri" w:hAnsi="Calibri" w:cs="Calibri"/>
          <w:b/>
        </w:rPr>
      </w:pPr>
      <w:r>
        <w:rPr>
          <w:rFonts w:ascii="Calibri" w:hAnsi="Calibri" w:cs="Calibri"/>
          <w:b/>
        </w:rPr>
        <w:t xml:space="preserve">                                           Hours: Up to 37</w:t>
      </w:r>
      <w:r w:rsidR="00547B13">
        <w:rPr>
          <w:rFonts w:ascii="Calibri" w:hAnsi="Calibri" w:cs="Calibri"/>
          <w:b/>
        </w:rPr>
        <w:t>.5</w:t>
      </w:r>
      <w:r>
        <w:rPr>
          <w:rFonts w:ascii="Calibri" w:hAnsi="Calibri" w:cs="Calibri"/>
          <w:b/>
        </w:rPr>
        <w:t xml:space="preserve"> hours per week</w:t>
      </w:r>
    </w:p>
    <w:p w14:paraId="2EF38379" w14:textId="03A0A302" w:rsidR="00E21811" w:rsidRPr="00572F3E" w:rsidRDefault="00E21811" w:rsidP="00E15CD4">
      <w:pPr>
        <w:rPr>
          <w:rFonts w:ascii="Calibri" w:hAnsi="Calibri" w:cs="Calibri"/>
        </w:rPr>
      </w:pPr>
      <w:r>
        <w:rPr>
          <w:rFonts w:ascii="Calibri" w:hAnsi="Calibri" w:cs="Calibri"/>
          <w:b/>
        </w:rPr>
        <w:t xml:space="preserve">                                           </w:t>
      </w:r>
    </w:p>
    <w:p w14:paraId="13D3910B" w14:textId="4BFE7166" w:rsidR="00E15CD4" w:rsidRDefault="00E15CD4" w:rsidP="00E15CD4">
      <w:pPr>
        <w:rPr>
          <w:rFonts w:ascii="Calibri" w:hAnsi="Calibri" w:cs="Calibri"/>
          <w:b/>
        </w:rPr>
      </w:pPr>
      <w:r w:rsidRPr="00572F3E">
        <w:rPr>
          <w:rFonts w:ascii="Calibri" w:hAnsi="Calibri" w:cs="Calibri"/>
          <w:b/>
        </w:rPr>
        <w:t>Responsible to:</w:t>
      </w:r>
      <w:r w:rsidRPr="00572F3E">
        <w:rPr>
          <w:rFonts w:ascii="Calibri" w:hAnsi="Calibri" w:cs="Calibri"/>
          <w:b/>
        </w:rPr>
        <w:tab/>
      </w:r>
      <w:r>
        <w:rPr>
          <w:rFonts w:ascii="Calibri" w:hAnsi="Calibri" w:cs="Calibri"/>
          <w:b/>
        </w:rPr>
        <w:tab/>
        <w:t xml:space="preserve">Chief Executive </w:t>
      </w:r>
      <w:proofErr w:type="spellStart"/>
      <w:r w:rsidR="00547B13">
        <w:rPr>
          <w:rFonts w:ascii="Calibri" w:hAnsi="Calibri" w:cs="Calibri"/>
          <w:b/>
        </w:rPr>
        <w:t>Qube</w:t>
      </w:r>
      <w:proofErr w:type="spellEnd"/>
      <w:r>
        <w:rPr>
          <w:rFonts w:ascii="Calibri" w:hAnsi="Calibri" w:cs="Calibri"/>
          <w:b/>
        </w:rPr>
        <w:t xml:space="preserve"> (employer/day-to-day) and SIP </w:t>
      </w:r>
      <w:r w:rsidR="00547B13">
        <w:rPr>
          <w:rFonts w:ascii="Calibri" w:hAnsi="Calibri" w:cs="Calibri"/>
          <w:b/>
        </w:rPr>
        <w:t>Operations</w:t>
      </w:r>
      <w:r>
        <w:rPr>
          <w:rFonts w:ascii="Calibri" w:hAnsi="Calibri" w:cs="Calibri"/>
          <w:b/>
        </w:rPr>
        <w:t xml:space="preserve"> Manager (project</w:t>
      </w:r>
      <w:r w:rsidR="00547B13">
        <w:rPr>
          <w:rFonts w:ascii="Calibri" w:hAnsi="Calibri" w:cs="Calibri"/>
          <w:b/>
        </w:rPr>
        <w:t>)</w:t>
      </w:r>
      <w:r>
        <w:rPr>
          <w:rFonts w:ascii="Calibri" w:hAnsi="Calibri" w:cs="Calibri"/>
          <w:b/>
        </w:rPr>
        <w:t xml:space="preserve"> delivery)</w:t>
      </w:r>
    </w:p>
    <w:p w14:paraId="36701310" w14:textId="68291E67" w:rsidR="00E15CD4" w:rsidRDefault="00E15CD4" w:rsidP="00E15CD4">
      <w:pPr>
        <w:pStyle w:val="BodyText"/>
        <w:ind w:left="2127"/>
      </w:pPr>
      <w:r>
        <w:t>This role works very closely with the other partners of Shropshire Infrastructure Partnership (SIP), primarily Community Resource who are the lead body for the project.  This role, together with 3 others employed at Community Resource, delivers infrastructure support across Shropshire.</w:t>
      </w:r>
    </w:p>
    <w:p w14:paraId="66AE880B" w14:textId="4070390C" w:rsidR="00E15CD4" w:rsidRDefault="00E15CD4" w:rsidP="00E15CD4">
      <w:pPr>
        <w:pStyle w:val="ListParagraph"/>
        <w:numPr>
          <w:ilvl w:val="0"/>
          <w:numId w:val="2"/>
        </w:numPr>
        <w:rPr>
          <w:lang w:val="en-US"/>
        </w:rPr>
      </w:pPr>
      <w:r w:rsidRPr="00572F3E">
        <w:rPr>
          <w:rFonts w:ascii="Calibri" w:hAnsi="Calibri" w:cs="Calibri"/>
          <w:b/>
        </w:rPr>
        <w:t>Job Purpose:</w:t>
      </w:r>
      <w:r w:rsidRPr="00572F3E">
        <w:rPr>
          <w:rFonts w:ascii="Calibri" w:hAnsi="Calibri" w:cs="Calibri"/>
        </w:rPr>
        <w:tab/>
      </w:r>
      <w:r w:rsidRPr="00E41EA5">
        <w:rPr>
          <w:rFonts w:ascii="Calibri" w:hAnsi="Calibri" w:cs="Calibri"/>
        </w:rPr>
        <w:t>To promote volunteering and encourage new volunteers</w:t>
      </w:r>
      <w:r>
        <w:rPr>
          <w:rFonts w:ascii="Calibri" w:hAnsi="Calibri" w:cs="Calibri"/>
        </w:rPr>
        <w:t xml:space="preserve"> to come forward</w:t>
      </w:r>
      <w:r w:rsidRPr="00E41EA5">
        <w:rPr>
          <w:rFonts w:ascii="Calibri" w:hAnsi="Calibri" w:cs="Calibri"/>
        </w:rPr>
        <w:t xml:space="preserve"> for the </w:t>
      </w:r>
      <w:r>
        <w:rPr>
          <w:rFonts w:ascii="Calibri" w:hAnsi="Calibri" w:cs="Calibri"/>
        </w:rPr>
        <w:t xml:space="preserve">benefit of Shropshire VCS organisations and communities. </w:t>
      </w:r>
      <w:r w:rsidRPr="00627BFA">
        <w:rPr>
          <w:lang w:val="en-US"/>
        </w:rPr>
        <w:t xml:space="preserve">Provide advice, </w:t>
      </w:r>
      <w:r w:rsidR="000336E2" w:rsidRPr="00627BFA">
        <w:rPr>
          <w:lang w:val="en-US"/>
        </w:rPr>
        <w:t>support,</w:t>
      </w:r>
      <w:r w:rsidRPr="00627BFA">
        <w:rPr>
          <w:lang w:val="en-US"/>
        </w:rPr>
        <w:t xml:space="preserve"> and </w:t>
      </w:r>
      <w:r w:rsidR="00627BFA">
        <w:rPr>
          <w:lang w:val="en-US"/>
        </w:rPr>
        <w:t>g</w:t>
      </w:r>
      <w:r w:rsidRPr="00627BFA">
        <w:rPr>
          <w:lang w:val="en-US"/>
        </w:rPr>
        <w:t xml:space="preserve">uidance to local </w:t>
      </w:r>
      <w:r w:rsidR="00627BFA" w:rsidRPr="00627BFA">
        <w:rPr>
          <w:lang w:val="en-US"/>
        </w:rPr>
        <w:t xml:space="preserve">charitable </w:t>
      </w:r>
      <w:r w:rsidRPr="00627BFA">
        <w:rPr>
          <w:lang w:val="en-US"/>
        </w:rPr>
        <w:t>groups</w:t>
      </w:r>
      <w:r w:rsidR="00627BFA" w:rsidRPr="00627BFA">
        <w:rPr>
          <w:lang w:val="en-US"/>
        </w:rPr>
        <w:t>/</w:t>
      </w:r>
      <w:proofErr w:type="spellStart"/>
      <w:r w:rsidR="00627BFA" w:rsidRPr="00627BFA">
        <w:rPr>
          <w:lang w:val="en-US"/>
        </w:rPr>
        <w:t>organisations</w:t>
      </w:r>
      <w:proofErr w:type="spellEnd"/>
      <w:r w:rsidR="00627BFA" w:rsidRPr="00627BFA">
        <w:rPr>
          <w:lang w:val="en-US"/>
        </w:rPr>
        <w:t>,</w:t>
      </w:r>
      <w:r w:rsidRPr="00627BFA">
        <w:rPr>
          <w:lang w:val="en-US"/>
        </w:rPr>
        <w:t xml:space="preserve"> </w:t>
      </w:r>
      <w:r w:rsidR="00627BFA" w:rsidRPr="00627BFA">
        <w:rPr>
          <w:lang w:val="en-US"/>
        </w:rPr>
        <w:t xml:space="preserve">including support to volunteer managers on </w:t>
      </w:r>
      <w:r w:rsidRPr="00627BFA">
        <w:rPr>
          <w:lang w:val="en-US"/>
        </w:rPr>
        <w:t>recruit</w:t>
      </w:r>
      <w:r w:rsidR="00627BFA" w:rsidRPr="00627BFA">
        <w:rPr>
          <w:lang w:val="en-US"/>
        </w:rPr>
        <w:t xml:space="preserve">ment </w:t>
      </w:r>
      <w:r w:rsidRPr="00627BFA">
        <w:rPr>
          <w:lang w:val="en-US"/>
        </w:rPr>
        <w:t>and retaining volunteers</w:t>
      </w:r>
      <w:r w:rsidR="00627BFA">
        <w:rPr>
          <w:lang w:val="en-US"/>
        </w:rPr>
        <w:t xml:space="preserve">. Develop relations with </w:t>
      </w:r>
      <w:r w:rsidR="00784798">
        <w:rPr>
          <w:lang w:val="en-US"/>
        </w:rPr>
        <w:t xml:space="preserve">community led based </w:t>
      </w:r>
      <w:r w:rsidR="00627BFA">
        <w:rPr>
          <w:lang w:val="en-US"/>
        </w:rPr>
        <w:t xml:space="preserve">local groups </w:t>
      </w:r>
      <w:r w:rsidR="00784798">
        <w:rPr>
          <w:lang w:val="en-US"/>
        </w:rPr>
        <w:t>to support future growth and sustainability</w:t>
      </w:r>
    </w:p>
    <w:p w14:paraId="1199D37E" w14:textId="67BF86D0" w:rsidR="00784798" w:rsidRPr="00353137" w:rsidRDefault="00784798" w:rsidP="00784798">
      <w:pPr>
        <w:pStyle w:val="ListParagraph"/>
        <w:numPr>
          <w:ilvl w:val="0"/>
          <w:numId w:val="2"/>
        </w:numPr>
        <w:rPr>
          <w:rFonts w:ascii="Calibri" w:hAnsi="Calibri" w:cs="Calibri"/>
          <w:bCs/>
        </w:rPr>
      </w:pPr>
      <w:r>
        <w:rPr>
          <w:rFonts w:ascii="Calibri" w:hAnsi="Calibri" w:cs="Calibri"/>
          <w:b/>
        </w:rPr>
        <w:t xml:space="preserve">Key activities: </w:t>
      </w:r>
      <w:r w:rsidRPr="00353137">
        <w:rPr>
          <w:rFonts w:ascii="Calibri" w:hAnsi="Calibri" w:cs="Calibri"/>
          <w:bCs/>
        </w:rPr>
        <w:t xml:space="preserve">To promote good practice in volunteer management in VCS organisations. To support and offer development advice to new and existing charitable groups/organisations through advice, </w:t>
      </w:r>
      <w:r w:rsidR="000336E2" w:rsidRPr="00353137">
        <w:rPr>
          <w:rFonts w:ascii="Calibri" w:hAnsi="Calibri" w:cs="Calibri"/>
          <w:bCs/>
        </w:rPr>
        <w:t>guidance,</w:t>
      </w:r>
      <w:r w:rsidR="00353137" w:rsidRPr="00353137">
        <w:rPr>
          <w:rFonts w:ascii="Calibri" w:hAnsi="Calibri" w:cs="Calibri"/>
          <w:bCs/>
        </w:rPr>
        <w:t xml:space="preserve"> and </w:t>
      </w:r>
      <w:r w:rsidRPr="00353137">
        <w:rPr>
          <w:rFonts w:ascii="Calibri" w:hAnsi="Calibri" w:cs="Calibri"/>
          <w:bCs/>
        </w:rPr>
        <w:t>signposting</w:t>
      </w:r>
      <w:r w:rsidR="00353137" w:rsidRPr="00353137">
        <w:rPr>
          <w:rFonts w:ascii="Calibri" w:hAnsi="Calibri" w:cs="Calibri"/>
          <w:bCs/>
        </w:rPr>
        <w:t>.</w:t>
      </w:r>
      <w:r w:rsidRPr="00353137">
        <w:rPr>
          <w:rFonts w:ascii="Calibri" w:hAnsi="Calibri" w:cs="Calibri"/>
          <w:bCs/>
        </w:rPr>
        <w:t xml:space="preserve">  </w:t>
      </w:r>
    </w:p>
    <w:p w14:paraId="61919C79" w14:textId="77777777" w:rsidR="00E15CD4" w:rsidRDefault="00E15CD4" w:rsidP="00E15CD4">
      <w:pPr>
        <w:pStyle w:val="NoSpacing"/>
      </w:pPr>
    </w:p>
    <w:p w14:paraId="2A2CB74F" w14:textId="77777777" w:rsidR="00E15CD4" w:rsidRPr="00425072" w:rsidRDefault="00E15CD4" w:rsidP="00E15CD4">
      <w:pPr>
        <w:numPr>
          <w:ilvl w:val="0"/>
          <w:numId w:val="1"/>
        </w:numPr>
        <w:spacing w:after="0" w:line="240" w:lineRule="auto"/>
        <w:rPr>
          <w:rFonts w:ascii="Calibri" w:hAnsi="Calibri" w:cs="Calibri"/>
        </w:rPr>
      </w:pPr>
      <w:r>
        <w:rPr>
          <w:rFonts w:ascii="Calibri" w:hAnsi="Calibri" w:cs="Calibri"/>
          <w:b/>
        </w:rPr>
        <w:t>Volunteer brokerage for VCS and Statutory organisations</w:t>
      </w:r>
    </w:p>
    <w:p w14:paraId="10811404" w14:textId="77777777" w:rsidR="00E15CD4" w:rsidRPr="00572F3E" w:rsidRDefault="00E15CD4" w:rsidP="00E15CD4">
      <w:pPr>
        <w:spacing w:after="0" w:line="240" w:lineRule="auto"/>
        <w:ind w:left="360"/>
        <w:rPr>
          <w:rFonts w:ascii="Calibri" w:hAnsi="Calibri" w:cs="Calibri"/>
        </w:rPr>
      </w:pPr>
    </w:p>
    <w:p w14:paraId="42E9876A" w14:textId="77777777" w:rsidR="00E15CD4" w:rsidRDefault="00E15CD4" w:rsidP="00E15CD4">
      <w:pPr>
        <w:pStyle w:val="NoSpacing"/>
        <w:numPr>
          <w:ilvl w:val="0"/>
          <w:numId w:val="2"/>
        </w:numPr>
      </w:pPr>
      <w:r>
        <w:t>W</w:t>
      </w:r>
      <w:r w:rsidRPr="002D393E">
        <w:t xml:space="preserve">ork with multiple agencies across different sectors to establish good working relationships </w:t>
      </w:r>
      <w:r>
        <w:t>and</w:t>
      </w:r>
      <w:r w:rsidRPr="002D393E">
        <w:t xml:space="preserve"> influence decisions about volunteering</w:t>
      </w:r>
    </w:p>
    <w:p w14:paraId="13FCBC8F" w14:textId="77777777" w:rsidR="00E15CD4" w:rsidRDefault="00E15CD4" w:rsidP="00E15CD4">
      <w:pPr>
        <w:pStyle w:val="NoSpacing"/>
      </w:pPr>
    </w:p>
    <w:p w14:paraId="61DA85A0" w14:textId="702064B9" w:rsidR="00E15CD4" w:rsidRDefault="00E15CD4" w:rsidP="00E15CD4">
      <w:pPr>
        <w:pStyle w:val="NoSpacing"/>
        <w:numPr>
          <w:ilvl w:val="0"/>
          <w:numId w:val="2"/>
        </w:numPr>
      </w:pPr>
      <w:r>
        <w:t>K</w:t>
      </w:r>
      <w:r w:rsidRPr="002D393E">
        <w:t>eep up to date with legislation and policy related to volunteering</w:t>
      </w:r>
      <w:r>
        <w:t xml:space="preserve">. </w:t>
      </w:r>
      <w:r w:rsidRPr="002D393E">
        <w:t xml:space="preserve"> </w:t>
      </w:r>
      <w:r>
        <w:t xml:space="preserve">Update and maintain internal volunteering policies and procedures consistent with a well-run Volunteer Centre for </w:t>
      </w:r>
      <w:proofErr w:type="spellStart"/>
      <w:r>
        <w:t>Qube</w:t>
      </w:r>
      <w:proofErr w:type="spellEnd"/>
      <w:r w:rsidR="00353137">
        <w:t xml:space="preserve"> and the SIP Voluntary &amp; Community Support Team</w:t>
      </w:r>
      <w:r>
        <w:t>.</w:t>
      </w:r>
    </w:p>
    <w:p w14:paraId="17453680" w14:textId="77777777" w:rsidR="00E15CD4" w:rsidRDefault="00E15CD4" w:rsidP="00E15CD4">
      <w:pPr>
        <w:pStyle w:val="NoSpacing"/>
      </w:pPr>
    </w:p>
    <w:p w14:paraId="55488B24" w14:textId="77777777" w:rsidR="00E15CD4" w:rsidRDefault="00E15CD4" w:rsidP="00E15CD4">
      <w:pPr>
        <w:pStyle w:val="NoSpacing"/>
        <w:numPr>
          <w:ilvl w:val="0"/>
          <w:numId w:val="2"/>
        </w:numPr>
      </w:pPr>
      <w:r>
        <w:t>R</w:t>
      </w:r>
      <w:r w:rsidRPr="002D393E">
        <w:t>esearch and write volunteer policies and procedures, including risk assessments</w:t>
      </w:r>
      <w:r w:rsidRPr="00425072">
        <w:t>, to share as good practice examples with organisations using volunteers</w:t>
      </w:r>
      <w:r>
        <w:t xml:space="preserve">. </w:t>
      </w:r>
    </w:p>
    <w:p w14:paraId="5B0EB839" w14:textId="77777777" w:rsidR="00E15CD4" w:rsidRDefault="00E15CD4" w:rsidP="00E15CD4">
      <w:pPr>
        <w:pStyle w:val="NoSpacing"/>
      </w:pPr>
    </w:p>
    <w:p w14:paraId="5EBE3BDF" w14:textId="77777777" w:rsidR="00E15CD4" w:rsidRDefault="00E15CD4" w:rsidP="00E15CD4">
      <w:pPr>
        <w:pStyle w:val="NoSpacing"/>
        <w:numPr>
          <w:ilvl w:val="0"/>
          <w:numId w:val="2"/>
        </w:numPr>
      </w:pPr>
      <w:r>
        <w:t>O</w:t>
      </w:r>
      <w:r w:rsidRPr="002D393E">
        <w:t>ffer advice and information</w:t>
      </w:r>
      <w:r>
        <w:t xml:space="preserve"> about volunteering</w:t>
      </w:r>
      <w:r w:rsidRPr="002D393E">
        <w:t xml:space="preserve"> to volunteers and external organisations through face-to-face, telephone</w:t>
      </w:r>
      <w:r w:rsidRPr="00425072">
        <w:t xml:space="preserve">, </w:t>
      </w:r>
      <w:r w:rsidRPr="002D393E">
        <w:t xml:space="preserve">and </w:t>
      </w:r>
      <w:r w:rsidRPr="00425072">
        <w:t>digital</w:t>
      </w:r>
      <w:r w:rsidRPr="002D393E">
        <w:t xml:space="preserve"> contact</w:t>
      </w:r>
    </w:p>
    <w:p w14:paraId="430BB9B2" w14:textId="77777777" w:rsidR="00E15CD4" w:rsidRDefault="00E15CD4" w:rsidP="00E15CD4">
      <w:pPr>
        <w:pStyle w:val="ListParagraph"/>
      </w:pPr>
    </w:p>
    <w:p w14:paraId="33DFB9C8" w14:textId="246B5B49" w:rsidR="00E15CD4" w:rsidRDefault="00E15CD4" w:rsidP="00E15CD4">
      <w:pPr>
        <w:pStyle w:val="NoSpacing"/>
        <w:numPr>
          <w:ilvl w:val="0"/>
          <w:numId w:val="2"/>
        </w:numPr>
      </w:pPr>
      <w:r>
        <w:t xml:space="preserve">Maintain the </w:t>
      </w:r>
      <w:proofErr w:type="spellStart"/>
      <w:r>
        <w:t>Qube</w:t>
      </w:r>
      <w:proofErr w:type="spellEnd"/>
      <w:r>
        <w:t xml:space="preserve"> Volunteer Plus</w:t>
      </w:r>
      <w:r w:rsidR="00353137">
        <w:t xml:space="preserve"> and Community Resource </w:t>
      </w:r>
      <w:r w:rsidR="00797FE6">
        <w:t>CRM</w:t>
      </w:r>
      <w:r>
        <w:t xml:space="preserve"> database, adding new organisations and volunteering opportunities as well as keeping current contacts up to date.</w:t>
      </w:r>
    </w:p>
    <w:p w14:paraId="28E6F883" w14:textId="77777777" w:rsidR="00E15CD4" w:rsidRDefault="00E15CD4" w:rsidP="00E15CD4">
      <w:pPr>
        <w:pStyle w:val="NoSpacing"/>
      </w:pPr>
    </w:p>
    <w:p w14:paraId="3FD87EAD" w14:textId="77777777" w:rsidR="00E15CD4" w:rsidRDefault="00E15CD4" w:rsidP="00E15CD4">
      <w:pPr>
        <w:pStyle w:val="NoSpacing"/>
        <w:numPr>
          <w:ilvl w:val="0"/>
          <w:numId w:val="2"/>
        </w:numPr>
      </w:pPr>
      <w:r>
        <w:lastRenderedPageBreak/>
        <w:t>P</w:t>
      </w:r>
      <w:r w:rsidRPr="002D393E">
        <w:t>romote volunteering through recruitment and publicity strategies</w:t>
      </w:r>
      <w:r w:rsidRPr="00425072">
        <w:t>. O</w:t>
      </w:r>
      <w:r w:rsidRPr="002D393E">
        <w:t xml:space="preserve">rganise profile-raising </w:t>
      </w:r>
      <w:r w:rsidRPr="00425072">
        <w:t>campaigns</w:t>
      </w:r>
      <w:r w:rsidRPr="002D393E">
        <w:t xml:space="preserve"> to attract new volunteers</w:t>
      </w:r>
    </w:p>
    <w:p w14:paraId="6F807874" w14:textId="77777777" w:rsidR="00E15CD4" w:rsidRDefault="00E15CD4" w:rsidP="00E15CD4">
      <w:pPr>
        <w:pStyle w:val="NoSpacing"/>
      </w:pPr>
    </w:p>
    <w:p w14:paraId="2E99F087" w14:textId="0A931C6B" w:rsidR="00E15CD4" w:rsidRDefault="00E15CD4" w:rsidP="00E15CD4">
      <w:pPr>
        <w:pStyle w:val="NoSpacing"/>
        <w:numPr>
          <w:ilvl w:val="0"/>
          <w:numId w:val="2"/>
        </w:numPr>
      </w:pPr>
      <w:r>
        <w:t>I</w:t>
      </w:r>
      <w:r w:rsidRPr="002D393E">
        <w:t xml:space="preserve">nterview and recruit </w:t>
      </w:r>
      <w:r w:rsidR="00797FE6">
        <w:t xml:space="preserve">local </w:t>
      </w:r>
      <w:r w:rsidRPr="002D393E">
        <w:t xml:space="preserve">volunteers and ensure they are appropriately matched and </w:t>
      </w:r>
      <w:r w:rsidRPr="00425072">
        <w:t>signposted</w:t>
      </w:r>
      <w:r w:rsidRPr="002D393E">
        <w:t xml:space="preserve"> for a position</w:t>
      </w:r>
      <w:r>
        <w:t xml:space="preserve"> </w:t>
      </w:r>
      <w:r w:rsidRPr="002A5B49">
        <w:t>(and moving volunteers where required)</w:t>
      </w:r>
    </w:p>
    <w:p w14:paraId="62AD4495" w14:textId="77777777" w:rsidR="00E15CD4" w:rsidRPr="002D393E" w:rsidRDefault="00E15CD4" w:rsidP="00E15CD4">
      <w:pPr>
        <w:pStyle w:val="NoSpacing"/>
      </w:pPr>
    </w:p>
    <w:p w14:paraId="2C2CE44B" w14:textId="49F1812C" w:rsidR="00E15CD4" w:rsidRDefault="00E15CD4" w:rsidP="00E15CD4">
      <w:pPr>
        <w:pStyle w:val="NoSpacing"/>
        <w:numPr>
          <w:ilvl w:val="0"/>
          <w:numId w:val="2"/>
        </w:numPr>
      </w:pPr>
      <w:r>
        <w:t>En</w:t>
      </w:r>
      <w:r w:rsidRPr="002D393E">
        <w:t xml:space="preserve">sure there is appropriate support and training </w:t>
      </w:r>
      <w:r w:rsidR="000715F5">
        <w:t xml:space="preserve">opportunities </w:t>
      </w:r>
      <w:r w:rsidRPr="002D393E">
        <w:t>for volunteers</w:t>
      </w:r>
      <w:r w:rsidRPr="00425072">
        <w:t xml:space="preserve"> </w:t>
      </w:r>
      <w:r w:rsidR="000715F5">
        <w:t>and volunteer managers/co-ordinators</w:t>
      </w:r>
      <w:r w:rsidR="00A83C08">
        <w:t>. Ei</w:t>
      </w:r>
      <w:r w:rsidRPr="00425072">
        <w:t xml:space="preserve">ther with </w:t>
      </w:r>
      <w:r w:rsidR="00A83C08">
        <w:t>SIP commissioned training opportunities o</w:t>
      </w:r>
      <w:r w:rsidRPr="00425072">
        <w:t xml:space="preserve">r through </w:t>
      </w:r>
      <w:r w:rsidR="00A83C08">
        <w:t xml:space="preserve">signposting to additional </w:t>
      </w:r>
      <w:r w:rsidRPr="00425072">
        <w:t>external training</w:t>
      </w:r>
      <w:r w:rsidR="00A83C08">
        <w:t>, t</w:t>
      </w:r>
      <w:r w:rsidR="000715F5">
        <w:t>o support volunteer recruitment and retention.</w:t>
      </w:r>
    </w:p>
    <w:p w14:paraId="513ED4C1" w14:textId="77777777" w:rsidR="00E15CD4" w:rsidRDefault="00E15CD4" w:rsidP="00E15CD4">
      <w:pPr>
        <w:pStyle w:val="NoSpacing"/>
      </w:pPr>
    </w:p>
    <w:p w14:paraId="7274E333" w14:textId="194BBEE1" w:rsidR="00E15CD4" w:rsidRDefault="00E15CD4" w:rsidP="00E15CD4">
      <w:pPr>
        <w:pStyle w:val="NoSpacing"/>
        <w:numPr>
          <w:ilvl w:val="0"/>
          <w:numId w:val="2"/>
        </w:numPr>
      </w:pPr>
      <w:r>
        <w:t>B</w:t>
      </w:r>
      <w:r w:rsidRPr="002D393E">
        <w:t>e the main point of contact for volunteers, ensuring effective communication and enquiries are dealt with in a timely manner</w:t>
      </w:r>
      <w:r>
        <w:t>.</w:t>
      </w:r>
      <w:r w:rsidRPr="00425072">
        <w:t xml:space="preserve"> </w:t>
      </w:r>
      <w:r>
        <w:t>C</w:t>
      </w:r>
      <w:r w:rsidRPr="002D393E">
        <w:t xml:space="preserve">onduct </w:t>
      </w:r>
      <w:r w:rsidR="00A83C08">
        <w:t xml:space="preserve">regular reviews and service outcome measures </w:t>
      </w:r>
      <w:r w:rsidRPr="002D393E">
        <w:t>with all new</w:t>
      </w:r>
      <w:r w:rsidR="00A83C08">
        <w:t xml:space="preserve"> &amp; </w:t>
      </w:r>
      <w:r w:rsidR="000336E2">
        <w:t xml:space="preserve">existing </w:t>
      </w:r>
      <w:r w:rsidR="000336E2" w:rsidRPr="002D393E">
        <w:t>volunteers</w:t>
      </w:r>
      <w:r w:rsidRPr="002D393E">
        <w:t xml:space="preserve"> to ensure they are enjoying their volunteering experience/highlight any areas for development</w:t>
      </w:r>
    </w:p>
    <w:p w14:paraId="093D1BBC" w14:textId="77777777" w:rsidR="00E15CD4" w:rsidRDefault="00E15CD4" w:rsidP="00E15CD4">
      <w:pPr>
        <w:pStyle w:val="NoSpacing"/>
      </w:pPr>
    </w:p>
    <w:p w14:paraId="085DA6AF" w14:textId="7A9D331C" w:rsidR="00E15CD4" w:rsidRDefault="00E15CD4" w:rsidP="00E15CD4">
      <w:pPr>
        <w:pStyle w:val="NoSpacing"/>
        <w:numPr>
          <w:ilvl w:val="0"/>
          <w:numId w:val="2"/>
        </w:numPr>
      </w:pPr>
      <w:r w:rsidRPr="002A5B49">
        <w:t>Signpost</w:t>
      </w:r>
      <w:r>
        <w:t xml:space="preserve"> eligible prospective volunteers to BBO which gives </w:t>
      </w:r>
      <w:r w:rsidRPr="002A5B49">
        <w:t>support for those who want to progress from volunteering into paid employment</w:t>
      </w:r>
    </w:p>
    <w:p w14:paraId="5B67F140" w14:textId="77777777" w:rsidR="00D008DF" w:rsidRDefault="00D008DF" w:rsidP="00D008DF">
      <w:pPr>
        <w:pStyle w:val="ListParagraph"/>
      </w:pPr>
    </w:p>
    <w:p w14:paraId="7BBEA25E" w14:textId="57FC5792" w:rsidR="00D008DF" w:rsidRDefault="00D008DF" w:rsidP="00E15CD4">
      <w:pPr>
        <w:pStyle w:val="NoSpacing"/>
        <w:numPr>
          <w:ilvl w:val="0"/>
          <w:numId w:val="2"/>
        </w:numPr>
      </w:pPr>
      <w:r>
        <w:t xml:space="preserve">Support development and planning of volunteer thank you and networking events </w:t>
      </w:r>
    </w:p>
    <w:p w14:paraId="710141A1" w14:textId="77777777" w:rsidR="000715F5" w:rsidRDefault="000715F5" w:rsidP="000715F5">
      <w:pPr>
        <w:pStyle w:val="ListParagraph"/>
      </w:pPr>
    </w:p>
    <w:p w14:paraId="2205ACCF" w14:textId="6ACF108F" w:rsidR="00E8302C" w:rsidRPr="00C83C83" w:rsidRDefault="000715F5" w:rsidP="00C83C83">
      <w:pPr>
        <w:pStyle w:val="NoSpacing"/>
        <w:numPr>
          <w:ilvl w:val="0"/>
          <w:numId w:val="1"/>
        </w:numPr>
        <w:rPr>
          <w:b/>
          <w:bCs/>
        </w:rPr>
      </w:pPr>
      <w:r w:rsidRPr="00C83C83">
        <w:rPr>
          <w:b/>
          <w:bCs/>
        </w:rPr>
        <w:t xml:space="preserve">Organisation Development </w:t>
      </w:r>
      <w:r w:rsidR="003C4103" w:rsidRPr="00C83C83">
        <w:rPr>
          <w:b/>
          <w:bCs/>
        </w:rPr>
        <w:t>&amp; Governance Support</w:t>
      </w:r>
    </w:p>
    <w:p w14:paraId="14EB1A46" w14:textId="14BC9751" w:rsidR="000715F5" w:rsidRPr="00E8302C" w:rsidRDefault="003C4103" w:rsidP="00E8302C">
      <w:pPr>
        <w:rPr>
          <w:b/>
          <w:bCs/>
        </w:rPr>
      </w:pPr>
      <w:r w:rsidRPr="00E8302C">
        <w:rPr>
          <w:b/>
          <w:bCs/>
        </w:rPr>
        <w:t xml:space="preserve"> </w:t>
      </w:r>
    </w:p>
    <w:p w14:paraId="7270CC5D" w14:textId="3CE9F52C" w:rsidR="003C4103" w:rsidRDefault="003C4103" w:rsidP="003C4103">
      <w:pPr>
        <w:pStyle w:val="ListParagraph"/>
        <w:numPr>
          <w:ilvl w:val="0"/>
          <w:numId w:val="5"/>
        </w:numPr>
      </w:pPr>
      <w:r w:rsidRPr="00357F0A">
        <w:t>Arrange &amp; carry out group</w:t>
      </w:r>
      <w:r w:rsidR="00357F0A" w:rsidRPr="00357F0A">
        <w:t xml:space="preserve"> referral scoping meetings to identify group need and develop trusted relationships with community led based groups and organisations</w:t>
      </w:r>
    </w:p>
    <w:p w14:paraId="766F670F" w14:textId="77777777" w:rsidR="00C83C83" w:rsidRDefault="00C83C83" w:rsidP="00C83C83"/>
    <w:p w14:paraId="5F51A3EA" w14:textId="079F12FD" w:rsidR="00E8302C" w:rsidRDefault="00357F0A" w:rsidP="003C4103">
      <w:pPr>
        <w:pStyle w:val="ListParagraph"/>
        <w:numPr>
          <w:ilvl w:val="0"/>
          <w:numId w:val="5"/>
        </w:numPr>
      </w:pPr>
      <w:r>
        <w:t xml:space="preserve">Offer advice to charitable groups and organisations on how to set up as a new group </w:t>
      </w:r>
      <w:r w:rsidR="000336E2">
        <w:t>and</w:t>
      </w:r>
      <w:r w:rsidR="00C83C83">
        <w:t xml:space="preserve"> </w:t>
      </w:r>
      <w:r w:rsidR="00E8302C">
        <w:t>support and</w:t>
      </w:r>
      <w:r>
        <w:t xml:space="preserve"> advice</w:t>
      </w:r>
      <w:r w:rsidR="00C83C83">
        <w:t>,</w:t>
      </w:r>
      <w:r>
        <w:t xml:space="preserve"> to existing groups on </w:t>
      </w:r>
      <w:r w:rsidR="00E8302C">
        <w:t>how to develop their services and become sustainable.</w:t>
      </w:r>
    </w:p>
    <w:p w14:paraId="757AD504" w14:textId="77777777" w:rsidR="00C83C83" w:rsidRPr="00C83C83" w:rsidRDefault="00C83C83" w:rsidP="00C83C83">
      <w:pPr>
        <w:pStyle w:val="NoSpacing"/>
      </w:pPr>
    </w:p>
    <w:p w14:paraId="69CCEBB1" w14:textId="77777777" w:rsidR="00C83C83" w:rsidRPr="00C83C83" w:rsidRDefault="00C83C83" w:rsidP="00C83C83">
      <w:pPr>
        <w:pStyle w:val="NoSpacing"/>
      </w:pPr>
    </w:p>
    <w:p w14:paraId="791FDCBC" w14:textId="24B29210" w:rsidR="00E8302C" w:rsidRDefault="00E8302C" w:rsidP="003C4103">
      <w:pPr>
        <w:pStyle w:val="ListParagraph"/>
        <w:numPr>
          <w:ilvl w:val="0"/>
          <w:numId w:val="5"/>
        </w:numPr>
      </w:pPr>
      <w:r>
        <w:t>Work closely with the teams funding and grants officer to identify appropriate funding support for groups and organisations</w:t>
      </w:r>
    </w:p>
    <w:p w14:paraId="719A3D36" w14:textId="77777777" w:rsidR="00C83C83" w:rsidRDefault="00C83C83" w:rsidP="00C83C83">
      <w:pPr>
        <w:pStyle w:val="NoSpacing"/>
      </w:pPr>
    </w:p>
    <w:p w14:paraId="2F40CBA6" w14:textId="27370199" w:rsidR="00C83C83" w:rsidRDefault="00E8302C" w:rsidP="003C4103">
      <w:pPr>
        <w:pStyle w:val="ListParagraph"/>
        <w:numPr>
          <w:ilvl w:val="0"/>
          <w:numId w:val="5"/>
        </w:numPr>
      </w:pPr>
      <w:r>
        <w:t xml:space="preserve">Promote </w:t>
      </w:r>
      <w:r w:rsidR="00D008DF">
        <w:t xml:space="preserve">&amp; offer </w:t>
      </w:r>
      <w:r>
        <w:t xml:space="preserve">training opportunities </w:t>
      </w:r>
      <w:r w:rsidR="00D008DF">
        <w:t xml:space="preserve">to groups and organisations to ensure due diligence, professional </w:t>
      </w:r>
      <w:r w:rsidR="000336E2">
        <w:t>conduct,</w:t>
      </w:r>
      <w:r w:rsidR="00D008DF">
        <w:t xml:space="preserve"> and safe working environments</w:t>
      </w:r>
      <w:r>
        <w:t xml:space="preserve">   </w:t>
      </w:r>
      <w:r w:rsidR="00357F0A">
        <w:t xml:space="preserve"> </w:t>
      </w:r>
    </w:p>
    <w:p w14:paraId="63D16AAE" w14:textId="77777777" w:rsidR="00C83C83" w:rsidRDefault="00C83C83" w:rsidP="00C83C83">
      <w:pPr>
        <w:pStyle w:val="ListParagraph"/>
      </w:pPr>
    </w:p>
    <w:p w14:paraId="2365052A" w14:textId="3CE0AEFD" w:rsidR="00C83C83" w:rsidRDefault="00C83C83" w:rsidP="003C4103">
      <w:pPr>
        <w:pStyle w:val="ListParagraph"/>
        <w:numPr>
          <w:ilvl w:val="0"/>
          <w:numId w:val="5"/>
        </w:numPr>
      </w:pPr>
      <w:r>
        <w:t xml:space="preserve">Identify geographical areas for new group start up and support   </w:t>
      </w:r>
    </w:p>
    <w:p w14:paraId="03629853" w14:textId="77777777" w:rsidR="000336E2" w:rsidRDefault="000336E2" w:rsidP="000336E2">
      <w:pPr>
        <w:pStyle w:val="ListParagraph"/>
      </w:pPr>
    </w:p>
    <w:p w14:paraId="12A5F2DC" w14:textId="683340EB" w:rsidR="000336E2" w:rsidRPr="00357F0A" w:rsidRDefault="000336E2" w:rsidP="003C4103">
      <w:pPr>
        <w:pStyle w:val="ListParagraph"/>
        <w:numPr>
          <w:ilvl w:val="0"/>
          <w:numId w:val="5"/>
        </w:numPr>
      </w:pPr>
      <w:r>
        <w:t xml:space="preserve">Work collaboratively with local community development officers and the wider social prescribing team    </w:t>
      </w:r>
    </w:p>
    <w:p w14:paraId="0BD04192" w14:textId="77777777" w:rsidR="00E15CD4" w:rsidRPr="00572F3E" w:rsidRDefault="00E15CD4" w:rsidP="00E15CD4">
      <w:pPr>
        <w:pStyle w:val="NoSpacing"/>
        <w:ind w:firstLine="204"/>
        <w:rPr>
          <w:rFonts w:ascii="Calibri" w:hAnsi="Calibri" w:cs="Calibri"/>
        </w:rPr>
      </w:pPr>
    </w:p>
    <w:p w14:paraId="4F704824" w14:textId="77777777" w:rsidR="00E15CD4" w:rsidRDefault="00E15CD4" w:rsidP="00E15CD4">
      <w:pPr>
        <w:numPr>
          <w:ilvl w:val="0"/>
          <w:numId w:val="1"/>
        </w:numPr>
        <w:spacing w:after="0" w:line="240" w:lineRule="auto"/>
        <w:rPr>
          <w:rFonts w:ascii="Calibri" w:hAnsi="Calibri" w:cs="Calibri"/>
          <w:b/>
        </w:rPr>
      </w:pPr>
      <w:r w:rsidRPr="00572F3E">
        <w:rPr>
          <w:rFonts w:ascii="Calibri" w:hAnsi="Calibri" w:cs="Calibri"/>
          <w:b/>
        </w:rPr>
        <w:t>General</w:t>
      </w:r>
    </w:p>
    <w:p w14:paraId="218C7F92" w14:textId="77777777" w:rsidR="00E15CD4" w:rsidRPr="00572F3E" w:rsidRDefault="00E15CD4" w:rsidP="00E15CD4">
      <w:pPr>
        <w:spacing w:after="0" w:line="240" w:lineRule="auto"/>
        <w:ind w:left="360"/>
        <w:rPr>
          <w:rFonts w:ascii="Calibri" w:hAnsi="Calibri" w:cs="Calibri"/>
          <w:b/>
        </w:rPr>
      </w:pPr>
    </w:p>
    <w:p w14:paraId="2606CC7F" w14:textId="77777777" w:rsidR="00E15CD4" w:rsidRPr="00572F3E" w:rsidRDefault="00E15CD4" w:rsidP="00E15CD4">
      <w:pPr>
        <w:pStyle w:val="NoSpacing"/>
        <w:numPr>
          <w:ilvl w:val="0"/>
          <w:numId w:val="3"/>
        </w:numPr>
      </w:pPr>
      <w:r w:rsidRPr="00572F3E">
        <w:lastRenderedPageBreak/>
        <w:t>Contribute to meeting contractual and other key targets and outcomes</w:t>
      </w:r>
      <w:r>
        <w:t xml:space="preserve"> as part of the Team, c</w:t>
      </w:r>
      <w:r w:rsidRPr="00572F3E">
        <w:t>ollecting and collating data as required.</w:t>
      </w:r>
    </w:p>
    <w:p w14:paraId="6DDFF069" w14:textId="77777777" w:rsidR="00E15CD4" w:rsidRPr="00572F3E" w:rsidRDefault="00E15CD4" w:rsidP="00E15CD4">
      <w:pPr>
        <w:pStyle w:val="NoSpacing"/>
      </w:pPr>
    </w:p>
    <w:p w14:paraId="4316E8E6" w14:textId="77777777" w:rsidR="00E15CD4" w:rsidRDefault="00E15CD4" w:rsidP="00E15CD4">
      <w:pPr>
        <w:pStyle w:val="NoSpacing"/>
        <w:numPr>
          <w:ilvl w:val="0"/>
          <w:numId w:val="3"/>
        </w:numPr>
      </w:pPr>
      <w:r w:rsidRPr="002D393E">
        <w:t>monitor and evaluate activities and write reports for funders and trustees</w:t>
      </w:r>
    </w:p>
    <w:p w14:paraId="60F1AA07" w14:textId="77777777" w:rsidR="00E15CD4" w:rsidRPr="002D393E" w:rsidRDefault="00E15CD4" w:rsidP="00E15CD4">
      <w:pPr>
        <w:pStyle w:val="NoSpacing"/>
      </w:pPr>
    </w:p>
    <w:p w14:paraId="3214ACA7" w14:textId="77777777" w:rsidR="00E15CD4" w:rsidRPr="002D393E" w:rsidRDefault="00E15CD4" w:rsidP="00E15CD4">
      <w:pPr>
        <w:pStyle w:val="NoSpacing"/>
        <w:numPr>
          <w:ilvl w:val="0"/>
          <w:numId w:val="3"/>
        </w:numPr>
      </w:pPr>
      <w:r w:rsidRPr="002D393E">
        <w:t>maintain databases and undertake any other administrative duties.</w:t>
      </w:r>
    </w:p>
    <w:p w14:paraId="5E3061E6" w14:textId="77777777" w:rsidR="00E15CD4" w:rsidRPr="00572F3E" w:rsidRDefault="00E15CD4" w:rsidP="00E15CD4">
      <w:pPr>
        <w:pStyle w:val="NoSpacing"/>
      </w:pPr>
    </w:p>
    <w:p w14:paraId="0128AF97" w14:textId="77777777" w:rsidR="00E15CD4" w:rsidRPr="00572F3E" w:rsidRDefault="00E15CD4" w:rsidP="00E15CD4">
      <w:pPr>
        <w:pStyle w:val="NoSpacing"/>
        <w:numPr>
          <w:ilvl w:val="0"/>
          <w:numId w:val="3"/>
        </w:numPr>
      </w:pPr>
      <w:r w:rsidRPr="00572F3E">
        <w:t xml:space="preserve">Participate in individual supervision and annual appraisal meetings with line manager.   </w:t>
      </w:r>
    </w:p>
    <w:p w14:paraId="10E4F113" w14:textId="77777777" w:rsidR="00E15CD4" w:rsidRPr="00572F3E" w:rsidRDefault="00E15CD4" w:rsidP="00E15CD4">
      <w:pPr>
        <w:pStyle w:val="NoSpacing"/>
      </w:pPr>
    </w:p>
    <w:p w14:paraId="3A0128BE" w14:textId="77777777" w:rsidR="00E15CD4" w:rsidRPr="00572F3E" w:rsidRDefault="00E15CD4" w:rsidP="00E15CD4">
      <w:pPr>
        <w:pStyle w:val="NoSpacing"/>
        <w:numPr>
          <w:ilvl w:val="0"/>
          <w:numId w:val="3"/>
        </w:numPr>
      </w:pPr>
      <w:r w:rsidRPr="00572F3E">
        <w:t xml:space="preserve">Participate in the wider work of </w:t>
      </w:r>
      <w:proofErr w:type="spellStart"/>
      <w:r>
        <w:t>Qube</w:t>
      </w:r>
      <w:proofErr w:type="spellEnd"/>
      <w:r w:rsidRPr="00572F3E">
        <w:t xml:space="preserve"> as required.</w:t>
      </w:r>
    </w:p>
    <w:p w14:paraId="5984C0E6" w14:textId="77777777" w:rsidR="00E15CD4" w:rsidRPr="00572F3E" w:rsidRDefault="00E15CD4" w:rsidP="00E15CD4">
      <w:pPr>
        <w:jc w:val="both"/>
        <w:rPr>
          <w:rFonts w:ascii="Calibri" w:hAnsi="Calibri" w:cs="Calibri"/>
        </w:rPr>
      </w:pPr>
    </w:p>
    <w:p w14:paraId="66A0ABCD" w14:textId="11846B07" w:rsidR="000336E2" w:rsidRDefault="00E15CD4" w:rsidP="00E15CD4">
      <w:pPr>
        <w:jc w:val="both"/>
        <w:rPr>
          <w:rFonts w:ascii="Calibri" w:hAnsi="Calibri" w:cs="Calibri"/>
        </w:rPr>
      </w:pPr>
      <w:r w:rsidRPr="00572F3E">
        <w:rPr>
          <w:rFonts w:ascii="Calibri" w:hAnsi="Calibri" w:cs="Calibri"/>
        </w:rPr>
        <w:t>Particular duties and responsibilities may vary from time to time without changing the general character of the role or level of responsibility entailed.  The postholder may therefore be required to pursue activities other than those specified above, within the remit of the post.</w:t>
      </w:r>
      <w:r>
        <w:rPr>
          <w:rFonts w:ascii="Calibri" w:hAnsi="Calibri" w:cs="Calibri"/>
        </w:rPr>
        <w:t xml:space="preserve"> </w:t>
      </w:r>
    </w:p>
    <w:p w14:paraId="69F81B2B" w14:textId="77777777" w:rsidR="004E4E7D" w:rsidRDefault="00971AC8" w:rsidP="004E4E7D">
      <w:pPr>
        <w:pStyle w:val="NoSpacing"/>
      </w:pPr>
      <w:r>
        <w:t>If you have any questions regarding this role please contact</w:t>
      </w:r>
      <w:r w:rsidR="004E4E7D">
        <w:t>:</w:t>
      </w:r>
    </w:p>
    <w:p w14:paraId="57BBFBF6" w14:textId="77777777" w:rsidR="004E4E7D" w:rsidRDefault="004E4E7D" w:rsidP="004E4E7D">
      <w:pPr>
        <w:pStyle w:val="NoSpacing"/>
      </w:pPr>
    </w:p>
    <w:p w14:paraId="4DD968C0" w14:textId="77777777" w:rsidR="004E4E7D" w:rsidRDefault="004E4E7D" w:rsidP="004E4E7D">
      <w:pPr>
        <w:pStyle w:val="NoSpacing"/>
      </w:pPr>
      <w:r>
        <w:t xml:space="preserve">Allison Richardson </w:t>
      </w:r>
    </w:p>
    <w:p w14:paraId="60373EF3" w14:textId="77777777" w:rsidR="004E4E7D" w:rsidRDefault="004E4E7D" w:rsidP="004E4E7D">
      <w:pPr>
        <w:pStyle w:val="NoSpacing"/>
      </w:pPr>
      <w:r>
        <w:t>SIP Operations Manager</w:t>
      </w:r>
    </w:p>
    <w:p w14:paraId="200AA7A3" w14:textId="289466C4" w:rsidR="00971AC8" w:rsidRDefault="004E4E7D" w:rsidP="004E4E7D">
      <w:pPr>
        <w:pStyle w:val="NoSpacing"/>
      </w:pPr>
      <w:hyperlink r:id="rId8" w:history="1">
        <w:r w:rsidRPr="006F375D">
          <w:rPr>
            <w:rStyle w:val="Hyperlink"/>
            <w:rFonts w:ascii="Calibri" w:hAnsi="Calibri" w:cs="Calibri"/>
          </w:rPr>
          <w:t>allison.richardson@community-resource.org.uk</w:t>
        </w:r>
      </w:hyperlink>
      <w:r w:rsidR="00971AC8">
        <w:t xml:space="preserve">  </w:t>
      </w:r>
    </w:p>
    <w:p w14:paraId="54E91ECE" w14:textId="06E6297B" w:rsidR="00E15CD4" w:rsidRDefault="000E20DC" w:rsidP="00E15CD4">
      <w:pPr>
        <w:jc w:val="both"/>
        <w:rPr>
          <w:rFonts w:ascii="Calibri" w:hAnsi="Calibri" w:cs="Calibri"/>
        </w:rPr>
      </w:pPr>
      <w:r>
        <w:rPr>
          <w:rFonts w:ascii="Calibri" w:hAnsi="Calibri" w:cs="Calibri"/>
        </w:rPr>
        <w:t xml:space="preserve"> </w:t>
      </w:r>
      <w:r w:rsidR="00E15CD4">
        <w:rPr>
          <w:rFonts w:ascii="Calibri" w:hAnsi="Calibri" w:cs="Calibri"/>
        </w:rPr>
        <w:t xml:space="preserve">   </w:t>
      </w:r>
    </w:p>
    <w:p w14:paraId="2141D09B" w14:textId="77777777" w:rsidR="00E15CD4" w:rsidRDefault="00E15CD4" w:rsidP="00E15CD4">
      <w:pPr>
        <w:jc w:val="both"/>
        <w:rPr>
          <w:rFonts w:ascii="Calibri" w:hAnsi="Calibri" w:cs="Calibri"/>
        </w:rPr>
      </w:pPr>
      <w:r>
        <w:rPr>
          <w:rFonts w:ascii="Calibri" w:hAnsi="Calibri" w:cs="Calibri"/>
        </w:rPr>
        <w:t>August 2022</w:t>
      </w:r>
    </w:p>
    <w:p w14:paraId="2CA5CF6D" w14:textId="77777777" w:rsidR="00FB71CE" w:rsidRPr="00E15CD4" w:rsidRDefault="00000000" w:rsidP="00E15CD4"/>
    <w:sectPr w:rsidR="00FB71CE" w:rsidRPr="00E15CD4" w:rsidSect="00F516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B39"/>
    <w:multiLevelType w:val="hybridMultilevel"/>
    <w:tmpl w:val="E330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6083C"/>
    <w:multiLevelType w:val="hybridMultilevel"/>
    <w:tmpl w:val="304C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E3AEA"/>
    <w:multiLevelType w:val="hybridMultilevel"/>
    <w:tmpl w:val="AACE3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74158"/>
    <w:multiLevelType w:val="hybridMultilevel"/>
    <w:tmpl w:val="A0D484CC"/>
    <w:lvl w:ilvl="0" w:tplc="EA6A69FE">
      <w:start w:val="1"/>
      <w:numFmt w:val="decimal"/>
      <w:lvlText w:val="%1."/>
      <w:lvlJc w:val="left"/>
      <w:pPr>
        <w:tabs>
          <w:tab w:val="num" w:pos="720"/>
        </w:tabs>
        <w:ind w:left="720" w:hanging="360"/>
      </w:pPr>
      <w:rPr>
        <w:rFonts w:hint="default"/>
        <w:b/>
      </w:rPr>
    </w:lvl>
    <w:lvl w:ilvl="1" w:tplc="33F6AA82">
      <w:start w:val="1"/>
      <w:numFmt w:val="bullet"/>
      <w:lvlText w:val=""/>
      <w:lvlJc w:val="left"/>
      <w:pPr>
        <w:tabs>
          <w:tab w:val="num" w:pos="1476"/>
        </w:tabs>
        <w:ind w:left="1476" w:hanging="396"/>
      </w:pPr>
      <w:rPr>
        <w:rFonts w:ascii="Symbol" w:hAnsi="Symbol" w:hint="default"/>
      </w:rPr>
    </w:lvl>
    <w:lvl w:ilvl="2" w:tplc="674C662C">
      <w:start w:val="3"/>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3949A9"/>
    <w:multiLevelType w:val="hybridMultilevel"/>
    <w:tmpl w:val="224A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1570865">
    <w:abstractNumId w:val="3"/>
  </w:num>
  <w:num w:numId="2" w16cid:durableId="957180344">
    <w:abstractNumId w:val="0"/>
  </w:num>
  <w:num w:numId="3" w16cid:durableId="1970164213">
    <w:abstractNumId w:val="4"/>
  </w:num>
  <w:num w:numId="4" w16cid:durableId="1444377776">
    <w:abstractNumId w:val="2"/>
  </w:num>
  <w:num w:numId="5" w16cid:durableId="1227449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4"/>
    <w:rsid w:val="000336E2"/>
    <w:rsid w:val="000715F5"/>
    <w:rsid w:val="000E20DC"/>
    <w:rsid w:val="002750E4"/>
    <w:rsid w:val="00353137"/>
    <w:rsid w:val="00357F0A"/>
    <w:rsid w:val="003C4103"/>
    <w:rsid w:val="004E2636"/>
    <w:rsid w:val="004E4E7D"/>
    <w:rsid w:val="00547B13"/>
    <w:rsid w:val="005E01BE"/>
    <w:rsid w:val="00627BFA"/>
    <w:rsid w:val="00784798"/>
    <w:rsid w:val="00797FE6"/>
    <w:rsid w:val="00971AC8"/>
    <w:rsid w:val="00A47157"/>
    <w:rsid w:val="00A620DC"/>
    <w:rsid w:val="00A83C08"/>
    <w:rsid w:val="00C83C83"/>
    <w:rsid w:val="00D008DF"/>
    <w:rsid w:val="00E15CD4"/>
    <w:rsid w:val="00E21811"/>
    <w:rsid w:val="00E83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93B7"/>
  <w15:chartTrackingRefBased/>
  <w15:docId w15:val="{3B5049AE-D2A0-4CF0-951B-6760827D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D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CD4"/>
    <w:pPr>
      <w:ind w:left="720"/>
      <w:contextualSpacing/>
    </w:pPr>
  </w:style>
  <w:style w:type="paragraph" w:styleId="NoSpacing">
    <w:name w:val="No Spacing"/>
    <w:uiPriority w:val="1"/>
    <w:qFormat/>
    <w:rsid w:val="00E15CD4"/>
    <w:pPr>
      <w:spacing w:after="0" w:line="240" w:lineRule="auto"/>
    </w:pPr>
  </w:style>
  <w:style w:type="paragraph" w:styleId="BodyText">
    <w:name w:val="Body Text"/>
    <w:basedOn w:val="Normal"/>
    <w:link w:val="BodyTextChar"/>
    <w:uiPriority w:val="99"/>
    <w:semiHidden/>
    <w:unhideWhenUsed/>
    <w:rsid w:val="00E15CD4"/>
    <w:pPr>
      <w:spacing w:after="120"/>
    </w:pPr>
  </w:style>
  <w:style w:type="character" w:customStyle="1" w:styleId="BodyTextChar">
    <w:name w:val="Body Text Char"/>
    <w:basedOn w:val="DefaultParagraphFont"/>
    <w:link w:val="BodyText"/>
    <w:uiPriority w:val="99"/>
    <w:semiHidden/>
    <w:rsid w:val="00E15CD4"/>
  </w:style>
  <w:style w:type="character" w:styleId="Hyperlink">
    <w:name w:val="Hyperlink"/>
    <w:basedOn w:val="DefaultParagraphFont"/>
    <w:uiPriority w:val="99"/>
    <w:unhideWhenUsed/>
    <w:rsid w:val="00971AC8"/>
    <w:rPr>
      <w:color w:val="0563C1" w:themeColor="hyperlink"/>
      <w:u w:val="single"/>
    </w:rPr>
  </w:style>
  <w:style w:type="character" w:styleId="UnresolvedMention">
    <w:name w:val="Unresolved Mention"/>
    <w:basedOn w:val="DefaultParagraphFont"/>
    <w:uiPriority w:val="99"/>
    <w:semiHidden/>
    <w:unhideWhenUsed/>
    <w:rsid w:val="0097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richardson@community-resourc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601A849A2324392C4AA702FC624DC" ma:contentTypeVersion="4" ma:contentTypeDescription="Create a new document." ma:contentTypeScope="" ma:versionID="36d4beea03335740ea545905b3a7286b">
  <xsd:schema xmlns:xsd="http://www.w3.org/2001/XMLSchema" xmlns:xs="http://www.w3.org/2001/XMLSchema" xmlns:p="http://schemas.microsoft.com/office/2006/metadata/properties" xmlns:ns3="9d49bc2b-4b1f-42d3-9cda-cc35f69b99af" targetNamespace="http://schemas.microsoft.com/office/2006/metadata/properties" ma:root="true" ma:fieldsID="b23ec8d401318305aa3abb06681a58eb" ns3:_="">
    <xsd:import namespace="9d49bc2b-4b1f-42d3-9cda-cc35f69b99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9bc2b-4b1f-42d3-9cda-cc35f69b9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87A97-7DE3-4F22-855A-84F7041262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2AB2C5-9E78-45FE-9F00-352C724EA25B}">
  <ds:schemaRefs>
    <ds:schemaRef ds:uri="http://schemas.microsoft.com/sharepoint/v3/contenttype/forms"/>
  </ds:schemaRefs>
</ds:datastoreItem>
</file>

<file path=customXml/itemProps3.xml><?xml version="1.0" encoding="utf-8"?>
<ds:datastoreItem xmlns:ds="http://schemas.openxmlformats.org/officeDocument/2006/customXml" ds:itemID="{1825F8C9-E353-4330-AD31-A2A93802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9bc2b-4b1f-42d3-9cda-cc35f69b9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Richardson</dc:creator>
  <cp:keywords/>
  <dc:description/>
  <cp:lastModifiedBy>Allison Richardson</cp:lastModifiedBy>
  <cp:revision>5</cp:revision>
  <dcterms:created xsi:type="dcterms:W3CDTF">2022-08-24T09:58:00Z</dcterms:created>
  <dcterms:modified xsi:type="dcterms:W3CDTF">2022-08-24T10:09:00Z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0x010100354601A849A2324392C4AA702FC624DC</vt:lpwstr>
  </property>
</Properties>
</file>