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A4AC" w14:textId="6AE79D02" w:rsidR="00970781" w:rsidRPr="00EA1BF1" w:rsidRDefault="1F55930A" w:rsidP="00EA1BF1">
      <w:pPr>
        <w:spacing w:before="100" w:beforeAutospacing="1" w:after="476" w:afterAutospacing="1" w:line="20" w:lineRule="exact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499B7" wp14:editId="5F30B6F4">
            <wp:simplePos x="0" y="0"/>
            <wp:positionH relativeFrom="column">
              <wp:posOffset>-847725</wp:posOffset>
            </wp:positionH>
            <wp:positionV relativeFrom="paragraph">
              <wp:posOffset>-972185</wp:posOffset>
            </wp:positionV>
            <wp:extent cx="3114675" cy="1025247"/>
            <wp:effectExtent l="0" t="0" r="0" b="3810"/>
            <wp:wrapNone/>
            <wp:docPr id="1410553523" name="Picture 141055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2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88DA3" w14:textId="74340D9D" w:rsidR="00CA64F8" w:rsidRDefault="006B6368" w:rsidP="00FD30DF">
      <w:pPr>
        <w:jc w:val="center"/>
        <w:textAlignment w:val="baseline"/>
        <w:rPr>
          <w:rFonts w:ascii="Century Gothic" w:eastAsia="Century Gothic" w:hAnsi="Century Gothic"/>
          <w:b/>
          <w:color w:val="0070C0"/>
          <w:sz w:val="44"/>
          <w:szCs w:val="44"/>
        </w:rPr>
      </w:pPr>
      <w:r w:rsidRPr="00CA64F8">
        <w:rPr>
          <w:rFonts w:ascii="Century Gothic" w:eastAsia="Century Gothic" w:hAnsi="Century Gothic"/>
          <w:b/>
          <w:color w:val="0070C0"/>
          <w:sz w:val="44"/>
          <w:szCs w:val="44"/>
        </w:rPr>
        <w:t>Shropshire C</w:t>
      </w:r>
      <w:r w:rsidR="00D1215D">
        <w:rPr>
          <w:rFonts w:ascii="Century Gothic" w:eastAsia="Century Gothic" w:hAnsi="Century Gothic"/>
          <w:b/>
          <w:color w:val="0070C0"/>
          <w:sz w:val="44"/>
          <w:szCs w:val="44"/>
        </w:rPr>
        <w:t>arers</w:t>
      </w:r>
      <w:r w:rsidRPr="00CA64F8">
        <w:rPr>
          <w:rFonts w:ascii="Century Gothic" w:eastAsia="Century Gothic" w:hAnsi="Century Gothic"/>
          <w:b/>
          <w:color w:val="0070C0"/>
          <w:sz w:val="44"/>
          <w:szCs w:val="44"/>
        </w:rPr>
        <w:t xml:space="preserve"> Partnership </w:t>
      </w:r>
      <w:r w:rsidR="00DE1D00" w:rsidRPr="00CA64F8">
        <w:rPr>
          <w:rFonts w:ascii="Century Gothic" w:eastAsia="Century Gothic" w:hAnsi="Century Gothic"/>
          <w:b/>
          <w:color w:val="0070C0"/>
          <w:sz w:val="44"/>
          <w:szCs w:val="44"/>
        </w:rPr>
        <w:t xml:space="preserve">Board </w:t>
      </w:r>
    </w:p>
    <w:p w14:paraId="35D842AF" w14:textId="77777777" w:rsidR="00452A0A" w:rsidRDefault="00452A0A" w:rsidP="00C004B4">
      <w:pPr>
        <w:jc w:val="center"/>
        <w:textAlignment w:val="baseline"/>
        <w:rPr>
          <w:rFonts w:ascii="Century Gothic" w:eastAsia="Century Gothic" w:hAnsi="Century Gothic"/>
          <w:b/>
          <w:color w:val="0070C0"/>
          <w:sz w:val="44"/>
          <w:szCs w:val="44"/>
        </w:rPr>
      </w:pPr>
      <w:r>
        <w:rPr>
          <w:rFonts w:ascii="Century Gothic" w:eastAsia="Century Gothic" w:hAnsi="Century Gothic"/>
          <w:b/>
          <w:color w:val="0070C0"/>
          <w:sz w:val="44"/>
          <w:szCs w:val="44"/>
        </w:rPr>
        <w:t xml:space="preserve">Expert by Experience </w:t>
      </w:r>
      <w:r w:rsidR="00DE1D00" w:rsidRPr="00CA64F8">
        <w:rPr>
          <w:rFonts w:ascii="Century Gothic" w:eastAsia="Century Gothic" w:hAnsi="Century Gothic"/>
          <w:b/>
          <w:color w:val="0070C0"/>
          <w:sz w:val="44"/>
          <w:szCs w:val="44"/>
        </w:rPr>
        <w:t>Co-</w:t>
      </w:r>
      <w:r w:rsidR="001E3CE0">
        <w:rPr>
          <w:rFonts w:ascii="Century Gothic" w:eastAsia="Century Gothic" w:hAnsi="Century Gothic"/>
          <w:b/>
          <w:color w:val="0070C0"/>
          <w:sz w:val="44"/>
          <w:szCs w:val="44"/>
        </w:rPr>
        <w:t>c</w:t>
      </w:r>
      <w:r w:rsidR="00DE1D00" w:rsidRPr="00CA64F8">
        <w:rPr>
          <w:rFonts w:ascii="Century Gothic" w:eastAsia="Century Gothic" w:hAnsi="Century Gothic"/>
          <w:b/>
          <w:color w:val="0070C0"/>
          <w:sz w:val="44"/>
          <w:szCs w:val="44"/>
        </w:rPr>
        <w:t>hair</w:t>
      </w:r>
      <w:r w:rsidR="00CA64F8">
        <w:rPr>
          <w:rFonts w:ascii="Century Gothic" w:eastAsia="Century Gothic" w:hAnsi="Century Gothic"/>
          <w:b/>
          <w:color w:val="0070C0"/>
          <w:sz w:val="44"/>
          <w:szCs w:val="44"/>
        </w:rPr>
        <w:t xml:space="preserve"> </w:t>
      </w:r>
    </w:p>
    <w:p w14:paraId="3A493394" w14:textId="149BBE17" w:rsidR="005D6E14" w:rsidRPr="00C004B4" w:rsidRDefault="00B23AE9" w:rsidP="00C004B4">
      <w:pPr>
        <w:jc w:val="center"/>
        <w:textAlignment w:val="baseline"/>
        <w:rPr>
          <w:rFonts w:ascii="Century Gothic" w:eastAsia="Century Gothic" w:hAnsi="Century Gothic"/>
          <w:b/>
          <w:color w:val="0070C0"/>
          <w:sz w:val="44"/>
          <w:szCs w:val="44"/>
        </w:rPr>
      </w:pPr>
      <w:r>
        <w:rPr>
          <w:rFonts w:ascii="Century Gothic" w:eastAsia="Century Gothic" w:hAnsi="Century Gothic"/>
          <w:b/>
          <w:color w:val="0070C0"/>
          <w:sz w:val="44"/>
          <w:szCs w:val="44"/>
        </w:rPr>
        <w:t>Role</w:t>
      </w:r>
      <w:r w:rsidR="009E5446">
        <w:rPr>
          <w:rFonts w:ascii="Century Gothic" w:eastAsia="Century Gothic" w:hAnsi="Century Gothic"/>
          <w:b/>
          <w:color w:val="0070C0"/>
          <w:sz w:val="44"/>
          <w:szCs w:val="44"/>
        </w:rPr>
        <w:t xml:space="preserve"> Description</w:t>
      </w:r>
    </w:p>
    <w:p w14:paraId="589917A6" w14:textId="77777777" w:rsidR="009E5446" w:rsidRDefault="009E5446" w:rsidP="00FD30DF">
      <w:pPr>
        <w:ind w:firstLine="720"/>
        <w:jc w:val="both"/>
        <w:textAlignment w:val="baseline"/>
        <w:rPr>
          <w:rFonts w:ascii="Arial" w:eastAsia="Times New Roman" w:hAnsi="Arial" w:cs="Arial"/>
          <w:b/>
          <w:color w:val="4472C4" w:themeColor="accent1"/>
          <w:sz w:val="24"/>
        </w:rPr>
      </w:pPr>
    </w:p>
    <w:p w14:paraId="1E5F3D3E" w14:textId="77777777" w:rsidR="00970781" w:rsidRDefault="00970781" w:rsidP="00FD30DF">
      <w:pPr>
        <w:textAlignment w:val="baseline"/>
        <w:rPr>
          <w:rFonts w:ascii="Arial" w:eastAsia="Times New Roman" w:hAnsi="Arial" w:cs="Arial"/>
          <w:b/>
          <w:color w:val="4472C4" w:themeColor="accent1"/>
          <w:sz w:val="24"/>
        </w:rPr>
      </w:pPr>
    </w:p>
    <w:p w14:paraId="760A4B00" w14:textId="5C8DE149" w:rsidR="004322CE" w:rsidRPr="00EA1BF1" w:rsidRDefault="001B0B59" w:rsidP="00FD30DF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A1BF1">
        <w:rPr>
          <w:rFonts w:ascii="Arial" w:eastAsia="Times New Roman" w:hAnsi="Arial" w:cs="Arial"/>
          <w:b/>
          <w:sz w:val="24"/>
          <w:szCs w:val="24"/>
        </w:rPr>
        <w:t>Shropshire Carers Partnership Board</w:t>
      </w:r>
    </w:p>
    <w:p w14:paraId="4A089CF0" w14:textId="477980D9" w:rsidR="001B0B59" w:rsidRPr="00EA1BF1" w:rsidRDefault="001B0B59" w:rsidP="00FD30DF">
      <w:pPr>
        <w:textAlignment w:val="baseline"/>
        <w:rPr>
          <w:rFonts w:ascii="Arial" w:eastAsia="Times New Roman" w:hAnsi="Arial" w:cs="Arial"/>
          <w:b/>
          <w:color w:val="4472C4" w:themeColor="accent1"/>
          <w:sz w:val="24"/>
          <w:szCs w:val="24"/>
        </w:rPr>
      </w:pPr>
    </w:p>
    <w:p w14:paraId="6FD6669A" w14:textId="726F8055" w:rsidR="006A4FA0" w:rsidRPr="00EA1BF1" w:rsidRDefault="006A4FA0" w:rsidP="006A4FA0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 xml:space="preserve">The Shropshire Carers Partnership </w:t>
      </w:r>
      <w:bookmarkStart w:id="0" w:name="_Hlk69144777"/>
      <w:r w:rsidRPr="00EA1BF1">
        <w:rPr>
          <w:rFonts w:ascii="Arial" w:hAnsi="Arial" w:cs="Arial"/>
          <w:sz w:val="24"/>
          <w:szCs w:val="24"/>
        </w:rPr>
        <w:t>Board (SCPB) has a strategic role in overseeing the development, commissioning</w:t>
      </w:r>
      <w:r w:rsidR="00C160C7" w:rsidRPr="00EA1BF1">
        <w:rPr>
          <w:rFonts w:ascii="Arial" w:hAnsi="Arial" w:cs="Arial"/>
          <w:sz w:val="24"/>
          <w:szCs w:val="24"/>
        </w:rPr>
        <w:t>,</w:t>
      </w:r>
      <w:r w:rsidRPr="00EA1BF1">
        <w:rPr>
          <w:rFonts w:ascii="Arial" w:hAnsi="Arial" w:cs="Arial"/>
          <w:sz w:val="24"/>
          <w:szCs w:val="24"/>
        </w:rPr>
        <w:t xml:space="preserve"> and implementation of services for unpaid carers in Shropshire, whatever their age, to ensure carers are supported.</w:t>
      </w:r>
    </w:p>
    <w:p w14:paraId="0F2B2406" w14:textId="77777777" w:rsidR="006A4FA0" w:rsidRPr="00EA1BF1" w:rsidRDefault="006A4FA0" w:rsidP="006A4FA0">
      <w:pPr>
        <w:rPr>
          <w:rFonts w:ascii="Arial" w:hAnsi="Arial" w:cs="Arial"/>
          <w:sz w:val="24"/>
          <w:szCs w:val="24"/>
        </w:rPr>
      </w:pPr>
    </w:p>
    <w:p w14:paraId="0511BA3F" w14:textId="77777777" w:rsidR="006A4FA0" w:rsidRPr="00EA1BF1" w:rsidRDefault="006A4FA0" w:rsidP="006A4FA0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 xml:space="preserve">It is important that carers, communities, the voluntary </w:t>
      </w:r>
      <w:proofErr w:type="gramStart"/>
      <w:r w:rsidRPr="00EA1BF1">
        <w:rPr>
          <w:rFonts w:ascii="Arial" w:hAnsi="Arial" w:cs="Arial"/>
          <w:sz w:val="24"/>
          <w:szCs w:val="24"/>
        </w:rPr>
        <w:t>sector</w:t>
      </w:r>
      <w:proofErr w:type="gramEnd"/>
      <w:r w:rsidRPr="00EA1BF1">
        <w:rPr>
          <w:rFonts w:ascii="Arial" w:hAnsi="Arial" w:cs="Arial"/>
          <w:sz w:val="24"/>
          <w:szCs w:val="24"/>
        </w:rPr>
        <w:t xml:space="preserve"> and health organisations are part of the Board so that key issues facing unpaid carers are understood and can be addressed.</w:t>
      </w:r>
      <w:r w:rsidRPr="00EA1BF1">
        <w:rPr>
          <w:rFonts w:ascii="Arial" w:eastAsia="Arial" w:hAnsi="Arial" w:cs="Arial"/>
          <w:sz w:val="24"/>
          <w:szCs w:val="24"/>
        </w:rPr>
        <w:t xml:space="preserve"> </w:t>
      </w:r>
    </w:p>
    <w:bookmarkEnd w:id="0"/>
    <w:p w14:paraId="1422C1FB" w14:textId="77777777" w:rsidR="006A4FA0" w:rsidRPr="00EA1BF1" w:rsidRDefault="006A4FA0" w:rsidP="006A4FA0">
      <w:pPr>
        <w:rPr>
          <w:rFonts w:ascii="Arial" w:eastAsia="Arial" w:hAnsi="Arial" w:cs="Arial"/>
          <w:sz w:val="24"/>
          <w:szCs w:val="24"/>
        </w:rPr>
      </w:pPr>
    </w:p>
    <w:p w14:paraId="14786B6A" w14:textId="77777777" w:rsidR="006A4FA0" w:rsidRPr="00EA1BF1" w:rsidRDefault="006A4FA0" w:rsidP="006A4FA0">
      <w:pPr>
        <w:rPr>
          <w:rFonts w:ascii="Arial" w:hAnsi="Arial" w:cs="Arial"/>
          <w:b/>
          <w:sz w:val="24"/>
          <w:szCs w:val="24"/>
        </w:rPr>
      </w:pPr>
      <w:r w:rsidRPr="00EA1BF1">
        <w:rPr>
          <w:rFonts w:ascii="Arial" w:hAnsi="Arial" w:cs="Arial"/>
          <w:b/>
          <w:sz w:val="24"/>
          <w:szCs w:val="24"/>
        </w:rPr>
        <w:t>Aims and Objectives</w:t>
      </w:r>
    </w:p>
    <w:p w14:paraId="6ABD81F2" w14:textId="77777777" w:rsidR="006A4FA0" w:rsidRPr="00EA1BF1" w:rsidRDefault="006A4FA0" w:rsidP="006A4FA0">
      <w:pPr>
        <w:rPr>
          <w:rFonts w:ascii="Arial" w:hAnsi="Arial" w:cs="Arial"/>
          <w:b/>
          <w:sz w:val="24"/>
          <w:szCs w:val="24"/>
        </w:rPr>
      </w:pPr>
    </w:p>
    <w:p w14:paraId="032F02D9" w14:textId="53E3D77B" w:rsidR="006A4FA0" w:rsidRPr="00EA1BF1" w:rsidRDefault="006A4FA0" w:rsidP="006A4FA0">
      <w:pPr>
        <w:spacing w:line="257" w:lineRule="auto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The purpose of the Board is to</w:t>
      </w:r>
      <w:r w:rsidRPr="00EA1BF1">
        <w:rPr>
          <w:rFonts w:ascii="Arial" w:eastAsia="Arial" w:hAnsi="Arial" w:cs="Arial"/>
          <w:sz w:val="24"/>
          <w:szCs w:val="24"/>
        </w:rPr>
        <w:t xml:space="preserve"> promote the interests and wellbeing of </w:t>
      </w:r>
      <w:r w:rsidR="00D82068" w:rsidRPr="00EA1BF1">
        <w:rPr>
          <w:rFonts w:ascii="Arial" w:eastAsia="Arial" w:hAnsi="Arial" w:cs="Arial"/>
          <w:sz w:val="24"/>
          <w:szCs w:val="24"/>
        </w:rPr>
        <w:t xml:space="preserve">unpaid and family </w:t>
      </w:r>
      <w:r w:rsidRPr="00EA1BF1">
        <w:rPr>
          <w:rFonts w:ascii="Arial" w:eastAsia="Arial" w:hAnsi="Arial" w:cs="Arial"/>
          <w:sz w:val="24"/>
          <w:szCs w:val="24"/>
        </w:rPr>
        <w:t>carers</w:t>
      </w:r>
      <w:r w:rsidR="00D82068" w:rsidRPr="00EA1BF1">
        <w:rPr>
          <w:rFonts w:ascii="Arial" w:eastAsia="Arial" w:hAnsi="Arial" w:cs="Arial"/>
          <w:sz w:val="24"/>
          <w:szCs w:val="24"/>
        </w:rPr>
        <w:t xml:space="preserve">. </w:t>
      </w:r>
    </w:p>
    <w:p w14:paraId="3D8D01D2" w14:textId="77777777" w:rsidR="006A4FA0" w:rsidRPr="00EA1BF1" w:rsidRDefault="006A4FA0" w:rsidP="006A4FA0">
      <w:pPr>
        <w:rPr>
          <w:rFonts w:ascii="Arial" w:hAnsi="Arial" w:cs="Arial"/>
          <w:sz w:val="24"/>
          <w:szCs w:val="24"/>
        </w:rPr>
      </w:pPr>
    </w:p>
    <w:p w14:paraId="658B979A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To develop a clear All-Age Carer Strategy that meets the needs of all carers in Shropshire, which is actively developed by the Board.</w:t>
      </w:r>
    </w:p>
    <w:p w14:paraId="3743D646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To monitor the strategy to ensure it remains relevant and effective.</w:t>
      </w:r>
    </w:p>
    <w:p w14:paraId="4080016A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To establish an open and fully co-produced process that supports and promotes the involvement of carers in all areas of service delivery</w:t>
      </w:r>
    </w:p>
    <w:p w14:paraId="09C30C03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To direct and support the work of subgroups formed to action the priorities set by the Board.</w:t>
      </w:r>
    </w:p>
    <w:p w14:paraId="1AB09407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To discuss and address issues of common concern to carers in Shropshire.</w:t>
      </w:r>
    </w:p>
    <w:p w14:paraId="032B8838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 xml:space="preserve">To encourage the exchange of ideas and aspirations and share examples of good practice that may help carers to feel supported </w:t>
      </w:r>
    </w:p>
    <w:p w14:paraId="38157E3F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trike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To raise awareness and improve the understanding of the scope of the unpaid carer’s role</w:t>
      </w:r>
    </w:p>
    <w:p w14:paraId="2B990FAE" w14:textId="77777777" w:rsidR="006A4FA0" w:rsidRPr="00EA1BF1" w:rsidRDefault="006A4FA0" w:rsidP="006A4FA0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 xml:space="preserve">To work together to improve support, </w:t>
      </w:r>
      <w:proofErr w:type="gramStart"/>
      <w:r w:rsidRPr="00EA1BF1">
        <w:rPr>
          <w:rFonts w:ascii="Arial" w:hAnsi="Arial" w:cs="Arial"/>
          <w:sz w:val="24"/>
          <w:szCs w:val="24"/>
        </w:rPr>
        <w:t>advice</w:t>
      </w:r>
      <w:proofErr w:type="gramEnd"/>
      <w:r w:rsidRPr="00EA1BF1">
        <w:rPr>
          <w:rFonts w:ascii="Arial" w:hAnsi="Arial" w:cs="Arial"/>
          <w:sz w:val="24"/>
          <w:szCs w:val="24"/>
        </w:rPr>
        <w:t xml:space="preserve"> and services available for carers in Shropshire </w:t>
      </w:r>
    </w:p>
    <w:p w14:paraId="477FC5C7" w14:textId="77777777" w:rsidR="000E25A5" w:rsidRPr="00EA1BF1" w:rsidRDefault="000E25A5" w:rsidP="00FD30DF">
      <w:pPr>
        <w:textAlignment w:val="baseline"/>
        <w:rPr>
          <w:rFonts w:ascii="Arial" w:eastAsia="Times New Roman" w:hAnsi="Arial" w:cs="Arial"/>
          <w:b/>
          <w:color w:val="4472C4" w:themeColor="accent1"/>
          <w:sz w:val="24"/>
          <w:szCs w:val="24"/>
        </w:rPr>
      </w:pPr>
    </w:p>
    <w:p w14:paraId="417E28B5" w14:textId="2C54CE6F" w:rsidR="00BC2E9F" w:rsidRPr="00EA1BF1" w:rsidRDefault="00C160C7" w:rsidP="00BC2E9F">
      <w:pPr>
        <w:rPr>
          <w:rFonts w:ascii="Arial" w:hAnsi="Arial" w:cs="Arial"/>
          <w:b/>
          <w:bCs/>
          <w:sz w:val="24"/>
          <w:szCs w:val="24"/>
        </w:rPr>
      </w:pPr>
      <w:r w:rsidRPr="00EA1BF1">
        <w:rPr>
          <w:rFonts w:ascii="Arial" w:hAnsi="Arial" w:cs="Arial"/>
          <w:b/>
          <w:bCs/>
          <w:sz w:val="24"/>
          <w:szCs w:val="24"/>
        </w:rPr>
        <w:t>C</w:t>
      </w:r>
      <w:r w:rsidR="00BC2E9F" w:rsidRPr="00EA1BF1">
        <w:rPr>
          <w:rFonts w:ascii="Arial" w:hAnsi="Arial" w:cs="Arial"/>
          <w:b/>
          <w:bCs/>
          <w:sz w:val="24"/>
          <w:szCs w:val="24"/>
        </w:rPr>
        <w:t>o-chair</w:t>
      </w:r>
      <w:r w:rsidRPr="00EA1BF1">
        <w:rPr>
          <w:rFonts w:ascii="Arial" w:hAnsi="Arial" w:cs="Arial"/>
          <w:b/>
          <w:bCs/>
          <w:sz w:val="24"/>
          <w:szCs w:val="24"/>
        </w:rPr>
        <w:t>ing</w:t>
      </w:r>
      <w:r w:rsidR="00BC2E9F" w:rsidRPr="00EA1BF1">
        <w:rPr>
          <w:rFonts w:ascii="Arial" w:hAnsi="Arial" w:cs="Arial"/>
          <w:b/>
          <w:bCs/>
          <w:sz w:val="24"/>
          <w:szCs w:val="24"/>
        </w:rPr>
        <w:t xml:space="preserve"> arrangements</w:t>
      </w:r>
    </w:p>
    <w:p w14:paraId="1FEC7CE0" w14:textId="77777777" w:rsidR="00BC2E9F" w:rsidRPr="00EA1BF1" w:rsidRDefault="00BC2E9F" w:rsidP="00BC2E9F">
      <w:pPr>
        <w:rPr>
          <w:rFonts w:ascii="Arial" w:hAnsi="Arial" w:cs="Arial"/>
          <w:sz w:val="24"/>
          <w:szCs w:val="24"/>
        </w:rPr>
      </w:pPr>
    </w:p>
    <w:p w14:paraId="4E7F5E0A" w14:textId="38AF9349" w:rsidR="00BC2E9F" w:rsidRPr="00EA1BF1" w:rsidRDefault="00BC2E9F" w:rsidP="00BC2E9F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The SCPB</w:t>
      </w:r>
      <w:r w:rsidR="00C160C7" w:rsidRPr="00EA1BF1">
        <w:rPr>
          <w:rFonts w:ascii="Arial" w:hAnsi="Arial" w:cs="Arial"/>
          <w:sz w:val="24"/>
          <w:szCs w:val="24"/>
        </w:rPr>
        <w:t xml:space="preserve"> </w:t>
      </w:r>
      <w:r w:rsidR="008F34A3" w:rsidRPr="00EA1BF1">
        <w:rPr>
          <w:rFonts w:ascii="Arial" w:hAnsi="Arial" w:cs="Arial"/>
          <w:sz w:val="24"/>
          <w:szCs w:val="24"/>
        </w:rPr>
        <w:t>C</w:t>
      </w:r>
      <w:r w:rsidR="00C160C7" w:rsidRPr="00EA1BF1">
        <w:rPr>
          <w:rFonts w:ascii="Arial" w:hAnsi="Arial" w:cs="Arial"/>
          <w:sz w:val="24"/>
          <w:szCs w:val="24"/>
        </w:rPr>
        <w:t>o-chairs</w:t>
      </w:r>
      <w:r w:rsidRPr="00EA1BF1">
        <w:rPr>
          <w:rFonts w:ascii="Arial" w:hAnsi="Arial" w:cs="Arial"/>
          <w:sz w:val="24"/>
          <w:szCs w:val="24"/>
        </w:rPr>
        <w:t xml:space="preserve"> will be the Portfolio Holder for Adult Social Care and Public Health</w:t>
      </w:r>
      <w:r w:rsidR="00C160C7" w:rsidRPr="00EA1BF1">
        <w:rPr>
          <w:rFonts w:ascii="Arial" w:hAnsi="Arial" w:cs="Arial"/>
          <w:sz w:val="24"/>
          <w:szCs w:val="24"/>
        </w:rPr>
        <w:t xml:space="preserve"> and </w:t>
      </w:r>
      <w:r w:rsidR="00DC06A5" w:rsidRPr="00EA1BF1">
        <w:rPr>
          <w:rFonts w:ascii="Arial" w:hAnsi="Arial" w:cs="Arial"/>
          <w:sz w:val="24"/>
          <w:szCs w:val="24"/>
        </w:rPr>
        <w:t xml:space="preserve">an Expert by Experience member of </w:t>
      </w:r>
      <w:r w:rsidR="00BD18EC" w:rsidRPr="00EA1BF1">
        <w:rPr>
          <w:rFonts w:ascii="Arial" w:hAnsi="Arial" w:cs="Arial"/>
          <w:sz w:val="24"/>
          <w:szCs w:val="24"/>
        </w:rPr>
        <w:t xml:space="preserve">the </w:t>
      </w:r>
      <w:r w:rsidR="00653947" w:rsidRPr="00EA1BF1">
        <w:rPr>
          <w:rFonts w:ascii="Arial" w:hAnsi="Arial" w:cs="Arial"/>
          <w:sz w:val="24"/>
          <w:szCs w:val="24"/>
        </w:rPr>
        <w:t>SCPB</w:t>
      </w:r>
      <w:r w:rsidR="00BD18EC" w:rsidRPr="00EA1BF1">
        <w:rPr>
          <w:rFonts w:ascii="Arial" w:hAnsi="Arial" w:cs="Arial"/>
          <w:sz w:val="24"/>
          <w:szCs w:val="24"/>
        </w:rPr>
        <w:t>.</w:t>
      </w:r>
    </w:p>
    <w:p w14:paraId="0747761C" w14:textId="77777777" w:rsidR="00BC2E9F" w:rsidRPr="00EA1BF1" w:rsidRDefault="00BC2E9F" w:rsidP="00BC2E9F">
      <w:pPr>
        <w:rPr>
          <w:rFonts w:ascii="Arial" w:hAnsi="Arial" w:cs="Arial"/>
          <w:sz w:val="24"/>
          <w:szCs w:val="24"/>
        </w:rPr>
      </w:pPr>
    </w:p>
    <w:p w14:paraId="6EE7BA9C" w14:textId="527F44EB" w:rsidR="000439B8" w:rsidRPr="00EA1BF1" w:rsidRDefault="002A1226" w:rsidP="00BC2E9F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lastRenderedPageBreak/>
        <w:t xml:space="preserve">The </w:t>
      </w:r>
      <w:r w:rsidR="001A14AC" w:rsidRPr="00EA1BF1">
        <w:rPr>
          <w:rFonts w:ascii="Arial" w:hAnsi="Arial" w:cs="Arial"/>
          <w:sz w:val="24"/>
          <w:szCs w:val="24"/>
        </w:rPr>
        <w:t>E</w:t>
      </w:r>
      <w:r w:rsidR="00BC2E9F" w:rsidRPr="00EA1BF1">
        <w:rPr>
          <w:rFonts w:ascii="Arial" w:hAnsi="Arial" w:cs="Arial"/>
          <w:sz w:val="24"/>
          <w:szCs w:val="24"/>
        </w:rPr>
        <w:t xml:space="preserve">xpert by </w:t>
      </w:r>
      <w:r w:rsidR="001A14AC" w:rsidRPr="00EA1BF1">
        <w:rPr>
          <w:rFonts w:ascii="Arial" w:hAnsi="Arial" w:cs="Arial"/>
          <w:sz w:val="24"/>
          <w:szCs w:val="24"/>
        </w:rPr>
        <w:t>E</w:t>
      </w:r>
      <w:r w:rsidR="00BC2E9F" w:rsidRPr="00EA1BF1">
        <w:rPr>
          <w:rFonts w:ascii="Arial" w:hAnsi="Arial" w:cs="Arial"/>
          <w:sz w:val="24"/>
          <w:szCs w:val="24"/>
        </w:rPr>
        <w:t>xperience</w:t>
      </w:r>
      <w:r w:rsidRPr="00EA1BF1">
        <w:rPr>
          <w:rFonts w:ascii="Arial" w:hAnsi="Arial" w:cs="Arial"/>
          <w:sz w:val="24"/>
          <w:szCs w:val="24"/>
        </w:rPr>
        <w:t xml:space="preserve"> Co-chair</w:t>
      </w:r>
      <w:r w:rsidR="00BC2E9F" w:rsidRPr="00EA1BF1">
        <w:rPr>
          <w:rFonts w:ascii="Arial" w:hAnsi="Arial" w:cs="Arial"/>
          <w:sz w:val="24"/>
          <w:szCs w:val="24"/>
        </w:rPr>
        <w:t xml:space="preserve"> will </w:t>
      </w:r>
      <w:r w:rsidR="00E265B2" w:rsidRPr="00EA1BF1">
        <w:rPr>
          <w:rFonts w:ascii="Arial" w:hAnsi="Arial" w:cs="Arial"/>
          <w:sz w:val="24"/>
          <w:szCs w:val="24"/>
        </w:rPr>
        <w:t xml:space="preserve">stay in the role for a year or 4 quarterly meetings. </w:t>
      </w:r>
      <w:r w:rsidR="005F7CC5" w:rsidRPr="00EA1BF1">
        <w:rPr>
          <w:rFonts w:ascii="Arial" w:hAnsi="Arial" w:cs="Arial"/>
          <w:sz w:val="24"/>
          <w:szCs w:val="24"/>
        </w:rPr>
        <w:t>A n</w:t>
      </w:r>
      <w:r w:rsidR="00BF73AB" w:rsidRPr="00EA1BF1">
        <w:rPr>
          <w:rFonts w:ascii="Arial" w:hAnsi="Arial" w:cs="Arial"/>
          <w:sz w:val="24"/>
          <w:szCs w:val="24"/>
        </w:rPr>
        <w:t>ew</w:t>
      </w:r>
      <w:r w:rsidR="00147CF6" w:rsidRPr="00EA1BF1">
        <w:rPr>
          <w:rFonts w:ascii="Arial" w:hAnsi="Arial" w:cs="Arial"/>
          <w:sz w:val="24"/>
          <w:szCs w:val="24"/>
        </w:rPr>
        <w:t xml:space="preserve"> Expert by Experience</w:t>
      </w:r>
      <w:r w:rsidR="00BF73AB" w:rsidRPr="00EA1BF1">
        <w:rPr>
          <w:rFonts w:ascii="Arial" w:hAnsi="Arial" w:cs="Arial"/>
          <w:sz w:val="24"/>
          <w:szCs w:val="24"/>
        </w:rPr>
        <w:t xml:space="preserve"> </w:t>
      </w:r>
      <w:r w:rsidR="00147CF6" w:rsidRPr="00EA1BF1">
        <w:rPr>
          <w:rFonts w:ascii="Arial" w:hAnsi="Arial" w:cs="Arial"/>
          <w:sz w:val="24"/>
          <w:szCs w:val="24"/>
        </w:rPr>
        <w:t>C</w:t>
      </w:r>
      <w:r w:rsidR="00BC2E9F" w:rsidRPr="00EA1BF1">
        <w:rPr>
          <w:rFonts w:ascii="Arial" w:hAnsi="Arial" w:cs="Arial"/>
          <w:sz w:val="24"/>
          <w:szCs w:val="24"/>
        </w:rPr>
        <w:t>o-chair</w:t>
      </w:r>
      <w:r w:rsidR="00147CF6" w:rsidRPr="00EA1BF1">
        <w:rPr>
          <w:rFonts w:ascii="Arial" w:hAnsi="Arial" w:cs="Arial"/>
          <w:sz w:val="24"/>
          <w:szCs w:val="24"/>
        </w:rPr>
        <w:t xml:space="preserve"> will be appointed through the process described below</w:t>
      </w:r>
      <w:r w:rsidR="000439B8" w:rsidRPr="00EA1BF1">
        <w:rPr>
          <w:rFonts w:ascii="Arial" w:hAnsi="Arial" w:cs="Arial"/>
          <w:sz w:val="24"/>
          <w:szCs w:val="24"/>
        </w:rPr>
        <w:t xml:space="preserve">. </w:t>
      </w:r>
      <w:r w:rsidR="00BC2E9F" w:rsidRPr="00EA1BF1">
        <w:rPr>
          <w:rFonts w:ascii="Arial" w:hAnsi="Arial" w:cs="Arial"/>
          <w:sz w:val="24"/>
          <w:szCs w:val="24"/>
        </w:rPr>
        <w:t xml:space="preserve"> </w:t>
      </w:r>
    </w:p>
    <w:p w14:paraId="1CA51F1A" w14:textId="77777777" w:rsidR="00452A0A" w:rsidRPr="00EA1BF1" w:rsidRDefault="00452A0A" w:rsidP="000439B8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1740928" w14:textId="02DE13AA" w:rsidR="000439B8" w:rsidRPr="00EA1BF1" w:rsidRDefault="000439B8" w:rsidP="000439B8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A1BF1">
        <w:rPr>
          <w:rFonts w:ascii="Arial" w:eastAsia="Times New Roman" w:hAnsi="Arial" w:cs="Arial"/>
          <w:b/>
          <w:sz w:val="24"/>
          <w:szCs w:val="24"/>
        </w:rPr>
        <w:t>Appointment</w:t>
      </w:r>
    </w:p>
    <w:p w14:paraId="4C97A528" w14:textId="6B901F9E" w:rsidR="000439B8" w:rsidRPr="00EA1BF1" w:rsidRDefault="000439B8" w:rsidP="00BC2E9F">
      <w:pPr>
        <w:rPr>
          <w:rFonts w:ascii="Arial" w:hAnsi="Arial" w:cs="Arial"/>
          <w:b/>
          <w:bCs/>
          <w:sz w:val="24"/>
          <w:szCs w:val="24"/>
        </w:rPr>
      </w:pPr>
    </w:p>
    <w:p w14:paraId="1319D34F" w14:textId="7B69598D" w:rsidR="000439B8" w:rsidRPr="00EA1BF1" w:rsidRDefault="00391E49" w:rsidP="00BC2E9F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The</w:t>
      </w:r>
      <w:r w:rsidR="005F7CC5" w:rsidRPr="00EA1BF1">
        <w:rPr>
          <w:rFonts w:ascii="Arial" w:hAnsi="Arial" w:cs="Arial"/>
          <w:sz w:val="24"/>
          <w:szCs w:val="24"/>
        </w:rPr>
        <w:t xml:space="preserve"> Expert by Experience Co-chair</w:t>
      </w:r>
      <w:r w:rsidR="00BC140D" w:rsidRPr="00EA1BF1">
        <w:rPr>
          <w:rFonts w:ascii="Arial" w:hAnsi="Arial" w:cs="Arial"/>
          <w:sz w:val="24"/>
          <w:szCs w:val="24"/>
        </w:rPr>
        <w:t xml:space="preserve"> will be</w:t>
      </w:r>
      <w:r w:rsidR="00A87C70" w:rsidRPr="00EA1BF1">
        <w:rPr>
          <w:rFonts w:ascii="Arial" w:hAnsi="Arial" w:cs="Arial"/>
          <w:sz w:val="24"/>
          <w:szCs w:val="24"/>
        </w:rPr>
        <w:t xml:space="preserve"> a member of the</w:t>
      </w:r>
      <w:r w:rsidR="00653947" w:rsidRPr="00EA1BF1">
        <w:rPr>
          <w:rFonts w:ascii="Arial" w:hAnsi="Arial" w:cs="Arial"/>
          <w:sz w:val="24"/>
          <w:szCs w:val="24"/>
        </w:rPr>
        <w:t xml:space="preserve"> SCPB and will be</w:t>
      </w:r>
      <w:r w:rsidR="00BC140D" w:rsidRPr="00EA1BF1">
        <w:rPr>
          <w:rFonts w:ascii="Arial" w:hAnsi="Arial" w:cs="Arial"/>
          <w:sz w:val="24"/>
          <w:szCs w:val="24"/>
        </w:rPr>
        <w:t xml:space="preserve"> appointed</w:t>
      </w:r>
      <w:r w:rsidR="00653947" w:rsidRPr="00EA1BF1">
        <w:rPr>
          <w:rFonts w:ascii="Arial" w:hAnsi="Arial" w:cs="Arial"/>
          <w:sz w:val="24"/>
          <w:szCs w:val="24"/>
        </w:rPr>
        <w:t xml:space="preserve"> following a nomination process</w:t>
      </w:r>
      <w:r w:rsidR="00CA47A6" w:rsidRPr="00EA1BF1">
        <w:rPr>
          <w:rFonts w:ascii="Arial" w:hAnsi="Arial" w:cs="Arial"/>
          <w:sz w:val="24"/>
          <w:szCs w:val="24"/>
        </w:rPr>
        <w:t xml:space="preserve"> within a SCPB meeting</w:t>
      </w:r>
      <w:r w:rsidR="00653947" w:rsidRPr="00EA1BF1">
        <w:rPr>
          <w:rFonts w:ascii="Arial" w:hAnsi="Arial" w:cs="Arial"/>
          <w:sz w:val="24"/>
          <w:szCs w:val="24"/>
        </w:rPr>
        <w:t xml:space="preserve"> </w:t>
      </w:r>
      <w:r w:rsidR="006230B2" w:rsidRPr="00EA1BF1">
        <w:rPr>
          <w:rFonts w:ascii="Arial" w:hAnsi="Arial" w:cs="Arial"/>
          <w:sz w:val="24"/>
          <w:szCs w:val="24"/>
        </w:rPr>
        <w:t xml:space="preserve">– with a nomination coming from themselves or another </w:t>
      </w:r>
      <w:r w:rsidR="003B2224" w:rsidRPr="00EA1BF1">
        <w:rPr>
          <w:rFonts w:ascii="Arial" w:hAnsi="Arial" w:cs="Arial"/>
          <w:sz w:val="24"/>
          <w:szCs w:val="24"/>
        </w:rPr>
        <w:t xml:space="preserve">Expert by Experience member </w:t>
      </w:r>
      <w:r w:rsidR="00D27329" w:rsidRPr="00EA1BF1">
        <w:rPr>
          <w:rFonts w:ascii="Arial" w:hAnsi="Arial" w:cs="Arial"/>
          <w:sz w:val="24"/>
          <w:szCs w:val="24"/>
        </w:rPr>
        <w:t>–</w:t>
      </w:r>
      <w:r w:rsidR="003B2224" w:rsidRPr="00EA1BF1">
        <w:rPr>
          <w:rFonts w:ascii="Arial" w:hAnsi="Arial" w:cs="Arial"/>
          <w:sz w:val="24"/>
          <w:szCs w:val="24"/>
        </w:rPr>
        <w:t xml:space="preserve"> </w:t>
      </w:r>
      <w:r w:rsidR="00D27329" w:rsidRPr="00EA1BF1">
        <w:rPr>
          <w:rFonts w:ascii="Arial" w:hAnsi="Arial" w:cs="Arial"/>
          <w:sz w:val="24"/>
          <w:szCs w:val="24"/>
        </w:rPr>
        <w:t xml:space="preserve">followed by agreement by </w:t>
      </w:r>
      <w:proofErr w:type="gramStart"/>
      <w:r w:rsidR="004F06B2" w:rsidRPr="00EA1BF1">
        <w:rPr>
          <w:rFonts w:ascii="Arial" w:hAnsi="Arial" w:cs="Arial"/>
          <w:sz w:val="24"/>
          <w:szCs w:val="24"/>
        </w:rPr>
        <w:t>the majority of</w:t>
      </w:r>
      <w:proofErr w:type="gramEnd"/>
      <w:r w:rsidR="004F06B2" w:rsidRPr="00EA1BF1">
        <w:rPr>
          <w:rFonts w:ascii="Arial" w:hAnsi="Arial" w:cs="Arial"/>
          <w:sz w:val="24"/>
          <w:szCs w:val="24"/>
        </w:rPr>
        <w:t xml:space="preserve"> Board members.</w:t>
      </w:r>
    </w:p>
    <w:p w14:paraId="72661657" w14:textId="77777777" w:rsidR="000439B8" w:rsidRPr="00EA1BF1" w:rsidRDefault="000439B8" w:rsidP="00BC2E9F">
      <w:pPr>
        <w:rPr>
          <w:rFonts w:ascii="Arial" w:hAnsi="Arial" w:cs="Arial"/>
          <w:b/>
          <w:bCs/>
          <w:sz w:val="24"/>
          <w:szCs w:val="24"/>
        </w:rPr>
      </w:pPr>
    </w:p>
    <w:p w14:paraId="625E1017" w14:textId="15846734" w:rsidR="00BC2E9F" w:rsidRPr="00EA1BF1" w:rsidRDefault="00BC2E9F" w:rsidP="00BC2E9F">
      <w:pPr>
        <w:rPr>
          <w:rFonts w:ascii="Arial" w:hAnsi="Arial" w:cs="Arial"/>
          <w:b/>
          <w:bCs/>
          <w:sz w:val="24"/>
          <w:szCs w:val="24"/>
        </w:rPr>
      </w:pPr>
      <w:r w:rsidRPr="00EA1BF1">
        <w:rPr>
          <w:rFonts w:ascii="Arial" w:hAnsi="Arial" w:cs="Arial"/>
          <w:b/>
          <w:bCs/>
          <w:sz w:val="24"/>
          <w:szCs w:val="24"/>
        </w:rPr>
        <w:t xml:space="preserve">The role </w:t>
      </w:r>
      <w:r w:rsidR="0029318F" w:rsidRPr="00EA1BF1">
        <w:rPr>
          <w:rFonts w:ascii="Arial" w:hAnsi="Arial" w:cs="Arial"/>
          <w:b/>
          <w:bCs/>
          <w:sz w:val="24"/>
          <w:szCs w:val="24"/>
        </w:rPr>
        <w:t xml:space="preserve">and responsibility </w:t>
      </w:r>
      <w:r w:rsidRPr="00EA1BF1">
        <w:rPr>
          <w:rFonts w:ascii="Arial" w:hAnsi="Arial" w:cs="Arial"/>
          <w:b/>
          <w:bCs/>
          <w:sz w:val="24"/>
          <w:szCs w:val="24"/>
        </w:rPr>
        <w:t xml:space="preserve">of the </w:t>
      </w:r>
      <w:r w:rsidR="00A31FAF" w:rsidRPr="00EA1BF1">
        <w:rPr>
          <w:rFonts w:ascii="Arial" w:hAnsi="Arial" w:cs="Arial"/>
          <w:b/>
          <w:bCs/>
          <w:sz w:val="24"/>
          <w:szCs w:val="24"/>
        </w:rPr>
        <w:t>co-chair</w:t>
      </w:r>
      <w:r w:rsidR="0029318F" w:rsidRPr="00EA1BF1">
        <w:rPr>
          <w:rFonts w:ascii="Arial" w:hAnsi="Arial" w:cs="Arial"/>
          <w:b/>
          <w:bCs/>
          <w:sz w:val="24"/>
          <w:szCs w:val="24"/>
        </w:rPr>
        <w:t>s</w:t>
      </w:r>
    </w:p>
    <w:p w14:paraId="2007139C" w14:textId="659A17C4" w:rsidR="00BC2E9F" w:rsidRPr="00EA1BF1" w:rsidRDefault="00BC2E9F" w:rsidP="00BC2E9F">
      <w:pPr>
        <w:rPr>
          <w:rFonts w:ascii="Arial" w:hAnsi="Arial" w:cs="Arial"/>
          <w:sz w:val="24"/>
          <w:szCs w:val="24"/>
        </w:rPr>
      </w:pPr>
    </w:p>
    <w:p w14:paraId="638EAA12" w14:textId="6E0111D8" w:rsidR="00A21252" w:rsidRPr="00EA1BF1" w:rsidRDefault="00A21252" w:rsidP="00BC2E9F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The Co-chairs are responsible for</w:t>
      </w:r>
      <w:r w:rsidR="005A5717" w:rsidRPr="00EA1BF1">
        <w:rPr>
          <w:rFonts w:ascii="Arial" w:hAnsi="Arial" w:cs="Arial"/>
          <w:sz w:val="24"/>
          <w:szCs w:val="24"/>
        </w:rPr>
        <w:t xml:space="preserve"> </w:t>
      </w:r>
      <w:r w:rsidR="00D62082" w:rsidRPr="00EA1BF1">
        <w:rPr>
          <w:rFonts w:ascii="Arial" w:hAnsi="Arial" w:cs="Arial"/>
          <w:sz w:val="24"/>
          <w:szCs w:val="24"/>
        </w:rPr>
        <w:t xml:space="preserve">ensuring the SCPB is focused </w:t>
      </w:r>
      <w:r w:rsidR="005A34E6" w:rsidRPr="00EA1BF1">
        <w:rPr>
          <w:rFonts w:ascii="Arial" w:hAnsi="Arial" w:cs="Arial"/>
          <w:sz w:val="24"/>
          <w:szCs w:val="24"/>
        </w:rPr>
        <w:t xml:space="preserve">on delivering its aims and objectives and has a </w:t>
      </w:r>
      <w:r w:rsidR="00BE456E" w:rsidRPr="00EA1BF1">
        <w:rPr>
          <w:rFonts w:ascii="Arial" w:hAnsi="Arial" w:cs="Arial"/>
          <w:sz w:val="24"/>
          <w:szCs w:val="24"/>
        </w:rPr>
        <w:t>plan showing how it will do this.</w:t>
      </w:r>
      <w:r w:rsidR="00D51324" w:rsidRPr="00EA1BF1">
        <w:rPr>
          <w:rFonts w:ascii="Arial" w:hAnsi="Arial" w:cs="Arial"/>
          <w:sz w:val="24"/>
          <w:szCs w:val="24"/>
        </w:rPr>
        <w:t xml:space="preserve"> They will shape and support the development and delivery of SCPB’s work programme.</w:t>
      </w:r>
    </w:p>
    <w:p w14:paraId="66F52505" w14:textId="77777777" w:rsidR="00A21252" w:rsidRPr="00EA1BF1" w:rsidRDefault="00A21252" w:rsidP="00BC2E9F">
      <w:pPr>
        <w:rPr>
          <w:rFonts w:ascii="Arial" w:hAnsi="Arial" w:cs="Arial"/>
          <w:sz w:val="24"/>
          <w:szCs w:val="24"/>
        </w:rPr>
      </w:pPr>
    </w:p>
    <w:p w14:paraId="75F9438B" w14:textId="193DEB97" w:rsidR="00BC2E9F" w:rsidRPr="00EA1BF1" w:rsidRDefault="00D82068" w:rsidP="00BC2E9F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 xml:space="preserve">The </w:t>
      </w:r>
      <w:r w:rsidR="00BE456E" w:rsidRPr="00EA1BF1">
        <w:rPr>
          <w:rFonts w:ascii="Arial" w:hAnsi="Arial" w:cs="Arial"/>
          <w:sz w:val="24"/>
          <w:szCs w:val="24"/>
        </w:rPr>
        <w:t>C</w:t>
      </w:r>
      <w:r w:rsidR="00BC2E9F" w:rsidRPr="00EA1BF1">
        <w:rPr>
          <w:rFonts w:ascii="Arial" w:hAnsi="Arial" w:cs="Arial"/>
          <w:sz w:val="24"/>
          <w:szCs w:val="24"/>
        </w:rPr>
        <w:t xml:space="preserve">o-chairs will </w:t>
      </w:r>
      <w:r w:rsidR="009225F0" w:rsidRPr="00EA1BF1">
        <w:rPr>
          <w:rFonts w:ascii="Arial" w:hAnsi="Arial" w:cs="Arial"/>
          <w:sz w:val="24"/>
          <w:szCs w:val="24"/>
        </w:rPr>
        <w:t xml:space="preserve">work with members of the Carers Support Team </w:t>
      </w:r>
      <w:r w:rsidR="00452A0A" w:rsidRPr="00EA1BF1">
        <w:rPr>
          <w:rFonts w:ascii="Arial" w:hAnsi="Arial" w:cs="Arial"/>
          <w:sz w:val="24"/>
          <w:szCs w:val="24"/>
        </w:rPr>
        <w:t xml:space="preserve">to </w:t>
      </w:r>
      <w:r w:rsidR="00BC2E9F" w:rsidRPr="00EA1BF1">
        <w:rPr>
          <w:rFonts w:ascii="Arial" w:hAnsi="Arial" w:cs="Arial"/>
          <w:sz w:val="24"/>
          <w:szCs w:val="24"/>
        </w:rPr>
        <w:t>plan and prepar</w:t>
      </w:r>
      <w:r w:rsidR="00452A0A" w:rsidRPr="00EA1BF1">
        <w:rPr>
          <w:rFonts w:ascii="Arial" w:hAnsi="Arial" w:cs="Arial"/>
          <w:sz w:val="24"/>
          <w:szCs w:val="24"/>
        </w:rPr>
        <w:t xml:space="preserve">e </w:t>
      </w:r>
      <w:r w:rsidR="00A411F1" w:rsidRPr="00EA1BF1">
        <w:rPr>
          <w:rFonts w:ascii="Arial" w:hAnsi="Arial" w:cs="Arial"/>
          <w:sz w:val="24"/>
          <w:szCs w:val="24"/>
        </w:rPr>
        <w:t>for</w:t>
      </w:r>
      <w:r w:rsidR="00BC2E9F" w:rsidRPr="00EA1BF1">
        <w:rPr>
          <w:rFonts w:ascii="Arial" w:hAnsi="Arial" w:cs="Arial"/>
          <w:sz w:val="24"/>
          <w:szCs w:val="24"/>
        </w:rPr>
        <w:t xml:space="preserve"> meeting</w:t>
      </w:r>
      <w:r w:rsidR="00A411F1" w:rsidRPr="00EA1BF1">
        <w:rPr>
          <w:rFonts w:ascii="Arial" w:hAnsi="Arial" w:cs="Arial"/>
          <w:sz w:val="24"/>
          <w:szCs w:val="24"/>
        </w:rPr>
        <w:t xml:space="preserve">s of the SCPB, </w:t>
      </w:r>
      <w:proofErr w:type="gramStart"/>
      <w:r w:rsidR="00A411F1" w:rsidRPr="00EA1BF1">
        <w:rPr>
          <w:rFonts w:ascii="Arial" w:hAnsi="Arial" w:cs="Arial"/>
          <w:sz w:val="24"/>
          <w:szCs w:val="24"/>
        </w:rPr>
        <w:t>e.g.</w:t>
      </w:r>
      <w:proofErr w:type="gramEnd"/>
      <w:r w:rsidR="00A411F1" w:rsidRPr="00EA1BF1">
        <w:rPr>
          <w:rFonts w:ascii="Arial" w:hAnsi="Arial" w:cs="Arial"/>
          <w:sz w:val="24"/>
          <w:szCs w:val="24"/>
        </w:rPr>
        <w:t xml:space="preserve"> set</w:t>
      </w:r>
      <w:r w:rsidR="00BC2E9F" w:rsidRPr="00EA1BF1">
        <w:rPr>
          <w:rFonts w:ascii="Arial" w:hAnsi="Arial" w:cs="Arial"/>
          <w:sz w:val="24"/>
          <w:szCs w:val="24"/>
        </w:rPr>
        <w:t xml:space="preserve"> agendas</w:t>
      </w:r>
      <w:r w:rsidR="00A411F1" w:rsidRPr="00EA1BF1">
        <w:rPr>
          <w:rFonts w:ascii="Arial" w:hAnsi="Arial" w:cs="Arial"/>
          <w:sz w:val="24"/>
          <w:szCs w:val="24"/>
        </w:rPr>
        <w:t xml:space="preserve"> in consultation with members of the Board</w:t>
      </w:r>
      <w:r w:rsidR="00BC2E9F" w:rsidRPr="00EA1BF1">
        <w:rPr>
          <w:rFonts w:ascii="Arial" w:hAnsi="Arial" w:cs="Arial"/>
          <w:sz w:val="24"/>
          <w:szCs w:val="24"/>
        </w:rPr>
        <w:t xml:space="preserve"> and</w:t>
      </w:r>
      <w:r w:rsidR="00A411F1" w:rsidRPr="00EA1BF1">
        <w:rPr>
          <w:rFonts w:ascii="Arial" w:hAnsi="Arial" w:cs="Arial"/>
          <w:sz w:val="24"/>
          <w:szCs w:val="24"/>
        </w:rPr>
        <w:t xml:space="preserve"> ensure actions arising from meetings are </w:t>
      </w:r>
      <w:r w:rsidR="00A21252" w:rsidRPr="00EA1BF1">
        <w:rPr>
          <w:rFonts w:ascii="Arial" w:hAnsi="Arial" w:cs="Arial"/>
          <w:sz w:val="24"/>
          <w:szCs w:val="24"/>
        </w:rPr>
        <w:t>worked on and completed.</w:t>
      </w:r>
      <w:r w:rsidR="00BC2E9F" w:rsidRPr="00EA1BF1">
        <w:rPr>
          <w:rFonts w:ascii="Arial" w:hAnsi="Arial" w:cs="Arial"/>
          <w:sz w:val="24"/>
          <w:szCs w:val="24"/>
        </w:rPr>
        <w:t xml:space="preserve"> </w:t>
      </w:r>
    </w:p>
    <w:p w14:paraId="17BD7106" w14:textId="77777777" w:rsidR="004322CE" w:rsidRPr="00EA1BF1" w:rsidRDefault="004322CE" w:rsidP="00FD30DF">
      <w:pPr>
        <w:textAlignment w:val="baseline"/>
        <w:rPr>
          <w:rFonts w:ascii="Arial" w:eastAsia="Times New Roman" w:hAnsi="Arial" w:cs="Arial"/>
          <w:b/>
          <w:color w:val="4472C4" w:themeColor="accent1"/>
          <w:sz w:val="24"/>
          <w:szCs w:val="24"/>
        </w:rPr>
      </w:pPr>
    </w:p>
    <w:p w14:paraId="31B1EC35" w14:textId="05E7E25E" w:rsidR="00E17A6F" w:rsidRPr="00EA1BF1" w:rsidRDefault="00F5332C" w:rsidP="00E17A6F">
      <w:pPr>
        <w:pStyle w:val="Default"/>
        <w:spacing w:after="20"/>
      </w:pPr>
      <w:r w:rsidRPr="00EA1BF1">
        <w:t>The Co-chairs will e</w:t>
      </w:r>
      <w:r w:rsidR="00E17A6F" w:rsidRPr="00EA1BF1">
        <w:t>nsure that</w:t>
      </w:r>
      <w:r w:rsidRPr="00EA1BF1">
        <w:t xml:space="preserve"> the SCPB is run in line with its Terms of Reference and</w:t>
      </w:r>
      <w:r w:rsidR="00E17A6F" w:rsidRPr="00EA1BF1">
        <w:t xml:space="preserve"> meetings are run efficiently </w:t>
      </w:r>
      <w:r w:rsidRPr="00EA1BF1">
        <w:t>with the</w:t>
      </w:r>
      <w:r w:rsidR="00E17A6F" w:rsidRPr="00EA1BF1">
        <w:t xml:space="preserve"> </w:t>
      </w:r>
      <w:r w:rsidRPr="00EA1BF1">
        <w:t>opportunity for all SCPB members to contribute equally.</w:t>
      </w:r>
      <w:r w:rsidR="00E17A6F" w:rsidRPr="00EA1BF1">
        <w:t xml:space="preserve"> </w:t>
      </w:r>
    </w:p>
    <w:p w14:paraId="528A010C" w14:textId="77777777" w:rsidR="001E3CE0" w:rsidRPr="00EA1BF1" w:rsidRDefault="001E3CE0" w:rsidP="00E45E08">
      <w:pPr>
        <w:tabs>
          <w:tab w:val="left" w:pos="360"/>
          <w:tab w:val="left" w:pos="1728"/>
        </w:tabs>
        <w:spacing w:before="9"/>
        <w:ind w:right="4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4A6E96" w14:textId="793DA862" w:rsidR="00595E8F" w:rsidRPr="00EA1BF1" w:rsidRDefault="00E45E08" w:rsidP="00E45E08">
      <w:pPr>
        <w:spacing w:before="3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1BF1">
        <w:rPr>
          <w:rFonts w:ascii="Arial" w:eastAsia="Times New Roman" w:hAnsi="Arial" w:cs="Arial"/>
          <w:color w:val="000000"/>
          <w:sz w:val="24"/>
          <w:szCs w:val="24"/>
        </w:rPr>
        <w:t>The Co-chairs will occasionally a</w:t>
      </w:r>
      <w:r w:rsidR="00595E8F" w:rsidRPr="00EA1BF1">
        <w:rPr>
          <w:rFonts w:ascii="Arial" w:eastAsia="Times New Roman" w:hAnsi="Arial" w:cs="Arial"/>
          <w:color w:val="000000"/>
          <w:sz w:val="24"/>
          <w:szCs w:val="24"/>
        </w:rPr>
        <w:t>ttend Carers Support Team meetings to assist in taking forward actions arising from Board meetings.</w:t>
      </w:r>
    </w:p>
    <w:p w14:paraId="21815725" w14:textId="11C16B5A" w:rsidR="00595E8F" w:rsidRPr="00EA1BF1" w:rsidRDefault="00396684" w:rsidP="00396684">
      <w:pPr>
        <w:tabs>
          <w:tab w:val="left" w:pos="360"/>
        </w:tabs>
        <w:spacing w:before="301"/>
        <w:ind w:right="100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1BF1">
        <w:rPr>
          <w:rFonts w:ascii="Arial" w:eastAsia="Times New Roman" w:hAnsi="Arial" w:cs="Arial"/>
          <w:color w:val="000000"/>
          <w:sz w:val="24"/>
          <w:szCs w:val="24"/>
        </w:rPr>
        <w:t>Appropriate support</w:t>
      </w:r>
      <w:r w:rsidR="00AE5C8C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and training</w:t>
      </w:r>
      <w:r w:rsidR="00595E8F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will be</w:t>
      </w:r>
      <w:r w:rsidR="002E2569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identified </w:t>
      </w:r>
      <w:r w:rsidR="00AE5C8C" w:rsidRPr="00EA1BF1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595E8F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provided</w:t>
      </w:r>
      <w:r w:rsidR="002E2569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as required</w:t>
      </w:r>
      <w:r w:rsidR="00595E8F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AE5C8C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ensure the </w:t>
      </w:r>
      <w:r w:rsidR="002E2569" w:rsidRPr="00EA1BF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595E8F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hairing </w:t>
      </w:r>
      <w:r w:rsidR="00AE5C8C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role is fulfilled effectively and </w:t>
      </w:r>
      <w:r w:rsidR="007A551A" w:rsidRPr="00EA1BF1">
        <w:rPr>
          <w:rFonts w:ascii="Arial" w:eastAsia="Times New Roman" w:hAnsi="Arial" w:cs="Arial"/>
          <w:color w:val="000000"/>
          <w:sz w:val="24"/>
          <w:szCs w:val="24"/>
        </w:rPr>
        <w:t>is a satisfactory and meaningful experience.</w:t>
      </w:r>
    </w:p>
    <w:p w14:paraId="1B7FE7E0" w14:textId="77777777" w:rsidR="000360BA" w:rsidRPr="00EA1BF1" w:rsidRDefault="000360BA" w:rsidP="00FD30DF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3AEBBC34" w14:textId="4A00CB31" w:rsidR="00F44D46" w:rsidRPr="00EA1BF1" w:rsidRDefault="0029318F" w:rsidP="00FD30DF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A1BF1">
        <w:rPr>
          <w:rFonts w:ascii="Arial" w:eastAsia="Times New Roman" w:hAnsi="Arial" w:cs="Arial"/>
          <w:b/>
          <w:sz w:val="24"/>
          <w:szCs w:val="24"/>
        </w:rPr>
        <w:t>Tim</w:t>
      </w:r>
      <w:r w:rsidR="001E3CE0" w:rsidRPr="00EA1BF1">
        <w:rPr>
          <w:rFonts w:ascii="Arial" w:eastAsia="Times New Roman" w:hAnsi="Arial" w:cs="Arial"/>
          <w:b/>
          <w:sz w:val="24"/>
          <w:szCs w:val="24"/>
        </w:rPr>
        <w:t>e</w:t>
      </w:r>
      <w:r w:rsidRPr="00EA1BF1">
        <w:rPr>
          <w:rFonts w:ascii="Arial" w:eastAsia="Times New Roman" w:hAnsi="Arial" w:cs="Arial"/>
          <w:b/>
          <w:sz w:val="24"/>
          <w:szCs w:val="24"/>
        </w:rPr>
        <w:t xml:space="preserve"> commitment</w:t>
      </w:r>
    </w:p>
    <w:p w14:paraId="03B73212" w14:textId="2608969C" w:rsidR="00310C7E" w:rsidRPr="00EA1BF1" w:rsidRDefault="00310C7E" w:rsidP="00FD30DF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3286AFBF" w14:textId="6B4DC4F9" w:rsidR="00310C7E" w:rsidRPr="00EA1BF1" w:rsidRDefault="00CF1576" w:rsidP="00FD30DF">
      <w:pPr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EA1BF1">
        <w:rPr>
          <w:rFonts w:ascii="Arial" w:eastAsia="Times New Roman" w:hAnsi="Arial" w:cs="Arial"/>
          <w:bCs/>
          <w:sz w:val="24"/>
          <w:szCs w:val="24"/>
        </w:rPr>
        <w:t>It is expected that t</w:t>
      </w:r>
      <w:r w:rsidR="00AA3D38" w:rsidRPr="00EA1BF1">
        <w:rPr>
          <w:rFonts w:ascii="Arial" w:eastAsia="Times New Roman" w:hAnsi="Arial" w:cs="Arial"/>
          <w:bCs/>
          <w:sz w:val="24"/>
          <w:szCs w:val="24"/>
        </w:rPr>
        <w:t xml:space="preserve">he Expert by Experience </w:t>
      </w:r>
      <w:r w:rsidR="007D14C2" w:rsidRPr="00EA1BF1">
        <w:rPr>
          <w:rFonts w:ascii="Arial" w:eastAsia="Times New Roman" w:hAnsi="Arial" w:cs="Arial"/>
          <w:bCs/>
          <w:sz w:val="24"/>
          <w:szCs w:val="24"/>
        </w:rPr>
        <w:t xml:space="preserve">Co-chair </w:t>
      </w:r>
      <w:r w:rsidR="00EB68BC" w:rsidRPr="00EA1BF1">
        <w:rPr>
          <w:rFonts w:ascii="Arial" w:eastAsia="Times New Roman" w:hAnsi="Arial" w:cs="Arial"/>
          <w:bCs/>
          <w:sz w:val="24"/>
          <w:szCs w:val="24"/>
        </w:rPr>
        <w:t>role will</w:t>
      </w:r>
      <w:r w:rsidR="008F7791" w:rsidRPr="00EA1B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86B90" w:rsidRPr="00EA1BF1">
        <w:rPr>
          <w:rFonts w:ascii="Arial" w:eastAsia="Times New Roman" w:hAnsi="Arial" w:cs="Arial"/>
          <w:bCs/>
          <w:sz w:val="24"/>
          <w:szCs w:val="24"/>
        </w:rPr>
        <w:t>take a</w:t>
      </w:r>
      <w:r w:rsidR="000C07FF" w:rsidRPr="00EA1BF1">
        <w:rPr>
          <w:rFonts w:ascii="Arial" w:eastAsia="Times New Roman" w:hAnsi="Arial" w:cs="Arial"/>
          <w:bCs/>
          <w:sz w:val="24"/>
          <w:szCs w:val="24"/>
        </w:rPr>
        <w:t xml:space="preserve"> minimum</w:t>
      </w:r>
      <w:r w:rsidR="00EC3200" w:rsidRPr="00EA1BF1">
        <w:rPr>
          <w:rFonts w:ascii="Arial" w:eastAsia="Times New Roman" w:hAnsi="Arial" w:cs="Arial"/>
          <w:bCs/>
          <w:sz w:val="24"/>
          <w:szCs w:val="24"/>
        </w:rPr>
        <w:t xml:space="preserve"> of</w:t>
      </w:r>
      <w:r w:rsidR="00186B90" w:rsidRPr="00EA1BF1">
        <w:rPr>
          <w:rFonts w:ascii="Arial" w:eastAsia="Times New Roman" w:hAnsi="Arial" w:cs="Arial"/>
          <w:bCs/>
          <w:sz w:val="24"/>
          <w:szCs w:val="24"/>
        </w:rPr>
        <w:t xml:space="preserve"> 8 hours per quarter to deliver.</w:t>
      </w:r>
      <w:r w:rsidR="00EC3200" w:rsidRPr="00EA1BF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27218" w:rsidRPr="00EA1BF1">
        <w:rPr>
          <w:rFonts w:ascii="Arial" w:eastAsia="Times New Roman" w:hAnsi="Arial" w:cs="Arial"/>
          <w:bCs/>
          <w:sz w:val="24"/>
          <w:szCs w:val="24"/>
        </w:rPr>
        <w:t xml:space="preserve">This will include </w:t>
      </w:r>
      <w:r w:rsidR="00153B0F" w:rsidRPr="00EA1BF1">
        <w:rPr>
          <w:rFonts w:ascii="Arial" w:eastAsia="Times New Roman" w:hAnsi="Arial" w:cs="Arial"/>
          <w:bCs/>
          <w:sz w:val="24"/>
          <w:szCs w:val="24"/>
        </w:rPr>
        <w:t xml:space="preserve">a Board meeting, planning and </w:t>
      </w:r>
      <w:r w:rsidR="00E1610A" w:rsidRPr="00EA1BF1">
        <w:rPr>
          <w:rFonts w:ascii="Arial" w:eastAsia="Times New Roman" w:hAnsi="Arial" w:cs="Arial"/>
          <w:bCs/>
          <w:sz w:val="24"/>
          <w:szCs w:val="24"/>
        </w:rPr>
        <w:t>feedback meetings and involvement in development activity.</w:t>
      </w:r>
    </w:p>
    <w:p w14:paraId="5C09C892" w14:textId="7E605D41" w:rsidR="0029318F" w:rsidRPr="00EA1BF1" w:rsidRDefault="0029318F" w:rsidP="00FD30DF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1E68D1C" w14:textId="65CD8939" w:rsidR="0029318F" w:rsidRPr="00EA1BF1" w:rsidRDefault="0029318F" w:rsidP="00FD30DF">
      <w:pPr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EA1BF1">
        <w:rPr>
          <w:rFonts w:ascii="Arial" w:eastAsia="Times New Roman" w:hAnsi="Arial" w:cs="Arial"/>
          <w:b/>
          <w:sz w:val="24"/>
          <w:szCs w:val="24"/>
        </w:rPr>
        <w:t>Expenses</w:t>
      </w:r>
    </w:p>
    <w:p w14:paraId="47A23E8C" w14:textId="77777777" w:rsidR="006529A5" w:rsidRPr="00EA1BF1" w:rsidRDefault="006529A5" w:rsidP="006529A5">
      <w:pPr>
        <w:rPr>
          <w:rFonts w:ascii="Arial" w:hAnsi="Arial" w:cs="Arial"/>
          <w:b/>
          <w:sz w:val="24"/>
          <w:szCs w:val="24"/>
        </w:rPr>
      </w:pPr>
    </w:p>
    <w:p w14:paraId="36465634" w14:textId="48F69CFB" w:rsidR="006529A5" w:rsidRPr="00EA1BF1" w:rsidRDefault="001A14AC" w:rsidP="006529A5">
      <w:pPr>
        <w:rPr>
          <w:rFonts w:ascii="Arial" w:hAnsi="Arial" w:cs="Arial"/>
          <w:sz w:val="24"/>
          <w:szCs w:val="24"/>
        </w:rPr>
      </w:pPr>
      <w:r w:rsidRPr="00EA1BF1">
        <w:rPr>
          <w:rFonts w:ascii="Arial" w:hAnsi="Arial" w:cs="Arial"/>
          <w:sz w:val="24"/>
          <w:szCs w:val="24"/>
        </w:rPr>
        <w:t>The Expert by Experience Co-chair</w:t>
      </w:r>
      <w:r w:rsidR="006529A5" w:rsidRPr="00EA1BF1">
        <w:rPr>
          <w:rFonts w:ascii="Arial" w:hAnsi="Arial" w:cs="Arial"/>
          <w:sz w:val="24"/>
          <w:szCs w:val="24"/>
        </w:rPr>
        <w:t xml:space="preserve"> will be </w:t>
      </w:r>
      <w:r w:rsidR="00C355DF" w:rsidRPr="00EA1BF1">
        <w:rPr>
          <w:rFonts w:ascii="Arial" w:hAnsi="Arial" w:cs="Arial"/>
          <w:sz w:val="24"/>
          <w:szCs w:val="24"/>
        </w:rPr>
        <w:t xml:space="preserve">reimbursed any </w:t>
      </w:r>
      <w:r w:rsidR="006529A5" w:rsidRPr="00EA1BF1">
        <w:rPr>
          <w:rFonts w:ascii="Arial" w:hAnsi="Arial" w:cs="Arial"/>
          <w:sz w:val="24"/>
          <w:szCs w:val="24"/>
        </w:rPr>
        <w:t xml:space="preserve">expenses </w:t>
      </w:r>
      <w:r w:rsidR="00C355DF" w:rsidRPr="00EA1BF1">
        <w:rPr>
          <w:rFonts w:ascii="Arial" w:hAnsi="Arial" w:cs="Arial"/>
          <w:sz w:val="24"/>
          <w:szCs w:val="24"/>
        </w:rPr>
        <w:t xml:space="preserve">they incur </w:t>
      </w:r>
      <w:r w:rsidR="006529A5" w:rsidRPr="00EA1BF1">
        <w:rPr>
          <w:rFonts w:ascii="Arial" w:hAnsi="Arial" w:cs="Arial"/>
          <w:sz w:val="24"/>
          <w:szCs w:val="24"/>
        </w:rPr>
        <w:t>to</w:t>
      </w:r>
      <w:r w:rsidR="00EE7A85" w:rsidRPr="00EA1BF1">
        <w:rPr>
          <w:rFonts w:ascii="Arial" w:hAnsi="Arial" w:cs="Arial"/>
          <w:sz w:val="24"/>
          <w:szCs w:val="24"/>
        </w:rPr>
        <w:t xml:space="preserve"> attend</w:t>
      </w:r>
      <w:r w:rsidR="006529A5" w:rsidRPr="00EA1BF1">
        <w:rPr>
          <w:rFonts w:ascii="Arial" w:hAnsi="Arial" w:cs="Arial"/>
          <w:sz w:val="24"/>
          <w:szCs w:val="24"/>
        </w:rPr>
        <w:t xml:space="preserve"> meetings</w:t>
      </w:r>
      <w:r w:rsidR="009A68E5" w:rsidRPr="00EA1BF1">
        <w:rPr>
          <w:rFonts w:ascii="Arial" w:hAnsi="Arial" w:cs="Arial"/>
          <w:sz w:val="24"/>
          <w:szCs w:val="24"/>
        </w:rPr>
        <w:t xml:space="preserve"> and other SCPB </w:t>
      </w:r>
      <w:r w:rsidRPr="00EA1BF1">
        <w:rPr>
          <w:rFonts w:ascii="Arial" w:hAnsi="Arial" w:cs="Arial"/>
          <w:sz w:val="24"/>
          <w:szCs w:val="24"/>
        </w:rPr>
        <w:t>activity</w:t>
      </w:r>
      <w:r w:rsidR="006529A5" w:rsidRPr="00EA1BF1">
        <w:rPr>
          <w:rFonts w:ascii="Arial" w:hAnsi="Arial" w:cs="Arial"/>
          <w:sz w:val="24"/>
          <w:szCs w:val="24"/>
        </w:rPr>
        <w:t xml:space="preserve"> through Shropshire Council in line with the current</w:t>
      </w:r>
      <w:r w:rsidRPr="00EA1BF1">
        <w:rPr>
          <w:rFonts w:ascii="Arial" w:hAnsi="Arial" w:cs="Arial"/>
          <w:sz w:val="24"/>
          <w:szCs w:val="24"/>
        </w:rPr>
        <w:t xml:space="preserve"> expenses reimbursement</w:t>
      </w:r>
      <w:r w:rsidR="006529A5" w:rsidRPr="00EA1BF1">
        <w:rPr>
          <w:rFonts w:ascii="Arial" w:hAnsi="Arial" w:cs="Arial"/>
          <w:sz w:val="24"/>
          <w:szCs w:val="24"/>
        </w:rPr>
        <w:t xml:space="preserve"> policy.</w:t>
      </w:r>
    </w:p>
    <w:p w14:paraId="337E2931" w14:textId="57665B19" w:rsidR="005664A4" w:rsidRDefault="005664A4" w:rsidP="006529A5">
      <w:pPr>
        <w:tabs>
          <w:tab w:val="left" w:pos="360"/>
          <w:tab w:val="left" w:pos="1134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C1B9AF" w14:textId="7EFD1BC1" w:rsidR="00EA1BF1" w:rsidRDefault="00EA1BF1" w:rsidP="006529A5">
      <w:pPr>
        <w:tabs>
          <w:tab w:val="left" w:pos="360"/>
          <w:tab w:val="left" w:pos="1134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1EA942" w14:textId="6650236A" w:rsidR="00EA1BF1" w:rsidRDefault="00EA1BF1" w:rsidP="006529A5">
      <w:pPr>
        <w:tabs>
          <w:tab w:val="left" w:pos="360"/>
          <w:tab w:val="left" w:pos="1134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6B7C91" w14:textId="77777777" w:rsidR="00EA1BF1" w:rsidRPr="00EA1BF1" w:rsidRDefault="00EA1BF1" w:rsidP="006529A5">
      <w:pPr>
        <w:tabs>
          <w:tab w:val="left" w:pos="360"/>
          <w:tab w:val="left" w:pos="1134"/>
        </w:tabs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86032C" w14:textId="20BE79C8" w:rsidR="00E17982" w:rsidRPr="00EA1BF1" w:rsidRDefault="00DE1D00" w:rsidP="00FD30DF">
      <w:pPr>
        <w:tabs>
          <w:tab w:val="left" w:pos="284"/>
          <w:tab w:val="left" w:pos="360"/>
        </w:tabs>
        <w:spacing w:before="19"/>
        <w:ind w:right="648"/>
        <w:textAlignment w:val="baseline"/>
        <w:rPr>
          <w:rFonts w:ascii="Arial" w:eastAsia="Times New Roman" w:hAnsi="Arial" w:cs="Arial"/>
          <w:sz w:val="24"/>
          <w:szCs w:val="24"/>
        </w:rPr>
      </w:pPr>
      <w:r w:rsidRPr="00EA1BF1">
        <w:rPr>
          <w:rFonts w:ascii="Arial" w:eastAsia="Times New Roman" w:hAnsi="Arial" w:cs="Arial"/>
          <w:b/>
          <w:sz w:val="24"/>
          <w:szCs w:val="24"/>
        </w:rPr>
        <w:lastRenderedPageBreak/>
        <w:t>Authority</w:t>
      </w:r>
    </w:p>
    <w:p w14:paraId="7886032D" w14:textId="1C0A329A" w:rsidR="00E17982" w:rsidRPr="00EA1BF1" w:rsidRDefault="00DE1D00" w:rsidP="006529A5">
      <w:pPr>
        <w:tabs>
          <w:tab w:val="left" w:pos="360"/>
        </w:tabs>
        <w:spacing w:before="29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74CCC" w:rsidRPr="00EA1BF1">
        <w:rPr>
          <w:rFonts w:ascii="Arial" w:eastAsia="Times New Roman" w:hAnsi="Arial" w:cs="Arial"/>
          <w:color w:val="000000"/>
          <w:sz w:val="24"/>
          <w:szCs w:val="24"/>
        </w:rPr>
        <w:t>Expert by Experience C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>o-</w:t>
      </w:r>
      <w:r w:rsidR="00B23AE9" w:rsidRPr="00EA1BF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hair </w:t>
      </w:r>
      <w:r w:rsidR="00100650" w:rsidRPr="00EA1BF1">
        <w:rPr>
          <w:rFonts w:ascii="Arial" w:eastAsia="Times New Roman" w:hAnsi="Arial" w:cs="Arial"/>
          <w:color w:val="000000"/>
          <w:sz w:val="24"/>
          <w:szCs w:val="24"/>
        </w:rPr>
        <w:t>will have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no formal authority to direct the </w:t>
      </w:r>
      <w:r w:rsidR="00974CCC" w:rsidRPr="00EA1BF1">
        <w:rPr>
          <w:rFonts w:ascii="Arial" w:eastAsia="Times New Roman" w:hAnsi="Arial" w:cs="Arial"/>
          <w:color w:val="000000"/>
          <w:sz w:val="24"/>
          <w:szCs w:val="24"/>
        </w:rPr>
        <w:t>SCPB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or the affairs of</w:t>
      </w:r>
      <w:r w:rsidR="001E3CE0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0D04" w:rsidRPr="00EA1BF1">
        <w:rPr>
          <w:rFonts w:ascii="Arial" w:eastAsia="Times New Roman" w:hAnsi="Arial" w:cs="Arial"/>
          <w:color w:val="000000"/>
          <w:sz w:val="24"/>
          <w:szCs w:val="24"/>
        </w:rPr>
        <w:t>Shropshire Council</w:t>
      </w:r>
      <w:r w:rsidR="00974CCC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Like other </w:t>
      </w:r>
      <w:r w:rsidR="00974CCC" w:rsidRPr="00EA1BF1">
        <w:rPr>
          <w:rFonts w:ascii="Arial" w:eastAsia="Times New Roman" w:hAnsi="Arial" w:cs="Arial"/>
          <w:color w:val="000000"/>
          <w:sz w:val="24"/>
          <w:szCs w:val="24"/>
        </w:rPr>
        <w:t>SCPB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members, they are entitled to make motions and vote on matters before the</w:t>
      </w:r>
      <w:r w:rsidR="00C2508B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Board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886032E" w14:textId="76674DF3" w:rsidR="00E17982" w:rsidRPr="00EA1BF1" w:rsidRDefault="00DE1D00" w:rsidP="006529A5">
      <w:pPr>
        <w:tabs>
          <w:tab w:val="left" w:pos="360"/>
        </w:tabs>
        <w:spacing w:before="29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23AE9" w:rsidRPr="00EA1BF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>o-chair</w:t>
      </w:r>
      <w:r w:rsidR="00C2508B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may not, on behalf of the </w:t>
      </w:r>
      <w:r w:rsidR="00535A59" w:rsidRPr="00EA1BF1">
        <w:rPr>
          <w:rFonts w:ascii="Arial" w:eastAsia="Times New Roman" w:hAnsi="Arial" w:cs="Arial"/>
          <w:color w:val="000000"/>
          <w:sz w:val="24"/>
          <w:szCs w:val="24"/>
        </w:rPr>
        <w:t>Council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, enter into </w:t>
      </w:r>
      <w:r w:rsidR="00170D04"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agreements with other parties 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without the knowledge and approval of the </w:t>
      </w:r>
      <w:r w:rsidR="00974CCC" w:rsidRPr="00EA1BF1">
        <w:rPr>
          <w:rFonts w:ascii="Arial" w:eastAsia="Times New Roman" w:hAnsi="Arial" w:cs="Arial"/>
          <w:color w:val="000000"/>
          <w:sz w:val="24"/>
          <w:szCs w:val="24"/>
        </w:rPr>
        <w:t>SCPB.</w:t>
      </w:r>
      <w:r w:rsidRPr="00EA1BF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F1E285D" w14:textId="77777777" w:rsidR="00FD30DF" w:rsidRPr="00EA1BF1" w:rsidRDefault="00FD30DF" w:rsidP="00FD30DF">
      <w:pPr>
        <w:tabs>
          <w:tab w:val="left" w:pos="360"/>
          <w:tab w:val="left" w:pos="1728"/>
        </w:tabs>
        <w:spacing w:before="24"/>
        <w:ind w:left="1368" w:hanging="65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03ADDEA" w14:textId="37F122F3" w:rsidR="005D6E14" w:rsidRPr="00EA1BF1" w:rsidRDefault="00A63292" w:rsidP="006529A5">
      <w:pPr>
        <w:tabs>
          <w:tab w:val="left" w:pos="360"/>
          <w:tab w:val="left" w:pos="1701"/>
        </w:tabs>
        <w:spacing w:before="24"/>
        <w:textAlignment w:val="baseline"/>
        <w:rPr>
          <w:rFonts w:ascii="Arial" w:hAnsi="Arial" w:cs="Arial"/>
          <w:sz w:val="24"/>
          <w:szCs w:val="24"/>
        </w:rPr>
      </w:pPr>
      <w:r w:rsidRPr="00EA1BF1">
        <w:rPr>
          <w:rFonts w:ascii="Arial" w:eastAsia="Times New Roman" w:hAnsi="Arial" w:cs="Arial"/>
          <w:b/>
          <w:sz w:val="24"/>
          <w:szCs w:val="24"/>
        </w:rPr>
        <w:t>C</w:t>
      </w:r>
      <w:r w:rsidR="009D7EBE" w:rsidRPr="00EA1BF1">
        <w:rPr>
          <w:rFonts w:ascii="Arial" w:eastAsia="Times New Roman" w:hAnsi="Arial" w:cs="Arial"/>
          <w:b/>
          <w:sz w:val="24"/>
          <w:szCs w:val="24"/>
        </w:rPr>
        <w:t>ode of conduct</w:t>
      </w:r>
    </w:p>
    <w:p w14:paraId="78860353" w14:textId="4AE7C5E1" w:rsidR="00E17982" w:rsidRPr="00EA1BF1" w:rsidRDefault="00C46756" w:rsidP="006529A5">
      <w:pPr>
        <w:tabs>
          <w:tab w:val="left" w:pos="360"/>
        </w:tabs>
        <w:spacing w:before="274"/>
        <w:ind w:right="901"/>
        <w:textAlignment w:val="baseline"/>
        <w:rPr>
          <w:rFonts w:ascii="Arial" w:eastAsia="Cambria" w:hAnsi="Arial" w:cs="Arial"/>
          <w:color w:val="000000"/>
          <w:spacing w:val="-1"/>
          <w:sz w:val="24"/>
          <w:szCs w:val="24"/>
        </w:rPr>
      </w:pP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D841DA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="00147BFF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o-</w:t>
      </w: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c</w:t>
      </w:r>
      <w:r w:rsidR="00147BFF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hair</w:t>
      </w:r>
      <w:r w:rsidR="009C3DDC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will accept the</w:t>
      </w: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Shropshire Carers Partnership</w:t>
      </w:r>
      <w:r w:rsidR="009C3DDC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Board’s Code of Conduct</w:t>
      </w: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, as</w:t>
      </w:r>
      <w:r w:rsidR="006B69A2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described in the </w:t>
      </w:r>
      <w:r w:rsidR="009C3DDC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Board</w:t>
      </w: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’</w:t>
      </w:r>
      <w:r w:rsidR="009C3DDC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 Terms of Reference. </w:t>
      </w:r>
      <w:r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the co-chair </w:t>
      </w:r>
      <w:r w:rsidR="00A6140F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is </w:t>
      </w:r>
      <w:r w:rsidR="00C078CE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unable to comply </w:t>
      </w:r>
      <w:r w:rsidR="00A6140F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with the Code of Conduct </w:t>
      </w:r>
      <w:r w:rsidR="00C078CE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>will be asked by the Chair to step down</w:t>
      </w:r>
      <w:r w:rsidR="00A6140F" w:rsidRPr="00EA1BF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from the co-chair role and the Board.</w:t>
      </w:r>
    </w:p>
    <w:sectPr w:rsidR="00E17982" w:rsidRPr="00EA1BF1" w:rsidSect="00FD30DF">
      <w:headerReference w:type="default" r:id="rId11"/>
      <w:footerReference w:type="default" r:id="rId12"/>
      <w:pgSz w:w="12240" w:h="15840"/>
      <w:pgMar w:top="1276" w:right="1325" w:bottom="30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6936" w14:textId="77777777" w:rsidR="002A3344" w:rsidRDefault="002A3344">
      <w:r>
        <w:separator/>
      </w:r>
    </w:p>
  </w:endnote>
  <w:endnote w:type="continuationSeparator" w:id="0">
    <w:p w14:paraId="26BE1924" w14:textId="77777777" w:rsidR="002A3344" w:rsidRDefault="002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155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FE0DF" w14:textId="4035E436" w:rsidR="00C355DF" w:rsidRDefault="00C355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AAAD8" w14:textId="77777777" w:rsidR="00CA47A6" w:rsidRDefault="00CA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3E6" w14:textId="77777777" w:rsidR="002A3344" w:rsidRDefault="002A3344"/>
  </w:footnote>
  <w:footnote w:type="continuationSeparator" w:id="0">
    <w:p w14:paraId="41CEBCA0" w14:textId="77777777" w:rsidR="002A3344" w:rsidRDefault="002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C44" w14:textId="2576AEAE" w:rsidR="00CA47A6" w:rsidRDefault="00CA4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115"/>
    <w:multiLevelType w:val="multilevel"/>
    <w:tmpl w:val="B5E4668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06111"/>
    <w:multiLevelType w:val="multilevel"/>
    <w:tmpl w:val="B5E4668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30651"/>
    <w:multiLevelType w:val="multilevel"/>
    <w:tmpl w:val="B5E4668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986DF4"/>
    <w:multiLevelType w:val="hybridMultilevel"/>
    <w:tmpl w:val="0D5274EC"/>
    <w:lvl w:ilvl="0" w:tplc="802E0C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0228"/>
    <w:multiLevelType w:val="hybridMultilevel"/>
    <w:tmpl w:val="010A2F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70426"/>
    <w:multiLevelType w:val="hybridMultilevel"/>
    <w:tmpl w:val="82E4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82"/>
    <w:rsid w:val="000031A3"/>
    <w:rsid w:val="0001196E"/>
    <w:rsid w:val="000360BA"/>
    <w:rsid w:val="000439B8"/>
    <w:rsid w:val="0007468E"/>
    <w:rsid w:val="00075985"/>
    <w:rsid w:val="00075E0E"/>
    <w:rsid w:val="00075E3B"/>
    <w:rsid w:val="00090571"/>
    <w:rsid w:val="000A0E40"/>
    <w:rsid w:val="000A6FCC"/>
    <w:rsid w:val="000C07FF"/>
    <w:rsid w:val="000E25A5"/>
    <w:rsid w:val="00100650"/>
    <w:rsid w:val="001118C0"/>
    <w:rsid w:val="001215A5"/>
    <w:rsid w:val="00147BFF"/>
    <w:rsid w:val="00147CF6"/>
    <w:rsid w:val="00153B0F"/>
    <w:rsid w:val="00170D04"/>
    <w:rsid w:val="0017243D"/>
    <w:rsid w:val="00186B90"/>
    <w:rsid w:val="001910FF"/>
    <w:rsid w:val="0019268D"/>
    <w:rsid w:val="001A14AC"/>
    <w:rsid w:val="001B0B59"/>
    <w:rsid w:val="001E3CE0"/>
    <w:rsid w:val="00227665"/>
    <w:rsid w:val="00233923"/>
    <w:rsid w:val="002476DA"/>
    <w:rsid w:val="00247A64"/>
    <w:rsid w:val="00287671"/>
    <w:rsid w:val="00292548"/>
    <w:rsid w:val="0029318F"/>
    <w:rsid w:val="002963C3"/>
    <w:rsid w:val="002A1226"/>
    <w:rsid w:val="002A3344"/>
    <w:rsid w:val="002B6310"/>
    <w:rsid w:val="002C0173"/>
    <w:rsid w:val="002D0957"/>
    <w:rsid w:val="002E2569"/>
    <w:rsid w:val="00310C7E"/>
    <w:rsid w:val="0033772A"/>
    <w:rsid w:val="00391E49"/>
    <w:rsid w:val="00396684"/>
    <w:rsid w:val="003A0976"/>
    <w:rsid w:val="003B2224"/>
    <w:rsid w:val="003D7E4E"/>
    <w:rsid w:val="004151A0"/>
    <w:rsid w:val="004322CE"/>
    <w:rsid w:val="00452A0A"/>
    <w:rsid w:val="00491F41"/>
    <w:rsid w:val="004E1227"/>
    <w:rsid w:val="004F06B2"/>
    <w:rsid w:val="00535A59"/>
    <w:rsid w:val="00545EA6"/>
    <w:rsid w:val="005664A4"/>
    <w:rsid w:val="00580A0D"/>
    <w:rsid w:val="00587042"/>
    <w:rsid w:val="00595E8F"/>
    <w:rsid w:val="005A34E6"/>
    <w:rsid w:val="005A5717"/>
    <w:rsid w:val="005C6514"/>
    <w:rsid w:val="005D6E14"/>
    <w:rsid w:val="005F7CC5"/>
    <w:rsid w:val="00616EB9"/>
    <w:rsid w:val="006230B2"/>
    <w:rsid w:val="006529A5"/>
    <w:rsid w:val="00653947"/>
    <w:rsid w:val="00691B9F"/>
    <w:rsid w:val="006A4FA0"/>
    <w:rsid w:val="006B03FE"/>
    <w:rsid w:val="006B6368"/>
    <w:rsid w:val="006B69A2"/>
    <w:rsid w:val="006D55BB"/>
    <w:rsid w:val="006E4C88"/>
    <w:rsid w:val="00713C34"/>
    <w:rsid w:val="007323A6"/>
    <w:rsid w:val="00765FB8"/>
    <w:rsid w:val="0077204B"/>
    <w:rsid w:val="007A551A"/>
    <w:rsid w:val="007B0A5B"/>
    <w:rsid w:val="007D14C2"/>
    <w:rsid w:val="007E4B54"/>
    <w:rsid w:val="007F0229"/>
    <w:rsid w:val="00857C8A"/>
    <w:rsid w:val="008605A8"/>
    <w:rsid w:val="00876667"/>
    <w:rsid w:val="00880946"/>
    <w:rsid w:val="008C4FDD"/>
    <w:rsid w:val="008C5027"/>
    <w:rsid w:val="008E5610"/>
    <w:rsid w:val="008F34A3"/>
    <w:rsid w:val="008F7791"/>
    <w:rsid w:val="0090175C"/>
    <w:rsid w:val="009225F0"/>
    <w:rsid w:val="009411FE"/>
    <w:rsid w:val="00970781"/>
    <w:rsid w:val="00974CCC"/>
    <w:rsid w:val="00982508"/>
    <w:rsid w:val="009A68E5"/>
    <w:rsid w:val="009B03BE"/>
    <w:rsid w:val="009C3DDC"/>
    <w:rsid w:val="009D7EBE"/>
    <w:rsid w:val="009E5446"/>
    <w:rsid w:val="009F2F27"/>
    <w:rsid w:val="00A21252"/>
    <w:rsid w:val="00A22E14"/>
    <w:rsid w:val="00A23AEC"/>
    <w:rsid w:val="00A31FAF"/>
    <w:rsid w:val="00A411F1"/>
    <w:rsid w:val="00A6140F"/>
    <w:rsid w:val="00A63292"/>
    <w:rsid w:val="00A87C70"/>
    <w:rsid w:val="00A927D3"/>
    <w:rsid w:val="00AA3D38"/>
    <w:rsid w:val="00AC0BBC"/>
    <w:rsid w:val="00AC4BD4"/>
    <w:rsid w:val="00AE5C8C"/>
    <w:rsid w:val="00B23AE9"/>
    <w:rsid w:val="00BC140D"/>
    <w:rsid w:val="00BC2BBB"/>
    <w:rsid w:val="00BC2E9F"/>
    <w:rsid w:val="00BD18EC"/>
    <w:rsid w:val="00BD55C3"/>
    <w:rsid w:val="00BE456E"/>
    <w:rsid w:val="00BF73AB"/>
    <w:rsid w:val="00C004B4"/>
    <w:rsid w:val="00C078CE"/>
    <w:rsid w:val="00C14926"/>
    <w:rsid w:val="00C160C7"/>
    <w:rsid w:val="00C2508B"/>
    <w:rsid w:val="00C355DF"/>
    <w:rsid w:val="00C46756"/>
    <w:rsid w:val="00C67743"/>
    <w:rsid w:val="00CA47A6"/>
    <w:rsid w:val="00CA64F8"/>
    <w:rsid w:val="00CF1576"/>
    <w:rsid w:val="00D10CB3"/>
    <w:rsid w:val="00D1215D"/>
    <w:rsid w:val="00D27218"/>
    <w:rsid w:val="00D27329"/>
    <w:rsid w:val="00D3002A"/>
    <w:rsid w:val="00D36997"/>
    <w:rsid w:val="00D41155"/>
    <w:rsid w:val="00D51324"/>
    <w:rsid w:val="00D62082"/>
    <w:rsid w:val="00D82068"/>
    <w:rsid w:val="00D841DA"/>
    <w:rsid w:val="00D85472"/>
    <w:rsid w:val="00DA6E2A"/>
    <w:rsid w:val="00DC06A5"/>
    <w:rsid w:val="00DE1D00"/>
    <w:rsid w:val="00E02F7A"/>
    <w:rsid w:val="00E1610A"/>
    <w:rsid w:val="00E17982"/>
    <w:rsid w:val="00E17A6F"/>
    <w:rsid w:val="00E265B2"/>
    <w:rsid w:val="00E31D46"/>
    <w:rsid w:val="00E45E08"/>
    <w:rsid w:val="00E468F1"/>
    <w:rsid w:val="00E575CD"/>
    <w:rsid w:val="00E84DBF"/>
    <w:rsid w:val="00E85ECC"/>
    <w:rsid w:val="00E928A6"/>
    <w:rsid w:val="00EA1BF1"/>
    <w:rsid w:val="00EA4D29"/>
    <w:rsid w:val="00EB68BC"/>
    <w:rsid w:val="00EB7471"/>
    <w:rsid w:val="00EC3200"/>
    <w:rsid w:val="00EE7A85"/>
    <w:rsid w:val="00EF7D65"/>
    <w:rsid w:val="00F114C9"/>
    <w:rsid w:val="00F36E82"/>
    <w:rsid w:val="00F44D46"/>
    <w:rsid w:val="00F45837"/>
    <w:rsid w:val="00F5332C"/>
    <w:rsid w:val="00F60BC6"/>
    <w:rsid w:val="00F750DB"/>
    <w:rsid w:val="00FD30DF"/>
    <w:rsid w:val="00FE2261"/>
    <w:rsid w:val="162F1D85"/>
    <w:rsid w:val="1F55930A"/>
    <w:rsid w:val="285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0326"/>
  <w15:docId w15:val="{3802D3CD-CC4A-48DB-B72E-C159179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EC"/>
    <w:pPr>
      <w:ind w:left="720"/>
      <w:contextualSpacing/>
    </w:pPr>
  </w:style>
  <w:style w:type="paragraph" w:customStyle="1" w:styleId="Default">
    <w:name w:val="Default"/>
    <w:rsid w:val="00E17A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47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A6"/>
  </w:style>
  <w:style w:type="paragraph" w:styleId="Footer">
    <w:name w:val="footer"/>
    <w:basedOn w:val="Normal"/>
    <w:link w:val="FooterChar"/>
    <w:uiPriority w:val="99"/>
    <w:unhideWhenUsed/>
    <w:rsid w:val="00CA47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DC1A36FA55F42B6BD1467CA07BD88" ma:contentTypeVersion="5" ma:contentTypeDescription="Create a new document." ma:contentTypeScope="" ma:versionID="54b438cd5ee185d24894c5e3aef55a87">
  <xsd:schema xmlns:xsd="http://www.w3.org/2001/XMLSchema" xmlns:xs="http://www.w3.org/2001/XMLSchema" xmlns:p="http://schemas.microsoft.com/office/2006/metadata/properties" xmlns:ns2="a7a5876f-3f74-4299-ac63-15d3e4f6e51b" xmlns:ns3="85aae036-3dc5-4726-a759-e6bf75fc7f06" targetNamespace="http://schemas.microsoft.com/office/2006/metadata/properties" ma:root="true" ma:fieldsID="88d241e6a1e64abfd6ee9a9c562ebcb2" ns2:_="" ns3:_="">
    <xsd:import namespace="a7a5876f-3f74-4299-ac63-15d3e4f6e51b"/>
    <xsd:import namespace="85aae036-3dc5-4726-a759-e6bf75fc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5876f-3f74-4299-ac63-15d3e4f6e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e036-3dc5-4726-a759-e6bf75fc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D7C72-A9E4-444F-A78C-1EE48C4B8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5876f-3f74-4299-ac63-15d3e4f6e51b"/>
    <ds:schemaRef ds:uri="85aae036-3dc5-4726-a759-e6bf75fc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C6C3-BEF5-4557-9737-7BB0415A3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77BC0-EBF7-4B27-8F05-7C9BB6D6B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Co-Chairs Job Description.docx</dc:title>
  <dc:creator>Margarete Davies</dc:creator>
  <cp:lastModifiedBy>Jayne Smallman-Brooks</cp:lastModifiedBy>
  <cp:revision>7</cp:revision>
  <dcterms:created xsi:type="dcterms:W3CDTF">2022-03-15T10:53:00Z</dcterms:created>
  <dcterms:modified xsi:type="dcterms:W3CDTF">2022-07-25T15:33:00Z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0x010100ADFDC1A36FA55F42B6BD1467CA07BD88</vt:lpwstr>
  </property>
</Properties>
</file>