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26" w:type="dxa"/>
        <w:tblLayout w:type="fixed"/>
        <w:tblLook w:val="06A0" w:firstRow="1" w:lastRow="0" w:firstColumn="1" w:lastColumn="0" w:noHBand="1" w:noVBand="1"/>
      </w:tblPr>
      <w:tblGrid>
        <w:gridCol w:w="9026"/>
      </w:tblGrid>
      <w:tr w:rsidR="7CF4E056" w14:paraId="2BB8FAEA" w14:textId="77777777" w:rsidTr="00F0717F">
        <w:tc>
          <w:tcPr>
            <w:tcW w:w="9026" w:type="dxa"/>
            <w:shd w:val="clear" w:color="auto" w:fill="D9E2F3" w:themeFill="accent1" w:themeFillTint="33"/>
          </w:tcPr>
          <w:p w14:paraId="59F066B2" w14:textId="4D26A42A" w:rsidR="71CE50D6" w:rsidRDefault="71CE50D6" w:rsidP="7CF4E056">
            <w:pPr>
              <w:pStyle w:val="SubsectionText"/>
              <w:rPr>
                <w:rFonts w:ascii="Arial Nova" w:hAnsi="Arial Nova"/>
                <w:sz w:val="40"/>
                <w:szCs w:val="40"/>
                <w:u w:val="single"/>
              </w:rPr>
            </w:pPr>
            <w:r w:rsidRPr="7CF4E056">
              <w:rPr>
                <w:rFonts w:ascii="Arial Nova" w:hAnsi="Arial Nova"/>
                <w:sz w:val="40"/>
                <w:szCs w:val="40"/>
              </w:rPr>
              <w:t>Social Prescribing – Children and Young People</w:t>
            </w:r>
          </w:p>
        </w:tc>
      </w:tr>
    </w:tbl>
    <w:p w14:paraId="4917594A" w14:textId="0B168876" w:rsidR="00061ADF" w:rsidRPr="00061ADF" w:rsidRDefault="00061ADF" w:rsidP="00061ADF">
      <w:pPr>
        <w:spacing w:after="0"/>
        <w:jc w:val="center"/>
        <w:rPr>
          <w:rFonts w:ascii="Arial Nova" w:hAnsi="Arial Nova"/>
          <w:b/>
          <w:bCs/>
          <w:color w:val="0070C0"/>
          <w:sz w:val="28"/>
          <w:szCs w:val="28"/>
        </w:rPr>
      </w:pPr>
      <w:r w:rsidRPr="00061ADF">
        <w:rPr>
          <w:rFonts w:ascii="Arial Nova" w:hAnsi="Arial Nova"/>
          <w:b/>
          <w:bCs/>
          <w:color w:val="0070C0"/>
          <w:sz w:val="28"/>
          <w:szCs w:val="28"/>
        </w:rPr>
        <w:t>Invitation to apply for grant fund</w:t>
      </w:r>
    </w:p>
    <w:p w14:paraId="7A7DDC9F" w14:textId="6D2520EB" w:rsidR="00061ADF" w:rsidRDefault="00061ADF" w:rsidP="00061ADF">
      <w:pPr>
        <w:spacing w:after="0"/>
        <w:jc w:val="center"/>
        <w:rPr>
          <w:rFonts w:ascii="Arial Nova" w:hAnsi="Arial Nova"/>
          <w:color w:val="0070C0"/>
          <w:sz w:val="28"/>
          <w:szCs w:val="28"/>
        </w:rPr>
      </w:pPr>
      <w:r>
        <w:rPr>
          <w:rFonts w:ascii="Arial Nova" w:hAnsi="Arial Nova"/>
          <w:color w:val="0070C0"/>
          <w:sz w:val="28"/>
          <w:szCs w:val="28"/>
        </w:rPr>
        <w:t xml:space="preserve">Deadline </w:t>
      </w:r>
      <w:r w:rsidR="00A93D8B">
        <w:rPr>
          <w:rFonts w:ascii="Arial Nova" w:hAnsi="Arial Nova"/>
          <w:color w:val="0070C0"/>
          <w:sz w:val="28"/>
          <w:szCs w:val="28"/>
        </w:rPr>
        <w:t>18 March 2022</w:t>
      </w:r>
    </w:p>
    <w:p w14:paraId="20417852" w14:textId="77777777" w:rsidR="00061ADF" w:rsidRPr="00061ADF" w:rsidRDefault="00061ADF" w:rsidP="00061ADF">
      <w:pPr>
        <w:spacing w:after="0"/>
        <w:jc w:val="center"/>
        <w:rPr>
          <w:rFonts w:ascii="Arial Nova" w:hAnsi="Arial Nova"/>
          <w:color w:val="0070C0"/>
          <w:sz w:val="28"/>
          <w:szCs w:val="28"/>
        </w:rPr>
      </w:pPr>
    </w:p>
    <w:p w14:paraId="3CDF4D27" w14:textId="77777777" w:rsidR="002F1CBB" w:rsidRDefault="00061ADF" w:rsidP="00BC5131">
      <w:pPr>
        <w:rPr>
          <w:rFonts w:ascii="Arial Nova" w:hAnsi="Arial Nova"/>
          <w:sz w:val="22"/>
          <w:szCs w:val="22"/>
        </w:rPr>
      </w:pPr>
      <w:r w:rsidRPr="00061ADF">
        <w:rPr>
          <w:rFonts w:ascii="Arial Nova" w:hAnsi="Arial Nova"/>
          <w:b/>
          <w:bCs/>
          <w:sz w:val="22"/>
          <w:szCs w:val="22"/>
        </w:rPr>
        <w:t>Introduction</w:t>
      </w:r>
      <w:r>
        <w:rPr>
          <w:rFonts w:ascii="Arial Nova" w:hAnsi="Arial Nova"/>
          <w:sz w:val="22"/>
          <w:szCs w:val="22"/>
        </w:rPr>
        <w:tab/>
      </w:r>
    </w:p>
    <w:p w14:paraId="147C6012" w14:textId="1E79828F" w:rsidR="00BC5131" w:rsidRPr="000975D8" w:rsidRDefault="00A93D8B" w:rsidP="00BC5131">
      <w:pPr>
        <w:rPr>
          <w:rFonts w:ascii="Arial Nova" w:hAnsi="Arial Nova"/>
          <w:sz w:val="22"/>
          <w:szCs w:val="22"/>
        </w:rPr>
      </w:pPr>
      <w:r>
        <w:rPr>
          <w:rFonts w:ascii="Arial Nova" w:hAnsi="Arial Nova"/>
          <w:sz w:val="22"/>
          <w:szCs w:val="22"/>
        </w:rPr>
        <w:t xml:space="preserve">Shropshire, </w:t>
      </w:r>
      <w:proofErr w:type="gramStart"/>
      <w:r>
        <w:rPr>
          <w:rFonts w:ascii="Arial Nova" w:hAnsi="Arial Nova"/>
          <w:sz w:val="22"/>
          <w:szCs w:val="22"/>
        </w:rPr>
        <w:t>Telford</w:t>
      </w:r>
      <w:proofErr w:type="gramEnd"/>
      <w:r>
        <w:rPr>
          <w:rFonts w:ascii="Arial Nova" w:hAnsi="Arial Nova"/>
          <w:sz w:val="22"/>
          <w:szCs w:val="22"/>
        </w:rPr>
        <w:t xml:space="preserve"> and Wrekin ICS are currently working on 2 specific projects in relation to Personalised Care for Children and Young People </w:t>
      </w:r>
      <w:r w:rsidR="00D0785D">
        <w:rPr>
          <w:rFonts w:ascii="Arial Nova" w:hAnsi="Arial Nova"/>
          <w:sz w:val="22"/>
          <w:szCs w:val="22"/>
        </w:rPr>
        <w:t xml:space="preserve">aged between 5 and 25 </w:t>
      </w:r>
      <w:r>
        <w:rPr>
          <w:rFonts w:ascii="Arial Nova" w:hAnsi="Arial Nova"/>
          <w:sz w:val="22"/>
          <w:szCs w:val="22"/>
        </w:rPr>
        <w:t>in the area.</w:t>
      </w:r>
      <w:r w:rsidR="00B52468">
        <w:rPr>
          <w:rFonts w:ascii="Arial Nova" w:hAnsi="Arial Nova"/>
          <w:sz w:val="22"/>
          <w:szCs w:val="22"/>
        </w:rPr>
        <w:t xml:space="preserve"> The first project relates to the care of Children and Young People with a diagnosis of Asthma, with the aim of reducing A&amp;E attendances </w:t>
      </w:r>
      <w:r w:rsidR="00CE5E90">
        <w:rPr>
          <w:rFonts w:ascii="Arial Nova" w:hAnsi="Arial Nova"/>
          <w:sz w:val="22"/>
          <w:szCs w:val="22"/>
        </w:rPr>
        <w:t xml:space="preserve">for Children and Young People presenting with an exacerbation of Asthma. The second project relates to the care of Children and Young People who are seeking help in relation to their mental health </w:t>
      </w:r>
      <w:r w:rsidR="005B1129">
        <w:rPr>
          <w:rFonts w:ascii="Arial Nova" w:hAnsi="Arial Nova"/>
          <w:sz w:val="22"/>
          <w:szCs w:val="22"/>
        </w:rPr>
        <w:t>and</w:t>
      </w:r>
      <w:r w:rsidR="00CE5E90">
        <w:rPr>
          <w:rFonts w:ascii="Arial Nova" w:hAnsi="Arial Nova"/>
          <w:sz w:val="22"/>
          <w:szCs w:val="22"/>
        </w:rPr>
        <w:t xml:space="preserve"> have been unable to access clinical support </w:t>
      </w:r>
      <w:r w:rsidR="005B1129">
        <w:rPr>
          <w:rFonts w:ascii="Arial Nova" w:hAnsi="Arial Nova"/>
          <w:sz w:val="22"/>
          <w:szCs w:val="22"/>
        </w:rPr>
        <w:t xml:space="preserve">from the </w:t>
      </w:r>
      <w:hyperlink r:id="rId11" w:history="1">
        <w:proofErr w:type="spellStart"/>
        <w:r w:rsidR="005B1129" w:rsidRPr="00760CFC">
          <w:rPr>
            <w:rStyle w:val="Hyperlink"/>
            <w:rFonts w:ascii="Arial Nova" w:hAnsi="Arial Nova"/>
            <w:sz w:val="22"/>
            <w:szCs w:val="22"/>
          </w:rPr>
          <w:t>BeeU</w:t>
        </w:r>
        <w:proofErr w:type="spellEnd"/>
        <w:r w:rsidR="0022107D" w:rsidRPr="00760CFC">
          <w:rPr>
            <w:rStyle w:val="Hyperlink"/>
            <w:rFonts w:ascii="Arial Nova" w:hAnsi="Arial Nova"/>
            <w:sz w:val="22"/>
            <w:szCs w:val="22"/>
          </w:rPr>
          <w:t xml:space="preserve"> Service</w:t>
        </w:r>
      </w:hyperlink>
      <w:r w:rsidR="003327EB">
        <w:rPr>
          <w:rFonts w:ascii="Arial Nova" w:hAnsi="Arial Nova"/>
          <w:sz w:val="22"/>
          <w:szCs w:val="22"/>
        </w:rPr>
        <w:t xml:space="preserve"> (emotional health and wellbeing service for young people)</w:t>
      </w:r>
      <w:r w:rsidR="0022107D">
        <w:rPr>
          <w:rFonts w:ascii="Arial Nova" w:hAnsi="Arial Nova"/>
          <w:sz w:val="22"/>
          <w:szCs w:val="22"/>
        </w:rPr>
        <w:t xml:space="preserve"> but do not meet the criteria for clinical intervention</w:t>
      </w:r>
      <w:r w:rsidR="00DB50C7">
        <w:rPr>
          <w:rFonts w:ascii="Arial Nova" w:hAnsi="Arial Nova"/>
          <w:sz w:val="22"/>
          <w:szCs w:val="22"/>
        </w:rPr>
        <w:t xml:space="preserve">. There is also a need to support those young people who need support and meet the criteria but are unable to be seen quickly in order, </w:t>
      </w:r>
      <w:r w:rsidR="00760CFC">
        <w:rPr>
          <w:rFonts w:ascii="Arial Nova" w:hAnsi="Arial Nova"/>
          <w:sz w:val="22"/>
          <w:szCs w:val="22"/>
        </w:rPr>
        <w:t>to</w:t>
      </w:r>
      <w:r w:rsidR="00DB50C7">
        <w:rPr>
          <w:rFonts w:ascii="Arial Nova" w:hAnsi="Arial Nova"/>
          <w:sz w:val="22"/>
          <w:szCs w:val="22"/>
        </w:rPr>
        <w:t xml:space="preserve"> prevent an escalation. </w:t>
      </w:r>
    </w:p>
    <w:p w14:paraId="027E529B" w14:textId="23C21370" w:rsidR="00BC5131" w:rsidRDefault="00BC5131" w:rsidP="00BC5131">
      <w:pPr>
        <w:rPr>
          <w:rFonts w:ascii="Arial Nova" w:hAnsi="Arial Nova"/>
          <w:color w:val="FF0000"/>
          <w:sz w:val="22"/>
          <w:szCs w:val="22"/>
        </w:rPr>
      </w:pPr>
      <w:r w:rsidRPr="000975D8">
        <w:rPr>
          <w:rFonts w:ascii="Arial Nova" w:hAnsi="Arial Nova"/>
          <w:sz w:val="22"/>
          <w:szCs w:val="22"/>
        </w:rPr>
        <w:t xml:space="preserve">Social prescribing is a way </w:t>
      </w:r>
      <w:r w:rsidR="000975D8" w:rsidRPr="000975D8">
        <w:rPr>
          <w:rFonts w:ascii="Arial Nova" w:hAnsi="Arial Nova"/>
          <w:sz w:val="22"/>
          <w:szCs w:val="22"/>
        </w:rPr>
        <w:t xml:space="preserve">for services in collaboration with young people to find </w:t>
      </w:r>
      <w:r w:rsidR="00061ADF" w:rsidRPr="000975D8">
        <w:rPr>
          <w:rFonts w:ascii="Arial Nova" w:hAnsi="Arial Nova"/>
          <w:sz w:val="22"/>
          <w:szCs w:val="22"/>
        </w:rPr>
        <w:t xml:space="preserve">innovative </w:t>
      </w:r>
      <w:r w:rsidRPr="000975D8">
        <w:rPr>
          <w:rFonts w:ascii="Arial Nova" w:hAnsi="Arial Nova"/>
          <w:sz w:val="22"/>
          <w:szCs w:val="22"/>
        </w:rPr>
        <w:t>solution</w:t>
      </w:r>
      <w:r w:rsidR="009D019E" w:rsidRPr="000975D8">
        <w:rPr>
          <w:rFonts w:ascii="Arial Nova" w:hAnsi="Arial Nova"/>
          <w:sz w:val="22"/>
          <w:szCs w:val="22"/>
        </w:rPr>
        <w:t>s</w:t>
      </w:r>
      <w:r w:rsidRPr="000975D8">
        <w:rPr>
          <w:rFonts w:ascii="Arial Nova" w:hAnsi="Arial Nova"/>
          <w:sz w:val="22"/>
          <w:szCs w:val="22"/>
        </w:rPr>
        <w:t xml:space="preserve"> to the problems that many young people </w:t>
      </w:r>
      <w:r w:rsidR="66880A03" w:rsidRPr="000975D8">
        <w:rPr>
          <w:rFonts w:ascii="Arial Nova" w:hAnsi="Arial Nova"/>
          <w:sz w:val="22"/>
          <w:szCs w:val="22"/>
        </w:rPr>
        <w:t>face</w:t>
      </w:r>
      <w:r w:rsidR="00061ADF" w:rsidRPr="000975D8">
        <w:rPr>
          <w:rFonts w:ascii="Arial Nova" w:hAnsi="Arial Nova"/>
          <w:sz w:val="22"/>
          <w:szCs w:val="22"/>
        </w:rPr>
        <w:t>. I</w:t>
      </w:r>
      <w:r w:rsidRPr="000975D8">
        <w:rPr>
          <w:rFonts w:ascii="Arial Nova" w:hAnsi="Arial Nova"/>
          <w:sz w:val="22"/>
          <w:szCs w:val="22"/>
        </w:rPr>
        <w:t xml:space="preserve">nstead of medical intervention we can use sources of non-medical support in the local community such as </w:t>
      </w:r>
      <w:r w:rsidR="4867D07C" w:rsidRPr="000975D8">
        <w:rPr>
          <w:rFonts w:ascii="Arial Nova" w:hAnsi="Arial Nova"/>
          <w:sz w:val="22"/>
          <w:szCs w:val="22"/>
        </w:rPr>
        <w:t>sport,</w:t>
      </w:r>
      <w:r w:rsidRPr="000975D8">
        <w:rPr>
          <w:rFonts w:ascii="Arial Nova" w:hAnsi="Arial Nova"/>
          <w:sz w:val="22"/>
          <w:szCs w:val="22"/>
        </w:rPr>
        <w:t xml:space="preserve"> </w:t>
      </w:r>
      <w:r w:rsidR="1B3BAC4C" w:rsidRPr="000975D8">
        <w:rPr>
          <w:rFonts w:ascii="Arial Nova" w:hAnsi="Arial Nova"/>
          <w:sz w:val="22"/>
          <w:szCs w:val="22"/>
        </w:rPr>
        <w:t>volunteering,</w:t>
      </w:r>
      <w:r w:rsidRPr="000975D8">
        <w:rPr>
          <w:rFonts w:ascii="Arial Nova" w:hAnsi="Arial Nova"/>
          <w:sz w:val="22"/>
          <w:szCs w:val="22"/>
        </w:rPr>
        <w:t xml:space="preserve"> social </w:t>
      </w:r>
      <w:r w:rsidR="2852070D" w:rsidRPr="000975D8">
        <w:rPr>
          <w:rFonts w:ascii="Arial Nova" w:hAnsi="Arial Nova"/>
          <w:sz w:val="22"/>
          <w:szCs w:val="22"/>
        </w:rPr>
        <w:t>groups,</w:t>
      </w:r>
      <w:r w:rsidRPr="000975D8">
        <w:rPr>
          <w:rFonts w:ascii="Arial Nova" w:hAnsi="Arial Nova"/>
          <w:sz w:val="22"/>
          <w:szCs w:val="22"/>
        </w:rPr>
        <w:t xml:space="preserve"> </w:t>
      </w:r>
      <w:r w:rsidR="6B4B09B0" w:rsidRPr="000975D8">
        <w:rPr>
          <w:rFonts w:ascii="Arial Nova" w:hAnsi="Arial Nova"/>
          <w:sz w:val="22"/>
          <w:szCs w:val="22"/>
        </w:rPr>
        <w:t>mentoring,</w:t>
      </w:r>
      <w:r w:rsidRPr="000975D8">
        <w:rPr>
          <w:rFonts w:ascii="Arial Nova" w:hAnsi="Arial Nova"/>
          <w:sz w:val="22"/>
          <w:szCs w:val="22"/>
        </w:rPr>
        <w:t xml:space="preserve"> </w:t>
      </w:r>
      <w:r w:rsidR="150DEB4D" w:rsidRPr="000975D8">
        <w:rPr>
          <w:rFonts w:ascii="Arial Nova" w:hAnsi="Arial Nova"/>
          <w:sz w:val="22"/>
          <w:szCs w:val="22"/>
        </w:rPr>
        <w:t>lifestyle</w:t>
      </w:r>
      <w:r w:rsidRPr="000975D8">
        <w:rPr>
          <w:rFonts w:ascii="Arial Nova" w:hAnsi="Arial Nova"/>
          <w:sz w:val="22"/>
          <w:szCs w:val="22"/>
        </w:rPr>
        <w:t xml:space="preserve"> balance and </w:t>
      </w:r>
      <w:r w:rsidR="4B265AA1" w:rsidRPr="000975D8">
        <w:rPr>
          <w:rFonts w:ascii="Arial Nova" w:hAnsi="Arial Nova"/>
          <w:sz w:val="22"/>
          <w:szCs w:val="22"/>
        </w:rPr>
        <w:t>advice to</w:t>
      </w:r>
      <w:r w:rsidRPr="000975D8">
        <w:rPr>
          <w:rFonts w:ascii="Arial Nova" w:hAnsi="Arial Nova"/>
          <w:sz w:val="22"/>
          <w:szCs w:val="22"/>
        </w:rPr>
        <w:t xml:space="preserve"> </w:t>
      </w:r>
      <w:r w:rsidR="09804DEC" w:rsidRPr="000975D8">
        <w:rPr>
          <w:rFonts w:ascii="Arial Nova" w:hAnsi="Arial Nova"/>
          <w:sz w:val="22"/>
          <w:szCs w:val="22"/>
        </w:rPr>
        <w:t>help.</w:t>
      </w:r>
      <w:r w:rsidR="000975D8" w:rsidRPr="000975D8">
        <w:rPr>
          <w:rFonts w:ascii="Arial Nova" w:hAnsi="Arial Nova"/>
          <w:sz w:val="22"/>
          <w:szCs w:val="22"/>
        </w:rPr>
        <w:t xml:space="preserve"> Although the programme is still in development, we anticipate referrals into the programme coming from </w:t>
      </w:r>
      <w:r w:rsidR="00D540F6">
        <w:rPr>
          <w:rFonts w:ascii="Arial Nova" w:hAnsi="Arial Nova"/>
          <w:sz w:val="22"/>
          <w:szCs w:val="22"/>
        </w:rPr>
        <w:t xml:space="preserve">the </w:t>
      </w:r>
      <w:proofErr w:type="spellStart"/>
      <w:r w:rsidR="00D540F6" w:rsidRPr="00CD32E2">
        <w:rPr>
          <w:rFonts w:ascii="Arial Nova" w:hAnsi="Arial Nova"/>
          <w:sz w:val="22"/>
          <w:szCs w:val="22"/>
        </w:rPr>
        <w:t>BeeU</w:t>
      </w:r>
      <w:proofErr w:type="spellEnd"/>
      <w:r w:rsidR="00D540F6" w:rsidRPr="00CD32E2">
        <w:rPr>
          <w:rFonts w:ascii="Arial Nova" w:hAnsi="Arial Nova"/>
          <w:sz w:val="22"/>
          <w:szCs w:val="22"/>
        </w:rPr>
        <w:t xml:space="preserve"> Service, </w:t>
      </w:r>
      <w:r w:rsidR="000975D8" w:rsidRPr="00CD32E2">
        <w:rPr>
          <w:rFonts w:ascii="Arial Nova" w:hAnsi="Arial Nova"/>
          <w:sz w:val="22"/>
          <w:szCs w:val="22"/>
        </w:rPr>
        <w:t>GPs,</w:t>
      </w:r>
      <w:r w:rsidR="00D540F6" w:rsidRPr="00CD32E2">
        <w:rPr>
          <w:rFonts w:ascii="Arial Nova" w:hAnsi="Arial Nova"/>
          <w:sz w:val="22"/>
          <w:szCs w:val="22"/>
        </w:rPr>
        <w:t xml:space="preserve"> Asthma Community Nurses and Schools</w:t>
      </w:r>
      <w:r w:rsidR="000975D8" w:rsidRPr="00CD32E2">
        <w:rPr>
          <w:rFonts w:ascii="Arial Nova" w:hAnsi="Arial Nova"/>
          <w:sz w:val="22"/>
          <w:szCs w:val="22"/>
        </w:rPr>
        <w:t>.</w:t>
      </w:r>
      <w:r w:rsidR="00CD32E2" w:rsidRPr="00CD32E2">
        <w:rPr>
          <w:rFonts w:ascii="Arial Nova" w:hAnsi="Arial Nova"/>
          <w:sz w:val="22"/>
          <w:szCs w:val="22"/>
        </w:rPr>
        <w:t xml:space="preserve"> To find out more about Social Prescribing please see the following link</w:t>
      </w:r>
      <w:r w:rsidR="00CD32E2">
        <w:rPr>
          <w:rFonts w:ascii="Arial Nova" w:hAnsi="Arial Nova"/>
          <w:color w:val="FF0000"/>
          <w:sz w:val="22"/>
          <w:szCs w:val="22"/>
        </w:rPr>
        <w:t xml:space="preserve"> </w:t>
      </w:r>
      <w:hyperlink r:id="rId12" w:history="1">
        <w:r w:rsidR="00CD32E2" w:rsidRPr="00CD32E2">
          <w:rPr>
            <w:rStyle w:val="Hyperlink"/>
            <w:rFonts w:ascii="Arial Nova" w:hAnsi="Arial Nova"/>
            <w:sz w:val="22"/>
            <w:szCs w:val="22"/>
          </w:rPr>
          <w:t>RCN - Social Prescribing</w:t>
        </w:r>
      </w:hyperlink>
    </w:p>
    <w:p w14:paraId="7666FBCB" w14:textId="6FC38D45" w:rsidR="0081519E" w:rsidRPr="000975D8" w:rsidRDefault="0081519E" w:rsidP="0081519E">
      <w:pPr>
        <w:rPr>
          <w:rFonts w:ascii="Arial Nova" w:hAnsi="Arial Nova"/>
          <w:sz w:val="22"/>
          <w:szCs w:val="22"/>
        </w:rPr>
      </w:pPr>
      <w:r w:rsidRPr="000975D8">
        <w:rPr>
          <w:rFonts w:ascii="Arial Nova" w:hAnsi="Arial Nova"/>
          <w:sz w:val="22"/>
          <w:szCs w:val="22"/>
        </w:rPr>
        <w:t xml:space="preserve">We are now looking for providers to tell us what additional provision they could provide for children and young people to connect with </w:t>
      </w:r>
      <w:r>
        <w:rPr>
          <w:rFonts w:ascii="Arial Nova" w:hAnsi="Arial Nova"/>
          <w:sz w:val="22"/>
          <w:szCs w:val="22"/>
        </w:rPr>
        <w:t xml:space="preserve">in Shropshire, </w:t>
      </w:r>
      <w:proofErr w:type="gramStart"/>
      <w:r>
        <w:rPr>
          <w:rFonts w:ascii="Arial Nova" w:hAnsi="Arial Nova"/>
          <w:sz w:val="22"/>
          <w:szCs w:val="22"/>
        </w:rPr>
        <w:t>Telford</w:t>
      </w:r>
      <w:proofErr w:type="gramEnd"/>
      <w:r>
        <w:rPr>
          <w:rFonts w:ascii="Arial Nova" w:hAnsi="Arial Nova"/>
          <w:sz w:val="22"/>
          <w:szCs w:val="22"/>
        </w:rPr>
        <w:t xml:space="preserve"> or Wrekin</w:t>
      </w:r>
      <w:r w:rsidRPr="000975D8">
        <w:rPr>
          <w:rFonts w:ascii="Arial Nova" w:hAnsi="Arial Nova"/>
          <w:sz w:val="22"/>
          <w:szCs w:val="22"/>
        </w:rPr>
        <w:t>. As part of this funding opportunity, we would expect providers to say how the additional provision would benefit children and young people</w:t>
      </w:r>
      <w:r w:rsidR="00760CFC">
        <w:rPr>
          <w:rFonts w:ascii="Arial Nova" w:hAnsi="Arial Nova"/>
          <w:sz w:val="22"/>
          <w:szCs w:val="22"/>
        </w:rPr>
        <w:t xml:space="preserve"> with a diagnosis of Asthma or Mental Health issues.</w:t>
      </w:r>
      <w:r w:rsidRPr="000975D8">
        <w:rPr>
          <w:rFonts w:ascii="Arial Nova" w:hAnsi="Arial Nova"/>
          <w:sz w:val="22"/>
          <w:szCs w:val="22"/>
        </w:rPr>
        <w:t xml:space="preserve"> </w:t>
      </w:r>
    </w:p>
    <w:p w14:paraId="67D68345" w14:textId="77777777" w:rsidR="0081519E" w:rsidRPr="000B488E" w:rsidRDefault="0081519E" w:rsidP="0081519E">
      <w:pPr>
        <w:rPr>
          <w:rFonts w:ascii="Arial Nova" w:hAnsi="Arial Nova"/>
          <w:sz w:val="22"/>
          <w:szCs w:val="22"/>
        </w:rPr>
      </w:pPr>
      <w:r w:rsidRPr="000B488E">
        <w:rPr>
          <w:rFonts w:ascii="Arial Nova" w:hAnsi="Arial Nova"/>
          <w:sz w:val="22"/>
          <w:szCs w:val="22"/>
        </w:rPr>
        <w:t xml:space="preserve">It is the intention of the project team is to ensure that any social prescribing intervention meets the following </w:t>
      </w:r>
      <w:proofErr w:type="gramStart"/>
      <w:r w:rsidRPr="000B488E">
        <w:rPr>
          <w:rFonts w:ascii="Arial Nova" w:hAnsi="Arial Nova"/>
          <w:sz w:val="22"/>
          <w:szCs w:val="22"/>
        </w:rPr>
        <w:t>criteria;</w:t>
      </w:r>
      <w:proofErr w:type="gramEnd"/>
    </w:p>
    <w:p w14:paraId="2B76D6E5" w14:textId="77777777" w:rsidR="0081519E" w:rsidRPr="000B488E" w:rsidRDefault="0081519E" w:rsidP="0081519E">
      <w:pPr>
        <w:pStyle w:val="ListParagraph"/>
        <w:numPr>
          <w:ilvl w:val="0"/>
          <w:numId w:val="51"/>
        </w:numPr>
        <w:spacing w:before="0" w:after="160" w:line="259" w:lineRule="auto"/>
        <w:rPr>
          <w:rFonts w:ascii="Arial Nova" w:hAnsi="Arial Nova"/>
          <w:sz w:val="22"/>
          <w:szCs w:val="22"/>
        </w:rPr>
      </w:pPr>
      <w:r w:rsidRPr="000B488E">
        <w:rPr>
          <w:rFonts w:ascii="Arial Nova" w:hAnsi="Arial Nova"/>
          <w:sz w:val="22"/>
          <w:szCs w:val="22"/>
        </w:rPr>
        <w:t>Has an evidence base for its effectiveness on reducing the symptoms or impact of asthma or mental health on the child or young person</w:t>
      </w:r>
    </w:p>
    <w:p w14:paraId="091EC717" w14:textId="77777777" w:rsidR="0081519E" w:rsidRPr="000B488E" w:rsidRDefault="0081519E" w:rsidP="0081519E">
      <w:pPr>
        <w:pStyle w:val="ListParagraph"/>
        <w:numPr>
          <w:ilvl w:val="0"/>
          <w:numId w:val="51"/>
        </w:numPr>
        <w:spacing w:before="0" w:after="160" w:line="259" w:lineRule="auto"/>
        <w:rPr>
          <w:rFonts w:ascii="Arial Nova" w:hAnsi="Arial Nova"/>
          <w:sz w:val="22"/>
          <w:szCs w:val="22"/>
        </w:rPr>
      </w:pPr>
      <w:r w:rsidRPr="000B488E">
        <w:rPr>
          <w:rFonts w:ascii="Arial Nova" w:hAnsi="Arial Nova"/>
          <w:sz w:val="22"/>
          <w:szCs w:val="22"/>
        </w:rPr>
        <w:t xml:space="preserve">Opportunities are as evenly spread and accessible as possible across the geographical area </w:t>
      </w:r>
    </w:p>
    <w:p w14:paraId="7CC88429" w14:textId="1E020145" w:rsidR="0081519E" w:rsidRPr="000B488E" w:rsidRDefault="0081519E" w:rsidP="0081519E">
      <w:pPr>
        <w:pStyle w:val="ListParagraph"/>
        <w:numPr>
          <w:ilvl w:val="0"/>
          <w:numId w:val="51"/>
        </w:numPr>
        <w:spacing w:before="0" w:after="160" w:line="259" w:lineRule="auto"/>
        <w:rPr>
          <w:rFonts w:ascii="Arial Nova" w:hAnsi="Arial Nova"/>
          <w:sz w:val="22"/>
          <w:szCs w:val="22"/>
        </w:rPr>
      </w:pPr>
      <w:r w:rsidRPr="000B488E">
        <w:rPr>
          <w:rFonts w:ascii="Arial Nova" w:hAnsi="Arial Nova"/>
          <w:sz w:val="22"/>
          <w:szCs w:val="22"/>
        </w:rPr>
        <w:t xml:space="preserve">Includes offers from local independent artists and members of the community who are interested in providing creative </w:t>
      </w:r>
      <w:r w:rsidR="00D0785D">
        <w:rPr>
          <w:rFonts w:ascii="Arial Nova" w:hAnsi="Arial Nova"/>
          <w:sz w:val="22"/>
          <w:szCs w:val="22"/>
        </w:rPr>
        <w:t>health opportunities</w:t>
      </w:r>
    </w:p>
    <w:p w14:paraId="33830BB0" w14:textId="77777777" w:rsidR="0081519E" w:rsidRPr="000B488E" w:rsidRDefault="0081519E" w:rsidP="0081519E">
      <w:pPr>
        <w:pStyle w:val="ListParagraph"/>
        <w:numPr>
          <w:ilvl w:val="0"/>
          <w:numId w:val="51"/>
        </w:numPr>
        <w:spacing w:before="0" w:after="160" w:line="259" w:lineRule="auto"/>
        <w:rPr>
          <w:rFonts w:ascii="Arial Nova" w:hAnsi="Arial Nova"/>
          <w:sz w:val="22"/>
          <w:szCs w:val="22"/>
        </w:rPr>
      </w:pPr>
      <w:r w:rsidRPr="000B488E">
        <w:rPr>
          <w:rFonts w:ascii="Arial Nova" w:hAnsi="Arial Nova"/>
          <w:sz w:val="22"/>
          <w:szCs w:val="22"/>
        </w:rPr>
        <w:t>Children and Young People can take a lead in the process of selecting interventions to ensure alignment with their needs and interests.</w:t>
      </w:r>
    </w:p>
    <w:p w14:paraId="79CFF984" w14:textId="6C185F1C" w:rsidR="00E40845" w:rsidRDefault="0081519E" w:rsidP="0081519E">
      <w:pPr>
        <w:rPr>
          <w:rFonts w:ascii="Arial Nova" w:hAnsi="Arial Nova"/>
          <w:sz w:val="22"/>
          <w:szCs w:val="22"/>
        </w:rPr>
      </w:pPr>
      <w:r>
        <w:rPr>
          <w:rFonts w:ascii="Arial Nova" w:hAnsi="Arial Nova"/>
          <w:sz w:val="22"/>
          <w:szCs w:val="22"/>
        </w:rPr>
        <w:lastRenderedPageBreak/>
        <w:t xml:space="preserve">As part of this Expressions of Interest process you will be required to demonstrate evidence of engaging with children and young people </w:t>
      </w:r>
      <w:r w:rsidR="003327EB">
        <w:rPr>
          <w:rFonts w:ascii="Arial Nova" w:hAnsi="Arial Nova"/>
          <w:sz w:val="22"/>
          <w:szCs w:val="22"/>
        </w:rPr>
        <w:t xml:space="preserve">who are suffering with Asthma or a Mental Health issue </w:t>
      </w:r>
      <w:r>
        <w:rPr>
          <w:rFonts w:ascii="Arial Nova" w:hAnsi="Arial Nova"/>
          <w:sz w:val="22"/>
          <w:szCs w:val="22"/>
        </w:rPr>
        <w:t xml:space="preserve">to reflect on how your activity </w:t>
      </w:r>
      <w:proofErr w:type="gramStart"/>
      <w:r>
        <w:rPr>
          <w:rFonts w:ascii="Arial Nova" w:hAnsi="Arial Nova"/>
          <w:sz w:val="22"/>
          <w:szCs w:val="22"/>
        </w:rPr>
        <w:t>will</w:t>
      </w:r>
      <w:r w:rsidR="00E40845">
        <w:rPr>
          <w:rFonts w:ascii="Arial Nova" w:hAnsi="Arial Nova"/>
          <w:sz w:val="22"/>
          <w:szCs w:val="22"/>
        </w:rPr>
        <w:t>;</w:t>
      </w:r>
      <w:proofErr w:type="gramEnd"/>
      <w:r w:rsidR="00E40845">
        <w:rPr>
          <w:rFonts w:ascii="Arial Nova" w:hAnsi="Arial Nova"/>
          <w:sz w:val="22"/>
          <w:szCs w:val="22"/>
        </w:rPr>
        <w:t xml:space="preserve"> </w:t>
      </w:r>
    </w:p>
    <w:p w14:paraId="787E82DC" w14:textId="08DC31EE" w:rsidR="00E40845" w:rsidRDefault="00E40845" w:rsidP="00E40845">
      <w:pPr>
        <w:pStyle w:val="ListParagraph"/>
        <w:numPr>
          <w:ilvl w:val="0"/>
          <w:numId w:val="51"/>
        </w:numPr>
        <w:rPr>
          <w:rFonts w:ascii="Arial Nova" w:hAnsi="Arial Nova"/>
          <w:sz w:val="22"/>
          <w:szCs w:val="22"/>
        </w:rPr>
      </w:pPr>
      <w:r>
        <w:rPr>
          <w:rFonts w:ascii="Arial Nova" w:hAnsi="Arial Nova"/>
          <w:sz w:val="22"/>
          <w:szCs w:val="22"/>
        </w:rPr>
        <w:t>meet the needs and interests of children and young people</w:t>
      </w:r>
    </w:p>
    <w:p w14:paraId="45641CE7" w14:textId="00B561FF" w:rsidR="0081519E" w:rsidRDefault="0081519E" w:rsidP="00E40845">
      <w:pPr>
        <w:pStyle w:val="ListParagraph"/>
        <w:numPr>
          <w:ilvl w:val="0"/>
          <w:numId w:val="51"/>
        </w:numPr>
        <w:rPr>
          <w:rFonts w:ascii="Arial Nova" w:hAnsi="Arial Nova"/>
          <w:sz w:val="22"/>
          <w:szCs w:val="22"/>
        </w:rPr>
      </w:pPr>
      <w:r w:rsidRPr="00E40845">
        <w:rPr>
          <w:rFonts w:ascii="Arial Nova" w:hAnsi="Arial Nova"/>
          <w:sz w:val="22"/>
          <w:szCs w:val="22"/>
        </w:rPr>
        <w:t>support the health outcomes for Asthma or Mental Health</w:t>
      </w:r>
    </w:p>
    <w:p w14:paraId="497D27A3" w14:textId="0A793CCD" w:rsidR="00E40845" w:rsidRDefault="00E40845" w:rsidP="00E40845">
      <w:pPr>
        <w:pStyle w:val="ListParagraph"/>
        <w:numPr>
          <w:ilvl w:val="0"/>
          <w:numId w:val="51"/>
        </w:numPr>
        <w:rPr>
          <w:rFonts w:ascii="Arial Nova" w:hAnsi="Arial Nova"/>
          <w:sz w:val="22"/>
          <w:szCs w:val="22"/>
        </w:rPr>
      </w:pPr>
      <w:r>
        <w:rPr>
          <w:rFonts w:ascii="Arial Nova" w:hAnsi="Arial Nova"/>
          <w:sz w:val="22"/>
          <w:szCs w:val="22"/>
        </w:rPr>
        <w:t xml:space="preserve">be accessible </w:t>
      </w:r>
    </w:p>
    <w:p w14:paraId="681E29A3" w14:textId="40DD02E3" w:rsidR="00D0785D" w:rsidRDefault="00D0785D" w:rsidP="00E40845">
      <w:pPr>
        <w:pStyle w:val="ListParagraph"/>
        <w:numPr>
          <w:ilvl w:val="0"/>
          <w:numId w:val="51"/>
        </w:numPr>
        <w:rPr>
          <w:rFonts w:ascii="Arial Nova" w:hAnsi="Arial Nova"/>
          <w:sz w:val="22"/>
          <w:szCs w:val="22"/>
        </w:rPr>
      </w:pPr>
      <w:r>
        <w:rPr>
          <w:rFonts w:ascii="Arial Nova" w:hAnsi="Arial Nova"/>
          <w:sz w:val="22"/>
          <w:szCs w:val="22"/>
        </w:rPr>
        <w:t>provide ways of helping children of different age groups (between 5 and 25)</w:t>
      </w:r>
    </w:p>
    <w:p w14:paraId="3CFC323B" w14:textId="4D74A3A7" w:rsidR="00E40845" w:rsidRPr="00E40845" w:rsidRDefault="00E40845" w:rsidP="00E40845">
      <w:pPr>
        <w:pStyle w:val="ListParagraph"/>
        <w:numPr>
          <w:ilvl w:val="0"/>
          <w:numId w:val="51"/>
        </w:numPr>
        <w:rPr>
          <w:rFonts w:ascii="Arial Nova" w:hAnsi="Arial Nova"/>
          <w:sz w:val="22"/>
          <w:szCs w:val="22"/>
        </w:rPr>
      </w:pPr>
      <w:r>
        <w:rPr>
          <w:rFonts w:ascii="Arial Nova" w:hAnsi="Arial Nova"/>
          <w:sz w:val="22"/>
          <w:szCs w:val="22"/>
        </w:rPr>
        <w:t>provide a different approach to what is already available in the community</w:t>
      </w:r>
    </w:p>
    <w:p w14:paraId="590A664A" w14:textId="77777777" w:rsidR="000B488E" w:rsidRPr="000B488E" w:rsidRDefault="000B488E" w:rsidP="000B488E">
      <w:pPr>
        <w:rPr>
          <w:rFonts w:ascii="Arial Nova" w:hAnsi="Arial Nova"/>
          <w:sz w:val="22"/>
          <w:szCs w:val="22"/>
        </w:rPr>
      </w:pPr>
      <w:r w:rsidRPr="000B488E">
        <w:rPr>
          <w:rFonts w:ascii="Arial Nova" w:hAnsi="Arial Nova"/>
          <w:sz w:val="22"/>
          <w:szCs w:val="22"/>
        </w:rPr>
        <w:t xml:space="preserve">The Project Team is currently engaging with a group of Children and Young People in conjunction with the </w:t>
      </w:r>
      <w:proofErr w:type="spellStart"/>
      <w:r w:rsidRPr="000B488E">
        <w:rPr>
          <w:rFonts w:ascii="Arial Nova" w:hAnsi="Arial Nova"/>
          <w:sz w:val="22"/>
          <w:szCs w:val="22"/>
        </w:rPr>
        <w:t>BeeU</w:t>
      </w:r>
      <w:proofErr w:type="spellEnd"/>
      <w:r w:rsidRPr="000B488E">
        <w:rPr>
          <w:rFonts w:ascii="Arial Nova" w:hAnsi="Arial Nova"/>
          <w:sz w:val="22"/>
          <w:szCs w:val="22"/>
        </w:rPr>
        <w:t xml:space="preserve"> Service to explore how Personalised Care can support children and has been working with the SYA (formally Shropshire Youth Association) to increase the numbers and breadth of children engaged in this project. </w:t>
      </w:r>
    </w:p>
    <w:p w14:paraId="34CE6DE8" w14:textId="6B825C96" w:rsidR="0081519E" w:rsidRPr="0081519E" w:rsidRDefault="000B488E" w:rsidP="0081519E">
      <w:pPr>
        <w:rPr>
          <w:rFonts w:ascii="Arial Nova" w:hAnsi="Arial Nova"/>
          <w:sz w:val="22"/>
          <w:szCs w:val="22"/>
        </w:rPr>
      </w:pPr>
      <w:r>
        <w:rPr>
          <w:rFonts w:ascii="Arial Nova" w:hAnsi="Arial Nova"/>
          <w:sz w:val="22"/>
          <w:szCs w:val="22"/>
        </w:rPr>
        <w:t>The aim of this bidding process is to offer out</w:t>
      </w:r>
      <w:r w:rsidRPr="000B488E">
        <w:rPr>
          <w:rFonts w:ascii="Arial Nova" w:hAnsi="Arial Nova"/>
          <w:sz w:val="22"/>
          <w:szCs w:val="22"/>
        </w:rPr>
        <w:t xml:space="preserve"> Grant funding to the community through </w:t>
      </w:r>
      <w:r w:rsidR="0081519E">
        <w:rPr>
          <w:rFonts w:ascii="Arial Nova" w:hAnsi="Arial Nova"/>
          <w:sz w:val="22"/>
          <w:szCs w:val="22"/>
        </w:rPr>
        <w:t xml:space="preserve">Expressions of Interest </w:t>
      </w:r>
      <w:r w:rsidRPr="000B488E">
        <w:rPr>
          <w:rFonts w:ascii="Arial Nova" w:hAnsi="Arial Nova"/>
          <w:sz w:val="22"/>
          <w:szCs w:val="22"/>
        </w:rPr>
        <w:t xml:space="preserve">to identify a variety of individuals and organisations who could offer creative solutions to the cohorts of Children and Young People identified in this project. </w:t>
      </w:r>
      <w:r w:rsidR="0081519E" w:rsidRPr="0081519E">
        <w:rPr>
          <w:rFonts w:ascii="Arial Nova" w:hAnsi="Arial Nova"/>
          <w:sz w:val="22"/>
          <w:szCs w:val="22"/>
        </w:rPr>
        <w:t xml:space="preserve">Applications will be open between end of January and mid-March; during this period there will be an opportunity for </w:t>
      </w:r>
      <w:r w:rsidR="0081519E">
        <w:rPr>
          <w:rFonts w:ascii="Arial Nova" w:hAnsi="Arial Nova"/>
          <w:sz w:val="22"/>
          <w:szCs w:val="22"/>
        </w:rPr>
        <w:t>you</w:t>
      </w:r>
      <w:r w:rsidR="0081519E" w:rsidRPr="0081519E">
        <w:rPr>
          <w:rFonts w:ascii="Arial Nova" w:hAnsi="Arial Nova"/>
          <w:sz w:val="22"/>
          <w:szCs w:val="22"/>
        </w:rPr>
        <w:t xml:space="preserve"> to attend a workshop to develop an understanding of the project and to present </w:t>
      </w:r>
      <w:r w:rsidR="0081519E">
        <w:rPr>
          <w:rFonts w:ascii="Arial Nova" w:hAnsi="Arial Nova"/>
          <w:sz w:val="22"/>
          <w:szCs w:val="22"/>
        </w:rPr>
        <w:t>your</w:t>
      </w:r>
      <w:r w:rsidR="0081519E" w:rsidRPr="0081519E">
        <w:rPr>
          <w:rFonts w:ascii="Arial Nova" w:hAnsi="Arial Nova"/>
          <w:sz w:val="22"/>
          <w:szCs w:val="22"/>
        </w:rPr>
        <w:t xml:space="preserve"> offer to the Project Group and children involved in the coproduction process. </w:t>
      </w:r>
    </w:p>
    <w:p w14:paraId="6E5B389E" w14:textId="0EB70F91" w:rsidR="0081519E" w:rsidRDefault="0081519E" w:rsidP="0081519E">
      <w:pPr>
        <w:rPr>
          <w:rFonts w:ascii="Arial Nova" w:hAnsi="Arial Nova"/>
          <w:sz w:val="22"/>
          <w:szCs w:val="22"/>
        </w:rPr>
      </w:pPr>
      <w:r w:rsidRPr="0081519E">
        <w:rPr>
          <w:rFonts w:ascii="Arial Nova" w:hAnsi="Arial Nova"/>
          <w:sz w:val="22"/>
          <w:szCs w:val="22"/>
        </w:rPr>
        <w:t>Once applications are closed, all forms will be evaluated for quality, potential to improve health outcomes, alignment with the needs and interests of children and young people and overall value for money. This process will involve Children and Young People who will be encouraged to lead the decision-making process.</w:t>
      </w:r>
    </w:p>
    <w:p w14:paraId="1FDCF59C" w14:textId="7BE10216" w:rsidR="00E40845" w:rsidRPr="0081519E" w:rsidRDefault="00E40845" w:rsidP="0081519E">
      <w:pPr>
        <w:rPr>
          <w:rFonts w:ascii="Arial Nova" w:hAnsi="Arial Nova"/>
          <w:sz w:val="22"/>
          <w:szCs w:val="22"/>
        </w:rPr>
      </w:pPr>
      <w:r>
        <w:rPr>
          <w:rFonts w:ascii="Arial Nova" w:hAnsi="Arial Nova"/>
          <w:sz w:val="22"/>
          <w:szCs w:val="22"/>
        </w:rPr>
        <w:t xml:space="preserve">Successful bidders will be asked to </w:t>
      </w:r>
      <w:r w:rsidR="002F1CBB">
        <w:rPr>
          <w:rFonts w:ascii="Arial Nova" w:hAnsi="Arial Nova"/>
          <w:sz w:val="22"/>
          <w:szCs w:val="22"/>
        </w:rPr>
        <w:t>agree impact measures with the ICS to enable an evaluation of the funded activities to take place which will inform future provision and learning in this area. Bidders are therefore requested to demonstrate any experience of providing such evidence and feedback in this application form</w:t>
      </w:r>
    </w:p>
    <w:p w14:paraId="40B4854A" w14:textId="033DE065" w:rsidR="002942CB" w:rsidRDefault="00BC5131" w:rsidP="5108001E">
      <w:pPr>
        <w:rPr>
          <w:rFonts w:ascii="Arial Nova" w:hAnsi="Arial Nova"/>
          <w:b/>
          <w:bCs/>
          <w:sz w:val="22"/>
          <w:szCs w:val="22"/>
        </w:rPr>
      </w:pPr>
      <w:r w:rsidRPr="5108001E">
        <w:rPr>
          <w:rFonts w:ascii="Arial Nova" w:hAnsi="Arial Nova"/>
          <w:b/>
          <w:bCs/>
          <w:sz w:val="22"/>
          <w:szCs w:val="22"/>
        </w:rPr>
        <w:t xml:space="preserve">What do </w:t>
      </w:r>
      <w:r w:rsidR="748A0AB2" w:rsidRPr="5108001E">
        <w:rPr>
          <w:rFonts w:ascii="Arial Nova" w:hAnsi="Arial Nova"/>
          <w:b/>
          <w:bCs/>
          <w:sz w:val="22"/>
          <w:szCs w:val="22"/>
        </w:rPr>
        <w:t xml:space="preserve">we </w:t>
      </w:r>
      <w:r w:rsidRPr="5108001E">
        <w:rPr>
          <w:rFonts w:ascii="Arial Nova" w:hAnsi="Arial Nova"/>
          <w:b/>
          <w:bCs/>
          <w:sz w:val="22"/>
          <w:szCs w:val="22"/>
        </w:rPr>
        <w:t xml:space="preserve">know so </w:t>
      </w:r>
      <w:r w:rsidR="5A365A97" w:rsidRPr="5108001E">
        <w:rPr>
          <w:rFonts w:ascii="Arial Nova" w:hAnsi="Arial Nova"/>
          <w:b/>
          <w:bCs/>
          <w:sz w:val="22"/>
          <w:szCs w:val="22"/>
        </w:rPr>
        <w:t>far?</w:t>
      </w:r>
      <w:r w:rsidR="002942CB">
        <w:rPr>
          <w:rFonts w:ascii="Arial Nova" w:hAnsi="Arial Nova"/>
          <w:b/>
          <w:bCs/>
          <w:sz w:val="22"/>
          <w:szCs w:val="22"/>
        </w:rPr>
        <w:t xml:space="preserve"> </w:t>
      </w:r>
    </w:p>
    <w:p w14:paraId="43F29B6C" w14:textId="00CA1146" w:rsidR="00BC5131" w:rsidRDefault="002942CB" w:rsidP="5108001E">
      <w:pPr>
        <w:rPr>
          <w:rFonts w:ascii="Arial Nova" w:hAnsi="Arial Nova"/>
          <w:b/>
          <w:bCs/>
          <w:sz w:val="22"/>
          <w:szCs w:val="22"/>
        </w:rPr>
      </w:pPr>
      <w:r>
        <w:rPr>
          <w:rFonts w:ascii="Arial Nova" w:hAnsi="Arial Nova"/>
          <w:b/>
          <w:bCs/>
          <w:sz w:val="22"/>
          <w:szCs w:val="22"/>
        </w:rPr>
        <w:t>Through engagement the themes that we have noted are:</w:t>
      </w:r>
    </w:p>
    <w:p w14:paraId="239263D1" w14:textId="169B9253" w:rsidR="00FE4D05" w:rsidRDefault="00FE4D05" w:rsidP="00FE4D05">
      <w:pPr>
        <w:pStyle w:val="ListParagraph"/>
        <w:numPr>
          <w:ilvl w:val="0"/>
          <w:numId w:val="3"/>
        </w:numPr>
        <w:rPr>
          <w:rFonts w:ascii="Arial Nova" w:hAnsi="Arial Nova"/>
          <w:sz w:val="22"/>
          <w:szCs w:val="22"/>
        </w:rPr>
      </w:pPr>
      <w:r w:rsidRPr="00C6484D">
        <w:rPr>
          <w:rFonts w:ascii="Arial Nova" w:hAnsi="Arial Nova"/>
          <w:sz w:val="22"/>
          <w:szCs w:val="22"/>
        </w:rPr>
        <w:t>Reasons for referral to Asthma</w:t>
      </w:r>
    </w:p>
    <w:p w14:paraId="69493E56" w14:textId="1FC7C54E" w:rsidR="00C6484D" w:rsidRDefault="00C6484D" w:rsidP="00C6484D">
      <w:pPr>
        <w:pStyle w:val="ListParagraph"/>
        <w:numPr>
          <w:ilvl w:val="1"/>
          <w:numId w:val="3"/>
        </w:numPr>
        <w:rPr>
          <w:rFonts w:ascii="Arial Nova" w:hAnsi="Arial Nova"/>
          <w:sz w:val="22"/>
          <w:szCs w:val="22"/>
        </w:rPr>
      </w:pPr>
      <w:r>
        <w:rPr>
          <w:rFonts w:ascii="Arial Nova" w:hAnsi="Arial Nova"/>
          <w:sz w:val="22"/>
          <w:szCs w:val="22"/>
        </w:rPr>
        <w:t>Diagnosis of Asthma in Primary Care</w:t>
      </w:r>
    </w:p>
    <w:p w14:paraId="4DE90A2A" w14:textId="54986CB4" w:rsidR="00C6484D" w:rsidRPr="00C6484D" w:rsidRDefault="00C6484D" w:rsidP="00C6484D">
      <w:pPr>
        <w:pStyle w:val="ListParagraph"/>
        <w:numPr>
          <w:ilvl w:val="1"/>
          <w:numId w:val="3"/>
        </w:numPr>
        <w:rPr>
          <w:rFonts w:ascii="Arial Nova" w:hAnsi="Arial Nova"/>
          <w:sz w:val="22"/>
          <w:szCs w:val="22"/>
        </w:rPr>
      </w:pPr>
      <w:r>
        <w:rPr>
          <w:rFonts w:ascii="Arial Nova" w:hAnsi="Arial Nova"/>
          <w:sz w:val="22"/>
          <w:szCs w:val="22"/>
        </w:rPr>
        <w:t>Admission to A&amp;E with exacerbation of Asthma symptoms</w:t>
      </w:r>
    </w:p>
    <w:p w14:paraId="28AC7F04" w14:textId="77777777" w:rsidR="00FE4D05" w:rsidRPr="00FE4D05" w:rsidRDefault="00FE4D05" w:rsidP="00FE4D05">
      <w:pPr>
        <w:pStyle w:val="ListParagraph"/>
        <w:rPr>
          <w:rFonts w:ascii="Arial Nova" w:hAnsi="Arial Nova"/>
          <w:b/>
          <w:bCs/>
          <w:sz w:val="22"/>
          <w:szCs w:val="22"/>
        </w:rPr>
      </w:pPr>
    </w:p>
    <w:p w14:paraId="2D1C0081" w14:textId="22B1604B" w:rsidR="00610971" w:rsidRPr="00610971" w:rsidRDefault="00610971" w:rsidP="00610971">
      <w:pPr>
        <w:pStyle w:val="ListParagraph"/>
        <w:numPr>
          <w:ilvl w:val="0"/>
          <w:numId w:val="3"/>
        </w:numPr>
        <w:rPr>
          <w:rFonts w:ascii="Arial Nova" w:hAnsi="Arial Nova"/>
          <w:sz w:val="22"/>
          <w:szCs w:val="22"/>
        </w:rPr>
      </w:pPr>
      <w:r w:rsidRPr="00610971">
        <w:rPr>
          <w:rFonts w:ascii="Arial Nova" w:hAnsi="Arial Nova"/>
          <w:sz w:val="22"/>
          <w:szCs w:val="22"/>
        </w:rPr>
        <w:t>Reasons for Referral to Social Prescribing for Mental Health</w:t>
      </w:r>
    </w:p>
    <w:p w14:paraId="09C7EF25" w14:textId="2D83B2D2" w:rsidR="00610971" w:rsidRPr="00610971" w:rsidRDefault="00610971" w:rsidP="00610971">
      <w:pPr>
        <w:pStyle w:val="ListParagraph"/>
        <w:numPr>
          <w:ilvl w:val="1"/>
          <w:numId w:val="3"/>
        </w:numPr>
        <w:rPr>
          <w:rFonts w:ascii="Arial Nova" w:hAnsi="Arial Nova"/>
          <w:sz w:val="22"/>
          <w:szCs w:val="22"/>
        </w:rPr>
      </w:pPr>
      <w:r w:rsidRPr="00610971">
        <w:rPr>
          <w:rFonts w:ascii="Arial Nova" w:hAnsi="Arial Nova"/>
          <w:sz w:val="22"/>
          <w:szCs w:val="22"/>
        </w:rPr>
        <w:t>Emotional Health</w:t>
      </w:r>
    </w:p>
    <w:p w14:paraId="306FEBA5" w14:textId="7CC89CB0" w:rsidR="00610971" w:rsidRPr="00610971" w:rsidRDefault="00610971" w:rsidP="00610971">
      <w:pPr>
        <w:pStyle w:val="ListParagraph"/>
        <w:numPr>
          <w:ilvl w:val="1"/>
          <w:numId w:val="3"/>
        </w:numPr>
        <w:rPr>
          <w:rFonts w:ascii="Arial Nova" w:hAnsi="Arial Nova"/>
          <w:sz w:val="22"/>
          <w:szCs w:val="22"/>
        </w:rPr>
      </w:pPr>
      <w:r w:rsidRPr="00610971">
        <w:rPr>
          <w:rFonts w:ascii="Arial Nova" w:hAnsi="Arial Nova"/>
          <w:sz w:val="22"/>
          <w:szCs w:val="22"/>
        </w:rPr>
        <w:t>Confidence</w:t>
      </w:r>
    </w:p>
    <w:p w14:paraId="372FFFED" w14:textId="318579FD" w:rsidR="00610971" w:rsidRPr="00610971" w:rsidRDefault="00610971" w:rsidP="00610971">
      <w:pPr>
        <w:pStyle w:val="ListParagraph"/>
        <w:numPr>
          <w:ilvl w:val="1"/>
          <w:numId w:val="3"/>
        </w:numPr>
        <w:rPr>
          <w:rFonts w:ascii="Arial Nova" w:hAnsi="Arial Nova"/>
          <w:sz w:val="22"/>
          <w:szCs w:val="22"/>
        </w:rPr>
      </w:pPr>
      <w:r w:rsidRPr="00610971">
        <w:rPr>
          <w:rFonts w:ascii="Arial Nova" w:hAnsi="Arial Nova"/>
          <w:sz w:val="22"/>
          <w:szCs w:val="22"/>
        </w:rPr>
        <w:t>Loneliness</w:t>
      </w:r>
    </w:p>
    <w:p w14:paraId="68A5BEF7" w14:textId="1F9CA485" w:rsidR="00610971" w:rsidRPr="00610971" w:rsidRDefault="00610971" w:rsidP="00610971">
      <w:pPr>
        <w:pStyle w:val="ListParagraph"/>
        <w:numPr>
          <w:ilvl w:val="1"/>
          <w:numId w:val="3"/>
        </w:numPr>
        <w:rPr>
          <w:rFonts w:ascii="Arial Nova" w:hAnsi="Arial Nova"/>
          <w:sz w:val="22"/>
          <w:szCs w:val="22"/>
        </w:rPr>
      </w:pPr>
      <w:r w:rsidRPr="00610971">
        <w:rPr>
          <w:rFonts w:ascii="Arial Nova" w:hAnsi="Arial Nova"/>
          <w:sz w:val="22"/>
          <w:szCs w:val="22"/>
        </w:rPr>
        <w:lastRenderedPageBreak/>
        <w:t>Eating Disorders</w:t>
      </w:r>
    </w:p>
    <w:p w14:paraId="57604946" w14:textId="3E3DCC67" w:rsidR="00610971" w:rsidRPr="00610971" w:rsidRDefault="00610971" w:rsidP="00610971">
      <w:pPr>
        <w:pStyle w:val="ListParagraph"/>
        <w:numPr>
          <w:ilvl w:val="1"/>
          <w:numId w:val="3"/>
        </w:numPr>
        <w:rPr>
          <w:rFonts w:ascii="Arial Nova" w:hAnsi="Arial Nova"/>
          <w:sz w:val="22"/>
          <w:szCs w:val="22"/>
        </w:rPr>
      </w:pPr>
      <w:r w:rsidRPr="00610971">
        <w:rPr>
          <w:rFonts w:ascii="Arial Nova" w:hAnsi="Arial Nova"/>
          <w:sz w:val="22"/>
          <w:szCs w:val="22"/>
        </w:rPr>
        <w:t>Anxiety</w:t>
      </w:r>
    </w:p>
    <w:p w14:paraId="4D4166E9" w14:textId="28B42517" w:rsidR="00BC5131" w:rsidRDefault="00BC5131" w:rsidP="0057394A">
      <w:pPr>
        <w:pStyle w:val="ListParagraph"/>
        <w:numPr>
          <w:ilvl w:val="0"/>
          <w:numId w:val="3"/>
        </w:numPr>
        <w:rPr>
          <w:rFonts w:ascii="Arial Nova" w:hAnsi="Arial Nova"/>
          <w:sz w:val="22"/>
          <w:szCs w:val="22"/>
        </w:rPr>
      </w:pPr>
      <w:r w:rsidRPr="5108001E">
        <w:rPr>
          <w:rFonts w:ascii="Arial Nova" w:hAnsi="Arial Nova"/>
          <w:sz w:val="22"/>
          <w:szCs w:val="22"/>
        </w:rPr>
        <w:t xml:space="preserve">Feedback from young </w:t>
      </w:r>
      <w:r w:rsidR="0D545E9C" w:rsidRPr="5108001E">
        <w:rPr>
          <w:rFonts w:ascii="Arial Nova" w:hAnsi="Arial Nova"/>
          <w:sz w:val="22"/>
          <w:szCs w:val="22"/>
        </w:rPr>
        <w:t>people who</w:t>
      </w:r>
      <w:r w:rsidRPr="5108001E">
        <w:rPr>
          <w:rFonts w:ascii="Arial Nova" w:hAnsi="Arial Nova"/>
          <w:sz w:val="22"/>
          <w:szCs w:val="22"/>
        </w:rPr>
        <w:t xml:space="preserve"> took part in activities tells </w:t>
      </w:r>
      <w:r w:rsidR="5D5B7CF2" w:rsidRPr="5108001E">
        <w:rPr>
          <w:rFonts w:ascii="Arial Nova" w:hAnsi="Arial Nova"/>
          <w:sz w:val="22"/>
          <w:szCs w:val="22"/>
        </w:rPr>
        <w:t>us:</w:t>
      </w:r>
    </w:p>
    <w:p w14:paraId="21FFB3D5" w14:textId="23B75A9D" w:rsidR="00510ECF" w:rsidRDefault="00510ECF" w:rsidP="00510ECF">
      <w:pPr>
        <w:pStyle w:val="ListParagraph"/>
        <w:numPr>
          <w:ilvl w:val="1"/>
          <w:numId w:val="3"/>
        </w:numPr>
        <w:rPr>
          <w:rFonts w:ascii="Arial Nova" w:hAnsi="Arial Nova"/>
          <w:sz w:val="22"/>
          <w:szCs w:val="22"/>
        </w:rPr>
      </w:pPr>
      <w:r>
        <w:rPr>
          <w:rFonts w:ascii="Arial Nova" w:hAnsi="Arial Nova"/>
          <w:sz w:val="22"/>
          <w:szCs w:val="22"/>
        </w:rPr>
        <w:t xml:space="preserve">Time is often required to build a trusting relationship with a social prescribing link worker to </w:t>
      </w:r>
      <w:proofErr w:type="gramStart"/>
      <w:r>
        <w:rPr>
          <w:rFonts w:ascii="Arial Nova" w:hAnsi="Arial Nova"/>
          <w:sz w:val="22"/>
          <w:szCs w:val="22"/>
        </w:rPr>
        <w:t>open up</w:t>
      </w:r>
      <w:proofErr w:type="gramEnd"/>
      <w:r>
        <w:rPr>
          <w:rFonts w:ascii="Arial Nova" w:hAnsi="Arial Nova"/>
          <w:sz w:val="22"/>
          <w:szCs w:val="22"/>
        </w:rPr>
        <w:t xml:space="preserve"> and gain confidence and interest in new activities.</w:t>
      </w:r>
    </w:p>
    <w:p w14:paraId="4C1BEF22" w14:textId="60B4012A" w:rsidR="00A31AB5" w:rsidRDefault="00A31AB5" w:rsidP="00510ECF">
      <w:pPr>
        <w:pStyle w:val="ListParagraph"/>
        <w:numPr>
          <w:ilvl w:val="1"/>
          <w:numId w:val="3"/>
        </w:numPr>
        <w:rPr>
          <w:rFonts w:ascii="Arial Nova" w:hAnsi="Arial Nova"/>
          <w:sz w:val="22"/>
          <w:szCs w:val="22"/>
        </w:rPr>
      </w:pPr>
      <w:r>
        <w:rPr>
          <w:rFonts w:ascii="Arial Nova" w:hAnsi="Arial Nova"/>
          <w:sz w:val="22"/>
          <w:szCs w:val="22"/>
        </w:rPr>
        <w:t xml:space="preserve">Children who are waiting for support from the </w:t>
      </w:r>
      <w:proofErr w:type="spellStart"/>
      <w:r>
        <w:rPr>
          <w:rFonts w:ascii="Arial Nova" w:hAnsi="Arial Nova"/>
          <w:sz w:val="22"/>
          <w:szCs w:val="22"/>
        </w:rPr>
        <w:t>BeeU</w:t>
      </w:r>
      <w:proofErr w:type="spellEnd"/>
      <w:r>
        <w:rPr>
          <w:rFonts w:ascii="Arial Nova" w:hAnsi="Arial Nova"/>
          <w:sz w:val="22"/>
          <w:szCs w:val="22"/>
        </w:rPr>
        <w:t xml:space="preserve"> Service may be very anxious, and do not always feel comfortable about joining activities in unfamiliar circumstances and people they do not know. Online workshops have often been suggested as a solution to this problem.</w:t>
      </w:r>
    </w:p>
    <w:p w14:paraId="749D865D" w14:textId="61665189" w:rsidR="00A31AB5" w:rsidRDefault="00A31AB5" w:rsidP="00510ECF">
      <w:pPr>
        <w:pStyle w:val="ListParagraph"/>
        <w:numPr>
          <w:ilvl w:val="1"/>
          <w:numId w:val="3"/>
        </w:numPr>
        <w:rPr>
          <w:rFonts w:ascii="Arial Nova" w:hAnsi="Arial Nova"/>
          <w:sz w:val="22"/>
          <w:szCs w:val="22"/>
        </w:rPr>
      </w:pPr>
      <w:r>
        <w:rPr>
          <w:rFonts w:ascii="Arial Nova" w:hAnsi="Arial Nova"/>
          <w:sz w:val="22"/>
          <w:szCs w:val="22"/>
        </w:rPr>
        <w:t>There are currently very few services being made available in rural areas and those living in North Shropshire or Whitchurch</w:t>
      </w:r>
      <w:r w:rsidR="00E5579D">
        <w:rPr>
          <w:rFonts w:ascii="Arial Nova" w:hAnsi="Arial Nova"/>
          <w:sz w:val="22"/>
          <w:szCs w:val="22"/>
        </w:rPr>
        <w:t xml:space="preserve"> since </w:t>
      </w:r>
      <w:proofErr w:type="gramStart"/>
      <w:r w:rsidR="00E5579D">
        <w:rPr>
          <w:rFonts w:ascii="Arial Nova" w:hAnsi="Arial Nova"/>
          <w:sz w:val="22"/>
          <w:szCs w:val="22"/>
        </w:rPr>
        <w:t>the majority of</w:t>
      </w:r>
      <w:proofErr w:type="gramEnd"/>
      <w:r w:rsidR="00E5579D">
        <w:rPr>
          <w:rFonts w:ascii="Arial Nova" w:hAnsi="Arial Nova"/>
          <w:sz w:val="22"/>
          <w:szCs w:val="22"/>
        </w:rPr>
        <w:t xml:space="preserve"> the provision is in Shrewsbury. </w:t>
      </w:r>
    </w:p>
    <w:p w14:paraId="2D52F14D" w14:textId="5BA4B47B" w:rsidR="00E5579D" w:rsidRPr="00BC5131" w:rsidRDefault="00E5579D" w:rsidP="00510ECF">
      <w:pPr>
        <w:pStyle w:val="ListParagraph"/>
        <w:numPr>
          <w:ilvl w:val="1"/>
          <w:numId w:val="3"/>
        </w:numPr>
        <w:rPr>
          <w:rFonts w:ascii="Arial Nova" w:hAnsi="Arial Nova"/>
          <w:sz w:val="22"/>
          <w:szCs w:val="22"/>
        </w:rPr>
      </w:pPr>
      <w:r>
        <w:rPr>
          <w:rFonts w:ascii="Arial Nova" w:hAnsi="Arial Nova"/>
          <w:sz w:val="22"/>
          <w:szCs w:val="22"/>
        </w:rPr>
        <w:t xml:space="preserve">Travel has been highlighted as a barrier to accessing activities, </w:t>
      </w:r>
      <w:proofErr w:type="gramStart"/>
      <w:r>
        <w:rPr>
          <w:rFonts w:ascii="Arial Nova" w:hAnsi="Arial Nova"/>
          <w:sz w:val="22"/>
          <w:szCs w:val="22"/>
        </w:rPr>
        <w:t>in particular in</w:t>
      </w:r>
      <w:proofErr w:type="gramEnd"/>
      <w:r>
        <w:rPr>
          <w:rFonts w:ascii="Arial Nova" w:hAnsi="Arial Nova"/>
          <w:sz w:val="22"/>
          <w:szCs w:val="22"/>
        </w:rPr>
        <w:t xml:space="preserve"> more rural areas.</w:t>
      </w:r>
    </w:p>
    <w:p w14:paraId="6115C8F7" w14:textId="2036B756" w:rsidR="00BC5131" w:rsidRDefault="00BC5131" w:rsidP="0057394A">
      <w:pPr>
        <w:pStyle w:val="ListParagraph"/>
        <w:numPr>
          <w:ilvl w:val="0"/>
          <w:numId w:val="8"/>
        </w:numPr>
        <w:rPr>
          <w:rFonts w:ascii="Arial Nova" w:hAnsi="Arial Nova"/>
          <w:sz w:val="22"/>
          <w:szCs w:val="22"/>
        </w:rPr>
      </w:pPr>
      <w:r>
        <w:rPr>
          <w:rFonts w:ascii="Arial Nova" w:hAnsi="Arial Nova"/>
          <w:sz w:val="22"/>
          <w:szCs w:val="22"/>
        </w:rPr>
        <w:t>Enjoyment is the main reason for joining and continuing with an activity</w:t>
      </w:r>
      <w:r w:rsidR="00510ECF">
        <w:rPr>
          <w:rFonts w:ascii="Arial Nova" w:hAnsi="Arial Nova"/>
          <w:sz w:val="22"/>
          <w:szCs w:val="22"/>
        </w:rPr>
        <w:t xml:space="preserve"> and getting away from their home environment to socialise with friends / peers.</w:t>
      </w:r>
    </w:p>
    <w:p w14:paraId="71636E45" w14:textId="25D8DF1E" w:rsidR="00BC5131" w:rsidRDefault="00BC5131" w:rsidP="0057394A">
      <w:pPr>
        <w:pStyle w:val="ListParagraph"/>
        <w:numPr>
          <w:ilvl w:val="0"/>
          <w:numId w:val="8"/>
        </w:numPr>
        <w:rPr>
          <w:rFonts w:ascii="Arial Nova" w:hAnsi="Arial Nova"/>
          <w:sz w:val="22"/>
          <w:szCs w:val="22"/>
        </w:rPr>
      </w:pPr>
      <w:r w:rsidRPr="5108001E">
        <w:rPr>
          <w:rFonts w:ascii="Arial Nova" w:hAnsi="Arial Nova"/>
          <w:sz w:val="22"/>
          <w:szCs w:val="22"/>
        </w:rPr>
        <w:t xml:space="preserve">Other activities such as choir, </w:t>
      </w:r>
      <w:r w:rsidR="1A8917D1" w:rsidRPr="5108001E">
        <w:rPr>
          <w:rFonts w:ascii="Arial Nova" w:hAnsi="Arial Nova"/>
          <w:sz w:val="22"/>
          <w:szCs w:val="22"/>
        </w:rPr>
        <w:t>clubs,</w:t>
      </w:r>
      <w:r w:rsidRPr="5108001E">
        <w:rPr>
          <w:rFonts w:ascii="Arial Nova" w:hAnsi="Arial Nova"/>
          <w:sz w:val="22"/>
          <w:szCs w:val="22"/>
        </w:rPr>
        <w:t xml:space="preserve"> </w:t>
      </w:r>
      <w:proofErr w:type="gramStart"/>
      <w:r w:rsidR="29C9F21F" w:rsidRPr="5108001E">
        <w:rPr>
          <w:rFonts w:ascii="Arial Nova" w:hAnsi="Arial Nova"/>
          <w:sz w:val="22"/>
          <w:szCs w:val="22"/>
        </w:rPr>
        <w:t>explorers</w:t>
      </w:r>
      <w:proofErr w:type="gramEnd"/>
      <w:r w:rsidR="29C9F21F" w:rsidRPr="5108001E">
        <w:rPr>
          <w:rFonts w:ascii="Arial Nova" w:hAnsi="Arial Nova"/>
          <w:sz w:val="22"/>
          <w:szCs w:val="22"/>
        </w:rPr>
        <w:t xml:space="preserve"> and</w:t>
      </w:r>
      <w:r w:rsidRPr="5108001E">
        <w:rPr>
          <w:rFonts w:ascii="Arial Nova" w:hAnsi="Arial Nova"/>
          <w:sz w:val="22"/>
          <w:szCs w:val="22"/>
        </w:rPr>
        <w:t xml:space="preserve"> young farmers were held as good examples alongside </w:t>
      </w:r>
      <w:r w:rsidR="6B3D39F4" w:rsidRPr="5108001E">
        <w:rPr>
          <w:rFonts w:ascii="Arial Nova" w:hAnsi="Arial Nova"/>
          <w:sz w:val="22"/>
          <w:szCs w:val="22"/>
        </w:rPr>
        <w:t>volunteering,</w:t>
      </w:r>
      <w:r w:rsidRPr="5108001E">
        <w:rPr>
          <w:rFonts w:ascii="Arial Nova" w:hAnsi="Arial Nova"/>
          <w:sz w:val="22"/>
          <w:szCs w:val="22"/>
        </w:rPr>
        <w:t xml:space="preserve"> helping others and fund raising.</w:t>
      </w:r>
    </w:p>
    <w:p w14:paraId="3612CFBC" w14:textId="58ACB2F7" w:rsidR="009434DF" w:rsidRDefault="00BC5131" w:rsidP="0057394A">
      <w:pPr>
        <w:pStyle w:val="ListParagraph"/>
        <w:numPr>
          <w:ilvl w:val="0"/>
          <w:numId w:val="8"/>
        </w:numPr>
        <w:rPr>
          <w:rFonts w:ascii="Arial Nova" w:hAnsi="Arial Nova"/>
          <w:sz w:val="22"/>
          <w:szCs w:val="22"/>
        </w:rPr>
      </w:pPr>
      <w:r w:rsidRPr="5108001E">
        <w:rPr>
          <w:rFonts w:ascii="Arial Nova" w:hAnsi="Arial Nova"/>
          <w:sz w:val="22"/>
          <w:szCs w:val="22"/>
        </w:rPr>
        <w:t>Main reasons for stopping attendance from group</w:t>
      </w:r>
      <w:r w:rsidR="72611FCC" w:rsidRPr="5108001E">
        <w:rPr>
          <w:rFonts w:ascii="Arial Nova" w:hAnsi="Arial Nova"/>
          <w:sz w:val="22"/>
          <w:szCs w:val="22"/>
        </w:rPr>
        <w:t>s</w:t>
      </w:r>
      <w:r w:rsidRPr="5108001E">
        <w:rPr>
          <w:rFonts w:ascii="Arial Nova" w:hAnsi="Arial Nova"/>
          <w:sz w:val="22"/>
          <w:szCs w:val="22"/>
        </w:rPr>
        <w:t xml:space="preserve"> </w:t>
      </w:r>
      <w:r w:rsidR="6808D98B" w:rsidRPr="5108001E">
        <w:rPr>
          <w:rFonts w:ascii="Arial Nova" w:hAnsi="Arial Nova"/>
          <w:sz w:val="22"/>
          <w:szCs w:val="22"/>
        </w:rPr>
        <w:t>were,</w:t>
      </w:r>
      <w:r w:rsidRPr="5108001E">
        <w:rPr>
          <w:rFonts w:ascii="Arial Nova" w:hAnsi="Arial Nova"/>
          <w:sz w:val="22"/>
          <w:szCs w:val="22"/>
        </w:rPr>
        <w:t xml:space="preserve"> lack of </w:t>
      </w:r>
      <w:r w:rsidR="6C11CE1D" w:rsidRPr="5108001E">
        <w:rPr>
          <w:rFonts w:ascii="Arial Nova" w:hAnsi="Arial Nova"/>
          <w:sz w:val="22"/>
          <w:szCs w:val="22"/>
        </w:rPr>
        <w:t>time,</w:t>
      </w:r>
      <w:r w:rsidRPr="5108001E">
        <w:rPr>
          <w:rFonts w:ascii="Arial Nova" w:hAnsi="Arial Nova"/>
          <w:sz w:val="22"/>
          <w:szCs w:val="22"/>
        </w:rPr>
        <w:t xml:space="preserve"> </w:t>
      </w:r>
      <w:r w:rsidR="00510ECF">
        <w:rPr>
          <w:rFonts w:ascii="Arial Nova" w:hAnsi="Arial Nova"/>
          <w:sz w:val="22"/>
          <w:szCs w:val="22"/>
        </w:rPr>
        <w:t xml:space="preserve">day or time of the activity, </w:t>
      </w:r>
      <w:r w:rsidR="360E34FC" w:rsidRPr="5108001E">
        <w:rPr>
          <w:rFonts w:ascii="Arial Nova" w:hAnsi="Arial Nova"/>
          <w:sz w:val="22"/>
          <w:szCs w:val="22"/>
        </w:rPr>
        <w:t>difficulties</w:t>
      </w:r>
      <w:r w:rsidRPr="5108001E">
        <w:rPr>
          <w:rFonts w:ascii="Arial Nova" w:hAnsi="Arial Nova"/>
          <w:sz w:val="22"/>
          <w:szCs w:val="22"/>
        </w:rPr>
        <w:t xml:space="preserve"> with meeting people for the first </w:t>
      </w:r>
      <w:r w:rsidR="7C750E6D" w:rsidRPr="5108001E">
        <w:rPr>
          <w:rFonts w:ascii="Arial Nova" w:hAnsi="Arial Nova"/>
          <w:sz w:val="22"/>
          <w:szCs w:val="22"/>
        </w:rPr>
        <w:t>time,</w:t>
      </w:r>
      <w:r w:rsidRPr="5108001E">
        <w:rPr>
          <w:rFonts w:ascii="Arial Nova" w:hAnsi="Arial Nova"/>
          <w:sz w:val="22"/>
          <w:szCs w:val="22"/>
        </w:rPr>
        <w:t xml:space="preserve"> </w:t>
      </w:r>
      <w:r w:rsidR="00510ECF">
        <w:rPr>
          <w:rFonts w:ascii="Arial Nova" w:hAnsi="Arial Nova"/>
          <w:sz w:val="22"/>
          <w:szCs w:val="22"/>
        </w:rPr>
        <w:t xml:space="preserve">low </w:t>
      </w:r>
      <w:r w:rsidR="00E5579D">
        <w:rPr>
          <w:rFonts w:ascii="Arial Nova" w:hAnsi="Arial Nova"/>
          <w:sz w:val="22"/>
          <w:szCs w:val="22"/>
        </w:rPr>
        <w:t>self-esteem</w:t>
      </w:r>
      <w:r w:rsidR="00510ECF">
        <w:rPr>
          <w:rFonts w:ascii="Arial Nova" w:hAnsi="Arial Nova"/>
          <w:sz w:val="22"/>
          <w:szCs w:val="22"/>
        </w:rPr>
        <w:t xml:space="preserve">, </w:t>
      </w:r>
      <w:r w:rsidRPr="5108001E">
        <w:rPr>
          <w:rFonts w:ascii="Arial Nova" w:hAnsi="Arial Nova"/>
          <w:sz w:val="22"/>
          <w:szCs w:val="22"/>
        </w:rPr>
        <w:t xml:space="preserve">lack of interest and </w:t>
      </w:r>
      <w:r w:rsidR="0716EC5E" w:rsidRPr="5108001E">
        <w:rPr>
          <w:rFonts w:ascii="Arial Nova" w:hAnsi="Arial Nova"/>
          <w:sz w:val="22"/>
          <w:szCs w:val="22"/>
        </w:rPr>
        <w:t>cost.</w:t>
      </w:r>
    </w:p>
    <w:p w14:paraId="452C309C" w14:textId="67795DDD" w:rsidR="005B658C" w:rsidRPr="009434DF" w:rsidRDefault="005B658C" w:rsidP="0057394A">
      <w:pPr>
        <w:pStyle w:val="ListParagraph"/>
        <w:numPr>
          <w:ilvl w:val="0"/>
          <w:numId w:val="8"/>
        </w:numPr>
        <w:rPr>
          <w:rFonts w:ascii="Arial Nova" w:hAnsi="Arial Nova"/>
          <w:sz w:val="22"/>
          <w:szCs w:val="22"/>
        </w:rPr>
      </w:pPr>
      <w:r w:rsidRPr="009434DF">
        <w:rPr>
          <w:rFonts w:ascii="Arial Nova" w:hAnsi="Arial Nova"/>
          <w:sz w:val="22"/>
          <w:szCs w:val="22"/>
        </w:rPr>
        <w:t xml:space="preserve">Feedback from children who did not take part in any activities gave similar responses although a main response was not wanting to attend alone due to </w:t>
      </w:r>
    </w:p>
    <w:p w14:paraId="4B51B4ED" w14:textId="5C1FE442" w:rsidR="005B658C" w:rsidRDefault="005B658C" w:rsidP="00510ECF">
      <w:pPr>
        <w:pStyle w:val="ListParagraph"/>
        <w:numPr>
          <w:ilvl w:val="1"/>
          <w:numId w:val="8"/>
        </w:numPr>
        <w:rPr>
          <w:rFonts w:ascii="Arial Nova" w:hAnsi="Arial Nova"/>
          <w:sz w:val="22"/>
          <w:szCs w:val="22"/>
        </w:rPr>
      </w:pPr>
      <w:r w:rsidRPr="5108001E">
        <w:rPr>
          <w:rFonts w:ascii="Arial Nova" w:hAnsi="Arial Nova"/>
          <w:sz w:val="22"/>
          <w:szCs w:val="22"/>
        </w:rPr>
        <w:t>Shyness</w:t>
      </w:r>
    </w:p>
    <w:p w14:paraId="138BE088" w14:textId="70AC96BB" w:rsidR="00510ECF" w:rsidRDefault="00510ECF" w:rsidP="00510ECF">
      <w:pPr>
        <w:pStyle w:val="ListParagraph"/>
        <w:numPr>
          <w:ilvl w:val="1"/>
          <w:numId w:val="8"/>
        </w:numPr>
        <w:rPr>
          <w:rFonts w:ascii="Arial Nova" w:hAnsi="Arial Nova"/>
          <w:sz w:val="22"/>
          <w:szCs w:val="22"/>
        </w:rPr>
      </w:pPr>
      <w:r>
        <w:rPr>
          <w:rFonts w:ascii="Arial Nova" w:hAnsi="Arial Nova"/>
          <w:sz w:val="22"/>
          <w:szCs w:val="22"/>
        </w:rPr>
        <w:t>Fear / lack of trust of new situations and people</w:t>
      </w:r>
    </w:p>
    <w:p w14:paraId="281F8436" w14:textId="45448885" w:rsidR="00510ECF" w:rsidRDefault="00510ECF" w:rsidP="00510ECF">
      <w:pPr>
        <w:pStyle w:val="ListParagraph"/>
        <w:numPr>
          <w:ilvl w:val="1"/>
          <w:numId w:val="8"/>
        </w:numPr>
        <w:rPr>
          <w:rFonts w:ascii="Arial Nova" w:hAnsi="Arial Nova"/>
          <w:sz w:val="22"/>
          <w:szCs w:val="22"/>
        </w:rPr>
      </w:pPr>
      <w:r>
        <w:rPr>
          <w:rFonts w:ascii="Arial Nova" w:hAnsi="Arial Nova"/>
          <w:sz w:val="22"/>
          <w:szCs w:val="22"/>
        </w:rPr>
        <w:t>Not interested in activities on offer</w:t>
      </w:r>
    </w:p>
    <w:p w14:paraId="71363506" w14:textId="6FC9A5A8" w:rsidR="00510ECF" w:rsidRDefault="00510ECF" w:rsidP="00510ECF">
      <w:pPr>
        <w:pStyle w:val="ListParagraph"/>
        <w:numPr>
          <w:ilvl w:val="1"/>
          <w:numId w:val="8"/>
        </w:numPr>
        <w:rPr>
          <w:rFonts w:ascii="Arial Nova" w:hAnsi="Arial Nova"/>
          <w:sz w:val="22"/>
          <w:szCs w:val="22"/>
        </w:rPr>
      </w:pPr>
      <w:r>
        <w:rPr>
          <w:rFonts w:ascii="Arial Nova" w:hAnsi="Arial Nova"/>
          <w:sz w:val="22"/>
          <w:szCs w:val="22"/>
        </w:rPr>
        <w:t xml:space="preserve">Other commitments </w:t>
      </w:r>
    </w:p>
    <w:p w14:paraId="25E51EAF" w14:textId="0E60C305" w:rsidR="00510ECF" w:rsidRDefault="00510ECF" w:rsidP="00510ECF">
      <w:pPr>
        <w:pStyle w:val="ListParagraph"/>
        <w:numPr>
          <w:ilvl w:val="1"/>
          <w:numId w:val="8"/>
        </w:numPr>
        <w:rPr>
          <w:rFonts w:ascii="Arial Nova" w:hAnsi="Arial Nova"/>
          <w:sz w:val="22"/>
          <w:szCs w:val="22"/>
        </w:rPr>
      </w:pPr>
      <w:r>
        <w:rPr>
          <w:rFonts w:ascii="Arial Nova" w:hAnsi="Arial Nova"/>
          <w:sz w:val="22"/>
          <w:szCs w:val="22"/>
        </w:rPr>
        <w:t>Not wanting to attend alone</w:t>
      </w:r>
    </w:p>
    <w:p w14:paraId="1896C34A" w14:textId="77777777" w:rsidR="005B658C" w:rsidRDefault="005B658C" w:rsidP="00510ECF">
      <w:pPr>
        <w:pStyle w:val="ListParagraph"/>
        <w:numPr>
          <w:ilvl w:val="1"/>
          <w:numId w:val="8"/>
        </w:numPr>
        <w:rPr>
          <w:rFonts w:ascii="Arial Nova" w:hAnsi="Arial Nova"/>
          <w:sz w:val="22"/>
          <w:szCs w:val="22"/>
        </w:rPr>
      </w:pPr>
      <w:r>
        <w:rPr>
          <w:rFonts w:ascii="Arial Nova" w:hAnsi="Arial Nova"/>
          <w:sz w:val="22"/>
          <w:szCs w:val="22"/>
        </w:rPr>
        <w:t>C</w:t>
      </w:r>
      <w:r w:rsidRPr="00BC5131">
        <w:rPr>
          <w:rFonts w:ascii="Arial Nova" w:hAnsi="Arial Nova"/>
          <w:sz w:val="22"/>
          <w:szCs w:val="22"/>
        </w:rPr>
        <w:t xml:space="preserve">onfidence  </w:t>
      </w:r>
    </w:p>
    <w:p w14:paraId="6ACEA387" w14:textId="28DCF5C0" w:rsidR="005B658C" w:rsidRDefault="005B658C" w:rsidP="00510ECF">
      <w:pPr>
        <w:pStyle w:val="ListParagraph"/>
        <w:numPr>
          <w:ilvl w:val="1"/>
          <w:numId w:val="8"/>
        </w:numPr>
        <w:rPr>
          <w:rFonts w:ascii="Arial Nova" w:hAnsi="Arial Nova"/>
          <w:sz w:val="22"/>
          <w:szCs w:val="22"/>
        </w:rPr>
      </w:pPr>
      <w:r>
        <w:rPr>
          <w:rFonts w:ascii="Arial Nova" w:hAnsi="Arial Nova"/>
          <w:sz w:val="22"/>
          <w:szCs w:val="22"/>
        </w:rPr>
        <w:t>T</w:t>
      </w:r>
      <w:r w:rsidRPr="00BC5131">
        <w:rPr>
          <w:rFonts w:ascii="Arial Nova" w:hAnsi="Arial Nova"/>
          <w:sz w:val="22"/>
          <w:szCs w:val="22"/>
        </w:rPr>
        <w:t xml:space="preserve">ransport </w:t>
      </w:r>
    </w:p>
    <w:p w14:paraId="3FCC94D3" w14:textId="33B136C0" w:rsidR="00765B2D" w:rsidRDefault="00765B2D" w:rsidP="0057394A">
      <w:pPr>
        <w:pStyle w:val="ListParagraph"/>
        <w:numPr>
          <w:ilvl w:val="0"/>
          <w:numId w:val="4"/>
        </w:numPr>
        <w:rPr>
          <w:rFonts w:ascii="Arial Nova" w:hAnsi="Arial Nova"/>
          <w:sz w:val="22"/>
          <w:szCs w:val="22"/>
        </w:rPr>
      </w:pPr>
      <w:r>
        <w:rPr>
          <w:rFonts w:ascii="Arial Nova" w:hAnsi="Arial Nova"/>
          <w:sz w:val="22"/>
          <w:szCs w:val="22"/>
        </w:rPr>
        <w:t>Feedback from Children and Young People as part of the development of this programme</w:t>
      </w:r>
      <w:r w:rsidR="0064556C">
        <w:rPr>
          <w:rFonts w:ascii="Arial Nova" w:hAnsi="Arial Nova"/>
          <w:sz w:val="22"/>
          <w:szCs w:val="22"/>
        </w:rPr>
        <w:t xml:space="preserve"> – themes include:</w:t>
      </w:r>
    </w:p>
    <w:p w14:paraId="308E3BF1" w14:textId="4EB8CE90" w:rsidR="0064556C" w:rsidRDefault="0064556C" w:rsidP="0057394A">
      <w:pPr>
        <w:pStyle w:val="ListParagraph"/>
        <w:numPr>
          <w:ilvl w:val="1"/>
          <w:numId w:val="4"/>
        </w:numPr>
        <w:rPr>
          <w:rFonts w:ascii="Arial Nova" w:hAnsi="Arial Nova"/>
          <w:sz w:val="22"/>
          <w:szCs w:val="22"/>
        </w:rPr>
      </w:pPr>
      <w:r>
        <w:rPr>
          <w:rFonts w:ascii="Arial Nova" w:hAnsi="Arial Nova"/>
          <w:sz w:val="22"/>
          <w:szCs w:val="22"/>
        </w:rPr>
        <w:t>Impact of Covid</w:t>
      </w:r>
      <w:r w:rsidR="00CE30AC">
        <w:rPr>
          <w:rFonts w:ascii="Arial Nova" w:hAnsi="Arial Nova"/>
          <w:sz w:val="22"/>
          <w:szCs w:val="22"/>
        </w:rPr>
        <w:t xml:space="preserve"> is at the forefront of thoughts and concerns for CYP</w:t>
      </w:r>
    </w:p>
    <w:p w14:paraId="5E2F3AC0" w14:textId="3BCC308B" w:rsidR="0064556C" w:rsidRDefault="00CE30AC" w:rsidP="0057394A">
      <w:pPr>
        <w:pStyle w:val="ListParagraph"/>
        <w:numPr>
          <w:ilvl w:val="1"/>
          <w:numId w:val="4"/>
        </w:numPr>
        <w:rPr>
          <w:rFonts w:ascii="Arial Nova" w:hAnsi="Arial Nova"/>
          <w:sz w:val="22"/>
          <w:szCs w:val="22"/>
        </w:rPr>
      </w:pPr>
      <w:r>
        <w:rPr>
          <w:rFonts w:ascii="Arial Nova" w:hAnsi="Arial Nova"/>
          <w:sz w:val="22"/>
          <w:szCs w:val="22"/>
        </w:rPr>
        <w:t xml:space="preserve">School </w:t>
      </w:r>
      <w:r w:rsidR="00443697">
        <w:rPr>
          <w:rFonts w:ascii="Arial Nova" w:hAnsi="Arial Nova"/>
          <w:sz w:val="22"/>
          <w:szCs w:val="22"/>
        </w:rPr>
        <w:t xml:space="preserve">is an important connector for CYP, </w:t>
      </w:r>
      <w:proofErr w:type="gramStart"/>
      <w:r w:rsidR="00443697">
        <w:rPr>
          <w:rFonts w:ascii="Arial Nova" w:hAnsi="Arial Nova"/>
          <w:sz w:val="22"/>
          <w:szCs w:val="22"/>
        </w:rPr>
        <w:t>with regard to</w:t>
      </w:r>
      <w:proofErr w:type="gramEnd"/>
      <w:r w:rsidR="00443697">
        <w:rPr>
          <w:rFonts w:ascii="Arial Nova" w:hAnsi="Arial Nova"/>
          <w:sz w:val="22"/>
          <w:szCs w:val="22"/>
        </w:rPr>
        <w:t xml:space="preserve"> peer relationships, but also</w:t>
      </w:r>
      <w:r w:rsidR="000F4C90">
        <w:rPr>
          <w:rFonts w:ascii="Arial Nova" w:hAnsi="Arial Nova"/>
          <w:sz w:val="22"/>
          <w:szCs w:val="22"/>
        </w:rPr>
        <w:t xml:space="preserve"> for </w:t>
      </w:r>
      <w:r w:rsidR="00D861B0">
        <w:rPr>
          <w:rFonts w:ascii="Arial Nova" w:hAnsi="Arial Nova"/>
          <w:sz w:val="22"/>
          <w:szCs w:val="22"/>
        </w:rPr>
        <w:t>support mechanisms and</w:t>
      </w:r>
      <w:r w:rsidR="009D056B">
        <w:rPr>
          <w:rFonts w:ascii="Arial Nova" w:hAnsi="Arial Nova"/>
          <w:sz w:val="22"/>
          <w:szCs w:val="22"/>
        </w:rPr>
        <w:t xml:space="preserve"> information about the wider community</w:t>
      </w:r>
    </w:p>
    <w:p w14:paraId="69A81208" w14:textId="1A1D913D" w:rsidR="000F4C90" w:rsidRDefault="002B2AE0" w:rsidP="0057394A">
      <w:pPr>
        <w:pStyle w:val="ListParagraph"/>
        <w:numPr>
          <w:ilvl w:val="1"/>
          <w:numId w:val="4"/>
        </w:numPr>
        <w:rPr>
          <w:rFonts w:ascii="Arial Nova" w:hAnsi="Arial Nova"/>
          <w:sz w:val="22"/>
          <w:szCs w:val="22"/>
        </w:rPr>
      </w:pPr>
      <w:r>
        <w:rPr>
          <w:rFonts w:ascii="Arial Nova" w:hAnsi="Arial Nova"/>
          <w:sz w:val="22"/>
          <w:szCs w:val="22"/>
        </w:rPr>
        <w:t>It’s very hard for CYP to take the first step to ask for help or to explore something new</w:t>
      </w:r>
      <w:r w:rsidR="00246094">
        <w:rPr>
          <w:rFonts w:ascii="Arial Nova" w:hAnsi="Arial Nova"/>
          <w:sz w:val="22"/>
          <w:szCs w:val="22"/>
        </w:rPr>
        <w:t>; therefore</w:t>
      </w:r>
      <w:r w:rsidR="008B77E0">
        <w:rPr>
          <w:rFonts w:ascii="Arial Nova" w:hAnsi="Arial Nova"/>
          <w:sz w:val="22"/>
          <w:szCs w:val="22"/>
        </w:rPr>
        <w:t>,</w:t>
      </w:r>
      <w:r w:rsidR="00246094">
        <w:rPr>
          <w:rFonts w:ascii="Arial Nova" w:hAnsi="Arial Nova"/>
          <w:sz w:val="22"/>
          <w:szCs w:val="22"/>
        </w:rPr>
        <w:t xml:space="preserve"> </w:t>
      </w:r>
      <w:r w:rsidR="00B21A96">
        <w:rPr>
          <w:rFonts w:ascii="Arial Nova" w:hAnsi="Arial Nova"/>
          <w:sz w:val="22"/>
          <w:szCs w:val="22"/>
        </w:rPr>
        <w:t>accessing CYP at an early stage, to prevent emotional dif</w:t>
      </w:r>
      <w:r w:rsidR="00643BA7">
        <w:rPr>
          <w:rFonts w:ascii="Arial Nova" w:hAnsi="Arial Nova"/>
          <w:sz w:val="22"/>
          <w:szCs w:val="22"/>
        </w:rPr>
        <w:t xml:space="preserve">ficulty is </w:t>
      </w:r>
      <w:proofErr w:type="gramStart"/>
      <w:r w:rsidR="00643BA7">
        <w:rPr>
          <w:rFonts w:ascii="Arial Nova" w:hAnsi="Arial Nova"/>
          <w:sz w:val="22"/>
          <w:szCs w:val="22"/>
        </w:rPr>
        <w:t xml:space="preserve">really </w:t>
      </w:r>
      <w:r w:rsidR="008B77E0">
        <w:rPr>
          <w:rFonts w:ascii="Arial Nova" w:hAnsi="Arial Nova"/>
          <w:sz w:val="22"/>
          <w:szCs w:val="22"/>
        </w:rPr>
        <w:t>tricky</w:t>
      </w:r>
      <w:proofErr w:type="gramEnd"/>
      <w:r w:rsidR="00643BA7">
        <w:rPr>
          <w:rFonts w:ascii="Arial Nova" w:hAnsi="Arial Nova"/>
          <w:sz w:val="22"/>
          <w:szCs w:val="22"/>
        </w:rPr>
        <w:t xml:space="preserve"> and must be taken into significant consideration</w:t>
      </w:r>
    </w:p>
    <w:p w14:paraId="4A4E6F02" w14:textId="0AD16217" w:rsidR="002B2AE0" w:rsidRDefault="002B2AE0" w:rsidP="0057394A">
      <w:pPr>
        <w:pStyle w:val="ListParagraph"/>
        <w:numPr>
          <w:ilvl w:val="1"/>
          <w:numId w:val="4"/>
        </w:numPr>
        <w:rPr>
          <w:rFonts w:ascii="Arial Nova" w:hAnsi="Arial Nova"/>
          <w:sz w:val="22"/>
          <w:szCs w:val="22"/>
        </w:rPr>
      </w:pPr>
      <w:r>
        <w:rPr>
          <w:rFonts w:ascii="Arial Nova" w:hAnsi="Arial Nova"/>
          <w:sz w:val="22"/>
          <w:szCs w:val="22"/>
        </w:rPr>
        <w:t xml:space="preserve">Peer groups are </w:t>
      </w:r>
      <w:r w:rsidR="00292BC9">
        <w:rPr>
          <w:rFonts w:ascii="Arial Nova" w:hAnsi="Arial Nova"/>
          <w:sz w:val="22"/>
          <w:szCs w:val="22"/>
        </w:rPr>
        <w:t>a significant influence on CYP</w:t>
      </w:r>
      <w:r w:rsidR="00266679">
        <w:rPr>
          <w:rFonts w:ascii="Arial Nova" w:hAnsi="Arial Nova"/>
          <w:sz w:val="22"/>
          <w:szCs w:val="22"/>
        </w:rPr>
        <w:t>,</w:t>
      </w:r>
      <w:r w:rsidR="00292BC9">
        <w:rPr>
          <w:rFonts w:ascii="Arial Nova" w:hAnsi="Arial Nova"/>
          <w:sz w:val="22"/>
          <w:szCs w:val="22"/>
        </w:rPr>
        <w:t xml:space="preserve"> as is family</w:t>
      </w:r>
    </w:p>
    <w:p w14:paraId="09E465AF" w14:textId="0F539F93" w:rsidR="008B77E0" w:rsidRDefault="00C6071F" w:rsidP="0057394A">
      <w:pPr>
        <w:pStyle w:val="ListParagraph"/>
        <w:numPr>
          <w:ilvl w:val="1"/>
          <w:numId w:val="4"/>
        </w:numPr>
        <w:rPr>
          <w:rFonts w:ascii="Arial Nova" w:hAnsi="Arial Nova"/>
          <w:sz w:val="22"/>
          <w:szCs w:val="22"/>
        </w:rPr>
      </w:pPr>
      <w:r>
        <w:rPr>
          <w:rFonts w:ascii="Arial Nova" w:hAnsi="Arial Nova"/>
          <w:sz w:val="22"/>
          <w:szCs w:val="22"/>
        </w:rPr>
        <w:t>Interventions and support must be available when CYP are ready to access it</w:t>
      </w:r>
    </w:p>
    <w:p w14:paraId="161D8E97" w14:textId="00F61F6D" w:rsidR="0033652C" w:rsidRPr="00BC5131" w:rsidRDefault="0033652C" w:rsidP="0057394A">
      <w:pPr>
        <w:pStyle w:val="ListParagraph"/>
        <w:numPr>
          <w:ilvl w:val="1"/>
          <w:numId w:val="4"/>
        </w:numPr>
        <w:rPr>
          <w:rFonts w:ascii="Arial Nova" w:hAnsi="Arial Nova"/>
          <w:sz w:val="22"/>
          <w:szCs w:val="22"/>
        </w:rPr>
      </w:pPr>
      <w:r>
        <w:rPr>
          <w:rFonts w:ascii="Arial Nova" w:hAnsi="Arial Nova"/>
          <w:sz w:val="22"/>
          <w:szCs w:val="22"/>
        </w:rPr>
        <w:t>Sometimes it takes time working with CYP for</w:t>
      </w:r>
      <w:r w:rsidR="00024F28">
        <w:rPr>
          <w:rFonts w:ascii="Arial Nova" w:hAnsi="Arial Nova"/>
          <w:sz w:val="22"/>
          <w:szCs w:val="22"/>
        </w:rPr>
        <w:t xml:space="preserve"> </w:t>
      </w:r>
      <w:r w:rsidR="00F2169C">
        <w:rPr>
          <w:rFonts w:ascii="Arial Nova" w:hAnsi="Arial Nova"/>
          <w:sz w:val="22"/>
          <w:szCs w:val="22"/>
        </w:rPr>
        <w:t>young people to gain confidence to do new things, mentorship can play an important role</w:t>
      </w:r>
    </w:p>
    <w:p w14:paraId="14647459" w14:textId="3D9404B4" w:rsidR="005B658C" w:rsidRDefault="005B658C" w:rsidP="005B658C">
      <w:pPr>
        <w:rPr>
          <w:rFonts w:ascii="Arial Nova" w:hAnsi="Arial Nova"/>
          <w:b/>
          <w:bCs/>
          <w:sz w:val="22"/>
          <w:szCs w:val="22"/>
        </w:rPr>
      </w:pPr>
      <w:r w:rsidRPr="4FA86E5C">
        <w:rPr>
          <w:rFonts w:ascii="Arial Nova" w:hAnsi="Arial Nova"/>
          <w:b/>
          <w:bCs/>
          <w:sz w:val="22"/>
          <w:szCs w:val="22"/>
        </w:rPr>
        <w:lastRenderedPageBreak/>
        <w:t>What do we want to achieve?</w:t>
      </w:r>
      <w:r w:rsidR="007F38BE">
        <w:rPr>
          <w:rFonts w:ascii="Arial Nova" w:hAnsi="Arial Nova"/>
          <w:b/>
          <w:bCs/>
          <w:sz w:val="22"/>
          <w:szCs w:val="22"/>
        </w:rPr>
        <w:t xml:space="preserve"> What are our expected outcomes?</w:t>
      </w:r>
    </w:p>
    <w:p w14:paraId="6CD02903" w14:textId="172DA625" w:rsidR="005B658C" w:rsidRPr="004E51F9" w:rsidRDefault="005B658C" w:rsidP="0057394A">
      <w:pPr>
        <w:pStyle w:val="ListParagraph"/>
        <w:numPr>
          <w:ilvl w:val="0"/>
          <w:numId w:val="1"/>
        </w:numPr>
        <w:rPr>
          <w:b/>
          <w:bCs/>
          <w:sz w:val="22"/>
          <w:szCs w:val="22"/>
        </w:rPr>
      </w:pPr>
      <w:r w:rsidRPr="7CF4E056">
        <w:rPr>
          <w:rFonts w:ascii="Arial Nova" w:hAnsi="Arial Nova"/>
          <w:sz w:val="22"/>
          <w:szCs w:val="22"/>
        </w:rPr>
        <w:t>To provide a range of activities for children and young people</w:t>
      </w:r>
    </w:p>
    <w:p w14:paraId="4D4BA4F8" w14:textId="6E648FD3" w:rsidR="004E51F9" w:rsidRDefault="004E51F9" w:rsidP="0057394A">
      <w:pPr>
        <w:pStyle w:val="ListParagraph"/>
        <w:numPr>
          <w:ilvl w:val="0"/>
          <w:numId w:val="1"/>
        </w:numPr>
        <w:rPr>
          <w:b/>
          <w:bCs/>
          <w:sz w:val="22"/>
          <w:szCs w:val="22"/>
        </w:rPr>
      </w:pPr>
      <w:r>
        <w:rPr>
          <w:rFonts w:ascii="Arial Nova" w:hAnsi="Arial Nova"/>
          <w:sz w:val="22"/>
          <w:szCs w:val="22"/>
        </w:rPr>
        <w:t>To reduce attendances at A&amp;E for Children and Young people with an exacerbation of Asthma</w:t>
      </w:r>
    </w:p>
    <w:p w14:paraId="2F1DD833" w14:textId="79C35551"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 xml:space="preserve">Improve the </w:t>
      </w:r>
      <w:r w:rsidR="00C6484D">
        <w:rPr>
          <w:rFonts w:ascii="Arial Nova" w:hAnsi="Arial Nova"/>
          <w:sz w:val="22"/>
          <w:szCs w:val="22"/>
        </w:rPr>
        <w:t xml:space="preserve">physical and mental </w:t>
      </w:r>
      <w:r w:rsidRPr="007522C8">
        <w:rPr>
          <w:rFonts w:ascii="Arial Nova" w:hAnsi="Arial Nova"/>
          <w:sz w:val="22"/>
          <w:szCs w:val="22"/>
        </w:rPr>
        <w:t>health and happiness of young people </w:t>
      </w:r>
      <w:r w:rsidR="00D65E26">
        <w:rPr>
          <w:rFonts w:ascii="Arial Nova" w:hAnsi="Arial Nova"/>
          <w:sz w:val="22"/>
          <w:szCs w:val="22"/>
        </w:rPr>
        <w:t>who</w:t>
      </w:r>
      <w:r w:rsidR="003724CF">
        <w:rPr>
          <w:rFonts w:ascii="Arial Nova" w:hAnsi="Arial Nova"/>
          <w:sz w:val="22"/>
          <w:szCs w:val="22"/>
        </w:rPr>
        <w:t>se confidence has</w:t>
      </w:r>
      <w:r w:rsidR="00D65E26">
        <w:rPr>
          <w:rFonts w:ascii="Arial Nova" w:hAnsi="Arial Nova"/>
          <w:sz w:val="22"/>
          <w:szCs w:val="22"/>
        </w:rPr>
        <w:t xml:space="preserve"> been impacted by </w:t>
      </w:r>
      <w:r w:rsidR="003724CF">
        <w:rPr>
          <w:rFonts w:ascii="Arial Nova" w:hAnsi="Arial Nova"/>
          <w:sz w:val="22"/>
          <w:szCs w:val="22"/>
        </w:rPr>
        <w:t>COVID19</w:t>
      </w:r>
    </w:p>
    <w:p w14:paraId="71616BFD" w14:textId="515CEA6F"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Reduce referrals to NHS mental health services</w:t>
      </w:r>
      <w:r w:rsidR="003724CF">
        <w:rPr>
          <w:rFonts w:ascii="Arial Nova" w:hAnsi="Arial Nova"/>
          <w:sz w:val="22"/>
          <w:szCs w:val="22"/>
        </w:rPr>
        <w:t xml:space="preserve">; </w:t>
      </w:r>
      <w:proofErr w:type="gramStart"/>
      <w:r w:rsidR="003724CF">
        <w:rPr>
          <w:rFonts w:ascii="Arial Nova" w:hAnsi="Arial Nova"/>
          <w:sz w:val="22"/>
          <w:szCs w:val="22"/>
        </w:rPr>
        <w:t>in particular the</w:t>
      </w:r>
      <w:proofErr w:type="gramEnd"/>
      <w:r w:rsidR="003724CF">
        <w:rPr>
          <w:rFonts w:ascii="Arial Nova" w:hAnsi="Arial Nova"/>
          <w:sz w:val="22"/>
          <w:szCs w:val="22"/>
        </w:rPr>
        <w:t xml:space="preserve"> </w:t>
      </w:r>
      <w:proofErr w:type="spellStart"/>
      <w:r w:rsidR="003724CF">
        <w:rPr>
          <w:rFonts w:ascii="Arial Nova" w:hAnsi="Arial Nova"/>
          <w:sz w:val="22"/>
          <w:szCs w:val="22"/>
        </w:rPr>
        <w:t>Be</w:t>
      </w:r>
      <w:r w:rsidR="00B45932">
        <w:rPr>
          <w:rFonts w:ascii="Arial Nova" w:hAnsi="Arial Nova"/>
          <w:sz w:val="22"/>
          <w:szCs w:val="22"/>
        </w:rPr>
        <w:t>eU</w:t>
      </w:r>
      <w:proofErr w:type="spellEnd"/>
      <w:r w:rsidR="003724CF">
        <w:rPr>
          <w:rFonts w:ascii="Arial Nova" w:hAnsi="Arial Nova"/>
          <w:sz w:val="22"/>
          <w:szCs w:val="22"/>
        </w:rPr>
        <w:t xml:space="preserve"> Service</w:t>
      </w:r>
    </w:p>
    <w:p w14:paraId="318A1C7B" w14:textId="77C306C4" w:rsidR="004E51F9" w:rsidRDefault="004E51F9" w:rsidP="0057394A">
      <w:pPr>
        <w:pStyle w:val="ListParagraph"/>
        <w:numPr>
          <w:ilvl w:val="0"/>
          <w:numId w:val="1"/>
        </w:numPr>
        <w:rPr>
          <w:rFonts w:ascii="Arial Nova" w:hAnsi="Arial Nova"/>
          <w:sz w:val="22"/>
          <w:szCs w:val="22"/>
        </w:rPr>
      </w:pPr>
      <w:r>
        <w:rPr>
          <w:rFonts w:ascii="Arial Nova" w:hAnsi="Arial Nova"/>
          <w:sz w:val="22"/>
          <w:szCs w:val="22"/>
        </w:rPr>
        <w:t xml:space="preserve">Improve </w:t>
      </w:r>
      <w:r w:rsidR="00FE4D05">
        <w:rPr>
          <w:rFonts w:ascii="Arial Nova" w:hAnsi="Arial Nova"/>
          <w:sz w:val="22"/>
          <w:szCs w:val="22"/>
        </w:rPr>
        <w:t>self-image</w:t>
      </w:r>
      <w:r>
        <w:rPr>
          <w:rFonts w:ascii="Arial Nova" w:hAnsi="Arial Nova"/>
          <w:sz w:val="22"/>
          <w:szCs w:val="22"/>
        </w:rPr>
        <w:t xml:space="preserve"> in Children and Young People </w:t>
      </w:r>
      <w:r w:rsidR="00D65E26">
        <w:rPr>
          <w:rFonts w:ascii="Arial Nova" w:hAnsi="Arial Nova"/>
          <w:sz w:val="22"/>
          <w:szCs w:val="22"/>
        </w:rPr>
        <w:t>suffering with an emerging</w:t>
      </w:r>
      <w:r>
        <w:rPr>
          <w:rFonts w:ascii="Arial Nova" w:hAnsi="Arial Nova"/>
          <w:sz w:val="22"/>
          <w:szCs w:val="22"/>
        </w:rPr>
        <w:t xml:space="preserve"> </w:t>
      </w:r>
      <w:r w:rsidR="00D65E26">
        <w:rPr>
          <w:rFonts w:ascii="Arial Nova" w:hAnsi="Arial Nova"/>
          <w:sz w:val="22"/>
          <w:szCs w:val="22"/>
        </w:rPr>
        <w:t xml:space="preserve">eating </w:t>
      </w:r>
      <w:proofErr w:type="gramStart"/>
      <w:r w:rsidR="00D65E26">
        <w:rPr>
          <w:rFonts w:ascii="Arial Nova" w:hAnsi="Arial Nova"/>
          <w:sz w:val="22"/>
          <w:szCs w:val="22"/>
        </w:rPr>
        <w:t>disorders</w:t>
      </w:r>
      <w:proofErr w:type="gramEnd"/>
    </w:p>
    <w:p w14:paraId="0FE785FE" w14:textId="39F4485D" w:rsidR="001F05F3" w:rsidRDefault="001F05F3" w:rsidP="0057394A">
      <w:pPr>
        <w:pStyle w:val="ListParagraph"/>
        <w:numPr>
          <w:ilvl w:val="0"/>
          <w:numId w:val="1"/>
        </w:numPr>
        <w:rPr>
          <w:rFonts w:ascii="Arial Nova" w:hAnsi="Arial Nova"/>
          <w:sz w:val="22"/>
          <w:szCs w:val="22"/>
        </w:rPr>
      </w:pPr>
      <w:r>
        <w:rPr>
          <w:rFonts w:ascii="Arial Nova" w:hAnsi="Arial Nova"/>
          <w:sz w:val="22"/>
          <w:szCs w:val="22"/>
        </w:rPr>
        <w:t>I</w:t>
      </w:r>
      <w:r w:rsidR="004B5F7E">
        <w:rPr>
          <w:rFonts w:ascii="Arial Nova" w:hAnsi="Arial Nova"/>
          <w:sz w:val="22"/>
          <w:szCs w:val="22"/>
        </w:rPr>
        <w:t>n Eating Disorders, i</w:t>
      </w:r>
      <w:r>
        <w:rPr>
          <w:rFonts w:ascii="Arial Nova" w:hAnsi="Arial Nova"/>
          <w:sz w:val="22"/>
          <w:szCs w:val="22"/>
        </w:rPr>
        <w:t xml:space="preserve">mprove children’s relationships with their body </w:t>
      </w:r>
      <w:r w:rsidR="004B5F7E">
        <w:rPr>
          <w:rFonts w:ascii="Arial Nova" w:hAnsi="Arial Nova"/>
          <w:sz w:val="22"/>
          <w:szCs w:val="22"/>
        </w:rPr>
        <w:t>through activities which focuses on positive things the body can achieve.</w:t>
      </w:r>
    </w:p>
    <w:p w14:paraId="6B88D8F8" w14:textId="73B6CF89" w:rsidR="004B5F7E" w:rsidRPr="007522C8" w:rsidRDefault="004B5F7E" w:rsidP="0057394A">
      <w:pPr>
        <w:pStyle w:val="ListParagraph"/>
        <w:numPr>
          <w:ilvl w:val="0"/>
          <w:numId w:val="1"/>
        </w:numPr>
        <w:rPr>
          <w:rFonts w:ascii="Arial Nova" w:hAnsi="Arial Nova"/>
          <w:sz w:val="22"/>
          <w:szCs w:val="22"/>
        </w:rPr>
      </w:pPr>
      <w:r>
        <w:rPr>
          <w:rFonts w:ascii="Arial Nova" w:hAnsi="Arial Nova"/>
          <w:sz w:val="22"/>
          <w:szCs w:val="22"/>
        </w:rPr>
        <w:t>Offer ways for Children and Young People to manage their stress and anxiety</w:t>
      </w:r>
    </w:p>
    <w:p w14:paraId="6AA4EF26" w14:textId="77777777"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Improving problem solving skills </w:t>
      </w:r>
    </w:p>
    <w:p w14:paraId="54777592" w14:textId="77777777"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Increase confidence and motivation </w:t>
      </w:r>
    </w:p>
    <w:p w14:paraId="05E64A0B" w14:textId="77777777"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Positive social interaction </w:t>
      </w:r>
    </w:p>
    <w:p w14:paraId="6EB33FF7" w14:textId="6804F857" w:rsidR="007522C8" w:rsidRPr="007522C8" w:rsidRDefault="007522C8" w:rsidP="0057394A">
      <w:pPr>
        <w:pStyle w:val="ListParagraph"/>
        <w:numPr>
          <w:ilvl w:val="0"/>
          <w:numId w:val="1"/>
        </w:numPr>
        <w:rPr>
          <w:rFonts w:ascii="Arial Nova" w:hAnsi="Arial Nova"/>
          <w:sz w:val="22"/>
          <w:szCs w:val="22"/>
        </w:rPr>
      </w:pPr>
      <w:r w:rsidRPr="007522C8">
        <w:rPr>
          <w:rFonts w:ascii="Arial Nova" w:hAnsi="Arial Nova"/>
          <w:sz w:val="22"/>
          <w:szCs w:val="22"/>
        </w:rPr>
        <w:t xml:space="preserve">Improving </w:t>
      </w:r>
      <w:r w:rsidR="00C6484D" w:rsidRPr="007522C8">
        <w:rPr>
          <w:rFonts w:ascii="Arial Nova" w:hAnsi="Arial Nova"/>
          <w:sz w:val="22"/>
          <w:szCs w:val="22"/>
        </w:rPr>
        <w:t>wellbeing</w:t>
      </w:r>
      <w:r w:rsidR="00A543A8">
        <w:rPr>
          <w:rFonts w:ascii="Arial Nova" w:hAnsi="Arial Nova"/>
          <w:sz w:val="22"/>
          <w:szCs w:val="22"/>
        </w:rPr>
        <w:t xml:space="preserve"> and resilience</w:t>
      </w:r>
    </w:p>
    <w:p w14:paraId="3F3B92D7" w14:textId="0B926547" w:rsidR="49258F54" w:rsidRDefault="49258F54" w:rsidP="0057394A">
      <w:pPr>
        <w:pStyle w:val="ListParagraph"/>
        <w:numPr>
          <w:ilvl w:val="0"/>
          <w:numId w:val="1"/>
        </w:numPr>
        <w:rPr>
          <w:b/>
          <w:bCs/>
          <w:sz w:val="22"/>
          <w:szCs w:val="22"/>
        </w:rPr>
      </w:pPr>
      <w:r w:rsidRPr="648C2283">
        <w:rPr>
          <w:rFonts w:ascii="Arial Nova" w:hAnsi="Arial Nova"/>
          <w:sz w:val="22"/>
          <w:szCs w:val="22"/>
        </w:rPr>
        <w:t>To provide measured results</w:t>
      </w:r>
    </w:p>
    <w:p w14:paraId="7D89073D" w14:textId="2CD7FA5B" w:rsidR="5FCF3125" w:rsidRDefault="00643BA7" w:rsidP="5FCF3125">
      <w:pPr>
        <w:rPr>
          <w:rFonts w:ascii="Arial Nova" w:hAnsi="Arial Nova"/>
          <w:b/>
          <w:bCs/>
          <w:sz w:val="22"/>
          <w:szCs w:val="22"/>
        </w:rPr>
      </w:pPr>
      <w:r>
        <w:rPr>
          <w:rFonts w:ascii="Arial Nova" w:hAnsi="Arial Nova"/>
          <w:b/>
          <w:bCs/>
          <w:sz w:val="22"/>
          <w:szCs w:val="22"/>
        </w:rPr>
        <w:t>Target Groups:</w:t>
      </w:r>
    </w:p>
    <w:p w14:paraId="29D4AF88" w14:textId="67A18F03" w:rsidR="00643BA7" w:rsidRDefault="003E2ABB" w:rsidP="0057394A">
      <w:pPr>
        <w:pStyle w:val="ListParagraph"/>
        <w:numPr>
          <w:ilvl w:val="0"/>
          <w:numId w:val="9"/>
        </w:numPr>
        <w:rPr>
          <w:rFonts w:ascii="Arial Nova" w:hAnsi="Arial Nova"/>
          <w:b/>
          <w:bCs/>
          <w:sz w:val="22"/>
          <w:szCs w:val="22"/>
        </w:rPr>
      </w:pPr>
      <w:r>
        <w:rPr>
          <w:rFonts w:ascii="Arial Nova" w:hAnsi="Arial Nova"/>
          <w:b/>
          <w:bCs/>
          <w:sz w:val="22"/>
          <w:szCs w:val="22"/>
        </w:rPr>
        <w:t>C</w:t>
      </w:r>
      <w:r w:rsidR="00226539">
        <w:rPr>
          <w:rFonts w:ascii="Arial Nova" w:hAnsi="Arial Nova"/>
          <w:b/>
          <w:bCs/>
          <w:sz w:val="22"/>
          <w:szCs w:val="22"/>
        </w:rPr>
        <w:t xml:space="preserve">hildren and young people, but especially those at risk of struggling with emotional </w:t>
      </w:r>
      <w:r w:rsidR="00854195">
        <w:rPr>
          <w:rFonts w:ascii="Arial Nova" w:hAnsi="Arial Nova"/>
          <w:b/>
          <w:bCs/>
          <w:sz w:val="22"/>
          <w:szCs w:val="22"/>
        </w:rPr>
        <w:t>wellbeing</w:t>
      </w:r>
      <w:r>
        <w:rPr>
          <w:rFonts w:ascii="Arial Nova" w:hAnsi="Arial Nova"/>
          <w:b/>
          <w:bCs/>
          <w:sz w:val="22"/>
          <w:szCs w:val="22"/>
        </w:rPr>
        <w:t xml:space="preserve"> who have been </w:t>
      </w:r>
      <w:r w:rsidR="005C76C8">
        <w:rPr>
          <w:rFonts w:ascii="Arial Nova" w:hAnsi="Arial Nova"/>
          <w:b/>
          <w:bCs/>
          <w:sz w:val="22"/>
          <w:szCs w:val="22"/>
        </w:rPr>
        <w:t>referred but</w:t>
      </w:r>
      <w:r>
        <w:rPr>
          <w:rFonts w:ascii="Arial Nova" w:hAnsi="Arial Nova"/>
          <w:b/>
          <w:bCs/>
          <w:sz w:val="22"/>
          <w:szCs w:val="22"/>
        </w:rPr>
        <w:t xml:space="preserve"> are unable to access Clinical </w:t>
      </w:r>
      <w:r w:rsidR="005A5FD7">
        <w:rPr>
          <w:rFonts w:ascii="Arial Nova" w:hAnsi="Arial Nova"/>
          <w:b/>
          <w:bCs/>
          <w:sz w:val="22"/>
          <w:szCs w:val="22"/>
        </w:rPr>
        <w:t>s</w:t>
      </w:r>
      <w:r>
        <w:rPr>
          <w:rFonts w:ascii="Arial Nova" w:hAnsi="Arial Nova"/>
          <w:b/>
          <w:bCs/>
          <w:sz w:val="22"/>
          <w:szCs w:val="22"/>
        </w:rPr>
        <w:t xml:space="preserve">upport from the </w:t>
      </w:r>
      <w:proofErr w:type="spellStart"/>
      <w:r w:rsidRPr="00B45932">
        <w:rPr>
          <w:rFonts w:ascii="Arial Nova" w:hAnsi="Arial Nova"/>
          <w:b/>
          <w:bCs/>
          <w:sz w:val="22"/>
          <w:szCs w:val="22"/>
        </w:rPr>
        <w:t>Bee</w:t>
      </w:r>
      <w:r w:rsidR="005A5FD7" w:rsidRPr="00B45932">
        <w:rPr>
          <w:rFonts w:ascii="Arial Nova" w:hAnsi="Arial Nova"/>
          <w:b/>
          <w:bCs/>
          <w:sz w:val="22"/>
          <w:szCs w:val="22"/>
        </w:rPr>
        <w:t>U</w:t>
      </w:r>
      <w:proofErr w:type="spellEnd"/>
      <w:r>
        <w:rPr>
          <w:rFonts w:ascii="Arial Nova" w:hAnsi="Arial Nova"/>
          <w:b/>
          <w:bCs/>
          <w:sz w:val="22"/>
          <w:szCs w:val="22"/>
        </w:rPr>
        <w:t xml:space="preserve"> Service</w:t>
      </w:r>
      <w:r w:rsidR="005A5FD7">
        <w:rPr>
          <w:rFonts w:ascii="Arial Nova" w:hAnsi="Arial Nova"/>
          <w:b/>
          <w:bCs/>
          <w:sz w:val="22"/>
          <w:szCs w:val="22"/>
        </w:rPr>
        <w:t>.</w:t>
      </w:r>
    </w:p>
    <w:p w14:paraId="59D3BF69" w14:textId="747386EA" w:rsidR="005C76C8" w:rsidRDefault="005C76C8" w:rsidP="0057394A">
      <w:pPr>
        <w:pStyle w:val="ListParagraph"/>
        <w:numPr>
          <w:ilvl w:val="0"/>
          <w:numId w:val="9"/>
        </w:numPr>
        <w:rPr>
          <w:rFonts w:ascii="Arial Nova" w:hAnsi="Arial Nova"/>
          <w:b/>
          <w:bCs/>
          <w:sz w:val="22"/>
          <w:szCs w:val="22"/>
        </w:rPr>
      </w:pPr>
      <w:r>
        <w:rPr>
          <w:rFonts w:ascii="Arial Nova" w:hAnsi="Arial Nova"/>
          <w:b/>
          <w:bCs/>
          <w:sz w:val="22"/>
          <w:szCs w:val="22"/>
        </w:rPr>
        <w:t>Children and young people who are struggling with their mental health due to the impact of COVID19.</w:t>
      </w:r>
    </w:p>
    <w:p w14:paraId="7AFB2E88" w14:textId="5B492536" w:rsidR="005C76C8" w:rsidRDefault="005C76C8" w:rsidP="0057394A">
      <w:pPr>
        <w:pStyle w:val="ListParagraph"/>
        <w:numPr>
          <w:ilvl w:val="0"/>
          <w:numId w:val="9"/>
        </w:numPr>
        <w:rPr>
          <w:rFonts w:ascii="Arial Nova" w:hAnsi="Arial Nova"/>
          <w:b/>
          <w:bCs/>
          <w:sz w:val="22"/>
          <w:szCs w:val="22"/>
        </w:rPr>
      </w:pPr>
      <w:r>
        <w:rPr>
          <w:rFonts w:ascii="Arial Nova" w:hAnsi="Arial Nova"/>
          <w:b/>
          <w:bCs/>
          <w:sz w:val="22"/>
          <w:szCs w:val="22"/>
        </w:rPr>
        <w:t>Children and young people with a diagnosis of Asthma by their GP and who have in place a Care Plan through the Community Services.</w:t>
      </w:r>
    </w:p>
    <w:p w14:paraId="052038E3" w14:textId="6F91E5A0" w:rsidR="00266679" w:rsidRDefault="00266679" w:rsidP="0057394A">
      <w:pPr>
        <w:pStyle w:val="ListParagraph"/>
        <w:numPr>
          <w:ilvl w:val="0"/>
          <w:numId w:val="9"/>
        </w:numPr>
        <w:rPr>
          <w:rFonts w:ascii="Arial Nova" w:hAnsi="Arial Nova"/>
          <w:b/>
          <w:bCs/>
          <w:sz w:val="22"/>
          <w:szCs w:val="22"/>
        </w:rPr>
      </w:pPr>
      <w:r>
        <w:rPr>
          <w:rFonts w:ascii="Arial Nova" w:hAnsi="Arial Nova"/>
          <w:b/>
          <w:bCs/>
          <w:sz w:val="22"/>
          <w:szCs w:val="22"/>
        </w:rPr>
        <w:t>Chi</w:t>
      </w:r>
      <w:r w:rsidR="00EB214C">
        <w:rPr>
          <w:rFonts w:ascii="Arial Nova" w:hAnsi="Arial Nova"/>
          <w:b/>
          <w:bCs/>
          <w:sz w:val="22"/>
          <w:szCs w:val="22"/>
        </w:rPr>
        <w:t xml:space="preserve">ldren and young people who don’t currently have support mechanisms or who don’t already access </w:t>
      </w:r>
      <w:r w:rsidR="000064B6">
        <w:rPr>
          <w:rFonts w:ascii="Arial Nova" w:hAnsi="Arial Nova"/>
          <w:b/>
          <w:bCs/>
          <w:sz w:val="22"/>
          <w:szCs w:val="22"/>
        </w:rPr>
        <w:t>activities in their communities</w:t>
      </w:r>
    </w:p>
    <w:p w14:paraId="0D1F32B5" w14:textId="05D8AF53" w:rsidR="005B658C" w:rsidRDefault="005B658C" w:rsidP="005B658C">
      <w:pPr>
        <w:rPr>
          <w:rFonts w:ascii="Arial Nova" w:hAnsi="Arial Nova"/>
          <w:b/>
          <w:bCs/>
          <w:sz w:val="22"/>
          <w:szCs w:val="22"/>
        </w:rPr>
      </w:pPr>
      <w:r w:rsidRPr="1763B027">
        <w:rPr>
          <w:rFonts w:ascii="Arial Nova" w:hAnsi="Arial Nova"/>
          <w:b/>
          <w:bCs/>
          <w:sz w:val="22"/>
          <w:szCs w:val="22"/>
        </w:rPr>
        <w:t>Can your group or service help to provide activities and interventions?</w:t>
      </w:r>
    </w:p>
    <w:p w14:paraId="003FCF59" w14:textId="394A08DD" w:rsidR="1763B027" w:rsidRDefault="70869AAB" w:rsidP="4FA86E5C">
      <w:pPr>
        <w:rPr>
          <w:rFonts w:ascii="Arial Nova" w:hAnsi="Arial Nova"/>
          <w:sz w:val="22"/>
          <w:szCs w:val="22"/>
        </w:rPr>
      </w:pPr>
      <w:r w:rsidRPr="57ADC028">
        <w:rPr>
          <w:rFonts w:ascii="Arial Nova" w:hAnsi="Arial Nova"/>
          <w:sz w:val="22"/>
          <w:szCs w:val="22"/>
        </w:rPr>
        <w:t xml:space="preserve">What could be provided by </w:t>
      </w:r>
      <w:r w:rsidR="005C76C8">
        <w:rPr>
          <w:rFonts w:ascii="Arial Nova" w:hAnsi="Arial Nova"/>
          <w:sz w:val="22"/>
          <w:szCs w:val="22"/>
        </w:rPr>
        <w:t>you</w:t>
      </w:r>
      <w:r w:rsidRPr="57ADC028">
        <w:rPr>
          <w:rFonts w:ascii="Arial Nova" w:hAnsi="Arial Nova"/>
          <w:sz w:val="22"/>
          <w:szCs w:val="22"/>
        </w:rPr>
        <w:t xml:space="preserve"> to achieve </w:t>
      </w:r>
      <w:r w:rsidR="1345AF13" w:rsidRPr="57ADC028">
        <w:rPr>
          <w:rFonts w:ascii="Arial Nova" w:hAnsi="Arial Nova"/>
          <w:sz w:val="22"/>
          <w:szCs w:val="22"/>
        </w:rPr>
        <w:t xml:space="preserve">the listed outcomes and what would be the associated </w:t>
      </w:r>
      <w:r w:rsidR="36D60A26" w:rsidRPr="57ADC028">
        <w:rPr>
          <w:rFonts w:ascii="Arial Nova" w:hAnsi="Arial Nova"/>
          <w:sz w:val="22"/>
          <w:szCs w:val="22"/>
        </w:rPr>
        <w:t>costs?</w:t>
      </w:r>
    </w:p>
    <w:p w14:paraId="58B09E84" w14:textId="67708029" w:rsidR="4130DAB9" w:rsidRPr="000975D8" w:rsidRDefault="4130DAB9" w:rsidP="57ADC028">
      <w:pPr>
        <w:rPr>
          <w:rFonts w:ascii="Arial Nova" w:hAnsi="Arial Nova"/>
          <w:sz w:val="22"/>
          <w:szCs w:val="22"/>
        </w:rPr>
      </w:pPr>
      <w:r w:rsidRPr="000975D8">
        <w:rPr>
          <w:rFonts w:ascii="Arial Nova" w:hAnsi="Arial Nova"/>
          <w:sz w:val="22"/>
          <w:szCs w:val="22"/>
        </w:rPr>
        <w:t xml:space="preserve">We are looking for a range of </w:t>
      </w:r>
      <w:r w:rsidR="001E2ABF">
        <w:rPr>
          <w:rFonts w:ascii="Arial Nova" w:hAnsi="Arial Nova"/>
          <w:sz w:val="22"/>
          <w:szCs w:val="22"/>
        </w:rPr>
        <w:t>creative</w:t>
      </w:r>
      <w:r w:rsidR="00674673" w:rsidRPr="000975D8">
        <w:rPr>
          <w:rFonts w:ascii="Arial Nova" w:hAnsi="Arial Nova"/>
          <w:sz w:val="22"/>
          <w:szCs w:val="22"/>
        </w:rPr>
        <w:t xml:space="preserve"> </w:t>
      </w:r>
      <w:r w:rsidRPr="000975D8">
        <w:rPr>
          <w:rFonts w:ascii="Arial Nova" w:hAnsi="Arial Nova"/>
          <w:sz w:val="22"/>
          <w:szCs w:val="22"/>
        </w:rPr>
        <w:t>interventions offering a wide choice of options for young people</w:t>
      </w:r>
      <w:r w:rsidR="00674673" w:rsidRPr="000975D8">
        <w:rPr>
          <w:rFonts w:ascii="Arial Nova" w:hAnsi="Arial Nova"/>
          <w:sz w:val="22"/>
          <w:szCs w:val="22"/>
        </w:rPr>
        <w:t>. T</w:t>
      </w:r>
      <w:r w:rsidR="3B4A83E5" w:rsidRPr="000975D8">
        <w:rPr>
          <w:rFonts w:ascii="Arial Nova" w:hAnsi="Arial Nova"/>
          <w:sz w:val="22"/>
          <w:szCs w:val="22"/>
        </w:rPr>
        <w:t xml:space="preserve">hese must be good value for </w:t>
      </w:r>
      <w:r w:rsidR="3A6C06AD" w:rsidRPr="000975D8">
        <w:rPr>
          <w:rFonts w:ascii="Arial Nova" w:hAnsi="Arial Nova"/>
          <w:sz w:val="22"/>
          <w:szCs w:val="22"/>
        </w:rPr>
        <w:t>money</w:t>
      </w:r>
      <w:r w:rsidR="001E2ABF">
        <w:rPr>
          <w:rFonts w:ascii="Arial Nova" w:hAnsi="Arial Nova"/>
          <w:sz w:val="22"/>
          <w:szCs w:val="22"/>
        </w:rPr>
        <w:t>; t</w:t>
      </w:r>
      <w:r w:rsidR="00E63C27" w:rsidRPr="000975D8">
        <w:rPr>
          <w:rFonts w:ascii="Arial Nova" w:hAnsi="Arial Nova"/>
          <w:sz w:val="22"/>
          <w:szCs w:val="22"/>
        </w:rPr>
        <w:t>he funding is one off and not recurrent</w:t>
      </w:r>
      <w:r w:rsidR="001E2ABF">
        <w:rPr>
          <w:rFonts w:ascii="Arial Nova" w:hAnsi="Arial Nova"/>
          <w:sz w:val="22"/>
          <w:szCs w:val="22"/>
        </w:rPr>
        <w:t xml:space="preserve"> t</w:t>
      </w:r>
      <w:r w:rsidR="00E63C27" w:rsidRPr="000975D8">
        <w:rPr>
          <w:rFonts w:ascii="Arial Nova" w:hAnsi="Arial Nova"/>
          <w:sz w:val="22"/>
          <w:szCs w:val="22"/>
        </w:rPr>
        <w:t>herefore</w:t>
      </w:r>
      <w:r w:rsidR="00EA1617" w:rsidRPr="000975D8">
        <w:rPr>
          <w:rFonts w:ascii="Arial Nova" w:hAnsi="Arial Nova"/>
          <w:sz w:val="22"/>
          <w:szCs w:val="22"/>
        </w:rPr>
        <w:t>,</w:t>
      </w:r>
      <w:r w:rsidR="00E63C27" w:rsidRPr="000975D8">
        <w:rPr>
          <w:rFonts w:ascii="Arial Nova" w:hAnsi="Arial Nova"/>
          <w:sz w:val="22"/>
          <w:szCs w:val="22"/>
        </w:rPr>
        <w:t xml:space="preserve"> we are also keen to understand how the funding will be used to </w:t>
      </w:r>
      <w:r w:rsidR="00EA1617" w:rsidRPr="000975D8">
        <w:rPr>
          <w:rFonts w:ascii="Arial Nova" w:hAnsi="Arial Nova"/>
          <w:sz w:val="22"/>
          <w:szCs w:val="22"/>
        </w:rPr>
        <w:t xml:space="preserve">ensure that the activity can continue </w:t>
      </w:r>
      <w:r w:rsidR="00674673" w:rsidRPr="000975D8">
        <w:rPr>
          <w:rFonts w:ascii="Arial Nova" w:hAnsi="Arial Nova"/>
          <w:sz w:val="22"/>
          <w:szCs w:val="22"/>
        </w:rPr>
        <w:t>once the grant funding has ended.</w:t>
      </w:r>
      <w:r w:rsidR="00EA1617" w:rsidRPr="000975D8">
        <w:rPr>
          <w:rFonts w:ascii="Arial Nova" w:hAnsi="Arial Nova"/>
          <w:sz w:val="22"/>
          <w:szCs w:val="22"/>
        </w:rPr>
        <w:t xml:space="preserve"> This might be </w:t>
      </w:r>
      <w:r w:rsidR="00674673" w:rsidRPr="000975D8">
        <w:rPr>
          <w:rFonts w:ascii="Arial Nova" w:hAnsi="Arial Nova"/>
          <w:sz w:val="22"/>
          <w:szCs w:val="22"/>
        </w:rPr>
        <w:t xml:space="preserve">through </w:t>
      </w:r>
      <w:r w:rsidR="00EA1617" w:rsidRPr="000975D8">
        <w:rPr>
          <w:rFonts w:ascii="Arial Nova" w:hAnsi="Arial Nova"/>
          <w:sz w:val="22"/>
          <w:szCs w:val="22"/>
        </w:rPr>
        <w:t>investing in volunteering</w:t>
      </w:r>
      <w:r w:rsidR="00674673" w:rsidRPr="000975D8">
        <w:rPr>
          <w:rFonts w:ascii="Arial Nova" w:hAnsi="Arial Nova"/>
          <w:sz w:val="22"/>
          <w:szCs w:val="22"/>
        </w:rPr>
        <w:t xml:space="preserve"> or </w:t>
      </w:r>
      <w:r w:rsidR="005C50C9" w:rsidRPr="000975D8">
        <w:rPr>
          <w:rFonts w:ascii="Arial Nova" w:hAnsi="Arial Nova"/>
          <w:sz w:val="22"/>
          <w:szCs w:val="22"/>
        </w:rPr>
        <w:t xml:space="preserve">assets, and it might include connecting with other local and national organisations to </w:t>
      </w:r>
      <w:r w:rsidR="00B6491C" w:rsidRPr="000975D8">
        <w:rPr>
          <w:rFonts w:ascii="Arial Nova" w:hAnsi="Arial Nova"/>
          <w:sz w:val="22"/>
          <w:szCs w:val="22"/>
        </w:rPr>
        <w:t>create a legacy.</w:t>
      </w:r>
    </w:p>
    <w:p w14:paraId="02BAA508" w14:textId="4D966A6B" w:rsidR="5E32D48F" w:rsidRPr="000975D8" w:rsidRDefault="47CD885D" w:rsidP="5FCF3125">
      <w:pPr>
        <w:rPr>
          <w:rFonts w:ascii="Arial Nova" w:eastAsia="Arial Nova" w:hAnsi="Arial Nova" w:cs="Arial Nova"/>
          <w:sz w:val="22"/>
          <w:szCs w:val="22"/>
        </w:rPr>
      </w:pPr>
      <w:r w:rsidRPr="000975D8">
        <w:rPr>
          <w:rFonts w:ascii="Arial Nova" w:eastAsia="Arial Nova" w:hAnsi="Arial Nova" w:cs="Arial Nova"/>
          <w:sz w:val="22"/>
          <w:szCs w:val="22"/>
        </w:rPr>
        <w:lastRenderedPageBreak/>
        <w:t xml:space="preserve">The </w:t>
      </w:r>
      <w:r w:rsidR="001E2ABF">
        <w:rPr>
          <w:rFonts w:ascii="Arial Nova" w:eastAsia="Arial Nova" w:hAnsi="Arial Nova" w:cs="Arial Nova"/>
          <w:sz w:val="22"/>
          <w:szCs w:val="22"/>
        </w:rPr>
        <w:t>ICS</w:t>
      </w:r>
      <w:r w:rsidRPr="000975D8">
        <w:rPr>
          <w:rFonts w:ascii="Arial Nova" w:eastAsia="Arial Nova" w:hAnsi="Arial Nova" w:cs="Arial Nova"/>
          <w:sz w:val="22"/>
          <w:szCs w:val="22"/>
        </w:rPr>
        <w:t xml:space="preserve"> will consider making a small grant available to </w:t>
      </w:r>
      <w:r w:rsidR="00674673" w:rsidRPr="000975D8">
        <w:rPr>
          <w:rFonts w:ascii="Arial Nova" w:eastAsia="Arial Nova" w:hAnsi="Arial Nova" w:cs="Arial Nova"/>
          <w:sz w:val="22"/>
          <w:szCs w:val="22"/>
        </w:rPr>
        <w:t xml:space="preserve">support activities </w:t>
      </w:r>
      <w:r w:rsidRPr="000975D8">
        <w:rPr>
          <w:rFonts w:ascii="Arial Nova" w:eastAsia="Arial Nova" w:hAnsi="Arial Nova" w:cs="Arial Nova"/>
          <w:sz w:val="22"/>
          <w:szCs w:val="22"/>
        </w:rPr>
        <w:t xml:space="preserve">provided by interested </w:t>
      </w:r>
      <w:r w:rsidR="00674673" w:rsidRPr="000975D8">
        <w:rPr>
          <w:rFonts w:ascii="Arial Nova" w:eastAsia="Arial Nova" w:hAnsi="Arial Nova" w:cs="Arial Nova"/>
          <w:sz w:val="22"/>
          <w:szCs w:val="22"/>
        </w:rPr>
        <w:t>providers</w:t>
      </w:r>
      <w:r w:rsidR="3A40DAE4" w:rsidRPr="000975D8">
        <w:rPr>
          <w:rFonts w:ascii="Arial Nova" w:eastAsia="Arial Nova" w:hAnsi="Arial Nova" w:cs="Arial Nova"/>
          <w:sz w:val="22"/>
          <w:szCs w:val="22"/>
        </w:rPr>
        <w:t>.</w:t>
      </w:r>
      <w:r w:rsidR="009B3834">
        <w:rPr>
          <w:rFonts w:ascii="Arial Nova" w:eastAsia="Arial Nova" w:hAnsi="Arial Nova" w:cs="Arial Nova"/>
          <w:sz w:val="22"/>
          <w:szCs w:val="22"/>
        </w:rPr>
        <w:t xml:space="preserve"> </w:t>
      </w:r>
      <w:r w:rsidR="00674673" w:rsidRPr="000975D8">
        <w:rPr>
          <w:rFonts w:ascii="Arial Nova" w:eastAsia="Arial Nova" w:hAnsi="Arial Nova" w:cs="Arial Nova"/>
          <w:sz w:val="22"/>
          <w:szCs w:val="22"/>
        </w:rPr>
        <w:t>I</w:t>
      </w:r>
      <w:r w:rsidR="5E32D48F" w:rsidRPr="000975D8">
        <w:rPr>
          <w:rFonts w:ascii="Arial Nova" w:eastAsia="Arial Nova" w:hAnsi="Arial Nova" w:cs="Arial Nova"/>
          <w:sz w:val="22"/>
          <w:szCs w:val="22"/>
        </w:rPr>
        <w:t xml:space="preserve">t is </w:t>
      </w:r>
      <w:r w:rsidR="564A51F9" w:rsidRPr="000975D8">
        <w:rPr>
          <w:rFonts w:ascii="Arial Nova" w:eastAsia="Arial Nova" w:hAnsi="Arial Nova" w:cs="Arial Nova"/>
          <w:sz w:val="22"/>
          <w:szCs w:val="22"/>
        </w:rPr>
        <w:t>important</w:t>
      </w:r>
      <w:r w:rsidR="5E32D48F" w:rsidRPr="000975D8">
        <w:rPr>
          <w:rFonts w:ascii="Arial Nova" w:eastAsia="Arial Nova" w:hAnsi="Arial Nova" w:cs="Arial Nova"/>
          <w:sz w:val="22"/>
          <w:szCs w:val="22"/>
        </w:rPr>
        <w:t xml:space="preserve"> that</w:t>
      </w:r>
      <w:r w:rsidR="19E24EEC" w:rsidRPr="000975D8">
        <w:rPr>
          <w:rFonts w:ascii="Arial Nova" w:eastAsia="Arial Nova" w:hAnsi="Arial Nova" w:cs="Arial Nova"/>
          <w:sz w:val="22"/>
          <w:szCs w:val="22"/>
        </w:rPr>
        <w:t xml:space="preserve"> the </w:t>
      </w:r>
      <w:r w:rsidR="009B3834">
        <w:rPr>
          <w:rFonts w:ascii="Arial Nova" w:eastAsia="Arial Nova" w:hAnsi="Arial Nova" w:cs="Arial Nova"/>
          <w:sz w:val="22"/>
          <w:szCs w:val="22"/>
        </w:rPr>
        <w:t xml:space="preserve">ICS </w:t>
      </w:r>
      <w:r w:rsidR="19E24EEC" w:rsidRPr="000975D8">
        <w:rPr>
          <w:rFonts w:ascii="Arial Nova" w:eastAsia="Arial Nova" w:hAnsi="Arial Nova" w:cs="Arial Nova"/>
          <w:sz w:val="22"/>
          <w:szCs w:val="22"/>
        </w:rPr>
        <w:t xml:space="preserve">maximises the </w:t>
      </w:r>
      <w:r w:rsidR="009B3834">
        <w:rPr>
          <w:rFonts w:ascii="Arial Nova" w:eastAsia="Arial Nova" w:hAnsi="Arial Nova" w:cs="Arial Nova"/>
          <w:sz w:val="22"/>
          <w:szCs w:val="22"/>
        </w:rPr>
        <w:t>benefits from the available funding</w:t>
      </w:r>
      <w:r w:rsidR="54DFA8F0" w:rsidRPr="000975D8">
        <w:rPr>
          <w:rFonts w:ascii="Arial Nova" w:eastAsia="Arial Nova" w:hAnsi="Arial Nova" w:cs="Arial Nova"/>
          <w:sz w:val="22"/>
          <w:szCs w:val="22"/>
        </w:rPr>
        <w:t xml:space="preserve"> and </w:t>
      </w:r>
      <w:r w:rsidR="00674673" w:rsidRPr="000975D8">
        <w:rPr>
          <w:rFonts w:ascii="Arial Nova" w:eastAsia="Arial Nova" w:hAnsi="Arial Nova" w:cs="Arial Nova"/>
          <w:sz w:val="22"/>
          <w:szCs w:val="22"/>
        </w:rPr>
        <w:t>therefore</w:t>
      </w:r>
      <w:r w:rsidR="54DFA8F0" w:rsidRPr="000975D8">
        <w:rPr>
          <w:rFonts w:ascii="Arial Nova" w:eastAsia="Arial Nova" w:hAnsi="Arial Nova" w:cs="Arial Nova"/>
          <w:sz w:val="22"/>
          <w:szCs w:val="22"/>
        </w:rPr>
        <w:t xml:space="preserve"> we look to work with </w:t>
      </w:r>
      <w:r w:rsidR="00AE0FE2" w:rsidRPr="000975D8">
        <w:rPr>
          <w:rFonts w:ascii="Arial Nova" w:eastAsia="Arial Nova" w:hAnsi="Arial Nova" w:cs="Arial Nova"/>
          <w:sz w:val="22"/>
          <w:szCs w:val="22"/>
        </w:rPr>
        <w:t xml:space="preserve">several </w:t>
      </w:r>
      <w:r w:rsidR="00674673" w:rsidRPr="000975D8">
        <w:rPr>
          <w:rFonts w:ascii="Arial Nova" w:eastAsia="Arial Nova" w:hAnsi="Arial Nova" w:cs="Arial Nova"/>
          <w:sz w:val="22"/>
          <w:szCs w:val="22"/>
        </w:rPr>
        <w:t>providers</w:t>
      </w:r>
      <w:r w:rsidR="54DFA8F0" w:rsidRPr="000975D8">
        <w:rPr>
          <w:rFonts w:ascii="Arial Nova" w:eastAsia="Arial Nova" w:hAnsi="Arial Nova" w:cs="Arial Nova"/>
          <w:sz w:val="22"/>
          <w:szCs w:val="22"/>
        </w:rPr>
        <w:t xml:space="preserve"> who</w:t>
      </w:r>
      <w:r w:rsidR="00DE4298" w:rsidRPr="000975D8">
        <w:rPr>
          <w:rFonts w:ascii="Arial Nova" w:eastAsia="Arial Nova" w:hAnsi="Arial Nova" w:cs="Arial Nova"/>
          <w:sz w:val="22"/>
          <w:szCs w:val="22"/>
        </w:rPr>
        <w:t>:</w:t>
      </w:r>
      <w:r w:rsidR="54DFA8F0" w:rsidRPr="000975D8">
        <w:rPr>
          <w:rFonts w:ascii="Arial Nova" w:eastAsia="Arial Nova" w:hAnsi="Arial Nova" w:cs="Arial Nova"/>
          <w:sz w:val="22"/>
          <w:szCs w:val="22"/>
        </w:rPr>
        <w:t xml:space="preserve"> </w:t>
      </w:r>
    </w:p>
    <w:p w14:paraId="60B4B725" w14:textId="7A5ED396" w:rsidR="000975D8" w:rsidRPr="000975D8" w:rsidRDefault="456F61C9" w:rsidP="000975D8">
      <w:pPr>
        <w:pStyle w:val="ListParagraph"/>
        <w:numPr>
          <w:ilvl w:val="0"/>
          <w:numId w:val="7"/>
        </w:numPr>
        <w:rPr>
          <w:rFonts w:ascii="Arial Nova" w:eastAsia="Arial Nova" w:hAnsi="Arial Nova" w:cs="Arial Nova"/>
          <w:sz w:val="22"/>
          <w:szCs w:val="22"/>
        </w:rPr>
      </w:pPr>
      <w:r w:rsidRPr="5DD89080">
        <w:rPr>
          <w:rFonts w:ascii="Arial Nova" w:eastAsia="Arial Nova" w:hAnsi="Arial Nova" w:cs="Arial Nova"/>
          <w:sz w:val="22"/>
          <w:szCs w:val="22"/>
        </w:rPr>
        <w:t xml:space="preserve">Understand </w:t>
      </w:r>
      <w:r w:rsidR="002D39CD">
        <w:rPr>
          <w:rFonts w:ascii="Arial Nova" w:eastAsia="Arial Nova" w:hAnsi="Arial Nova" w:cs="Arial Nova"/>
          <w:sz w:val="22"/>
          <w:szCs w:val="22"/>
        </w:rPr>
        <w:t>and ha</w:t>
      </w:r>
      <w:r w:rsidR="00C6484D">
        <w:rPr>
          <w:rFonts w:ascii="Arial Nova" w:eastAsia="Arial Nova" w:hAnsi="Arial Nova" w:cs="Arial Nova"/>
          <w:sz w:val="22"/>
          <w:szCs w:val="22"/>
        </w:rPr>
        <w:t>ve</w:t>
      </w:r>
      <w:r w:rsidR="002D39CD">
        <w:rPr>
          <w:rFonts w:ascii="Arial Nova" w:eastAsia="Arial Nova" w:hAnsi="Arial Nova" w:cs="Arial Nova"/>
          <w:sz w:val="22"/>
          <w:szCs w:val="22"/>
        </w:rPr>
        <w:t xml:space="preserve"> engaged with </w:t>
      </w:r>
      <w:r w:rsidRPr="5DD89080">
        <w:rPr>
          <w:rFonts w:ascii="Arial Nova" w:eastAsia="Arial Nova" w:hAnsi="Arial Nova" w:cs="Arial Nova"/>
          <w:sz w:val="22"/>
          <w:szCs w:val="22"/>
        </w:rPr>
        <w:t>the needs of children and young people</w:t>
      </w:r>
      <w:r w:rsidR="00674673">
        <w:rPr>
          <w:rFonts w:ascii="Arial Nova" w:eastAsia="Arial Nova" w:hAnsi="Arial Nova" w:cs="Arial Nova"/>
          <w:sz w:val="22"/>
          <w:szCs w:val="22"/>
        </w:rPr>
        <w:t xml:space="preserve"> </w:t>
      </w:r>
      <w:r w:rsidR="00C6484D">
        <w:rPr>
          <w:rFonts w:ascii="Arial Nova" w:eastAsia="Arial Nova" w:hAnsi="Arial Nova" w:cs="Arial Nova"/>
          <w:sz w:val="22"/>
          <w:szCs w:val="22"/>
        </w:rPr>
        <w:t>through coproduction</w:t>
      </w:r>
    </w:p>
    <w:p w14:paraId="2B284683" w14:textId="54DA95E1" w:rsidR="49B137D0" w:rsidRDefault="49B137D0" w:rsidP="0057394A">
      <w:pPr>
        <w:pStyle w:val="ListParagraph"/>
        <w:numPr>
          <w:ilvl w:val="0"/>
          <w:numId w:val="7"/>
        </w:numPr>
        <w:rPr>
          <w:sz w:val="22"/>
          <w:szCs w:val="22"/>
        </w:rPr>
      </w:pPr>
      <w:r w:rsidRPr="5DD89080">
        <w:rPr>
          <w:rFonts w:ascii="Arial Nova" w:eastAsia="Arial Nova" w:hAnsi="Arial Nova" w:cs="Arial Nova"/>
          <w:sz w:val="22"/>
          <w:szCs w:val="22"/>
        </w:rPr>
        <w:t>Understands the need</w:t>
      </w:r>
      <w:r w:rsidR="78E0F3B6" w:rsidRPr="5DD89080">
        <w:rPr>
          <w:rFonts w:ascii="Arial Nova" w:eastAsia="Arial Nova" w:hAnsi="Arial Nova" w:cs="Arial Nova"/>
          <w:sz w:val="22"/>
          <w:szCs w:val="22"/>
        </w:rPr>
        <w:t xml:space="preserve">s of on-going engagement </w:t>
      </w:r>
      <w:r w:rsidRPr="5DD89080">
        <w:rPr>
          <w:rFonts w:ascii="Arial Nova" w:eastAsia="Arial Nova" w:hAnsi="Arial Nova" w:cs="Arial Nova"/>
          <w:sz w:val="22"/>
          <w:szCs w:val="22"/>
        </w:rPr>
        <w:t>with young people</w:t>
      </w:r>
      <w:r w:rsidR="00674673">
        <w:rPr>
          <w:rFonts w:ascii="Arial Nova" w:eastAsia="Arial Nova" w:hAnsi="Arial Nova" w:cs="Arial Nova"/>
          <w:sz w:val="22"/>
          <w:szCs w:val="22"/>
        </w:rPr>
        <w:t xml:space="preserve"> to develop activities</w:t>
      </w:r>
    </w:p>
    <w:p w14:paraId="0EC310C3" w14:textId="44222D30" w:rsidR="456F61C9" w:rsidRDefault="456F61C9" w:rsidP="0057394A">
      <w:pPr>
        <w:pStyle w:val="ListParagraph"/>
        <w:numPr>
          <w:ilvl w:val="0"/>
          <w:numId w:val="7"/>
        </w:numPr>
        <w:rPr>
          <w:sz w:val="22"/>
          <w:szCs w:val="22"/>
        </w:rPr>
      </w:pPr>
      <w:r w:rsidRPr="5FCF3125">
        <w:rPr>
          <w:rFonts w:ascii="Arial Nova" w:eastAsia="Arial Nova" w:hAnsi="Arial Nova" w:cs="Arial Nova"/>
          <w:sz w:val="22"/>
          <w:szCs w:val="22"/>
        </w:rPr>
        <w:t>Can prioritise support as required</w:t>
      </w:r>
    </w:p>
    <w:p w14:paraId="4ABCD433" w14:textId="552ED256" w:rsidR="00AE0FE2" w:rsidRPr="000975D8" w:rsidRDefault="43CED38E" w:rsidP="00DE4298">
      <w:pPr>
        <w:pStyle w:val="ListParagraph"/>
        <w:numPr>
          <w:ilvl w:val="0"/>
          <w:numId w:val="7"/>
        </w:numPr>
        <w:rPr>
          <w:sz w:val="22"/>
          <w:szCs w:val="22"/>
        </w:rPr>
      </w:pPr>
      <w:r w:rsidRPr="00DE4298">
        <w:rPr>
          <w:rFonts w:ascii="Arial Nova" w:eastAsia="Arial Nova" w:hAnsi="Arial Nova" w:cs="Arial Nova"/>
          <w:sz w:val="22"/>
          <w:szCs w:val="22"/>
        </w:rPr>
        <w:t xml:space="preserve">Can show </w:t>
      </w:r>
      <w:r w:rsidRPr="000975D8">
        <w:rPr>
          <w:rFonts w:ascii="Arial Nova" w:eastAsia="Arial Nova" w:hAnsi="Arial Nova" w:cs="Arial Nova"/>
          <w:sz w:val="22"/>
          <w:szCs w:val="22"/>
        </w:rPr>
        <w:t xml:space="preserve">sustainability </w:t>
      </w:r>
      <w:r w:rsidR="00674673" w:rsidRPr="000975D8">
        <w:rPr>
          <w:rFonts w:ascii="Arial Nova" w:eastAsia="Arial Nova" w:hAnsi="Arial Nova" w:cs="Arial Nova"/>
          <w:sz w:val="22"/>
          <w:szCs w:val="22"/>
        </w:rPr>
        <w:t xml:space="preserve">beyond this </w:t>
      </w:r>
      <w:r w:rsidR="26C2B271" w:rsidRPr="000975D8">
        <w:rPr>
          <w:rFonts w:ascii="Arial Nova" w:eastAsia="Arial Nova" w:hAnsi="Arial Nova" w:cs="Arial Nova"/>
          <w:sz w:val="22"/>
          <w:szCs w:val="22"/>
        </w:rPr>
        <w:t>short-term</w:t>
      </w:r>
      <w:r w:rsidRPr="000975D8">
        <w:rPr>
          <w:rFonts w:ascii="Arial Nova" w:eastAsia="Arial Nova" w:hAnsi="Arial Nova" w:cs="Arial Nova"/>
          <w:sz w:val="22"/>
          <w:szCs w:val="22"/>
        </w:rPr>
        <w:t xml:space="preserve"> funding</w:t>
      </w:r>
    </w:p>
    <w:p w14:paraId="502287CE" w14:textId="22E815B5" w:rsidR="000975D8" w:rsidRPr="00EF67A5" w:rsidRDefault="17BACF81" w:rsidP="007B534C">
      <w:pPr>
        <w:pStyle w:val="ListParagraph"/>
        <w:numPr>
          <w:ilvl w:val="0"/>
          <w:numId w:val="7"/>
        </w:numPr>
        <w:rPr>
          <w:sz w:val="22"/>
          <w:szCs w:val="22"/>
        </w:rPr>
      </w:pPr>
      <w:r w:rsidRPr="00EF67A5">
        <w:rPr>
          <w:rFonts w:ascii="Arial Nova" w:eastAsia="Arial Nova" w:hAnsi="Arial Nova" w:cs="Arial Nova"/>
          <w:sz w:val="22"/>
          <w:szCs w:val="22"/>
        </w:rPr>
        <w:t xml:space="preserve">Can measure </w:t>
      </w:r>
      <w:r w:rsidR="00674673" w:rsidRPr="00EF67A5">
        <w:rPr>
          <w:rFonts w:ascii="Arial Nova" w:eastAsia="Arial Nova" w:hAnsi="Arial Nova" w:cs="Arial Nova"/>
          <w:sz w:val="22"/>
          <w:szCs w:val="22"/>
        </w:rPr>
        <w:t>and report on the</w:t>
      </w:r>
      <w:r w:rsidR="50226415" w:rsidRPr="00EF67A5">
        <w:rPr>
          <w:rFonts w:ascii="Arial Nova" w:eastAsia="Arial Nova" w:hAnsi="Arial Nova" w:cs="Arial Nova"/>
          <w:sz w:val="22"/>
          <w:szCs w:val="22"/>
        </w:rPr>
        <w:t xml:space="preserve"> number of children referred and participating, what activities they are accessing </w:t>
      </w:r>
      <w:r w:rsidR="75753FB4" w:rsidRPr="00EF67A5">
        <w:rPr>
          <w:rFonts w:ascii="Arial Nova" w:eastAsia="Arial Nova" w:hAnsi="Arial Nova" w:cs="Arial Nova"/>
          <w:sz w:val="22"/>
          <w:szCs w:val="22"/>
        </w:rPr>
        <w:t xml:space="preserve">and </w:t>
      </w:r>
      <w:r w:rsidR="00674673" w:rsidRPr="00EF67A5">
        <w:rPr>
          <w:rFonts w:ascii="Arial Nova" w:eastAsia="Arial Nova" w:hAnsi="Arial Nova" w:cs="Arial Nova"/>
          <w:sz w:val="22"/>
          <w:szCs w:val="22"/>
        </w:rPr>
        <w:t>on the impact of their activities on children and young people.</w:t>
      </w:r>
    </w:p>
    <w:p w14:paraId="2BDDD2B9" w14:textId="7E05B239" w:rsidR="456F61C9" w:rsidRPr="000975D8" w:rsidRDefault="456F61C9" w:rsidP="0057394A">
      <w:pPr>
        <w:pStyle w:val="ListParagraph"/>
        <w:numPr>
          <w:ilvl w:val="0"/>
          <w:numId w:val="7"/>
        </w:numPr>
        <w:rPr>
          <w:sz w:val="22"/>
          <w:szCs w:val="22"/>
        </w:rPr>
      </w:pPr>
      <w:r w:rsidRPr="000975D8">
        <w:rPr>
          <w:rFonts w:ascii="Arial Nova" w:eastAsia="Arial Nova" w:hAnsi="Arial Nova" w:cs="Arial Nova"/>
          <w:sz w:val="22"/>
          <w:szCs w:val="22"/>
        </w:rPr>
        <w:t xml:space="preserve">Can </w:t>
      </w:r>
      <w:r w:rsidR="04BCDDBF" w:rsidRPr="000975D8">
        <w:rPr>
          <w:rFonts w:ascii="Arial Nova" w:eastAsia="Arial Nova" w:hAnsi="Arial Nova" w:cs="Arial Nova"/>
          <w:sz w:val="22"/>
          <w:szCs w:val="22"/>
        </w:rPr>
        <w:t>demonstrate</w:t>
      </w:r>
      <w:r w:rsidRPr="000975D8">
        <w:rPr>
          <w:rFonts w:ascii="Arial Nova" w:eastAsia="Arial Nova" w:hAnsi="Arial Nova" w:cs="Arial Nova"/>
          <w:sz w:val="22"/>
          <w:szCs w:val="22"/>
        </w:rPr>
        <w:t xml:space="preserve"> that the </w:t>
      </w:r>
      <w:r w:rsidR="002D39CD">
        <w:rPr>
          <w:rFonts w:ascii="Arial Nova" w:eastAsia="Arial Nova" w:hAnsi="Arial Nova" w:cs="Arial Nova"/>
          <w:sz w:val="22"/>
          <w:szCs w:val="22"/>
        </w:rPr>
        <w:t>ICS</w:t>
      </w:r>
      <w:r w:rsidRPr="000975D8">
        <w:rPr>
          <w:rFonts w:ascii="Arial Nova" w:eastAsia="Arial Nova" w:hAnsi="Arial Nova" w:cs="Arial Nova"/>
          <w:sz w:val="22"/>
          <w:szCs w:val="22"/>
        </w:rPr>
        <w:t xml:space="preserve"> grant </w:t>
      </w:r>
      <w:r w:rsidR="19DF8990" w:rsidRPr="000975D8">
        <w:rPr>
          <w:rFonts w:ascii="Arial Nova" w:eastAsia="Arial Nova" w:hAnsi="Arial Nova" w:cs="Arial Nova"/>
          <w:sz w:val="22"/>
          <w:szCs w:val="22"/>
        </w:rPr>
        <w:t xml:space="preserve">complements </w:t>
      </w:r>
      <w:r w:rsidRPr="000975D8">
        <w:rPr>
          <w:rFonts w:ascii="Arial Nova" w:eastAsia="Arial Nova" w:hAnsi="Arial Nova" w:cs="Arial Nova"/>
          <w:sz w:val="22"/>
          <w:szCs w:val="22"/>
        </w:rPr>
        <w:t xml:space="preserve">their existing activities and contributes to the </w:t>
      </w:r>
      <w:r w:rsidR="005119AE" w:rsidRPr="000975D8">
        <w:rPr>
          <w:rFonts w:ascii="Arial Nova" w:eastAsia="Arial Nova" w:hAnsi="Arial Nova" w:cs="Arial Nova"/>
          <w:sz w:val="22"/>
          <w:szCs w:val="22"/>
        </w:rPr>
        <w:t xml:space="preserve">aims of the social prescribing programme. </w:t>
      </w:r>
    </w:p>
    <w:p w14:paraId="11BB6D42" w14:textId="24482A8F" w:rsidR="00DE4298" w:rsidRPr="000975D8" w:rsidRDefault="7CC3449F" w:rsidP="57ADC028">
      <w:pPr>
        <w:pStyle w:val="ListParagraph"/>
        <w:numPr>
          <w:ilvl w:val="0"/>
          <w:numId w:val="7"/>
        </w:numPr>
        <w:rPr>
          <w:sz w:val="22"/>
          <w:szCs w:val="22"/>
        </w:rPr>
      </w:pPr>
      <w:r w:rsidRPr="005119AE">
        <w:rPr>
          <w:rFonts w:ascii="Arial Nova" w:eastAsia="Arial Nova" w:hAnsi="Arial Nova" w:cs="Arial Nova"/>
          <w:sz w:val="22"/>
          <w:szCs w:val="22"/>
        </w:rPr>
        <w:t xml:space="preserve">Can evidence compliance with Shropshire children's safeguarding protocols </w:t>
      </w:r>
      <w:hyperlink r:id="rId13" w:history="1">
        <w:r w:rsidR="005119AE" w:rsidRPr="000A08B4">
          <w:rPr>
            <w:rStyle w:val="Hyperlink"/>
            <w:rFonts w:ascii="Arial Nova" w:eastAsia="Arial Nova" w:hAnsi="Arial Nova" w:cs="Arial Nova"/>
            <w:sz w:val="22"/>
            <w:szCs w:val="22"/>
          </w:rPr>
          <w:t>www.safeguardingshropshireschildren.org.uk</w:t>
        </w:r>
      </w:hyperlink>
    </w:p>
    <w:p w14:paraId="7AB16DE0" w14:textId="718DD364" w:rsidR="00EF67A5" w:rsidRDefault="00EF22CB" w:rsidP="005119AE">
      <w:pPr>
        <w:rPr>
          <w:rFonts w:ascii="Arial Nova" w:eastAsia="Arial Nova" w:hAnsi="Arial Nova" w:cs="Arial Nova"/>
          <w:sz w:val="22"/>
          <w:szCs w:val="22"/>
          <w:lang w:val="en-US"/>
        </w:rPr>
      </w:pPr>
      <w:r>
        <w:rPr>
          <w:rFonts w:ascii="Arial Nova" w:eastAsia="Arial Nova" w:hAnsi="Arial Nova" w:cs="Arial Nova"/>
          <w:sz w:val="22"/>
          <w:szCs w:val="22"/>
          <w:lang w:val="en-US"/>
        </w:rPr>
        <w:t>To support this work and provide bidders with a wider understanding of the role they could play in Person-</w:t>
      </w:r>
      <w:proofErr w:type="spellStart"/>
      <w:r>
        <w:rPr>
          <w:rFonts w:ascii="Arial Nova" w:eastAsia="Arial Nova" w:hAnsi="Arial Nova" w:cs="Arial Nova"/>
          <w:sz w:val="22"/>
          <w:szCs w:val="22"/>
          <w:lang w:val="en-US"/>
        </w:rPr>
        <w:t>Centred</w:t>
      </w:r>
      <w:proofErr w:type="spellEnd"/>
      <w:r>
        <w:rPr>
          <w:rFonts w:ascii="Arial Nova" w:eastAsia="Arial Nova" w:hAnsi="Arial Nova" w:cs="Arial Nova"/>
          <w:sz w:val="22"/>
          <w:szCs w:val="22"/>
          <w:lang w:val="en-US"/>
        </w:rPr>
        <w:t xml:space="preserve"> Care in Shropshire, a workshop event is being developed. The aim of the workshop will be to answer any questions about the bidding process and to explore what is meant by Creative Health. There will be 2 opportunities to attend during week commencing 28 February. If you are interested in taking part in this </w:t>
      </w:r>
      <w:proofErr w:type="gramStart"/>
      <w:r>
        <w:rPr>
          <w:rFonts w:ascii="Arial Nova" w:eastAsia="Arial Nova" w:hAnsi="Arial Nova" w:cs="Arial Nova"/>
          <w:sz w:val="22"/>
          <w:szCs w:val="22"/>
          <w:lang w:val="en-US"/>
        </w:rPr>
        <w:t>workshop</w:t>
      </w:r>
      <w:proofErr w:type="gramEnd"/>
      <w:r>
        <w:rPr>
          <w:rFonts w:ascii="Arial Nova" w:eastAsia="Arial Nova" w:hAnsi="Arial Nova" w:cs="Arial Nova"/>
          <w:sz w:val="22"/>
          <w:szCs w:val="22"/>
          <w:lang w:val="en-US"/>
        </w:rPr>
        <w:t xml:space="preserve"> please email </w:t>
      </w:r>
      <w:hyperlink r:id="rId14" w:history="1">
        <w:r w:rsidRPr="004D2259">
          <w:rPr>
            <w:rStyle w:val="Hyperlink"/>
            <w:rFonts w:ascii="Arial Nova" w:eastAsia="Arial Nova" w:hAnsi="Arial Nova" w:cs="Arial Nova"/>
            <w:sz w:val="22"/>
            <w:szCs w:val="22"/>
            <w:lang w:val="en-US"/>
          </w:rPr>
          <w:t>Nicola.Siekierski1@nhs.net</w:t>
        </w:r>
      </w:hyperlink>
      <w:r>
        <w:rPr>
          <w:rFonts w:ascii="Arial Nova" w:eastAsia="Arial Nova" w:hAnsi="Arial Nova" w:cs="Arial Nova"/>
          <w:sz w:val="22"/>
          <w:szCs w:val="22"/>
          <w:lang w:val="en-US"/>
        </w:rPr>
        <w:t xml:space="preserve"> who will be able to confirm the dates and issue </w:t>
      </w:r>
      <w:r w:rsidR="00434E03">
        <w:rPr>
          <w:rFonts w:ascii="Arial Nova" w:eastAsia="Arial Nova" w:hAnsi="Arial Nova" w:cs="Arial Nova"/>
          <w:sz w:val="22"/>
          <w:szCs w:val="22"/>
          <w:lang w:val="en-US"/>
        </w:rPr>
        <w:t>meeting invites (meetings will be on Microsoft Teams).</w:t>
      </w:r>
    </w:p>
    <w:p w14:paraId="2D4E01D4" w14:textId="53AEAF94" w:rsidR="005119AE" w:rsidRPr="000975D8" w:rsidRDefault="3E46490C" w:rsidP="005119AE">
      <w:pPr>
        <w:rPr>
          <w:rFonts w:ascii="Arial Nova" w:eastAsia="Arial Nova" w:hAnsi="Arial Nova" w:cs="Arial Nova"/>
          <w:color w:val="C00000"/>
          <w:sz w:val="22"/>
          <w:szCs w:val="22"/>
          <w:lang w:val="en-US"/>
        </w:rPr>
      </w:pPr>
      <w:r w:rsidRPr="57ADC028">
        <w:rPr>
          <w:rFonts w:ascii="Arial Nova" w:eastAsia="Arial Nova" w:hAnsi="Arial Nova" w:cs="Arial Nova"/>
          <w:sz w:val="22"/>
          <w:szCs w:val="22"/>
          <w:lang w:val="en-US"/>
        </w:rPr>
        <w:t xml:space="preserve">Grant conditions are listed in </w:t>
      </w:r>
      <w:r w:rsidR="000064B6" w:rsidRPr="000975D8">
        <w:rPr>
          <w:rFonts w:ascii="Arial Nova" w:eastAsia="Arial Nova" w:hAnsi="Arial Nova" w:cs="Arial Nova"/>
          <w:b/>
          <w:sz w:val="22"/>
          <w:szCs w:val="22"/>
          <w:lang w:val="en-US"/>
        </w:rPr>
        <w:t xml:space="preserve">Appendix </w:t>
      </w:r>
      <w:r w:rsidR="000975D8" w:rsidRPr="000975D8">
        <w:rPr>
          <w:rFonts w:ascii="Arial Nova" w:eastAsia="Arial Nova" w:hAnsi="Arial Nova" w:cs="Arial Nova"/>
          <w:b/>
          <w:sz w:val="22"/>
          <w:szCs w:val="22"/>
          <w:lang w:val="en-US"/>
        </w:rPr>
        <w:t>A</w:t>
      </w:r>
      <w:r w:rsidR="005119AE">
        <w:rPr>
          <w:rFonts w:ascii="Arial Nova" w:eastAsia="Arial Nova" w:hAnsi="Arial Nova" w:cs="Arial Nova"/>
          <w:sz w:val="22"/>
          <w:szCs w:val="22"/>
          <w:lang w:val="en-US"/>
        </w:rPr>
        <w:t xml:space="preserve"> - the </w:t>
      </w:r>
      <w:r w:rsidRPr="57ADC028">
        <w:rPr>
          <w:rFonts w:ascii="Arial Nova" w:eastAsia="Arial Nova" w:hAnsi="Arial Nova" w:cs="Arial Nova"/>
          <w:sz w:val="22"/>
          <w:szCs w:val="22"/>
          <w:lang w:val="en-US"/>
        </w:rPr>
        <w:t>draft grant funding agreement, published with this form. We expect interested parties to meet the grant conditions and to demonstrate value for money.</w:t>
      </w:r>
    </w:p>
    <w:p w14:paraId="5DA2F8D4" w14:textId="317E5534" w:rsidR="005B658C" w:rsidRPr="005119AE" w:rsidRDefault="005119AE" w:rsidP="005119AE">
      <w:pPr>
        <w:rPr>
          <w:sz w:val="22"/>
          <w:szCs w:val="22"/>
        </w:rPr>
      </w:pPr>
      <w:r w:rsidRPr="005119AE">
        <w:rPr>
          <w:rFonts w:ascii="Arial" w:eastAsia="Arial" w:hAnsi="Arial" w:cs="Arial"/>
          <w:b/>
          <w:bCs/>
          <w:sz w:val="22"/>
          <w:szCs w:val="22"/>
          <w:lang w:val="en-US"/>
        </w:rPr>
        <w:t>Next steps</w:t>
      </w:r>
      <w:r>
        <w:rPr>
          <w:rFonts w:ascii="Arial" w:eastAsia="Arial" w:hAnsi="Arial" w:cs="Arial"/>
          <w:sz w:val="22"/>
          <w:szCs w:val="22"/>
          <w:lang w:val="en-US"/>
        </w:rPr>
        <w:t xml:space="preserve">: </w:t>
      </w:r>
      <w:r w:rsidR="1F79FE8D" w:rsidRPr="005119AE">
        <w:rPr>
          <w:rFonts w:ascii="Arial" w:eastAsia="Arial" w:hAnsi="Arial" w:cs="Arial"/>
          <w:sz w:val="22"/>
          <w:szCs w:val="22"/>
          <w:lang w:val="en-US"/>
        </w:rPr>
        <w:t>Interested providers need to complete this application form and return it to</w:t>
      </w:r>
      <w:r w:rsidR="079E6794" w:rsidRPr="005119AE">
        <w:rPr>
          <w:rFonts w:ascii="Arial" w:eastAsia="Arial" w:hAnsi="Arial" w:cs="Arial"/>
          <w:sz w:val="22"/>
          <w:szCs w:val="22"/>
          <w:lang w:val="en-US"/>
        </w:rPr>
        <w:t>:</w:t>
      </w:r>
    </w:p>
    <w:p w14:paraId="7A1E7E57" w14:textId="14935355" w:rsidR="005B658C" w:rsidRPr="005119AE" w:rsidRDefault="00182BFE" w:rsidP="5FCF3125">
      <w:pPr>
        <w:jc w:val="both"/>
        <w:rPr>
          <w:rFonts w:ascii="Arial" w:eastAsia="Arial" w:hAnsi="Arial" w:cs="Arial"/>
          <w:sz w:val="22"/>
          <w:szCs w:val="22"/>
          <w:lang w:val="en-US"/>
        </w:rPr>
      </w:pPr>
      <w:hyperlink r:id="rId15" w:history="1">
        <w:r w:rsidR="002D39CD" w:rsidRPr="00D14D04">
          <w:rPr>
            <w:rStyle w:val="Hyperlink"/>
            <w:rFonts w:ascii="Arial" w:eastAsia="Arial" w:hAnsi="Arial" w:cs="Arial"/>
            <w:sz w:val="22"/>
            <w:szCs w:val="22"/>
            <w:lang w:val="en-US"/>
          </w:rPr>
          <w:t>Nicola.Siekierski1@nhs.net</w:t>
        </w:r>
      </w:hyperlink>
      <w:r w:rsidR="002D39CD">
        <w:rPr>
          <w:rFonts w:ascii="Arial" w:eastAsia="Arial" w:hAnsi="Arial" w:cs="Arial"/>
          <w:sz w:val="22"/>
          <w:szCs w:val="22"/>
          <w:lang w:val="en-US"/>
        </w:rPr>
        <w:t xml:space="preserve"> </w:t>
      </w:r>
      <w:r w:rsidR="46A3BD8B" w:rsidRPr="005119AE">
        <w:rPr>
          <w:rFonts w:ascii="Arial" w:eastAsia="Arial" w:hAnsi="Arial" w:cs="Arial"/>
          <w:sz w:val="22"/>
          <w:szCs w:val="22"/>
          <w:lang w:val="en-US"/>
        </w:rPr>
        <w:t>by:</w:t>
      </w:r>
      <w:r w:rsidR="00B6491C" w:rsidRPr="005119AE">
        <w:rPr>
          <w:rFonts w:ascii="Arial" w:eastAsia="Arial" w:hAnsi="Arial" w:cs="Arial"/>
          <w:sz w:val="22"/>
          <w:szCs w:val="22"/>
          <w:lang w:val="en-US"/>
        </w:rPr>
        <w:t xml:space="preserve"> </w:t>
      </w:r>
      <w:r w:rsidR="002D39CD">
        <w:rPr>
          <w:rFonts w:ascii="Arial" w:eastAsia="Arial" w:hAnsi="Arial" w:cs="Arial"/>
          <w:b/>
          <w:sz w:val="22"/>
          <w:szCs w:val="22"/>
          <w:lang w:val="en-US"/>
        </w:rPr>
        <w:t>18 March 2022</w:t>
      </w:r>
    </w:p>
    <w:p w14:paraId="0BCA92E1" w14:textId="72F0AB6F" w:rsidR="005B658C" w:rsidRPr="005119AE" w:rsidRDefault="00223744" w:rsidP="5FCF3125">
      <w:pPr>
        <w:jc w:val="both"/>
        <w:rPr>
          <w:rFonts w:ascii="Arial" w:eastAsia="Arial Nova" w:hAnsi="Arial" w:cs="Arial"/>
          <w:sz w:val="22"/>
          <w:szCs w:val="22"/>
          <w:lang w:val="en-US"/>
        </w:rPr>
      </w:pPr>
      <w:r w:rsidRPr="005119AE">
        <w:rPr>
          <w:rFonts w:ascii="Arial" w:eastAsia="Arial Nova" w:hAnsi="Arial" w:cs="Arial"/>
          <w:sz w:val="22"/>
          <w:szCs w:val="22"/>
          <w:lang w:val="en-US"/>
        </w:rPr>
        <w:t>In</w:t>
      </w:r>
      <w:r w:rsidR="471DD70B" w:rsidRPr="005119AE">
        <w:rPr>
          <w:rFonts w:ascii="Arial" w:eastAsia="Arial Nova" w:hAnsi="Arial" w:cs="Arial"/>
          <w:sz w:val="22"/>
          <w:szCs w:val="22"/>
          <w:lang w:val="en-US"/>
        </w:rPr>
        <w:t xml:space="preserve">terested providers can seek clarifying information from </w:t>
      </w:r>
      <w:r w:rsidR="00BC0770" w:rsidRPr="005119AE">
        <w:rPr>
          <w:rFonts w:ascii="Arial" w:eastAsia="Arial Nova" w:hAnsi="Arial" w:cs="Arial"/>
          <w:sz w:val="22"/>
          <w:szCs w:val="22"/>
          <w:lang w:val="en-US"/>
        </w:rPr>
        <w:t xml:space="preserve">the </w:t>
      </w:r>
      <w:r w:rsidR="00470158" w:rsidRPr="005119AE">
        <w:rPr>
          <w:rFonts w:ascii="Arial" w:eastAsia="Arial Nova" w:hAnsi="Arial" w:cs="Arial"/>
          <w:sz w:val="22"/>
          <w:szCs w:val="22"/>
          <w:lang w:val="en-US"/>
        </w:rPr>
        <w:t>email above</w:t>
      </w:r>
      <w:r w:rsidR="471DD70B" w:rsidRPr="005119AE">
        <w:rPr>
          <w:rFonts w:ascii="Arial" w:eastAsia="Arial Nova" w:hAnsi="Arial" w:cs="Arial"/>
          <w:sz w:val="22"/>
          <w:szCs w:val="22"/>
          <w:lang w:val="en-US"/>
        </w:rPr>
        <w:t>.</w:t>
      </w:r>
    </w:p>
    <w:p w14:paraId="6578CE1C" w14:textId="0486B31E" w:rsidR="005119AE" w:rsidRPr="000975D8" w:rsidRDefault="471DD70B" w:rsidP="5FCF3125">
      <w:pPr>
        <w:jc w:val="both"/>
        <w:rPr>
          <w:rFonts w:ascii="Arial" w:eastAsia="Arial Nova" w:hAnsi="Arial" w:cs="Arial"/>
          <w:sz w:val="22"/>
          <w:szCs w:val="22"/>
          <w:lang w:val="en-US"/>
        </w:rPr>
      </w:pPr>
      <w:r w:rsidRPr="005119AE">
        <w:rPr>
          <w:rFonts w:ascii="Arial" w:eastAsia="Arial Nova" w:hAnsi="Arial" w:cs="Arial"/>
          <w:sz w:val="22"/>
          <w:szCs w:val="22"/>
          <w:lang w:val="en-US"/>
        </w:rPr>
        <w:t xml:space="preserve">Regarding the application form, interested parties are asked to provide accurate and concise information, specific for this grant. Non-relevant information will not be considered. The </w:t>
      </w:r>
      <w:r w:rsidR="003775BF">
        <w:rPr>
          <w:rFonts w:ascii="Arial" w:eastAsia="Arial Nova" w:hAnsi="Arial" w:cs="Arial"/>
          <w:sz w:val="22"/>
          <w:szCs w:val="22"/>
          <w:lang w:val="en-US"/>
        </w:rPr>
        <w:t xml:space="preserve">ICS </w:t>
      </w:r>
      <w:r w:rsidRPr="000975D8">
        <w:rPr>
          <w:rFonts w:ascii="Arial" w:eastAsia="Arial Nova" w:hAnsi="Arial" w:cs="Arial"/>
          <w:sz w:val="22"/>
          <w:szCs w:val="22"/>
          <w:lang w:val="en-US"/>
        </w:rPr>
        <w:t>reserves the right not to award the grant if applications do not meet the council’s requirements.</w:t>
      </w:r>
      <w:r w:rsidR="00470158" w:rsidRPr="000975D8">
        <w:rPr>
          <w:rFonts w:ascii="Arial" w:eastAsia="Arial Nova" w:hAnsi="Arial" w:cs="Arial"/>
          <w:sz w:val="22"/>
          <w:szCs w:val="22"/>
          <w:lang w:val="en-US"/>
        </w:rPr>
        <w:t xml:space="preserve"> </w:t>
      </w:r>
    </w:p>
    <w:p w14:paraId="267B987C" w14:textId="3DD6253D" w:rsidR="005B658C" w:rsidRPr="005119AE" w:rsidRDefault="005119AE" w:rsidP="003775BF">
      <w:pPr>
        <w:jc w:val="both"/>
        <w:rPr>
          <w:rFonts w:ascii="Arial" w:eastAsia="Arial Nova" w:hAnsi="Arial" w:cs="Arial"/>
          <w:sz w:val="22"/>
          <w:szCs w:val="22"/>
          <w:lang w:val="en-US"/>
        </w:rPr>
      </w:pPr>
      <w:r w:rsidRPr="000975D8">
        <w:rPr>
          <w:rFonts w:ascii="Arial" w:eastAsia="Arial Nova" w:hAnsi="Arial" w:cs="Arial"/>
          <w:sz w:val="22"/>
          <w:szCs w:val="22"/>
          <w:lang w:val="en-US"/>
        </w:rPr>
        <w:t xml:space="preserve">The </w:t>
      </w:r>
      <w:r w:rsidR="003775BF">
        <w:rPr>
          <w:rFonts w:ascii="Arial" w:eastAsia="Arial Nova" w:hAnsi="Arial" w:cs="Arial"/>
          <w:sz w:val="22"/>
          <w:szCs w:val="22"/>
          <w:lang w:val="en-US"/>
        </w:rPr>
        <w:t>ICS</w:t>
      </w:r>
      <w:r w:rsidRPr="000975D8">
        <w:rPr>
          <w:rFonts w:ascii="Arial" w:eastAsia="Arial Nova" w:hAnsi="Arial" w:cs="Arial"/>
          <w:sz w:val="22"/>
          <w:szCs w:val="22"/>
          <w:lang w:val="en-US"/>
        </w:rPr>
        <w:t xml:space="preserve"> preference is to award several smaller grants to a range of providers</w:t>
      </w:r>
      <w:r w:rsidR="003775BF">
        <w:rPr>
          <w:rFonts w:ascii="Arial" w:eastAsia="Arial Nova" w:hAnsi="Arial" w:cs="Arial"/>
          <w:sz w:val="22"/>
          <w:szCs w:val="22"/>
          <w:lang w:val="en-US"/>
        </w:rPr>
        <w:t xml:space="preserve">. </w:t>
      </w:r>
      <w:r>
        <w:rPr>
          <w:rFonts w:ascii="Arial" w:eastAsia="Arial Nova" w:hAnsi="Arial" w:cs="Arial"/>
          <w:sz w:val="22"/>
          <w:szCs w:val="22"/>
          <w:lang w:val="en-US"/>
        </w:rPr>
        <w:t>I</w:t>
      </w:r>
      <w:r w:rsidR="00747CD9" w:rsidRPr="005119AE">
        <w:rPr>
          <w:rFonts w:ascii="Arial" w:eastAsia="Arial Nova" w:hAnsi="Arial" w:cs="Arial"/>
          <w:sz w:val="22"/>
          <w:szCs w:val="22"/>
          <w:lang w:val="en-US"/>
        </w:rPr>
        <w:t xml:space="preserve">f </w:t>
      </w:r>
      <w:r w:rsidR="471DD70B" w:rsidRPr="005119AE">
        <w:rPr>
          <w:rFonts w:ascii="Arial" w:eastAsia="Arial Nova" w:hAnsi="Arial" w:cs="Arial"/>
          <w:sz w:val="22"/>
          <w:szCs w:val="22"/>
          <w:lang w:val="en-US"/>
        </w:rPr>
        <w:t xml:space="preserve">the total amount of grant funding applied for exceeds the </w:t>
      </w:r>
      <w:r w:rsidR="003775BF">
        <w:rPr>
          <w:rFonts w:ascii="Arial" w:eastAsia="Arial Nova" w:hAnsi="Arial" w:cs="Arial"/>
          <w:sz w:val="22"/>
          <w:szCs w:val="22"/>
          <w:lang w:val="en-US"/>
        </w:rPr>
        <w:t>ICS budget</w:t>
      </w:r>
      <w:r w:rsidR="471DD70B" w:rsidRPr="005119AE">
        <w:rPr>
          <w:rFonts w:ascii="Arial" w:eastAsia="Arial Nova" w:hAnsi="Arial" w:cs="Arial"/>
          <w:sz w:val="22"/>
          <w:szCs w:val="22"/>
          <w:lang w:val="en-US"/>
        </w:rPr>
        <w:t xml:space="preserve">, then the </w:t>
      </w:r>
      <w:r w:rsidR="003775BF">
        <w:rPr>
          <w:rFonts w:ascii="Arial" w:eastAsia="Arial Nova" w:hAnsi="Arial" w:cs="Arial"/>
          <w:sz w:val="22"/>
          <w:szCs w:val="22"/>
          <w:lang w:val="en-US"/>
        </w:rPr>
        <w:t>ICS</w:t>
      </w:r>
      <w:r w:rsidR="471DD70B" w:rsidRPr="005119AE">
        <w:rPr>
          <w:rFonts w:ascii="Arial" w:eastAsia="Arial Nova" w:hAnsi="Arial" w:cs="Arial"/>
          <w:sz w:val="22"/>
          <w:szCs w:val="22"/>
          <w:lang w:val="en-US"/>
        </w:rPr>
        <w:t xml:space="preserve"> may further negotiate with individual applicants. </w:t>
      </w:r>
    </w:p>
    <w:p w14:paraId="153DDE3C" w14:textId="379F0371" w:rsidR="005B658C" w:rsidRPr="005119AE" w:rsidRDefault="471DD70B" w:rsidP="00AE0FE2">
      <w:pPr>
        <w:rPr>
          <w:rFonts w:ascii="Arial" w:eastAsia="Arial Nova" w:hAnsi="Arial" w:cs="Arial"/>
          <w:sz w:val="22"/>
          <w:szCs w:val="22"/>
          <w:lang w:val="en-US"/>
        </w:rPr>
      </w:pPr>
      <w:r w:rsidRPr="005119AE">
        <w:rPr>
          <w:rFonts w:ascii="Arial" w:eastAsia="Arial Nova" w:hAnsi="Arial" w:cs="Arial"/>
          <w:sz w:val="22"/>
          <w:szCs w:val="22"/>
          <w:lang w:val="en-US"/>
        </w:rPr>
        <w:t>The deadline for applications is</w:t>
      </w:r>
      <w:r w:rsidR="20327D3A" w:rsidRPr="005119AE">
        <w:rPr>
          <w:rFonts w:ascii="Arial" w:eastAsia="Arial Nova" w:hAnsi="Arial" w:cs="Arial"/>
          <w:sz w:val="22"/>
          <w:szCs w:val="22"/>
          <w:lang w:val="en-US"/>
        </w:rPr>
        <w:t xml:space="preserve"> </w:t>
      </w:r>
      <w:r w:rsidR="003775BF">
        <w:rPr>
          <w:rFonts w:ascii="Arial" w:eastAsia="Arial Nova" w:hAnsi="Arial" w:cs="Arial"/>
          <w:sz w:val="22"/>
          <w:szCs w:val="22"/>
          <w:lang w:val="en-US"/>
        </w:rPr>
        <w:t>18 March 2022</w:t>
      </w:r>
      <w:r w:rsidR="005119AE">
        <w:rPr>
          <w:rFonts w:ascii="Arial" w:eastAsia="Arial Nova" w:hAnsi="Arial" w:cs="Arial"/>
          <w:sz w:val="22"/>
          <w:szCs w:val="22"/>
          <w:lang w:val="en-US"/>
        </w:rPr>
        <w:t>. A</w:t>
      </w:r>
      <w:r w:rsidRPr="005119AE">
        <w:rPr>
          <w:rFonts w:ascii="Arial" w:eastAsia="Arial Nova" w:hAnsi="Arial" w:cs="Arial"/>
          <w:sz w:val="22"/>
          <w:szCs w:val="22"/>
          <w:lang w:val="en-US"/>
        </w:rPr>
        <w:t>pplications will be evaluated by</w:t>
      </w:r>
      <w:r w:rsidR="00DE4298">
        <w:rPr>
          <w:rFonts w:ascii="Arial" w:eastAsia="Arial Nova" w:hAnsi="Arial" w:cs="Arial"/>
          <w:sz w:val="22"/>
          <w:szCs w:val="22"/>
          <w:lang w:val="en-US"/>
        </w:rPr>
        <w:t xml:space="preserve"> </w:t>
      </w:r>
      <w:r w:rsidR="00747CD9" w:rsidRPr="005119AE">
        <w:rPr>
          <w:rFonts w:ascii="Arial" w:eastAsia="Arial Nova" w:hAnsi="Arial" w:cs="Arial"/>
          <w:sz w:val="22"/>
          <w:szCs w:val="22"/>
          <w:lang w:val="en-US"/>
        </w:rPr>
        <w:t>Shropshire Council Public Health and Commissioning Teams</w:t>
      </w:r>
      <w:r w:rsidR="003775BF">
        <w:rPr>
          <w:rFonts w:ascii="Arial" w:eastAsia="Arial Nova" w:hAnsi="Arial" w:cs="Arial"/>
          <w:sz w:val="22"/>
          <w:szCs w:val="22"/>
          <w:lang w:val="en-US"/>
        </w:rPr>
        <w:t xml:space="preserve"> as well as Children and Young People</w:t>
      </w:r>
      <w:r w:rsidR="15BFCD3E" w:rsidRPr="005119AE">
        <w:rPr>
          <w:rFonts w:ascii="Arial" w:eastAsia="Arial Nova" w:hAnsi="Arial" w:cs="Arial"/>
          <w:sz w:val="22"/>
          <w:szCs w:val="22"/>
          <w:lang w:val="en-US"/>
        </w:rPr>
        <w:t>.</w:t>
      </w:r>
      <w:r w:rsidR="1BCC8E10" w:rsidRPr="005119AE">
        <w:rPr>
          <w:rFonts w:ascii="Arial" w:eastAsia="Arial Nova" w:hAnsi="Arial" w:cs="Arial"/>
          <w:sz w:val="22"/>
          <w:szCs w:val="22"/>
          <w:lang w:val="en-US"/>
        </w:rPr>
        <w:t xml:space="preserve">         </w:t>
      </w:r>
    </w:p>
    <w:p w14:paraId="2FA80583" w14:textId="16FD14BF" w:rsidR="005B658C" w:rsidRPr="005119AE" w:rsidRDefault="471DD70B" w:rsidP="00AE0FE2">
      <w:pPr>
        <w:rPr>
          <w:rFonts w:ascii="Arial" w:eastAsia="Arial Nova" w:hAnsi="Arial" w:cs="Arial"/>
          <w:sz w:val="22"/>
          <w:szCs w:val="22"/>
          <w:lang w:val="en-US"/>
        </w:rPr>
      </w:pPr>
      <w:r w:rsidRPr="005119AE">
        <w:rPr>
          <w:rFonts w:ascii="Arial" w:eastAsia="Arial Nova" w:hAnsi="Arial" w:cs="Arial"/>
          <w:sz w:val="22"/>
          <w:szCs w:val="22"/>
          <w:lang w:val="en-US"/>
        </w:rPr>
        <w:lastRenderedPageBreak/>
        <w:t>The outcome of the evaluation will be communicated o</w:t>
      </w:r>
      <w:r w:rsidR="0FF4EBD3" w:rsidRPr="005119AE">
        <w:rPr>
          <w:rFonts w:ascii="Arial" w:eastAsia="Arial Nova" w:hAnsi="Arial" w:cs="Arial"/>
          <w:sz w:val="22"/>
          <w:szCs w:val="22"/>
          <w:lang w:val="en-US"/>
        </w:rPr>
        <w:t>n</w:t>
      </w:r>
      <w:r w:rsidR="00747CD9" w:rsidRPr="005119AE">
        <w:rPr>
          <w:rFonts w:ascii="Arial" w:eastAsia="Arial Nova" w:hAnsi="Arial" w:cs="Arial"/>
          <w:sz w:val="22"/>
          <w:szCs w:val="22"/>
          <w:lang w:val="en-US"/>
        </w:rPr>
        <w:t xml:space="preserve"> </w:t>
      </w:r>
      <w:r w:rsidR="00A137E9">
        <w:rPr>
          <w:rFonts w:ascii="Arial" w:eastAsia="Arial Nova" w:hAnsi="Arial" w:cs="Arial"/>
          <w:sz w:val="22"/>
          <w:szCs w:val="22"/>
          <w:lang w:val="en-US"/>
        </w:rPr>
        <w:t xml:space="preserve">1 </w:t>
      </w:r>
      <w:proofErr w:type="gramStart"/>
      <w:r w:rsidR="00A137E9">
        <w:rPr>
          <w:rFonts w:ascii="Arial" w:eastAsia="Arial Nova" w:hAnsi="Arial" w:cs="Arial"/>
          <w:sz w:val="22"/>
          <w:szCs w:val="22"/>
          <w:lang w:val="en-US"/>
        </w:rPr>
        <w:t>April</w:t>
      </w:r>
      <w:r w:rsidR="00C64BA7" w:rsidRPr="005119AE">
        <w:rPr>
          <w:rFonts w:ascii="Arial" w:eastAsia="Arial Nova" w:hAnsi="Arial" w:cs="Arial"/>
          <w:sz w:val="22"/>
          <w:szCs w:val="22"/>
          <w:lang w:val="en-US"/>
        </w:rPr>
        <w:t>,</w:t>
      </w:r>
      <w:proofErr w:type="gramEnd"/>
      <w:r w:rsidR="00C64BA7" w:rsidRPr="005119AE">
        <w:rPr>
          <w:rFonts w:ascii="Arial" w:eastAsia="Arial Nova" w:hAnsi="Arial" w:cs="Arial"/>
          <w:sz w:val="22"/>
          <w:szCs w:val="22"/>
          <w:lang w:val="en-US"/>
        </w:rPr>
        <w:t xml:space="preserve"> 202</w:t>
      </w:r>
      <w:r w:rsidR="00A137E9">
        <w:rPr>
          <w:rFonts w:ascii="Arial" w:eastAsia="Arial Nova" w:hAnsi="Arial" w:cs="Arial"/>
          <w:sz w:val="22"/>
          <w:szCs w:val="22"/>
          <w:lang w:val="en-US"/>
        </w:rPr>
        <w:t>2</w:t>
      </w:r>
    </w:p>
    <w:p w14:paraId="64AB3DCF" w14:textId="38573CB1" w:rsidR="005B658C" w:rsidRPr="005119AE" w:rsidRDefault="471DD70B" w:rsidP="00AE0FE2">
      <w:pPr>
        <w:rPr>
          <w:rFonts w:ascii="Arial" w:eastAsia="Arial Nova" w:hAnsi="Arial" w:cs="Arial"/>
          <w:sz w:val="22"/>
          <w:szCs w:val="22"/>
          <w:lang w:val="en-US"/>
        </w:rPr>
      </w:pPr>
      <w:r w:rsidRPr="005119AE">
        <w:rPr>
          <w:rFonts w:ascii="Arial" w:eastAsia="Arial Nova" w:hAnsi="Arial" w:cs="Arial"/>
          <w:sz w:val="22"/>
          <w:szCs w:val="22"/>
          <w:lang w:val="en-US"/>
        </w:rPr>
        <w:t>This is a one-off grant agreement. It will start on</w:t>
      </w:r>
      <w:r w:rsidR="00AE0FE2">
        <w:rPr>
          <w:rFonts w:ascii="Arial" w:eastAsia="Arial Nova" w:hAnsi="Arial" w:cs="Arial"/>
          <w:sz w:val="22"/>
          <w:szCs w:val="22"/>
          <w:lang w:val="en-US"/>
        </w:rPr>
        <w:t xml:space="preserve"> </w:t>
      </w:r>
      <w:r w:rsidR="00C64BA7" w:rsidRPr="005119AE">
        <w:rPr>
          <w:rFonts w:ascii="Arial" w:eastAsia="Arial Nova" w:hAnsi="Arial" w:cs="Arial"/>
          <w:sz w:val="22"/>
          <w:szCs w:val="22"/>
          <w:lang w:val="en-US"/>
        </w:rPr>
        <w:t>1</w:t>
      </w:r>
      <w:r w:rsidR="00C64BA7" w:rsidRPr="005119AE">
        <w:rPr>
          <w:rFonts w:ascii="Arial" w:eastAsia="Arial Nova" w:hAnsi="Arial" w:cs="Arial"/>
          <w:sz w:val="22"/>
          <w:szCs w:val="22"/>
          <w:vertAlign w:val="superscript"/>
          <w:lang w:val="en-US"/>
        </w:rPr>
        <w:t>st</w:t>
      </w:r>
      <w:r w:rsidR="00C64BA7" w:rsidRPr="005119AE">
        <w:rPr>
          <w:rFonts w:ascii="Arial" w:eastAsia="Arial Nova" w:hAnsi="Arial" w:cs="Arial"/>
          <w:sz w:val="22"/>
          <w:szCs w:val="22"/>
          <w:lang w:val="en-US"/>
        </w:rPr>
        <w:t xml:space="preserve"> </w:t>
      </w:r>
      <w:proofErr w:type="gramStart"/>
      <w:r w:rsidR="00C64BA7" w:rsidRPr="005119AE">
        <w:rPr>
          <w:rFonts w:ascii="Arial" w:eastAsia="Arial Nova" w:hAnsi="Arial" w:cs="Arial"/>
          <w:sz w:val="22"/>
          <w:szCs w:val="22"/>
          <w:lang w:val="en-US"/>
        </w:rPr>
        <w:t>April,</w:t>
      </w:r>
      <w:proofErr w:type="gramEnd"/>
      <w:r w:rsidR="00C64BA7" w:rsidRPr="005119AE">
        <w:rPr>
          <w:rFonts w:ascii="Arial" w:eastAsia="Arial Nova" w:hAnsi="Arial" w:cs="Arial"/>
          <w:sz w:val="22"/>
          <w:szCs w:val="22"/>
          <w:lang w:val="en-US"/>
        </w:rPr>
        <w:t xml:space="preserve"> 202</w:t>
      </w:r>
      <w:r w:rsidR="003775BF">
        <w:rPr>
          <w:rFonts w:ascii="Arial" w:eastAsia="Arial Nova" w:hAnsi="Arial" w:cs="Arial"/>
          <w:sz w:val="22"/>
          <w:szCs w:val="22"/>
          <w:lang w:val="en-US"/>
        </w:rPr>
        <w:t>2</w:t>
      </w:r>
      <w:r w:rsidR="00AE0FE2">
        <w:rPr>
          <w:rFonts w:ascii="Arial" w:eastAsia="Arial Nova" w:hAnsi="Arial" w:cs="Arial"/>
          <w:sz w:val="22"/>
          <w:szCs w:val="22"/>
          <w:lang w:val="en-US"/>
        </w:rPr>
        <w:t xml:space="preserve"> </w:t>
      </w:r>
      <w:r w:rsidRPr="005119AE">
        <w:rPr>
          <w:rFonts w:ascii="Arial" w:eastAsia="Arial Nova" w:hAnsi="Arial" w:cs="Arial"/>
          <w:sz w:val="22"/>
          <w:szCs w:val="22"/>
          <w:lang w:val="en-US"/>
        </w:rPr>
        <w:t>and end on</w:t>
      </w:r>
      <w:r w:rsidR="00C64BA7" w:rsidRPr="005119AE">
        <w:rPr>
          <w:rFonts w:ascii="Arial" w:eastAsia="Arial Nova" w:hAnsi="Arial" w:cs="Arial"/>
          <w:sz w:val="22"/>
          <w:szCs w:val="22"/>
          <w:lang w:val="en-US"/>
        </w:rPr>
        <w:t xml:space="preserve"> 31</w:t>
      </w:r>
      <w:r w:rsidR="00C64BA7" w:rsidRPr="005119AE">
        <w:rPr>
          <w:rFonts w:ascii="Arial" w:eastAsia="Arial Nova" w:hAnsi="Arial" w:cs="Arial"/>
          <w:sz w:val="22"/>
          <w:szCs w:val="22"/>
          <w:vertAlign w:val="superscript"/>
          <w:lang w:val="en-US"/>
        </w:rPr>
        <w:t>st</w:t>
      </w:r>
      <w:r w:rsidR="00C64BA7" w:rsidRPr="005119AE">
        <w:rPr>
          <w:rFonts w:ascii="Arial" w:eastAsia="Arial Nova" w:hAnsi="Arial" w:cs="Arial"/>
          <w:sz w:val="22"/>
          <w:szCs w:val="22"/>
          <w:lang w:val="en-US"/>
        </w:rPr>
        <w:t xml:space="preserve"> March 202</w:t>
      </w:r>
      <w:r w:rsidR="003775BF">
        <w:rPr>
          <w:rFonts w:ascii="Arial" w:eastAsia="Arial Nova" w:hAnsi="Arial" w:cs="Arial"/>
          <w:sz w:val="22"/>
          <w:szCs w:val="22"/>
          <w:lang w:val="en-US"/>
        </w:rPr>
        <w:t>3.</w:t>
      </w:r>
    </w:p>
    <w:p w14:paraId="5D05DA33" w14:textId="340E6800" w:rsidR="4FA86E5C" w:rsidRDefault="4FA86E5C">
      <w:r>
        <w:br w:type="page"/>
      </w:r>
    </w:p>
    <w:p w14:paraId="406B36AD" w14:textId="48CE816A" w:rsidR="4FA86E5C" w:rsidRPr="005119AE" w:rsidRDefault="005119AE" w:rsidP="005119AE">
      <w:pPr>
        <w:jc w:val="center"/>
        <w:rPr>
          <w:b/>
          <w:bCs/>
          <w:sz w:val="28"/>
          <w:szCs w:val="28"/>
        </w:rPr>
      </w:pPr>
      <w:r w:rsidRPr="005119AE">
        <w:rPr>
          <w:b/>
          <w:bCs/>
          <w:sz w:val="28"/>
          <w:szCs w:val="28"/>
        </w:rPr>
        <w:lastRenderedPageBreak/>
        <w:t>Grant Application Form</w:t>
      </w:r>
    </w:p>
    <w:p w14:paraId="35EBB34A" w14:textId="3AB13CFE" w:rsidR="4FA86E5C" w:rsidRDefault="4FA86E5C" w:rsidP="5FCF3125"/>
    <w:tbl>
      <w:tblPr>
        <w:tblStyle w:val="TableGrid"/>
        <w:tblW w:w="9120" w:type="dxa"/>
        <w:tblLayout w:type="fixed"/>
        <w:tblLook w:val="06A0" w:firstRow="1" w:lastRow="0" w:firstColumn="1" w:lastColumn="0" w:noHBand="1" w:noVBand="1"/>
      </w:tblPr>
      <w:tblGrid>
        <w:gridCol w:w="9067"/>
        <w:gridCol w:w="53"/>
      </w:tblGrid>
      <w:tr w:rsidR="5FCF3125" w14:paraId="337F72CA" w14:textId="77777777" w:rsidTr="0044219B">
        <w:tc>
          <w:tcPr>
            <w:tcW w:w="9120" w:type="dxa"/>
            <w:gridSpan w:val="2"/>
          </w:tcPr>
          <w:p w14:paraId="6B833441" w14:textId="75044BD0" w:rsidR="5FCF3125" w:rsidRDefault="5550965B" w:rsidP="57ADC028">
            <w:pPr>
              <w:rPr>
                <w:b/>
                <w:bCs/>
              </w:rPr>
            </w:pPr>
            <w:r w:rsidRPr="57ADC028">
              <w:rPr>
                <w:b/>
                <w:bCs/>
              </w:rPr>
              <w:t>Name of Organisation</w:t>
            </w:r>
          </w:p>
          <w:p w14:paraId="23156D3E" w14:textId="0E9A9DBF" w:rsidR="5FCF3125" w:rsidRDefault="5FCF3125" w:rsidP="57ADC028">
            <w:pPr>
              <w:rPr>
                <w:b/>
                <w:bCs/>
              </w:rPr>
            </w:pPr>
          </w:p>
        </w:tc>
      </w:tr>
      <w:tr w:rsidR="5FCF3125" w14:paraId="6E833EFE" w14:textId="77777777" w:rsidTr="0044219B">
        <w:tc>
          <w:tcPr>
            <w:tcW w:w="9120" w:type="dxa"/>
            <w:gridSpan w:val="2"/>
          </w:tcPr>
          <w:p w14:paraId="3D290B09" w14:textId="5A2BEAA5" w:rsidR="5FCF3125" w:rsidRDefault="5550965B" w:rsidP="57ADC028">
            <w:pPr>
              <w:rPr>
                <w:b/>
                <w:bCs/>
              </w:rPr>
            </w:pPr>
            <w:r w:rsidRPr="57ADC028">
              <w:rPr>
                <w:b/>
                <w:bCs/>
              </w:rPr>
              <w:t xml:space="preserve">Address of </w:t>
            </w:r>
            <w:r w:rsidR="00063F1F">
              <w:rPr>
                <w:b/>
                <w:bCs/>
              </w:rPr>
              <w:t>Or</w:t>
            </w:r>
            <w:r w:rsidRPr="57ADC028">
              <w:rPr>
                <w:b/>
                <w:bCs/>
              </w:rPr>
              <w:t>ganisation</w:t>
            </w:r>
          </w:p>
          <w:p w14:paraId="3B9614C6" w14:textId="144B3914" w:rsidR="5FCF3125" w:rsidRDefault="115B3B84" w:rsidP="57ADC028">
            <w:pPr>
              <w:rPr>
                <w:b/>
                <w:bCs/>
              </w:rPr>
            </w:pPr>
            <w:r w:rsidRPr="2F1988A7">
              <w:rPr>
                <w:b/>
                <w:bCs/>
              </w:rPr>
              <w:t>Website:</w:t>
            </w:r>
          </w:p>
        </w:tc>
      </w:tr>
      <w:tr w:rsidR="5FCF3125" w14:paraId="691DDBE0" w14:textId="77777777" w:rsidTr="0044219B">
        <w:tc>
          <w:tcPr>
            <w:tcW w:w="9120" w:type="dxa"/>
            <w:gridSpan w:val="2"/>
          </w:tcPr>
          <w:p w14:paraId="48EE077A" w14:textId="7DA8985F" w:rsidR="5FCF3125" w:rsidRDefault="5550965B" w:rsidP="57ADC028">
            <w:pPr>
              <w:rPr>
                <w:b/>
                <w:bCs/>
              </w:rPr>
            </w:pPr>
            <w:r w:rsidRPr="57ADC028">
              <w:rPr>
                <w:b/>
                <w:bCs/>
              </w:rPr>
              <w:t>Contact person</w:t>
            </w:r>
          </w:p>
          <w:p w14:paraId="7551A201" w14:textId="699BB872" w:rsidR="5FCF3125" w:rsidRDefault="5550965B" w:rsidP="57ADC028">
            <w:pPr>
              <w:rPr>
                <w:b/>
                <w:bCs/>
              </w:rPr>
            </w:pPr>
            <w:r w:rsidRPr="57ADC028">
              <w:rPr>
                <w:b/>
                <w:bCs/>
              </w:rPr>
              <w:t>Name:                                                                                      Role:</w:t>
            </w:r>
          </w:p>
          <w:p w14:paraId="1E63EFB8" w14:textId="6832FD9A" w:rsidR="5FCF3125" w:rsidRDefault="5550965B" w:rsidP="57ADC028">
            <w:pPr>
              <w:rPr>
                <w:b/>
                <w:bCs/>
              </w:rPr>
            </w:pPr>
            <w:r w:rsidRPr="57ADC028">
              <w:rPr>
                <w:b/>
                <w:bCs/>
              </w:rPr>
              <w:t xml:space="preserve">Tel No:                                                                </w:t>
            </w:r>
            <w:r w:rsidR="23F9AC18" w:rsidRPr="57ADC028">
              <w:rPr>
                <w:b/>
                <w:bCs/>
              </w:rPr>
              <w:t xml:space="preserve">                     Mobile no:</w:t>
            </w:r>
          </w:p>
          <w:p w14:paraId="25FFD043" w14:textId="1A2FF568" w:rsidR="5FCF3125" w:rsidRDefault="6CACA109" w:rsidP="57ADC028">
            <w:pPr>
              <w:rPr>
                <w:b/>
                <w:bCs/>
              </w:rPr>
            </w:pPr>
            <w:r w:rsidRPr="2F1988A7">
              <w:rPr>
                <w:b/>
                <w:bCs/>
              </w:rPr>
              <w:t>Email:</w:t>
            </w:r>
          </w:p>
        </w:tc>
      </w:tr>
      <w:tr w:rsidR="5FCF3125" w14:paraId="2CA8BF03" w14:textId="77777777" w:rsidTr="0044219B">
        <w:tc>
          <w:tcPr>
            <w:tcW w:w="9120" w:type="dxa"/>
            <w:gridSpan w:val="2"/>
          </w:tcPr>
          <w:p w14:paraId="79AA177B" w14:textId="34E15B09" w:rsidR="5FCF3125" w:rsidRDefault="23F9AC18" w:rsidP="57ADC028">
            <w:pPr>
              <w:rPr>
                <w:b/>
                <w:bCs/>
              </w:rPr>
            </w:pPr>
            <w:r w:rsidRPr="57ADC028">
              <w:rPr>
                <w:b/>
                <w:bCs/>
              </w:rPr>
              <w:t>What type of organisation are you</w:t>
            </w:r>
            <w:r w:rsidR="4C15FD11" w:rsidRPr="57ADC028">
              <w:rPr>
                <w:b/>
                <w:bCs/>
              </w:rPr>
              <w:t xml:space="preserve"> </w:t>
            </w:r>
            <w:r w:rsidRPr="57ADC028">
              <w:rPr>
                <w:b/>
                <w:bCs/>
              </w:rPr>
              <w:t>and what is your legal status</w:t>
            </w:r>
            <w:r w:rsidR="4CDDC374" w:rsidRPr="57ADC028">
              <w:rPr>
                <w:b/>
                <w:bCs/>
              </w:rPr>
              <w:t xml:space="preserve"> </w:t>
            </w:r>
            <w:proofErr w:type="gramStart"/>
            <w:r w:rsidR="2075A57F" w:rsidRPr="57ADC028">
              <w:rPr>
                <w:b/>
                <w:bCs/>
              </w:rPr>
              <w:t>e.g.</w:t>
            </w:r>
            <w:proofErr w:type="gramEnd"/>
            <w:r w:rsidR="4CDDC374" w:rsidRPr="57ADC028">
              <w:rPr>
                <w:b/>
                <w:bCs/>
              </w:rPr>
              <w:t xml:space="preserve"> Registered </w:t>
            </w:r>
            <w:r w:rsidR="723307D9" w:rsidRPr="57ADC028">
              <w:rPr>
                <w:b/>
                <w:bCs/>
              </w:rPr>
              <w:t>charity?</w:t>
            </w:r>
          </w:p>
          <w:p w14:paraId="2490DB0F" w14:textId="5D639160" w:rsidR="5FCF3125" w:rsidRDefault="5FCF3125" w:rsidP="57ADC028">
            <w:pPr>
              <w:rPr>
                <w:b/>
                <w:bCs/>
              </w:rPr>
            </w:pPr>
          </w:p>
          <w:p w14:paraId="1D6CE4BF" w14:textId="170BC5A6" w:rsidR="5FCF3125" w:rsidRDefault="5FCF3125" w:rsidP="57ADC028">
            <w:pPr>
              <w:rPr>
                <w:b/>
                <w:bCs/>
              </w:rPr>
            </w:pPr>
          </w:p>
        </w:tc>
      </w:tr>
      <w:tr w:rsidR="00E33432" w14:paraId="5A35C766" w14:textId="77777777" w:rsidTr="0044219B">
        <w:tc>
          <w:tcPr>
            <w:tcW w:w="9120" w:type="dxa"/>
            <w:gridSpan w:val="2"/>
          </w:tcPr>
          <w:p w14:paraId="3D0C3537" w14:textId="16FD926A" w:rsidR="00E33432" w:rsidRPr="00E33432" w:rsidRDefault="00E33432" w:rsidP="00E33432">
            <w:pPr>
              <w:rPr>
                <w:b/>
                <w:bCs/>
              </w:rPr>
            </w:pPr>
            <w:r w:rsidRPr="00E33432">
              <w:rPr>
                <w:b/>
                <w:bCs/>
              </w:rPr>
              <w:t xml:space="preserve">Are you </w:t>
            </w:r>
            <w:r>
              <w:rPr>
                <w:b/>
                <w:bCs/>
              </w:rPr>
              <w:t xml:space="preserve">applying as a partnership / a </w:t>
            </w:r>
            <w:r w:rsidRPr="00E33432">
              <w:rPr>
                <w:b/>
                <w:bCs/>
              </w:rPr>
              <w:t>consortium or an individual organisation? Please describe</w:t>
            </w:r>
          </w:p>
          <w:p w14:paraId="186253BA" w14:textId="77777777" w:rsidR="00E33432" w:rsidRPr="00E33432" w:rsidRDefault="00E33432" w:rsidP="00E33432">
            <w:pPr>
              <w:rPr>
                <w:b/>
                <w:bCs/>
              </w:rPr>
            </w:pPr>
          </w:p>
          <w:p w14:paraId="0F32CAC2" w14:textId="77777777" w:rsidR="00E33432" w:rsidRPr="00E33432" w:rsidRDefault="00E33432" w:rsidP="00E33432">
            <w:pPr>
              <w:rPr>
                <w:b/>
                <w:bCs/>
              </w:rPr>
            </w:pPr>
          </w:p>
          <w:p w14:paraId="2A993331" w14:textId="77777777" w:rsidR="00E33432" w:rsidRPr="00E33432" w:rsidRDefault="00E33432" w:rsidP="00E33432">
            <w:pPr>
              <w:rPr>
                <w:b/>
                <w:bCs/>
              </w:rPr>
            </w:pPr>
          </w:p>
          <w:p w14:paraId="5E7A764E" w14:textId="77777777" w:rsidR="00E33432" w:rsidRDefault="00E33432" w:rsidP="00E33432">
            <w:pPr>
              <w:rPr>
                <w:b/>
                <w:bCs/>
              </w:rPr>
            </w:pPr>
            <w:r w:rsidRPr="00E33432">
              <w:rPr>
                <w:b/>
                <w:bCs/>
              </w:rPr>
              <w:t>We would consider a collaboration/ joint approach.</w:t>
            </w:r>
          </w:p>
          <w:p w14:paraId="245B3610" w14:textId="61D5B480" w:rsidR="00063F1F" w:rsidRPr="57ADC028" w:rsidRDefault="00063F1F" w:rsidP="00E33432">
            <w:pPr>
              <w:rPr>
                <w:b/>
                <w:bCs/>
              </w:rPr>
            </w:pPr>
          </w:p>
        </w:tc>
      </w:tr>
      <w:tr w:rsidR="00455031" w14:paraId="7F6F2ACF" w14:textId="77777777" w:rsidTr="0044219B">
        <w:tc>
          <w:tcPr>
            <w:tcW w:w="9120" w:type="dxa"/>
            <w:gridSpan w:val="2"/>
          </w:tcPr>
          <w:p w14:paraId="1BBF47BA" w14:textId="73A9C394" w:rsidR="00455031" w:rsidRPr="00AE0FE2" w:rsidRDefault="00455031" w:rsidP="00455031">
            <w:pPr>
              <w:rPr>
                <w:rFonts w:eastAsia="Arial Nova" w:cstheme="minorHAnsi"/>
                <w:b/>
                <w:bCs/>
                <w:color w:val="000000" w:themeColor="text1"/>
                <w:lang w:val="en-US"/>
              </w:rPr>
            </w:pPr>
            <w:r w:rsidRPr="00AE0FE2">
              <w:rPr>
                <w:rFonts w:eastAsia="Arial Nova" w:cstheme="minorHAnsi"/>
                <w:b/>
                <w:bCs/>
                <w:color w:val="000000" w:themeColor="text1"/>
                <w:lang w:val="en-US"/>
              </w:rPr>
              <w:t xml:space="preserve">What are the aims and objectives of your </w:t>
            </w:r>
            <w:proofErr w:type="spellStart"/>
            <w:r w:rsidRPr="00AE0FE2">
              <w:rPr>
                <w:rFonts w:eastAsia="Arial Nova" w:cstheme="minorHAnsi"/>
                <w:b/>
                <w:bCs/>
                <w:color w:val="000000" w:themeColor="text1"/>
                <w:lang w:val="en-US"/>
              </w:rPr>
              <w:t>organisation</w:t>
            </w:r>
            <w:proofErr w:type="spellEnd"/>
            <w:r w:rsidRPr="00AE0FE2">
              <w:rPr>
                <w:rFonts w:eastAsia="Arial Nova" w:cstheme="minorHAnsi"/>
                <w:b/>
                <w:bCs/>
                <w:color w:val="000000" w:themeColor="text1"/>
                <w:lang w:val="en-US"/>
              </w:rPr>
              <w:t>?</w:t>
            </w:r>
            <w:r w:rsidR="00AE0FE2">
              <w:rPr>
                <w:rFonts w:eastAsia="Arial Nova" w:cstheme="minorHAnsi"/>
                <w:b/>
                <w:bCs/>
                <w:color w:val="000000" w:themeColor="text1"/>
                <w:lang w:val="en-US"/>
              </w:rPr>
              <w:t xml:space="preserve"> </w:t>
            </w:r>
            <w:r w:rsidRPr="00AE0FE2">
              <w:rPr>
                <w:rFonts w:eastAsia="Arial" w:cstheme="minorHAnsi"/>
                <w:b/>
                <w:bCs/>
                <w:lang w:val="en-US"/>
              </w:rPr>
              <w:t>[500-word count]</w:t>
            </w:r>
          </w:p>
          <w:p w14:paraId="7C25D6C4" w14:textId="77777777" w:rsidR="00455031" w:rsidRDefault="00455031" w:rsidP="57ADC028">
            <w:pPr>
              <w:rPr>
                <w:b/>
                <w:bCs/>
              </w:rPr>
            </w:pPr>
          </w:p>
          <w:p w14:paraId="52CD18E0" w14:textId="77777777" w:rsidR="00455031" w:rsidRDefault="00455031" w:rsidP="57ADC028">
            <w:pPr>
              <w:rPr>
                <w:b/>
                <w:bCs/>
              </w:rPr>
            </w:pPr>
          </w:p>
          <w:p w14:paraId="0A8DDD4B" w14:textId="52AD0607" w:rsidR="00455031" w:rsidRPr="57ADC028" w:rsidRDefault="00455031" w:rsidP="57ADC028">
            <w:pPr>
              <w:rPr>
                <w:b/>
                <w:bCs/>
              </w:rPr>
            </w:pPr>
          </w:p>
        </w:tc>
      </w:tr>
      <w:tr w:rsidR="032A313F" w14:paraId="26939A34" w14:textId="77777777" w:rsidTr="0044219B">
        <w:tc>
          <w:tcPr>
            <w:tcW w:w="9120" w:type="dxa"/>
            <w:gridSpan w:val="2"/>
          </w:tcPr>
          <w:p w14:paraId="27A08B72" w14:textId="054CBB7D" w:rsidR="00B7583D" w:rsidRDefault="0BD2480E" w:rsidP="032A313F">
            <w:pPr>
              <w:rPr>
                <w:rFonts w:eastAsia="Arial Nova" w:cstheme="minorHAnsi"/>
                <w:b/>
                <w:bCs/>
                <w:lang w:val="en-US"/>
              </w:rPr>
            </w:pPr>
            <w:r w:rsidRPr="00AE0FE2">
              <w:rPr>
                <w:rFonts w:eastAsia="Arial Nova" w:cstheme="minorHAnsi"/>
                <w:b/>
                <w:bCs/>
                <w:lang w:val="en-US"/>
              </w:rPr>
              <w:t xml:space="preserve">What activities /interventions do you </w:t>
            </w:r>
            <w:r w:rsidR="00455031" w:rsidRPr="00AE0FE2">
              <w:rPr>
                <w:rFonts w:eastAsia="Arial Nova" w:cstheme="minorHAnsi"/>
                <w:b/>
                <w:bCs/>
                <w:lang w:val="en-US"/>
              </w:rPr>
              <w:t xml:space="preserve">currently </w:t>
            </w:r>
            <w:r w:rsidRPr="00AE0FE2">
              <w:rPr>
                <w:rFonts w:eastAsia="Arial Nova" w:cstheme="minorHAnsi"/>
                <w:b/>
                <w:bCs/>
                <w:lang w:val="en-US"/>
              </w:rPr>
              <w:t>provide</w:t>
            </w:r>
            <w:r w:rsidR="0044219B">
              <w:rPr>
                <w:rFonts w:eastAsia="Arial Nova" w:cstheme="minorHAnsi"/>
                <w:b/>
                <w:bCs/>
                <w:lang w:val="en-US"/>
              </w:rPr>
              <w:t xml:space="preserve"> (if any)</w:t>
            </w:r>
            <w:r w:rsidRPr="00AE0FE2">
              <w:rPr>
                <w:rFonts w:eastAsia="Arial Nova" w:cstheme="minorHAnsi"/>
                <w:b/>
                <w:bCs/>
                <w:lang w:val="en-US"/>
              </w:rPr>
              <w:t>?</w:t>
            </w:r>
          </w:p>
          <w:p w14:paraId="3C4825E0" w14:textId="77777777" w:rsidR="00B7583D" w:rsidRDefault="00B7583D" w:rsidP="032A313F">
            <w:pPr>
              <w:rPr>
                <w:rFonts w:eastAsia="Arial Nova" w:cstheme="minorHAnsi"/>
                <w:b/>
                <w:bCs/>
                <w:lang w:val="en-US"/>
              </w:rPr>
            </w:pPr>
          </w:p>
          <w:p w14:paraId="710B62AF" w14:textId="77777777" w:rsidR="00B7583D" w:rsidRDefault="00B7583D" w:rsidP="032A313F">
            <w:pPr>
              <w:rPr>
                <w:rFonts w:eastAsia="Arial Nova" w:cstheme="minorHAnsi"/>
                <w:b/>
                <w:bCs/>
                <w:lang w:val="en-US"/>
              </w:rPr>
            </w:pPr>
          </w:p>
          <w:p w14:paraId="01FEC11D" w14:textId="77777777" w:rsidR="0044219B" w:rsidRDefault="0044219B" w:rsidP="00AE0FE2">
            <w:pPr>
              <w:rPr>
                <w:rFonts w:eastAsia="Arial" w:cstheme="minorHAnsi"/>
                <w:b/>
                <w:bCs/>
                <w:lang w:val="en-US"/>
              </w:rPr>
            </w:pPr>
          </w:p>
          <w:p w14:paraId="7B4ED40E" w14:textId="77777777" w:rsidR="00AE0FE2" w:rsidRDefault="00AE0FE2" w:rsidP="00AE0FE2">
            <w:pPr>
              <w:rPr>
                <w:rFonts w:eastAsia="Arial" w:cstheme="minorHAnsi"/>
                <w:b/>
                <w:bCs/>
                <w:lang w:val="en-US"/>
              </w:rPr>
            </w:pPr>
          </w:p>
          <w:p w14:paraId="2FD758DE" w14:textId="458F2EA7" w:rsidR="00AE0FE2" w:rsidRPr="00AE0FE2" w:rsidRDefault="00AE0FE2" w:rsidP="00AE0FE2">
            <w:pPr>
              <w:rPr>
                <w:rFonts w:cstheme="minorHAnsi"/>
              </w:rPr>
            </w:pPr>
            <w:r w:rsidRPr="00AE0FE2">
              <w:rPr>
                <w:rFonts w:eastAsia="Arial" w:cstheme="minorHAnsi"/>
                <w:b/>
                <w:bCs/>
                <w:lang w:val="en-US"/>
              </w:rPr>
              <w:t xml:space="preserve">In which areas of Shropshire </w:t>
            </w:r>
            <w:r w:rsidR="00063F1F">
              <w:rPr>
                <w:rFonts w:eastAsia="Arial" w:cstheme="minorHAnsi"/>
                <w:b/>
                <w:bCs/>
                <w:lang w:val="en-US"/>
              </w:rPr>
              <w:t>can your activity support</w:t>
            </w:r>
            <w:r w:rsidRPr="00AE0FE2">
              <w:rPr>
                <w:rFonts w:eastAsia="Arial" w:cstheme="minorHAnsi"/>
                <w:b/>
                <w:bCs/>
                <w:lang w:val="en-US"/>
              </w:rPr>
              <w:t xml:space="preserve"> Children and Young People? </w:t>
            </w:r>
          </w:p>
          <w:p w14:paraId="73790D32" w14:textId="77777777" w:rsidR="00AE0FE2" w:rsidRPr="00AE0FE2" w:rsidRDefault="00AE0FE2" w:rsidP="00AE0FE2">
            <w:pPr>
              <w:pStyle w:val="ListParagraph"/>
              <w:numPr>
                <w:ilvl w:val="0"/>
                <w:numId w:val="6"/>
              </w:numPr>
              <w:rPr>
                <w:rFonts w:cstheme="minorHAnsi"/>
              </w:rPr>
            </w:pPr>
            <w:r w:rsidRPr="00AE0FE2">
              <w:rPr>
                <w:rFonts w:eastAsia="Arial" w:cstheme="minorHAnsi"/>
                <w:lang w:val="en-US"/>
              </w:rPr>
              <w:t xml:space="preserve">  </w:t>
            </w:r>
            <w:r w:rsidRPr="00AE0FE2">
              <w:rPr>
                <w:rFonts w:eastAsia="Arial" w:cstheme="minorHAnsi"/>
                <w:b/>
                <w:bCs/>
                <w:lang w:val="en-US"/>
              </w:rPr>
              <w:t>North Shropshire</w:t>
            </w:r>
          </w:p>
          <w:p w14:paraId="05FC1B1F" w14:textId="77777777" w:rsidR="00AE0FE2" w:rsidRPr="00AE0FE2" w:rsidRDefault="00AE0FE2" w:rsidP="00AE0FE2">
            <w:pPr>
              <w:pStyle w:val="ListParagraph"/>
              <w:numPr>
                <w:ilvl w:val="0"/>
                <w:numId w:val="6"/>
              </w:numPr>
              <w:rPr>
                <w:rFonts w:cstheme="minorHAnsi"/>
              </w:rPr>
            </w:pPr>
            <w:r w:rsidRPr="00AE0FE2">
              <w:rPr>
                <w:rFonts w:eastAsia="Arial" w:cstheme="minorHAnsi"/>
                <w:lang w:val="en-US"/>
              </w:rPr>
              <w:t xml:space="preserve">  </w:t>
            </w:r>
            <w:r w:rsidRPr="00AE0FE2">
              <w:rPr>
                <w:rFonts w:eastAsia="Arial" w:cstheme="minorHAnsi"/>
                <w:b/>
                <w:bCs/>
                <w:lang w:val="en-US"/>
              </w:rPr>
              <w:t>Central Shropshire, including Shrewsbury</w:t>
            </w:r>
          </w:p>
          <w:p w14:paraId="33A933BA" w14:textId="77777777" w:rsidR="00AE0FE2" w:rsidRPr="00AE0FE2" w:rsidRDefault="00AE0FE2" w:rsidP="00AE0FE2">
            <w:pPr>
              <w:pStyle w:val="ListParagraph"/>
              <w:numPr>
                <w:ilvl w:val="0"/>
                <w:numId w:val="6"/>
              </w:numPr>
              <w:rPr>
                <w:rFonts w:cstheme="minorHAnsi"/>
              </w:rPr>
            </w:pPr>
            <w:r w:rsidRPr="00AE0FE2">
              <w:rPr>
                <w:rFonts w:eastAsia="Arial" w:cstheme="minorHAnsi"/>
                <w:lang w:val="en-US"/>
              </w:rPr>
              <w:t xml:space="preserve">  </w:t>
            </w:r>
            <w:r w:rsidRPr="00AE0FE2">
              <w:rPr>
                <w:rFonts w:eastAsia="Arial" w:cstheme="minorHAnsi"/>
                <w:b/>
                <w:bCs/>
                <w:lang w:val="en-US"/>
              </w:rPr>
              <w:t xml:space="preserve">South Shropshire </w:t>
            </w:r>
          </w:p>
          <w:p w14:paraId="0EDBECE1" w14:textId="77777777" w:rsidR="032A313F" w:rsidRPr="00AE0FE2" w:rsidRDefault="00AE0FE2" w:rsidP="032A313F">
            <w:pPr>
              <w:pStyle w:val="ListParagraph"/>
              <w:numPr>
                <w:ilvl w:val="0"/>
                <w:numId w:val="6"/>
              </w:numPr>
              <w:rPr>
                <w:rFonts w:cstheme="minorHAnsi"/>
              </w:rPr>
            </w:pPr>
            <w:r w:rsidRPr="00AE0FE2">
              <w:rPr>
                <w:rFonts w:eastAsia="Arial" w:cstheme="minorHAnsi"/>
                <w:lang w:val="en-US"/>
              </w:rPr>
              <w:t xml:space="preserve">  </w:t>
            </w:r>
            <w:r w:rsidRPr="00AE0FE2">
              <w:rPr>
                <w:rFonts w:eastAsia="Arial" w:cstheme="minorHAnsi"/>
                <w:b/>
                <w:bCs/>
                <w:lang w:val="en-US"/>
              </w:rPr>
              <w:t>Other – please specify</w:t>
            </w:r>
          </w:p>
          <w:p w14:paraId="50FC36AA" w14:textId="38BB91FA" w:rsidR="00AE0FE2" w:rsidRPr="00AE0FE2" w:rsidRDefault="00AE0FE2" w:rsidP="00AE0FE2">
            <w:pPr>
              <w:pStyle w:val="ListParagraph"/>
              <w:rPr>
                <w:rFonts w:cstheme="minorHAnsi"/>
              </w:rPr>
            </w:pPr>
          </w:p>
        </w:tc>
      </w:tr>
      <w:tr w:rsidR="00AE0FE2" w14:paraId="25B15B6C" w14:textId="77777777" w:rsidTr="0044219B">
        <w:tc>
          <w:tcPr>
            <w:tcW w:w="9120" w:type="dxa"/>
            <w:gridSpan w:val="2"/>
          </w:tcPr>
          <w:p w14:paraId="45E9666E" w14:textId="77777777" w:rsidR="00AE0FE2" w:rsidRPr="00AE0FE2" w:rsidRDefault="00AE0FE2" w:rsidP="00AE0FE2">
            <w:pPr>
              <w:rPr>
                <w:rFonts w:eastAsia="Arial Nova" w:cstheme="minorHAnsi"/>
                <w:b/>
                <w:bCs/>
                <w:lang w:val="en-US"/>
              </w:rPr>
            </w:pPr>
            <w:r w:rsidRPr="00AE0FE2">
              <w:rPr>
                <w:rFonts w:eastAsia="Arial Nova" w:cstheme="minorHAnsi"/>
                <w:b/>
                <w:bCs/>
                <w:lang w:val="en-US"/>
              </w:rPr>
              <w:t>Do you use volunteers to deliver your service, and if so, how many?</w:t>
            </w:r>
          </w:p>
          <w:p w14:paraId="260B5138" w14:textId="77777777" w:rsidR="00AE0FE2" w:rsidRPr="00AE0FE2" w:rsidRDefault="00AE0FE2" w:rsidP="00AE0FE2">
            <w:pPr>
              <w:rPr>
                <w:rFonts w:eastAsia="Arial Nova" w:cstheme="minorHAnsi"/>
                <w:b/>
                <w:bCs/>
                <w:lang w:val="en-US"/>
              </w:rPr>
            </w:pPr>
          </w:p>
          <w:p w14:paraId="0101DB0A" w14:textId="77777777" w:rsidR="00AE0FE2" w:rsidRDefault="00AE0FE2" w:rsidP="00AE0FE2">
            <w:pPr>
              <w:rPr>
                <w:rFonts w:eastAsia="Arial Nova" w:cstheme="minorHAnsi"/>
                <w:b/>
                <w:bCs/>
                <w:lang w:val="en-US"/>
              </w:rPr>
            </w:pPr>
          </w:p>
          <w:p w14:paraId="27A91AD6" w14:textId="77777777" w:rsidR="00F0717F" w:rsidRDefault="00F0717F" w:rsidP="00063F1F">
            <w:pPr>
              <w:rPr>
                <w:rFonts w:eastAsia="Arial Nova" w:cstheme="minorHAnsi"/>
                <w:b/>
                <w:bCs/>
                <w:lang w:val="en-US"/>
              </w:rPr>
            </w:pPr>
          </w:p>
          <w:p w14:paraId="1A3064CC" w14:textId="07D5945B" w:rsidR="00063F1F" w:rsidRDefault="00AE0FE2" w:rsidP="00063F1F">
            <w:pPr>
              <w:rPr>
                <w:rFonts w:eastAsia="Arial Nova" w:cstheme="minorHAnsi"/>
                <w:b/>
                <w:bCs/>
                <w:lang w:val="en-US"/>
              </w:rPr>
            </w:pPr>
            <w:r w:rsidRPr="00AE0FE2">
              <w:rPr>
                <w:rFonts w:eastAsia="Arial Nova" w:cstheme="minorHAnsi"/>
                <w:b/>
                <w:bCs/>
                <w:lang w:val="en-US"/>
              </w:rPr>
              <w:lastRenderedPageBreak/>
              <w:t>How many staff do you have?</w:t>
            </w:r>
          </w:p>
          <w:p w14:paraId="59E0F204" w14:textId="2543195A" w:rsidR="0044219B" w:rsidRPr="00AE0FE2" w:rsidRDefault="0044219B" w:rsidP="00063F1F">
            <w:pPr>
              <w:rPr>
                <w:rFonts w:eastAsia="Arial Nova" w:cstheme="minorHAnsi"/>
                <w:b/>
                <w:bCs/>
                <w:lang w:val="en-US"/>
              </w:rPr>
            </w:pPr>
          </w:p>
        </w:tc>
      </w:tr>
      <w:tr w:rsidR="032A313F" w14:paraId="109871A4" w14:textId="77777777" w:rsidTr="0044219B">
        <w:trPr>
          <w:gridAfter w:val="1"/>
          <w:wAfter w:w="53" w:type="dxa"/>
        </w:trPr>
        <w:tc>
          <w:tcPr>
            <w:tcW w:w="9067" w:type="dxa"/>
          </w:tcPr>
          <w:p w14:paraId="4831CDA9" w14:textId="4C255E94" w:rsidR="00455031" w:rsidRDefault="0044219B" w:rsidP="00455031">
            <w:pPr>
              <w:rPr>
                <w:rFonts w:ascii="Arial Nova" w:eastAsia="Arial Nova" w:hAnsi="Arial Nova" w:cs="Arial Nova"/>
                <w:b/>
                <w:bCs/>
                <w:sz w:val="22"/>
                <w:szCs w:val="22"/>
                <w:lang w:val="en-US"/>
              </w:rPr>
            </w:pPr>
            <w:r>
              <w:rPr>
                <w:rFonts w:eastAsia="Arial" w:cstheme="minorHAnsi"/>
                <w:b/>
                <w:bCs/>
                <w:lang w:val="en-US"/>
              </w:rPr>
              <w:lastRenderedPageBreak/>
              <w:t>D</w:t>
            </w:r>
            <w:r w:rsidR="0F09E20B" w:rsidRPr="00AE0FE2">
              <w:rPr>
                <w:rFonts w:eastAsia="Arial" w:cstheme="minorHAnsi"/>
                <w:b/>
                <w:bCs/>
                <w:lang w:val="en-US"/>
              </w:rPr>
              <w:t>escribe your recruitment, induction and training process including what checks are carried out on employed staff and volunteers.</w:t>
            </w:r>
            <w:r w:rsidR="00305480" w:rsidRPr="00AE0FE2">
              <w:rPr>
                <w:rFonts w:eastAsia="Arial" w:cstheme="minorHAnsi"/>
                <w:b/>
                <w:bCs/>
                <w:lang w:val="en-US"/>
              </w:rPr>
              <w:t xml:space="preserve"> </w:t>
            </w:r>
            <w:r w:rsidR="00455031" w:rsidRPr="00AE0FE2">
              <w:rPr>
                <w:rFonts w:eastAsia="Arial Nova" w:cstheme="minorHAnsi"/>
                <w:b/>
                <w:bCs/>
                <w:lang w:val="en-US"/>
              </w:rPr>
              <w:t>[200-word count</w:t>
            </w:r>
            <w:r w:rsidR="00455031" w:rsidRPr="2F1988A7">
              <w:rPr>
                <w:rFonts w:ascii="Arial Nova" w:eastAsia="Arial Nova" w:hAnsi="Arial Nova" w:cs="Arial Nova"/>
                <w:b/>
                <w:bCs/>
                <w:sz w:val="22"/>
                <w:szCs w:val="22"/>
                <w:lang w:val="en-US"/>
              </w:rPr>
              <w:t>]</w:t>
            </w:r>
          </w:p>
          <w:p w14:paraId="53D64744" w14:textId="5A6DFA8D" w:rsidR="0F09E20B" w:rsidRDefault="0F09E20B"/>
          <w:p w14:paraId="272AA805" w14:textId="3CB5E3B4" w:rsidR="2F1988A7" w:rsidRDefault="2F1988A7" w:rsidP="2F1988A7">
            <w:pPr>
              <w:rPr>
                <w:rFonts w:ascii="Arial" w:eastAsia="Arial" w:hAnsi="Arial" w:cs="Arial"/>
                <w:b/>
                <w:bCs/>
                <w:sz w:val="24"/>
                <w:szCs w:val="24"/>
                <w:lang w:val="en-US"/>
              </w:rPr>
            </w:pPr>
          </w:p>
          <w:p w14:paraId="4E23CD4C" w14:textId="6DBA78B4" w:rsidR="032A313F" w:rsidRDefault="032A313F"/>
        </w:tc>
      </w:tr>
      <w:tr w:rsidR="00AE0FE2" w14:paraId="7C848E7E" w14:textId="77777777" w:rsidTr="0044219B">
        <w:trPr>
          <w:gridAfter w:val="1"/>
          <w:wAfter w:w="53" w:type="dxa"/>
        </w:trPr>
        <w:tc>
          <w:tcPr>
            <w:tcW w:w="9067" w:type="dxa"/>
          </w:tcPr>
          <w:p w14:paraId="66071550" w14:textId="24B056B9" w:rsidR="00AE0FE2" w:rsidRDefault="00AE0FE2" w:rsidP="00AE0FE2">
            <w:pPr>
              <w:rPr>
                <w:rFonts w:eastAsia="Arial" w:cstheme="minorHAnsi"/>
                <w:b/>
                <w:bCs/>
                <w:lang w:val="en-US"/>
              </w:rPr>
            </w:pPr>
            <w:r w:rsidRPr="00AE0FE2">
              <w:rPr>
                <w:rFonts w:eastAsia="Arial" w:cstheme="minorHAnsi"/>
                <w:b/>
                <w:bCs/>
                <w:lang w:val="en-US"/>
              </w:rPr>
              <w:t xml:space="preserve">What additional activities / interventions do you plan to provide for young people, using this grant funding and how do these support the aims of the social prescribing </w:t>
            </w:r>
            <w:proofErr w:type="spellStart"/>
            <w:r w:rsidRPr="00AE0FE2">
              <w:rPr>
                <w:rFonts w:eastAsia="Arial" w:cstheme="minorHAnsi"/>
                <w:b/>
                <w:bCs/>
                <w:lang w:val="en-US"/>
              </w:rPr>
              <w:t>programme</w:t>
            </w:r>
            <w:proofErr w:type="spellEnd"/>
            <w:r w:rsidRPr="00AE0FE2">
              <w:rPr>
                <w:rFonts w:eastAsia="Arial" w:cstheme="minorHAnsi"/>
                <w:b/>
                <w:bCs/>
                <w:lang w:val="en-US"/>
              </w:rPr>
              <w:t>?</w:t>
            </w:r>
            <w:r>
              <w:rPr>
                <w:rFonts w:eastAsia="Arial" w:cstheme="minorHAnsi"/>
                <w:b/>
                <w:bCs/>
                <w:lang w:val="en-US"/>
              </w:rPr>
              <w:t xml:space="preserve"> </w:t>
            </w:r>
            <w:r w:rsidRPr="00AE0FE2">
              <w:rPr>
                <w:rFonts w:eastAsia="Arial" w:cstheme="minorHAnsi"/>
                <w:b/>
                <w:bCs/>
                <w:lang w:val="en-US"/>
              </w:rPr>
              <w:t>[500-word count]</w:t>
            </w:r>
          </w:p>
          <w:p w14:paraId="2503BF57" w14:textId="77777777" w:rsidR="00AE0FE2" w:rsidRDefault="00AE0FE2" w:rsidP="00AE0FE2">
            <w:pPr>
              <w:rPr>
                <w:rFonts w:eastAsia="Arial" w:cstheme="minorHAnsi"/>
                <w:b/>
                <w:bCs/>
                <w:lang w:val="en-US"/>
              </w:rPr>
            </w:pPr>
          </w:p>
          <w:p w14:paraId="1E1D4CC1" w14:textId="77777777" w:rsidR="00AE0FE2" w:rsidRDefault="00AE0FE2" w:rsidP="00AE0FE2">
            <w:pPr>
              <w:rPr>
                <w:rFonts w:eastAsia="Arial" w:cstheme="minorHAnsi"/>
                <w:b/>
                <w:bCs/>
                <w:lang w:val="en-US"/>
              </w:rPr>
            </w:pPr>
          </w:p>
          <w:p w14:paraId="09A79179" w14:textId="1BD038BC" w:rsidR="00AE0FE2" w:rsidRPr="00AE0FE2" w:rsidRDefault="00AE0FE2" w:rsidP="00AE0FE2">
            <w:pPr>
              <w:rPr>
                <w:rFonts w:eastAsia="Arial" w:cstheme="minorHAnsi"/>
                <w:b/>
                <w:bCs/>
                <w:lang w:val="en-US"/>
              </w:rPr>
            </w:pPr>
          </w:p>
        </w:tc>
      </w:tr>
      <w:tr w:rsidR="00AE0FE2" w14:paraId="11CB2D1E" w14:textId="77777777" w:rsidTr="0044219B">
        <w:trPr>
          <w:gridAfter w:val="1"/>
          <w:wAfter w:w="53" w:type="dxa"/>
        </w:trPr>
        <w:tc>
          <w:tcPr>
            <w:tcW w:w="9067" w:type="dxa"/>
          </w:tcPr>
          <w:p w14:paraId="3EDB41F7" w14:textId="7313A06C" w:rsidR="00AE0FE2" w:rsidRDefault="00AE0FE2" w:rsidP="00AE0FE2">
            <w:pPr>
              <w:rPr>
                <w:rFonts w:eastAsia="Arial" w:cstheme="minorHAnsi"/>
                <w:b/>
                <w:bCs/>
                <w:lang w:val="en-US"/>
              </w:rPr>
            </w:pPr>
            <w:r w:rsidRPr="00AE0FE2">
              <w:rPr>
                <w:rFonts w:eastAsia="Arial" w:cstheme="minorHAnsi"/>
                <w:b/>
                <w:bCs/>
                <w:lang w:val="en-US"/>
              </w:rPr>
              <w:t xml:space="preserve">Who are you targeting </w:t>
            </w:r>
            <w:r>
              <w:rPr>
                <w:rFonts w:eastAsia="Arial" w:cstheme="minorHAnsi"/>
                <w:b/>
                <w:bCs/>
                <w:lang w:val="en-US"/>
              </w:rPr>
              <w:t xml:space="preserve">with </w:t>
            </w:r>
            <w:r w:rsidRPr="00AE0FE2">
              <w:rPr>
                <w:rFonts w:eastAsia="Arial" w:cstheme="minorHAnsi"/>
                <w:b/>
                <w:bCs/>
                <w:lang w:val="en-US"/>
              </w:rPr>
              <w:t>your activities? [</w:t>
            </w:r>
            <w:r>
              <w:rPr>
                <w:rFonts w:eastAsia="Arial" w:cstheme="minorHAnsi"/>
                <w:b/>
                <w:bCs/>
                <w:lang w:val="en-US"/>
              </w:rPr>
              <w:t>250</w:t>
            </w:r>
            <w:r w:rsidRPr="00AE0FE2">
              <w:rPr>
                <w:rFonts w:eastAsia="Arial" w:cstheme="minorHAnsi"/>
                <w:b/>
                <w:bCs/>
                <w:lang w:val="en-US"/>
              </w:rPr>
              <w:t>-word count]</w:t>
            </w:r>
          </w:p>
          <w:p w14:paraId="182BC781" w14:textId="77777777" w:rsidR="00AE0FE2" w:rsidRDefault="00AE0FE2" w:rsidP="00AE0FE2">
            <w:pPr>
              <w:rPr>
                <w:rFonts w:eastAsia="Arial" w:cstheme="minorHAnsi"/>
                <w:b/>
                <w:bCs/>
                <w:lang w:val="en-US"/>
              </w:rPr>
            </w:pPr>
          </w:p>
          <w:p w14:paraId="7B9049C6" w14:textId="77777777" w:rsidR="00AE0FE2" w:rsidRDefault="00AE0FE2" w:rsidP="00AE0FE2">
            <w:pPr>
              <w:rPr>
                <w:rFonts w:eastAsia="Arial" w:cstheme="minorHAnsi"/>
                <w:b/>
                <w:bCs/>
                <w:lang w:val="en-US"/>
              </w:rPr>
            </w:pPr>
          </w:p>
          <w:p w14:paraId="234B10AB" w14:textId="62914EFE" w:rsidR="00AE0FE2" w:rsidRPr="00AE0FE2" w:rsidRDefault="00AE0FE2" w:rsidP="00AE0FE2">
            <w:pPr>
              <w:rPr>
                <w:rFonts w:eastAsia="Arial" w:cstheme="minorHAnsi"/>
                <w:b/>
                <w:bCs/>
                <w:lang w:val="en-US"/>
              </w:rPr>
            </w:pPr>
          </w:p>
        </w:tc>
      </w:tr>
      <w:tr w:rsidR="43A7A19B" w14:paraId="64D453F0" w14:textId="77777777" w:rsidTr="0044219B">
        <w:trPr>
          <w:gridAfter w:val="1"/>
          <w:wAfter w:w="53" w:type="dxa"/>
        </w:trPr>
        <w:tc>
          <w:tcPr>
            <w:tcW w:w="9067" w:type="dxa"/>
          </w:tcPr>
          <w:p w14:paraId="4F1F50FE" w14:textId="3D94CC87" w:rsidR="00455031" w:rsidRPr="00AE0FE2" w:rsidRDefault="00455031" w:rsidP="53A72DB9">
            <w:pPr>
              <w:rPr>
                <w:rFonts w:eastAsia="Arial" w:cstheme="minorHAnsi"/>
                <w:b/>
                <w:bCs/>
                <w:lang w:val="en-US"/>
              </w:rPr>
            </w:pPr>
            <w:r w:rsidRPr="00AE0FE2">
              <w:rPr>
                <w:rFonts w:eastAsia="Arial" w:cstheme="minorHAnsi"/>
                <w:b/>
                <w:bCs/>
                <w:lang w:val="en-US"/>
              </w:rPr>
              <w:t>How would you ensure that your activities in support of social prescribing can be sustained beyond the term of this grant fund? [250-word count]</w:t>
            </w:r>
          </w:p>
          <w:p w14:paraId="7EA4229C" w14:textId="79D0BFF7" w:rsidR="006657AE" w:rsidRDefault="006657AE" w:rsidP="53A72DB9">
            <w:pPr>
              <w:rPr>
                <w:rFonts w:ascii="Arial" w:eastAsia="Arial" w:hAnsi="Arial" w:cs="Arial"/>
                <w:b/>
                <w:bCs/>
                <w:sz w:val="24"/>
                <w:szCs w:val="24"/>
                <w:lang w:val="en-US"/>
              </w:rPr>
            </w:pPr>
          </w:p>
          <w:p w14:paraId="58616C54" w14:textId="2C85A743" w:rsidR="006657AE" w:rsidRDefault="006657AE" w:rsidP="53A72DB9">
            <w:pPr>
              <w:rPr>
                <w:rFonts w:ascii="Arial" w:eastAsia="Arial" w:hAnsi="Arial" w:cs="Arial"/>
                <w:b/>
                <w:bCs/>
                <w:sz w:val="24"/>
                <w:szCs w:val="24"/>
                <w:lang w:val="en-US"/>
              </w:rPr>
            </w:pPr>
          </w:p>
          <w:p w14:paraId="4631CEE3" w14:textId="454C1AB9" w:rsidR="43A7A19B" w:rsidRDefault="43A7A19B" w:rsidP="53A72DB9">
            <w:pPr>
              <w:rPr>
                <w:rFonts w:ascii="Arial" w:eastAsia="Arial" w:hAnsi="Arial" w:cs="Arial"/>
                <w:b/>
                <w:bCs/>
                <w:sz w:val="24"/>
                <w:szCs w:val="24"/>
                <w:lang w:val="en-US"/>
              </w:rPr>
            </w:pPr>
          </w:p>
        </w:tc>
      </w:tr>
      <w:tr w:rsidR="2F1988A7" w14:paraId="567EC103" w14:textId="77777777" w:rsidTr="0044219B">
        <w:trPr>
          <w:gridAfter w:val="1"/>
          <w:wAfter w:w="53" w:type="dxa"/>
        </w:trPr>
        <w:tc>
          <w:tcPr>
            <w:tcW w:w="9067" w:type="dxa"/>
          </w:tcPr>
          <w:p w14:paraId="46674925" w14:textId="588194E1" w:rsidR="0044219B" w:rsidRDefault="00E33432" w:rsidP="0044219B">
            <w:pPr>
              <w:rPr>
                <w:rFonts w:eastAsia="Arial" w:cstheme="minorHAnsi"/>
                <w:b/>
                <w:bCs/>
                <w:lang w:val="en-US"/>
              </w:rPr>
            </w:pPr>
            <w:r w:rsidRPr="00AE0FE2">
              <w:rPr>
                <w:rFonts w:eastAsia="Arial" w:cstheme="minorHAnsi"/>
                <w:b/>
                <w:bCs/>
                <w:lang w:val="en-US"/>
              </w:rPr>
              <w:t>E</w:t>
            </w:r>
            <w:r w:rsidR="26F4AEB6" w:rsidRPr="00AE0FE2">
              <w:rPr>
                <w:rFonts w:eastAsia="Arial" w:cstheme="minorHAnsi"/>
                <w:b/>
                <w:bCs/>
                <w:lang w:val="en-US"/>
              </w:rPr>
              <w:t>ngagement with young people is essential to the project</w:t>
            </w:r>
            <w:r w:rsidRPr="00AE0FE2">
              <w:rPr>
                <w:rFonts w:eastAsia="Arial" w:cstheme="minorHAnsi"/>
                <w:b/>
                <w:bCs/>
                <w:lang w:val="en-US"/>
              </w:rPr>
              <w:t xml:space="preserve">: Commissioners want to better understand what young people need. Activities should </w:t>
            </w:r>
            <w:r w:rsidR="00AE0FE2">
              <w:rPr>
                <w:rFonts w:eastAsia="Arial" w:cstheme="minorHAnsi"/>
                <w:b/>
                <w:bCs/>
                <w:lang w:val="en-US"/>
              </w:rPr>
              <w:t>develop</w:t>
            </w:r>
            <w:r w:rsidRPr="00AE0FE2">
              <w:rPr>
                <w:rFonts w:eastAsia="Arial" w:cstheme="minorHAnsi"/>
                <w:b/>
                <w:bCs/>
                <w:lang w:val="en-US"/>
              </w:rPr>
              <w:t xml:space="preserve"> </w:t>
            </w:r>
            <w:proofErr w:type="gramStart"/>
            <w:r w:rsidRPr="00AE0FE2">
              <w:rPr>
                <w:rFonts w:eastAsia="Arial" w:cstheme="minorHAnsi"/>
                <w:b/>
                <w:bCs/>
                <w:lang w:val="en-US"/>
              </w:rPr>
              <w:t>as a result of</w:t>
            </w:r>
            <w:proofErr w:type="gramEnd"/>
            <w:r w:rsidRPr="00AE0FE2">
              <w:rPr>
                <w:rFonts w:eastAsia="Arial" w:cstheme="minorHAnsi"/>
                <w:b/>
                <w:bCs/>
                <w:lang w:val="en-US"/>
              </w:rPr>
              <w:t xml:space="preserve"> feedback. </w:t>
            </w:r>
            <w:r w:rsidR="00B7583D">
              <w:rPr>
                <w:rFonts w:eastAsia="Arial" w:cstheme="minorHAnsi"/>
                <w:b/>
                <w:bCs/>
                <w:lang w:val="en-US"/>
              </w:rPr>
              <w:t xml:space="preserve">Please outline any engagement you have conducted with Children and Young People </w:t>
            </w:r>
            <w:r w:rsidR="0044219B">
              <w:rPr>
                <w:rFonts w:eastAsia="Arial" w:cstheme="minorHAnsi"/>
                <w:b/>
                <w:bCs/>
                <w:lang w:val="en-US"/>
              </w:rPr>
              <w:t xml:space="preserve">to understand their needs? </w:t>
            </w:r>
            <w:r w:rsidR="0044219B" w:rsidRPr="00AE0FE2">
              <w:rPr>
                <w:rFonts w:eastAsia="Arial" w:cstheme="minorHAnsi"/>
                <w:b/>
                <w:bCs/>
                <w:lang w:val="en-US"/>
              </w:rPr>
              <w:t>[</w:t>
            </w:r>
            <w:r w:rsidR="0044219B">
              <w:rPr>
                <w:rFonts w:eastAsia="Arial" w:cstheme="minorHAnsi"/>
                <w:b/>
                <w:bCs/>
                <w:lang w:val="en-US"/>
              </w:rPr>
              <w:t>300</w:t>
            </w:r>
            <w:r w:rsidR="0044219B" w:rsidRPr="00AE0FE2">
              <w:rPr>
                <w:rFonts w:eastAsia="Arial" w:cstheme="minorHAnsi"/>
                <w:b/>
                <w:bCs/>
                <w:lang w:val="en-US"/>
              </w:rPr>
              <w:t>-word count]</w:t>
            </w:r>
          </w:p>
          <w:p w14:paraId="795DBEB9" w14:textId="036DD8C1" w:rsidR="00E33432" w:rsidRDefault="00E33432" w:rsidP="00455031">
            <w:pPr>
              <w:rPr>
                <w:rFonts w:eastAsia="Arial" w:cstheme="minorHAnsi"/>
                <w:b/>
                <w:bCs/>
                <w:lang w:val="en-US"/>
              </w:rPr>
            </w:pPr>
          </w:p>
          <w:p w14:paraId="2FDCC905" w14:textId="44188C13" w:rsidR="0044219B" w:rsidRDefault="0044219B" w:rsidP="00455031">
            <w:pPr>
              <w:rPr>
                <w:rFonts w:eastAsia="Arial" w:cstheme="minorHAnsi"/>
                <w:b/>
                <w:bCs/>
                <w:lang w:val="en-US"/>
              </w:rPr>
            </w:pPr>
          </w:p>
          <w:p w14:paraId="7CC284C6" w14:textId="4D6C91E5" w:rsidR="0044219B" w:rsidRDefault="0044219B" w:rsidP="00455031">
            <w:pPr>
              <w:rPr>
                <w:rFonts w:eastAsia="Arial" w:cstheme="minorHAnsi"/>
                <w:b/>
                <w:bCs/>
                <w:lang w:val="en-US"/>
              </w:rPr>
            </w:pPr>
          </w:p>
          <w:p w14:paraId="5925E2AB" w14:textId="1D75AA37" w:rsidR="0044219B" w:rsidRDefault="0044219B" w:rsidP="00455031">
            <w:pPr>
              <w:rPr>
                <w:rFonts w:eastAsia="Arial" w:cstheme="minorHAnsi"/>
                <w:b/>
                <w:bCs/>
                <w:lang w:val="en-US"/>
              </w:rPr>
            </w:pPr>
          </w:p>
          <w:p w14:paraId="460FCFA1" w14:textId="7BF4F5A5" w:rsidR="0044219B" w:rsidRDefault="0044219B" w:rsidP="00455031">
            <w:pPr>
              <w:rPr>
                <w:rFonts w:eastAsia="Arial" w:cstheme="minorHAnsi"/>
                <w:b/>
                <w:bCs/>
                <w:lang w:val="en-US"/>
              </w:rPr>
            </w:pPr>
          </w:p>
          <w:p w14:paraId="7F80B525" w14:textId="07B2568A" w:rsidR="0044219B" w:rsidRDefault="0044219B" w:rsidP="00455031">
            <w:pPr>
              <w:rPr>
                <w:rFonts w:eastAsia="Arial" w:cstheme="minorHAnsi"/>
                <w:b/>
                <w:bCs/>
                <w:lang w:val="en-US"/>
              </w:rPr>
            </w:pPr>
          </w:p>
          <w:p w14:paraId="5FAE969E" w14:textId="47D504DD" w:rsidR="0044219B" w:rsidRDefault="0044219B" w:rsidP="00455031">
            <w:pPr>
              <w:rPr>
                <w:rFonts w:eastAsia="Arial" w:cstheme="minorHAnsi"/>
                <w:b/>
                <w:bCs/>
                <w:lang w:val="en-US"/>
              </w:rPr>
            </w:pPr>
          </w:p>
          <w:p w14:paraId="5228677A" w14:textId="77777777" w:rsidR="0044219B" w:rsidRDefault="0044219B" w:rsidP="00455031">
            <w:pPr>
              <w:rPr>
                <w:rFonts w:eastAsia="Arial" w:cstheme="minorHAnsi"/>
                <w:b/>
                <w:bCs/>
                <w:lang w:val="en-US"/>
              </w:rPr>
            </w:pPr>
          </w:p>
          <w:p w14:paraId="145C5BA1" w14:textId="77777777" w:rsidR="0044219B" w:rsidRPr="00AE0FE2" w:rsidRDefault="0044219B" w:rsidP="00455031">
            <w:pPr>
              <w:rPr>
                <w:rFonts w:eastAsia="Arial" w:cstheme="minorHAnsi"/>
                <w:b/>
                <w:bCs/>
                <w:lang w:val="en-US"/>
              </w:rPr>
            </w:pPr>
          </w:p>
          <w:p w14:paraId="32F92343" w14:textId="10A77F75" w:rsidR="00455031" w:rsidRPr="00AE0FE2" w:rsidRDefault="00E33432" w:rsidP="00455031">
            <w:pPr>
              <w:rPr>
                <w:rFonts w:eastAsia="Arial Nova" w:cstheme="minorHAnsi"/>
                <w:b/>
                <w:bCs/>
                <w:lang w:val="en-US"/>
              </w:rPr>
            </w:pPr>
            <w:r w:rsidRPr="00AE0FE2">
              <w:rPr>
                <w:rFonts w:eastAsia="Arial" w:cstheme="minorHAnsi"/>
                <w:b/>
                <w:bCs/>
                <w:lang w:val="en-US"/>
              </w:rPr>
              <w:t>H</w:t>
            </w:r>
            <w:r w:rsidR="26F4AEB6" w:rsidRPr="00AE0FE2">
              <w:rPr>
                <w:rFonts w:eastAsia="Arial" w:cstheme="minorHAnsi"/>
                <w:b/>
                <w:bCs/>
                <w:lang w:val="en-US"/>
              </w:rPr>
              <w:t xml:space="preserve">ow would </w:t>
            </w:r>
            <w:r w:rsidR="00AE0FE2">
              <w:rPr>
                <w:rFonts w:eastAsia="Arial" w:cstheme="minorHAnsi"/>
                <w:b/>
                <w:bCs/>
                <w:lang w:val="en-US"/>
              </w:rPr>
              <w:t xml:space="preserve">you </w:t>
            </w:r>
            <w:r w:rsidRPr="00AE0FE2">
              <w:rPr>
                <w:rFonts w:eastAsia="Arial" w:cstheme="minorHAnsi"/>
                <w:b/>
                <w:bCs/>
                <w:lang w:val="en-US"/>
              </w:rPr>
              <w:t>use feedback to inform the local authority and how would you use it to develop your own activities?</w:t>
            </w:r>
            <w:r w:rsidR="006657AE" w:rsidRPr="00AE0FE2">
              <w:rPr>
                <w:rFonts w:eastAsia="Arial" w:cstheme="minorHAnsi"/>
                <w:b/>
                <w:bCs/>
                <w:lang w:val="en-US"/>
              </w:rPr>
              <w:t xml:space="preserve"> </w:t>
            </w:r>
            <w:r w:rsidR="00455031" w:rsidRPr="00AE0FE2">
              <w:rPr>
                <w:rFonts w:eastAsia="Arial Nova" w:cstheme="minorHAnsi"/>
                <w:b/>
                <w:bCs/>
                <w:lang w:val="en-US"/>
              </w:rPr>
              <w:t>[150-word count]</w:t>
            </w:r>
          </w:p>
          <w:p w14:paraId="2DDBB028" w14:textId="6001C67F" w:rsidR="0044219B" w:rsidRDefault="0044219B" w:rsidP="2F1988A7">
            <w:pPr>
              <w:rPr>
                <w:rFonts w:ascii="Arial" w:eastAsia="Arial" w:hAnsi="Arial" w:cs="Arial"/>
                <w:b/>
                <w:bCs/>
                <w:sz w:val="24"/>
                <w:szCs w:val="24"/>
                <w:lang w:val="en-US"/>
              </w:rPr>
            </w:pPr>
          </w:p>
          <w:p w14:paraId="3F28D96B" w14:textId="1D29AB33" w:rsidR="0044219B" w:rsidRDefault="0044219B" w:rsidP="2F1988A7">
            <w:pPr>
              <w:rPr>
                <w:rFonts w:ascii="Arial" w:eastAsia="Arial" w:hAnsi="Arial" w:cs="Arial"/>
                <w:b/>
                <w:bCs/>
                <w:sz w:val="24"/>
                <w:szCs w:val="24"/>
                <w:lang w:val="en-US"/>
              </w:rPr>
            </w:pPr>
          </w:p>
          <w:p w14:paraId="62998862" w14:textId="37121508" w:rsidR="0044219B" w:rsidRDefault="0044219B" w:rsidP="2F1988A7">
            <w:pPr>
              <w:rPr>
                <w:rFonts w:ascii="Arial" w:eastAsia="Arial" w:hAnsi="Arial" w:cs="Arial"/>
                <w:b/>
                <w:bCs/>
                <w:sz w:val="24"/>
                <w:szCs w:val="24"/>
                <w:lang w:val="en-US"/>
              </w:rPr>
            </w:pPr>
          </w:p>
          <w:p w14:paraId="0BDC7750" w14:textId="0B618A40" w:rsidR="2F1988A7" w:rsidRDefault="2F1988A7" w:rsidP="2F1988A7">
            <w:pPr>
              <w:rPr>
                <w:rFonts w:ascii="Arial" w:eastAsia="Arial" w:hAnsi="Arial" w:cs="Arial"/>
                <w:b/>
                <w:bCs/>
                <w:sz w:val="24"/>
                <w:szCs w:val="24"/>
                <w:lang w:val="en-US"/>
              </w:rPr>
            </w:pPr>
          </w:p>
        </w:tc>
      </w:tr>
      <w:tr w:rsidR="2F1988A7" w14:paraId="4118958D" w14:textId="77777777" w:rsidTr="0044219B">
        <w:trPr>
          <w:gridAfter w:val="1"/>
          <w:wAfter w:w="53" w:type="dxa"/>
        </w:trPr>
        <w:tc>
          <w:tcPr>
            <w:tcW w:w="9067" w:type="dxa"/>
          </w:tcPr>
          <w:p w14:paraId="2F927F5B" w14:textId="7D6FFA5F" w:rsidR="00DF478B" w:rsidRPr="00DF478B" w:rsidRDefault="00DF478B" w:rsidP="00DF478B">
            <w:pPr>
              <w:rPr>
                <w:rFonts w:eastAsia="Arial" w:cstheme="minorHAnsi"/>
                <w:b/>
                <w:bCs/>
                <w:lang w:val="en-US"/>
              </w:rPr>
            </w:pPr>
            <w:r w:rsidRPr="00DF478B">
              <w:rPr>
                <w:rFonts w:eastAsia="Arial" w:cstheme="minorHAnsi"/>
                <w:b/>
                <w:bCs/>
                <w:lang w:val="en-US"/>
              </w:rPr>
              <w:lastRenderedPageBreak/>
              <w:t xml:space="preserve">Please detail how the following will benefit from you receiving a grant award. </w:t>
            </w:r>
            <w:r>
              <w:rPr>
                <w:rFonts w:eastAsia="Arial" w:cstheme="minorHAnsi"/>
                <w:b/>
                <w:bCs/>
                <w:lang w:val="en-US"/>
              </w:rPr>
              <w:t>[300</w:t>
            </w:r>
            <w:r w:rsidRPr="00DF478B">
              <w:rPr>
                <w:rFonts w:eastAsia="Arial" w:cstheme="minorHAnsi"/>
                <w:b/>
                <w:bCs/>
                <w:lang w:val="en-US"/>
              </w:rPr>
              <w:t>-word count</w:t>
            </w:r>
            <w:r>
              <w:rPr>
                <w:rFonts w:eastAsia="Arial" w:cstheme="minorHAnsi"/>
                <w:b/>
                <w:bCs/>
                <w:lang w:val="en-US"/>
              </w:rPr>
              <w:t xml:space="preserve"> each</w:t>
            </w:r>
            <w:r w:rsidRPr="00DF478B">
              <w:rPr>
                <w:rFonts w:eastAsia="Arial" w:cstheme="minorHAnsi"/>
                <w:b/>
                <w:bCs/>
                <w:lang w:val="en-US"/>
              </w:rPr>
              <w:t>]</w:t>
            </w:r>
          </w:p>
          <w:p w14:paraId="216455BE" w14:textId="77777777" w:rsidR="00DF478B" w:rsidRPr="00DF478B" w:rsidRDefault="00DF478B" w:rsidP="00DF478B">
            <w:pPr>
              <w:rPr>
                <w:rFonts w:eastAsia="Arial" w:cstheme="minorHAnsi"/>
                <w:b/>
                <w:bCs/>
                <w:lang w:val="en-US"/>
              </w:rPr>
            </w:pPr>
          </w:p>
          <w:p w14:paraId="213A1F8F" w14:textId="1616156E" w:rsidR="00DF478B" w:rsidRPr="00DF478B" w:rsidRDefault="00DF478B" w:rsidP="00DF478B">
            <w:pPr>
              <w:rPr>
                <w:rFonts w:eastAsia="Arial" w:cstheme="minorHAnsi"/>
                <w:b/>
                <w:bCs/>
                <w:lang w:val="en-US"/>
              </w:rPr>
            </w:pPr>
            <w:r>
              <w:rPr>
                <w:rFonts w:eastAsia="Arial" w:cstheme="minorHAnsi"/>
                <w:b/>
                <w:bCs/>
                <w:lang w:val="en-US"/>
              </w:rPr>
              <w:t xml:space="preserve">1) </w:t>
            </w:r>
            <w:r w:rsidRPr="00DF478B">
              <w:rPr>
                <w:rFonts w:eastAsia="Arial" w:cstheme="minorHAnsi"/>
                <w:b/>
                <w:bCs/>
                <w:lang w:val="en-US"/>
              </w:rPr>
              <w:t>Children and Young People:</w:t>
            </w:r>
          </w:p>
          <w:p w14:paraId="4DD97A01" w14:textId="77777777" w:rsidR="00DF478B" w:rsidRPr="00DF478B" w:rsidRDefault="00DF478B" w:rsidP="00DF478B">
            <w:pPr>
              <w:rPr>
                <w:rFonts w:eastAsia="Arial" w:cstheme="minorHAnsi"/>
                <w:b/>
                <w:bCs/>
                <w:lang w:val="en-US"/>
              </w:rPr>
            </w:pPr>
          </w:p>
          <w:p w14:paraId="2B2A5606" w14:textId="553BCFCA" w:rsidR="00DF478B" w:rsidRPr="00DF478B" w:rsidRDefault="00DF478B" w:rsidP="00DF478B">
            <w:pPr>
              <w:rPr>
                <w:rFonts w:eastAsia="Arial" w:cstheme="minorHAnsi"/>
                <w:b/>
                <w:bCs/>
                <w:lang w:val="en-US"/>
              </w:rPr>
            </w:pPr>
            <w:r>
              <w:rPr>
                <w:rFonts w:eastAsia="Arial" w:cstheme="minorHAnsi"/>
                <w:b/>
                <w:bCs/>
                <w:lang w:val="en-US"/>
              </w:rPr>
              <w:t xml:space="preserve">2) </w:t>
            </w:r>
            <w:r w:rsidRPr="00DF478B">
              <w:rPr>
                <w:rFonts w:eastAsia="Arial" w:cstheme="minorHAnsi"/>
                <w:b/>
                <w:bCs/>
                <w:lang w:val="en-US"/>
              </w:rPr>
              <w:t>The wider community/ other parts of Shropshire:</w:t>
            </w:r>
          </w:p>
          <w:p w14:paraId="1232FFF8" w14:textId="77777777" w:rsidR="00DF478B" w:rsidRPr="00DF478B" w:rsidRDefault="00DF478B" w:rsidP="00DF478B">
            <w:pPr>
              <w:rPr>
                <w:rFonts w:eastAsia="Arial" w:cstheme="minorHAnsi"/>
                <w:b/>
                <w:bCs/>
                <w:lang w:val="en-US"/>
              </w:rPr>
            </w:pPr>
          </w:p>
          <w:p w14:paraId="777F3EF7" w14:textId="0D11E874" w:rsidR="00DF478B" w:rsidRPr="00DF478B" w:rsidRDefault="00DF478B" w:rsidP="00DF478B">
            <w:pPr>
              <w:rPr>
                <w:rFonts w:eastAsia="Arial" w:cstheme="minorHAnsi"/>
                <w:b/>
                <w:bCs/>
                <w:lang w:val="en-US"/>
              </w:rPr>
            </w:pPr>
            <w:r>
              <w:rPr>
                <w:rFonts w:eastAsia="Arial" w:cstheme="minorHAnsi"/>
                <w:b/>
                <w:bCs/>
                <w:lang w:val="en-US"/>
              </w:rPr>
              <w:t xml:space="preserve">3) </w:t>
            </w:r>
            <w:r w:rsidRPr="00DF478B">
              <w:rPr>
                <w:rFonts w:eastAsia="Arial" w:cstheme="minorHAnsi"/>
                <w:b/>
                <w:bCs/>
                <w:lang w:val="en-US"/>
              </w:rPr>
              <w:t xml:space="preserve">Your </w:t>
            </w:r>
            <w:proofErr w:type="spellStart"/>
            <w:r w:rsidRPr="00DF478B">
              <w:rPr>
                <w:rFonts w:eastAsia="Arial" w:cstheme="minorHAnsi"/>
                <w:b/>
                <w:bCs/>
                <w:lang w:val="en-US"/>
              </w:rPr>
              <w:t>organisation</w:t>
            </w:r>
            <w:proofErr w:type="spellEnd"/>
            <w:r w:rsidRPr="00DF478B">
              <w:rPr>
                <w:rFonts w:eastAsia="Arial" w:cstheme="minorHAnsi"/>
                <w:b/>
                <w:bCs/>
                <w:lang w:val="en-US"/>
              </w:rPr>
              <w:t xml:space="preserve"> and its </w:t>
            </w:r>
            <w:r>
              <w:rPr>
                <w:rFonts w:eastAsia="Arial" w:cstheme="minorHAnsi"/>
                <w:b/>
                <w:bCs/>
                <w:lang w:val="en-US"/>
              </w:rPr>
              <w:t xml:space="preserve">existing </w:t>
            </w:r>
            <w:r w:rsidRPr="00DF478B">
              <w:rPr>
                <w:rFonts w:eastAsia="Arial" w:cstheme="minorHAnsi"/>
                <w:b/>
                <w:bCs/>
                <w:lang w:val="en-US"/>
              </w:rPr>
              <w:t>service users:</w:t>
            </w:r>
          </w:p>
          <w:p w14:paraId="679F935F" w14:textId="77777777" w:rsidR="00DF478B" w:rsidRPr="00DF478B" w:rsidRDefault="00DF478B" w:rsidP="00DF478B">
            <w:pPr>
              <w:rPr>
                <w:rFonts w:eastAsia="Arial" w:cstheme="minorHAnsi"/>
                <w:b/>
                <w:bCs/>
                <w:lang w:val="en-US"/>
              </w:rPr>
            </w:pPr>
          </w:p>
          <w:p w14:paraId="177B1840" w14:textId="77777777" w:rsidR="4561372C" w:rsidRDefault="00DF478B" w:rsidP="00DF478B">
            <w:pPr>
              <w:rPr>
                <w:rFonts w:eastAsia="Arial" w:cstheme="minorHAnsi"/>
                <w:b/>
                <w:bCs/>
                <w:lang w:val="en-US"/>
              </w:rPr>
            </w:pPr>
            <w:r>
              <w:rPr>
                <w:rFonts w:eastAsia="Arial" w:cstheme="minorHAnsi"/>
                <w:b/>
                <w:bCs/>
                <w:lang w:val="en-US"/>
              </w:rPr>
              <w:t xml:space="preserve">4) </w:t>
            </w:r>
            <w:r w:rsidRPr="00DF478B">
              <w:rPr>
                <w:rFonts w:eastAsia="Arial" w:cstheme="minorHAnsi"/>
                <w:b/>
                <w:bCs/>
                <w:lang w:val="en-US"/>
              </w:rPr>
              <w:t>Shropshire Council:</w:t>
            </w:r>
          </w:p>
          <w:p w14:paraId="7DD43A9D" w14:textId="77777777" w:rsidR="00DF478B" w:rsidRDefault="00DF478B" w:rsidP="00DF478B">
            <w:pPr>
              <w:rPr>
                <w:rFonts w:ascii="Arial" w:eastAsia="Arial" w:hAnsi="Arial" w:cs="Arial"/>
                <w:b/>
                <w:bCs/>
                <w:sz w:val="24"/>
                <w:szCs w:val="24"/>
                <w:lang w:val="en-US"/>
              </w:rPr>
            </w:pPr>
          </w:p>
          <w:p w14:paraId="16BCEFE1" w14:textId="685E1EE6" w:rsidR="00DF478B" w:rsidRDefault="00DF478B" w:rsidP="00DF478B">
            <w:pPr>
              <w:rPr>
                <w:rFonts w:ascii="Arial" w:eastAsia="Arial" w:hAnsi="Arial" w:cs="Arial"/>
                <w:b/>
                <w:bCs/>
                <w:sz w:val="24"/>
                <w:szCs w:val="24"/>
                <w:lang w:val="en-US"/>
              </w:rPr>
            </w:pPr>
          </w:p>
        </w:tc>
      </w:tr>
      <w:tr w:rsidR="00DF478B" w14:paraId="08AC912B" w14:textId="77777777" w:rsidTr="0044219B">
        <w:trPr>
          <w:gridAfter w:val="1"/>
          <w:wAfter w:w="53" w:type="dxa"/>
        </w:trPr>
        <w:tc>
          <w:tcPr>
            <w:tcW w:w="9067" w:type="dxa"/>
          </w:tcPr>
          <w:p w14:paraId="4652BF74" w14:textId="77777777" w:rsidR="00DF478B" w:rsidRDefault="00DF478B" w:rsidP="00DF478B">
            <w:pPr>
              <w:rPr>
                <w:rFonts w:eastAsia="Arial" w:cstheme="minorHAnsi"/>
                <w:b/>
                <w:bCs/>
                <w:lang w:val="en-US"/>
              </w:rPr>
            </w:pPr>
            <w:r w:rsidRPr="00DF478B">
              <w:rPr>
                <w:rFonts w:eastAsia="Arial" w:cstheme="minorHAnsi"/>
                <w:b/>
                <w:bCs/>
                <w:lang w:val="en-US"/>
              </w:rPr>
              <w:t xml:space="preserve">The council </w:t>
            </w:r>
            <w:r>
              <w:rPr>
                <w:rFonts w:eastAsia="Arial" w:cstheme="minorHAnsi"/>
                <w:b/>
                <w:bCs/>
                <w:lang w:val="en-US"/>
              </w:rPr>
              <w:t>requires</w:t>
            </w:r>
            <w:r w:rsidRPr="00DF478B">
              <w:rPr>
                <w:rFonts w:eastAsia="Arial" w:cstheme="minorHAnsi"/>
                <w:b/>
                <w:bCs/>
                <w:lang w:val="en-US"/>
              </w:rPr>
              <w:t xml:space="preserve"> evidence that the grant funding contributed effectively to its </w:t>
            </w:r>
            <w:proofErr w:type="spellStart"/>
            <w:r w:rsidRPr="00DF478B">
              <w:rPr>
                <w:rFonts w:eastAsia="Arial" w:cstheme="minorHAnsi"/>
                <w:b/>
                <w:bCs/>
                <w:lang w:val="en-US"/>
              </w:rPr>
              <w:t>programme</w:t>
            </w:r>
            <w:proofErr w:type="spellEnd"/>
            <w:r w:rsidRPr="00DF478B">
              <w:rPr>
                <w:rFonts w:eastAsia="Arial" w:cstheme="minorHAnsi"/>
                <w:b/>
                <w:bCs/>
                <w:lang w:val="en-US"/>
              </w:rPr>
              <w:t xml:space="preserve"> specific aims. Therefore, the council will require three reports from grant recipients: </w:t>
            </w:r>
          </w:p>
          <w:p w14:paraId="0306AB9B" w14:textId="0121086A" w:rsidR="00DF478B" w:rsidRDefault="00DF478B" w:rsidP="00DF478B">
            <w:pPr>
              <w:rPr>
                <w:rFonts w:eastAsia="Arial" w:cstheme="minorHAnsi"/>
                <w:lang w:val="en-US"/>
              </w:rPr>
            </w:pPr>
            <w:r w:rsidRPr="00DF478B">
              <w:rPr>
                <w:rFonts w:eastAsia="Arial" w:cstheme="minorHAnsi"/>
                <w:lang w:val="en-US"/>
              </w:rPr>
              <w:t>1) A brief interim report with an update of how the grant fund is being used. This includes a breakdown of actual co</w:t>
            </w:r>
            <w:r w:rsidR="00DE4298">
              <w:rPr>
                <w:rFonts w:eastAsia="Arial" w:cstheme="minorHAnsi"/>
                <w:lang w:val="en-US"/>
              </w:rPr>
              <w:t>sts covered by the grant fund. To be s</w:t>
            </w:r>
            <w:r w:rsidRPr="00DF478B">
              <w:rPr>
                <w:rFonts w:eastAsia="Arial" w:cstheme="minorHAnsi"/>
                <w:lang w:val="en-US"/>
              </w:rPr>
              <w:t>ent to the council by 30 June 2021</w:t>
            </w:r>
          </w:p>
          <w:p w14:paraId="0C62EC48" w14:textId="7418AF88" w:rsidR="00DF478B" w:rsidRDefault="00DF478B" w:rsidP="00DF478B">
            <w:pPr>
              <w:rPr>
                <w:rFonts w:eastAsia="Arial" w:cstheme="minorHAnsi"/>
                <w:lang w:val="en-US"/>
              </w:rPr>
            </w:pPr>
            <w:r w:rsidRPr="00DF478B">
              <w:rPr>
                <w:rFonts w:eastAsia="Arial" w:cstheme="minorHAnsi"/>
                <w:lang w:val="en-US"/>
              </w:rPr>
              <w:t>2) An early, more detailed report</w:t>
            </w:r>
            <w:r>
              <w:rPr>
                <w:rFonts w:eastAsia="Arial" w:cstheme="minorHAnsi"/>
                <w:lang w:val="en-US"/>
              </w:rPr>
              <w:t xml:space="preserve">, </w:t>
            </w:r>
            <w:r w:rsidRPr="00DF478B">
              <w:rPr>
                <w:rFonts w:eastAsia="Arial" w:cstheme="minorHAnsi"/>
                <w:lang w:val="en-US"/>
              </w:rPr>
              <w:t>reflecting activity and impact of</w:t>
            </w:r>
            <w:r>
              <w:rPr>
                <w:rFonts w:eastAsia="Arial" w:cstheme="minorHAnsi"/>
                <w:lang w:val="en-US"/>
              </w:rPr>
              <w:t xml:space="preserve"> </w:t>
            </w:r>
            <w:r w:rsidR="00DE4298">
              <w:rPr>
                <w:rFonts w:eastAsia="Arial" w:cstheme="minorHAnsi"/>
                <w:lang w:val="en-US"/>
              </w:rPr>
              <w:t>the first 9 months. To be s</w:t>
            </w:r>
            <w:r w:rsidRPr="00DF478B">
              <w:rPr>
                <w:rFonts w:eastAsia="Arial" w:cstheme="minorHAnsi"/>
                <w:lang w:val="en-US"/>
              </w:rPr>
              <w:t>ent to the council by 31 January 2022</w:t>
            </w:r>
            <w:r>
              <w:rPr>
                <w:rFonts w:eastAsia="Arial" w:cstheme="minorHAnsi"/>
                <w:lang w:val="en-US"/>
              </w:rPr>
              <w:t>.</w:t>
            </w:r>
          </w:p>
          <w:p w14:paraId="46376CC7" w14:textId="77777777" w:rsidR="00DF478B" w:rsidRDefault="00DF478B" w:rsidP="00DF478B">
            <w:pPr>
              <w:rPr>
                <w:rFonts w:eastAsia="Arial" w:cstheme="minorHAnsi"/>
                <w:lang w:val="en-US"/>
              </w:rPr>
            </w:pPr>
            <w:r w:rsidRPr="00DF478B">
              <w:rPr>
                <w:rFonts w:eastAsia="Arial" w:cstheme="minorHAnsi"/>
                <w:lang w:val="en-US"/>
              </w:rPr>
              <w:t>3) A final, detailed report</w:t>
            </w:r>
            <w:r>
              <w:rPr>
                <w:rFonts w:eastAsia="Arial" w:cstheme="minorHAnsi"/>
                <w:lang w:val="en-US"/>
              </w:rPr>
              <w:t xml:space="preserve"> </w:t>
            </w:r>
            <w:r w:rsidRPr="00DF478B">
              <w:rPr>
                <w:rFonts w:eastAsia="Arial" w:cstheme="minorHAnsi"/>
                <w:lang w:val="en-US"/>
              </w:rPr>
              <w:t>reflecting activity and impact of over 12 month</w:t>
            </w:r>
            <w:r>
              <w:rPr>
                <w:rFonts w:eastAsia="Arial" w:cstheme="minorHAnsi"/>
                <w:lang w:val="en-US"/>
              </w:rPr>
              <w:t xml:space="preserve"> of funding period. </w:t>
            </w:r>
            <w:r w:rsidR="00DE4298">
              <w:rPr>
                <w:rFonts w:eastAsia="Arial" w:cstheme="minorHAnsi"/>
                <w:lang w:val="en-US"/>
              </w:rPr>
              <w:t>To be s</w:t>
            </w:r>
            <w:r w:rsidRPr="00DF478B">
              <w:rPr>
                <w:rFonts w:eastAsia="Arial" w:cstheme="minorHAnsi"/>
                <w:lang w:val="en-US"/>
              </w:rPr>
              <w:t>ent to the council by 30 April 2022</w:t>
            </w:r>
          </w:p>
          <w:p w14:paraId="2188658D" w14:textId="7316A150" w:rsidR="0044219B" w:rsidRPr="00DF478B" w:rsidRDefault="0044219B" w:rsidP="00DF478B">
            <w:pPr>
              <w:rPr>
                <w:rFonts w:eastAsia="Arial" w:cstheme="minorHAnsi"/>
                <w:lang w:val="en-US"/>
              </w:rPr>
            </w:pPr>
          </w:p>
        </w:tc>
      </w:tr>
      <w:tr w:rsidR="00DF478B" w14:paraId="4A981416" w14:textId="77777777" w:rsidTr="0044219B">
        <w:trPr>
          <w:gridAfter w:val="1"/>
          <w:wAfter w:w="53" w:type="dxa"/>
        </w:trPr>
        <w:tc>
          <w:tcPr>
            <w:tcW w:w="9067" w:type="dxa"/>
          </w:tcPr>
          <w:p w14:paraId="290D4FD8" w14:textId="77777777" w:rsidR="00DF478B" w:rsidRPr="00DF478B" w:rsidRDefault="00DF478B" w:rsidP="00DF478B">
            <w:pPr>
              <w:rPr>
                <w:rFonts w:eastAsia="Arial" w:cstheme="minorHAnsi"/>
                <w:b/>
                <w:bCs/>
                <w:lang w:val="en-US"/>
              </w:rPr>
            </w:pPr>
            <w:r w:rsidRPr="00DF478B">
              <w:rPr>
                <w:rFonts w:eastAsia="Arial" w:cstheme="minorHAnsi"/>
                <w:b/>
                <w:bCs/>
                <w:lang w:val="en-US"/>
              </w:rPr>
              <w:t xml:space="preserve">In applying for Grant Funding from Shropshire Council I undertake on behalf of (Name of </w:t>
            </w:r>
            <w:proofErr w:type="spellStart"/>
            <w:r w:rsidRPr="00DF478B">
              <w:rPr>
                <w:rFonts w:eastAsia="Arial" w:cstheme="minorHAnsi"/>
                <w:b/>
                <w:bCs/>
                <w:lang w:val="en-US"/>
              </w:rPr>
              <w:t>Organisation</w:t>
            </w:r>
            <w:proofErr w:type="spellEnd"/>
            <w:r w:rsidRPr="00DF478B">
              <w:rPr>
                <w:rFonts w:eastAsia="Arial" w:cstheme="minorHAnsi"/>
                <w:b/>
                <w:bCs/>
                <w:lang w:val="en-US"/>
              </w:rPr>
              <w:t xml:space="preserve">) </w:t>
            </w:r>
          </w:p>
          <w:p w14:paraId="7EBCCF22" w14:textId="09B6F835" w:rsidR="00DF478B" w:rsidRPr="00DE4298" w:rsidRDefault="00DF478B" w:rsidP="00DE4298">
            <w:pPr>
              <w:pStyle w:val="ListParagraph"/>
              <w:numPr>
                <w:ilvl w:val="0"/>
                <w:numId w:val="4"/>
              </w:numPr>
              <w:rPr>
                <w:rFonts w:eastAsia="Arial" w:cstheme="minorHAnsi"/>
                <w:lang w:val="en-US"/>
              </w:rPr>
            </w:pPr>
            <w:r w:rsidRPr="00DE4298">
              <w:rPr>
                <w:rFonts w:eastAsia="Arial" w:cstheme="minorHAnsi"/>
                <w:lang w:val="en-US"/>
              </w:rPr>
              <w:t xml:space="preserve">to abide by the principles and codes of practice set out in the </w:t>
            </w:r>
            <w:hyperlink r:id="rId16" w:history="1">
              <w:r w:rsidRPr="007661AB">
                <w:rPr>
                  <w:rStyle w:val="Hyperlink"/>
                  <w:rFonts w:eastAsia="Arial" w:cstheme="minorHAnsi"/>
                  <w:lang w:val="en-US"/>
                </w:rPr>
                <w:t>Shropshire Voluntary and Community Sector Compact.</w:t>
              </w:r>
            </w:hyperlink>
          </w:p>
          <w:p w14:paraId="2C633800" w14:textId="757D4694" w:rsidR="00DF478B" w:rsidRPr="00DE4298" w:rsidRDefault="00DF478B" w:rsidP="00DE4298">
            <w:pPr>
              <w:pStyle w:val="ListParagraph"/>
              <w:numPr>
                <w:ilvl w:val="0"/>
                <w:numId w:val="4"/>
              </w:numPr>
              <w:rPr>
                <w:rFonts w:eastAsia="Arial" w:cstheme="minorHAnsi"/>
                <w:lang w:val="en-US"/>
              </w:rPr>
            </w:pPr>
            <w:r w:rsidRPr="00DE4298">
              <w:rPr>
                <w:rFonts w:eastAsia="Arial" w:cstheme="minorHAnsi"/>
                <w:lang w:val="en-US"/>
              </w:rPr>
              <w:t xml:space="preserve">to comply with the conditions of this grant as set you in the draft grant agreement, published with this grant application form. </w:t>
            </w:r>
          </w:p>
          <w:p w14:paraId="5EF6E3E1" w14:textId="3CAD33E8" w:rsidR="00DF478B" w:rsidRPr="00DE4298" w:rsidRDefault="00DF478B" w:rsidP="00DE4298">
            <w:pPr>
              <w:pStyle w:val="ListParagraph"/>
              <w:numPr>
                <w:ilvl w:val="0"/>
                <w:numId w:val="4"/>
              </w:numPr>
              <w:rPr>
                <w:rFonts w:eastAsia="Arial" w:cstheme="minorHAnsi"/>
                <w:lang w:val="en-US"/>
              </w:rPr>
            </w:pPr>
            <w:r w:rsidRPr="00DE4298">
              <w:rPr>
                <w:rFonts w:eastAsia="Arial" w:cstheme="minorHAnsi"/>
                <w:lang w:val="en-US"/>
              </w:rPr>
              <w:t xml:space="preserve">to ensure that activities and staff and volunteers comply with </w:t>
            </w:r>
            <w:hyperlink r:id="rId17" w:history="1">
              <w:r w:rsidRPr="007661AB">
                <w:rPr>
                  <w:rStyle w:val="Hyperlink"/>
                  <w:rFonts w:eastAsia="Arial" w:cstheme="minorHAnsi"/>
                  <w:lang w:val="en-US"/>
                </w:rPr>
                <w:t>local safeguarding children protocols</w:t>
              </w:r>
            </w:hyperlink>
            <w:r w:rsidRPr="00DE4298">
              <w:rPr>
                <w:rFonts w:eastAsia="Arial" w:cstheme="minorHAnsi"/>
                <w:lang w:val="en-US"/>
              </w:rPr>
              <w:t xml:space="preserve"> and general health and safety protocols. </w:t>
            </w:r>
          </w:p>
          <w:p w14:paraId="75681A29" w14:textId="24D66DD2" w:rsidR="00DF478B" w:rsidRPr="00DE4298" w:rsidRDefault="00DF478B" w:rsidP="00DE4298">
            <w:pPr>
              <w:pStyle w:val="ListParagraph"/>
              <w:numPr>
                <w:ilvl w:val="0"/>
                <w:numId w:val="4"/>
              </w:numPr>
              <w:rPr>
                <w:rFonts w:eastAsia="Arial" w:cstheme="minorHAnsi"/>
                <w:color w:val="C00000"/>
                <w:lang w:val="en-US"/>
              </w:rPr>
            </w:pPr>
            <w:r w:rsidRPr="00DE4298">
              <w:rPr>
                <w:rFonts w:eastAsia="Arial" w:cstheme="minorHAnsi"/>
                <w:lang w:val="en-US"/>
              </w:rPr>
              <w:t>to hold public liability insurance and employer’s liability insurance</w:t>
            </w:r>
            <w:r w:rsidR="005404F7">
              <w:rPr>
                <w:rFonts w:eastAsia="Arial" w:cstheme="minorHAnsi"/>
                <w:lang w:val="en-US"/>
              </w:rPr>
              <w:t xml:space="preserve">. Please enclose copies of your insurance certificates </w:t>
            </w:r>
          </w:p>
          <w:p w14:paraId="34EDB462" w14:textId="538ACCE4" w:rsidR="00DF478B" w:rsidRDefault="00DF478B" w:rsidP="00DE4298">
            <w:pPr>
              <w:pStyle w:val="ListParagraph"/>
              <w:numPr>
                <w:ilvl w:val="0"/>
                <w:numId w:val="4"/>
              </w:numPr>
              <w:rPr>
                <w:rFonts w:eastAsia="Arial" w:cstheme="minorHAnsi"/>
                <w:b/>
                <w:bCs/>
                <w:lang w:val="en-US"/>
              </w:rPr>
            </w:pPr>
            <w:r w:rsidRPr="00DE4298">
              <w:rPr>
                <w:rFonts w:eastAsia="Arial" w:cstheme="minorHAnsi"/>
                <w:lang w:val="en-US"/>
              </w:rPr>
              <w:t>t</w:t>
            </w:r>
            <w:r w:rsidR="00DE4298">
              <w:rPr>
                <w:rFonts w:eastAsia="Arial" w:cstheme="minorHAnsi"/>
                <w:lang w:val="en-US"/>
              </w:rPr>
              <w:t xml:space="preserve">o have in </w:t>
            </w:r>
            <w:proofErr w:type="gramStart"/>
            <w:r w:rsidR="00DE4298">
              <w:rPr>
                <w:rFonts w:eastAsia="Arial" w:cstheme="minorHAnsi"/>
                <w:lang w:val="en-US"/>
              </w:rPr>
              <w:t>place, or</w:t>
            </w:r>
            <w:proofErr w:type="gramEnd"/>
            <w:r w:rsidR="00DE4298">
              <w:rPr>
                <w:rFonts w:eastAsia="Arial" w:cstheme="minorHAnsi"/>
                <w:lang w:val="en-US"/>
              </w:rPr>
              <w:t xml:space="preserve"> </w:t>
            </w:r>
            <w:r w:rsidR="00DE4298" w:rsidRPr="00DE4298">
              <w:rPr>
                <w:rFonts w:eastAsia="Arial" w:cstheme="minorHAnsi"/>
                <w:lang w:val="en-US"/>
              </w:rPr>
              <w:t>will</w:t>
            </w:r>
            <w:r w:rsidR="00DE4298">
              <w:rPr>
                <w:rFonts w:eastAsia="Arial" w:cstheme="minorHAnsi"/>
                <w:lang w:val="en-US"/>
              </w:rPr>
              <w:t xml:space="preserve"> have in place by the commencement of the grant funding</w:t>
            </w:r>
            <w:r w:rsidR="00DE4298" w:rsidRPr="00DE4298">
              <w:rPr>
                <w:rFonts w:eastAsia="Arial" w:cstheme="minorHAnsi"/>
                <w:lang w:val="en-US"/>
              </w:rPr>
              <w:t xml:space="preserve">, the human and technical resources to ensure compliance with the </w:t>
            </w:r>
            <w:hyperlink r:id="rId18" w:history="1">
              <w:r w:rsidR="00DE4298" w:rsidRPr="00760CFC">
                <w:rPr>
                  <w:rStyle w:val="Hyperlink"/>
                  <w:rFonts w:eastAsia="Arial" w:cstheme="minorHAnsi"/>
                  <w:lang w:val="en-US"/>
                </w:rPr>
                <w:t>General Data Protection Regulation</w:t>
              </w:r>
            </w:hyperlink>
            <w:r w:rsidR="00DE4298" w:rsidRPr="00DE4298">
              <w:rPr>
                <w:rFonts w:eastAsia="Arial" w:cstheme="minorHAnsi"/>
                <w:lang w:val="en-US"/>
              </w:rPr>
              <w:t xml:space="preserve"> and to ensure the protection of the rights of data subjects.  </w:t>
            </w:r>
            <w:r w:rsidRPr="00DE4298">
              <w:rPr>
                <w:rFonts w:eastAsia="Arial" w:cstheme="minorHAnsi"/>
                <w:b/>
                <w:bCs/>
                <w:lang w:val="en-US"/>
              </w:rPr>
              <w:t xml:space="preserve"> </w:t>
            </w:r>
          </w:p>
          <w:p w14:paraId="666EA310" w14:textId="6E2EA336" w:rsidR="00DE4298" w:rsidRPr="00DE4298" w:rsidRDefault="00DE4298" w:rsidP="00DE4298">
            <w:pPr>
              <w:rPr>
                <w:rFonts w:eastAsia="Arial" w:cstheme="minorHAnsi"/>
                <w:b/>
                <w:bCs/>
                <w:lang w:val="en-US"/>
              </w:rPr>
            </w:pPr>
          </w:p>
          <w:p w14:paraId="1E2DEC78" w14:textId="7F8123D6" w:rsidR="00DF478B" w:rsidRDefault="00DF478B" w:rsidP="00DF478B">
            <w:pPr>
              <w:rPr>
                <w:rFonts w:eastAsia="Arial" w:cstheme="minorHAnsi"/>
                <w:b/>
                <w:bCs/>
                <w:lang w:val="en-US"/>
              </w:rPr>
            </w:pPr>
            <w:r w:rsidRPr="00DF478B">
              <w:rPr>
                <w:rFonts w:eastAsia="Arial" w:cstheme="minorHAnsi"/>
                <w:b/>
                <w:bCs/>
                <w:lang w:val="en-US"/>
              </w:rPr>
              <w:t xml:space="preserve"> </w:t>
            </w:r>
            <w:proofErr w:type="gramStart"/>
            <w:r w:rsidRPr="00DF478B">
              <w:rPr>
                <w:rFonts w:eastAsia="Arial" w:cstheme="minorHAnsi"/>
                <w:b/>
                <w:bCs/>
                <w:lang w:val="en-US"/>
              </w:rPr>
              <w:t>Signed:…</w:t>
            </w:r>
            <w:proofErr w:type="gramEnd"/>
            <w:r w:rsidRPr="00DF478B">
              <w:rPr>
                <w:rFonts w:eastAsia="Arial" w:cstheme="minorHAnsi"/>
                <w:b/>
                <w:bCs/>
                <w:lang w:val="en-US"/>
              </w:rPr>
              <w:t>…………………………………………………………………………………</w:t>
            </w:r>
          </w:p>
          <w:p w14:paraId="1848BE3C" w14:textId="77777777" w:rsidR="00DE4298" w:rsidRPr="00DF478B" w:rsidRDefault="00DE4298" w:rsidP="00DF478B">
            <w:pPr>
              <w:rPr>
                <w:rFonts w:eastAsia="Arial" w:cstheme="minorHAnsi"/>
                <w:b/>
                <w:bCs/>
                <w:lang w:val="en-US"/>
              </w:rPr>
            </w:pPr>
          </w:p>
          <w:p w14:paraId="62D57B67" w14:textId="2312F24C" w:rsidR="00DF478B" w:rsidRDefault="00DF478B" w:rsidP="00DF478B">
            <w:pPr>
              <w:rPr>
                <w:rFonts w:eastAsia="Arial" w:cstheme="minorHAnsi"/>
                <w:b/>
                <w:bCs/>
                <w:lang w:val="en-US"/>
              </w:rPr>
            </w:pPr>
            <w:proofErr w:type="gramStart"/>
            <w:r w:rsidRPr="00DF478B">
              <w:rPr>
                <w:rFonts w:eastAsia="Arial" w:cstheme="minorHAnsi"/>
                <w:b/>
                <w:bCs/>
                <w:lang w:val="en-US"/>
              </w:rPr>
              <w:t>Name:…</w:t>
            </w:r>
            <w:proofErr w:type="gramEnd"/>
            <w:r w:rsidRPr="00DF478B">
              <w:rPr>
                <w:rFonts w:eastAsia="Arial" w:cstheme="minorHAnsi"/>
                <w:b/>
                <w:bCs/>
                <w:lang w:val="en-US"/>
              </w:rPr>
              <w:t>………………………………………………………………………………..</w:t>
            </w:r>
          </w:p>
          <w:p w14:paraId="28E61DA2" w14:textId="77777777" w:rsidR="00DE4298" w:rsidRPr="00DF478B" w:rsidRDefault="00DE4298" w:rsidP="00DF478B">
            <w:pPr>
              <w:rPr>
                <w:rFonts w:eastAsia="Arial" w:cstheme="minorHAnsi"/>
                <w:b/>
                <w:bCs/>
                <w:lang w:val="en-US"/>
              </w:rPr>
            </w:pPr>
          </w:p>
          <w:p w14:paraId="32EC0705" w14:textId="753704A3" w:rsidR="00DF478B" w:rsidRDefault="00DF478B" w:rsidP="00DF478B">
            <w:pPr>
              <w:rPr>
                <w:rFonts w:eastAsia="Arial" w:cstheme="minorHAnsi"/>
                <w:b/>
                <w:bCs/>
                <w:lang w:val="en-US"/>
              </w:rPr>
            </w:pPr>
            <w:r w:rsidRPr="00DF478B">
              <w:rPr>
                <w:rFonts w:eastAsia="Arial" w:cstheme="minorHAnsi"/>
                <w:b/>
                <w:bCs/>
                <w:lang w:val="en-US"/>
              </w:rPr>
              <w:t xml:space="preserve">Position in </w:t>
            </w:r>
            <w:proofErr w:type="spellStart"/>
            <w:proofErr w:type="gramStart"/>
            <w:r w:rsidRPr="00DF478B">
              <w:rPr>
                <w:rFonts w:eastAsia="Arial" w:cstheme="minorHAnsi"/>
                <w:b/>
                <w:bCs/>
                <w:lang w:val="en-US"/>
              </w:rPr>
              <w:t>Organisation</w:t>
            </w:r>
            <w:proofErr w:type="spellEnd"/>
            <w:r w:rsidRPr="00DF478B">
              <w:rPr>
                <w:rFonts w:eastAsia="Arial" w:cstheme="minorHAnsi"/>
                <w:b/>
                <w:bCs/>
                <w:lang w:val="en-US"/>
              </w:rPr>
              <w:t>:…</w:t>
            </w:r>
            <w:proofErr w:type="gramEnd"/>
            <w:r w:rsidRPr="00DF478B">
              <w:rPr>
                <w:rFonts w:eastAsia="Arial" w:cstheme="minorHAnsi"/>
                <w:b/>
                <w:bCs/>
                <w:lang w:val="en-US"/>
              </w:rPr>
              <w:t>………………………………………………………………..</w:t>
            </w:r>
          </w:p>
          <w:p w14:paraId="5AB9C53E" w14:textId="77777777" w:rsidR="00DE4298" w:rsidRPr="00DF478B" w:rsidRDefault="00DE4298" w:rsidP="00DF478B">
            <w:pPr>
              <w:rPr>
                <w:rFonts w:eastAsia="Arial" w:cstheme="minorHAnsi"/>
                <w:b/>
                <w:bCs/>
                <w:lang w:val="en-US"/>
              </w:rPr>
            </w:pPr>
          </w:p>
          <w:p w14:paraId="52D04572" w14:textId="77777777" w:rsidR="00DF478B" w:rsidRDefault="00DF478B" w:rsidP="00DF478B">
            <w:pPr>
              <w:rPr>
                <w:rFonts w:eastAsia="Arial" w:cstheme="minorHAnsi"/>
                <w:b/>
                <w:bCs/>
                <w:lang w:val="en-US"/>
              </w:rPr>
            </w:pPr>
            <w:proofErr w:type="gramStart"/>
            <w:r w:rsidRPr="00DF478B">
              <w:rPr>
                <w:rFonts w:eastAsia="Arial" w:cstheme="minorHAnsi"/>
                <w:b/>
                <w:bCs/>
                <w:lang w:val="en-US"/>
              </w:rPr>
              <w:t>Date:…</w:t>
            </w:r>
            <w:proofErr w:type="gramEnd"/>
            <w:r w:rsidRPr="00DF478B">
              <w:rPr>
                <w:rFonts w:eastAsia="Arial" w:cstheme="minorHAnsi"/>
                <w:b/>
                <w:bCs/>
                <w:lang w:val="en-US"/>
              </w:rPr>
              <w:t>……………………………………………………………………………………</w:t>
            </w:r>
          </w:p>
          <w:p w14:paraId="57F0C3E5" w14:textId="1016B952" w:rsidR="00DE4298" w:rsidRPr="00DF478B" w:rsidRDefault="00DE4298" w:rsidP="00DF478B">
            <w:pPr>
              <w:rPr>
                <w:rFonts w:eastAsia="Arial" w:cstheme="minorHAnsi"/>
                <w:b/>
                <w:bCs/>
                <w:lang w:val="en-US"/>
              </w:rPr>
            </w:pPr>
          </w:p>
        </w:tc>
      </w:tr>
    </w:tbl>
    <w:p w14:paraId="49AF15D9" w14:textId="1B021DB3" w:rsidR="6E195EF5" w:rsidRDefault="6E195EF5" w:rsidP="00981D89">
      <w:pPr>
        <w:rPr>
          <w:rFonts w:ascii="Arial Nova" w:eastAsia="Arial Nova" w:hAnsi="Arial Nova" w:cs="Arial Nova"/>
          <w:color w:val="000000" w:themeColor="text1"/>
          <w:sz w:val="22"/>
          <w:szCs w:val="22"/>
        </w:rPr>
      </w:pPr>
    </w:p>
    <w:sectPr w:rsidR="6E195EF5" w:rsidSect="00981D8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D44D" w14:textId="77777777" w:rsidR="00B80DF9" w:rsidRDefault="00B80DF9" w:rsidP="00BC5131">
      <w:pPr>
        <w:spacing w:before="0" w:after="0" w:line="240" w:lineRule="auto"/>
      </w:pPr>
      <w:r>
        <w:separator/>
      </w:r>
    </w:p>
  </w:endnote>
  <w:endnote w:type="continuationSeparator" w:id="0">
    <w:p w14:paraId="48F61011" w14:textId="77777777" w:rsidR="00B80DF9" w:rsidRDefault="00B80DF9" w:rsidP="00BC5131">
      <w:pPr>
        <w:spacing w:before="0" w:after="0" w:line="240" w:lineRule="auto"/>
      </w:pPr>
      <w:r>
        <w:continuationSeparator/>
      </w:r>
    </w:p>
  </w:endnote>
  <w:endnote w:type="continuationNotice" w:id="1">
    <w:p w14:paraId="1C3F03F4" w14:textId="77777777" w:rsidR="00B80DF9" w:rsidRDefault="00B80D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F215" w14:textId="77777777" w:rsidR="00DE4298" w:rsidRDefault="00DE4298">
    <w:pPr>
      <w:spacing w:after="0"/>
      <w:ind w:right="-538"/>
      <w:jc w:val="right"/>
    </w:pPr>
    <w:r>
      <w:fldChar w:fldCharType="begin"/>
    </w:r>
    <w:r>
      <w:instrText xml:space="preserve"> PAGE   \* MERGEFORMAT </w:instrText>
    </w:r>
    <w:r>
      <w:fldChar w:fldCharType="separate"/>
    </w:r>
    <w:r>
      <w:rPr>
        <w:rFonts w:ascii="Trebuchet MS" w:eastAsia="Trebuchet MS" w:hAnsi="Trebuchet MS" w:cs="Trebuchet MS"/>
        <w:sz w:val="24"/>
      </w:rPr>
      <w:t>2</w:t>
    </w:r>
    <w:r>
      <w:rPr>
        <w:rFonts w:ascii="Trebuchet MS" w:eastAsia="Trebuchet MS" w:hAnsi="Trebuchet MS" w:cs="Trebuchet MS"/>
        <w:sz w:val="24"/>
      </w:rPr>
      <w:fldChar w:fldCharType="end"/>
    </w:r>
    <w:r>
      <w:rPr>
        <w:rFonts w:ascii="Trebuchet MS" w:eastAsia="Trebuchet MS" w:hAnsi="Trebuchet MS" w:cs="Trebuchet MS"/>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429D" w14:textId="38689B4B" w:rsidR="00DE4298" w:rsidRDefault="00DE4298">
    <w:pPr>
      <w:spacing w:after="0"/>
      <w:ind w:right="-538"/>
      <w:jc w:val="right"/>
    </w:pPr>
    <w:r>
      <w:fldChar w:fldCharType="begin"/>
    </w:r>
    <w:r>
      <w:instrText xml:space="preserve"> PAGE   \* MERGEFORMAT </w:instrText>
    </w:r>
    <w:r>
      <w:fldChar w:fldCharType="separate"/>
    </w:r>
    <w:r w:rsidR="004E59DD" w:rsidRPr="004E59DD">
      <w:rPr>
        <w:rFonts w:ascii="Trebuchet MS" w:eastAsia="Trebuchet MS" w:hAnsi="Trebuchet MS" w:cs="Trebuchet MS"/>
        <w:noProof/>
        <w:sz w:val="24"/>
      </w:rPr>
      <w:t>7</w:t>
    </w:r>
    <w:r>
      <w:rPr>
        <w:rFonts w:ascii="Trebuchet MS" w:eastAsia="Trebuchet MS" w:hAnsi="Trebuchet MS" w:cs="Trebuchet MS"/>
        <w:sz w:val="24"/>
      </w:rPr>
      <w:fldChar w:fldCharType="end"/>
    </w:r>
    <w:r>
      <w:rPr>
        <w:rFonts w:ascii="Trebuchet MS" w:eastAsia="Trebuchet MS" w:hAnsi="Trebuchet MS" w:cs="Trebuchet M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ACB6" w14:textId="78AA40BE" w:rsidR="00DE4298" w:rsidRDefault="00DE4298">
    <w:pPr>
      <w:spacing w:after="0"/>
      <w:ind w:right="-538"/>
      <w:jc w:val="right"/>
    </w:pPr>
    <w:r>
      <w:fldChar w:fldCharType="begin"/>
    </w:r>
    <w:r>
      <w:instrText xml:space="preserve"> PAGE   \* MERGEFORMAT </w:instrText>
    </w:r>
    <w:r>
      <w:fldChar w:fldCharType="separate"/>
    </w:r>
    <w:r w:rsidR="00981D89" w:rsidRPr="00981D89">
      <w:rPr>
        <w:rFonts w:ascii="Trebuchet MS" w:eastAsia="Trebuchet MS" w:hAnsi="Trebuchet MS" w:cs="Trebuchet MS"/>
        <w:noProof/>
        <w:sz w:val="24"/>
      </w:rPr>
      <w:t>59</w:t>
    </w:r>
    <w:r>
      <w:rPr>
        <w:rFonts w:ascii="Trebuchet MS" w:eastAsia="Trebuchet MS" w:hAnsi="Trebuchet MS" w:cs="Trebuchet MS"/>
        <w:sz w:val="24"/>
      </w:rPr>
      <w:fldChar w:fldCharType="end"/>
    </w:r>
    <w:r>
      <w:rPr>
        <w:rFonts w:ascii="Trebuchet MS" w:eastAsia="Trebuchet MS" w:hAnsi="Trebuchet MS" w:cs="Trebuchet MS"/>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C9B4" w14:textId="77777777" w:rsidR="00B80DF9" w:rsidRDefault="00B80DF9" w:rsidP="00BC5131">
      <w:pPr>
        <w:spacing w:before="0" w:after="0" w:line="240" w:lineRule="auto"/>
      </w:pPr>
      <w:r>
        <w:separator/>
      </w:r>
    </w:p>
  </w:footnote>
  <w:footnote w:type="continuationSeparator" w:id="0">
    <w:p w14:paraId="59967302" w14:textId="77777777" w:rsidR="00B80DF9" w:rsidRDefault="00B80DF9" w:rsidP="00BC5131">
      <w:pPr>
        <w:spacing w:before="0" w:after="0" w:line="240" w:lineRule="auto"/>
      </w:pPr>
      <w:r>
        <w:continuationSeparator/>
      </w:r>
    </w:p>
  </w:footnote>
  <w:footnote w:type="continuationNotice" w:id="1">
    <w:p w14:paraId="1B2FB2DB" w14:textId="77777777" w:rsidR="00B80DF9" w:rsidRDefault="00B80D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0556" w14:textId="77777777" w:rsidR="00DE4298" w:rsidRDefault="00DE4298">
    <w:pPr>
      <w:spacing w:after="0"/>
      <w:ind w:right="-610"/>
      <w:jc w:val="right"/>
    </w:pPr>
    <w:r>
      <w:rPr>
        <w:noProof/>
        <w:lang w:eastAsia="en-GB"/>
      </w:rPr>
      <mc:AlternateContent>
        <mc:Choice Requires="wpg">
          <w:drawing>
            <wp:anchor distT="0" distB="0" distL="114300" distR="114300" simplePos="0" relativeHeight="251667456" behindDoc="0" locked="0" layoutInCell="1" allowOverlap="1" wp14:anchorId="39E84308" wp14:editId="1E606EE9">
              <wp:simplePos x="0" y="0"/>
              <wp:positionH relativeFrom="page">
                <wp:posOffset>914705</wp:posOffset>
              </wp:positionH>
              <wp:positionV relativeFrom="page">
                <wp:posOffset>385825</wp:posOffset>
              </wp:positionV>
              <wp:extent cx="6039180" cy="487680"/>
              <wp:effectExtent l="0" t="0" r="0" b="0"/>
              <wp:wrapSquare wrapText="bothSides"/>
              <wp:docPr id="70088" name="Group 70088"/>
              <wp:cNvGraphicFramePr/>
              <a:graphic xmlns:a="http://schemas.openxmlformats.org/drawingml/2006/main">
                <a:graphicData uri="http://schemas.microsoft.com/office/word/2010/wordprocessingGroup">
                  <wpg:wgp>
                    <wpg:cNvGrpSpPr/>
                    <wpg:grpSpPr>
                      <a:xfrm>
                        <a:off x="0" y="0"/>
                        <a:ext cx="6039180" cy="487680"/>
                        <a:chOff x="0" y="0"/>
                        <a:chExt cx="6039180" cy="487680"/>
                      </a:xfrm>
                    </wpg:grpSpPr>
                    <wps:wsp>
                      <wps:cNvPr id="72327" name="Shape 72327"/>
                      <wps:cNvSpPr/>
                      <wps:spPr>
                        <a:xfrm>
                          <a:off x="0" y="63755"/>
                          <a:ext cx="5732653" cy="330708"/>
                        </a:xfrm>
                        <a:custGeom>
                          <a:avLst/>
                          <a:gdLst/>
                          <a:ahLst/>
                          <a:cxnLst/>
                          <a:rect l="0" t="0" r="0" b="0"/>
                          <a:pathLst>
                            <a:path w="5732653" h="330708">
                              <a:moveTo>
                                <a:pt x="0" y="0"/>
                              </a:moveTo>
                              <a:lnTo>
                                <a:pt x="5732653" y="0"/>
                              </a:lnTo>
                              <a:lnTo>
                                <a:pt x="5732653" y="330708"/>
                              </a:lnTo>
                              <a:lnTo>
                                <a:pt x="0" y="330708"/>
                              </a:lnTo>
                              <a:lnTo>
                                <a:pt x="0" y="0"/>
                              </a:lnTo>
                            </a:path>
                          </a:pathLst>
                        </a:custGeom>
                        <a:ln w="0" cap="flat">
                          <a:miter lim="127000"/>
                        </a:ln>
                      </wps:spPr>
                      <wps:style>
                        <a:lnRef idx="0">
                          <a:srgbClr val="000000">
                            <a:alpha val="0"/>
                          </a:srgbClr>
                        </a:lnRef>
                        <a:fillRef idx="1">
                          <a:srgbClr val="004F6B"/>
                        </a:fillRef>
                        <a:effectRef idx="0">
                          <a:scrgbClr r="0" g="0" b="0"/>
                        </a:effectRef>
                        <a:fontRef idx="none"/>
                      </wps:style>
                      <wps:bodyPr/>
                    </wps:wsp>
                    <wps:wsp>
                      <wps:cNvPr id="72328" name="Shape 72328"/>
                      <wps:cNvSpPr/>
                      <wps:spPr>
                        <a:xfrm>
                          <a:off x="68580" y="63755"/>
                          <a:ext cx="5595493" cy="330708"/>
                        </a:xfrm>
                        <a:custGeom>
                          <a:avLst/>
                          <a:gdLst/>
                          <a:ahLst/>
                          <a:cxnLst/>
                          <a:rect l="0" t="0" r="0" b="0"/>
                          <a:pathLst>
                            <a:path w="5595493" h="330708">
                              <a:moveTo>
                                <a:pt x="0" y="0"/>
                              </a:moveTo>
                              <a:lnTo>
                                <a:pt x="5595493" y="0"/>
                              </a:lnTo>
                              <a:lnTo>
                                <a:pt x="5595493" y="330708"/>
                              </a:lnTo>
                              <a:lnTo>
                                <a:pt x="0" y="330708"/>
                              </a:lnTo>
                              <a:lnTo>
                                <a:pt x="0" y="0"/>
                              </a:lnTo>
                            </a:path>
                          </a:pathLst>
                        </a:custGeom>
                        <a:ln w="0" cap="flat">
                          <a:miter lim="127000"/>
                        </a:ln>
                      </wps:spPr>
                      <wps:style>
                        <a:lnRef idx="0">
                          <a:srgbClr val="000000">
                            <a:alpha val="0"/>
                          </a:srgbClr>
                        </a:lnRef>
                        <a:fillRef idx="1">
                          <a:srgbClr val="004F6B"/>
                        </a:fillRef>
                        <a:effectRef idx="0">
                          <a:scrgbClr r="0" g="0" b="0"/>
                        </a:effectRef>
                        <a:fontRef idx="none"/>
                      </wps:style>
                      <wps:bodyPr/>
                    </wps:wsp>
                    <wps:wsp>
                      <wps:cNvPr id="70093" name="Rectangle 70093"/>
                      <wps:cNvSpPr/>
                      <wps:spPr>
                        <a:xfrm>
                          <a:off x="68580" y="163225"/>
                          <a:ext cx="2190695" cy="194477"/>
                        </a:xfrm>
                        <a:prstGeom prst="rect">
                          <a:avLst/>
                        </a:prstGeom>
                        <a:ln>
                          <a:noFill/>
                        </a:ln>
                      </wps:spPr>
                      <wps:txbx>
                        <w:txbxContent>
                          <w:p w14:paraId="6FC5EC43" w14:textId="77777777" w:rsidR="00DE4298" w:rsidRDefault="00DE4298">
                            <w:r>
                              <w:rPr>
                                <w:rFonts w:ascii="Trebuchet MS" w:eastAsia="Trebuchet MS" w:hAnsi="Trebuchet MS" w:cs="Trebuchet MS"/>
                                <w:color w:val="FFFFFF"/>
                                <w:sz w:val="24"/>
                              </w:rPr>
                              <w:t>Social Prescribing for 16</w:t>
                            </w:r>
                          </w:p>
                        </w:txbxContent>
                      </wps:txbx>
                      <wps:bodyPr horzOverflow="overflow" vert="horz" lIns="0" tIns="0" rIns="0" bIns="0" rtlCol="0">
                        <a:noAutofit/>
                      </wps:bodyPr>
                    </wps:wsp>
                    <wps:wsp>
                      <wps:cNvPr id="70094" name="Rectangle 70094"/>
                      <wps:cNvSpPr/>
                      <wps:spPr>
                        <a:xfrm>
                          <a:off x="1716354" y="163225"/>
                          <a:ext cx="74388" cy="194477"/>
                        </a:xfrm>
                        <a:prstGeom prst="rect">
                          <a:avLst/>
                        </a:prstGeom>
                        <a:ln>
                          <a:noFill/>
                        </a:ln>
                      </wps:spPr>
                      <wps:txbx>
                        <w:txbxContent>
                          <w:p w14:paraId="53E39123" w14:textId="77777777" w:rsidR="00DE4298" w:rsidRDefault="00DE4298">
                            <w:r>
                              <w:rPr>
                                <w:rFonts w:ascii="Trebuchet MS" w:eastAsia="Trebuchet MS" w:hAnsi="Trebuchet MS" w:cs="Trebuchet MS"/>
                                <w:color w:val="FFFFFF"/>
                                <w:sz w:val="24"/>
                              </w:rPr>
                              <w:t>-</w:t>
                            </w:r>
                          </w:p>
                        </w:txbxContent>
                      </wps:txbx>
                      <wps:bodyPr horzOverflow="overflow" vert="horz" lIns="0" tIns="0" rIns="0" bIns="0" rtlCol="0">
                        <a:noAutofit/>
                      </wps:bodyPr>
                    </wps:wsp>
                    <wps:wsp>
                      <wps:cNvPr id="70095" name="Rectangle 70095"/>
                      <wps:cNvSpPr/>
                      <wps:spPr>
                        <a:xfrm>
                          <a:off x="1772742" y="163225"/>
                          <a:ext cx="213435" cy="194477"/>
                        </a:xfrm>
                        <a:prstGeom prst="rect">
                          <a:avLst/>
                        </a:prstGeom>
                        <a:ln>
                          <a:noFill/>
                        </a:ln>
                      </wps:spPr>
                      <wps:txbx>
                        <w:txbxContent>
                          <w:p w14:paraId="3265A313" w14:textId="77777777" w:rsidR="00DE4298" w:rsidRDefault="00DE4298">
                            <w:r>
                              <w:rPr>
                                <w:rFonts w:ascii="Trebuchet MS" w:eastAsia="Trebuchet MS" w:hAnsi="Trebuchet MS" w:cs="Trebuchet MS"/>
                                <w:color w:val="FFFFFF"/>
                                <w:sz w:val="24"/>
                              </w:rPr>
                              <w:t>25</w:t>
                            </w:r>
                          </w:p>
                        </w:txbxContent>
                      </wps:txbx>
                      <wps:bodyPr horzOverflow="overflow" vert="horz" lIns="0" tIns="0" rIns="0" bIns="0" rtlCol="0">
                        <a:noAutofit/>
                      </wps:bodyPr>
                    </wps:wsp>
                    <wps:wsp>
                      <wps:cNvPr id="70096" name="Rectangle 70096"/>
                      <wps:cNvSpPr/>
                      <wps:spPr>
                        <a:xfrm>
                          <a:off x="1932610" y="163225"/>
                          <a:ext cx="881913" cy="194477"/>
                        </a:xfrm>
                        <a:prstGeom prst="rect">
                          <a:avLst/>
                        </a:prstGeom>
                        <a:ln>
                          <a:noFill/>
                        </a:ln>
                      </wps:spPr>
                      <wps:txbx>
                        <w:txbxContent>
                          <w:p w14:paraId="7933F4CF" w14:textId="77777777" w:rsidR="00DE4298" w:rsidRDefault="00DE4298">
                            <w:r>
                              <w:rPr>
                                <w:rFonts w:ascii="Trebuchet MS" w:eastAsia="Trebuchet MS" w:hAnsi="Trebuchet MS" w:cs="Trebuchet MS"/>
                                <w:color w:val="FFFFFF"/>
                                <w:sz w:val="24"/>
                              </w:rPr>
                              <w:t xml:space="preserve"> year olds</w:t>
                            </w:r>
                          </w:p>
                        </w:txbxContent>
                      </wps:txbx>
                      <wps:bodyPr horzOverflow="overflow" vert="horz" lIns="0" tIns="0" rIns="0" bIns="0" rtlCol="0">
                        <a:noAutofit/>
                      </wps:bodyPr>
                    </wps:wsp>
                    <wps:wsp>
                      <wps:cNvPr id="70097" name="Rectangle 70097"/>
                      <wps:cNvSpPr/>
                      <wps:spPr>
                        <a:xfrm>
                          <a:off x="2595702" y="163225"/>
                          <a:ext cx="74388" cy="194477"/>
                        </a:xfrm>
                        <a:prstGeom prst="rect">
                          <a:avLst/>
                        </a:prstGeom>
                        <a:ln>
                          <a:noFill/>
                        </a:ln>
                      </wps:spPr>
                      <wps:txbx>
                        <w:txbxContent>
                          <w:p w14:paraId="12BB6082" w14:textId="77777777" w:rsidR="00DE4298" w:rsidRDefault="00DE4298">
                            <w:r>
                              <w:rPr>
                                <w:rFonts w:ascii="Trebuchet MS" w:eastAsia="Trebuchet MS" w:hAnsi="Trebuchet MS" w:cs="Trebuchet MS"/>
                                <w:color w:val="FFFFFF"/>
                                <w:sz w:val="24"/>
                              </w:rPr>
                              <w:t>-</w:t>
                            </w:r>
                          </w:p>
                        </w:txbxContent>
                      </wps:txbx>
                      <wps:bodyPr horzOverflow="overflow" vert="horz" lIns="0" tIns="0" rIns="0" bIns="0" rtlCol="0">
                        <a:noAutofit/>
                      </wps:bodyPr>
                    </wps:wsp>
                    <wps:wsp>
                      <wps:cNvPr id="70098" name="Rectangle 70098"/>
                      <wps:cNvSpPr/>
                      <wps:spPr>
                        <a:xfrm>
                          <a:off x="2652090" y="163225"/>
                          <a:ext cx="61010" cy="194477"/>
                        </a:xfrm>
                        <a:prstGeom prst="rect">
                          <a:avLst/>
                        </a:prstGeom>
                        <a:ln>
                          <a:noFill/>
                        </a:ln>
                      </wps:spPr>
                      <wps:txbx>
                        <w:txbxContent>
                          <w:p w14:paraId="66D34AC3"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099" name="Rectangle 70099"/>
                      <wps:cNvSpPr/>
                      <wps:spPr>
                        <a:xfrm>
                          <a:off x="2697810" y="163225"/>
                          <a:ext cx="1108928" cy="194477"/>
                        </a:xfrm>
                        <a:prstGeom prst="rect">
                          <a:avLst/>
                        </a:prstGeom>
                        <a:ln>
                          <a:noFill/>
                        </a:ln>
                      </wps:spPr>
                      <wps:txbx>
                        <w:txbxContent>
                          <w:p w14:paraId="27E4A5E9" w14:textId="77777777" w:rsidR="00DE4298" w:rsidRDefault="00DE4298">
                            <w:r>
                              <w:rPr>
                                <w:rFonts w:ascii="Trebuchet MS" w:eastAsia="Trebuchet MS" w:hAnsi="Trebuchet MS" w:cs="Trebuchet MS"/>
                                <w:color w:val="FFFFFF"/>
                                <w:sz w:val="24"/>
                              </w:rPr>
                              <w:t>Engagement</w:t>
                            </w:r>
                          </w:p>
                        </w:txbxContent>
                      </wps:txbx>
                      <wps:bodyPr horzOverflow="overflow" vert="horz" lIns="0" tIns="0" rIns="0" bIns="0" rtlCol="0">
                        <a:noAutofit/>
                      </wps:bodyPr>
                    </wps:wsp>
                    <wps:wsp>
                      <wps:cNvPr id="70100" name="Rectangle 70100"/>
                      <wps:cNvSpPr/>
                      <wps:spPr>
                        <a:xfrm>
                          <a:off x="3533216" y="163225"/>
                          <a:ext cx="61010" cy="194477"/>
                        </a:xfrm>
                        <a:prstGeom prst="rect">
                          <a:avLst/>
                        </a:prstGeom>
                        <a:ln>
                          <a:noFill/>
                        </a:ln>
                      </wps:spPr>
                      <wps:txbx>
                        <w:txbxContent>
                          <w:p w14:paraId="4B2227A9"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101" name="Rectangle 70101"/>
                      <wps:cNvSpPr/>
                      <wps:spPr>
                        <a:xfrm>
                          <a:off x="3578936" y="163225"/>
                          <a:ext cx="608887" cy="194477"/>
                        </a:xfrm>
                        <a:prstGeom prst="rect">
                          <a:avLst/>
                        </a:prstGeom>
                        <a:ln>
                          <a:noFill/>
                        </a:ln>
                      </wps:spPr>
                      <wps:txbx>
                        <w:txbxContent>
                          <w:p w14:paraId="733D44F0" w14:textId="77777777" w:rsidR="00DE4298" w:rsidRDefault="00DE4298">
                            <w:r>
                              <w:rPr>
                                <w:rFonts w:ascii="Trebuchet MS" w:eastAsia="Trebuchet MS" w:hAnsi="Trebuchet MS" w:cs="Trebuchet MS"/>
                                <w:color w:val="FFFFFF"/>
                                <w:sz w:val="24"/>
                              </w:rPr>
                              <w:t>Report</w:t>
                            </w:r>
                          </w:p>
                        </w:txbxContent>
                      </wps:txbx>
                      <wps:bodyPr horzOverflow="overflow" vert="horz" lIns="0" tIns="0" rIns="0" bIns="0" rtlCol="0">
                        <a:noAutofit/>
                      </wps:bodyPr>
                    </wps:wsp>
                    <wps:wsp>
                      <wps:cNvPr id="70102" name="Rectangle 70102"/>
                      <wps:cNvSpPr/>
                      <wps:spPr>
                        <a:xfrm>
                          <a:off x="4037661" y="163225"/>
                          <a:ext cx="61010" cy="194477"/>
                        </a:xfrm>
                        <a:prstGeom prst="rect">
                          <a:avLst/>
                        </a:prstGeom>
                        <a:ln>
                          <a:noFill/>
                        </a:ln>
                      </wps:spPr>
                      <wps:txbx>
                        <w:txbxContent>
                          <w:p w14:paraId="2EE45ADC"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103" name="Rectangle 70103"/>
                      <wps:cNvSpPr/>
                      <wps:spPr>
                        <a:xfrm>
                          <a:off x="4081856" y="163225"/>
                          <a:ext cx="61010" cy="194477"/>
                        </a:xfrm>
                        <a:prstGeom prst="rect">
                          <a:avLst/>
                        </a:prstGeom>
                        <a:ln>
                          <a:noFill/>
                        </a:ln>
                      </wps:spPr>
                      <wps:txbx>
                        <w:txbxContent>
                          <w:p w14:paraId="50F436AA" w14:textId="77777777" w:rsidR="00DE4298" w:rsidRDefault="00DE4298">
                            <w:r>
                              <w:rPr>
                                <w:rFonts w:ascii="Trebuchet MS" w:eastAsia="Trebuchet MS" w:hAnsi="Trebuchet MS" w:cs="Trebuchet MS"/>
                                <w:color w:val="004F6B"/>
                                <w:sz w:val="24"/>
                              </w:rPr>
                              <w:t xml:space="preserve"> </w:t>
                            </w:r>
                          </w:p>
                        </w:txbxContent>
                      </wps:txbx>
                      <wps:bodyPr horzOverflow="overflow" vert="horz" lIns="0" tIns="0" rIns="0" bIns="0" rtlCol="0">
                        <a:noAutofit/>
                      </wps:bodyPr>
                    </wps:wsp>
                    <wps:wsp>
                      <wps:cNvPr id="72329" name="Shape 72329"/>
                      <wps:cNvSpPr/>
                      <wps:spPr>
                        <a:xfrm>
                          <a:off x="4301821" y="0"/>
                          <a:ext cx="1737360" cy="487680"/>
                        </a:xfrm>
                        <a:custGeom>
                          <a:avLst/>
                          <a:gdLst/>
                          <a:ahLst/>
                          <a:cxnLst/>
                          <a:rect l="0" t="0" r="0" b="0"/>
                          <a:pathLst>
                            <a:path w="1737360" h="487680">
                              <a:moveTo>
                                <a:pt x="0" y="0"/>
                              </a:moveTo>
                              <a:lnTo>
                                <a:pt x="1737360" y="0"/>
                              </a:lnTo>
                              <a:lnTo>
                                <a:pt x="1737360" y="487680"/>
                              </a:lnTo>
                              <a:lnTo>
                                <a:pt x="0" y="4876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04" name="Rectangle 70104"/>
                      <wps:cNvSpPr/>
                      <wps:spPr>
                        <a:xfrm>
                          <a:off x="5946089" y="323245"/>
                          <a:ext cx="61010" cy="194477"/>
                        </a:xfrm>
                        <a:prstGeom prst="rect">
                          <a:avLst/>
                        </a:prstGeom>
                        <a:ln>
                          <a:noFill/>
                        </a:ln>
                      </wps:spPr>
                      <wps:txbx>
                        <w:txbxContent>
                          <w:p w14:paraId="4ECA6312" w14:textId="77777777" w:rsidR="00DE4298" w:rsidRDefault="00DE4298">
                            <w:r>
                              <w:rPr>
                                <w:rFonts w:ascii="Trebuchet MS" w:eastAsia="Trebuchet MS" w:hAnsi="Trebuchet MS" w:cs="Trebuchet MS"/>
                                <w:sz w:val="24"/>
                              </w:rPr>
                              <w:t xml:space="preserve"> </w:t>
                            </w:r>
                          </w:p>
                        </w:txbxContent>
                      </wps:txbx>
                      <wps:bodyPr horzOverflow="overflow" vert="horz" lIns="0" tIns="0" rIns="0" bIns="0" rtlCol="0">
                        <a:noAutofit/>
                      </wps:bodyPr>
                    </wps:wsp>
                    <pic:pic xmlns:pic="http://schemas.openxmlformats.org/drawingml/2006/picture">
                      <pic:nvPicPr>
                        <pic:cNvPr id="70092" name="Picture 70092"/>
                        <pic:cNvPicPr/>
                      </pic:nvPicPr>
                      <pic:blipFill>
                        <a:blip r:embed="rId1"/>
                        <a:stretch>
                          <a:fillRect/>
                        </a:stretch>
                      </pic:blipFill>
                      <pic:spPr>
                        <a:xfrm>
                          <a:off x="4396436" y="49150"/>
                          <a:ext cx="1548130" cy="386715"/>
                        </a:xfrm>
                        <a:prstGeom prst="rect">
                          <a:avLst/>
                        </a:prstGeom>
                      </pic:spPr>
                    </pic:pic>
                  </wpg:wgp>
                </a:graphicData>
              </a:graphic>
            </wp:anchor>
          </w:drawing>
        </mc:Choice>
        <mc:Fallback>
          <w:pict>
            <v:group w14:anchorId="39E84308" id="Group 70088" o:spid="_x0000_s1026" style="position:absolute;left:0;text-align:left;margin-left:1in;margin-top:30.4pt;width:475.55pt;height:38.4pt;z-index:251667456;mso-position-horizontal-relative:page;mso-position-vertical-relative:page" coordsize="60391,48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">
              <v:shape id="Shape 72327" o:spid="_x0000_s1027" style="position:absolute;top:637;width:57326;height:3307;visibility:visible;mso-wrap-style:square;v-text-anchor:top" coordsize="5732653,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" path="m,l5732653,r,330708l,330708,,e" fillcolor="#004f6b" stroked="f" strokeweight="0">
                <v:stroke miterlimit="83231f" joinstyle="miter"/>
                <v:path arrowok="t" textboxrect="0,0,5732653,330708"/>
              </v:shape>
              <v:shape id="Shape 72328" o:spid="_x0000_s1028" style="position:absolute;left:685;top:637;width:55955;height:3307;visibility:visible;mso-wrap-style:square;v-text-anchor:top" coordsize="5595493,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" path="m,l5595493,r,330708l,330708,,e" fillcolor="#004f6b" stroked="f" strokeweight="0">
                <v:stroke miterlimit="83231f" joinstyle="miter"/>
                <v:path arrowok="t" textboxrect="0,0,5595493,330708"/>
              </v:shape>
              <v:rect id="Rectangle 70093" o:spid="_x0000_s1029" style="position:absolute;left:685;top:1632;width:21907;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" filled="f" stroked="f">
                <v:textbox inset="0,0,0,0">
                  <w:txbxContent>
                    <w:p w14:paraId="6FC5EC43" w14:textId="77777777" w:rsidR="00DE4298" w:rsidRDefault="00DE4298">
                      <w:r>
                        <w:rPr>
                          <w:rFonts w:ascii="Trebuchet MS" w:eastAsia="Trebuchet MS" w:hAnsi="Trebuchet MS" w:cs="Trebuchet MS"/>
                          <w:color w:val="FFFFFF"/>
                          <w:sz w:val="24"/>
                        </w:rPr>
                        <w:t>Social Prescribing for 16</w:t>
                      </w:r>
                    </w:p>
                  </w:txbxContent>
                </v:textbox>
              </v:rect>
              <v:rect id="Rectangle 70094" o:spid="_x0000_s1030" style="position:absolute;left:17163;top:1632;width:74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" filled="f" stroked="f">
                <v:textbox inset="0,0,0,0">
                  <w:txbxContent>
                    <w:p w14:paraId="53E39123" w14:textId="77777777" w:rsidR="00DE4298" w:rsidRDefault="00DE4298">
                      <w:r>
                        <w:rPr>
                          <w:rFonts w:ascii="Trebuchet MS" w:eastAsia="Trebuchet MS" w:hAnsi="Trebuchet MS" w:cs="Trebuchet MS"/>
                          <w:color w:val="FFFFFF"/>
                          <w:sz w:val="24"/>
                        </w:rPr>
                        <w:t>-</w:t>
                      </w:r>
                    </w:p>
                  </w:txbxContent>
                </v:textbox>
              </v:rect>
              <v:rect id="Rectangle 70095" o:spid="_x0000_s1031" style="position:absolute;left:17727;top:1632;width:213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" filled="f" stroked="f">
                <v:textbox inset="0,0,0,0">
                  <w:txbxContent>
                    <w:p w14:paraId="3265A313" w14:textId="77777777" w:rsidR="00DE4298" w:rsidRDefault="00DE4298">
                      <w:r>
                        <w:rPr>
                          <w:rFonts w:ascii="Trebuchet MS" w:eastAsia="Trebuchet MS" w:hAnsi="Trebuchet MS" w:cs="Trebuchet MS"/>
                          <w:color w:val="FFFFFF"/>
                          <w:sz w:val="24"/>
                        </w:rPr>
                        <w:t>25</w:t>
                      </w:r>
                    </w:p>
                  </w:txbxContent>
                </v:textbox>
              </v:rect>
              <v:rect id="Rectangle 70096" o:spid="_x0000_s1032" style="position:absolute;left:19326;top:1632;width:881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" filled="f" stroked="f">
                <v:textbox inset="0,0,0,0">
                  <w:txbxContent>
                    <w:p w14:paraId="7933F4CF" w14:textId="77777777" w:rsidR="00DE4298" w:rsidRDefault="00DE4298">
                      <w:r>
                        <w:rPr>
                          <w:rFonts w:ascii="Trebuchet MS" w:eastAsia="Trebuchet MS" w:hAnsi="Trebuchet MS" w:cs="Trebuchet MS"/>
                          <w:color w:val="FFFFFF"/>
                          <w:sz w:val="24"/>
                        </w:rPr>
                        <w:t xml:space="preserve"> year olds</w:t>
                      </w:r>
                    </w:p>
                  </w:txbxContent>
                </v:textbox>
              </v:rect>
              <v:rect id="Rectangle 70097" o:spid="_x0000_s1033" style="position:absolute;left:25957;top:1632;width:74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" filled="f" stroked="f">
                <v:textbox inset="0,0,0,0">
                  <w:txbxContent>
                    <w:p w14:paraId="12BB6082" w14:textId="77777777" w:rsidR="00DE4298" w:rsidRDefault="00DE4298">
                      <w:r>
                        <w:rPr>
                          <w:rFonts w:ascii="Trebuchet MS" w:eastAsia="Trebuchet MS" w:hAnsi="Trebuchet MS" w:cs="Trebuchet MS"/>
                          <w:color w:val="FFFFFF"/>
                          <w:sz w:val="24"/>
                        </w:rPr>
                        <w:t>-</w:t>
                      </w:r>
                    </w:p>
                  </w:txbxContent>
                </v:textbox>
              </v:rect>
              <v:rect id="Rectangle 70098" o:spid="_x0000_s1034" style="position:absolute;left:26520;top:1632;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" filled="f" stroked="f">
                <v:textbox inset="0,0,0,0">
                  <w:txbxContent>
                    <w:p w14:paraId="66D34AC3" w14:textId="77777777" w:rsidR="00DE4298" w:rsidRDefault="00DE4298">
                      <w:r>
                        <w:rPr>
                          <w:rFonts w:ascii="Trebuchet MS" w:eastAsia="Trebuchet MS" w:hAnsi="Trebuchet MS" w:cs="Trebuchet MS"/>
                          <w:color w:val="FFFFFF"/>
                          <w:sz w:val="24"/>
                        </w:rPr>
                        <w:t xml:space="preserve"> </w:t>
                      </w:r>
                    </w:p>
                  </w:txbxContent>
                </v:textbox>
              </v:rect>
              <v:rect id="Rectangle 70099" o:spid="_x0000_s1035" style="position:absolute;left:26978;top:1632;width:1108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" filled="f" stroked="f">
                <v:textbox inset="0,0,0,0">
                  <w:txbxContent>
                    <w:p w14:paraId="27E4A5E9" w14:textId="77777777" w:rsidR="00DE4298" w:rsidRDefault="00DE4298">
                      <w:r>
                        <w:rPr>
                          <w:rFonts w:ascii="Trebuchet MS" w:eastAsia="Trebuchet MS" w:hAnsi="Trebuchet MS" w:cs="Trebuchet MS"/>
                          <w:color w:val="FFFFFF"/>
                          <w:sz w:val="24"/>
                        </w:rPr>
                        <w:t>Engagement</w:t>
                      </w:r>
                    </w:p>
                  </w:txbxContent>
                </v:textbox>
              </v:rect>
              <v:rect id="Rectangle 70100" o:spid="_x0000_s1036" style="position:absolute;left:35332;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" filled="f" stroked="f">
                <v:textbox inset="0,0,0,0">
                  <w:txbxContent>
                    <w:p w14:paraId="4B2227A9" w14:textId="77777777" w:rsidR="00DE4298" w:rsidRDefault="00DE4298">
                      <w:r>
                        <w:rPr>
                          <w:rFonts w:ascii="Trebuchet MS" w:eastAsia="Trebuchet MS" w:hAnsi="Trebuchet MS" w:cs="Trebuchet MS"/>
                          <w:color w:val="FFFFFF"/>
                          <w:sz w:val="24"/>
                        </w:rPr>
                        <w:t xml:space="preserve"> </w:t>
                      </w:r>
                    </w:p>
                  </w:txbxContent>
                </v:textbox>
              </v:rect>
              <v:rect id="Rectangle 70101" o:spid="_x0000_s1037" style="position:absolute;left:35789;top:1632;width:608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" filled="f" stroked="f">
                <v:textbox inset="0,0,0,0">
                  <w:txbxContent>
                    <w:p w14:paraId="733D44F0" w14:textId="77777777" w:rsidR="00DE4298" w:rsidRDefault="00DE4298">
                      <w:r>
                        <w:rPr>
                          <w:rFonts w:ascii="Trebuchet MS" w:eastAsia="Trebuchet MS" w:hAnsi="Trebuchet MS" w:cs="Trebuchet MS"/>
                          <w:color w:val="FFFFFF"/>
                          <w:sz w:val="24"/>
                        </w:rPr>
                        <w:t>Report</w:t>
                      </w:r>
                    </w:p>
                  </w:txbxContent>
                </v:textbox>
              </v:rect>
              <v:rect id="Rectangle 70102" o:spid="_x0000_s1038" style="position:absolute;left:40376;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0P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iZqqEbwuhOvgFw8AQAA//8DAFBLAQItABQABgAIAAAAIQDb4fbL7gAAAIUBAAATAAAAAAAA&#10;AAAAAAAAAAAAAABbQ29udGVudF9UeXBlc10ueG1sUEsBAi0AFAAGAAgAAAAhAFr0LFu/AAAAFQEA&#10;AAsAAAAAAAAAAAAAAAAAHwEAAF9yZWxzLy5yZWxzUEsBAi0AFAAGAAgAAAAhAFk/HQ/HAAAA3gAA&#10;AA8AAAAAAAAAAAAAAAAABwIAAGRycy9kb3ducmV2LnhtbFBLBQYAAAAAAwADALcAAAD7AgAAAAA=&#10;" filled="f" stroked="f">
                <v:textbox inset="0,0,0,0">
                  <w:txbxContent>
                    <w:p w14:paraId="2EE45ADC" w14:textId="77777777" w:rsidR="00DE4298" w:rsidRDefault="00DE4298">
                      <w:r>
                        <w:rPr>
                          <w:rFonts w:ascii="Trebuchet MS" w:eastAsia="Trebuchet MS" w:hAnsi="Trebuchet MS" w:cs="Trebuchet MS"/>
                          <w:color w:val="FFFFFF"/>
                          <w:sz w:val="24"/>
                        </w:rPr>
                        <w:t xml:space="preserve"> </w:t>
                      </w:r>
                    </w:p>
                  </w:txbxContent>
                </v:textbox>
              </v:rect>
              <v:rect id="Rectangle 70103" o:spid="_x0000_s1039" style="position:absolute;left:40818;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" filled="f" stroked="f">
                <v:textbox inset="0,0,0,0">
                  <w:txbxContent>
                    <w:p w14:paraId="50F436AA" w14:textId="77777777" w:rsidR="00DE4298" w:rsidRDefault="00DE4298">
                      <w:r>
                        <w:rPr>
                          <w:rFonts w:ascii="Trebuchet MS" w:eastAsia="Trebuchet MS" w:hAnsi="Trebuchet MS" w:cs="Trebuchet MS"/>
                          <w:color w:val="004F6B"/>
                          <w:sz w:val="24"/>
                        </w:rPr>
                        <w:t xml:space="preserve"> </w:t>
                      </w:r>
                    </w:p>
                  </w:txbxContent>
                </v:textbox>
              </v:rect>
              <v:shape id="Shape 72329" o:spid="_x0000_s1040" style="position:absolute;left:43018;width:17373;height:4876;visibility:visible;mso-wrap-style:square;v-text-anchor:top" coordsize="173736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" path="m,l1737360,r,487680l,487680,,e" stroked="f" strokeweight="0">
                <v:stroke miterlimit="83231f" joinstyle="miter"/>
                <v:path arrowok="t" textboxrect="0,0,1737360,487680"/>
              </v:shape>
              <v:rect id="Rectangle 70104" o:spid="_x0000_s1041" style="position:absolute;left:59460;top:32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" filled="f" stroked="f">
                <v:textbox inset="0,0,0,0">
                  <w:txbxContent>
                    <w:p w14:paraId="4ECA6312" w14:textId="77777777" w:rsidR="00DE4298" w:rsidRDefault="00DE4298">
                      <w:r>
                        <w:rPr>
                          <w:rFonts w:ascii="Trebuchet MS" w:eastAsia="Trebuchet MS" w:hAnsi="Trebuchet MS" w:cs="Trebuchet MS"/>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092" o:spid="_x0000_s1042" type="#_x0000_t75" style="position:absolute;left:43964;top:491;width:15481;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">
                <v:imagedata r:id="rId2" o:title=""/>
              </v:shape>
              <w10:wrap type="square" anchorx="page" anchory="page"/>
            </v:group>
          </w:pict>
        </mc:Fallback>
      </mc:AlternateContent>
    </w:r>
    <w:r>
      <w:rPr>
        <w:rFonts w:ascii="Trebuchet MS" w:eastAsia="Trebuchet MS" w:hAnsi="Trebuchet MS" w:cs="Trebuchet MS"/>
        <w:color w:val="FF0000"/>
        <w:sz w:val="24"/>
      </w:rPr>
      <w:t xml:space="preserve"> </w:t>
    </w:r>
  </w:p>
  <w:p w14:paraId="2A415CC8" w14:textId="77777777" w:rsidR="00DE4298" w:rsidRDefault="00DE4298">
    <w:pPr>
      <w:spacing w:after="0"/>
    </w:pPr>
    <w:r>
      <w:rPr>
        <w:rFonts w:ascii="Trebuchet MS" w:eastAsia="Trebuchet MS" w:hAnsi="Trebuchet MS" w:cs="Trebuchet MS"/>
        <w:b/>
        <w:sz w:val="24"/>
      </w:rPr>
      <w:t xml:space="preserve">Appendix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704E" w14:textId="2E27863C" w:rsidR="00DE4298" w:rsidRDefault="00F0717F" w:rsidP="004E59DD">
    <w:pPr>
      <w:spacing w:after="0"/>
      <w:ind w:right="-610"/>
    </w:pPr>
    <w:r>
      <w:rPr>
        <w:noProof/>
        <w:lang w:eastAsia="en-GB"/>
      </w:rPr>
      <w:drawing>
        <wp:anchor distT="0" distB="0" distL="114300" distR="114300" simplePos="0" relativeHeight="251671552" behindDoc="1" locked="0" layoutInCell="1" allowOverlap="1" wp14:anchorId="03AF4E59" wp14:editId="50C3EFDB">
          <wp:simplePos x="0" y="0"/>
          <wp:positionH relativeFrom="column">
            <wp:posOffset>3950970</wp:posOffset>
          </wp:positionH>
          <wp:positionV relativeFrom="paragraph">
            <wp:posOffset>-53975</wp:posOffset>
          </wp:positionV>
          <wp:extent cx="1713865" cy="758825"/>
          <wp:effectExtent l="0" t="0" r="635" b="3175"/>
          <wp:wrapTight wrapText="bothSides">
            <wp:wrapPolygon edited="0">
              <wp:start x="0" y="0"/>
              <wp:lineTo x="0" y="21148"/>
              <wp:lineTo x="21368" y="21148"/>
              <wp:lineTo x="21368" y="0"/>
              <wp:lineTo x="0" y="0"/>
            </wp:wrapPolygon>
          </wp:wrapTight>
          <wp:docPr id="1" name="Picture 1" descr="\\athena\telfordccgdfs$\users\CorfieldS\NHS DOCS\Staff\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telfordccgdfs$\users\CorfieldS\NHS DOCS\Staff\Templat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9DD" w:rsidRPr="00061ADF">
      <w:rPr>
        <w:noProof/>
        <w:lang w:eastAsia="en-GB"/>
      </w:rPr>
      <w:drawing>
        <wp:inline distT="0" distB="0" distL="0" distR="0" wp14:anchorId="6535736B" wp14:editId="4E99C0DD">
          <wp:extent cx="207772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40080"/>
                  </a:xfrm>
                  <a:prstGeom prst="rect">
                    <a:avLst/>
                  </a:prstGeom>
                  <a:noFill/>
                  <a:ln>
                    <a:noFill/>
                  </a:ln>
                </pic:spPr>
              </pic:pic>
            </a:graphicData>
          </a:graphic>
        </wp:inline>
      </w:drawing>
    </w:r>
    <w:r w:rsidR="00DE4298">
      <w:rPr>
        <w:rFonts w:ascii="Trebuchet MS" w:eastAsia="Trebuchet MS" w:hAnsi="Trebuchet MS" w:cs="Trebuchet MS"/>
        <w:color w:val="FF0000"/>
        <w:sz w:val="24"/>
      </w:rPr>
      <w:t xml:space="preserve"> </w:t>
    </w:r>
    <w:r w:rsidR="004E59DD">
      <w:rPr>
        <w:rFonts w:ascii="Trebuchet MS" w:eastAsia="Trebuchet MS" w:hAnsi="Trebuchet MS" w:cs="Trebuchet MS"/>
        <w:color w:val="FF0000"/>
        <w:sz w:val="24"/>
      </w:rPr>
      <w:tab/>
    </w:r>
    <w:r w:rsidR="004E59DD">
      <w:rPr>
        <w:rFonts w:ascii="Trebuchet MS" w:eastAsia="Trebuchet MS" w:hAnsi="Trebuchet MS" w:cs="Trebuchet MS"/>
        <w:color w:val="FF0000"/>
        <w:sz w:val="24"/>
      </w:rPr>
      <w:tab/>
    </w:r>
    <w:r w:rsidR="00434E03">
      <w:rPr>
        <w:noProof/>
      </w:rPr>
      <w:drawing>
        <wp:inline distT="0" distB="0" distL="0" distR="0" wp14:anchorId="35628887" wp14:editId="2B2B1092">
          <wp:extent cx="866775" cy="6762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inline>
      </w:drawing>
    </w:r>
    <w:r w:rsidR="004E59DD">
      <w:rPr>
        <w:rFonts w:ascii="Trebuchet MS" w:eastAsia="Trebuchet MS" w:hAnsi="Trebuchet MS" w:cs="Trebuchet MS"/>
        <w:color w:val="FF0000"/>
        <w:sz w:val="24"/>
      </w:rPr>
      <w:tab/>
    </w:r>
    <w:r w:rsidR="004E59DD">
      <w:rPr>
        <w:rFonts w:ascii="Trebuchet MS" w:eastAsia="Trebuchet MS" w:hAnsi="Trebuchet MS" w:cs="Trebuchet MS"/>
        <w:color w:val="FF0000"/>
        <w:sz w:val="24"/>
      </w:rPr>
      <w:tab/>
    </w:r>
    <w:r w:rsidR="004E59DD">
      <w:rPr>
        <w:rFonts w:ascii="Trebuchet MS" w:eastAsia="Trebuchet MS" w:hAnsi="Trebuchet MS" w:cs="Trebuchet MS"/>
        <w:color w:val="FF0000"/>
        <w:sz w:val="24"/>
      </w:rPr>
      <w:tab/>
    </w:r>
    <w:r w:rsidR="004E59DD">
      <w:rPr>
        <w:rFonts w:ascii="Trebuchet MS" w:eastAsia="Trebuchet MS" w:hAnsi="Trebuchet MS" w:cs="Trebuchet MS"/>
        <w:color w:val="FF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73A0" w14:textId="77777777" w:rsidR="00DE4298" w:rsidRDefault="00DE4298">
    <w:pPr>
      <w:spacing w:after="0"/>
      <w:ind w:right="-610"/>
      <w:jc w:val="right"/>
    </w:pPr>
    <w:r>
      <w:rPr>
        <w:noProof/>
        <w:lang w:eastAsia="en-GB"/>
      </w:rPr>
      <mc:AlternateContent>
        <mc:Choice Requires="wpg">
          <w:drawing>
            <wp:anchor distT="0" distB="0" distL="114300" distR="114300" simplePos="0" relativeHeight="251669504" behindDoc="0" locked="0" layoutInCell="1" allowOverlap="1" wp14:anchorId="51D414B1" wp14:editId="502AB05A">
              <wp:simplePos x="0" y="0"/>
              <wp:positionH relativeFrom="page">
                <wp:posOffset>914705</wp:posOffset>
              </wp:positionH>
              <wp:positionV relativeFrom="page">
                <wp:posOffset>385825</wp:posOffset>
              </wp:positionV>
              <wp:extent cx="6039180" cy="487680"/>
              <wp:effectExtent l="0" t="0" r="0" b="0"/>
              <wp:wrapSquare wrapText="bothSides"/>
              <wp:docPr id="70023" name="Group 70023"/>
              <wp:cNvGraphicFramePr/>
              <a:graphic xmlns:a="http://schemas.openxmlformats.org/drawingml/2006/main">
                <a:graphicData uri="http://schemas.microsoft.com/office/word/2010/wordprocessingGroup">
                  <wpg:wgp>
                    <wpg:cNvGrpSpPr/>
                    <wpg:grpSpPr>
                      <a:xfrm>
                        <a:off x="0" y="0"/>
                        <a:ext cx="6039180" cy="487680"/>
                        <a:chOff x="0" y="0"/>
                        <a:chExt cx="6039180" cy="487680"/>
                      </a:xfrm>
                    </wpg:grpSpPr>
                    <wps:wsp>
                      <wps:cNvPr id="72315" name="Shape 72315"/>
                      <wps:cNvSpPr/>
                      <wps:spPr>
                        <a:xfrm>
                          <a:off x="0" y="63755"/>
                          <a:ext cx="5732653" cy="330708"/>
                        </a:xfrm>
                        <a:custGeom>
                          <a:avLst/>
                          <a:gdLst/>
                          <a:ahLst/>
                          <a:cxnLst/>
                          <a:rect l="0" t="0" r="0" b="0"/>
                          <a:pathLst>
                            <a:path w="5732653" h="330708">
                              <a:moveTo>
                                <a:pt x="0" y="0"/>
                              </a:moveTo>
                              <a:lnTo>
                                <a:pt x="5732653" y="0"/>
                              </a:lnTo>
                              <a:lnTo>
                                <a:pt x="5732653" y="330708"/>
                              </a:lnTo>
                              <a:lnTo>
                                <a:pt x="0" y="330708"/>
                              </a:lnTo>
                              <a:lnTo>
                                <a:pt x="0" y="0"/>
                              </a:lnTo>
                            </a:path>
                          </a:pathLst>
                        </a:custGeom>
                        <a:ln w="0" cap="flat">
                          <a:miter lim="127000"/>
                        </a:ln>
                      </wps:spPr>
                      <wps:style>
                        <a:lnRef idx="0">
                          <a:srgbClr val="000000">
                            <a:alpha val="0"/>
                          </a:srgbClr>
                        </a:lnRef>
                        <a:fillRef idx="1">
                          <a:srgbClr val="004F6B"/>
                        </a:fillRef>
                        <a:effectRef idx="0">
                          <a:scrgbClr r="0" g="0" b="0"/>
                        </a:effectRef>
                        <a:fontRef idx="none"/>
                      </wps:style>
                      <wps:bodyPr/>
                    </wps:wsp>
                    <wps:wsp>
                      <wps:cNvPr id="72316" name="Shape 72316"/>
                      <wps:cNvSpPr/>
                      <wps:spPr>
                        <a:xfrm>
                          <a:off x="68580" y="63755"/>
                          <a:ext cx="5595493" cy="330708"/>
                        </a:xfrm>
                        <a:custGeom>
                          <a:avLst/>
                          <a:gdLst/>
                          <a:ahLst/>
                          <a:cxnLst/>
                          <a:rect l="0" t="0" r="0" b="0"/>
                          <a:pathLst>
                            <a:path w="5595493" h="330708">
                              <a:moveTo>
                                <a:pt x="0" y="0"/>
                              </a:moveTo>
                              <a:lnTo>
                                <a:pt x="5595493" y="0"/>
                              </a:lnTo>
                              <a:lnTo>
                                <a:pt x="5595493" y="330708"/>
                              </a:lnTo>
                              <a:lnTo>
                                <a:pt x="0" y="330708"/>
                              </a:lnTo>
                              <a:lnTo>
                                <a:pt x="0" y="0"/>
                              </a:lnTo>
                            </a:path>
                          </a:pathLst>
                        </a:custGeom>
                        <a:ln w="0" cap="flat">
                          <a:miter lim="127000"/>
                        </a:ln>
                      </wps:spPr>
                      <wps:style>
                        <a:lnRef idx="0">
                          <a:srgbClr val="000000">
                            <a:alpha val="0"/>
                          </a:srgbClr>
                        </a:lnRef>
                        <a:fillRef idx="1">
                          <a:srgbClr val="004F6B"/>
                        </a:fillRef>
                        <a:effectRef idx="0">
                          <a:scrgbClr r="0" g="0" b="0"/>
                        </a:effectRef>
                        <a:fontRef idx="none"/>
                      </wps:style>
                      <wps:bodyPr/>
                    </wps:wsp>
                    <wps:wsp>
                      <wps:cNvPr id="70028" name="Rectangle 70028"/>
                      <wps:cNvSpPr/>
                      <wps:spPr>
                        <a:xfrm>
                          <a:off x="68580" y="163225"/>
                          <a:ext cx="2190695" cy="194477"/>
                        </a:xfrm>
                        <a:prstGeom prst="rect">
                          <a:avLst/>
                        </a:prstGeom>
                        <a:ln>
                          <a:noFill/>
                        </a:ln>
                      </wps:spPr>
                      <wps:txbx>
                        <w:txbxContent>
                          <w:p w14:paraId="3FE9992E" w14:textId="77777777" w:rsidR="00DE4298" w:rsidRDefault="00DE4298">
                            <w:r>
                              <w:rPr>
                                <w:rFonts w:ascii="Trebuchet MS" w:eastAsia="Trebuchet MS" w:hAnsi="Trebuchet MS" w:cs="Trebuchet MS"/>
                                <w:color w:val="FFFFFF"/>
                                <w:sz w:val="24"/>
                              </w:rPr>
                              <w:t>Social Prescribing for 16</w:t>
                            </w:r>
                          </w:p>
                        </w:txbxContent>
                      </wps:txbx>
                      <wps:bodyPr horzOverflow="overflow" vert="horz" lIns="0" tIns="0" rIns="0" bIns="0" rtlCol="0">
                        <a:noAutofit/>
                      </wps:bodyPr>
                    </wps:wsp>
                    <wps:wsp>
                      <wps:cNvPr id="70029" name="Rectangle 70029"/>
                      <wps:cNvSpPr/>
                      <wps:spPr>
                        <a:xfrm>
                          <a:off x="1716354" y="163225"/>
                          <a:ext cx="74388" cy="194477"/>
                        </a:xfrm>
                        <a:prstGeom prst="rect">
                          <a:avLst/>
                        </a:prstGeom>
                        <a:ln>
                          <a:noFill/>
                        </a:ln>
                      </wps:spPr>
                      <wps:txbx>
                        <w:txbxContent>
                          <w:p w14:paraId="2BA3911A" w14:textId="77777777" w:rsidR="00DE4298" w:rsidRDefault="00DE4298">
                            <w:r>
                              <w:rPr>
                                <w:rFonts w:ascii="Trebuchet MS" w:eastAsia="Trebuchet MS" w:hAnsi="Trebuchet MS" w:cs="Trebuchet MS"/>
                                <w:color w:val="FFFFFF"/>
                                <w:sz w:val="24"/>
                              </w:rPr>
                              <w:t>-</w:t>
                            </w:r>
                          </w:p>
                        </w:txbxContent>
                      </wps:txbx>
                      <wps:bodyPr horzOverflow="overflow" vert="horz" lIns="0" tIns="0" rIns="0" bIns="0" rtlCol="0">
                        <a:noAutofit/>
                      </wps:bodyPr>
                    </wps:wsp>
                    <wps:wsp>
                      <wps:cNvPr id="70030" name="Rectangle 70030"/>
                      <wps:cNvSpPr/>
                      <wps:spPr>
                        <a:xfrm>
                          <a:off x="1772742" y="163225"/>
                          <a:ext cx="213435" cy="194477"/>
                        </a:xfrm>
                        <a:prstGeom prst="rect">
                          <a:avLst/>
                        </a:prstGeom>
                        <a:ln>
                          <a:noFill/>
                        </a:ln>
                      </wps:spPr>
                      <wps:txbx>
                        <w:txbxContent>
                          <w:p w14:paraId="1F3512E3" w14:textId="77777777" w:rsidR="00DE4298" w:rsidRDefault="00DE4298">
                            <w:r>
                              <w:rPr>
                                <w:rFonts w:ascii="Trebuchet MS" w:eastAsia="Trebuchet MS" w:hAnsi="Trebuchet MS" w:cs="Trebuchet MS"/>
                                <w:color w:val="FFFFFF"/>
                                <w:sz w:val="24"/>
                              </w:rPr>
                              <w:t>25</w:t>
                            </w:r>
                          </w:p>
                        </w:txbxContent>
                      </wps:txbx>
                      <wps:bodyPr horzOverflow="overflow" vert="horz" lIns="0" tIns="0" rIns="0" bIns="0" rtlCol="0">
                        <a:noAutofit/>
                      </wps:bodyPr>
                    </wps:wsp>
                    <wps:wsp>
                      <wps:cNvPr id="70031" name="Rectangle 70031"/>
                      <wps:cNvSpPr/>
                      <wps:spPr>
                        <a:xfrm>
                          <a:off x="1932610" y="163225"/>
                          <a:ext cx="881913" cy="194477"/>
                        </a:xfrm>
                        <a:prstGeom prst="rect">
                          <a:avLst/>
                        </a:prstGeom>
                        <a:ln>
                          <a:noFill/>
                        </a:ln>
                      </wps:spPr>
                      <wps:txbx>
                        <w:txbxContent>
                          <w:p w14:paraId="084B4096" w14:textId="77777777" w:rsidR="00DE4298" w:rsidRDefault="00DE4298">
                            <w:r>
                              <w:rPr>
                                <w:rFonts w:ascii="Trebuchet MS" w:eastAsia="Trebuchet MS" w:hAnsi="Trebuchet MS" w:cs="Trebuchet MS"/>
                                <w:color w:val="FFFFFF"/>
                                <w:sz w:val="24"/>
                              </w:rPr>
                              <w:t xml:space="preserve"> year olds</w:t>
                            </w:r>
                          </w:p>
                        </w:txbxContent>
                      </wps:txbx>
                      <wps:bodyPr horzOverflow="overflow" vert="horz" lIns="0" tIns="0" rIns="0" bIns="0" rtlCol="0">
                        <a:noAutofit/>
                      </wps:bodyPr>
                    </wps:wsp>
                    <wps:wsp>
                      <wps:cNvPr id="70032" name="Rectangle 70032"/>
                      <wps:cNvSpPr/>
                      <wps:spPr>
                        <a:xfrm>
                          <a:off x="2595702" y="163225"/>
                          <a:ext cx="74388" cy="194477"/>
                        </a:xfrm>
                        <a:prstGeom prst="rect">
                          <a:avLst/>
                        </a:prstGeom>
                        <a:ln>
                          <a:noFill/>
                        </a:ln>
                      </wps:spPr>
                      <wps:txbx>
                        <w:txbxContent>
                          <w:p w14:paraId="02D3FF8F" w14:textId="77777777" w:rsidR="00DE4298" w:rsidRDefault="00DE4298">
                            <w:r>
                              <w:rPr>
                                <w:rFonts w:ascii="Trebuchet MS" w:eastAsia="Trebuchet MS" w:hAnsi="Trebuchet MS" w:cs="Trebuchet MS"/>
                                <w:color w:val="FFFFFF"/>
                                <w:sz w:val="24"/>
                              </w:rPr>
                              <w:t>-</w:t>
                            </w:r>
                          </w:p>
                        </w:txbxContent>
                      </wps:txbx>
                      <wps:bodyPr horzOverflow="overflow" vert="horz" lIns="0" tIns="0" rIns="0" bIns="0" rtlCol="0">
                        <a:noAutofit/>
                      </wps:bodyPr>
                    </wps:wsp>
                    <wps:wsp>
                      <wps:cNvPr id="70033" name="Rectangle 70033"/>
                      <wps:cNvSpPr/>
                      <wps:spPr>
                        <a:xfrm>
                          <a:off x="2652090" y="163225"/>
                          <a:ext cx="61010" cy="194477"/>
                        </a:xfrm>
                        <a:prstGeom prst="rect">
                          <a:avLst/>
                        </a:prstGeom>
                        <a:ln>
                          <a:noFill/>
                        </a:ln>
                      </wps:spPr>
                      <wps:txbx>
                        <w:txbxContent>
                          <w:p w14:paraId="064182B4"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034" name="Rectangle 70034"/>
                      <wps:cNvSpPr/>
                      <wps:spPr>
                        <a:xfrm>
                          <a:off x="2697810" y="163225"/>
                          <a:ext cx="1108928" cy="194477"/>
                        </a:xfrm>
                        <a:prstGeom prst="rect">
                          <a:avLst/>
                        </a:prstGeom>
                        <a:ln>
                          <a:noFill/>
                        </a:ln>
                      </wps:spPr>
                      <wps:txbx>
                        <w:txbxContent>
                          <w:p w14:paraId="218E388E" w14:textId="77777777" w:rsidR="00DE4298" w:rsidRDefault="00DE4298">
                            <w:r>
                              <w:rPr>
                                <w:rFonts w:ascii="Trebuchet MS" w:eastAsia="Trebuchet MS" w:hAnsi="Trebuchet MS" w:cs="Trebuchet MS"/>
                                <w:color w:val="FFFFFF"/>
                                <w:sz w:val="24"/>
                              </w:rPr>
                              <w:t>Engagement</w:t>
                            </w:r>
                          </w:p>
                        </w:txbxContent>
                      </wps:txbx>
                      <wps:bodyPr horzOverflow="overflow" vert="horz" lIns="0" tIns="0" rIns="0" bIns="0" rtlCol="0">
                        <a:noAutofit/>
                      </wps:bodyPr>
                    </wps:wsp>
                    <wps:wsp>
                      <wps:cNvPr id="70035" name="Rectangle 70035"/>
                      <wps:cNvSpPr/>
                      <wps:spPr>
                        <a:xfrm>
                          <a:off x="3533216" y="163225"/>
                          <a:ext cx="61010" cy="194477"/>
                        </a:xfrm>
                        <a:prstGeom prst="rect">
                          <a:avLst/>
                        </a:prstGeom>
                        <a:ln>
                          <a:noFill/>
                        </a:ln>
                      </wps:spPr>
                      <wps:txbx>
                        <w:txbxContent>
                          <w:p w14:paraId="22E4B064"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036" name="Rectangle 70036"/>
                      <wps:cNvSpPr/>
                      <wps:spPr>
                        <a:xfrm>
                          <a:off x="3578936" y="163225"/>
                          <a:ext cx="608887" cy="194477"/>
                        </a:xfrm>
                        <a:prstGeom prst="rect">
                          <a:avLst/>
                        </a:prstGeom>
                        <a:ln>
                          <a:noFill/>
                        </a:ln>
                      </wps:spPr>
                      <wps:txbx>
                        <w:txbxContent>
                          <w:p w14:paraId="1D4D8104" w14:textId="77777777" w:rsidR="00DE4298" w:rsidRDefault="00DE4298">
                            <w:r>
                              <w:rPr>
                                <w:rFonts w:ascii="Trebuchet MS" w:eastAsia="Trebuchet MS" w:hAnsi="Trebuchet MS" w:cs="Trebuchet MS"/>
                                <w:color w:val="FFFFFF"/>
                                <w:sz w:val="24"/>
                              </w:rPr>
                              <w:t>Report</w:t>
                            </w:r>
                          </w:p>
                        </w:txbxContent>
                      </wps:txbx>
                      <wps:bodyPr horzOverflow="overflow" vert="horz" lIns="0" tIns="0" rIns="0" bIns="0" rtlCol="0">
                        <a:noAutofit/>
                      </wps:bodyPr>
                    </wps:wsp>
                    <wps:wsp>
                      <wps:cNvPr id="70037" name="Rectangle 70037"/>
                      <wps:cNvSpPr/>
                      <wps:spPr>
                        <a:xfrm>
                          <a:off x="4037661" y="163225"/>
                          <a:ext cx="61010" cy="194477"/>
                        </a:xfrm>
                        <a:prstGeom prst="rect">
                          <a:avLst/>
                        </a:prstGeom>
                        <a:ln>
                          <a:noFill/>
                        </a:ln>
                      </wps:spPr>
                      <wps:txbx>
                        <w:txbxContent>
                          <w:p w14:paraId="64FF179E" w14:textId="77777777" w:rsidR="00DE4298" w:rsidRDefault="00DE4298">
                            <w:r>
                              <w:rPr>
                                <w:rFonts w:ascii="Trebuchet MS" w:eastAsia="Trebuchet MS" w:hAnsi="Trebuchet MS" w:cs="Trebuchet MS"/>
                                <w:color w:val="FFFFFF"/>
                                <w:sz w:val="24"/>
                              </w:rPr>
                              <w:t xml:space="preserve"> </w:t>
                            </w:r>
                          </w:p>
                        </w:txbxContent>
                      </wps:txbx>
                      <wps:bodyPr horzOverflow="overflow" vert="horz" lIns="0" tIns="0" rIns="0" bIns="0" rtlCol="0">
                        <a:noAutofit/>
                      </wps:bodyPr>
                    </wps:wsp>
                    <wps:wsp>
                      <wps:cNvPr id="70038" name="Rectangle 70038"/>
                      <wps:cNvSpPr/>
                      <wps:spPr>
                        <a:xfrm>
                          <a:off x="4081856" y="163225"/>
                          <a:ext cx="61010" cy="194477"/>
                        </a:xfrm>
                        <a:prstGeom prst="rect">
                          <a:avLst/>
                        </a:prstGeom>
                        <a:ln>
                          <a:noFill/>
                        </a:ln>
                      </wps:spPr>
                      <wps:txbx>
                        <w:txbxContent>
                          <w:p w14:paraId="2F918E57" w14:textId="77777777" w:rsidR="00DE4298" w:rsidRDefault="00DE4298">
                            <w:r>
                              <w:rPr>
                                <w:rFonts w:ascii="Trebuchet MS" w:eastAsia="Trebuchet MS" w:hAnsi="Trebuchet MS" w:cs="Trebuchet MS"/>
                                <w:color w:val="004F6B"/>
                                <w:sz w:val="24"/>
                              </w:rPr>
                              <w:t xml:space="preserve"> </w:t>
                            </w:r>
                          </w:p>
                        </w:txbxContent>
                      </wps:txbx>
                      <wps:bodyPr horzOverflow="overflow" vert="horz" lIns="0" tIns="0" rIns="0" bIns="0" rtlCol="0">
                        <a:noAutofit/>
                      </wps:bodyPr>
                    </wps:wsp>
                    <wps:wsp>
                      <wps:cNvPr id="72317" name="Shape 72317"/>
                      <wps:cNvSpPr/>
                      <wps:spPr>
                        <a:xfrm>
                          <a:off x="4301821" y="0"/>
                          <a:ext cx="1737360" cy="487680"/>
                        </a:xfrm>
                        <a:custGeom>
                          <a:avLst/>
                          <a:gdLst/>
                          <a:ahLst/>
                          <a:cxnLst/>
                          <a:rect l="0" t="0" r="0" b="0"/>
                          <a:pathLst>
                            <a:path w="1737360" h="487680">
                              <a:moveTo>
                                <a:pt x="0" y="0"/>
                              </a:moveTo>
                              <a:lnTo>
                                <a:pt x="1737360" y="0"/>
                              </a:lnTo>
                              <a:lnTo>
                                <a:pt x="1737360" y="487680"/>
                              </a:lnTo>
                              <a:lnTo>
                                <a:pt x="0" y="4876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39" name="Rectangle 70039"/>
                      <wps:cNvSpPr/>
                      <wps:spPr>
                        <a:xfrm>
                          <a:off x="5946089" y="323245"/>
                          <a:ext cx="61010" cy="194477"/>
                        </a:xfrm>
                        <a:prstGeom prst="rect">
                          <a:avLst/>
                        </a:prstGeom>
                        <a:ln>
                          <a:noFill/>
                        </a:ln>
                      </wps:spPr>
                      <wps:txbx>
                        <w:txbxContent>
                          <w:p w14:paraId="078A7350" w14:textId="77777777" w:rsidR="00DE4298" w:rsidRDefault="00DE4298">
                            <w:r>
                              <w:rPr>
                                <w:rFonts w:ascii="Trebuchet MS" w:eastAsia="Trebuchet MS" w:hAnsi="Trebuchet MS" w:cs="Trebuchet MS"/>
                                <w:sz w:val="24"/>
                              </w:rPr>
                              <w:t xml:space="preserve"> </w:t>
                            </w:r>
                          </w:p>
                        </w:txbxContent>
                      </wps:txbx>
                      <wps:bodyPr horzOverflow="overflow" vert="horz" lIns="0" tIns="0" rIns="0" bIns="0" rtlCol="0">
                        <a:noAutofit/>
                      </wps:bodyPr>
                    </wps:wsp>
                    <pic:pic xmlns:pic="http://schemas.openxmlformats.org/drawingml/2006/picture">
                      <pic:nvPicPr>
                        <pic:cNvPr id="70027" name="Picture 70027"/>
                        <pic:cNvPicPr/>
                      </pic:nvPicPr>
                      <pic:blipFill>
                        <a:blip r:embed="rId1"/>
                        <a:stretch>
                          <a:fillRect/>
                        </a:stretch>
                      </pic:blipFill>
                      <pic:spPr>
                        <a:xfrm>
                          <a:off x="4396436" y="49150"/>
                          <a:ext cx="1548130" cy="386715"/>
                        </a:xfrm>
                        <a:prstGeom prst="rect">
                          <a:avLst/>
                        </a:prstGeom>
                      </pic:spPr>
                    </pic:pic>
                  </wpg:wgp>
                </a:graphicData>
              </a:graphic>
            </wp:anchor>
          </w:drawing>
        </mc:Choice>
        <mc:Fallback>
          <w:pict>
            <v:group w14:anchorId="51D414B1" id="Group 70023" o:spid="_x0000_s1043" style="position:absolute;left:0;text-align:left;margin-left:1in;margin-top:30.4pt;width:475.55pt;height:38.4pt;z-index:251669504;mso-position-horizontal-relative:page;mso-position-vertical-relative:page" coordsize="60391,48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">
              <v:shape id="Shape 72315" o:spid="_x0000_s1044" style="position:absolute;top:637;width:57326;height:3307;visibility:visible;mso-wrap-style:square;v-text-anchor:top" coordsize="5732653,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" path="m,l5732653,r,330708l,330708,,e" fillcolor="#004f6b" stroked="f" strokeweight="0">
                <v:stroke miterlimit="83231f" joinstyle="miter"/>
                <v:path arrowok="t" textboxrect="0,0,5732653,330708"/>
              </v:shape>
              <v:shape id="Shape 72316" o:spid="_x0000_s1045" style="position:absolute;left:685;top:637;width:55955;height:3307;visibility:visible;mso-wrap-style:square;v-text-anchor:top" coordsize="5595493,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" path="m,l5595493,r,330708l,330708,,e" fillcolor="#004f6b" stroked="f" strokeweight="0">
                <v:stroke miterlimit="83231f" joinstyle="miter"/>
                <v:path arrowok="t" textboxrect="0,0,5595493,330708"/>
              </v:shape>
              <v:rect id="Rectangle 70028" o:spid="_x0000_s1046" style="position:absolute;left:685;top:1632;width:21907;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" filled="f" stroked="f">
                <v:textbox inset="0,0,0,0">
                  <w:txbxContent>
                    <w:p w14:paraId="3FE9992E" w14:textId="77777777" w:rsidR="00DE4298" w:rsidRDefault="00DE4298">
                      <w:r>
                        <w:rPr>
                          <w:rFonts w:ascii="Trebuchet MS" w:eastAsia="Trebuchet MS" w:hAnsi="Trebuchet MS" w:cs="Trebuchet MS"/>
                          <w:color w:val="FFFFFF"/>
                          <w:sz w:val="24"/>
                        </w:rPr>
                        <w:t>Social Prescribing for 16</w:t>
                      </w:r>
                    </w:p>
                  </w:txbxContent>
                </v:textbox>
              </v:rect>
              <v:rect id="Rectangle 70029" o:spid="_x0000_s1047" style="position:absolute;left:17163;top:1632;width:74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" filled="f" stroked="f">
                <v:textbox inset="0,0,0,0">
                  <w:txbxContent>
                    <w:p w14:paraId="2BA3911A" w14:textId="77777777" w:rsidR="00DE4298" w:rsidRDefault="00DE4298">
                      <w:r>
                        <w:rPr>
                          <w:rFonts w:ascii="Trebuchet MS" w:eastAsia="Trebuchet MS" w:hAnsi="Trebuchet MS" w:cs="Trebuchet MS"/>
                          <w:color w:val="FFFFFF"/>
                          <w:sz w:val="24"/>
                        </w:rPr>
                        <w:t>-</w:t>
                      </w:r>
                    </w:p>
                  </w:txbxContent>
                </v:textbox>
              </v:rect>
              <v:rect id="Rectangle 70030" o:spid="_x0000_s1048" style="position:absolute;left:17727;top:1632;width:213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" filled="f" stroked="f">
                <v:textbox inset="0,0,0,0">
                  <w:txbxContent>
                    <w:p w14:paraId="1F3512E3" w14:textId="77777777" w:rsidR="00DE4298" w:rsidRDefault="00DE4298">
                      <w:r>
                        <w:rPr>
                          <w:rFonts w:ascii="Trebuchet MS" w:eastAsia="Trebuchet MS" w:hAnsi="Trebuchet MS" w:cs="Trebuchet MS"/>
                          <w:color w:val="FFFFFF"/>
                          <w:sz w:val="24"/>
                        </w:rPr>
                        <w:t>25</w:t>
                      </w:r>
                    </w:p>
                  </w:txbxContent>
                </v:textbox>
              </v:rect>
              <v:rect id="Rectangle 70031" o:spid="_x0000_s1049" style="position:absolute;left:19326;top:1632;width:881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" filled="f" stroked="f">
                <v:textbox inset="0,0,0,0">
                  <w:txbxContent>
                    <w:p w14:paraId="084B4096" w14:textId="77777777" w:rsidR="00DE4298" w:rsidRDefault="00DE4298">
                      <w:r>
                        <w:rPr>
                          <w:rFonts w:ascii="Trebuchet MS" w:eastAsia="Trebuchet MS" w:hAnsi="Trebuchet MS" w:cs="Trebuchet MS"/>
                          <w:color w:val="FFFFFF"/>
                          <w:sz w:val="24"/>
                        </w:rPr>
                        <w:t xml:space="preserve"> year olds</w:t>
                      </w:r>
                    </w:p>
                  </w:txbxContent>
                </v:textbox>
              </v:rect>
              <v:rect id="Rectangle 70032" o:spid="_x0000_s1050" style="position:absolute;left:25957;top:1632;width:74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" filled="f" stroked="f">
                <v:textbox inset="0,0,0,0">
                  <w:txbxContent>
                    <w:p w14:paraId="02D3FF8F" w14:textId="77777777" w:rsidR="00DE4298" w:rsidRDefault="00DE4298">
                      <w:r>
                        <w:rPr>
                          <w:rFonts w:ascii="Trebuchet MS" w:eastAsia="Trebuchet MS" w:hAnsi="Trebuchet MS" w:cs="Trebuchet MS"/>
                          <w:color w:val="FFFFFF"/>
                          <w:sz w:val="24"/>
                        </w:rPr>
                        <w:t>-</w:t>
                      </w:r>
                    </w:p>
                  </w:txbxContent>
                </v:textbox>
              </v:rect>
              <v:rect id="Rectangle 70033" o:spid="_x0000_s1051" style="position:absolute;left:26520;top:1632;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" filled="f" stroked="f">
                <v:textbox inset="0,0,0,0">
                  <w:txbxContent>
                    <w:p w14:paraId="064182B4" w14:textId="77777777" w:rsidR="00DE4298" w:rsidRDefault="00DE4298">
                      <w:r>
                        <w:rPr>
                          <w:rFonts w:ascii="Trebuchet MS" w:eastAsia="Trebuchet MS" w:hAnsi="Trebuchet MS" w:cs="Trebuchet MS"/>
                          <w:color w:val="FFFFFF"/>
                          <w:sz w:val="24"/>
                        </w:rPr>
                        <w:t xml:space="preserve"> </w:t>
                      </w:r>
                    </w:p>
                  </w:txbxContent>
                </v:textbox>
              </v:rect>
              <v:rect id="Rectangle 70034" o:spid="_x0000_s1052" style="position:absolute;left:26978;top:1632;width:1108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" filled="f" stroked="f">
                <v:textbox inset="0,0,0,0">
                  <w:txbxContent>
                    <w:p w14:paraId="218E388E" w14:textId="77777777" w:rsidR="00DE4298" w:rsidRDefault="00DE4298">
                      <w:r>
                        <w:rPr>
                          <w:rFonts w:ascii="Trebuchet MS" w:eastAsia="Trebuchet MS" w:hAnsi="Trebuchet MS" w:cs="Trebuchet MS"/>
                          <w:color w:val="FFFFFF"/>
                          <w:sz w:val="24"/>
                        </w:rPr>
                        <w:t>Engagement</w:t>
                      </w:r>
                    </w:p>
                  </w:txbxContent>
                </v:textbox>
              </v:rect>
              <v:rect id="Rectangle 70035" o:spid="_x0000_s1053" style="position:absolute;left:35332;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" filled="f" stroked="f">
                <v:textbox inset="0,0,0,0">
                  <w:txbxContent>
                    <w:p w14:paraId="22E4B064" w14:textId="77777777" w:rsidR="00DE4298" w:rsidRDefault="00DE4298">
                      <w:r>
                        <w:rPr>
                          <w:rFonts w:ascii="Trebuchet MS" w:eastAsia="Trebuchet MS" w:hAnsi="Trebuchet MS" w:cs="Trebuchet MS"/>
                          <w:color w:val="FFFFFF"/>
                          <w:sz w:val="24"/>
                        </w:rPr>
                        <w:t xml:space="preserve"> </w:t>
                      </w:r>
                    </w:p>
                  </w:txbxContent>
                </v:textbox>
              </v:rect>
              <v:rect id="Rectangle 70036" o:spid="_x0000_s1054" style="position:absolute;left:35789;top:1632;width:608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" filled="f" stroked="f">
                <v:textbox inset="0,0,0,0">
                  <w:txbxContent>
                    <w:p w14:paraId="1D4D8104" w14:textId="77777777" w:rsidR="00DE4298" w:rsidRDefault="00DE4298">
                      <w:r>
                        <w:rPr>
                          <w:rFonts w:ascii="Trebuchet MS" w:eastAsia="Trebuchet MS" w:hAnsi="Trebuchet MS" w:cs="Trebuchet MS"/>
                          <w:color w:val="FFFFFF"/>
                          <w:sz w:val="24"/>
                        </w:rPr>
                        <w:t>Report</w:t>
                      </w:r>
                    </w:p>
                  </w:txbxContent>
                </v:textbox>
              </v:rect>
              <v:rect id="Rectangle 70037" o:spid="_x0000_s1055" style="position:absolute;left:40376;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" filled="f" stroked="f">
                <v:textbox inset="0,0,0,0">
                  <w:txbxContent>
                    <w:p w14:paraId="64FF179E" w14:textId="77777777" w:rsidR="00DE4298" w:rsidRDefault="00DE4298">
                      <w:r>
                        <w:rPr>
                          <w:rFonts w:ascii="Trebuchet MS" w:eastAsia="Trebuchet MS" w:hAnsi="Trebuchet MS" w:cs="Trebuchet MS"/>
                          <w:color w:val="FFFFFF"/>
                          <w:sz w:val="24"/>
                        </w:rPr>
                        <w:t xml:space="preserve"> </w:t>
                      </w:r>
                    </w:p>
                  </w:txbxContent>
                </v:textbox>
              </v:rect>
              <v:rect id="Rectangle 70038" o:spid="_x0000_s1056" style="position:absolute;left:40818;top:16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" filled="f" stroked="f">
                <v:textbox inset="0,0,0,0">
                  <w:txbxContent>
                    <w:p w14:paraId="2F918E57" w14:textId="77777777" w:rsidR="00DE4298" w:rsidRDefault="00DE4298">
                      <w:r>
                        <w:rPr>
                          <w:rFonts w:ascii="Trebuchet MS" w:eastAsia="Trebuchet MS" w:hAnsi="Trebuchet MS" w:cs="Trebuchet MS"/>
                          <w:color w:val="004F6B"/>
                          <w:sz w:val="24"/>
                        </w:rPr>
                        <w:t xml:space="preserve"> </w:t>
                      </w:r>
                    </w:p>
                  </w:txbxContent>
                </v:textbox>
              </v:rect>
              <v:shape id="Shape 72317" o:spid="_x0000_s1057" style="position:absolute;left:43018;width:17373;height:4876;visibility:visible;mso-wrap-style:square;v-text-anchor:top" coordsize="173736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" path="m,l1737360,r,487680l,487680,,e" stroked="f" strokeweight="0">
                <v:stroke miterlimit="83231f" joinstyle="miter"/>
                <v:path arrowok="t" textboxrect="0,0,1737360,487680"/>
              </v:shape>
              <v:rect id="Rectangle 70039" o:spid="_x0000_s1058" style="position:absolute;left:59460;top:323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" filled="f" stroked="f">
                <v:textbox inset="0,0,0,0">
                  <w:txbxContent>
                    <w:p w14:paraId="078A7350" w14:textId="77777777" w:rsidR="00DE4298" w:rsidRDefault="00DE4298">
                      <w:r>
                        <w:rPr>
                          <w:rFonts w:ascii="Trebuchet MS" w:eastAsia="Trebuchet MS" w:hAnsi="Trebuchet MS" w:cs="Trebuchet MS"/>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027" o:spid="_x0000_s1059" type="#_x0000_t75" style="position:absolute;left:43964;top:491;width:15481;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">
                <v:imagedata r:id="rId2" o:title=""/>
              </v:shape>
              <w10:wrap type="square" anchorx="page" anchory="page"/>
            </v:group>
          </w:pict>
        </mc:Fallback>
      </mc:AlternateContent>
    </w:r>
    <w:r>
      <w:rPr>
        <w:rFonts w:ascii="Trebuchet MS" w:eastAsia="Trebuchet MS" w:hAnsi="Trebuchet MS" w:cs="Trebuchet MS"/>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CA2D26"/>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webHidden w:val="0"/>
        <w:color w:val="000000"/>
        <w:u w:val="none"/>
        <w:effect w:val="none"/>
        <w:vertAlign w:val="baseline"/>
        <w:specVanish w:val="0"/>
      </w:rPr>
    </w:lvl>
  </w:abstractNum>
  <w:abstractNum w:abstractNumId="1" w15:restartNumberingAfterBreak="0">
    <w:nsid w:val="07F60938"/>
    <w:multiLevelType w:val="hybridMultilevel"/>
    <w:tmpl w:val="986A9FE0"/>
    <w:lvl w:ilvl="0" w:tplc="CAD837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6BDB6">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A8F85E">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845B6">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CEC40">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A6322">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6F2D2">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26480">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08E488">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C867F6"/>
    <w:multiLevelType w:val="hybridMultilevel"/>
    <w:tmpl w:val="0D36410C"/>
    <w:lvl w:ilvl="0" w:tplc="F87069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A8328">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6578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1E29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28D0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8BE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27F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A623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8C5D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716A4"/>
    <w:multiLevelType w:val="hybridMultilevel"/>
    <w:tmpl w:val="EAE6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30A5"/>
    <w:multiLevelType w:val="hybridMultilevel"/>
    <w:tmpl w:val="D1DA3B6A"/>
    <w:lvl w:ilvl="0" w:tplc="A2A292A8">
      <w:start w:val="1"/>
      <w:numFmt w:val="bullet"/>
      <w:lvlText w:val="•"/>
      <w:lvlJc w:val="left"/>
      <w:pPr>
        <w:ind w:left="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8A9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4CEE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08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853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457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A4D7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CE8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A6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98497C"/>
    <w:multiLevelType w:val="hybridMultilevel"/>
    <w:tmpl w:val="C3C848DE"/>
    <w:lvl w:ilvl="0" w:tplc="BEBCDFF4">
      <w:start w:val="1"/>
      <w:numFmt w:val="bullet"/>
      <w:lvlText w:val="•"/>
      <w:lvlJc w:val="left"/>
      <w:pPr>
        <w:ind w:left="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41B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0857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045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2E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30C8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9071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857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90C1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65770"/>
    <w:multiLevelType w:val="hybridMultilevel"/>
    <w:tmpl w:val="39D4E5D2"/>
    <w:lvl w:ilvl="0" w:tplc="6306591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C821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EEC76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2EF6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0C5F2">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AF81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F68E5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CB9E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A0BB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124E4"/>
    <w:multiLevelType w:val="hybridMultilevel"/>
    <w:tmpl w:val="0F78DB7C"/>
    <w:lvl w:ilvl="0" w:tplc="BD96CA6A">
      <w:start w:val="32"/>
      <w:numFmt w:val="decimal"/>
      <w:lvlText w:val="%1"/>
      <w:lvlJc w:val="left"/>
      <w:pPr>
        <w:ind w:left="26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F7A9674">
      <w:start w:val="1"/>
      <w:numFmt w:val="lowerLetter"/>
      <w:lvlText w:val="%2"/>
      <w:lvlJc w:val="left"/>
      <w:pPr>
        <w:ind w:left="26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47CC530">
      <w:start w:val="1"/>
      <w:numFmt w:val="lowerRoman"/>
      <w:lvlText w:val="%3"/>
      <w:lvlJc w:val="left"/>
      <w:pPr>
        <w:ind w:left="33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E883AA2">
      <w:start w:val="1"/>
      <w:numFmt w:val="decimal"/>
      <w:lvlText w:val="%4"/>
      <w:lvlJc w:val="left"/>
      <w:pPr>
        <w:ind w:left="40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FF47FFA">
      <w:start w:val="1"/>
      <w:numFmt w:val="lowerLetter"/>
      <w:lvlText w:val="%5"/>
      <w:lvlJc w:val="left"/>
      <w:pPr>
        <w:ind w:left="477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166D0CC">
      <w:start w:val="1"/>
      <w:numFmt w:val="lowerRoman"/>
      <w:lvlText w:val="%6"/>
      <w:lvlJc w:val="left"/>
      <w:pPr>
        <w:ind w:left="549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E2928C96">
      <w:start w:val="1"/>
      <w:numFmt w:val="decimal"/>
      <w:lvlText w:val="%7"/>
      <w:lvlJc w:val="left"/>
      <w:pPr>
        <w:ind w:left="62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A309938">
      <w:start w:val="1"/>
      <w:numFmt w:val="lowerLetter"/>
      <w:lvlText w:val="%8"/>
      <w:lvlJc w:val="left"/>
      <w:pPr>
        <w:ind w:left="69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B5CC408">
      <w:start w:val="1"/>
      <w:numFmt w:val="lowerRoman"/>
      <w:lvlText w:val="%9"/>
      <w:lvlJc w:val="left"/>
      <w:pPr>
        <w:ind w:left="76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47314"/>
    <w:multiLevelType w:val="hybridMultilevel"/>
    <w:tmpl w:val="4904A7DC"/>
    <w:lvl w:ilvl="0" w:tplc="571E8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619B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89E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EA82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BB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88D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CE792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2B2E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EECA7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9023FF"/>
    <w:multiLevelType w:val="hybridMultilevel"/>
    <w:tmpl w:val="337438C4"/>
    <w:lvl w:ilvl="0" w:tplc="355695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E3F55"/>
    <w:multiLevelType w:val="hybridMultilevel"/>
    <w:tmpl w:val="FFFFFFFF"/>
    <w:lvl w:ilvl="0" w:tplc="9F96B838">
      <w:start w:val="1"/>
      <w:numFmt w:val="bullet"/>
      <w:lvlText w:val="·"/>
      <w:lvlJc w:val="left"/>
      <w:pPr>
        <w:ind w:left="720" w:hanging="360"/>
      </w:pPr>
      <w:rPr>
        <w:rFonts w:ascii="Symbol" w:hAnsi="Symbol" w:hint="default"/>
      </w:rPr>
    </w:lvl>
    <w:lvl w:ilvl="1" w:tplc="C1508F20">
      <w:start w:val="1"/>
      <w:numFmt w:val="bullet"/>
      <w:lvlText w:val="o"/>
      <w:lvlJc w:val="left"/>
      <w:pPr>
        <w:ind w:left="1440" w:hanging="360"/>
      </w:pPr>
      <w:rPr>
        <w:rFonts w:ascii="Courier New" w:hAnsi="Courier New" w:hint="default"/>
      </w:rPr>
    </w:lvl>
    <w:lvl w:ilvl="2" w:tplc="699E59FA">
      <w:start w:val="1"/>
      <w:numFmt w:val="bullet"/>
      <w:lvlText w:val=""/>
      <w:lvlJc w:val="left"/>
      <w:pPr>
        <w:ind w:left="2160" w:hanging="360"/>
      </w:pPr>
      <w:rPr>
        <w:rFonts w:ascii="Wingdings" w:hAnsi="Wingdings" w:hint="default"/>
      </w:rPr>
    </w:lvl>
    <w:lvl w:ilvl="3" w:tplc="23865462">
      <w:start w:val="1"/>
      <w:numFmt w:val="bullet"/>
      <w:lvlText w:val=""/>
      <w:lvlJc w:val="left"/>
      <w:pPr>
        <w:ind w:left="2880" w:hanging="360"/>
      </w:pPr>
      <w:rPr>
        <w:rFonts w:ascii="Symbol" w:hAnsi="Symbol" w:hint="default"/>
      </w:rPr>
    </w:lvl>
    <w:lvl w:ilvl="4" w:tplc="B65202D4">
      <w:start w:val="1"/>
      <w:numFmt w:val="bullet"/>
      <w:lvlText w:val="o"/>
      <w:lvlJc w:val="left"/>
      <w:pPr>
        <w:ind w:left="3600" w:hanging="360"/>
      </w:pPr>
      <w:rPr>
        <w:rFonts w:ascii="Courier New" w:hAnsi="Courier New" w:hint="default"/>
      </w:rPr>
    </w:lvl>
    <w:lvl w:ilvl="5" w:tplc="024EAB54">
      <w:start w:val="1"/>
      <w:numFmt w:val="bullet"/>
      <w:lvlText w:val=""/>
      <w:lvlJc w:val="left"/>
      <w:pPr>
        <w:ind w:left="4320" w:hanging="360"/>
      </w:pPr>
      <w:rPr>
        <w:rFonts w:ascii="Wingdings" w:hAnsi="Wingdings" w:hint="default"/>
      </w:rPr>
    </w:lvl>
    <w:lvl w:ilvl="6" w:tplc="27C417EE">
      <w:start w:val="1"/>
      <w:numFmt w:val="bullet"/>
      <w:lvlText w:val=""/>
      <w:lvlJc w:val="left"/>
      <w:pPr>
        <w:ind w:left="5040" w:hanging="360"/>
      </w:pPr>
      <w:rPr>
        <w:rFonts w:ascii="Symbol" w:hAnsi="Symbol" w:hint="default"/>
      </w:rPr>
    </w:lvl>
    <w:lvl w:ilvl="7" w:tplc="5C489B4E">
      <w:start w:val="1"/>
      <w:numFmt w:val="bullet"/>
      <w:lvlText w:val="o"/>
      <w:lvlJc w:val="left"/>
      <w:pPr>
        <w:ind w:left="5760" w:hanging="360"/>
      </w:pPr>
      <w:rPr>
        <w:rFonts w:ascii="Courier New" w:hAnsi="Courier New" w:hint="default"/>
      </w:rPr>
    </w:lvl>
    <w:lvl w:ilvl="8" w:tplc="9258AFAA">
      <w:start w:val="1"/>
      <w:numFmt w:val="bullet"/>
      <w:lvlText w:val=""/>
      <w:lvlJc w:val="left"/>
      <w:pPr>
        <w:ind w:left="6480" w:hanging="360"/>
      </w:pPr>
      <w:rPr>
        <w:rFonts w:ascii="Wingdings" w:hAnsi="Wingdings" w:hint="default"/>
      </w:rPr>
    </w:lvl>
  </w:abstractNum>
  <w:abstractNum w:abstractNumId="11" w15:restartNumberingAfterBreak="0">
    <w:nsid w:val="22275B4D"/>
    <w:multiLevelType w:val="hybridMultilevel"/>
    <w:tmpl w:val="DD6E5210"/>
    <w:lvl w:ilvl="0" w:tplc="B87618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2CB1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1C7ED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C24D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C5DB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82A24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DCFCE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25C5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E669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028A9"/>
    <w:multiLevelType w:val="hybridMultilevel"/>
    <w:tmpl w:val="332EB550"/>
    <w:lvl w:ilvl="0" w:tplc="63ECAD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A0DC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D0656A">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E8B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4453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1447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4200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8B6E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C5A0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436860"/>
    <w:multiLevelType w:val="hybridMultilevel"/>
    <w:tmpl w:val="0B32C66E"/>
    <w:lvl w:ilvl="0" w:tplc="44BE9AB8">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064F0"/>
    <w:multiLevelType w:val="hybridMultilevel"/>
    <w:tmpl w:val="335A9036"/>
    <w:lvl w:ilvl="0" w:tplc="E1CE26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AFDC4">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3E50D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4CAAA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83D6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429E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9C34C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E1FB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A48C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ED6481"/>
    <w:multiLevelType w:val="hybridMultilevel"/>
    <w:tmpl w:val="E86AF12A"/>
    <w:lvl w:ilvl="0" w:tplc="41F271AC">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623FB2"/>
    <w:multiLevelType w:val="hybridMultilevel"/>
    <w:tmpl w:val="949A7894"/>
    <w:lvl w:ilvl="0" w:tplc="60FE63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C2874">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70C78A">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B0CA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03E9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3E441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EA34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8C09B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401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680C33"/>
    <w:multiLevelType w:val="hybridMultilevel"/>
    <w:tmpl w:val="5B7AAD68"/>
    <w:lvl w:ilvl="0" w:tplc="FA7E8066">
      <w:start w:val="3"/>
      <w:numFmt w:val="decimal"/>
      <w:lvlText w:val="%1"/>
      <w:lvlJc w:val="left"/>
      <w:pPr>
        <w:ind w:left="2259"/>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1" w:tplc="43D230DE">
      <w:start w:val="1"/>
      <w:numFmt w:val="lowerLetter"/>
      <w:lvlText w:val="%2"/>
      <w:lvlJc w:val="left"/>
      <w:pPr>
        <w:ind w:left="273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2" w:tplc="19B232AC">
      <w:start w:val="1"/>
      <w:numFmt w:val="lowerRoman"/>
      <w:lvlText w:val="%3"/>
      <w:lvlJc w:val="left"/>
      <w:pPr>
        <w:ind w:left="345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3" w:tplc="3C362CA4">
      <w:start w:val="1"/>
      <w:numFmt w:val="decimal"/>
      <w:lvlText w:val="%4"/>
      <w:lvlJc w:val="left"/>
      <w:pPr>
        <w:ind w:left="417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4" w:tplc="095A2632">
      <w:start w:val="1"/>
      <w:numFmt w:val="lowerLetter"/>
      <w:lvlText w:val="%5"/>
      <w:lvlJc w:val="left"/>
      <w:pPr>
        <w:ind w:left="489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5" w:tplc="CECCDDE2">
      <w:start w:val="1"/>
      <w:numFmt w:val="lowerRoman"/>
      <w:lvlText w:val="%6"/>
      <w:lvlJc w:val="left"/>
      <w:pPr>
        <w:ind w:left="561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6" w:tplc="B0148628">
      <w:start w:val="1"/>
      <w:numFmt w:val="decimal"/>
      <w:lvlText w:val="%7"/>
      <w:lvlJc w:val="left"/>
      <w:pPr>
        <w:ind w:left="633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7" w:tplc="0EF05740">
      <w:start w:val="1"/>
      <w:numFmt w:val="lowerLetter"/>
      <w:lvlText w:val="%8"/>
      <w:lvlJc w:val="left"/>
      <w:pPr>
        <w:ind w:left="705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8" w:tplc="9BB294B4">
      <w:start w:val="1"/>
      <w:numFmt w:val="lowerRoman"/>
      <w:lvlText w:val="%9"/>
      <w:lvlJc w:val="left"/>
      <w:pPr>
        <w:ind w:left="7778"/>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abstractNum>
  <w:abstractNum w:abstractNumId="18" w15:restartNumberingAfterBreak="0">
    <w:nsid w:val="3288378A"/>
    <w:multiLevelType w:val="hybridMultilevel"/>
    <w:tmpl w:val="D9FAC500"/>
    <w:lvl w:ilvl="0" w:tplc="2F30A0FC">
      <w:start w:val="1"/>
      <w:numFmt w:val="bullet"/>
      <w:lvlText w:val="o"/>
      <w:lvlJc w:val="left"/>
      <w:pPr>
        <w:ind w:left="720" w:hanging="360"/>
      </w:pPr>
      <w:rPr>
        <w:rFonts w:ascii="Courier New" w:hAnsi="Courier New" w:hint="default"/>
      </w:rPr>
    </w:lvl>
    <w:lvl w:ilvl="1" w:tplc="57F831E4">
      <w:start w:val="1"/>
      <w:numFmt w:val="bullet"/>
      <w:lvlText w:val="o"/>
      <w:lvlJc w:val="left"/>
      <w:pPr>
        <w:ind w:left="1440" w:hanging="360"/>
      </w:pPr>
      <w:rPr>
        <w:rFonts w:ascii="Courier New" w:hAnsi="Courier New" w:hint="default"/>
      </w:rPr>
    </w:lvl>
    <w:lvl w:ilvl="2" w:tplc="4A24D62A">
      <w:start w:val="1"/>
      <w:numFmt w:val="bullet"/>
      <w:lvlText w:val=""/>
      <w:lvlJc w:val="left"/>
      <w:pPr>
        <w:ind w:left="2160" w:hanging="360"/>
      </w:pPr>
      <w:rPr>
        <w:rFonts w:ascii="Wingdings" w:hAnsi="Wingdings" w:hint="default"/>
      </w:rPr>
    </w:lvl>
    <w:lvl w:ilvl="3" w:tplc="8F4AA7C8">
      <w:start w:val="1"/>
      <w:numFmt w:val="bullet"/>
      <w:lvlText w:val=""/>
      <w:lvlJc w:val="left"/>
      <w:pPr>
        <w:ind w:left="2880" w:hanging="360"/>
      </w:pPr>
      <w:rPr>
        <w:rFonts w:ascii="Symbol" w:hAnsi="Symbol" w:hint="default"/>
      </w:rPr>
    </w:lvl>
    <w:lvl w:ilvl="4" w:tplc="42DC6EF6">
      <w:start w:val="1"/>
      <w:numFmt w:val="bullet"/>
      <w:lvlText w:val="o"/>
      <w:lvlJc w:val="left"/>
      <w:pPr>
        <w:ind w:left="3600" w:hanging="360"/>
      </w:pPr>
      <w:rPr>
        <w:rFonts w:ascii="Courier New" w:hAnsi="Courier New" w:hint="default"/>
      </w:rPr>
    </w:lvl>
    <w:lvl w:ilvl="5" w:tplc="5C1871CC">
      <w:start w:val="1"/>
      <w:numFmt w:val="bullet"/>
      <w:lvlText w:val=""/>
      <w:lvlJc w:val="left"/>
      <w:pPr>
        <w:ind w:left="4320" w:hanging="360"/>
      </w:pPr>
      <w:rPr>
        <w:rFonts w:ascii="Wingdings" w:hAnsi="Wingdings" w:hint="default"/>
      </w:rPr>
    </w:lvl>
    <w:lvl w:ilvl="6" w:tplc="184EED06">
      <w:start w:val="1"/>
      <w:numFmt w:val="bullet"/>
      <w:lvlText w:val=""/>
      <w:lvlJc w:val="left"/>
      <w:pPr>
        <w:ind w:left="5040" w:hanging="360"/>
      </w:pPr>
      <w:rPr>
        <w:rFonts w:ascii="Symbol" w:hAnsi="Symbol" w:hint="default"/>
      </w:rPr>
    </w:lvl>
    <w:lvl w:ilvl="7" w:tplc="9E8CE072">
      <w:start w:val="1"/>
      <w:numFmt w:val="bullet"/>
      <w:lvlText w:val="o"/>
      <w:lvlJc w:val="left"/>
      <w:pPr>
        <w:ind w:left="5760" w:hanging="360"/>
      </w:pPr>
      <w:rPr>
        <w:rFonts w:ascii="Courier New" w:hAnsi="Courier New" w:hint="default"/>
      </w:rPr>
    </w:lvl>
    <w:lvl w:ilvl="8" w:tplc="FA1A4478">
      <w:start w:val="1"/>
      <w:numFmt w:val="bullet"/>
      <w:lvlText w:val=""/>
      <w:lvlJc w:val="left"/>
      <w:pPr>
        <w:ind w:left="6480" w:hanging="360"/>
      </w:pPr>
      <w:rPr>
        <w:rFonts w:ascii="Wingdings" w:hAnsi="Wingdings" w:hint="default"/>
      </w:rPr>
    </w:lvl>
  </w:abstractNum>
  <w:abstractNum w:abstractNumId="19" w15:restartNumberingAfterBreak="0">
    <w:nsid w:val="334A4EBD"/>
    <w:multiLevelType w:val="hybridMultilevel"/>
    <w:tmpl w:val="FC9473EE"/>
    <w:lvl w:ilvl="0" w:tplc="CD3E6FD0">
      <w:start w:val="1"/>
      <w:numFmt w:val="bullet"/>
      <w:lvlText w:val="•"/>
      <w:lvlJc w:val="left"/>
      <w:pPr>
        <w:ind w:left="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EAD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00C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AF0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2B2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C22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EAE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A4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FAF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165D95"/>
    <w:multiLevelType w:val="hybridMultilevel"/>
    <w:tmpl w:val="C9A0977E"/>
    <w:lvl w:ilvl="0" w:tplc="43CA3058">
      <w:start w:val="8"/>
      <w:numFmt w:val="decimal"/>
      <w:lvlText w:val="%1"/>
      <w:lvlJc w:val="left"/>
      <w:pPr>
        <w:ind w:left="2727"/>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1" w:tplc="223E042C">
      <w:start w:val="1"/>
      <w:numFmt w:val="lowerLetter"/>
      <w:lvlText w:val="%2"/>
      <w:lvlJc w:val="left"/>
      <w:pPr>
        <w:ind w:left="270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2" w:tplc="70062B20">
      <w:start w:val="1"/>
      <w:numFmt w:val="lowerRoman"/>
      <w:lvlText w:val="%3"/>
      <w:lvlJc w:val="left"/>
      <w:pPr>
        <w:ind w:left="342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3" w:tplc="DA660368">
      <w:start w:val="1"/>
      <w:numFmt w:val="decimal"/>
      <w:lvlText w:val="%4"/>
      <w:lvlJc w:val="left"/>
      <w:pPr>
        <w:ind w:left="414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4" w:tplc="2CECCCC2">
      <w:start w:val="1"/>
      <w:numFmt w:val="lowerLetter"/>
      <w:lvlText w:val="%5"/>
      <w:lvlJc w:val="left"/>
      <w:pPr>
        <w:ind w:left="486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5" w:tplc="B01E0A08">
      <w:start w:val="1"/>
      <w:numFmt w:val="lowerRoman"/>
      <w:lvlText w:val="%6"/>
      <w:lvlJc w:val="left"/>
      <w:pPr>
        <w:ind w:left="558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6" w:tplc="101A0C4A">
      <w:start w:val="1"/>
      <w:numFmt w:val="decimal"/>
      <w:lvlText w:val="%7"/>
      <w:lvlJc w:val="left"/>
      <w:pPr>
        <w:ind w:left="630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7" w:tplc="DB06FEF4">
      <w:start w:val="1"/>
      <w:numFmt w:val="lowerLetter"/>
      <w:lvlText w:val="%8"/>
      <w:lvlJc w:val="left"/>
      <w:pPr>
        <w:ind w:left="702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8" w:tplc="87E87348">
      <w:start w:val="1"/>
      <w:numFmt w:val="lowerRoman"/>
      <w:lvlText w:val="%9"/>
      <w:lvlJc w:val="left"/>
      <w:pPr>
        <w:ind w:left="7742"/>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abstractNum>
  <w:abstractNum w:abstractNumId="21" w15:restartNumberingAfterBreak="0">
    <w:nsid w:val="360101A5"/>
    <w:multiLevelType w:val="hybridMultilevel"/>
    <w:tmpl w:val="6FFCB1FA"/>
    <w:lvl w:ilvl="0" w:tplc="56545AC2">
      <w:start w:val="1"/>
      <w:numFmt w:val="bullet"/>
      <w:lvlText w:val="•"/>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20854">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348470">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960710">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C7B20">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6B68A">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D8BAE2">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9C799A">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0686C">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4B56D1"/>
    <w:multiLevelType w:val="hybridMultilevel"/>
    <w:tmpl w:val="FFFFFFFF"/>
    <w:lvl w:ilvl="0" w:tplc="A6885960">
      <w:start w:val="1"/>
      <w:numFmt w:val="bullet"/>
      <w:lvlText w:val=""/>
      <w:lvlJc w:val="left"/>
      <w:pPr>
        <w:ind w:left="720" w:hanging="360"/>
      </w:pPr>
      <w:rPr>
        <w:rFonts w:ascii="Symbol" w:hAnsi="Symbol" w:hint="default"/>
      </w:rPr>
    </w:lvl>
    <w:lvl w:ilvl="1" w:tplc="11B46210">
      <w:start w:val="1"/>
      <w:numFmt w:val="bullet"/>
      <w:lvlText w:val="o"/>
      <w:lvlJc w:val="left"/>
      <w:pPr>
        <w:ind w:left="1440" w:hanging="360"/>
      </w:pPr>
      <w:rPr>
        <w:rFonts w:ascii="Courier New" w:hAnsi="Courier New" w:hint="default"/>
      </w:rPr>
    </w:lvl>
    <w:lvl w:ilvl="2" w:tplc="66B24784">
      <w:start w:val="1"/>
      <w:numFmt w:val="bullet"/>
      <w:lvlText w:val=""/>
      <w:lvlJc w:val="left"/>
      <w:pPr>
        <w:ind w:left="2160" w:hanging="360"/>
      </w:pPr>
      <w:rPr>
        <w:rFonts w:ascii="Wingdings" w:hAnsi="Wingdings" w:hint="default"/>
      </w:rPr>
    </w:lvl>
    <w:lvl w:ilvl="3" w:tplc="E9644564">
      <w:start w:val="1"/>
      <w:numFmt w:val="bullet"/>
      <w:lvlText w:val=""/>
      <w:lvlJc w:val="left"/>
      <w:pPr>
        <w:ind w:left="2880" w:hanging="360"/>
      </w:pPr>
      <w:rPr>
        <w:rFonts w:ascii="Symbol" w:hAnsi="Symbol" w:hint="default"/>
      </w:rPr>
    </w:lvl>
    <w:lvl w:ilvl="4" w:tplc="86226DE0">
      <w:start w:val="1"/>
      <w:numFmt w:val="bullet"/>
      <w:lvlText w:val="o"/>
      <w:lvlJc w:val="left"/>
      <w:pPr>
        <w:ind w:left="3600" w:hanging="360"/>
      </w:pPr>
      <w:rPr>
        <w:rFonts w:ascii="Courier New" w:hAnsi="Courier New" w:hint="default"/>
      </w:rPr>
    </w:lvl>
    <w:lvl w:ilvl="5" w:tplc="9B0811D0">
      <w:start w:val="1"/>
      <w:numFmt w:val="bullet"/>
      <w:lvlText w:val=""/>
      <w:lvlJc w:val="left"/>
      <w:pPr>
        <w:ind w:left="4320" w:hanging="360"/>
      </w:pPr>
      <w:rPr>
        <w:rFonts w:ascii="Wingdings" w:hAnsi="Wingdings" w:hint="default"/>
      </w:rPr>
    </w:lvl>
    <w:lvl w:ilvl="6" w:tplc="A26EFD5E">
      <w:start w:val="1"/>
      <w:numFmt w:val="bullet"/>
      <w:lvlText w:val=""/>
      <w:lvlJc w:val="left"/>
      <w:pPr>
        <w:ind w:left="5040" w:hanging="360"/>
      </w:pPr>
      <w:rPr>
        <w:rFonts w:ascii="Symbol" w:hAnsi="Symbol" w:hint="default"/>
      </w:rPr>
    </w:lvl>
    <w:lvl w:ilvl="7" w:tplc="857A21BC">
      <w:start w:val="1"/>
      <w:numFmt w:val="bullet"/>
      <w:lvlText w:val="o"/>
      <w:lvlJc w:val="left"/>
      <w:pPr>
        <w:ind w:left="5760" w:hanging="360"/>
      </w:pPr>
      <w:rPr>
        <w:rFonts w:ascii="Courier New" w:hAnsi="Courier New" w:hint="default"/>
      </w:rPr>
    </w:lvl>
    <w:lvl w:ilvl="8" w:tplc="AD4EFAC8">
      <w:start w:val="1"/>
      <w:numFmt w:val="bullet"/>
      <w:lvlText w:val=""/>
      <w:lvlJc w:val="left"/>
      <w:pPr>
        <w:ind w:left="6480" w:hanging="360"/>
      </w:pPr>
      <w:rPr>
        <w:rFonts w:ascii="Wingdings" w:hAnsi="Wingdings" w:hint="default"/>
      </w:rPr>
    </w:lvl>
  </w:abstractNum>
  <w:abstractNum w:abstractNumId="23" w15:restartNumberingAfterBreak="0">
    <w:nsid w:val="38B0073D"/>
    <w:multiLevelType w:val="hybridMultilevel"/>
    <w:tmpl w:val="D75EB936"/>
    <w:lvl w:ilvl="0" w:tplc="064C09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2D7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E056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6BA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061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9E4D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6DB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463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C1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9C2AFB"/>
    <w:multiLevelType w:val="hybridMultilevel"/>
    <w:tmpl w:val="31D66D40"/>
    <w:lvl w:ilvl="0" w:tplc="9A94C5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092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78BD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D4E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6AD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D46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62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00D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72B1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5D0318"/>
    <w:multiLevelType w:val="hybridMultilevel"/>
    <w:tmpl w:val="ACEC7DE8"/>
    <w:lvl w:ilvl="0" w:tplc="C1F215C8">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A04F0">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783D6C">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388B12">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899DE">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AE49A">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8CA6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A4B86">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483454">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956B91"/>
    <w:multiLevelType w:val="hybridMultilevel"/>
    <w:tmpl w:val="C39CE51E"/>
    <w:lvl w:ilvl="0" w:tplc="2E4EAA62">
      <w:start w:val="1"/>
      <w:numFmt w:val="decimal"/>
      <w:lvlText w:val="%1."/>
      <w:lvlJc w:val="left"/>
      <w:pPr>
        <w:ind w:left="1023"/>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1" w:tplc="0E5AE7A2">
      <w:start w:val="1"/>
      <w:numFmt w:val="lowerLetter"/>
      <w:lvlText w:val="%2"/>
      <w:lvlJc w:val="left"/>
      <w:pPr>
        <w:ind w:left="150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2" w:tplc="E9BA02C8">
      <w:start w:val="1"/>
      <w:numFmt w:val="lowerRoman"/>
      <w:lvlText w:val="%3"/>
      <w:lvlJc w:val="left"/>
      <w:pPr>
        <w:ind w:left="222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3" w:tplc="2A8A5BAC">
      <w:start w:val="1"/>
      <w:numFmt w:val="decimal"/>
      <w:lvlText w:val="%4"/>
      <w:lvlJc w:val="left"/>
      <w:pPr>
        <w:ind w:left="294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4" w:tplc="34422908">
      <w:start w:val="1"/>
      <w:numFmt w:val="lowerLetter"/>
      <w:lvlText w:val="%5"/>
      <w:lvlJc w:val="left"/>
      <w:pPr>
        <w:ind w:left="366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5" w:tplc="5B9E503C">
      <w:start w:val="1"/>
      <w:numFmt w:val="lowerRoman"/>
      <w:lvlText w:val="%6"/>
      <w:lvlJc w:val="left"/>
      <w:pPr>
        <w:ind w:left="438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6" w:tplc="9ACE486A">
      <w:start w:val="1"/>
      <w:numFmt w:val="decimal"/>
      <w:lvlText w:val="%7"/>
      <w:lvlJc w:val="left"/>
      <w:pPr>
        <w:ind w:left="510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7" w:tplc="78A6E5DA">
      <w:start w:val="1"/>
      <w:numFmt w:val="lowerLetter"/>
      <w:lvlText w:val="%8"/>
      <w:lvlJc w:val="left"/>
      <w:pPr>
        <w:ind w:left="582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8" w:tplc="6C86BC0C">
      <w:start w:val="1"/>
      <w:numFmt w:val="lowerRoman"/>
      <w:lvlText w:val="%9"/>
      <w:lvlJc w:val="left"/>
      <w:pPr>
        <w:ind w:left="654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abstractNum>
  <w:abstractNum w:abstractNumId="27" w15:restartNumberingAfterBreak="0">
    <w:nsid w:val="3FFF5296"/>
    <w:multiLevelType w:val="hybridMultilevel"/>
    <w:tmpl w:val="0C6AA308"/>
    <w:lvl w:ilvl="0" w:tplc="DCC06510">
      <w:start w:val="1"/>
      <w:numFmt w:val="bullet"/>
      <w:lvlText w:val="•"/>
      <w:lvlJc w:val="left"/>
      <w:pPr>
        <w:ind w:left="963"/>
      </w:pPr>
      <w:rPr>
        <w:rFonts w:ascii="Arial" w:eastAsia="Arial" w:hAnsi="Arial" w:cs="Arial"/>
        <w:b w:val="0"/>
        <w:i w:val="0"/>
        <w:strike w:val="0"/>
        <w:dstrike w:val="0"/>
        <w:color w:val="004F6B"/>
        <w:sz w:val="24"/>
        <w:szCs w:val="24"/>
        <w:u w:val="none" w:color="000000"/>
        <w:bdr w:val="none" w:sz="0" w:space="0" w:color="auto"/>
        <w:shd w:val="clear" w:color="auto" w:fill="auto"/>
        <w:vertAlign w:val="baseline"/>
      </w:rPr>
    </w:lvl>
    <w:lvl w:ilvl="1" w:tplc="9E0A7C7C">
      <w:start w:val="1"/>
      <w:numFmt w:val="bullet"/>
      <w:lvlText w:val="o"/>
      <w:lvlJc w:val="left"/>
      <w:pPr>
        <w:ind w:left="144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lvl w:ilvl="2" w:tplc="3348CF4E">
      <w:start w:val="1"/>
      <w:numFmt w:val="bullet"/>
      <w:lvlText w:val="▪"/>
      <w:lvlJc w:val="left"/>
      <w:pPr>
        <w:ind w:left="216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lvl w:ilvl="3" w:tplc="929837EC">
      <w:start w:val="1"/>
      <w:numFmt w:val="bullet"/>
      <w:lvlText w:val="•"/>
      <w:lvlJc w:val="left"/>
      <w:pPr>
        <w:ind w:left="2880"/>
      </w:pPr>
      <w:rPr>
        <w:rFonts w:ascii="Arial" w:eastAsia="Arial" w:hAnsi="Arial" w:cs="Arial"/>
        <w:b w:val="0"/>
        <w:i w:val="0"/>
        <w:strike w:val="0"/>
        <w:dstrike w:val="0"/>
        <w:color w:val="004F6B"/>
        <w:sz w:val="24"/>
        <w:szCs w:val="24"/>
        <w:u w:val="none" w:color="000000"/>
        <w:bdr w:val="none" w:sz="0" w:space="0" w:color="auto"/>
        <w:shd w:val="clear" w:color="auto" w:fill="auto"/>
        <w:vertAlign w:val="baseline"/>
      </w:rPr>
    </w:lvl>
    <w:lvl w:ilvl="4" w:tplc="CAFCCC40">
      <w:start w:val="1"/>
      <w:numFmt w:val="bullet"/>
      <w:lvlText w:val="o"/>
      <w:lvlJc w:val="left"/>
      <w:pPr>
        <w:ind w:left="360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lvl w:ilvl="5" w:tplc="5420C446">
      <w:start w:val="1"/>
      <w:numFmt w:val="bullet"/>
      <w:lvlText w:val="▪"/>
      <w:lvlJc w:val="left"/>
      <w:pPr>
        <w:ind w:left="432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lvl w:ilvl="6" w:tplc="5CBC0A74">
      <w:start w:val="1"/>
      <w:numFmt w:val="bullet"/>
      <w:lvlText w:val="•"/>
      <w:lvlJc w:val="left"/>
      <w:pPr>
        <w:ind w:left="5040"/>
      </w:pPr>
      <w:rPr>
        <w:rFonts w:ascii="Arial" w:eastAsia="Arial" w:hAnsi="Arial" w:cs="Arial"/>
        <w:b w:val="0"/>
        <w:i w:val="0"/>
        <w:strike w:val="0"/>
        <w:dstrike w:val="0"/>
        <w:color w:val="004F6B"/>
        <w:sz w:val="24"/>
        <w:szCs w:val="24"/>
        <w:u w:val="none" w:color="000000"/>
        <w:bdr w:val="none" w:sz="0" w:space="0" w:color="auto"/>
        <w:shd w:val="clear" w:color="auto" w:fill="auto"/>
        <w:vertAlign w:val="baseline"/>
      </w:rPr>
    </w:lvl>
    <w:lvl w:ilvl="7" w:tplc="443AC462">
      <w:start w:val="1"/>
      <w:numFmt w:val="bullet"/>
      <w:lvlText w:val="o"/>
      <w:lvlJc w:val="left"/>
      <w:pPr>
        <w:ind w:left="576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lvl w:ilvl="8" w:tplc="5BF6788A">
      <w:start w:val="1"/>
      <w:numFmt w:val="bullet"/>
      <w:lvlText w:val="▪"/>
      <w:lvlJc w:val="left"/>
      <w:pPr>
        <w:ind w:left="6480"/>
      </w:pPr>
      <w:rPr>
        <w:rFonts w:ascii="Segoe UI Symbol" w:eastAsia="Segoe UI Symbol" w:hAnsi="Segoe UI Symbol" w:cs="Segoe UI Symbol"/>
        <w:b w:val="0"/>
        <w:i w:val="0"/>
        <w:strike w:val="0"/>
        <w:dstrike w:val="0"/>
        <w:color w:val="004F6B"/>
        <w:sz w:val="24"/>
        <w:szCs w:val="24"/>
        <w:u w:val="none" w:color="000000"/>
        <w:bdr w:val="none" w:sz="0" w:space="0" w:color="auto"/>
        <w:shd w:val="clear" w:color="auto" w:fill="auto"/>
        <w:vertAlign w:val="baseline"/>
      </w:rPr>
    </w:lvl>
  </w:abstractNum>
  <w:abstractNum w:abstractNumId="28" w15:restartNumberingAfterBreak="0">
    <w:nsid w:val="4B3F073C"/>
    <w:multiLevelType w:val="hybridMultilevel"/>
    <w:tmpl w:val="454E4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5D07D0"/>
    <w:multiLevelType w:val="hybridMultilevel"/>
    <w:tmpl w:val="C6C0633E"/>
    <w:lvl w:ilvl="0" w:tplc="D054D786">
      <w:start w:val="1"/>
      <w:numFmt w:val="decimal"/>
      <w:lvlText w:val="%1."/>
      <w:lvlJc w:val="left"/>
      <w:pPr>
        <w:ind w:left="963"/>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1" w:tplc="B4325114">
      <w:start w:val="1"/>
      <w:numFmt w:val="lowerLetter"/>
      <w:lvlText w:val="%2"/>
      <w:lvlJc w:val="left"/>
      <w:pPr>
        <w:ind w:left="144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2" w:tplc="C0A648FE">
      <w:start w:val="1"/>
      <w:numFmt w:val="lowerRoman"/>
      <w:lvlText w:val="%3"/>
      <w:lvlJc w:val="left"/>
      <w:pPr>
        <w:ind w:left="216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3" w:tplc="A440AC58">
      <w:start w:val="1"/>
      <w:numFmt w:val="decimal"/>
      <w:lvlText w:val="%4"/>
      <w:lvlJc w:val="left"/>
      <w:pPr>
        <w:ind w:left="288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4" w:tplc="224AE75A">
      <w:start w:val="1"/>
      <w:numFmt w:val="lowerLetter"/>
      <w:lvlText w:val="%5"/>
      <w:lvlJc w:val="left"/>
      <w:pPr>
        <w:ind w:left="360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5" w:tplc="192E5EC0">
      <w:start w:val="1"/>
      <w:numFmt w:val="lowerRoman"/>
      <w:lvlText w:val="%6"/>
      <w:lvlJc w:val="left"/>
      <w:pPr>
        <w:ind w:left="432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6" w:tplc="5E4CE402">
      <w:start w:val="1"/>
      <w:numFmt w:val="decimal"/>
      <w:lvlText w:val="%7"/>
      <w:lvlJc w:val="left"/>
      <w:pPr>
        <w:ind w:left="504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7" w:tplc="C1E27C68">
      <w:start w:val="1"/>
      <w:numFmt w:val="lowerLetter"/>
      <w:lvlText w:val="%8"/>
      <w:lvlJc w:val="left"/>
      <w:pPr>
        <w:ind w:left="576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lvl w:ilvl="8" w:tplc="233C369A">
      <w:start w:val="1"/>
      <w:numFmt w:val="lowerRoman"/>
      <w:lvlText w:val="%9"/>
      <w:lvlJc w:val="left"/>
      <w:pPr>
        <w:ind w:left="6480"/>
      </w:pPr>
      <w:rPr>
        <w:rFonts w:ascii="Trebuchet MS" w:eastAsia="Trebuchet MS" w:hAnsi="Trebuchet MS" w:cs="Trebuchet MS"/>
        <w:b w:val="0"/>
        <w:i w:val="0"/>
        <w:strike w:val="0"/>
        <w:dstrike w:val="0"/>
        <w:color w:val="004F6B"/>
        <w:sz w:val="22"/>
        <w:szCs w:val="22"/>
        <w:u w:val="none" w:color="000000"/>
        <w:bdr w:val="none" w:sz="0" w:space="0" w:color="auto"/>
        <w:shd w:val="clear" w:color="auto" w:fill="auto"/>
        <w:vertAlign w:val="baseline"/>
      </w:rPr>
    </w:lvl>
  </w:abstractNum>
  <w:abstractNum w:abstractNumId="30" w15:restartNumberingAfterBreak="0">
    <w:nsid w:val="53B87DD1"/>
    <w:multiLevelType w:val="hybridMultilevel"/>
    <w:tmpl w:val="FDFC682C"/>
    <w:lvl w:ilvl="0" w:tplc="D23846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2D0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AFD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653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469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8E3B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E1E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10D1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6A8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AB7B2B"/>
    <w:multiLevelType w:val="hybridMultilevel"/>
    <w:tmpl w:val="E5EE930E"/>
    <w:lvl w:ilvl="0" w:tplc="28384318">
      <w:start w:val="1"/>
      <w:numFmt w:val="bullet"/>
      <w:lvlText w:val="•"/>
      <w:lvlJc w:val="left"/>
      <w:pPr>
        <w:ind w:left="705"/>
      </w:pPr>
      <w:rPr>
        <w:rFonts w:ascii="Arial" w:eastAsia="Arial" w:hAnsi="Arial" w:cs="Arial"/>
        <w:b w:val="0"/>
        <w:i w:val="0"/>
        <w:strike w:val="0"/>
        <w:dstrike w:val="0"/>
        <w:color w:val="004F6B"/>
        <w:sz w:val="22"/>
        <w:szCs w:val="22"/>
        <w:u w:val="none" w:color="000000"/>
        <w:bdr w:val="none" w:sz="0" w:space="0" w:color="auto"/>
        <w:shd w:val="clear" w:color="auto" w:fill="auto"/>
        <w:vertAlign w:val="baseline"/>
      </w:rPr>
    </w:lvl>
    <w:lvl w:ilvl="1" w:tplc="4C3C04C6">
      <w:start w:val="1"/>
      <w:numFmt w:val="bullet"/>
      <w:lvlText w:val="o"/>
      <w:lvlJc w:val="left"/>
      <w:pPr>
        <w:ind w:left="144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lvl w:ilvl="2" w:tplc="8C10E9E8">
      <w:start w:val="1"/>
      <w:numFmt w:val="bullet"/>
      <w:lvlText w:val="▪"/>
      <w:lvlJc w:val="left"/>
      <w:pPr>
        <w:ind w:left="216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lvl w:ilvl="3" w:tplc="2A9C2182">
      <w:start w:val="1"/>
      <w:numFmt w:val="bullet"/>
      <w:lvlText w:val="•"/>
      <w:lvlJc w:val="left"/>
      <w:pPr>
        <w:ind w:left="2880"/>
      </w:pPr>
      <w:rPr>
        <w:rFonts w:ascii="Arial" w:eastAsia="Arial" w:hAnsi="Arial" w:cs="Arial"/>
        <w:b w:val="0"/>
        <w:i w:val="0"/>
        <w:strike w:val="0"/>
        <w:dstrike w:val="0"/>
        <w:color w:val="004F6B"/>
        <w:sz w:val="22"/>
        <w:szCs w:val="22"/>
        <w:u w:val="none" w:color="000000"/>
        <w:bdr w:val="none" w:sz="0" w:space="0" w:color="auto"/>
        <w:shd w:val="clear" w:color="auto" w:fill="auto"/>
        <w:vertAlign w:val="baseline"/>
      </w:rPr>
    </w:lvl>
    <w:lvl w:ilvl="4" w:tplc="B90A52B8">
      <w:start w:val="1"/>
      <w:numFmt w:val="bullet"/>
      <w:lvlText w:val="o"/>
      <w:lvlJc w:val="left"/>
      <w:pPr>
        <w:ind w:left="360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lvl w:ilvl="5" w:tplc="BDD40F8E">
      <w:start w:val="1"/>
      <w:numFmt w:val="bullet"/>
      <w:lvlText w:val="▪"/>
      <w:lvlJc w:val="left"/>
      <w:pPr>
        <w:ind w:left="432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lvl w:ilvl="6" w:tplc="1D64CC46">
      <w:start w:val="1"/>
      <w:numFmt w:val="bullet"/>
      <w:lvlText w:val="•"/>
      <w:lvlJc w:val="left"/>
      <w:pPr>
        <w:ind w:left="5040"/>
      </w:pPr>
      <w:rPr>
        <w:rFonts w:ascii="Arial" w:eastAsia="Arial" w:hAnsi="Arial" w:cs="Arial"/>
        <w:b w:val="0"/>
        <w:i w:val="0"/>
        <w:strike w:val="0"/>
        <w:dstrike w:val="0"/>
        <w:color w:val="004F6B"/>
        <w:sz w:val="22"/>
        <w:szCs w:val="22"/>
        <w:u w:val="none" w:color="000000"/>
        <w:bdr w:val="none" w:sz="0" w:space="0" w:color="auto"/>
        <w:shd w:val="clear" w:color="auto" w:fill="auto"/>
        <w:vertAlign w:val="baseline"/>
      </w:rPr>
    </w:lvl>
    <w:lvl w:ilvl="7" w:tplc="2CA4EDC0">
      <w:start w:val="1"/>
      <w:numFmt w:val="bullet"/>
      <w:lvlText w:val="o"/>
      <w:lvlJc w:val="left"/>
      <w:pPr>
        <w:ind w:left="576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lvl w:ilvl="8" w:tplc="6EEE1FF0">
      <w:start w:val="1"/>
      <w:numFmt w:val="bullet"/>
      <w:lvlText w:val="▪"/>
      <w:lvlJc w:val="left"/>
      <w:pPr>
        <w:ind w:left="6480"/>
      </w:pPr>
      <w:rPr>
        <w:rFonts w:ascii="Segoe UI Symbol" w:eastAsia="Segoe UI Symbol" w:hAnsi="Segoe UI Symbol" w:cs="Segoe UI Symbol"/>
        <w:b w:val="0"/>
        <w:i w:val="0"/>
        <w:strike w:val="0"/>
        <w:dstrike w:val="0"/>
        <w:color w:val="004F6B"/>
        <w:sz w:val="22"/>
        <w:szCs w:val="22"/>
        <w:u w:val="none" w:color="000000"/>
        <w:bdr w:val="none" w:sz="0" w:space="0" w:color="auto"/>
        <w:shd w:val="clear" w:color="auto" w:fill="auto"/>
        <w:vertAlign w:val="baseline"/>
      </w:rPr>
    </w:lvl>
  </w:abstractNum>
  <w:abstractNum w:abstractNumId="32" w15:restartNumberingAfterBreak="0">
    <w:nsid w:val="55032E96"/>
    <w:multiLevelType w:val="hybridMultilevel"/>
    <w:tmpl w:val="FF3AFCC8"/>
    <w:lvl w:ilvl="0" w:tplc="2F24C2D0">
      <w:start w:val="4"/>
      <w:numFmt w:val="decimal"/>
      <w:lvlText w:val="%1"/>
      <w:lvlJc w:val="left"/>
      <w:pPr>
        <w:ind w:left="355"/>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1" w:tplc="4E7C5506">
      <w:start w:val="1"/>
      <w:numFmt w:val="lowerLetter"/>
      <w:lvlText w:val="%2"/>
      <w:lvlJc w:val="left"/>
      <w:pPr>
        <w:ind w:left="108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2" w:tplc="53068294">
      <w:start w:val="1"/>
      <w:numFmt w:val="lowerRoman"/>
      <w:lvlText w:val="%3"/>
      <w:lvlJc w:val="left"/>
      <w:pPr>
        <w:ind w:left="180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3" w:tplc="D892178E">
      <w:start w:val="1"/>
      <w:numFmt w:val="decimal"/>
      <w:lvlText w:val="%4"/>
      <w:lvlJc w:val="left"/>
      <w:pPr>
        <w:ind w:left="252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4" w:tplc="02246E38">
      <w:start w:val="1"/>
      <w:numFmt w:val="lowerLetter"/>
      <w:lvlText w:val="%5"/>
      <w:lvlJc w:val="left"/>
      <w:pPr>
        <w:ind w:left="324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5" w:tplc="C3B8EE24">
      <w:start w:val="1"/>
      <w:numFmt w:val="lowerRoman"/>
      <w:lvlText w:val="%6"/>
      <w:lvlJc w:val="left"/>
      <w:pPr>
        <w:ind w:left="396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6" w:tplc="92ECFA6E">
      <w:start w:val="1"/>
      <w:numFmt w:val="decimal"/>
      <w:lvlText w:val="%7"/>
      <w:lvlJc w:val="left"/>
      <w:pPr>
        <w:ind w:left="468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7" w:tplc="FB0E12FA">
      <w:start w:val="1"/>
      <w:numFmt w:val="lowerLetter"/>
      <w:lvlText w:val="%8"/>
      <w:lvlJc w:val="left"/>
      <w:pPr>
        <w:ind w:left="540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lvl w:ilvl="8" w:tplc="70F847EE">
      <w:start w:val="1"/>
      <w:numFmt w:val="lowerRoman"/>
      <w:lvlText w:val="%9"/>
      <w:lvlJc w:val="left"/>
      <w:pPr>
        <w:ind w:left="6120"/>
      </w:pPr>
      <w:rPr>
        <w:rFonts w:ascii="Trebuchet MS" w:eastAsia="Trebuchet MS" w:hAnsi="Trebuchet MS" w:cs="Trebuchet MS"/>
        <w:b/>
        <w:bCs/>
        <w:i w:val="0"/>
        <w:strike w:val="0"/>
        <w:dstrike w:val="0"/>
        <w:color w:val="004F6B"/>
        <w:sz w:val="24"/>
        <w:szCs w:val="24"/>
        <w:u w:val="none" w:color="000000"/>
        <w:bdr w:val="none" w:sz="0" w:space="0" w:color="auto"/>
        <w:shd w:val="clear" w:color="auto" w:fill="auto"/>
        <w:vertAlign w:val="baseline"/>
      </w:rPr>
    </w:lvl>
  </w:abstractNum>
  <w:abstractNum w:abstractNumId="33" w15:restartNumberingAfterBreak="0">
    <w:nsid w:val="582F4D95"/>
    <w:multiLevelType w:val="hybridMultilevel"/>
    <w:tmpl w:val="3056BFF0"/>
    <w:lvl w:ilvl="0" w:tplc="DF78B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2874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DEF7A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6FE6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ACBF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F25E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E049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6234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ED2C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333DEA"/>
    <w:multiLevelType w:val="hybridMultilevel"/>
    <w:tmpl w:val="D0E8FE0C"/>
    <w:lvl w:ilvl="0" w:tplc="ADA886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4B3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3A2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FC3F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41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9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F2E3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67B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4B4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D32D0B"/>
    <w:multiLevelType w:val="hybridMultilevel"/>
    <w:tmpl w:val="4F1AE772"/>
    <w:lvl w:ilvl="0" w:tplc="AC6AE8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B6F0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4C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2413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856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C7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6A5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AC5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05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C43E6E"/>
    <w:multiLevelType w:val="hybridMultilevel"/>
    <w:tmpl w:val="FFFFFFFF"/>
    <w:lvl w:ilvl="0" w:tplc="79CC0666">
      <w:start w:val="1"/>
      <w:numFmt w:val="bullet"/>
      <w:lvlText w:val=""/>
      <w:lvlJc w:val="left"/>
      <w:pPr>
        <w:ind w:left="720" w:hanging="360"/>
      </w:pPr>
      <w:rPr>
        <w:rFonts w:ascii="Wingdings" w:hAnsi="Wingdings" w:hint="default"/>
      </w:rPr>
    </w:lvl>
    <w:lvl w:ilvl="1" w:tplc="B05AE920">
      <w:start w:val="1"/>
      <w:numFmt w:val="bullet"/>
      <w:lvlText w:val="o"/>
      <w:lvlJc w:val="left"/>
      <w:pPr>
        <w:ind w:left="1440" w:hanging="360"/>
      </w:pPr>
      <w:rPr>
        <w:rFonts w:ascii="Courier New" w:hAnsi="Courier New" w:hint="default"/>
      </w:rPr>
    </w:lvl>
    <w:lvl w:ilvl="2" w:tplc="049ADF1C">
      <w:start w:val="1"/>
      <w:numFmt w:val="bullet"/>
      <w:lvlText w:val=""/>
      <w:lvlJc w:val="left"/>
      <w:pPr>
        <w:ind w:left="2160" w:hanging="360"/>
      </w:pPr>
      <w:rPr>
        <w:rFonts w:ascii="Wingdings" w:hAnsi="Wingdings" w:hint="default"/>
      </w:rPr>
    </w:lvl>
    <w:lvl w:ilvl="3" w:tplc="F6187F80">
      <w:start w:val="1"/>
      <w:numFmt w:val="bullet"/>
      <w:lvlText w:val=""/>
      <w:lvlJc w:val="left"/>
      <w:pPr>
        <w:ind w:left="2880" w:hanging="360"/>
      </w:pPr>
      <w:rPr>
        <w:rFonts w:ascii="Symbol" w:hAnsi="Symbol" w:hint="default"/>
      </w:rPr>
    </w:lvl>
    <w:lvl w:ilvl="4" w:tplc="E80CBC62">
      <w:start w:val="1"/>
      <w:numFmt w:val="bullet"/>
      <w:lvlText w:val="o"/>
      <w:lvlJc w:val="left"/>
      <w:pPr>
        <w:ind w:left="3600" w:hanging="360"/>
      </w:pPr>
      <w:rPr>
        <w:rFonts w:ascii="Courier New" w:hAnsi="Courier New" w:hint="default"/>
      </w:rPr>
    </w:lvl>
    <w:lvl w:ilvl="5" w:tplc="9C2CD0B2">
      <w:start w:val="1"/>
      <w:numFmt w:val="bullet"/>
      <w:lvlText w:val=""/>
      <w:lvlJc w:val="left"/>
      <w:pPr>
        <w:ind w:left="4320" w:hanging="360"/>
      </w:pPr>
      <w:rPr>
        <w:rFonts w:ascii="Wingdings" w:hAnsi="Wingdings" w:hint="default"/>
      </w:rPr>
    </w:lvl>
    <w:lvl w:ilvl="6" w:tplc="D6841132">
      <w:start w:val="1"/>
      <w:numFmt w:val="bullet"/>
      <w:lvlText w:val=""/>
      <w:lvlJc w:val="left"/>
      <w:pPr>
        <w:ind w:left="5040" w:hanging="360"/>
      </w:pPr>
      <w:rPr>
        <w:rFonts w:ascii="Symbol" w:hAnsi="Symbol" w:hint="default"/>
      </w:rPr>
    </w:lvl>
    <w:lvl w:ilvl="7" w:tplc="02F85A12">
      <w:start w:val="1"/>
      <w:numFmt w:val="bullet"/>
      <w:lvlText w:val="o"/>
      <w:lvlJc w:val="left"/>
      <w:pPr>
        <w:ind w:left="5760" w:hanging="360"/>
      </w:pPr>
      <w:rPr>
        <w:rFonts w:ascii="Courier New" w:hAnsi="Courier New" w:hint="default"/>
      </w:rPr>
    </w:lvl>
    <w:lvl w:ilvl="8" w:tplc="F9281308">
      <w:start w:val="1"/>
      <w:numFmt w:val="bullet"/>
      <w:lvlText w:val=""/>
      <w:lvlJc w:val="left"/>
      <w:pPr>
        <w:ind w:left="6480" w:hanging="360"/>
      </w:pPr>
      <w:rPr>
        <w:rFonts w:ascii="Wingdings" w:hAnsi="Wingdings" w:hint="default"/>
      </w:rPr>
    </w:lvl>
  </w:abstractNum>
  <w:abstractNum w:abstractNumId="37" w15:restartNumberingAfterBreak="0">
    <w:nsid w:val="5F5E5379"/>
    <w:multiLevelType w:val="hybridMultilevel"/>
    <w:tmpl w:val="113A45D6"/>
    <w:lvl w:ilvl="0" w:tplc="41F271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E2A94"/>
    <w:multiLevelType w:val="hybridMultilevel"/>
    <w:tmpl w:val="4D145F00"/>
    <w:lvl w:ilvl="0" w:tplc="0FCA38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45A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801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A28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48D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4E25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627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F6BB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2D2865"/>
    <w:multiLevelType w:val="hybridMultilevel"/>
    <w:tmpl w:val="C51684B4"/>
    <w:lvl w:ilvl="0" w:tplc="69F6A0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A18F0">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E10DE">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A0E3DA">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01E50">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E3120">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CF840">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8A4C6">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226C7A">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BC0353"/>
    <w:multiLevelType w:val="hybridMultilevel"/>
    <w:tmpl w:val="1234BC5A"/>
    <w:lvl w:ilvl="0" w:tplc="A98CD042">
      <w:start w:val="2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86B26"/>
    <w:multiLevelType w:val="hybridMultilevel"/>
    <w:tmpl w:val="E1A29A44"/>
    <w:lvl w:ilvl="0" w:tplc="AD2E4B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0D8B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4BD4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0CDB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403F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6C9E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FA865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CD9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CC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AB1704"/>
    <w:multiLevelType w:val="hybridMultilevel"/>
    <w:tmpl w:val="714259F6"/>
    <w:lvl w:ilvl="0" w:tplc="C3B8DB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21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496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E4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C39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DE5E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6C5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C79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5C28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7553F4"/>
    <w:multiLevelType w:val="hybridMultilevel"/>
    <w:tmpl w:val="089A7548"/>
    <w:lvl w:ilvl="0" w:tplc="CAE2F5FE">
      <w:start w:val="1"/>
      <w:numFmt w:val="decimal"/>
      <w:lvlText w:val="%1."/>
      <w:lvlJc w:val="left"/>
      <w:pPr>
        <w:ind w:left="9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A6C0F0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186EDF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6622D9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37E49F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2B883F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45C013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B1670C0">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E7CCA3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05D678C"/>
    <w:multiLevelType w:val="hybridMultilevel"/>
    <w:tmpl w:val="4176AD44"/>
    <w:lvl w:ilvl="0" w:tplc="740C54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6666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C57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21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A4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96BC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2295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A5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88E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941EE4"/>
    <w:multiLevelType w:val="hybridMultilevel"/>
    <w:tmpl w:val="945C3490"/>
    <w:lvl w:ilvl="0" w:tplc="D6A280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6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C26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7E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EF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4D4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61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4C3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0B2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297D19"/>
    <w:multiLevelType w:val="hybridMultilevel"/>
    <w:tmpl w:val="E1F4D6AA"/>
    <w:lvl w:ilvl="0" w:tplc="DE5E81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C4446">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A6AC5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C17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526FB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04F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221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A16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DA24D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20D20B8"/>
    <w:multiLevelType w:val="hybridMultilevel"/>
    <w:tmpl w:val="EB967DB0"/>
    <w:lvl w:ilvl="0" w:tplc="3DF2F7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EC8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479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C6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6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0D3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329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E9E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04C1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B6B0F8A"/>
    <w:multiLevelType w:val="hybridMultilevel"/>
    <w:tmpl w:val="B76C5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43B65"/>
    <w:multiLevelType w:val="hybridMultilevel"/>
    <w:tmpl w:val="BD0853F6"/>
    <w:lvl w:ilvl="0" w:tplc="6096B916">
      <w:start w:val="34"/>
      <w:numFmt w:val="decimal"/>
      <w:lvlText w:val="%1"/>
      <w:lvlJc w:val="left"/>
      <w:pPr>
        <w:ind w:left="2251"/>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1" w:tplc="1C6A87B8">
      <w:start w:val="1"/>
      <w:numFmt w:val="lowerLetter"/>
      <w:lvlText w:val="%2"/>
      <w:lvlJc w:val="left"/>
      <w:pPr>
        <w:ind w:left="262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2" w:tplc="2DB25BEA">
      <w:start w:val="1"/>
      <w:numFmt w:val="lowerRoman"/>
      <w:lvlText w:val="%3"/>
      <w:lvlJc w:val="left"/>
      <w:pPr>
        <w:ind w:left="334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3" w:tplc="9B908902">
      <w:start w:val="1"/>
      <w:numFmt w:val="decimal"/>
      <w:lvlText w:val="%4"/>
      <w:lvlJc w:val="left"/>
      <w:pPr>
        <w:ind w:left="406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4" w:tplc="94DA0FC8">
      <w:start w:val="1"/>
      <w:numFmt w:val="lowerLetter"/>
      <w:lvlText w:val="%5"/>
      <w:lvlJc w:val="left"/>
      <w:pPr>
        <w:ind w:left="478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5" w:tplc="BEE01B78">
      <w:start w:val="1"/>
      <w:numFmt w:val="lowerRoman"/>
      <w:lvlText w:val="%6"/>
      <w:lvlJc w:val="left"/>
      <w:pPr>
        <w:ind w:left="550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6" w:tplc="2CB6CF64">
      <w:start w:val="1"/>
      <w:numFmt w:val="decimal"/>
      <w:lvlText w:val="%7"/>
      <w:lvlJc w:val="left"/>
      <w:pPr>
        <w:ind w:left="622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7" w:tplc="E3908DB8">
      <w:start w:val="1"/>
      <w:numFmt w:val="lowerLetter"/>
      <w:lvlText w:val="%8"/>
      <w:lvlJc w:val="left"/>
      <w:pPr>
        <w:ind w:left="694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8" w:tplc="37CCD4E8">
      <w:start w:val="1"/>
      <w:numFmt w:val="lowerRoman"/>
      <w:lvlText w:val="%9"/>
      <w:lvlJc w:val="left"/>
      <w:pPr>
        <w:ind w:left="766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D544E0E"/>
    <w:multiLevelType w:val="multilevel"/>
    <w:tmpl w:val="816A6400"/>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18"/>
  </w:num>
  <w:num w:numId="2">
    <w:abstractNumId w:val="0"/>
  </w:num>
  <w:num w:numId="3">
    <w:abstractNumId w:val="28"/>
  </w:num>
  <w:num w:numId="4">
    <w:abstractNumId w:val="48"/>
  </w:num>
  <w:num w:numId="5">
    <w:abstractNumId w:val="10"/>
  </w:num>
  <w:num w:numId="6">
    <w:abstractNumId w:val="36"/>
  </w:num>
  <w:num w:numId="7">
    <w:abstractNumId w:val="22"/>
  </w:num>
  <w:num w:numId="8">
    <w:abstractNumId w:val="15"/>
  </w:num>
  <w:num w:numId="9">
    <w:abstractNumId w:val="37"/>
  </w:num>
  <w:num w:numId="10">
    <w:abstractNumId w:val="17"/>
  </w:num>
  <w:num w:numId="11">
    <w:abstractNumId w:val="20"/>
  </w:num>
  <w:num w:numId="12">
    <w:abstractNumId w:val="7"/>
  </w:num>
  <w:num w:numId="13">
    <w:abstractNumId w:val="49"/>
  </w:num>
  <w:num w:numId="14">
    <w:abstractNumId w:val="21"/>
  </w:num>
  <w:num w:numId="15">
    <w:abstractNumId w:val="26"/>
  </w:num>
  <w:num w:numId="16">
    <w:abstractNumId w:val="29"/>
  </w:num>
  <w:num w:numId="17">
    <w:abstractNumId w:val="4"/>
  </w:num>
  <w:num w:numId="18">
    <w:abstractNumId w:val="19"/>
  </w:num>
  <w:num w:numId="19">
    <w:abstractNumId w:val="27"/>
  </w:num>
  <w:num w:numId="20">
    <w:abstractNumId w:val="43"/>
  </w:num>
  <w:num w:numId="21">
    <w:abstractNumId w:val="5"/>
  </w:num>
  <w:num w:numId="22">
    <w:abstractNumId w:val="47"/>
  </w:num>
  <w:num w:numId="23">
    <w:abstractNumId w:val="31"/>
  </w:num>
  <w:num w:numId="24">
    <w:abstractNumId w:val="34"/>
  </w:num>
  <w:num w:numId="25">
    <w:abstractNumId w:val="30"/>
  </w:num>
  <w:num w:numId="26">
    <w:abstractNumId w:val="38"/>
  </w:num>
  <w:num w:numId="27">
    <w:abstractNumId w:val="24"/>
  </w:num>
  <w:num w:numId="28">
    <w:abstractNumId w:val="23"/>
  </w:num>
  <w:num w:numId="29">
    <w:abstractNumId w:val="6"/>
  </w:num>
  <w:num w:numId="30">
    <w:abstractNumId w:val="44"/>
  </w:num>
  <w:num w:numId="31">
    <w:abstractNumId w:val="25"/>
  </w:num>
  <w:num w:numId="32">
    <w:abstractNumId w:val="42"/>
  </w:num>
  <w:num w:numId="33">
    <w:abstractNumId w:val="35"/>
  </w:num>
  <w:num w:numId="34">
    <w:abstractNumId w:val="32"/>
  </w:num>
  <w:num w:numId="35">
    <w:abstractNumId w:val="46"/>
  </w:num>
  <w:num w:numId="36">
    <w:abstractNumId w:val="8"/>
  </w:num>
  <w:num w:numId="37">
    <w:abstractNumId w:val="41"/>
  </w:num>
  <w:num w:numId="38">
    <w:abstractNumId w:val="14"/>
  </w:num>
  <w:num w:numId="39">
    <w:abstractNumId w:val="11"/>
  </w:num>
  <w:num w:numId="40">
    <w:abstractNumId w:val="2"/>
  </w:num>
  <w:num w:numId="41">
    <w:abstractNumId w:val="33"/>
  </w:num>
  <w:num w:numId="42">
    <w:abstractNumId w:val="16"/>
  </w:num>
  <w:num w:numId="43">
    <w:abstractNumId w:val="12"/>
  </w:num>
  <w:num w:numId="44">
    <w:abstractNumId w:val="1"/>
  </w:num>
  <w:num w:numId="45">
    <w:abstractNumId w:val="39"/>
  </w:num>
  <w:num w:numId="46">
    <w:abstractNumId w:val="45"/>
  </w:num>
  <w:num w:numId="47">
    <w:abstractNumId w:val="13"/>
  </w:num>
  <w:num w:numId="48">
    <w:abstractNumId w:val="3"/>
  </w:num>
  <w:num w:numId="49">
    <w:abstractNumId w:val="50"/>
  </w:num>
  <w:num w:numId="50">
    <w:abstractNumId w:val="40"/>
  </w:num>
  <w:num w:numId="51">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31"/>
    <w:rsid w:val="000064B6"/>
    <w:rsid w:val="00023B19"/>
    <w:rsid w:val="00024F28"/>
    <w:rsid w:val="000446E5"/>
    <w:rsid w:val="00056061"/>
    <w:rsid w:val="00061ADF"/>
    <w:rsid w:val="00063F1F"/>
    <w:rsid w:val="000975D8"/>
    <w:rsid w:val="000B488E"/>
    <w:rsid w:val="000C663B"/>
    <w:rsid w:val="000F4C90"/>
    <w:rsid w:val="001063EA"/>
    <w:rsid w:val="00126A12"/>
    <w:rsid w:val="001373BA"/>
    <w:rsid w:val="001457EC"/>
    <w:rsid w:val="00182BFE"/>
    <w:rsid w:val="001D69BE"/>
    <w:rsid w:val="001E2ABF"/>
    <w:rsid w:val="001E6AA7"/>
    <w:rsid w:val="001F05F3"/>
    <w:rsid w:val="0022107D"/>
    <w:rsid w:val="00223744"/>
    <w:rsid w:val="00226539"/>
    <w:rsid w:val="00246094"/>
    <w:rsid w:val="00266679"/>
    <w:rsid w:val="00292BC9"/>
    <w:rsid w:val="002942CB"/>
    <w:rsid w:val="002A4F28"/>
    <w:rsid w:val="002B220C"/>
    <w:rsid w:val="002B2AE0"/>
    <w:rsid w:val="002C4D90"/>
    <w:rsid w:val="002D39CD"/>
    <w:rsid w:val="002F1CBB"/>
    <w:rsid w:val="002F5928"/>
    <w:rsid w:val="00305480"/>
    <w:rsid w:val="003210E6"/>
    <w:rsid w:val="003327EB"/>
    <w:rsid w:val="0033652C"/>
    <w:rsid w:val="003724CF"/>
    <w:rsid w:val="003775BF"/>
    <w:rsid w:val="003B5FE6"/>
    <w:rsid w:val="003E2ABB"/>
    <w:rsid w:val="00434E03"/>
    <w:rsid w:val="0044219B"/>
    <w:rsid w:val="00443697"/>
    <w:rsid w:val="00455031"/>
    <w:rsid w:val="00463B5B"/>
    <w:rsid w:val="00470158"/>
    <w:rsid w:val="004812A1"/>
    <w:rsid w:val="0048428C"/>
    <w:rsid w:val="004A7F91"/>
    <w:rsid w:val="004B261A"/>
    <w:rsid w:val="004B5F7E"/>
    <w:rsid w:val="004C1CD7"/>
    <w:rsid w:val="004C375A"/>
    <w:rsid w:val="004D3A5B"/>
    <w:rsid w:val="004E51F9"/>
    <w:rsid w:val="004E59DD"/>
    <w:rsid w:val="00510ECF"/>
    <w:rsid w:val="005119AE"/>
    <w:rsid w:val="00512B60"/>
    <w:rsid w:val="00526224"/>
    <w:rsid w:val="00527F7A"/>
    <w:rsid w:val="005404F7"/>
    <w:rsid w:val="005670B1"/>
    <w:rsid w:val="0057394A"/>
    <w:rsid w:val="005A1368"/>
    <w:rsid w:val="005A5FD7"/>
    <w:rsid w:val="005B1129"/>
    <w:rsid w:val="005B37C3"/>
    <w:rsid w:val="005B658C"/>
    <w:rsid w:val="005C50C9"/>
    <w:rsid w:val="005C76C8"/>
    <w:rsid w:val="005D779F"/>
    <w:rsid w:val="005F3D16"/>
    <w:rsid w:val="00605516"/>
    <w:rsid w:val="00610971"/>
    <w:rsid w:val="00643BA7"/>
    <w:rsid w:val="0064556C"/>
    <w:rsid w:val="006652D5"/>
    <w:rsid w:val="006657AE"/>
    <w:rsid w:val="00674673"/>
    <w:rsid w:val="006C0A1A"/>
    <w:rsid w:val="00747CD9"/>
    <w:rsid w:val="007522C8"/>
    <w:rsid w:val="00760CFC"/>
    <w:rsid w:val="00765B2D"/>
    <w:rsid w:val="007661AB"/>
    <w:rsid w:val="007C35E4"/>
    <w:rsid w:val="007D6FE8"/>
    <w:rsid w:val="007F38BE"/>
    <w:rsid w:val="00805E2F"/>
    <w:rsid w:val="0081519E"/>
    <w:rsid w:val="00817B67"/>
    <w:rsid w:val="0083199D"/>
    <w:rsid w:val="00834C7E"/>
    <w:rsid w:val="00854195"/>
    <w:rsid w:val="00864F65"/>
    <w:rsid w:val="0087133B"/>
    <w:rsid w:val="00881480"/>
    <w:rsid w:val="008A1EA9"/>
    <w:rsid w:val="008A6CBE"/>
    <w:rsid w:val="008B77E0"/>
    <w:rsid w:val="008C0E37"/>
    <w:rsid w:val="008C4C7F"/>
    <w:rsid w:val="008D78A5"/>
    <w:rsid w:val="009165B6"/>
    <w:rsid w:val="009434DF"/>
    <w:rsid w:val="00944132"/>
    <w:rsid w:val="0096652C"/>
    <w:rsid w:val="00973F8B"/>
    <w:rsid w:val="00981D89"/>
    <w:rsid w:val="009A62AC"/>
    <w:rsid w:val="009B3834"/>
    <w:rsid w:val="009D019E"/>
    <w:rsid w:val="009D056B"/>
    <w:rsid w:val="009E66BE"/>
    <w:rsid w:val="00A137E9"/>
    <w:rsid w:val="00A31AB5"/>
    <w:rsid w:val="00A5118F"/>
    <w:rsid w:val="00A543A8"/>
    <w:rsid w:val="00A7208C"/>
    <w:rsid w:val="00A93D8B"/>
    <w:rsid w:val="00AE0FE2"/>
    <w:rsid w:val="00AF01EF"/>
    <w:rsid w:val="00B21A96"/>
    <w:rsid w:val="00B41927"/>
    <w:rsid w:val="00B45932"/>
    <w:rsid w:val="00B51BD8"/>
    <w:rsid w:val="00B52468"/>
    <w:rsid w:val="00B6491C"/>
    <w:rsid w:val="00B75639"/>
    <w:rsid w:val="00B7583D"/>
    <w:rsid w:val="00B80DF9"/>
    <w:rsid w:val="00BC0770"/>
    <w:rsid w:val="00BC5131"/>
    <w:rsid w:val="00BE202D"/>
    <w:rsid w:val="00BF45C7"/>
    <w:rsid w:val="00C20837"/>
    <w:rsid w:val="00C6071F"/>
    <w:rsid w:val="00C61D47"/>
    <w:rsid w:val="00C6484D"/>
    <w:rsid w:val="00C64BA7"/>
    <w:rsid w:val="00CB5DBE"/>
    <w:rsid w:val="00CD32E2"/>
    <w:rsid w:val="00CE30AC"/>
    <w:rsid w:val="00CE5E90"/>
    <w:rsid w:val="00CF0DCC"/>
    <w:rsid w:val="00D0785D"/>
    <w:rsid w:val="00D141E0"/>
    <w:rsid w:val="00D23F3E"/>
    <w:rsid w:val="00D354E3"/>
    <w:rsid w:val="00D540F6"/>
    <w:rsid w:val="00D65E26"/>
    <w:rsid w:val="00D82676"/>
    <w:rsid w:val="00D861B0"/>
    <w:rsid w:val="00DB50C7"/>
    <w:rsid w:val="00DE4298"/>
    <w:rsid w:val="00DF0693"/>
    <w:rsid w:val="00DF478B"/>
    <w:rsid w:val="00E33432"/>
    <w:rsid w:val="00E40845"/>
    <w:rsid w:val="00E5579D"/>
    <w:rsid w:val="00E63C27"/>
    <w:rsid w:val="00EA1617"/>
    <w:rsid w:val="00EA4354"/>
    <w:rsid w:val="00EB0E43"/>
    <w:rsid w:val="00EB1EEB"/>
    <w:rsid w:val="00EB214C"/>
    <w:rsid w:val="00ED3F6A"/>
    <w:rsid w:val="00EF22CB"/>
    <w:rsid w:val="00EF67A5"/>
    <w:rsid w:val="00F0717F"/>
    <w:rsid w:val="00F2169C"/>
    <w:rsid w:val="00F83921"/>
    <w:rsid w:val="00FD1E94"/>
    <w:rsid w:val="00FE4D05"/>
    <w:rsid w:val="00FE4EF5"/>
    <w:rsid w:val="00FF2B47"/>
    <w:rsid w:val="01099FBD"/>
    <w:rsid w:val="010FA6F6"/>
    <w:rsid w:val="0150A490"/>
    <w:rsid w:val="0188D6D1"/>
    <w:rsid w:val="018FA939"/>
    <w:rsid w:val="020711DE"/>
    <w:rsid w:val="023F163D"/>
    <w:rsid w:val="02B164E6"/>
    <w:rsid w:val="0317B95D"/>
    <w:rsid w:val="032A313F"/>
    <w:rsid w:val="037E8B9E"/>
    <w:rsid w:val="03F7F9C4"/>
    <w:rsid w:val="040BC50A"/>
    <w:rsid w:val="040DE883"/>
    <w:rsid w:val="042D56D6"/>
    <w:rsid w:val="04797052"/>
    <w:rsid w:val="04BCDDBF"/>
    <w:rsid w:val="053CA4BD"/>
    <w:rsid w:val="05E62B93"/>
    <w:rsid w:val="05F0BBA1"/>
    <w:rsid w:val="062AC8FC"/>
    <w:rsid w:val="06570BFB"/>
    <w:rsid w:val="065B6511"/>
    <w:rsid w:val="067C958B"/>
    <w:rsid w:val="0716EC5E"/>
    <w:rsid w:val="079E6794"/>
    <w:rsid w:val="07A8C00C"/>
    <w:rsid w:val="07ADE7B2"/>
    <w:rsid w:val="08A90EF3"/>
    <w:rsid w:val="0913483C"/>
    <w:rsid w:val="09804DEC"/>
    <w:rsid w:val="098FE2D8"/>
    <w:rsid w:val="0997C5DA"/>
    <w:rsid w:val="09D452F5"/>
    <w:rsid w:val="09E6307E"/>
    <w:rsid w:val="0A52E8DD"/>
    <w:rsid w:val="0A552D4F"/>
    <w:rsid w:val="0A7C65A8"/>
    <w:rsid w:val="0AE05A3A"/>
    <w:rsid w:val="0B0E83E3"/>
    <w:rsid w:val="0B1523CF"/>
    <w:rsid w:val="0B323922"/>
    <w:rsid w:val="0B33602F"/>
    <w:rsid w:val="0B54E22C"/>
    <w:rsid w:val="0BC18862"/>
    <w:rsid w:val="0BC21724"/>
    <w:rsid w:val="0BD2480E"/>
    <w:rsid w:val="0C19B189"/>
    <w:rsid w:val="0C1D98D3"/>
    <w:rsid w:val="0CB3271D"/>
    <w:rsid w:val="0CF440E8"/>
    <w:rsid w:val="0CF92764"/>
    <w:rsid w:val="0CFDE1B6"/>
    <w:rsid w:val="0CFEB08F"/>
    <w:rsid w:val="0D31AC86"/>
    <w:rsid w:val="0D4A86C9"/>
    <w:rsid w:val="0D545E9C"/>
    <w:rsid w:val="0E6CEEA9"/>
    <w:rsid w:val="0E9BD652"/>
    <w:rsid w:val="0EB7476D"/>
    <w:rsid w:val="0F09E20B"/>
    <w:rsid w:val="0F0F8289"/>
    <w:rsid w:val="0F129E81"/>
    <w:rsid w:val="0F88E85C"/>
    <w:rsid w:val="0FBB7A55"/>
    <w:rsid w:val="0FBECDAA"/>
    <w:rsid w:val="0FF4EBD3"/>
    <w:rsid w:val="101D2467"/>
    <w:rsid w:val="1024596A"/>
    <w:rsid w:val="106AC2D1"/>
    <w:rsid w:val="10B6B4D6"/>
    <w:rsid w:val="115B3B84"/>
    <w:rsid w:val="115E1322"/>
    <w:rsid w:val="11A2D346"/>
    <w:rsid w:val="11DFF3D5"/>
    <w:rsid w:val="11F069CF"/>
    <w:rsid w:val="12697755"/>
    <w:rsid w:val="129A5806"/>
    <w:rsid w:val="12D69D66"/>
    <w:rsid w:val="1312A4E8"/>
    <w:rsid w:val="133E1E80"/>
    <w:rsid w:val="1345AF13"/>
    <w:rsid w:val="1360C87B"/>
    <w:rsid w:val="13720BA5"/>
    <w:rsid w:val="13F82A0D"/>
    <w:rsid w:val="140D5CA4"/>
    <w:rsid w:val="1439E38A"/>
    <w:rsid w:val="14E7AB3B"/>
    <w:rsid w:val="14F4A35F"/>
    <w:rsid w:val="14FF2191"/>
    <w:rsid w:val="150DEB4D"/>
    <w:rsid w:val="15122356"/>
    <w:rsid w:val="15B6C0F6"/>
    <w:rsid w:val="15BFCD3E"/>
    <w:rsid w:val="161617D9"/>
    <w:rsid w:val="1623FD00"/>
    <w:rsid w:val="163ACE7E"/>
    <w:rsid w:val="16930AA9"/>
    <w:rsid w:val="16D9C020"/>
    <w:rsid w:val="16EBF3E1"/>
    <w:rsid w:val="16F24D63"/>
    <w:rsid w:val="16F29603"/>
    <w:rsid w:val="1763B027"/>
    <w:rsid w:val="17BACF81"/>
    <w:rsid w:val="17DC628F"/>
    <w:rsid w:val="180200C3"/>
    <w:rsid w:val="180A410B"/>
    <w:rsid w:val="18226266"/>
    <w:rsid w:val="18646BD3"/>
    <w:rsid w:val="18A2CE7A"/>
    <w:rsid w:val="18B5B195"/>
    <w:rsid w:val="191094EA"/>
    <w:rsid w:val="191B8FAD"/>
    <w:rsid w:val="19331721"/>
    <w:rsid w:val="195B6D4F"/>
    <w:rsid w:val="19DF8990"/>
    <w:rsid w:val="19E24EEC"/>
    <w:rsid w:val="19ECF145"/>
    <w:rsid w:val="1A3EED57"/>
    <w:rsid w:val="1A4B8027"/>
    <w:rsid w:val="1A8917D1"/>
    <w:rsid w:val="1A9EC018"/>
    <w:rsid w:val="1AAA31A6"/>
    <w:rsid w:val="1AAD95D0"/>
    <w:rsid w:val="1AB09B9C"/>
    <w:rsid w:val="1AB9AD8B"/>
    <w:rsid w:val="1B35846A"/>
    <w:rsid w:val="1B3BAC4C"/>
    <w:rsid w:val="1B6D88EE"/>
    <w:rsid w:val="1B9B26B1"/>
    <w:rsid w:val="1BC73B2C"/>
    <w:rsid w:val="1BCC8E10"/>
    <w:rsid w:val="1BF22DC5"/>
    <w:rsid w:val="1C022314"/>
    <w:rsid w:val="1C0A286B"/>
    <w:rsid w:val="1C15BDC2"/>
    <w:rsid w:val="1C66FF72"/>
    <w:rsid w:val="1C6DE2AE"/>
    <w:rsid w:val="1D1B718D"/>
    <w:rsid w:val="1D406C59"/>
    <w:rsid w:val="1D40978A"/>
    <w:rsid w:val="1D4ECAA4"/>
    <w:rsid w:val="1D7D3548"/>
    <w:rsid w:val="1D91D68E"/>
    <w:rsid w:val="1DFBD2E1"/>
    <w:rsid w:val="1E75DAA1"/>
    <w:rsid w:val="1F08F43D"/>
    <w:rsid w:val="1F79FE8D"/>
    <w:rsid w:val="1FEB9893"/>
    <w:rsid w:val="2028B56C"/>
    <w:rsid w:val="202FBEFB"/>
    <w:rsid w:val="20327D3A"/>
    <w:rsid w:val="20634AA0"/>
    <w:rsid w:val="2075A57F"/>
    <w:rsid w:val="20FB055C"/>
    <w:rsid w:val="2114F964"/>
    <w:rsid w:val="213412B3"/>
    <w:rsid w:val="21457CCA"/>
    <w:rsid w:val="21A2A153"/>
    <w:rsid w:val="22539169"/>
    <w:rsid w:val="2264E069"/>
    <w:rsid w:val="2283304D"/>
    <w:rsid w:val="22C6C3DB"/>
    <w:rsid w:val="230CBDBC"/>
    <w:rsid w:val="233FF62D"/>
    <w:rsid w:val="23F19647"/>
    <w:rsid w:val="23F9AC18"/>
    <w:rsid w:val="247C9B26"/>
    <w:rsid w:val="2494B5FC"/>
    <w:rsid w:val="24B67574"/>
    <w:rsid w:val="24D8D65F"/>
    <w:rsid w:val="25E21C72"/>
    <w:rsid w:val="266C7704"/>
    <w:rsid w:val="26976EB3"/>
    <w:rsid w:val="26C2B271"/>
    <w:rsid w:val="26F4AEB6"/>
    <w:rsid w:val="275AD807"/>
    <w:rsid w:val="27873C98"/>
    <w:rsid w:val="2852070D"/>
    <w:rsid w:val="285E0D83"/>
    <w:rsid w:val="2866CA06"/>
    <w:rsid w:val="286C6ABF"/>
    <w:rsid w:val="28A0A75B"/>
    <w:rsid w:val="28CF83CE"/>
    <w:rsid w:val="290373BE"/>
    <w:rsid w:val="29638553"/>
    <w:rsid w:val="298F1A88"/>
    <w:rsid w:val="29A9483A"/>
    <w:rsid w:val="29C9F21F"/>
    <w:rsid w:val="29ED5E12"/>
    <w:rsid w:val="2A25CEE4"/>
    <w:rsid w:val="2A34CAF8"/>
    <w:rsid w:val="2A38C006"/>
    <w:rsid w:val="2A4307B7"/>
    <w:rsid w:val="2A4B2F92"/>
    <w:rsid w:val="2A840BC3"/>
    <w:rsid w:val="2B09CD58"/>
    <w:rsid w:val="2B6CB13E"/>
    <w:rsid w:val="2B9A9002"/>
    <w:rsid w:val="2BE27ACB"/>
    <w:rsid w:val="2C52A821"/>
    <w:rsid w:val="2C9706A5"/>
    <w:rsid w:val="2C9BD482"/>
    <w:rsid w:val="2CF586E8"/>
    <w:rsid w:val="2D32E382"/>
    <w:rsid w:val="2D51255D"/>
    <w:rsid w:val="2E951AD5"/>
    <w:rsid w:val="2EB88E22"/>
    <w:rsid w:val="2ED273F2"/>
    <w:rsid w:val="2EDBB925"/>
    <w:rsid w:val="2F1988A7"/>
    <w:rsid w:val="2FA1C563"/>
    <w:rsid w:val="2FD452D1"/>
    <w:rsid w:val="2FD600AD"/>
    <w:rsid w:val="2FF51ACD"/>
    <w:rsid w:val="3029B1A2"/>
    <w:rsid w:val="3043FC0F"/>
    <w:rsid w:val="307B9EBB"/>
    <w:rsid w:val="30A158C0"/>
    <w:rsid w:val="30FD4F02"/>
    <w:rsid w:val="30FE5DDF"/>
    <w:rsid w:val="31034864"/>
    <w:rsid w:val="31312BE6"/>
    <w:rsid w:val="3188B652"/>
    <w:rsid w:val="319236F0"/>
    <w:rsid w:val="31D637F8"/>
    <w:rsid w:val="31DB504A"/>
    <w:rsid w:val="3214A6A0"/>
    <w:rsid w:val="3232E74F"/>
    <w:rsid w:val="3249491F"/>
    <w:rsid w:val="324D4B36"/>
    <w:rsid w:val="32E90770"/>
    <w:rsid w:val="333DC621"/>
    <w:rsid w:val="334039A1"/>
    <w:rsid w:val="33BA7FDB"/>
    <w:rsid w:val="33F380E9"/>
    <w:rsid w:val="34323590"/>
    <w:rsid w:val="3494D503"/>
    <w:rsid w:val="34E7B100"/>
    <w:rsid w:val="3514A308"/>
    <w:rsid w:val="351EF2B5"/>
    <w:rsid w:val="353A8A05"/>
    <w:rsid w:val="35521596"/>
    <w:rsid w:val="35898B7F"/>
    <w:rsid w:val="35C0E9E1"/>
    <w:rsid w:val="35D1ACC3"/>
    <w:rsid w:val="3605500A"/>
    <w:rsid w:val="360E34FC"/>
    <w:rsid w:val="366473B1"/>
    <w:rsid w:val="36D60A26"/>
    <w:rsid w:val="3702D031"/>
    <w:rsid w:val="374CC0A3"/>
    <w:rsid w:val="37D90576"/>
    <w:rsid w:val="3834682B"/>
    <w:rsid w:val="387A29B7"/>
    <w:rsid w:val="38922AB6"/>
    <w:rsid w:val="38FBB720"/>
    <w:rsid w:val="390F8D13"/>
    <w:rsid w:val="3A40DAE4"/>
    <w:rsid w:val="3A616EE0"/>
    <w:rsid w:val="3A6C06AD"/>
    <w:rsid w:val="3A95BE4E"/>
    <w:rsid w:val="3A9E8717"/>
    <w:rsid w:val="3AEB8E94"/>
    <w:rsid w:val="3B1D22E1"/>
    <w:rsid w:val="3B4A83E5"/>
    <w:rsid w:val="3C72D698"/>
    <w:rsid w:val="3CABFFDF"/>
    <w:rsid w:val="3CBEAF2B"/>
    <w:rsid w:val="3CD10CF9"/>
    <w:rsid w:val="3D3C0E5D"/>
    <w:rsid w:val="3D95D1BF"/>
    <w:rsid w:val="3DD0E1D4"/>
    <w:rsid w:val="3DE22C0D"/>
    <w:rsid w:val="3E38213B"/>
    <w:rsid w:val="3E4606DE"/>
    <w:rsid w:val="3E46490C"/>
    <w:rsid w:val="3E81BFA0"/>
    <w:rsid w:val="3E87C8C6"/>
    <w:rsid w:val="3ECF1A15"/>
    <w:rsid w:val="3F17914A"/>
    <w:rsid w:val="3F292483"/>
    <w:rsid w:val="3F4EB267"/>
    <w:rsid w:val="3FAFBA38"/>
    <w:rsid w:val="40054C78"/>
    <w:rsid w:val="403EA9E8"/>
    <w:rsid w:val="40500744"/>
    <w:rsid w:val="40992255"/>
    <w:rsid w:val="4130DAB9"/>
    <w:rsid w:val="41B69D84"/>
    <w:rsid w:val="42497300"/>
    <w:rsid w:val="4270648E"/>
    <w:rsid w:val="4279A6D6"/>
    <w:rsid w:val="42978527"/>
    <w:rsid w:val="42B19630"/>
    <w:rsid w:val="42F9279C"/>
    <w:rsid w:val="4305336A"/>
    <w:rsid w:val="4313F258"/>
    <w:rsid w:val="43A197AC"/>
    <w:rsid w:val="43A5E537"/>
    <w:rsid w:val="43A7A19B"/>
    <w:rsid w:val="43CED38E"/>
    <w:rsid w:val="43F6095B"/>
    <w:rsid w:val="4438DA6E"/>
    <w:rsid w:val="44721215"/>
    <w:rsid w:val="4485EDE4"/>
    <w:rsid w:val="44D199D8"/>
    <w:rsid w:val="4518E12B"/>
    <w:rsid w:val="454BE158"/>
    <w:rsid w:val="4561372C"/>
    <w:rsid w:val="456F61C9"/>
    <w:rsid w:val="457CD2F2"/>
    <w:rsid w:val="45B57EF9"/>
    <w:rsid w:val="45C38CAD"/>
    <w:rsid w:val="46056B66"/>
    <w:rsid w:val="46A3BD8B"/>
    <w:rsid w:val="46A68637"/>
    <w:rsid w:val="46F5CDDF"/>
    <w:rsid w:val="4711B59C"/>
    <w:rsid w:val="471DD70B"/>
    <w:rsid w:val="47A8C583"/>
    <w:rsid w:val="47CD885D"/>
    <w:rsid w:val="480FA3B0"/>
    <w:rsid w:val="4867D07C"/>
    <w:rsid w:val="48D554E9"/>
    <w:rsid w:val="491606F2"/>
    <w:rsid w:val="49258F54"/>
    <w:rsid w:val="49291E7D"/>
    <w:rsid w:val="4937C522"/>
    <w:rsid w:val="496331C7"/>
    <w:rsid w:val="4994E7D0"/>
    <w:rsid w:val="49B137D0"/>
    <w:rsid w:val="4A60F7E8"/>
    <w:rsid w:val="4AFD22D0"/>
    <w:rsid w:val="4B265AA1"/>
    <w:rsid w:val="4B82202B"/>
    <w:rsid w:val="4C096D3E"/>
    <w:rsid w:val="4C15FD11"/>
    <w:rsid w:val="4C71A073"/>
    <w:rsid w:val="4C7B1BDF"/>
    <w:rsid w:val="4CB3080E"/>
    <w:rsid w:val="4CC90B55"/>
    <w:rsid w:val="4CDDC374"/>
    <w:rsid w:val="4D1355A9"/>
    <w:rsid w:val="4D290477"/>
    <w:rsid w:val="4D4C30BE"/>
    <w:rsid w:val="4D52E797"/>
    <w:rsid w:val="4D896A90"/>
    <w:rsid w:val="4DB3D416"/>
    <w:rsid w:val="4DC5AFC9"/>
    <w:rsid w:val="4E54ABE2"/>
    <w:rsid w:val="4E735F99"/>
    <w:rsid w:val="4E7F2D62"/>
    <w:rsid w:val="4E974BAF"/>
    <w:rsid w:val="4E990C22"/>
    <w:rsid w:val="4E9CADC6"/>
    <w:rsid w:val="4EF7EB40"/>
    <w:rsid w:val="4EF8B39F"/>
    <w:rsid w:val="4F27F315"/>
    <w:rsid w:val="4F46E65C"/>
    <w:rsid w:val="4F4EBDFD"/>
    <w:rsid w:val="4FA86E5C"/>
    <w:rsid w:val="4FE0C1B6"/>
    <w:rsid w:val="4FEA7D2F"/>
    <w:rsid w:val="50226415"/>
    <w:rsid w:val="50ACD5BA"/>
    <w:rsid w:val="50E18E34"/>
    <w:rsid w:val="50F5B383"/>
    <w:rsid w:val="5108001E"/>
    <w:rsid w:val="5132BF62"/>
    <w:rsid w:val="513398EA"/>
    <w:rsid w:val="5194A0BA"/>
    <w:rsid w:val="51AC1D10"/>
    <w:rsid w:val="528A0612"/>
    <w:rsid w:val="5291EE80"/>
    <w:rsid w:val="52C10F1A"/>
    <w:rsid w:val="52EEE947"/>
    <w:rsid w:val="52F300F0"/>
    <w:rsid w:val="5304A6EC"/>
    <w:rsid w:val="53513F97"/>
    <w:rsid w:val="53867D38"/>
    <w:rsid w:val="539E0D59"/>
    <w:rsid w:val="53A52092"/>
    <w:rsid w:val="53A72DB9"/>
    <w:rsid w:val="5403402F"/>
    <w:rsid w:val="544E22BD"/>
    <w:rsid w:val="54DFA8F0"/>
    <w:rsid w:val="5538A012"/>
    <w:rsid w:val="5541B5AE"/>
    <w:rsid w:val="55482A0F"/>
    <w:rsid w:val="5550965B"/>
    <w:rsid w:val="55536702"/>
    <w:rsid w:val="5570091B"/>
    <w:rsid w:val="557565AD"/>
    <w:rsid w:val="55831B6D"/>
    <w:rsid w:val="558619DD"/>
    <w:rsid w:val="55924B02"/>
    <w:rsid w:val="564A51F9"/>
    <w:rsid w:val="564E42B9"/>
    <w:rsid w:val="568DC233"/>
    <w:rsid w:val="568E27CC"/>
    <w:rsid w:val="56B66A7A"/>
    <w:rsid w:val="56D874D2"/>
    <w:rsid w:val="5757E0E7"/>
    <w:rsid w:val="57ADC028"/>
    <w:rsid w:val="580B0606"/>
    <w:rsid w:val="5861F872"/>
    <w:rsid w:val="58BB877C"/>
    <w:rsid w:val="592A85ED"/>
    <w:rsid w:val="59986255"/>
    <w:rsid w:val="59A1D858"/>
    <w:rsid w:val="59EDDFF0"/>
    <w:rsid w:val="5A365A97"/>
    <w:rsid w:val="5A44E899"/>
    <w:rsid w:val="5A4639B4"/>
    <w:rsid w:val="5A6EF3D9"/>
    <w:rsid w:val="5AFC96CF"/>
    <w:rsid w:val="5B365066"/>
    <w:rsid w:val="5B6103EE"/>
    <w:rsid w:val="5B991741"/>
    <w:rsid w:val="5C05EBE2"/>
    <w:rsid w:val="5C469EE5"/>
    <w:rsid w:val="5C93431E"/>
    <w:rsid w:val="5CA90A44"/>
    <w:rsid w:val="5CEDDAC3"/>
    <w:rsid w:val="5D48184B"/>
    <w:rsid w:val="5D5B7CF2"/>
    <w:rsid w:val="5D80CEFD"/>
    <w:rsid w:val="5DCB6E4B"/>
    <w:rsid w:val="5DD89080"/>
    <w:rsid w:val="5E32D48F"/>
    <w:rsid w:val="5E485BB3"/>
    <w:rsid w:val="5E85C017"/>
    <w:rsid w:val="5EB55450"/>
    <w:rsid w:val="5EEC623C"/>
    <w:rsid w:val="5F449376"/>
    <w:rsid w:val="5F47635F"/>
    <w:rsid w:val="5F81AE0D"/>
    <w:rsid w:val="5F964062"/>
    <w:rsid w:val="5FCF3125"/>
    <w:rsid w:val="5FE381FE"/>
    <w:rsid w:val="60D97A12"/>
    <w:rsid w:val="610602A6"/>
    <w:rsid w:val="611800D6"/>
    <w:rsid w:val="6131BA28"/>
    <w:rsid w:val="615FF838"/>
    <w:rsid w:val="61B93AD2"/>
    <w:rsid w:val="61ED3E0E"/>
    <w:rsid w:val="62553CC8"/>
    <w:rsid w:val="635790DE"/>
    <w:rsid w:val="639B6CDE"/>
    <w:rsid w:val="63CF4F78"/>
    <w:rsid w:val="63DBB0F6"/>
    <w:rsid w:val="640AEE2E"/>
    <w:rsid w:val="6437BDE4"/>
    <w:rsid w:val="6446735C"/>
    <w:rsid w:val="645A92A8"/>
    <w:rsid w:val="648C2283"/>
    <w:rsid w:val="64D7DBDE"/>
    <w:rsid w:val="65200305"/>
    <w:rsid w:val="655E0A3B"/>
    <w:rsid w:val="6627F929"/>
    <w:rsid w:val="66791707"/>
    <w:rsid w:val="66880A03"/>
    <w:rsid w:val="668E47DF"/>
    <w:rsid w:val="66F1E9A9"/>
    <w:rsid w:val="66F2FC4F"/>
    <w:rsid w:val="6704675A"/>
    <w:rsid w:val="670A3932"/>
    <w:rsid w:val="67639F4E"/>
    <w:rsid w:val="67E0B4CA"/>
    <w:rsid w:val="6808D98B"/>
    <w:rsid w:val="6839FE51"/>
    <w:rsid w:val="68BAF597"/>
    <w:rsid w:val="6929C0E5"/>
    <w:rsid w:val="69440DA8"/>
    <w:rsid w:val="696EAC31"/>
    <w:rsid w:val="69782899"/>
    <w:rsid w:val="698C033F"/>
    <w:rsid w:val="698D0192"/>
    <w:rsid w:val="698EEC38"/>
    <w:rsid w:val="69A2926B"/>
    <w:rsid w:val="69D5CEB2"/>
    <w:rsid w:val="69FB8710"/>
    <w:rsid w:val="6A1B6E8F"/>
    <w:rsid w:val="6A488341"/>
    <w:rsid w:val="6AB1B564"/>
    <w:rsid w:val="6ABB4642"/>
    <w:rsid w:val="6B2311D7"/>
    <w:rsid w:val="6B3D39F4"/>
    <w:rsid w:val="6B4AED4C"/>
    <w:rsid w:val="6B4B09B0"/>
    <w:rsid w:val="6BE24E82"/>
    <w:rsid w:val="6C019145"/>
    <w:rsid w:val="6C11CE1D"/>
    <w:rsid w:val="6C3A3D38"/>
    <w:rsid w:val="6C901E6F"/>
    <w:rsid w:val="6C93E36F"/>
    <w:rsid w:val="6CACA109"/>
    <w:rsid w:val="6D5FCAAA"/>
    <w:rsid w:val="6DAB87A0"/>
    <w:rsid w:val="6DAC124C"/>
    <w:rsid w:val="6DB23768"/>
    <w:rsid w:val="6DC4A735"/>
    <w:rsid w:val="6DEACDC2"/>
    <w:rsid w:val="6E04057B"/>
    <w:rsid w:val="6E195EF5"/>
    <w:rsid w:val="6E9FF999"/>
    <w:rsid w:val="6EF69E21"/>
    <w:rsid w:val="6F2783BB"/>
    <w:rsid w:val="6F56C8BF"/>
    <w:rsid w:val="6F7AA0A0"/>
    <w:rsid w:val="6F84E6ED"/>
    <w:rsid w:val="6FA778F4"/>
    <w:rsid w:val="6FE932A1"/>
    <w:rsid w:val="7001DCB2"/>
    <w:rsid w:val="7037ACFB"/>
    <w:rsid w:val="70869AAB"/>
    <w:rsid w:val="70AE01B5"/>
    <w:rsid w:val="70D52D29"/>
    <w:rsid w:val="710DF23F"/>
    <w:rsid w:val="712F49D2"/>
    <w:rsid w:val="714547C1"/>
    <w:rsid w:val="714E0A0F"/>
    <w:rsid w:val="715869A2"/>
    <w:rsid w:val="7179D4AE"/>
    <w:rsid w:val="71CE50D6"/>
    <w:rsid w:val="723307D9"/>
    <w:rsid w:val="72535821"/>
    <w:rsid w:val="72611FCC"/>
    <w:rsid w:val="72E85D04"/>
    <w:rsid w:val="72F3FCA2"/>
    <w:rsid w:val="7309706B"/>
    <w:rsid w:val="730D3188"/>
    <w:rsid w:val="739AEA5B"/>
    <w:rsid w:val="73A1FCFD"/>
    <w:rsid w:val="746494C4"/>
    <w:rsid w:val="748A0AB2"/>
    <w:rsid w:val="74A94695"/>
    <w:rsid w:val="75753FB4"/>
    <w:rsid w:val="758C35D7"/>
    <w:rsid w:val="75B51CB1"/>
    <w:rsid w:val="7625BC1B"/>
    <w:rsid w:val="763DBBE7"/>
    <w:rsid w:val="764CF3D5"/>
    <w:rsid w:val="766338E5"/>
    <w:rsid w:val="76912091"/>
    <w:rsid w:val="76E8E18E"/>
    <w:rsid w:val="770F3E4B"/>
    <w:rsid w:val="771FF908"/>
    <w:rsid w:val="774BEAA7"/>
    <w:rsid w:val="7763F328"/>
    <w:rsid w:val="77ECD51E"/>
    <w:rsid w:val="781A143C"/>
    <w:rsid w:val="78659EDD"/>
    <w:rsid w:val="78770805"/>
    <w:rsid w:val="78AB055D"/>
    <w:rsid w:val="78D315D2"/>
    <w:rsid w:val="78D6481E"/>
    <w:rsid w:val="78E0F3B6"/>
    <w:rsid w:val="7917BBAD"/>
    <w:rsid w:val="7937968F"/>
    <w:rsid w:val="79BB0562"/>
    <w:rsid w:val="79CCFE95"/>
    <w:rsid w:val="79DD7543"/>
    <w:rsid w:val="7A98D553"/>
    <w:rsid w:val="7AB635C0"/>
    <w:rsid w:val="7B0C5B40"/>
    <w:rsid w:val="7B2615FD"/>
    <w:rsid w:val="7B97ED85"/>
    <w:rsid w:val="7BB5D6D2"/>
    <w:rsid w:val="7BD4FF30"/>
    <w:rsid w:val="7BDF4063"/>
    <w:rsid w:val="7BE065E6"/>
    <w:rsid w:val="7BE83CB3"/>
    <w:rsid w:val="7BED479F"/>
    <w:rsid w:val="7BEDA44F"/>
    <w:rsid w:val="7C0590F0"/>
    <w:rsid w:val="7C750E6D"/>
    <w:rsid w:val="7CA9125E"/>
    <w:rsid w:val="7CC3449F"/>
    <w:rsid w:val="7CC5D2BD"/>
    <w:rsid w:val="7CEBF562"/>
    <w:rsid w:val="7CF4E056"/>
    <w:rsid w:val="7D73B7EB"/>
    <w:rsid w:val="7D9F5D80"/>
    <w:rsid w:val="7DD27AC3"/>
    <w:rsid w:val="7DF70941"/>
    <w:rsid w:val="7E1077FF"/>
    <w:rsid w:val="7E340808"/>
    <w:rsid w:val="7E526D65"/>
    <w:rsid w:val="7E589D32"/>
    <w:rsid w:val="7EAD9679"/>
    <w:rsid w:val="7F3402F0"/>
    <w:rsid w:val="7F862170"/>
    <w:rsid w:val="7FE9702F"/>
    <w:rsid w:val="7FFEC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F45FB"/>
  <w15:chartTrackingRefBased/>
  <w15:docId w15:val="{F98662FE-3E52-4D91-89B3-6E43B7F8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F5"/>
  </w:style>
  <w:style w:type="paragraph" w:styleId="Heading1">
    <w:name w:val="heading 1"/>
    <w:basedOn w:val="Normal"/>
    <w:next w:val="Normal"/>
    <w:link w:val="Heading1Char"/>
    <w:uiPriority w:val="9"/>
    <w:qFormat/>
    <w:rsid w:val="00BC513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C513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513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C513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513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513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513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513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513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semiHidden/>
    <w:unhideWhenUsed/>
    <w:rsid w:val="00BC5131"/>
    <w:pPr>
      <w:numPr>
        <w:numId w:val="2"/>
      </w:numPr>
      <w:spacing w:after="120"/>
      <w:contextualSpacing/>
    </w:pPr>
  </w:style>
  <w:style w:type="paragraph" w:styleId="ListParagraph">
    <w:name w:val="List Paragraph"/>
    <w:basedOn w:val="Normal"/>
    <w:uiPriority w:val="34"/>
    <w:qFormat/>
    <w:rsid w:val="00BC5131"/>
    <w:pPr>
      <w:ind w:left="720"/>
      <w:contextualSpacing/>
    </w:pPr>
  </w:style>
  <w:style w:type="character" w:customStyle="1" w:styleId="SectionChar">
    <w:name w:val="Section Char"/>
    <w:basedOn w:val="DefaultParagraphFont"/>
    <w:link w:val="Section"/>
    <w:uiPriority w:val="1"/>
    <w:locked/>
    <w:rsid w:val="00BC5131"/>
    <w:rPr>
      <w:rFonts w:asciiTheme="majorHAnsi" w:hAnsiTheme="majorHAnsi" w:cs="Times New Roman"/>
      <w:b/>
      <w:color w:val="ED7D31" w:themeColor="accent2"/>
      <w:sz w:val="24"/>
      <w:szCs w:val="20"/>
      <w:lang w:eastAsia="ja-JP"/>
    </w:rPr>
  </w:style>
  <w:style w:type="paragraph" w:customStyle="1" w:styleId="Section">
    <w:name w:val="Section"/>
    <w:basedOn w:val="Normal"/>
    <w:next w:val="Normal"/>
    <w:link w:val="SectionChar"/>
    <w:uiPriority w:val="1"/>
    <w:rsid w:val="00BC5131"/>
    <w:pPr>
      <w:spacing w:after="120" w:line="240" w:lineRule="auto"/>
      <w:contextualSpacing/>
    </w:pPr>
    <w:rPr>
      <w:rFonts w:asciiTheme="majorHAnsi" w:hAnsiTheme="majorHAnsi"/>
      <w:b/>
      <w:color w:val="ED7D31" w:themeColor="accent2"/>
      <w:sz w:val="24"/>
    </w:rPr>
  </w:style>
  <w:style w:type="paragraph" w:customStyle="1" w:styleId="SubsectionText">
    <w:name w:val="Subsection Text"/>
    <w:basedOn w:val="Normal"/>
    <w:uiPriority w:val="5"/>
    <w:rsid w:val="00BC5131"/>
    <w:pPr>
      <w:spacing w:after="320"/>
      <w:contextualSpacing/>
    </w:pPr>
  </w:style>
  <w:style w:type="character" w:customStyle="1" w:styleId="Heading1Char">
    <w:name w:val="Heading 1 Char"/>
    <w:basedOn w:val="DefaultParagraphFont"/>
    <w:link w:val="Heading1"/>
    <w:rsid w:val="00BC513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rsid w:val="00BC5131"/>
    <w:rPr>
      <w:caps/>
      <w:spacing w:val="15"/>
      <w:shd w:val="clear" w:color="auto" w:fill="D9E2F3" w:themeFill="accent1" w:themeFillTint="33"/>
    </w:rPr>
  </w:style>
  <w:style w:type="character" w:customStyle="1" w:styleId="Heading3Char">
    <w:name w:val="Heading 3 Char"/>
    <w:basedOn w:val="DefaultParagraphFont"/>
    <w:link w:val="Heading3"/>
    <w:rsid w:val="00BC5131"/>
    <w:rPr>
      <w:caps/>
      <w:color w:val="1F3763" w:themeColor="accent1" w:themeShade="7F"/>
      <w:spacing w:val="15"/>
    </w:rPr>
  </w:style>
  <w:style w:type="character" w:customStyle="1" w:styleId="Heading4Char">
    <w:name w:val="Heading 4 Char"/>
    <w:basedOn w:val="DefaultParagraphFont"/>
    <w:link w:val="Heading4"/>
    <w:uiPriority w:val="9"/>
    <w:semiHidden/>
    <w:rsid w:val="00BC5131"/>
    <w:rPr>
      <w:caps/>
      <w:color w:val="2F5496" w:themeColor="accent1" w:themeShade="BF"/>
      <w:spacing w:val="10"/>
    </w:rPr>
  </w:style>
  <w:style w:type="character" w:customStyle="1" w:styleId="Heading5Char">
    <w:name w:val="Heading 5 Char"/>
    <w:basedOn w:val="DefaultParagraphFont"/>
    <w:link w:val="Heading5"/>
    <w:uiPriority w:val="9"/>
    <w:semiHidden/>
    <w:rsid w:val="00BC5131"/>
    <w:rPr>
      <w:caps/>
      <w:color w:val="2F5496" w:themeColor="accent1" w:themeShade="BF"/>
      <w:spacing w:val="10"/>
    </w:rPr>
  </w:style>
  <w:style w:type="character" w:customStyle="1" w:styleId="Heading6Char">
    <w:name w:val="Heading 6 Char"/>
    <w:basedOn w:val="DefaultParagraphFont"/>
    <w:link w:val="Heading6"/>
    <w:uiPriority w:val="9"/>
    <w:semiHidden/>
    <w:rsid w:val="00BC5131"/>
    <w:rPr>
      <w:caps/>
      <w:color w:val="2F5496" w:themeColor="accent1" w:themeShade="BF"/>
      <w:spacing w:val="10"/>
    </w:rPr>
  </w:style>
  <w:style w:type="character" w:customStyle="1" w:styleId="Heading7Char">
    <w:name w:val="Heading 7 Char"/>
    <w:basedOn w:val="DefaultParagraphFont"/>
    <w:link w:val="Heading7"/>
    <w:uiPriority w:val="9"/>
    <w:semiHidden/>
    <w:rsid w:val="00BC5131"/>
    <w:rPr>
      <w:caps/>
      <w:color w:val="2F5496" w:themeColor="accent1" w:themeShade="BF"/>
      <w:spacing w:val="10"/>
    </w:rPr>
  </w:style>
  <w:style w:type="character" w:customStyle="1" w:styleId="Heading8Char">
    <w:name w:val="Heading 8 Char"/>
    <w:basedOn w:val="DefaultParagraphFont"/>
    <w:link w:val="Heading8"/>
    <w:uiPriority w:val="9"/>
    <w:semiHidden/>
    <w:rsid w:val="00BC5131"/>
    <w:rPr>
      <w:caps/>
      <w:spacing w:val="10"/>
      <w:sz w:val="18"/>
      <w:szCs w:val="18"/>
    </w:rPr>
  </w:style>
  <w:style w:type="character" w:customStyle="1" w:styleId="Heading9Char">
    <w:name w:val="Heading 9 Char"/>
    <w:basedOn w:val="DefaultParagraphFont"/>
    <w:link w:val="Heading9"/>
    <w:uiPriority w:val="9"/>
    <w:semiHidden/>
    <w:rsid w:val="00BC5131"/>
    <w:rPr>
      <w:i/>
      <w:iCs/>
      <w:caps/>
      <w:spacing w:val="10"/>
      <w:sz w:val="18"/>
      <w:szCs w:val="18"/>
    </w:rPr>
  </w:style>
  <w:style w:type="paragraph" w:styleId="Caption">
    <w:name w:val="caption"/>
    <w:basedOn w:val="Normal"/>
    <w:next w:val="Normal"/>
    <w:uiPriority w:val="35"/>
    <w:semiHidden/>
    <w:unhideWhenUsed/>
    <w:qFormat/>
    <w:rsid w:val="00BC5131"/>
    <w:rPr>
      <w:b/>
      <w:bCs/>
      <w:color w:val="2F5496" w:themeColor="accent1" w:themeShade="BF"/>
      <w:sz w:val="16"/>
      <w:szCs w:val="16"/>
    </w:rPr>
  </w:style>
  <w:style w:type="paragraph" w:styleId="Title">
    <w:name w:val="Title"/>
    <w:basedOn w:val="Normal"/>
    <w:next w:val="Normal"/>
    <w:link w:val="TitleChar"/>
    <w:uiPriority w:val="10"/>
    <w:qFormat/>
    <w:rsid w:val="00BC513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513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513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5131"/>
    <w:rPr>
      <w:caps/>
      <w:color w:val="595959" w:themeColor="text1" w:themeTint="A6"/>
      <w:spacing w:val="10"/>
      <w:sz w:val="21"/>
      <w:szCs w:val="21"/>
    </w:rPr>
  </w:style>
  <w:style w:type="character" w:styleId="Strong">
    <w:name w:val="Strong"/>
    <w:uiPriority w:val="22"/>
    <w:qFormat/>
    <w:rsid w:val="00BC5131"/>
    <w:rPr>
      <w:b/>
      <w:bCs/>
    </w:rPr>
  </w:style>
  <w:style w:type="character" w:styleId="Emphasis">
    <w:name w:val="Emphasis"/>
    <w:uiPriority w:val="20"/>
    <w:qFormat/>
    <w:rsid w:val="00BC5131"/>
    <w:rPr>
      <w:caps/>
      <w:color w:val="1F3763" w:themeColor="accent1" w:themeShade="7F"/>
      <w:spacing w:val="5"/>
    </w:rPr>
  </w:style>
  <w:style w:type="paragraph" w:styleId="NoSpacing">
    <w:name w:val="No Spacing"/>
    <w:uiPriority w:val="1"/>
    <w:qFormat/>
    <w:rsid w:val="00BC5131"/>
    <w:pPr>
      <w:spacing w:after="0" w:line="240" w:lineRule="auto"/>
    </w:pPr>
  </w:style>
  <w:style w:type="paragraph" w:styleId="Quote">
    <w:name w:val="Quote"/>
    <w:basedOn w:val="Normal"/>
    <w:next w:val="Normal"/>
    <w:link w:val="QuoteChar"/>
    <w:uiPriority w:val="29"/>
    <w:qFormat/>
    <w:rsid w:val="00BC5131"/>
    <w:rPr>
      <w:i/>
      <w:iCs/>
      <w:sz w:val="24"/>
      <w:szCs w:val="24"/>
    </w:rPr>
  </w:style>
  <w:style w:type="character" w:customStyle="1" w:styleId="QuoteChar">
    <w:name w:val="Quote Char"/>
    <w:basedOn w:val="DefaultParagraphFont"/>
    <w:link w:val="Quote"/>
    <w:uiPriority w:val="29"/>
    <w:rsid w:val="00BC5131"/>
    <w:rPr>
      <w:i/>
      <w:iCs/>
      <w:sz w:val="24"/>
      <w:szCs w:val="24"/>
    </w:rPr>
  </w:style>
  <w:style w:type="paragraph" w:styleId="IntenseQuote">
    <w:name w:val="Intense Quote"/>
    <w:basedOn w:val="Normal"/>
    <w:next w:val="Normal"/>
    <w:link w:val="IntenseQuoteChar"/>
    <w:uiPriority w:val="30"/>
    <w:qFormat/>
    <w:rsid w:val="00BC513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5131"/>
    <w:rPr>
      <w:color w:val="4472C4" w:themeColor="accent1"/>
      <w:sz w:val="24"/>
      <w:szCs w:val="24"/>
    </w:rPr>
  </w:style>
  <w:style w:type="character" w:styleId="SubtleEmphasis">
    <w:name w:val="Subtle Emphasis"/>
    <w:uiPriority w:val="19"/>
    <w:qFormat/>
    <w:rsid w:val="00BC5131"/>
    <w:rPr>
      <w:i/>
      <w:iCs/>
      <w:color w:val="1F3763" w:themeColor="accent1" w:themeShade="7F"/>
    </w:rPr>
  </w:style>
  <w:style w:type="character" w:styleId="IntenseEmphasis">
    <w:name w:val="Intense Emphasis"/>
    <w:uiPriority w:val="21"/>
    <w:qFormat/>
    <w:rsid w:val="00BC5131"/>
    <w:rPr>
      <w:b/>
      <w:bCs/>
      <w:caps/>
      <w:color w:val="1F3763" w:themeColor="accent1" w:themeShade="7F"/>
      <w:spacing w:val="10"/>
    </w:rPr>
  </w:style>
  <w:style w:type="character" w:styleId="SubtleReference">
    <w:name w:val="Subtle Reference"/>
    <w:uiPriority w:val="31"/>
    <w:qFormat/>
    <w:rsid w:val="00BC5131"/>
    <w:rPr>
      <w:b/>
      <w:bCs/>
      <w:color w:val="4472C4" w:themeColor="accent1"/>
    </w:rPr>
  </w:style>
  <w:style w:type="character" w:styleId="IntenseReference">
    <w:name w:val="Intense Reference"/>
    <w:uiPriority w:val="32"/>
    <w:qFormat/>
    <w:rsid w:val="00BC5131"/>
    <w:rPr>
      <w:b/>
      <w:bCs/>
      <w:i/>
      <w:iCs/>
      <w:caps/>
      <w:color w:val="4472C4" w:themeColor="accent1"/>
    </w:rPr>
  </w:style>
  <w:style w:type="character" w:styleId="BookTitle">
    <w:name w:val="Book Title"/>
    <w:uiPriority w:val="33"/>
    <w:qFormat/>
    <w:rsid w:val="00BC5131"/>
    <w:rPr>
      <w:b/>
      <w:bCs/>
      <w:i/>
      <w:iCs/>
      <w:spacing w:val="0"/>
    </w:rPr>
  </w:style>
  <w:style w:type="paragraph" w:styleId="TOCHeading">
    <w:name w:val="TOC Heading"/>
    <w:basedOn w:val="Heading1"/>
    <w:next w:val="Normal"/>
    <w:uiPriority w:val="39"/>
    <w:semiHidden/>
    <w:unhideWhenUsed/>
    <w:qFormat/>
    <w:rsid w:val="00BC5131"/>
    <w:pPr>
      <w:outlineLvl w:val="9"/>
    </w:pPr>
  </w:style>
  <w:style w:type="paragraph" w:styleId="Header">
    <w:name w:val="header"/>
    <w:basedOn w:val="Normal"/>
    <w:link w:val="HeaderChar"/>
    <w:uiPriority w:val="99"/>
    <w:unhideWhenUsed/>
    <w:rsid w:val="00BC51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5131"/>
  </w:style>
  <w:style w:type="paragraph" w:styleId="Footer">
    <w:name w:val="footer"/>
    <w:basedOn w:val="Normal"/>
    <w:link w:val="FooterChar"/>
    <w:uiPriority w:val="99"/>
    <w:unhideWhenUsed/>
    <w:rsid w:val="00BC51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513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style>
  <w:style w:type="paragraph" w:styleId="BalloonText">
    <w:name w:val="Balloon Text"/>
    <w:basedOn w:val="Normal"/>
    <w:link w:val="BalloonTextChar"/>
    <w:uiPriority w:val="99"/>
    <w:semiHidden/>
    <w:unhideWhenUsed/>
    <w:rsid w:val="003210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6491C"/>
    <w:rPr>
      <w:color w:val="605E5C"/>
      <w:shd w:val="clear" w:color="auto" w:fill="E1DFDD"/>
    </w:rPr>
  </w:style>
  <w:style w:type="paragraph" w:customStyle="1" w:styleId="footnotedescription">
    <w:name w:val="footnote description"/>
    <w:next w:val="Normal"/>
    <w:link w:val="footnotedescriptionChar"/>
    <w:hidden/>
    <w:rsid w:val="00EA4354"/>
    <w:pPr>
      <w:spacing w:before="0" w:after="0" w:line="259" w:lineRule="auto"/>
      <w:ind w:left="243"/>
    </w:pPr>
    <w:rPr>
      <w:rFonts w:ascii="Trebuchet MS" w:eastAsia="Trebuchet MS" w:hAnsi="Trebuchet MS" w:cs="Trebuchet MS"/>
      <w:color w:val="000000"/>
      <w:szCs w:val="22"/>
      <w:lang w:eastAsia="en-GB"/>
    </w:rPr>
  </w:style>
  <w:style w:type="character" w:customStyle="1" w:styleId="footnotedescriptionChar">
    <w:name w:val="footnote description Char"/>
    <w:link w:val="footnotedescription"/>
    <w:rsid w:val="00EA4354"/>
    <w:rPr>
      <w:rFonts w:ascii="Trebuchet MS" w:eastAsia="Trebuchet MS" w:hAnsi="Trebuchet MS" w:cs="Trebuchet MS"/>
      <w:color w:val="000000"/>
      <w:szCs w:val="22"/>
      <w:lang w:eastAsia="en-GB"/>
    </w:rPr>
  </w:style>
  <w:style w:type="character" w:customStyle="1" w:styleId="footnotemark">
    <w:name w:val="footnote mark"/>
    <w:hidden/>
    <w:rsid w:val="00EA4354"/>
    <w:rPr>
      <w:rFonts w:ascii="Trebuchet MS" w:eastAsia="Trebuchet MS" w:hAnsi="Trebuchet MS" w:cs="Trebuchet MS"/>
      <w:color w:val="000000"/>
      <w:sz w:val="20"/>
      <w:vertAlign w:val="superscript"/>
    </w:rPr>
  </w:style>
  <w:style w:type="table" w:customStyle="1" w:styleId="TableGrid0">
    <w:name w:val="TableGrid"/>
    <w:rsid w:val="00EA4354"/>
    <w:pPr>
      <w:spacing w:before="0" w:after="0" w:line="240" w:lineRule="auto"/>
    </w:pPr>
    <w:rPr>
      <w:sz w:val="22"/>
      <w:szCs w:val="22"/>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119AE"/>
    <w:rPr>
      <w:color w:val="954F72" w:themeColor="followedHyperlink"/>
      <w:u w:val="single"/>
    </w:rPr>
  </w:style>
  <w:style w:type="character" w:styleId="CommentReference">
    <w:name w:val="annotation reference"/>
    <w:basedOn w:val="DefaultParagraphFont"/>
    <w:uiPriority w:val="99"/>
    <w:semiHidden/>
    <w:unhideWhenUsed/>
    <w:rsid w:val="00061ADF"/>
    <w:rPr>
      <w:sz w:val="16"/>
      <w:szCs w:val="16"/>
    </w:rPr>
  </w:style>
  <w:style w:type="paragraph" w:styleId="CommentText">
    <w:name w:val="annotation text"/>
    <w:basedOn w:val="Normal"/>
    <w:link w:val="CommentTextChar"/>
    <w:uiPriority w:val="99"/>
    <w:semiHidden/>
    <w:unhideWhenUsed/>
    <w:rsid w:val="00061ADF"/>
    <w:pPr>
      <w:spacing w:line="240" w:lineRule="auto"/>
    </w:pPr>
  </w:style>
  <w:style w:type="character" w:customStyle="1" w:styleId="CommentTextChar">
    <w:name w:val="Comment Text Char"/>
    <w:basedOn w:val="DefaultParagraphFont"/>
    <w:link w:val="CommentText"/>
    <w:uiPriority w:val="99"/>
    <w:semiHidden/>
    <w:rsid w:val="00061ADF"/>
  </w:style>
  <w:style w:type="paragraph" w:styleId="CommentSubject">
    <w:name w:val="annotation subject"/>
    <w:basedOn w:val="CommentText"/>
    <w:next w:val="CommentText"/>
    <w:link w:val="CommentSubjectChar"/>
    <w:uiPriority w:val="99"/>
    <w:semiHidden/>
    <w:unhideWhenUsed/>
    <w:rsid w:val="00061ADF"/>
    <w:rPr>
      <w:b/>
      <w:bCs/>
    </w:rPr>
  </w:style>
  <w:style w:type="character" w:customStyle="1" w:styleId="CommentSubjectChar">
    <w:name w:val="Comment Subject Char"/>
    <w:basedOn w:val="CommentTextChar"/>
    <w:link w:val="CommentSubject"/>
    <w:uiPriority w:val="99"/>
    <w:semiHidden/>
    <w:rsid w:val="00061ADF"/>
    <w:rPr>
      <w:b/>
      <w:bCs/>
    </w:rPr>
  </w:style>
  <w:style w:type="character" w:styleId="UnresolvedMention">
    <w:name w:val="Unresolved Mention"/>
    <w:basedOn w:val="DefaultParagraphFont"/>
    <w:uiPriority w:val="99"/>
    <w:semiHidden/>
    <w:unhideWhenUsed/>
    <w:rsid w:val="005A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5044">
      <w:bodyDiv w:val="1"/>
      <w:marLeft w:val="0"/>
      <w:marRight w:val="0"/>
      <w:marTop w:val="0"/>
      <w:marBottom w:val="0"/>
      <w:divBdr>
        <w:top w:val="none" w:sz="0" w:space="0" w:color="auto"/>
        <w:left w:val="none" w:sz="0" w:space="0" w:color="auto"/>
        <w:bottom w:val="none" w:sz="0" w:space="0" w:color="auto"/>
        <w:right w:val="none" w:sz="0" w:space="0" w:color="auto"/>
      </w:divBdr>
    </w:div>
    <w:div w:id="266042124">
      <w:bodyDiv w:val="1"/>
      <w:marLeft w:val="0"/>
      <w:marRight w:val="0"/>
      <w:marTop w:val="0"/>
      <w:marBottom w:val="0"/>
      <w:divBdr>
        <w:top w:val="none" w:sz="0" w:space="0" w:color="auto"/>
        <w:left w:val="none" w:sz="0" w:space="0" w:color="auto"/>
        <w:bottom w:val="none" w:sz="0" w:space="0" w:color="auto"/>
        <w:right w:val="none" w:sz="0" w:space="0" w:color="auto"/>
      </w:divBdr>
    </w:div>
    <w:div w:id="12569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guardingshropshireschildren.org.uk" TargetMode="External"/><Relationship Id="rId18" Type="http://schemas.openxmlformats.org/officeDocument/2006/relationships/hyperlink" Target="https://gdpr-info.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n.org.uk/clinical-topics/public-health/self-care/social-prescribing/social-prescribing-models" TargetMode="External"/><Relationship Id="rId17" Type="http://schemas.openxmlformats.org/officeDocument/2006/relationships/hyperlink" Target="http://www.safeguardingshropshireschildren.org.uk/professionals-and-volunte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ropshire.gov.uk/information-intelligence-and-insight/insight-and-engagement/shropshire-comp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hs.mpft.nhs.uk/bee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icola.Siekierski1@nhs.ne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Siekierski1@nhs.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w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3" ma:contentTypeDescription="Create a new document." ma:contentTypeScope="" ma:versionID="16318c578c4c6a2ae710650f34226f49">
  <xsd:schema xmlns:xsd="http://www.w3.org/2001/XMLSchema" xmlns:xs="http://www.w3.org/2001/XMLSchema" xmlns:p="http://schemas.microsoft.com/office/2006/metadata/properties" xmlns:ns3="868f3fa1-4373-4b93-ba8c-3b212094e5fd" xmlns:ns4="ac661489-dae6-4a38-a3ce-97146a6b76b5" targetNamespace="http://schemas.microsoft.com/office/2006/metadata/properties" ma:root="true" ma:fieldsID="06be8b6b2d186832e3e1f6c2cdcf7594" ns3:_="" ns4:_="">
    <xsd:import namespace="868f3fa1-4373-4b93-ba8c-3b212094e5fd"/>
    <xsd:import namespace="ac661489-dae6-4a38-a3ce-97146a6b76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FB6E-663A-42CB-B489-7087C8B62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1048A-C1EA-481E-BE3B-9B0378096783}">
  <ds:schemaRefs>
    <ds:schemaRef ds:uri="http://schemas.microsoft.com/sharepoint/v3/contenttype/forms"/>
  </ds:schemaRefs>
</ds:datastoreItem>
</file>

<file path=customXml/itemProps3.xml><?xml version="1.0" encoding="utf-8"?>
<ds:datastoreItem xmlns:ds="http://schemas.openxmlformats.org/officeDocument/2006/customXml" ds:itemID="{C74ED01B-5365-48A7-9BC0-B1C1E1AA4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3fa1-4373-4b93-ba8c-3b212094e5fd"/>
    <ds:schemaRef ds:uri="ac661489-dae6-4a38-a3ce-97146a6b7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C2519-E7CA-4716-97F4-BD0D078D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14261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Downing</dc:creator>
  <cp:keywords/>
  <dc:description/>
  <cp:lastModifiedBy>Sarah Hampson</cp:lastModifiedBy>
  <cp:revision>2</cp:revision>
  <cp:lastPrinted>2022-01-27T10:19:00Z</cp:lastPrinted>
  <dcterms:created xsi:type="dcterms:W3CDTF">2022-02-04T13:39:00Z</dcterms:created>
  <dcterms:modified xsi:type="dcterms:W3CDTF">2022-02-04T13:39:00Z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