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2042E" w14:textId="77777777" w:rsidR="001D3A79" w:rsidRDefault="00EF7083" w:rsidP="00EF7083">
      <w:pPr>
        <w:jc w:val="center"/>
        <w:rPr>
          <w:rFonts w:ascii="Tahoma" w:hAnsi="Tahoma" w:cs="Tahoma"/>
        </w:rPr>
      </w:pPr>
      <w:bookmarkStart w:id="0" w:name="_GoBack"/>
      <w:bookmarkEnd w:id="0"/>
      <w:r>
        <w:rPr>
          <w:noProof/>
          <w:lang w:val="en-GB" w:eastAsia="en-GB"/>
        </w:rPr>
        <w:drawing>
          <wp:inline distT="0" distB="0" distL="0" distR="0" wp14:anchorId="682EFBC5" wp14:editId="6D7D9DC3">
            <wp:extent cx="2133600" cy="1066800"/>
            <wp:effectExtent l="0" t="0" r="0" b="0"/>
            <wp:docPr id="2" name="Picture 2" descr="City of Wolverhampto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Wolverhampton Counc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1066800"/>
                    </a:xfrm>
                    <a:prstGeom prst="rect">
                      <a:avLst/>
                    </a:prstGeom>
                    <a:noFill/>
                    <a:ln>
                      <a:noFill/>
                    </a:ln>
                  </pic:spPr>
                </pic:pic>
              </a:graphicData>
            </a:graphic>
          </wp:inline>
        </w:drawing>
      </w:r>
      <w:r>
        <w:rPr>
          <w:rFonts w:ascii="Tahoma" w:eastAsiaTheme="minorHAnsi" w:hAnsi="Tahoma" w:cs="Tahoma"/>
          <w:b/>
          <w:noProof/>
          <w:lang w:val="en-GB" w:eastAsia="en-GB"/>
        </w:rPr>
        <w:drawing>
          <wp:inline distT="0" distB="0" distL="0" distR="0" wp14:anchorId="071A42F2" wp14:editId="1586F032">
            <wp:extent cx="904079" cy="1206148"/>
            <wp:effectExtent l="0" t="0" r="0" b="0"/>
            <wp:docPr id="3" name="Picture 3" descr="Z:\Logos and brand materials\Logos\Arts Connect\Colour Jpegs\Arts Connect logo_Peach Circle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 and brand materials\Logos\Arts Connect\Colour Jpegs\Arts Connect logo_Peach Circle_CMY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079" cy="1206148"/>
                    </a:xfrm>
                    <a:prstGeom prst="rect">
                      <a:avLst/>
                    </a:prstGeom>
                    <a:noFill/>
                    <a:ln>
                      <a:noFill/>
                    </a:ln>
                  </pic:spPr>
                </pic:pic>
              </a:graphicData>
            </a:graphic>
          </wp:inline>
        </w:drawing>
      </w:r>
    </w:p>
    <w:p w14:paraId="03175C70" w14:textId="77777777" w:rsidR="001D3A79" w:rsidRDefault="001D3A79" w:rsidP="001D3A79">
      <w:pPr>
        <w:rPr>
          <w:rFonts w:ascii="Tahoma" w:hAnsi="Tahoma" w:cs="Tahoma"/>
        </w:rPr>
      </w:pPr>
    </w:p>
    <w:p w14:paraId="3241F4C1" w14:textId="77777777" w:rsidR="006B436D" w:rsidRPr="00F6229A" w:rsidRDefault="00337154" w:rsidP="006B436D">
      <w:pPr>
        <w:pStyle w:val="NoSpacing"/>
        <w:rPr>
          <w:rFonts w:ascii="Tahoma" w:hAnsi="Tahoma" w:cs="Tahoma"/>
          <w:b/>
          <w:sz w:val="24"/>
          <w:szCs w:val="24"/>
        </w:rPr>
      </w:pPr>
      <w:r w:rsidRPr="00F6229A">
        <w:rPr>
          <w:rFonts w:ascii="Tahoma" w:hAnsi="Tahoma" w:cs="Tahoma"/>
          <w:b/>
          <w:sz w:val="24"/>
          <w:szCs w:val="24"/>
        </w:rPr>
        <w:t xml:space="preserve">Wolverhampton </w:t>
      </w:r>
      <w:r w:rsidR="00EF7083" w:rsidRPr="00F6229A">
        <w:rPr>
          <w:rFonts w:ascii="Tahoma" w:hAnsi="Tahoma" w:cs="Tahoma"/>
          <w:b/>
          <w:sz w:val="24"/>
          <w:szCs w:val="24"/>
        </w:rPr>
        <w:t>Cultural Education Partnership (WCEP)</w:t>
      </w:r>
    </w:p>
    <w:p w14:paraId="27574F35" w14:textId="77777777" w:rsidR="00337154" w:rsidRPr="00F6229A" w:rsidRDefault="00337154" w:rsidP="006B436D">
      <w:pPr>
        <w:pStyle w:val="NoSpacing"/>
        <w:rPr>
          <w:rFonts w:ascii="Tahoma" w:hAnsi="Tahoma" w:cs="Tahoma"/>
          <w:b/>
          <w:sz w:val="24"/>
          <w:szCs w:val="24"/>
        </w:rPr>
      </w:pPr>
    </w:p>
    <w:p w14:paraId="5B866C7C" w14:textId="7959D549" w:rsidR="001D3A79" w:rsidRPr="00F6229A" w:rsidRDefault="001D3A79" w:rsidP="006B436D">
      <w:pPr>
        <w:pStyle w:val="NoSpacing"/>
        <w:rPr>
          <w:rFonts w:ascii="Tahoma" w:hAnsi="Tahoma" w:cs="Tahoma"/>
          <w:b/>
          <w:sz w:val="24"/>
          <w:szCs w:val="24"/>
        </w:rPr>
      </w:pPr>
      <w:r w:rsidRPr="00F6229A">
        <w:rPr>
          <w:rFonts w:ascii="Tahoma" w:hAnsi="Tahoma" w:cs="Tahoma"/>
          <w:b/>
          <w:sz w:val="24"/>
          <w:szCs w:val="24"/>
        </w:rPr>
        <w:t xml:space="preserve">Commission for a Freelance Development Co-ordinator – </w:t>
      </w:r>
      <w:r w:rsidR="00EF7083" w:rsidRPr="00F6229A">
        <w:rPr>
          <w:rFonts w:ascii="Tahoma" w:hAnsi="Tahoma" w:cs="Tahoma"/>
          <w:b/>
          <w:sz w:val="24"/>
          <w:szCs w:val="24"/>
        </w:rPr>
        <w:t>£7</w:t>
      </w:r>
      <w:r w:rsidRPr="00F6229A">
        <w:rPr>
          <w:rFonts w:ascii="Tahoma" w:hAnsi="Tahoma" w:cs="Tahoma"/>
          <w:b/>
          <w:sz w:val="24"/>
          <w:szCs w:val="24"/>
        </w:rPr>
        <w:t xml:space="preserve">,500 </w:t>
      </w:r>
    </w:p>
    <w:p w14:paraId="4EFCAEC8" w14:textId="77777777" w:rsidR="006B436D" w:rsidRPr="00F6229A" w:rsidRDefault="006B436D" w:rsidP="006B436D">
      <w:pPr>
        <w:pStyle w:val="NoSpacing"/>
        <w:rPr>
          <w:rFonts w:ascii="Tahoma" w:eastAsia="Times New Roman" w:hAnsi="Tahoma" w:cs="Tahoma"/>
          <w:b/>
          <w:sz w:val="24"/>
          <w:szCs w:val="24"/>
          <w:lang w:val="en" w:eastAsia="en-GB"/>
        </w:rPr>
      </w:pPr>
    </w:p>
    <w:p w14:paraId="7750344E" w14:textId="77777777" w:rsidR="00FE408E" w:rsidRPr="00F6229A" w:rsidRDefault="001D3A79" w:rsidP="00FE408E">
      <w:pPr>
        <w:shd w:val="clear" w:color="auto" w:fill="FFFFFF"/>
        <w:spacing w:after="210"/>
        <w:rPr>
          <w:rFonts w:ascii="Tahoma" w:eastAsia="Times New Roman" w:hAnsi="Tahoma" w:cs="Tahoma"/>
          <w:b/>
          <w:lang w:val="en" w:eastAsia="en-GB"/>
        </w:rPr>
      </w:pPr>
      <w:r w:rsidRPr="00F6229A">
        <w:rPr>
          <w:rFonts w:ascii="Tahoma" w:eastAsia="Times New Roman" w:hAnsi="Tahoma" w:cs="Tahoma"/>
          <w:b/>
          <w:lang w:val="en" w:eastAsia="en-GB"/>
        </w:rPr>
        <w:t xml:space="preserve">Application closing date: </w:t>
      </w:r>
      <w:r w:rsidR="00FE408E" w:rsidRPr="00F6229A">
        <w:rPr>
          <w:rFonts w:ascii="Tahoma" w:eastAsia="Times New Roman" w:hAnsi="Tahoma" w:cs="Tahoma"/>
          <w:b/>
          <w:lang w:val="en" w:eastAsia="en-GB"/>
        </w:rPr>
        <w:t>Friday 8</w:t>
      </w:r>
      <w:r w:rsidR="00FE408E" w:rsidRPr="00F6229A">
        <w:rPr>
          <w:rFonts w:ascii="Tahoma" w:eastAsia="Times New Roman" w:hAnsi="Tahoma" w:cs="Tahoma"/>
          <w:b/>
          <w:vertAlign w:val="superscript"/>
          <w:lang w:val="en" w:eastAsia="en-GB"/>
        </w:rPr>
        <w:t>th</w:t>
      </w:r>
      <w:r w:rsidR="00FE408E" w:rsidRPr="00F6229A">
        <w:rPr>
          <w:rFonts w:ascii="Tahoma" w:eastAsia="Times New Roman" w:hAnsi="Tahoma" w:cs="Tahoma"/>
          <w:b/>
          <w:lang w:val="en" w:eastAsia="en-GB"/>
        </w:rPr>
        <w:t xml:space="preserve"> November – 12 noon </w:t>
      </w:r>
    </w:p>
    <w:p w14:paraId="390AD26B" w14:textId="4D7AB3CA" w:rsidR="006B436D" w:rsidRPr="00F6229A" w:rsidRDefault="006B436D" w:rsidP="00FE408E">
      <w:pPr>
        <w:pStyle w:val="NoSpacing"/>
        <w:rPr>
          <w:rFonts w:ascii="Tahoma" w:hAnsi="Tahoma" w:cs="Tahoma"/>
          <w:b/>
          <w:sz w:val="24"/>
          <w:szCs w:val="24"/>
        </w:rPr>
      </w:pPr>
    </w:p>
    <w:p w14:paraId="6F373493" w14:textId="33AFBA0D" w:rsidR="001D3A79" w:rsidRPr="00F6229A" w:rsidRDefault="001D3A79" w:rsidP="001D3A79">
      <w:pPr>
        <w:spacing w:after="200"/>
        <w:rPr>
          <w:rFonts w:ascii="Tahoma" w:eastAsiaTheme="minorHAnsi" w:hAnsi="Tahoma" w:cs="Tahoma"/>
          <w:color w:val="00B050"/>
          <w:lang w:val="en-GB"/>
        </w:rPr>
      </w:pPr>
      <w:r w:rsidRPr="00F6229A">
        <w:rPr>
          <w:rFonts w:ascii="Tahoma" w:eastAsiaTheme="minorHAnsi" w:hAnsi="Tahoma" w:cs="Tahoma"/>
          <w:lang w:val="en-GB"/>
        </w:rPr>
        <w:t xml:space="preserve">We are seeking an experienced freelance Development Co-ordinator/organisation (this is open to both individuals and organisations) to support </w:t>
      </w:r>
      <w:r w:rsidR="00EF7083" w:rsidRPr="00F6229A">
        <w:rPr>
          <w:rFonts w:ascii="Tahoma" w:eastAsiaTheme="minorHAnsi" w:hAnsi="Tahoma" w:cs="Tahoma"/>
          <w:lang w:val="en-GB"/>
        </w:rPr>
        <w:t xml:space="preserve">Wolverhampton Cultural Education Partnership (WCEP) </w:t>
      </w:r>
      <w:r w:rsidRPr="00F6229A">
        <w:rPr>
          <w:rFonts w:ascii="Tahoma" w:eastAsiaTheme="minorHAnsi" w:hAnsi="Tahoma" w:cs="Tahoma"/>
          <w:lang w:val="en-GB"/>
        </w:rPr>
        <w:t xml:space="preserve">to develop its planned programme. The Development Co-ordinator will be managed by </w:t>
      </w:r>
      <w:r w:rsidR="002E5257" w:rsidRPr="00F6229A">
        <w:rPr>
          <w:rFonts w:ascii="Tahoma" w:eastAsiaTheme="minorHAnsi" w:hAnsi="Tahoma" w:cs="Tahoma"/>
          <w:lang w:val="en-GB"/>
        </w:rPr>
        <w:t>Newhampton Arts Centre</w:t>
      </w:r>
      <w:r w:rsidR="00F6229A">
        <w:rPr>
          <w:rFonts w:ascii="Tahoma" w:eastAsiaTheme="minorHAnsi" w:hAnsi="Tahoma" w:cs="Tahoma"/>
          <w:lang w:val="en-GB"/>
        </w:rPr>
        <w:t xml:space="preserve"> as </w:t>
      </w:r>
      <w:r w:rsidR="002E5257" w:rsidRPr="00F6229A">
        <w:rPr>
          <w:rFonts w:ascii="Tahoma" w:eastAsiaTheme="minorHAnsi" w:hAnsi="Tahoma" w:cs="Tahoma"/>
          <w:lang w:val="en-GB"/>
        </w:rPr>
        <w:t xml:space="preserve">a </w:t>
      </w:r>
      <w:r w:rsidRPr="00F6229A">
        <w:rPr>
          <w:rFonts w:ascii="Tahoma" w:eastAsiaTheme="minorHAnsi" w:hAnsi="Tahoma" w:cs="Tahoma"/>
          <w:lang w:val="en-GB"/>
        </w:rPr>
        <w:t xml:space="preserve">current </w:t>
      </w:r>
      <w:r w:rsidR="002E5257" w:rsidRPr="00F6229A">
        <w:rPr>
          <w:rFonts w:ascii="Tahoma" w:eastAsiaTheme="minorHAnsi" w:hAnsi="Tahoma" w:cs="Tahoma"/>
          <w:lang w:val="en-GB"/>
        </w:rPr>
        <w:t xml:space="preserve">member of the </w:t>
      </w:r>
      <w:r w:rsidR="00676662" w:rsidRPr="00F6229A">
        <w:rPr>
          <w:rFonts w:ascii="Tahoma" w:eastAsiaTheme="minorHAnsi" w:hAnsi="Tahoma" w:cs="Tahoma"/>
          <w:lang w:val="en-GB"/>
        </w:rPr>
        <w:t xml:space="preserve">WCEP </w:t>
      </w:r>
      <w:r w:rsidR="00F6229A">
        <w:rPr>
          <w:rFonts w:ascii="Tahoma" w:eastAsiaTheme="minorHAnsi" w:hAnsi="Tahoma" w:cs="Tahoma"/>
          <w:lang w:val="en-GB"/>
        </w:rPr>
        <w:t>strategic S</w:t>
      </w:r>
      <w:r w:rsidR="002E5257" w:rsidRPr="00F6229A">
        <w:rPr>
          <w:rFonts w:ascii="Tahoma" w:eastAsiaTheme="minorHAnsi" w:hAnsi="Tahoma" w:cs="Tahoma"/>
          <w:lang w:val="en-GB"/>
        </w:rPr>
        <w:t>teer</w:t>
      </w:r>
      <w:r w:rsidR="00F6229A">
        <w:rPr>
          <w:rFonts w:ascii="Tahoma" w:eastAsiaTheme="minorHAnsi" w:hAnsi="Tahoma" w:cs="Tahoma"/>
          <w:lang w:val="en-GB"/>
        </w:rPr>
        <w:t>ing G</w:t>
      </w:r>
      <w:r w:rsidR="00EE0030" w:rsidRPr="00F6229A">
        <w:rPr>
          <w:rFonts w:ascii="Tahoma" w:eastAsiaTheme="minorHAnsi" w:hAnsi="Tahoma" w:cs="Tahoma"/>
          <w:lang w:val="en-GB"/>
        </w:rPr>
        <w:t>roup</w:t>
      </w:r>
      <w:r w:rsidRPr="00F6229A">
        <w:rPr>
          <w:rFonts w:ascii="Tahoma" w:eastAsiaTheme="minorHAnsi" w:hAnsi="Tahoma" w:cs="Tahoma"/>
          <w:lang w:val="en-GB"/>
        </w:rPr>
        <w:t>.</w:t>
      </w:r>
    </w:p>
    <w:p w14:paraId="33E8E636" w14:textId="77777777" w:rsidR="001D3A79" w:rsidRPr="00F6229A" w:rsidRDefault="0017729D" w:rsidP="00497888">
      <w:pPr>
        <w:jc w:val="both"/>
        <w:rPr>
          <w:rFonts w:ascii="Tahoma" w:hAnsi="Tahoma" w:cs="Tahoma"/>
        </w:rPr>
      </w:pPr>
      <w:r w:rsidRPr="00F6229A">
        <w:rPr>
          <w:rFonts w:ascii="Tahoma" w:hAnsi="Tahoma" w:cs="Tahoma"/>
        </w:rPr>
        <w:t>The Co-</w:t>
      </w:r>
      <w:r w:rsidR="00497888" w:rsidRPr="00F6229A">
        <w:rPr>
          <w:rFonts w:ascii="Tahoma" w:hAnsi="Tahoma" w:cs="Tahoma"/>
        </w:rPr>
        <w:t>ordinator</w:t>
      </w:r>
      <w:r w:rsidRPr="00F6229A">
        <w:rPr>
          <w:rFonts w:ascii="Tahoma" w:hAnsi="Tahoma" w:cs="Tahoma"/>
        </w:rPr>
        <w:t xml:space="preserve"> </w:t>
      </w:r>
      <w:r w:rsidR="00DC33C7" w:rsidRPr="00F6229A">
        <w:rPr>
          <w:rFonts w:ascii="Tahoma" w:hAnsi="Tahoma" w:cs="Tahoma"/>
        </w:rPr>
        <w:t>will oversee</w:t>
      </w:r>
      <w:r w:rsidRPr="00F6229A">
        <w:rPr>
          <w:rFonts w:ascii="Tahoma" w:hAnsi="Tahoma" w:cs="Tahoma"/>
        </w:rPr>
        <w:t xml:space="preserve"> the development, communications and future funding</w:t>
      </w:r>
      <w:r w:rsidR="00676662" w:rsidRPr="00F6229A">
        <w:rPr>
          <w:rFonts w:ascii="Tahoma" w:hAnsi="Tahoma" w:cs="Tahoma"/>
        </w:rPr>
        <w:t xml:space="preserve"> plans on the behalf of WCEP</w:t>
      </w:r>
      <w:r w:rsidR="00497888" w:rsidRPr="00F6229A">
        <w:rPr>
          <w:rFonts w:ascii="Tahoma" w:hAnsi="Tahoma" w:cs="Tahoma"/>
        </w:rPr>
        <w:t xml:space="preserve">. They will </w:t>
      </w:r>
      <w:r w:rsidRPr="00F6229A">
        <w:rPr>
          <w:rFonts w:ascii="Tahoma" w:hAnsi="Tahoma" w:cs="Tahoma"/>
        </w:rPr>
        <w:t>lead on the co</w:t>
      </w:r>
      <w:r w:rsidR="00497888" w:rsidRPr="00F6229A">
        <w:rPr>
          <w:rFonts w:ascii="Tahoma" w:hAnsi="Tahoma" w:cs="Tahoma"/>
        </w:rPr>
        <w:t>-</w:t>
      </w:r>
      <w:r w:rsidRPr="00F6229A">
        <w:rPr>
          <w:rFonts w:ascii="Tahoma" w:hAnsi="Tahoma" w:cs="Tahoma"/>
        </w:rPr>
        <w:t>ordination of</w:t>
      </w:r>
      <w:r w:rsidR="00676662" w:rsidRPr="00F6229A">
        <w:rPr>
          <w:rFonts w:ascii="Tahoma" w:hAnsi="Tahoma" w:cs="Tahoma"/>
        </w:rPr>
        <w:t xml:space="preserve"> the WCEP</w:t>
      </w:r>
      <w:r w:rsidR="00497888" w:rsidRPr="00F6229A">
        <w:rPr>
          <w:rFonts w:ascii="Tahoma" w:hAnsi="Tahoma" w:cs="Tahoma"/>
        </w:rPr>
        <w:t xml:space="preserve"> </w:t>
      </w:r>
      <w:r w:rsidRPr="00F6229A">
        <w:rPr>
          <w:rFonts w:ascii="Tahoma" w:hAnsi="Tahoma" w:cs="Tahoma"/>
        </w:rPr>
        <w:t>meetings (S</w:t>
      </w:r>
      <w:r w:rsidR="00DC33C7" w:rsidRPr="00F6229A">
        <w:rPr>
          <w:rFonts w:ascii="Tahoma" w:hAnsi="Tahoma" w:cs="Tahoma"/>
        </w:rPr>
        <w:t xml:space="preserve">teering, Task and Finish </w:t>
      </w:r>
      <w:r w:rsidR="00497888" w:rsidRPr="00F6229A">
        <w:rPr>
          <w:rFonts w:ascii="Tahoma" w:hAnsi="Tahoma" w:cs="Tahoma"/>
        </w:rPr>
        <w:t>and Wider Members</w:t>
      </w:r>
      <w:r w:rsidR="00676662" w:rsidRPr="00F6229A">
        <w:rPr>
          <w:rFonts w:ascii="Tahoma" w:hAnsi="Tahoma" w:cs="Tahoma"/>
        </w:rPr>
        <w:t xml:space="preserve"> group meetings), </w:t>
      </w:r>
      <w:r w:rsidR="0041321E" w:rsidRPr="00F6229A">
        <w:rPr>
          <w:rFonts w:ascii="Tahoma" w:hAnsi="Tahoma" w:cs="Tahoma"/>
        </w:rPr>
        <w:t>events</w:t>
      </w:r>
      <w:r w:rsidRPr="00F6229A">
        <w:rPr>
          <w:rFonts w:ascii="Tahoma" w:hAnsi="Tahoma" w:cs="Tahoma"/>
        </w:rPr>
        <w:t xml:space="preserve"> and be the key point of contact for all members. The post holder will manage their own workload</w:t>
      </w:r>
      <w:r w:rsidR="00497888" w:rsidRPr="00F6229A">
        <w:rPr>
          <w:rFonts w:ascii="Tahoma" w:hAnsi="Tahoma" w:cs="Tahoma"/>
        </w:rPr>
        <w:t xml:space="preserve">, </w:t>
      </w:r>
      <w:r w:rsidRPr="00F6229A">
        <w:rPr>
          <w:rFonts w:ascii="Tahoma" w:hAnsi="Tahoma" w:cs="Tahoma"/>
        </w:rPr>
        <w:t xml:space="preserve">priorities and deliver project administration </w:t>
      </w:r>
      <w:r w:rsidR="00DC33C7" w:rsidRPr="00F6229A">
        <w:rPr>
          <w:rFonts w:ascii="Tahoma" w:hAnsi="Tahoma" w:cs="Tahoma"/>
        </w:rPr>
        <w:t xml:space="preserve">and communication </w:t>
      </w:r>
      <w:r w:rsidRPr="00F6229A">
        <w:rPr>
          <w:rFonts w:ascii="Tahoma" w:hAnsi="Tahoma" w:cs="Tahoma"/>
        </w:rPr>
        <w:t>effectively. It is essential that they are ICT lit</w:t>
      </w:r>
      <w:r w:rsidR="0041321E" w:rsidRPr="00F6229A">
        <w:rPr>
          <w:rFonts w:ascii="Tahoma" w:hAnsi="Tahoma" w:cs="Tahoma"/>
        </w:rPr>
        <w:t xml:space="preserve">erate, have their own computer </w:t>
      </w:r>
      <w:r w:rsidRPr="00F6229A">
        <w:rPr>
          <w:rFonts w:ascii="Tahoma" w:hAnsi="Tahoma" w:cs="Tahoma"/>
        </w:rPr>
        <w:t xml:space="preserve">and </w:t>
      </w:r>
      <w:r w:rsidR="0041321E" w:rsidRPr="00F6229A">
        <w:rPr>
          <w:rFonts w:ascii="Tahoma" w:hAnsi="Tahoma" w:cs="Tahoma"/>
        </w:rPr>
        <w:t xml:space="preserve">be </w:t>
      </w:r>
      <w:r w:rsidRPr="00F6229A">
        <w:rPr>
          <w:rFonts w:ascii="Tahoma" w:hAnsi="Tahoma" w:cs="Tahoma"/>
        </w:rPr>
        <w:t>self-sufficient in office administration. This role is subject to Disclosure Barring Service (DBS) check and two satisfactory references.</w:t>
      </w:r>
    </w:p>
    <w:p w14:paraId="08D4745F" w14:textId="77777777" w:rsidR="00DC33C7" w:rsidRPr="00F6229A" w:rsidRDefault="00DC33C7" w:rsidP="00497888">
      <w:pPr>
        <w:jc w:val="both"/>
        <w:rPr>
          <w:rFonts w:ascii="Tahoma" w:hAnsi="Tahoma" w:cs="Tahoma"/>
        </w:rPr>
      </w:pPr>
    </w:p>
    <w:tbl>
      <w:tblPr>
        <w:tblStyle w:val="TableGrid"/>
        <w:tblW w:w="10005" w:type="dxa"/>
        <w:tblLayout w:type="fixed"/>
        <w:tblLook w:val="0680" w:firstRow="0" w:lastRow="0" w:firstColumn="1" w:lastColumn="0" w:noHBand="1" w:noVBand="1"/>
      </w:tblPr>
      <w:tblGrid>
        <w:gridCol w:w="2802"/>
        <w:gridCol w:w="7203"/>
      </w:tblGrid>
      <w:tr w:rsidR="001D3A79" w:rsidRPr="00F6229A" w14:paraId="2737C2E1" w14:textId="77777777" w:rsidTr="00497888">
        <w:trPr>
          <w:trHeight w:val="374"/>
        </w:trPr>
        <w:tc>
          <w:tcPr>
            <w:tcW w:w="2802" w:type="dxa"/>
          </w:tcPr>
          <w:p w14:paraId="59811051" w14:textId="77777777" w:rsidR="001D3A79" w:rsidRPr="00F6229A" w:rsidRDefault="001D3A79" w:rsidP="00A41EF2">
            <w:pPr>
              <w:widowControl w:val="0"/>
              <w:pBdr>
                <w:top w:val="nil"/>
                <w:left w:val="nil"/>
                <w:bottom w:val="nil"/>
                <w:right w:val="nil"/>
                <w:between w:val="nil"/>
              </w:pBdr>
              <w:spacing w:after="200" w:line="276" w:lineRule="auto"/>
              <w:rPr>
                <w:rFonts w:ascii="Tahoma" w:eastAsiaTheme="minorHAnsi" w:hAnsi="Tahoma" w:cs="Tahoma"/>
                <w:b/>
                <w:lang w:val="en-GB"/>
              </w:rPr>
            </w:pPr>
            <w:r w:rsidRPr="00F6229A">
              <w:rPr>
                <w:rFonts w:ascii="Tahoma" w:eastAsiaTheme="minorHAnsi" w:hAnsi="Tahoma" w:cs="Tahoma"/>
                <w:b/>
                <w:lang w:val="en-GB"/>
              </w:rPr>
              <w:t>Role</w:t>
            </w:r>
          </w:p>
        </w:tc>
        <w:tc>
          <w:tcPr>
            <w:tcW w:w="7203" w:type="dxa"/>
          </w:tcPr>
          <w:p w14:paraId="475BC8EB" w14:textId="77777777" w:rsidR="001D3A79" w:rsidRPr="00F6229A" w:rsidRDefault="001D3A79" w:rsidP="00A41EF2">
            <w:pPr>
              <w:widowControl w:val="0"/>
              <w:pBdr>
                <w:top w:val="nil"/>
                <w:left w:val="nil"/>
                <w:bottom w:val="nil"/>
                <w:right w:val="nil"/>
                <w:between w:val="nil"/>
              </w:pBdr>
              <w:spacing w:after="200" w:line="276" w:lineRule="auto"/>
              <w:rPr>
                <w:rFonts w:ascii="Tahoma" w:eastAsiaTheme="minorHAnsi" w:hAnsi="Tahoma" w:cs="Tahoma"/>
                <w:lang w:val="en-GB"/>
              </w:rPr>
            </w:pPr>
            <w:r w:rsidRPr="00F6229A">
              <w:rPr>
                <w:rFonts w:ascii="Tahoma" w:eastAsiaTheme="minorHAnsi" w:hAnsi="Tahoma" w:cs="Tahoma"/>
                <w:lang w:val="en-GB"/>
              </w:rPr>
              <w:t>Development Co-ordinator (Freelance)</w:t>
            </w:r>
          </w:p>
        </w:tc>
      </w:tr>
      <w:tr w:rsidR="001D3A79" w:rsidRPr="00F6229A" w14:paraId="7BEC73CF" w14:textId="77777777" w:rsidTr="00A41EF2">
        <w:tc>
          <w:tcPr>
            <w:tcW w:w="2802" w:type="dxa"/>
          </w:tcPr>
          <w:p w14:paraId="213BED9C" w14:textId="77777777" w:rsidR="001D3A79" w:rsidRPr="00F6229A" w:rsidRDefault="001D3A79" w:rsidP="00A41EF2">
            <w:pPr>
              <w:widowControl w:val="0"/>
              <w:pBdr>
                <w:top w:val="nil"/>
                <w:left w:val="nil"/>
                <w:bottom w:val="nil"/>
                <w:right w:val="nil"/>
                <w:between w:val="nil"/>
              </w:pBdr>
              <w:spacing w:after="200" w:line="276" w:lineRule="auto"/>
              <w:rPr>
                <w:rFonts w:ascii="Tahoma" w:eastAsiaTheme="minorHAnsi" w:hAnsi="Tahoma" w:cs="Tahoma"/>
                <w:b/>
                <w:lang w:val="en-GB"/>
              </w:rPr>
            </w:pPr>
            <w:r w:rsidRPr="00F6229A">
              <w:rPr>
                <w:rFonts w:ascii="Tahoma" w:eastAsiaTheme="minorHAnsi" w:hAnsi="Tahoma" w:cs="Tahoma"/>
                <w:b/>
                <w:lang w:val="en-GB"/>
              </w:rPr>
              <w:t>Fee</w:t>
            </w:r>
          </w:p>
        </w:tc>
        <w:tc>
          <w:tcPr>
            <w:tcW w:w="7203" w:type="dxa"/>
          </w:tcPr>
          <w:p w14:paraId="1317322C" w14:textId="77814BAD" w:rsidR="001D3A79" w:rsidRPr="00F6229A" w:rsidRDefault="00676662" w:rsidP="00F6229A">
            <w:pPr>
              <w:widowControl w:val="0"/>
              <w:pBdr>
                <w:top w:val="nil"/>
                <w:left w:val="nil"/>
                <w:bottom w:val="nil"/>
                <w:right w:val="nil"/>
                <w:between w:val="nil"/>
              </w:pBdr>
              <w:spacing w:after="200" w:line="276" w:lineRule="auto"/>
              <w:rPr>
                <w:rFonts w:ascii="Tahoma" w:eastAsiaTheme="minorHAnsi" w:hAnsi="Tahoma" w:cs="Tahoma"/>
                <w:lang w:val="en-GB"/>
              </w:rPr>
            </w:pPr>
            <w:r w:rsidRPr="00F6229A">
              <w:rPr>
                <w:rFonts w:ascii="Tahoma" w:eastAsiaTheme="minorHAnsi" w:hAnsi="Tahoma" w:cs="Tahoma"/>
                <w:lang w:val="en-GB"/>
              </w:rPr>
              <w:t>£7</w:t>
            </w:r>
            <w:r w:rsidR="001D3A79" w:rsidRPr="00F6229A">
              <w:rPr>
                <w:rFonts w:ascii="Tahoma" w:eastAsiaTheme="minorHAnsi" w:hAnsi="Tahoma" w:cs="Tahoma"/>
                <w:lang w:val="en-GB"/>
              </w:rPr>
              <w:t xml:space="preserve">,500 </w:t>
            </w:r>
          </w:p>
        </w:tc>
      </w:tr>
      <w:tr w:rsidR="001D3A79" w:rsidRPr="00F6229A" w14:paraId="0D42D273" w14:textId="77777777" w:rsidTr="00497888">
        <w:trPr>
          <w:trHeight w:val="702"/>
        </w:trPr>
        <w:tc>
          <w:tcPr>
            <w:tcW w:w="2802" w:type="dxa"/>
          </w:tcPr>
          <w:p w14:paraId="3923C463" w14:textId="77777777" w:rsidR="001D3A79" w:rsidRPr="00F6229A" w:rsidRDefault="001D3A79" w:rsidP="00A41EF2">
            <w:pPr>
              <w:widowControl w:val="0"/>
              <w:pBdr>
                <w:top w:val="nil"/>
                <w:left w:val="nil"/>
                <w:bottom w:val="nil"/>
                <w:right w:val="nil"/>
                <w:between w:val="nil"/>
              </w:pBdr>
              <w:spacing w:after="200" w:line="276" w:lineRule="auto"/>
              <w:rPr>
                <w:rFonts w:ascii="Tahoma" w:eastAsiaTheme="minorHAnsi" w:hAnsi="Tahoma" w:cs="Tahoma"/>
                <w:b/>
                <w:lang w:val="en-GB"/>
              </w:rPr>
            </w:pPr>
            <w:r w:rsidRPr="00F6229A">
              <w:rPr>
                <w:rFonts w:ascii="Tahoma" w:eastAsiaTheme="minorHAnsi" w:hAnsi="Tahoma" w:cs="Tahoma"/>
                <w:b/>
                <w:lang w:val="en-GB"/>
              </w:rPr>
              <w:t xml:space="preserve">Reporting to </w:t>
            </w:r>
          </w:p>
        </w:tc>
        <w:tc>
          <w:tcPr>
            <w:tcW w:w="7203" w:type="dxa"/>
          </w:tcPr>
          <w:p w14:paraId="2C31CAEE" w14:textId="77777777" w:rsidR="001D3A79" w:rsidRPr="00F6229A" w:rsidRDefault="00676662" w:rsidP="00A41EF2">
            <w:pPr>
              <w:widowControl w:val="0"/>
              <w:pBdr>
                <w:top w:val="nil"/>
                <w:left w:val="nil"/>
                <w:bottom w:val="nil"/>
                <w:right w:val="nil"/>
                <w:between w:val="nil"/>
              </w:pBdr>
              <w:spacing w:after="200" w:line="276" w:lineRule="auto"/>
              <w:rPr>
                <w:rFonts w:ascii="Tahoma" w:eastAsiaTheme="minorHAnsi" w:hAnsi="Tahoma" w:cs="Tahoma"/>
                <w:lang w:val="en-GB"/>
              </w:rPr>
            </w:pPr>
            <w:r w:rsidRPr="00F6229A">
              <w:rPr>
                <w:rFonts w:ascii="Tahoma" w:eastAsiaTheme="minorHAnsi" w:hAnsi="Tahoma" w:cs="Tahoma"/>
                <w:lang w:val="en-GB"/>
              </w:rPr>
              <w:t>WCEP</w:t>
            </w:r>
            <w:r w:rsidR="005E3AF7" w:rsidRPr="00F6229A">
              <w:rPr>
                <w:rFonts w:ascii="Tahoma" w:eastAsiaTheme="minorHAnsi" w:hAnsi="Tahoma" w:cs="Tahoma"/>
                <w:lang w:val="en-GB"/>
              </w:rPr>
              <w:t xml:space="preserve"> Chair/</w:t>
            </w:r>
            <w:r w:rsidR="001D3A79" w:rsidRPr="00F6229A">
              <w:rPr>
                <w:rFonts w:ascii="Tahoma" w:eastAsiaTheme="minorHAnsi" w:hAnsi="Tahoma" w:cs="Tahoma"/>
                <w:lang w:val="en-GB"/>
              </w:rPr>
              <w:t>Vice-chair, Steering Group and Arts Connect LCEP</w:t>
            </w:r>
            <w:r w:rsidR="00BD0021" w:rsidRPr="00F6229A">
              <w:rPr>
                <w:rFonts w:ascii="Tahoma" w:eastAsiaTheme="minorHAnsi" w:hAnsi="Tahoma" w:cs="Tahoma"/>
                <w:lang w:val="en-GB"/>
              </w:rPr>
              <w:t>s</w:t>
            </w:r>
            <w:r w:rsidR="001D3A79" w:rsidRPr="00F6229A">
              <w:rPr>
                <w:rFonts w:ascii="Tahoma" w:eastAsiaTheme="minorHAnsi" w:hAnsi="Tahoma" w:cs="Tahoma"/>
                <w:lang w:val="en-GB"/>
              </w:rPr>
              <w:t xml:space="preserve"> Manager</w:t>
            </w:r>
          </w:p>
        </w:tc>
      </w:tr>
      <w:tr w:rsidR="001D3A79" w:rsidRPr="00F6229A" w14:paraId="5FDFDD5F" w14:textId="77777777" w:rsidTr="00A41EF2">
        <w:trPr>
          <w:trHeight w:val="300"/>
        </w:trPr>
        <w:tc>
          <w:tcPr>
            <w:tcW w:w="2802" w:type="dxa"/>
          </w:tcPr>
          <w:p w14:paraId="57902BEA" w14:textId="77777777" w:rsidR="001D3A79" w:rsidRPr="00F6229A" w:rsidRDefault="001D3A79" w:rsidP="00A41EF2">
            <w:pPr>
              <w:widowControl w:val="0"/>
              <w:pBdr>
                <w:top w:val="nil"/>
                <w:left w:val="nil"/>
                <w:bottom w:val="nil"/>
                <w:right w:val="nil"/>
                <w:between w:val="nil"/>
              </w:pBdr>
              <w:spacing w:after="200" w:line="276" w:lineRule="auto"/>
              <w:rPr>
                <w:rFonts w:ascii="Tahoma" w:eastAsiaTheme="minorHAnsi" w:hAnsi="Tahoma" w:cs="Tahoma"/>
                <w:b/>
                <w:lang w:val="en-GB"/>
              </w:rPr>
            </w:pPr>
            <w:r w:rsidRPr="00F6229A">
              <w:rPr>
                <w:rFonts w:ascii="Tahoma" w:eastAsiaTheme="minorHAnsi" w:hAnsi="Tahoma" w:cs="Tahoma"/>
                <w:b/>
                <w:lang w:val="en-GB"/>
              </w:rPr>
              <w:t xml:space="preserve">Duration of Contract </w:t>
            </w:r>
          </w:p>
        </w:tc>
        <w:tc>
          <w:tcPr>
            <w:tcW w:w="7203" w:type="dxa"/>
          </w:tcPr>
          <w:p w14:paraId="50F19B4E" w14:textId="0A43AEC6" w:rsidR="001D3A79" w:rsidRPr="00F6229A" w:rsidRDefault="00F6229A" w:rsidP="00A41EF2">
            <w:pPr>
              <w:widowControl w:val="0"/>
              <w:pBdr>
                <w:top w:val="nil"/>
                <w:left w:val="nil"/>
                <w:bottom w:val="nil"/>
                <w:right w:val="nil"/>
                <w:between w:val="nil"/>
              </w:pBdr>
              <w:spacing w:after="200" w:line="276" w:lineRule="auto"/>
              <w:rPr>
                <w:rFonts w:ascii="Tahoma" w:eastAsiaTheme="minorHAnsi" w:hAnsi="Tahoma" w:cs="Tahoma"/>
                <w:lang w:val="en-GB"/>
              </w:rPr>
            </w:pPr>
            <w:r>
              <w:rPr>
                <w:rFonts w:ascii="Tahoma" w:eastAsiaTheme="minorHAnsi" w:hAnsi="Tahoma" w:cs="Tahoma"/>
                <w:lang w:val="en-GB"/>
              </w:rPr>
              <w:t>From December 2019 to September</w:t>
            </w:r>
            <w:r w:rsidR="001D3A79" w:rsidRPr="00F6229A">
              <w:rPr>
                <w:rFonts w:ascii="Tahoma" w:eastAsiaTheme="minorHAnsi" w:hAnsi="Tahoma" w:cs="Tahoma"/>
                <w:lang w:val="en-GB"/>
              </w:rPr>
              <w:t xml:space="preserve"> 2020  </w:t>
            </w:r>
          </w:p>
        </w:tc>
      </w:tr>
      <w:tr w:rsidR="001D3A79" w:rsidRPr="00F6229A" w14:paraId="6C002CD5" w14:textId="77777777" w:rsidTr="00A41EF2">
        <w:tc>
          <w:tcPr>
            <w:tcW w:w="2802" w:type="dxa"/>
          </w:tcPr>
          <w:p w14:paraId="2A3C5DC7" w14:textId="77777777" w:rsidR="001D3A79" w:rsidRPr="00F6229A" w:rsidRDefault="001D3A79" w:rsidP="00A41EF2">
            <w:pPr>
              <w:widowControl w:val="0"/>
              <w:pBdr>
                <w:top w:val="nil"/>
                <w:left w:val="nil"/>
                <w:bottom w:val="nil"/>
                <w:right w:val="nil"/>
                <w:between w:val="nil"/>
              </w:pBdr>
              <w:spacing w:after="200" w:line="276" w:lineRule="auto"/>
              <w:rPr>
                <w:rFonts w:ascii="Tahoma" w:eastAsiaTheme="minorHAnsi" w:hAnsi="Tahoma" w:cs="Tahoma"/>
                <w:b/>
                <w:lang w:val="en-GB"/>
              </w:rPr>
            </w:pPr>
            <w:r w:rsidRPr="00F6229A">
              <w:rPr>
                <w:rFonts w:ascii="Tahoma" w:eastAsiaTheme="minorHAnsi" w:hAnsi="Tahoma" w:cs="Tahoma"/>
                <w:b/>
                <w:lang w:val="en-GB"/>
              </w:rPr>
              <w:t>Hours</w:t>
            </w:r>
          </w:p>
        </w:tc>
        <w:tc>
          <w:tcPr>
            <w:tcW w:w="7203" w:type="dxa"/>
          </w:tcPr>
          <w:p w14:paraId="68E67415" w14:textId="77777777" w:rsidR="001D3A79" w:rsidRPr="00F6229A" w:rsidRDefault="001D3A79" w:rsidP="00A41EF2">
            <w:pPr>
              <w:widowControl w:val="0"/>
              <w:pBdr>
                <w:top w:val="nil"/>
                <w:left w:val="nil"/>
                <w:bottom w:val="nil"/>
                <w:right w:val="nil"/>
                <w:between w:val="nil"/>
              </w:pBdr>
              <w:spacing w:after="200" w:line="276" w:lineRule="auto"/>
              <w:rPr>
                <w:rFonts w:ascii="Tahoma" w:eastAsiaTheme="minorHAnsi" w:hAnsi="Tahoma" w:cs="Tahoma"/>
                <w:lang w:val="en-GB"/>
              </w:rPr>
            </w:pPr>
            <w:r w:rsidRPr="00F6229A">
              <w:rPr>
                <w:rFonts w:ascii="Tahoma" w:eastAsiaTheme="minorHAnsi" w:hAnsi="Tahoma" w:cs="Tahoma"/>
                <w:lang w:val="en-GB"/>
              </w:rPr>
              <w:t>Freelance Part time 1 day equivalent/ based on 8 hours per week</w:t>
            </w:r>
          </w:p>
        </w:tc>
      </w:tr>
      <w:tr w:rsidR="001D3A79" w:rsidRPr="00F6229A" w14:paraId="0611B62A" w14:textId="77777777" w:rsidTr="00A41EF2">
        <w:tc>
          <w:tcPr>
            <w:tcW w:w="2802" w:type="dxa"/>
          </w:tcPr>
          <w:p w14:paraId="5DC4D419" w14:textId="77777777" w:rsidR="001D3A79" w:rsidRPr="00F6229A" w:rsidRDefault="001D3A79" w:rsidP="00A41EF2">
            <w:pPr>
              <w:widowControl w:val="0"/>
              <w:pBdr>
                <w:top w:val="nil"/>
                <w:left w:val="nil"/>
                <w:bottom w:val="nil"/>
                <w:right w:val="nil"/>
                <w:between w:val="nil"/>
              </w:pBdr>
              <w:spacing w:after="200" w:line="276" w:lineRule="auto"/>
              <w:rPr>
                <w:rFonts w:ascii="Tahoma" w:eastAsiaTheme="minorHAnsi" w:hAnsi="Tahoma" w:cs="Tahoma"/>
                <w:b/>
                <w:lang w:val="en-GB"/>
              </w:rPr>
            </w:pPr>
            <w:r w:rsidRPr="00F6229A">
              <w:rPr>
                <w:rFonts w:ascii="Tahoma" w:eastAsiaTheme="minorHAnsi" w:hAnsi="Tahoma" w:cs="Tahoma"/>
                <w:b/>
                <w:lang w:val="en-GB"/>
              </w:rPr>
              <w:t xml:space="preserve">Timescale </w:t>
            </w:r>
          </w:p>
        </w:tc>
        <w:tc>
          <w:tcPr>
            <w:tcW w:w="7203" w:type="dxa"/>
          </w:tcPr>
          <w:p w14:paraId="6309B280" w14:textId="1F166F77" w:rsidR="001D3A79" w:rsidRPr="00F6229A" w:rsidRDefault="001D3A79" w:rsidP="00A41EF2">
            <w:pPr>
              <w:widowControl w:val="0"/>
              <w:pBdr>
                <w:top w:val="nil"/>
                <w:left w:val="nil"/>
                <w:bottom w:val="nil"/>
                <w:right w:val="nil"/>
                <w:between w:val="nil"/>
              </w:pBdr>
              <w:spacing w:after="200" w:line="276" w:lineRule="auto"/>
              <w:rPr>
                <w:rFonts w:ascii="Tahoma" w:eastAsiaTheme="minorHAnsi" w:hAnsi="Tahoma" w:cs="Tahoma"/>
                <w:lang w:val="en-GB"/>
              </w:rPr>
            </w:pPr>
            <w:r w:rsidRPr="00F6229A">
              <w:rPr>
                <w:rFonts w:ascii="Tahoma" w:eastAsiaTheme="minorHAnsi" w:hAnsi="Tahoma" w:cs="Tahoma"/>
                <w:lang w:val="en-GB"/>
              </w:rPr>
              <w:t>Start date by arrangement up</w:t>
            </w:r>
            <w:r w:rsidR="00680E80">
              <w:rPr>
                <w:rFonts w:ascii="Tahoma" w:eastAsiaTheme="minorHAnsi" w:hAnsi="Tahoma" w:cs="Tahoma"/>
                <w:lang w:val="en-GB"/>
              </w:rPr>
              <w:t xml:space="preserve"> to September</w:t>
            </w:r>
            <w:r w:rsidRPr="00F6229A">
              <w:rPr>
                <w:rFonts w:ascii="Tahoma" w:eastAsiaTheme="minorHAnsi" w:hAnsi="Tahoma" w:cs="Tahoma"/>
                <w:lang w:val="en-GB"/>
              </w:rPr>
              <w:t xml:space="preserve"> 2020</w:t>
            </w:r>
          </w:p>
        </w:tc>
      </w:tr>
      <w:tr w:rsidR="001D3A79" w:rsidRPr="00F6229A" w14:paraId="01C2A9A5" w14:textId="77777777" w:rsidTr="00A41EF2">
        <w:tc>
          <w:tcPr>
            <w:tcW w:w="2802" w:type="dxa"/>
          </w:tcPr>
          <w:p w14:paraId="70861EAE" w14:textId="77777777" w:rsidR="001D3A79" w:rsidRPr="00F6229A" w:rsidRDefault="001D3A79" w:rsidP="00A41EF2">
            <w:pPr>
              <w:widowControl w:val="0"/>
              <w:pBdr>
                <w:top w:val="nil"/>
                <w:left w:val="nil"/>
                <w:bottom w:val="nil"/>
                <w:right w:val="nil"/>
                <w:between w:val="nil"/>
              </w:pBdr>
              <w:spacing w:after="200" w:line="276" w:lineRule="auto"/>
              <w:rPr>
                <w:rFonts w:ascii="Tahoma" w:eastAsiaTheme="minorHAnsi" w:hAnsi="Tahoma" w:cs="Tahoma"/>
                <w:b/>
                <w:lang w:val="en-GB"/>
              </w:rPr>
            </w:pPr>
            <w:r w:rsidRPr="00F6229A">
              <w:rPr>
                <w:rFonts w:ascii="Tahoma" w:eastAsiaTheme="minorHAnsi" w:hAnsi="Tahoma" w:cs="Tahoma"/>
                <w:b/>
                <w:lang w:val="en-GB"/>
              </w:rPr>
              <w:t>Based</w:t>
            </w:r>
          </w:p>
        </w:tc>
        <w:tc>
          <w:tcPr>
            <w:tcW w:w="7203" w:type="dxa"/>
          </w:tcPr>
          <w:p w14:paraId="5972866B" w14:textId="77777777" w:rsidR="00182C99" w:rsidRPr="00F6229A" w:rsidRDefault="00182C99" w:rsidP="00676662">
            <w:pPr>
              <w:widowControl w:val="0"/>
              <w:pBdr>
                <w:top w:val="nil"/>
                <w:left w:val="nil"/>
                <w:bottom w:val="nil"/>
                <w:right w:val="nil"/>
                <w:between w:val="nil"/>
              </w:pBdr>
              <w:spacing w:after="200" w:line="276" w:lineRule="auto"/>
              <w:rPr>
                <w:rFonts w:ascii="Tahoma" w:eastAsiaTheme="minorHAnsi" w:hAnsi="Tahoma" w:cs="Tahoma"/>
                <w:lang w:val="en-GB"/>
              </w:rPr>
            </w:pPr>
            <w:r w:rsidRPr="00F6229A">
              <w:rPr>
                <w:rFonts w:ascii="Tahoma" w:eastAsiaTheme="minorHAnsi" w:hAnsi="Tahoma" w:cs="Tahoma"/>
                <w:lang w:val="en-GB"/>
              </w:rPr>
              <w:t>Flexible working arrangements.</w:t>
            </w:r>
          </w:p>
          <w:p w14:paraId="6453E69B" w14:textId="709F5785" w:rsidR="001D3A79" w:rsidRPr="00F6229A" w:rsidRDefault="00182C99" w:rsidP="00676662">
            <w:pPr>
              <w:widowControl w:val="0"/>
              <w:pBdr>
                <w:top w:val="nil"/>
                <w:left w:val="nil"/>
                <w:bottom w:val="nil"/>
                <w:right w:val="nil"/>
                <w:between w:val="nil"/>
              </w:pBdr>
              <w:spacing w:after="200" w:line="276" w:lineRule="auto"/>
              <w:rPr>
                <w:rFonts w:ascii="Tahoma" w:eastAsiaTheme="minorHAnsi" w:hAnsi="Tahoma" w:cs="Tahoma"/>
                <w:lang w:val="en-GB"/>
              </w:rPr>
            </w:pPr>
            <w:r w:rsidRPr="00F6229A">
              <w:rPr>
                <w:rFonts w:ascii="Tahoma" w:eastAsiaTheme="minorHAnsi" w:hAnsi="Tahoma" w:cs="Tahoma"/>
                <w:lang w:val="en-GB"/>
              </w:rPr>
              <w:t xml:space="preserve">The post can be based at </w:t>
            </w:r>
            <w:r w:rsidR="0050613D" w:rsidRPr="00F6229A">
              <w:rPr>
                <w:rFonts w:ascii="Tahoma" w:eastAsiaTheme="minorHAnsi" w:hAnsi="Tahoma" w:cs="Tahoma"/>
                <w:lang w:val="en-GB"/>
              </w:rPr>
              <w:t>Newhampton Arts Centre</w:t>
            </w:r>
            <w:r w:rsidRPr="00F6229A">
              <w:rPr>
                <w:rFonts w:ascii="Tahoma" w:eastAsiaTheme="minorHAnsi" w:hAnsi="Tahoma" w:cs="Tahoma"/>
                <w:lang w:val="en-GB"/>
              </w:rPr>
              <w:t xml:space="preserve"> with flexibility for home working and hot desking at other LCEP partner premises by agreement.</w:t>
            </w:r>
          </w:p>
        </w:tc>
      </w:tr>
    </w:tbl>
    <w:p w14:paraId="24C981A0" w14:textId="7AFC3773" w:rsidR="001D3A79" w:rsidRPr="00F6229A" w:rsidRDefault="004934FE" w:rsidP="001D3A79">
      <w:pPr>
        <w:spacing w:after="200" w:line="360" w:lineRule="auto"/>
        <w:rPr>
          <w:rFonts w:ascii="Tahoma" w:eastAsiaTheme="minorHAnsi" w:hAnsi="Tahoma" w:cs="Tahoma"/>
          <w:u w:val="single"/>
          <w:lang w:val="en-GB"/>
        </w:rPr>
      </w:pPr>
      <w:r w:rsidRPr="00F6229A">
        <w:rPr>
          <w:rFonts w:ascii="Tahoma" w:eastAsiaTheme="minorHAnsi" w:hAnsi="Tahoma" w:cs="Tahoma"/>
          <w:b/>
          <w:u w:val="single"/>
          <w:lang w:val="en-GB"/>
        </w:rPr>
        <w:lastRenderedPageBreak/>
        <w:t xml:space="preserve">Initial </w:t>
      </w:r>
      <w:r w:rsidR="001D3A79" w:rsidRPr="00F6229A">
        <w:rPr>
          <w:rFonts w:ascii="Tahoma" w:eastAsiaTheme="minorHAnsi" w:hAnsi="Tahoma" w:cs="Tahoma"/>
          <w:b/>
          <w:u w:val="single"/>
          <w:lang w:val="en-GB"/>
        </w:rPr>
        <w:t>Duties and Responsibilities</w:t>
      </w:r>
      <w:r w:rsidR="001D3A79" w:rsidRPr="00F6229A">
        <w:rPr>
          <w:rFonts w:ascii="Tahoma" w:eastAsiaTheme="minorHAnsi" w:hAnsi="Tahoma" w:cs="Tahoma"/>
          <w:u w:val="single"/>
          <w:lang w:val="en-GB"/>
        </w:rPr>
        <w:t>:</w:t>
      </w:r>
    </w:p>
    <w:p w14:paraId="617E92EB" w14:textId="3520A48E" w:rsidR="001D3A79" w:rsidRPr="00F6229A" w:rsidRDefault="001D3A79" w:rsidP="001D3A79">
      <w:pPr>
        <w:numPr>
          <w:ilvl w:val="0"/>
          <w:numId w:val="1"/>
        </w:numPr>
        <w:spacing w:after="200" w:line="360" w:lineRule="auto"/>
        <w:contextualSpacing/>
        <w:rPr>
          <w:rFonts w:ascii="Tahoma" w:eastAsiaTheme="minorHAnsi" w:hAnsi="Tahoma" w:cs="Tahoma"/>
          <w:lang w:val="en-GB"/>
        </w:rPr>
      </w:pPr>
      <w:r w:rsidRPr="00F6229A">
        <w:rPr>
          <w:rFonts w:ascii="Tahoma" w:eastAsiaTheme="minorHAnsi" w:hAnsi="Tahoma" w:cs="Tahoma"/>
          <w:lang w:val="en-GB"/>
        </w:rPr>
        <w:t>Engagement and recruitment of schools, alternative training providers, arts</w:t>
      </w:r>
      <w:r w:rsidR="00DC33C7" w:rsidRPr="00F6229A">
        <w:rPr>
          <w:rFonts w:ascii="Tahoma" w:eastAsiaTheme="minorHAnsi" w:hAnsi="Tahoma" w:cs="Tahoma"/>
          <w:lang w:val="en-GB"/>
        </w:rPr>
        <w:t xml:space="preserve">, </w:t>
      </w:r>
      <w:r w:rsidRPr="00F6229A">
        <w:rPr>
          <w:rFonts w:ascii="Tahoma" w:eastAsiaTheme="minorHAnsi" w:hAnsi="Tahoma" w:cs="Tahoma"/>
          <w:lang w:val="en-GB"/>
        </w:rPr>
        <w:t>heritage and cultural organisations and individuals, and other potential members to</w:t>
      </w:r>
      <w:r w:rsidR="00DC33C7" w:rsidRPr="00F6229A">
        <w:rPr>
          <w:rFonts w:ascii="Tahoma" w:eastAsiaTheme="minorHAnsi" w:hAnsi="Tahoma" w:cs="Tahoma"/>
          <w:lang w:val="en-GB"/>
        </w:rPr>
        <w:t xml:space="preserve"> join </w:t>
      </w:r>
      <w:r w:rsidR="00676662" w:rsidRPr="00F6229A">
        <w:rPr>
          <w:rFonts w:ascii="Tahoma" w:eastAsiaTheme="minorHAnsi" w:hAnsi="Tahoma" w:cs="Tahoma"/>
          <w:lang w:val="en-GB"/>
        </w:rPr>
        <w:t>WCEP</w:t>
      </w:r>
      <w:r w:rsidRPr="00F6229A">
        <w:rPr>
          <w:rFonts w:ascii="Tahoma" w:eastAsiaTheme="minorHAnsi" w:hAnsi="Tahoma" w:cs="Tahoma"/>
          <w:lang w:val="en-GB"/>
        </w:rPr>
        <w:t>.</w:t>
      </w:r>
    </w:p>
    <w:p w14:paraId="40559F79" w14:textId="33109BCF" w:rsidR="00E33E7F" w:rsidRPr="00F6229A" w:rsidRDefault="00E33E7F" w:rsidP="00E33E7F">
      <w:pPr>
        <w:numPr>
          <w:ilvl w:val="0"/>
          <w:numId w:val="1"/>
        </w:numPr>
        <w:spacing w:after="200" w:line="360" w:lineRule="auto"/>
        <w:contextualSpacing/>
        <w:rPr>
          <w:rFonts w:ascii="Tahoma" w:eastAsiaTheme="minorHAnsi" w:hAnsi="Tahoma" w:cs="Tahoma"/>
          <w:lang w:val="en-GB"/>
        </w:rPr>
      </w:pPr>
      <w:r w:rsidRPr="00F6229A">
        <w:rPr>
          <w:rFonts w:ascii="Tahoma" w:eastAsiaTheme="minorHAnsi" w:hAnsi="Tahoma" w:cs="Tahoma"/>
          <w:lang w:val="en-GB"/>
        </w:rPr>
        <w:t>To promote the WCEP offer to schools. To include professional development support for teachers and enriching the arts and cultural curriculum.</w:t>
      </w:r>
    </w:p>
    <w:p w14:paraId="4FD71943" w14:textId="0737DA94" w:rsidR="001D3A79" w:rsidRPr="00F6229A" w:rsidRDefault="001D3A79" w:rsidP="001D3A79">
      <w:pPr>
        <w:numPr>
          <w:ilvl w:val="0"/>
          <w:numId w:val="1"/>
        </w:numPr>
        <w:spacing w:after="200" w:line="360" w:lineRule="auto"/>
        <w:contextualSpacing/>
        <w:rPr>
          <w:rFonts w:ascii="Tahoma" w:eastAsiaTheme="minorHAnsi" w:hAnsi="Tahoma" w:cs="Tahoma"/>
          <w:lang w:val="en-GB"/>
        </w:rPr>
      </w:pPr>
      <w:r w:rsidRPr="00F6229A">
        <w:rPr>
          <w:rFonts w:ascii="Tahoma" w:eastAsiaTheme="minorHAnsi" w:hAnsi="Tahoma" w:cs="Tahoma"/>
          <w:lang w:val="en-GB"/>
        </w:rPr>
        <w:t>Co</w:t>
      </w:r>
      <w:r w:rsidR="00DC33C7" w:rsidRPr="00F6229A">
        <w:rPr>
          <w:rFonts w:ascii="Tahoma" w:eastAsiaTheme="minorHAnsi" w:hAnsi="Tahoma" w:cs="Tahoma"/>
          <w:lang w:val="en-GB"/>
        </w:rPr>
        <w:t>-</w:t>
      </w:r>
      <w:r w:rsidRPr="00F6229A">
        <w:rPr>
          <w:rFonts w:ascii="Tahoma" w:eastAsiaTheme="minorHAnsi" w:hAnsi="Tahoma" w:cs="Tahoma"/>
          <w:lang w:val="en-GB"/>
        </w:rPr>
        <w:t>ordin</w:t>
      </w:r>
      <w:r w:rsidR="00DC33C7" w:rsidRPr="00F6229A">
        <w:rPr>
          <w:rFonts w:ascii="Tahoma" w:eastAsiaTheme="minorHAnsi" w:hAnsi="Tahoma" w:cs="Tahoma"/>
          <w:lang w:val="en-GB"/>
        </w:rPr>
        <w:t>ation and a</w:t>
      </w:r>
      <w:r w:rsidR="00E85FF6" w:rsidRPr="00F6229A">
        <w:rPr>
          <w:rFonts w:ascii="Tahoma" w:eastAsiaTheme="minorHAnsi" w:hAnsi="Tahoma" w:cs="Tahoma"/>
          <w:lang w:val="en-GB"/>
        </w:rPr>
        <w:t>dministra</w:t>
      </w:r>
      <w:r w:rsidR="00676662" w:rsidRPr="00F6229A">
        <w:rPr>
          <w:rFonts w:ascii="Tahoma" w:eastAsiaTheme="minorHAnsi" w:hAnsi="Tahoma" w:cs="Tahoma"/>
          <w:lang w:val="en-GB"/>
        </w:rPr>
        <w:t>tion of WCEP</w:t>
      </w:r>
      <w:r w:rsidR="00190F45" w:rsidRPr="00F6229A">
        <w:rPr>
          <w:rFonts w:ascii="Tahoma" w:eastAsiaTheme="minorHAnsi" w:hAnsi="Tahoma" w:cs="Tahoma"/>
          <w:lang w:val="en-GB"/>
        </w:rPr>
        <w:t xml:space="preserve"> Steering Group, Task and F</w:t>
      </w:r>
      <w:r w:rsidR="00E85FF6" w:rsidRPr="00F6229A">
        <w:rPr>
          <w:rFonts w:ascii="Tahoma" w:eastAsiaTheme="minorHAnsi" w:hAnsi="Tahoma" w:cs="Tahoma"/>
          <w:lang w:val="en-GB"/>
        </w:rPr>
        <w:t>inish Group</w:t>
      </w:r>
      <w:r w:rsidR="00190F45" w:rsidRPr="00F6229A">
        <w:rPr>
          <w:rFonts w:ascii="Tahoma" w:eastAsiaTheme="minorHAnsi" w:hAnsi="Tahoma" w:cs="Tahoma"/>
          <w:lang w:val="en-GB"/>
        </w:rPr>
        <w:t>s and Wider Members</w:t>
      </w:r>
      <w:r w:rsidR="00E85FF6" w:rsidRPr="00F6229A">
        <w:rPr>
          <w:rFonts w:ascii="Tahoma" w:eastAsiaTheme="minorHAnsi" w:hAnsi="Tahoma" w:cs="Tahoma"/>
          <w:lang w:val="en-GB"/>
        </w:rPr>
        <w:t xml:space="preserve"> </w:t>
      </w:r>
      <w:r w:rsidRPr="00F6229A">
        <w:rPr>
          <w:rFonts w:ascii="Tahoma" w:eastAsiaTheme="minorHAnsi" w:hAnsi="Tahoma" w:cs="Tahoma"/>
          <w:lang w:val="en-GB"/>
        </w:rPr>
        <w:t>mee</w:t>
      </w:r>
      <w:r w:rsidR="00190F45" w:rsidRPr="00F6229A">
        <w:rPr>
          <w:rFonts w:ascii="Tahoma" w:eastAsiaTheme="minorHAnsi" w:hAnsi="Tahoma" w:cs="Tahoma"/>
          <w:lang w:val="en-GB"/>
        </w:rPr>
        <w:t>tings</w:t>
      </w:r>
      <w:r w:rsidRPr="00F6229A">
        <w:rPr>
          <w:rFonts w:ascii="Tahoma" w:eastAsiaTheme="minorHAnsi" w:hAnsi="Tahoma" w:cs="Tahoma"/>
          <w:lang w:val="en-GB"/>
        </w:rPr>
        <w:t>.</w:t>
      </w:r>
    </w:p>
    <w:p w14:paraId="04C926F4" w14:textId="7434F386" w:rsidR="004B56F7" w:rsidRPr="00F6229A" w:rsidRDefault="004B56F7" w:rsidP="001D3A79">
      <w:pPr>
        <w:numPr>
          <w:ilvl w:val="0"/>
          <w:numId w:val="1"/>
        </w:numPr>
        <w:spacing w:after="200" w:line="360" w:lineRule="auto"/>
        <w:contextualSpacing/>
        <w:rPr>
          <w:rFonts w:ascii="Tahoma" w:eastAsiaTheme="minorHAnsi" w:hAnsi="Tahoma" w:cs="Tahoma"/>
          <w:lang w:val="en-GB"/>
        </w:rPr>
      </w:pPr>
      <w:r w:rsidRPr="00F6229A">
        <w:rPr>
          <w:rFonts w:ascii="Tahoma" w:eastAsiaTheme="minorHAnsi" w:hAnsi="Tahoma" w:cs="Tahoma"/>
          <w:lang w:val="en-GB"/>
        </w:rPr>
        <w:t>To co-ordinate data sharing between member</w:t>
      </w:r>
      <w:r w:rsidR="009363C3" w:rsidRPr="00F6229A">
        <w:rPr>
          <w:rFonts w:ascii="Tahoma" w:eastAsiaTheme="minorHAnsi" w:hAnsi="Tahoma" w:cs="Tahoma"/>
          <w:lang w:val="en-GB"/>
        </w:rPr>
        <w:t>s</w:t>
      </w:r>
      <w:r w:rsidRPr="00F6229A">
        <w:rPr>
          <w:rFonts w:ascii="Tahoma" w:eastAsiaTheme="minorHAnsi" w:hAnsi="Tahoma" w:cs="Tahoma"/>
          <w:lang w:val="en-GB"/>
        </w:rPr>
        <w:t xml:space="preserve"> of the WCEP </w:t>
      </w:r>
      <w:r w:rsidR="00BD5602" w:rsidRPr="00F6229A">
        <w:rPr>
          <w:rFonts w:ascii="Tahoma" w:eastAsiaTheme="minorHAnsi" w:hAnsi="Tahoma" w:cs="Tahoma"/>
          <w:lang w:val="en-GB"/>
        </w:rPr>
        <w:t xml:space="preserve">and to </w:t>
      </w:r>
      <w:r w:rsidR="009363C3" w:rsidRPr="00F6229A">
        <w:rPr>
          <w:rFonts w:ascii="Tahoma" w:eastAsiaTheme="minorHAnsi" w:hAnsi="Tahoma" w:cs="Tahoma"/>
          <w:lang w:val="en-GB"/>
        </w:rPr>
        <w:t>creat</w:t>
      </w:r>
      <w:r w:rsidR="00BD5602" w:rsidRPr="00F6229A">
        <w:rPr>
          <w:rFonts w:ascii="Tahoma" w:eastAsiaTheme="minorHAnsi" w:hAnsi="Tahoma" w:cs="Tahoma"/>
          <w:lang w:val="en-GB"/>
        </w:rPr>
        <w:t>e</w:t>
      </w:r>
      <w:r w:rsidR="009363C3" w:rsidRPr="00F6229A">
        <w:rPr>
          <w:rFonts w:ascii="Tahoma" w:eastAsiaTheme="minorHAnsi" w:hAnsi="Tahoma" w:cs="Tahoma"/>
          <w:lang w:val="en-GB"/>
        </w:rPr>
        <w:t xml:space="preserve"> data sharing agreements between members.</w:t>
      </w:r>
    </w:p>
    <w:p w14:paraId="1B8E5CDB" w14:textId="77777777" w:rsidR="00CF0FDA" w:rsidRPr="00F6229A" w:rsidRDefault="00CF0FDA" w:rsidP="001D3A79">
      <w:pPr>
        <w:numPr>
          <w:ilvl w:val="0"/>
          <w:numId w:val="1"/>
        </w:numPr>
        <w:spacing w:after="200" w:line="360" w:lineRule="auto"/>
        <w:contextualSpacing/>
        <w:rPr>
          <w:rFonts w:ascii="Tahoma" w:eastAsiaTheme="minorHAnsi" w:hAnsi="Tahoma" w:cs="Tahoma"/>
          <w:lang w:val="en-GB"/>
        </w:rPr>
      </w:pPr>
      <w:r w:rsidRPr="00F6229A">
        <w:rPr>
          <w:rFonts w:ascii="Tahoma" w:eastAsiaTheme="minorHAnsi" w:hAnsi="Tahoma" w:cs="Tahoma"/>
          <w:lang w:val="en-GB"/>
        </w:rPr>
        <w:t>Creation</w:t>
      </w:r>
      <w:r w:rsidR="00BD0021" w:rsidRPr="00F6229A">
        <w:rPr>
          <w:rFonts w:ascii="Tahoma" w:eastAsiaTheme="minorHAnsi" w:hAnsi="Tahoma" w:cs="Tahoma"/>
          <w:lang w:val="en-GB"/>
        </w:rPr>
        <w:t xml:space="preserve"> of the</w:t>
      </w:r>
      <w:r w:rsidR="00676662" w:rsidRPr="00F6229A">
        <w:rPr>
          <w:rFonts w:ascii="Tahoma" w:eastAsiaTheme="minorHAnsi" w:hAnsi="Tahoma" w:cs="Tahoma"/>
          <w:lang w:val="en-GB"/>
        </w:rPr>
        <w:t xml:space="preserve"> WCEP</w:t>
      </w:r>
      <w:r w:rsidR="00190F45" w:rsidRPr="00F6229A">
        <w:rPr>
          <w:rFonts w:ascii="Tahoma" w:eastAsiaTheme="minorHAnsi" w:hAnsi="Tahoma" w:cs="Tahoma"/>
          <w:lang w:val="en-GB"/>
        </w:rPr>
        <w:t xml:space="preserve"> </w:t>
      </w:r>
      <w:r w:rsidRPr="00F6229A">
        <w:rPr>
          <w:rFonts w:ascii="Tahoma" w:eastAsiaTheme="minorHAnsi" w:hAnsi="Tahoma" w:cs="Tahoma"/>
          <w:lang w:val="en-GB"/>
        </w:rPr>
        <w:t>landing page</w:t>
      </w:r>
      <w:r w:rsidR="00676662" w:rsidRPr="00F6229A">
        <w:rPr>
          <w:rFonts w:ascii="Tahoma" w:eastAsiaTheme="minorHAnsi" w:hAnsi="Tahoma" w:cs="Tahoma"/>
          <w:lang w:val="en-GB"/>
        </w:rPr>
        <w:t xml:space="preserve"> </w:t>
      </w:r>
      <w:r w:rsidR="001D3A79" w:rsidRPr="00F6229A">
        <w:rPr>
          <w:rFonts w:ascii="Tahoma" w:eastAsiaTheme="minorHAnsi" w:hAnsi="Tahoma" w:cs="Tahoma"/>
          <w:lang w:val="en-GB"/>
        </w:rPr>
        <w:t>and s</w:t>
      </w:r>
      <w:r w:rsidR="00190F45" w:rsidRPr="00F6229A">
        <w:rPr>
          <w:rFonts w:ascii="Tahoma" w:eastAsiaTheme="minorHAnsi" w:hAnsi="Tahoma" w:cs="Tahoma"/>
          <w:lang w:val="en-GB"/>
        </w:rPr>
        <w:t xml:space="preserve">ocial media </w:t>
      </w:r>
      <w:r w:rsidRPr="00F6229A">
        <w:rPr>
          <w:rFonts w:ascii="Tahoma" w:eastAsiaTheme="minorHAnsi" w:hAnsi="Tahoma" w:cs="Tahoma"/>
          <w:lang w:val="en-GB"/>
        </w:rPr>
        <w:t>accounts</w:t>
      </w:r>
      <w:r w:rsidR="00190F45" w:rsidRPr="00F6229A">
        <w:rPr>
          <w:rFonts w:ascii="Tahoma" w:eastAsiaTheme="minorHAnsi" w:hAnsi="Tahoma" w:cs="Tahoma"/>
          <w:lang w:val="en-GB"/>
        </w:rPr>
        <w:t xml:space="preserve"> </w:t>
      </w:r>
      <w:r w:rsidR="00676662" w:rsidRPr="00F6229A">
        <w:rPr>
          <w:rFonts w:ascii="Tahoma" w:eastAsiaTheme="minorHAnsi" w:hAnsi="Tahoma" w:cs="Tahoma"/>
          <w:lang w:val="en-GB"/>
        </w:rPr>
        <w:t xml:space="preserve">to </w:t>
      </w:r>
      <w:r w:rsidRPr="00F6229A">
        <w:rPr>
          <w:rFonts w:ascii="Tahoma" w:eastAsiaTheme="minorHAnsi" w:hAnsi="Tahoma" w:cs="Tahoma"/>
          <w:lang w:val="en-GB"/>
        </w:rPr>
        <w:t>increase visibility</w:t>
      </w:r>
      <w:r w:rsidR="00676662" w:rsidRPr="00F6229A">
        <w:rPr>
          <w:rFonts w:ascii="Tahoma" w:eastAsiaTheme="minorHAnsi" w:hAnsi="Tahoma" w:cs="Tahoma"/>
          <w:lang w:val="en-GB"/>
        </w:rPr>
        <w:t xml:space="preserve"> of the WCEP</w:t>
      </w:r>
      <w:r w:rsidR="001D3A79" w:rsidRPr="00F6229A">
        <w:rPr>
          <w:rFonts w:ascii="Tahoma" w:eastAsiaTheme="minorHAnsi" w:hAnsi="Tahoma" w:cs="Tahoma"/>
          <w:lang w:val="en-GB"/>
        </w:rPr>
        <w:t xml:space="preserve"> including arts, culture and heritage opportunities for children and young pe</w:t>
      </w:r>
      <w:r w:rsidR="00676662" w:rsidRPr="00F6229A">
        <w:rPr>
          <w:rFonts w:ascii="Tahoma" w:eastAsiaTheme="minorHAnsi" w:hAnsi="Tahoma" w:cs="Tahoma"/>
          <w:lang w:val="en-GB"/>
        </w:rPr>
        <w:t>ople and WCEP</w:t>
      </w:r>
      <w:r w:rsidR="00BD0021" w:rsidRPr="00F6229A">
        <w:rPr>
          <w:rFonts w:ascii="Tahoma" w:eastAsiaTheme="minorHAnsi" w:hAnsi="Tahoma" w:cs="Tahoma"/>
          <w:lang w:val="en-GB"/>
        </w:rPr>
        <w:t xml:space="preserve"> </w:t>
      </w:r>
      <w:r w:rsidR="00DC33C7" w:rsidRPr="00F6229A">
        <w:rPr>
          <w:rFonts w:ascii="Tahoma" w:eastAsiaTheme="minorHAnsi" w:hAnsi="Tahoma" w:cs="Tahoma"/>
          <w:lang w:val="en-GB"/>
        </w:rPr>
        <w:t>m</w:t>
      </w:r>
      <w:r w:rsidR="001D3A79" w:rsidRPr="00F6229A">
        <w:rPr>
          <w:rFonts w:ascii="Tahoma" w:eastAsiaTheme="minorHAnsi" w:hAnsi="Tahoma" w:cs="Tahoma"/>
          <w:lang w:val="en-GB"/>
        </w:rPr>
        <w:t xml:space="preserve">embers in </w:t>
      </w:r>
      <w:r w:rsidR="00676662" w:rsidRPr="00F6229A">
        <w:rPr>
          <w:rFonts w:ascii="Tahoma" w:eastAsiaTheme="minorHAnsi" w:hAnsi="Tahoma" w:cs="Tahoma"/>
          <w:lang w:val="en-GB"/>
        </w:rPr>
        <w:t>Wolverhampton</w:t>
      </w:r>
      <w:r w:rsidRPr="00F6229A">
        <w:rPr>
          <w:rFonts w:ascii="Tahoma" w:eastAsiaTheme="minorHAnsi" w:hAnsi="Tahoma" w:cs="Tahoma"/>
          <w:lang w:val="en-GB"/>
        </w:rPr>
        <w:t>.</w:t>
      </w:r>
    </w:p>
    <w:p w14:paraId="7CF3071D" w14:textId="7633DD61" w:rsidR="001D3A79" w:rsidRPr="00F6229A" w:rsidRDefault="00CF0FDA" w:rsidP="001D3A79">
      <w:pPr>
        <w:numPr>
          <w:ilvl w:val="0"/>
          <w:numId w:val="1"/>
        </w:numPr>
        <w:spacing w:after="200" w:line="360" w:lineRule="auto"/>
        <w:contextualSpacing/>
        <w:rPr>
          <w:rFonts w:ascii="Tahoma" w:eastAsiaTheme="minorHAnsi" w:hAnsi="Tahoma" w:cs="Tahoma"/>
          <w:lang w:val="en-GB"/>
        </w:rPr>
      </w:pPr>
      <w:r w:rsidRPr="00F6229A">
        <w:rPr>
          <w:rFonts w:ascii="Tahoma" w:eastAsiaTheme="minorHAnsi" w:hAnsi="Tahoma" w:cs="Tahoma"/>
          <w:lang w:val="en-GB"/>
        </w:rPr>
        <w:t xml:space="preserve">Creation and distribution of </w:t>
      </w:r>
      <w:r w:rsidR="00BD0021" w:rsidRPr="00F6229A">
        <w:rPr>
          <w:rFonts w:ascii="Tahoma" w:eastAsiaTheme="minorHAnsi" w:hAnsi="Tahoma" w:cs="Tahoma"/>
          <w:lang w:val="en-GB"/>
        </w:rPr>
        <w:t xml:space="preserve">a </w:t>
      </w:r>
      <w:r w:rsidR="00190F45" w:rsidRPr="00F6229A">
        <w:rPr>
          <w:rFonts w:ascii="Tahoma" w:eastAsiaTheme="minorHAnsi" w:hAnsi="Tahoma" w:cs="Tahoma"/>
          <w:lang w:val="en-GB"/>
        </w:rPr>
        <w:t xml:space="preserve">regular </w:t>
      </w:r>
      <w:r w:rsidR="0041321E" w:rsidRPr="00F6229A">
        <w:rPr>
          <w:rFonts w:ascii="Tahoma" w:eastAsiaTheme="minorHAnsi" w:hAnsi="Tahoma" w:cs="Tahoma"/>
          <w:lang w:val="en-GB"/>
        </w:rPr>
        <w:t xml:space="preserve">monthly </w:t>
      </w:r>
      <w:r w:rsidR="00190F45" w:rsidRPr="00F6229A">
        <w:rPr>
          <w:rFonts w:ascii="Tahoma" w:eastAsiaTheme="minorHAnsi" w:hAnsi="Tahoma" w:cs="Tahoma"/>
          <w:lang w:val="en-GB"/>
        </w:rPr>
        <w:t xml:space="preserve">Newsletter. </w:t>
      </w:r>
    </w:p>
    <w:p w14:paraId="1264CE63" w14:textId="3357F958" w:rsidR="001D3A79" w:rsidRPr="00F6229A" w:rsidRDefault="00CF0FDA" w:rsidP="001D3A79">
      <w:pPr>
        <w:numPr>
          <w:ilvl w:val="0"/>
          <w:numId w:val="1"/>
        </w:numPr>
        <w:spacing w:after="200" w:line="360" w:lineRule="auto"/>
        <w:contextualSpacing/>
        <w:rPr>
          <w:rFonts w:ascii="Tahoma" w:eastAsiaTheme="minorHAnsi" w:hAnsi="Tahoma" w:cs="Tahoma"/>
          <w:lang w:val="en-GB"/>
        </w:rPr>
      </w:pPr>
      <w:r w:rsidRPr="00F6229A">
        <w:rPr>
          <w:rFonts w:ascii="Tahoma" w:eastAsiaTheme="minorHAnsi" w:hAnsi="Tahoma" w:cs="Tahoma"/>
          <w:lang w:val="en-GB"/>
        </w:rPr>
        <w:t>Provide any relevant adm</w:t>
      </w:r>
      <w:r w:rsidR="00680E80">
        <w:rPr>
          <w:rFonts w:ascii="Tahoma" w:eastAsiaTheme="minorHAnsi" w:hAnsi="Tahoma" w:cs="Tahoma"/>
          <w:lang w:val="en-GB"/>
        </w:rPr>
        <w:t>inistrative support for any WCEP</w:t>
      </w:r>
      <w:r w:rsidRPr="00F6229A">
        <w:rPr>
          <w:rFonts w:ascii="Tahoma" w:eastAsiaTheme="minorHAnsi" w:hAnsi="Tahoma" w:cs="Tahoma"/>
          <w:lang w:val="en-GB"/>
        </w:rPr>
        <w:t xml:space="preserve"> events.</w:t>
      </w:r>
    </w:p>
    <w:p w14:paraId="323968FD" w14:textId="0D9FB32D" w:rsidR="00CF0FDA" w:rsidRPr="00F6229A" w:rsidRDefault="00CF0FDA" w:rsidP="001D3A79">
      <w:pPr>
        <w:numPr>
          <w:ilvl w:val="0"/>
          <w:numId w:val="1"/>
        </w:numPr>
        <w:spacing w:after="200" w:line="360" w:lineRule="auto"/>
        <w:contextualSpacing/>
        <w:rPr>
          <w:rFonts w:ascii="Tahoma" w:eastAsiaTheme="minorHAnsi" w:hAnsi="Tahoma" w:cs="Tahoma"/>
          <w:lang w:val="en-GB"/>
        </w:rPr>
      </w:pPr>
      <w:r w:rsidRPr="00F6229A">
        <w:rPr>
          <w:rFonts w:ascii="Tahoma" w:eastAsiaTheme="minorHAnsi" w:hAnsi="Tahoma" w:cs="Tahoma"/>
          <w:lang w:val="en-GB"/>
        </w:rPr>
        <w:t xml:space="preserve">Liaison with the Black Country </w:t>
      </w:r>
      <w:r w:rsidR="00A214E1" w:rsidRPr="00F6229A">
        <w:rPr>
          <w:rFonts w:ascii="Tahoma" w:eastAsiaTheme="minorHAnsi" w:hAnsi="Tahoma" w:cs="Tahoma"/>
          <w:lang w:val="en-GB"/>
        </w:rPr>
        <w:t>CEP CPD teacher network.</w:t>
      </w:r>
    </w:p>
    <w:p w14:paraId="456FE049" w14:textId="5AEA1C5A" w:rsidR="001D3A79" w:rsidRPr="00F6229A" w:rsidRDefault="001D3A79" w:rsidP="001D3A79">
      <w:pPr>
        <w:numPr>
          <w:ilvl w:val="0"/>
          <w:numId w:val="1"/>
        </w:numPr>
        <w:spacing w:after="200" w:line="360" w:lineRule="auto"/>
        <w:contextualSpacing/>
        <w:rPr>
          <w:rFonts w:ascii="Tahoma" w:eastAsiaTheme="minorHAnsi" w:hAnsi="Tahoma" w:cs="Tahoma"/>
          <w:lang w:val="en-GB"/>
        </w:rPr>
      </w:pPr>
      <w:r w:rsidRPr="00F6229A">
        <w:rPr>
          <w:rFonts w:ascii="Tahoma" w:eastAsiaTheme="minorHAnsi" w:hAnsi="Tahoma" w:cs="Tahoma"/>
          <w:lang w:val="en-GB"/>
        </w:rPr>
        <w:t xml:space="preserve">To undertake any other duties set by the Chair/Vice Chair/Arts Connect </w:t>
      </w:r>
      <w:r w:rsidR="00680E80">
        <w:rPr>
          <w:rFonts w:ascii="Tahoma" w:eastAsiaTheme="minorHAnsi" w:hAnsi="Tahoma" w:cs="Tahoma"/>
          <w:lang w:val="en-GB"/>
        </w:rPr>
        <w:t>L</w:t>
      </w:r>
      <w:r w:rsidRPr="00F6229A">
        <w:rPr>
          <w:rFonts w:ascii="Tahoma" w:eastAsiaTheme="minorHAnsi" w:hAnsi="Tahoma" w:cs="Tahoma"/>
          <w:lang w:val="en-GB"/>
        </w:rPr>
        <w:t>CEP</w:t>
      </w:r>
      <w:r w:rsidR="00BD0021" w:rsidRPr="00F6229A">
        <w:rPr>
          <w:rFonts w:ascii="Tahoma" w:eastAsiaTheme="minorHAnsi" w:hAnsi="Tahoma" w:cs="Tahoma"/>
          <w:lang w:val="en-GB"/>
        </w:rPr>
        <w:t>s</w:t>
      </w:r>
      <w:r w:rsidRPr="00F6229A">
        <w:rPr>
          <w:rFonts w:ascii="Tahoma" w:eastAsiaTheme="minorHAnsi" w:hAnsi="Tahoma" w:cs="Tahoma"/>
          <w:lang w:val="en-GB"/>
        </w:rPr>
        <w:t xml:space="preserve"> Manager.</w:t>
      </w:r>
    </w:p>
    <w:p w14:paraId="6FFC233D" w14:textId="49DD6A57" w:rsidR="00190F45" w:rsidRPr="00F6229A" w:rsidRDefault="00A214E1" w:rsidP="00190F45">
      <w:pPr>
        <w:spacing w:after="200" w:line="360" w:lineRule="auto"/>
        <w:ind w:left="720"/>
        <w:contextualSpacing/>
        <w:rPr>
          <w:rFonts w:ascii="Tahoma" w:eastAsiaTheme="minorHAnsi" w:hAnsi="Tahoma" w:cs="Tahoma"/>
          <w:b/>
          <w:lang w:val="en-GB"/>
        </w:rPr>
      </w:pPr>
      <w:r w:rsidRPr="00F6229A">
        <w:rPr>
          <w:rFonts w:ascii="Tahoma" w:eastAsiaTheme="minorHAnsi" w:hAnsi="Tahoma" w:cs="Tahoma"/>
          <w:b/>
          <w:lang w:val="en-GB"/>
        </w:rPr>
        <w:t>Further</w:t>
      </w:r>
      <w:r w:rsidR="00E33E7F" w:rsidRPr="00F6229A">
        <w:rPr>
          <w:rFonts w:ascii="Tahoma" w:eastAsiaTheme="minorHAnsi" w:hAnsi="Tahoma" w:cs="Tahoma"/>
          <w:b/>
          <w:lang w:val="en-GB"/>
        </w:rPr>
        <w:t xml:space="preserve"> duties</w:t>
      </w:r>
      <w:r w:rsidRPr="00F6229A">
        <w:rPr>
          <w:rFonts w:ascii="Tahoma" w:eastAsiaTheme="minorHAnsi" w:hAnsi="Tahoma" w:cs="Tahoma"/>
          <w:b/>
          <w:lang w:val="en-GB"/>
        </w:rPr>
        <w:t xml:space="preserve"> as the </w:t>
      </w:r>
      <w:r w:rsidR="0063023C" w:rsidRPr="00F6229A">
        <w:rPr>
          <w:rFonts w:ascii="Tahoma" w:eastAsiaTheme="minorHAnsi" w:hAnsi="Tahoma" w:cs="Tahoma"/>
          <w:b/>
          <w:lang w:val="en-GB"/>
        </w:rPr>
        <w:t>W</w:t>
      </w:r>
      <w:r w:rsidR="00680E80">
        <w:rPr>
          <w:rFonts w:ascii="Tahoma" w:eastAsiaTheme="minorHAnsi" w:hAnsi="Tahoma" w:cs="Tahoma"/>
          <w:b/>
          <w:lang w:val="en-GB"/>
        </w:rPr>
        <w:t>CEP progresses:</w:t>
      </w:r>
    </w:p>
    <w:p w14:paraId="4592A25F" w14:textId="51856A8F" w:rsidR="00E33E7F" w:rsidRPr="00F6229A" w:rsidRDefault="00680E80" w:rsidP="00E33E7F">
      <w:pPr>
        <w:numPr>
          <w:ilvl w:val="0"/>
          <w:numId w:val="1"/>
        </w:numPr>
        <w:spacing w:after="200" w:line="360" w:lineRule="auto"/>
        <w:contextualSpacing/>
        <w:rPr>
          <w:rFonts w:ascii="Tahoma" w:eastAsiaTheme="minorHAnsi" w:hAnsi="Tahoma" w:cs="Tahoma"/>
          <w:lang w:val="en-GB"/>
        </w:rPr>
      </w:pPr>
      <w:r>
        <w:rPr>
          <w:rFonts w:ascii="Tahoma" w:eastAsiaTheme="minorHAnsi" w:hAnsi="Tahoma" w:cs="Tahoma"/>
          <w:lang w:val="en-GB"/>
        </w:rPr>
        <w:t>To support the strategic Steering G</w:t>
      </w:r>
      <w:r w:rsidR="00E33E7F" w:rsidRPr="00F6229A">
        <w:rPr>
          <w:rFonts w:ascii="Tahoma" w:eastAsiaTheme="minorHAnsi" w:hAnsi="Tahoma" w:cs="Tahoma"/>
          <w:lang w:val="en-GB"/>
        </w:rPr>
        <w:t xml:space="preserve">roup to deliver a long-term sustainable network, to include reviewing options for different delivery models.  </w:t>
      </w:r>
    </w:p>
    <w:p w14:paraId="7898DED3" w14:textId="77777777" w:rsidR="00A214E1" w:rsidRPr="00F6229A" w:rsidRDefault="00A214E1" w:rsidP="00A214E1">
      <w:pPr>
        <w:numPr>
          <w:ilvl w:val="0"/>
          <w:numId w:val="1"/>
        </w:numPr>
        <w:spacing w:after="200" w:line="360" w:lineRule="auto"/>
        <w:contextualSpacing/>
        <w:rPr>
          <w:rFonts w:ascii="Tahoma" w:eastAsiaTheme="minorHAnsi" w:hAnsi="Tahoma" w:cs="Tahoma"/>
          <w:lang w:val="en-GB"/>
        </w:rPr>
      </w:pPr>
      <w:r w:rsidRPr="00F6229A">
        <w:rPr>
          <w:rFonts w:ascii="Tahoma" w:eastAsiaTheme="minorHAnsi" w:hAnsi="Tahoma" w:cs="Tahoma"/>
          <w:lang w:val="en-GB"/>
        </w:rPr>
        <w:t xml:space="preserve">Develop opportunities with WCEP partners for youth voice and co-production with young people as part of future WCEP activity including Arts Award and Artsmark. </w:t>
      </w:r>
    </w:p>
    <w:p w14:paraId="06DD55A1" w14:textId="32A84B97" w:rsidR="00A214E1" w:rsidRPr="00F6229A" w:rsidRDefault="00680E80" w:rsidP="00A214E1">
      <w:pPr>
        <w:numPr>
          <w:ilvl w:val="0"/>
          <w:numId w:val="1"/>
        </w:numPr>
        <w:spacing w:after="200" w:line="360" w:lineRule="auto"/>
        <w:contextualSpacing/>
        <w:rPr>
          <w:rFonts w:ascii="Tahoma" w:eastAsiaTheme="minorHAnsi" w:hAnsi="Tahoma" w:cs="Tahoma"/>
          <w:lang w:val="en-GB"/>
        </w:rPr>
      </w:pPr>
      <w:r>
        <w:rPr>
          <w:rFonts w:ascii="Tahoma" w:eastAsiaTheme="minorHAnsi" w:hAnsi="Tahoma" w:cs="Tahoma"/>
          <w:lang w:val="en-GB"/>
        </w:rPr>
        <w:t>To work with the strategic Steering G</w:t>
      </w:r>
      <w:r w:rsidR="00A214E1" w:rsidRPr="00F6229A">
        <w:rPr>
          <w:rFonts w:ascii="Tahoma" w:eastAsiaTheme="minorHAnsi" w:hAnsi="Tahoma" w:cs="Tahoma"/>
          <w:lang w:val="en-GB"/>
        </w:rPr>
        <w:t>roup to develop the concept of an arts festival in the city which will raise the profile of Wolverhampton. To include testing and piloting ideas.</w:t>
      </w:r>
    </w:p>
    <w:p w14:paraId="41EDEFB3" w14:textId="7D68BF50" w:rsidR="00E33E7F" w:rsidRPr="00F6229A" w:rsidRDefault="00A214E1" w:rsidP="00A214E1">
      <w:pPr>
        <w:numPr>
          <w:ilvl w:val="0"/>
          <w:numId w:val="1"/>
        </w:numPr>
        <w:spacing w:after="200" w:line="360" w:lineRule="auto"/>
        <w:contextualSpacing/>
        <w:rPr>
          <w:rFonts w:ascii="Tahoma" w:eastAsiaTheme="minorHAnsi" w:hAnsi="Tahoma" w:cs="Tahoma"/>
          <w:lang w:val="en-GB"/>
        </w:rPr>
      </w:pPr>
      <w:r w:rsidRPr="00F6229A">
        <w:rPr>
          <w:rFonts w:ascii="Tahoma" w:eastAsiaTheme="minorHAnsi" w:hAnsi="Tahoma" w:cs="Tahoma"/>
          <w:lang w:val="en-GB"/>
        </w:rPr>
        <w:t>To identify and apply for funding opportunities to support the work of the WCEP</w:t>
      </w:r>
      <w:r w:rsidR="00680E80">
        <w:rPr>
          <w:rFonts w:ascii="Tahoma" w:eastAsiaTheme="minorHAnsi" w:hAnsi="Tahoma" w:cs="Tahoma"/>
          <w:lang w:val="en-GB"/>
        </w:rPr>
        <w:t xml:space="preserve">. </w:t>
      </w:r>
    </w:p>
    <w:p w14:paraId="514D9322" w14:textId="28125CB7" w:rsidR="00A214E1" w:rsidRPr="00F6229A" w:rsidRDefault="00A214E1" w:rsidP="00A214E1">
      <w:pPr>
        <w:spacing w:after="200" w:line="360" w:lineRule="auto"/>
        <w:contextualSpacing/>
        <w:rPr>
          <w:rFonts w:ascii="Tahoma" w:eastAsiaTheme="minorHAnsi" w:hAnsi="Tahoma" w:cs="Tahoma"/>
          <w:lang w:val="en-GB"/>
        </w:rPr>
      </w:pPr>
    </w:p>
    <w:p w14:paraId="0E76B808" w14:textId="77777777" w:rsidR="00E33E7F" w:rsidRPr="00F6229A" w:rsidRDefault="00E33E7F" w:rsidP="00190F45">
      <w:pPr>
        <w:spacing w:after="200" w:line="360" w:lineRule="auto"/>
        <w:ind w:left="720"/>
        <w:contextualSpacing/>
        <w:rPr>
          <w:rFonts w:ascii="Tahoma" w:eastAsiaTheme="minorHAnsi" w:hAnsi="Tahoma" w:cs="Tahoma"/>
          <w:lang w:val="en-GB"/>
        </w:rPr>
      </w:pPr>
    </w:p>
    <w:p w14:paraId="36E0C961" w14:textId="77777777" w:rsidR="001D3A79" w:rsidRPr="00F6229A" w:rsidRDefault="001D3A79" w:rsidP="001D3A79">
      <w:pPr>
        <w:spacing w:after="200" w:line="360" w:lineRule="auto"/>
        <w:rPr>
          <w:rFonts w:ascii="Tahoma" w:eastAsiaTheme="minorHAnsi" w:hAnsi="Tahoma" w:cs="Tahoma"/>
          <w:lang w:val="en-GB"/>
        </w:rPr>
      </w:pPr>
      <w:r w:rsidRPr="00F6229A">
        <w:rPr>
          <w:rFonts w:ascii="Tahoma" w:eastAsiaTheme="minorHAnsi" w:hAnsi="Tahoma" w:cs="Tahoma"/>
          <w:b/>
          <w:u w:val="single"/>
          <w:lang w:val="en-GB"/>
        </w:rPr>
        <w:lastRenderedPageBreak/>
        <w:t>PERSON SPECIFICATION</w:t>
      </w:r>
    </w:p>
    <w:p w14:paraId="689A6F91" w14:textId="77777777" w:rsidR="001D3A79" w:rsidRPr="00F6229A" w:rsidRDefault="001D3A79" w:rsidP="001D3A79">
      <w:pPr>
        <w:spacing w:after="200" w:line="360" w:lineRule="auto"/>
        <w:rPr>
          <w:rFonts w:ascii="Tahoma" w:eastAsiaTheme="minorHAnsi" w:hAnsi="Tahoma" w:cs="Tahoma"/>
          <w:b/>
          <w:lang w:val="en-GB"/>
        </w:rPr>
      </w:pPr>
      <w:r w:rsidRPr="00F6229A">
        <w:rPr>
          <w:rFonts w:ascii="Tahoma" w:eastAsiaTheme="minorHAnsi" w:hAnsi="Tahoma" w:cs="Tahoma"/>
          <w:b/>
          <w:lang w:val="en-GB"/>
        </w:rPr>
        <w:t xml:space="preserve">Essential </w:t>
      </w:r>
    </w:p>
    <w:p w14:paraId="07B70C02" w14:textId="77777777" w:rsidR="001D3A79" w:rsidRPr="00F6229A" w:rsidRDefault="0041321E" w:rsidP="001D3A79">
      <w:pPr>
        <w:numPr>
          <w:ilvl w:val="0"/>
          <w:numId w:val="2"/>
        </w:numPr>
        <w:spacing w:after="200" w:line="360" w:lineRule="auto"/>
        <w:contextualSpacing/>
        <w:rPr>
          <w:rFonts w:ascii="Tahoma" w:eastAsiaTheme="minorHAnsi" w:hAnsi="Tahoma" w:cs="Tahoma"/>
          <w:lang w:val="en-GB"/>
        </w:rPr>
      </w:pPr>
      <w:r w:rsidRPr="00F6229A">
        <w:rPr>
          <w:rFonts w:ascii="Tahoma" w:eastAsiaTheme="minorHAnsi" w:hAnsi="Tahoma" w:cs="Tahoma"/>
          <w:lang w:val="en-GB"/>
        </w:rPr>
        <w:t xml:space="preserve">Minimum </w:t>
      </w:r>
      <w:r w:rsidR="001D3A79" w:rsidRPr="00F6229A">
        <w:rPr>
          <w:rFonts w:ascii="Tahoma" w:eastAsiaTheme="minorHAnsi" w:hAnsi="Tahoma" w:cs="Tahoma"/>
          <w:lang w:val="en-GB"/>
        </w:rPr>
        <w:t>2 years professional project management</w:t>
      </w:r>
      <w:r w:rsidR="00BD0021" w:rsidRPr="00F6229A">
        <w:rPr>
          <w:rFonts w:ascii="Tahoma" w:eastAsiaTheme="minorHAnsi" w:hAnsi="Tahoma" w:cs="Tahoma"/>
          <w:lang w:val="en-GB"/>
        </w:rPr>
        <w:t xml:space="preserve"> </w:t>
      </w:r>
      <w:r w:rsidR="00DC33C7" w:rsidRPr="00F6229A">
        <w:rPr>
          <w:rFonts w:ascii="Tahoma" w:eastAsiaTheme="minorHAnsi" w:hAnsi="Tahoma" w:cs="Tahoma"/>
          <w:lang w:val="en-GB"/>
        </w:rPr>
        <w:t>experience</w:t>
      </w:r>
      <w:r w:rsidR="001D3A79" w:rsidRPr="00F6229A">
        <w:rPr>
          <w:rFonts w:ascii="Tahoma" w:eastAsiaTheme="minorHAnsi" w:hAnsi="Tahoma" w:cs="Tahoma"/>
          <w:lang w:val="en-GB"/>
        </w:rPr>
        <w:t>.</w:t>
      </w:r>
    </w:p>
    <w:p w14:paraId="145465A5" w14:textId="77777777" w:rsidR="001D3A79" w:rsidRPr="00F6229A" w:rsidRDefault="0041321E" w:rsidP="001D3A79">
      <w:pPr>
        <w:numPr>
          <w:ilvl w:val="0"/>
          <w:numId w:val="2"/>
        </w:numPr>
        <w:spacing w:after="200" w:line="360" w:lineRule="auto"/>
        <w:contextualSpacing/>
        <w:rPr>
          <w:rFonts w:ascii="Tahoma" w:eastAsiaTheme="minorHAnsi" w:hAnsi="Tahoma" w:cs="Tahoma"/>
          <w:lang w:val="en-GB"/>
        </w:rPr>
      </w:pPr>
      <w:r w:rsidRPr="00F6229A">
        <w:rPr>
          <w:rFonts w:ascii="Tahoma" w:eastAsiaTheme="minorHAnsi" w:hAnsi="Tahoma" w:cs="Tahoma"/>
          <w:lang w:val="en-GB"/>
        </w:rPr>
        <w:t>Minimum 2</w:t>
      </w:r>
      <w:r w:rsidR="001D3A79" w:rsidRPr="00F6229A">
        <w:rPr>
          <w:rFonts w:ascii="Tahoma" w:eastAsiaTheme="minorHAnsi" w:hAnsi="Tahoma" w:cs="Tahoma"/>
          <w:lang w:val="en-GB"/>
        </w:rPr>
        <w:t xml:space="preserve"> years professional experience in working with a wide range of partners and funders.</w:t>
      </w:r>
    </w:p>
    <w:p w14:paraId="04CC3845" w14:textId="77777777" w:rsidR="001D3A79" w:rsidRPr="00F6229A" w:rsidRDefault="001D3A79" w:rsidP="001D3A79">
      <w:pPr>
        <w:numPr>
          <w:ilvl w:val="0"/>
          <w:numId w:val="2"/>
        </w:numPr>
        <w:spacing w:after="200" w:line="360" w:lineRule="auto"/>
        <w:contextualSpacing/>
        <w:rPr>
          <w:rFonts w:ascii="Tahoma" w:eastAsiaTheme="minorHAnsi" w:hAnsi="Tahoma" w:cs="Tahoma"/>
          <w:lang w:val="en-GB"/>
        </w:rPr>
      </w:pPr>
      <w:r w:rsidRPr="00F6229A">
        <w:rPr>
          <w:rFonts w:ascii="Tahoma" w:eastAsiaTheme="minorHAnsi" w:hAnsi="Tahoma" w:cs="Tahoma"/>
          <w:lang w:val="en-GB"/>
        </w:rPr>
        <w:t xml:space="preserve">Evidence of professional experience in fundraising. </w:t>
      </w:r>
    </w:p>
    <w:p w14:paraId="299773ED" w14:textId="77777777" w:rsidR="001D3A79" w:rsidRPr="00F6229A" w:rsidRDefault="001D3A79" w:rsidP="001D3A79">
      <w:pPr>
        <w:numPr>
          <w:ilvl w:val="0"/>
          <w:numId w:val="2"/>
        </w:numPr>
        <w:spacing w:after="200" w:line="360" w:lineRule="auto"/>
        <w:contextualSpacing/>
        <w:rPr>
          <w:rFonts w:ascii="Tahoma" w:eastAsiaTheme="minorHAnsi" w:hAnsi="Tahoma" w:cs="Tahoma"/>
          <w:lang w:val="en-GB"/>
        </w:rPr>
      </w:pPr>
      <w:r w:rsidRPr="00F6229A">
        <w:rPr>
          <w:rFonts w:ascii="Tahoma" w:eastAsiaTheme="minorHAnsi" w:hAnsi="Tahoma" w:cs="Tahoma"/>
          <w:lang w:val="en-GB"/>
        </w:rPr>
        <w:t>Hands on practical experience in developing opportunities to grow partnerships and membership.</w:t>
      </w:r>
    </w:p>
    <w:p w14:paraId="3247222A" w14:textId="77777777" w:rsidR="001D3A79" w:rsidRPr="00F6229A" w:rsidRDefault="001D3A79" w:rsidP="001D3A79">
      <w:pPr>
        <w:numPr>
          <w:ilvl w:val="0"/>
          <w:numId w:val="2"/>
        </w:numPr>
        <w:spacing w:after="200" w:line="360" w:lineRule="auto"/>
        <w:contextualSpacing/>
        <w:rPr>
          <w:rFonts w:ascii="Tahoma" w:eastAsiaTheme="minorHAnsi" w:hAnsi="Tahoma" w:cs="Tahoma"/>
          <w:lang w:val="en-GB"/>
        </w:rPr>
      </w:pPr>
      <w:r w:rsidRPr="00F6229A">
        <w:rPr>
          <w:rFonts w:ascii="Tahoma" w:eastAsiaTheme="minorHAnsi" w:hAnsi="Tahoma" w:cs="Tahoma"/>
          <w:lang w:val="en-GB"/>
        </w:rPr>
        <w:t>Good working knowledge of the cultural and education sector fo</w:t>
      </w:r>
      <w:r w:rsidR="00DC33C7" w:rsidRPr="00F6229A">
        <w:rPr>
          <w:rFonts w:ascii="Tahoma" w:eastAsiaTheme="minorHAnsi" w:hAnsi="Tahoma" w:cs="Tahoma"/>
          <w:lang w:val="en-GB"/>
        </w:rPr>
        <w:t xml:space="preserve">r children and young people </w:t>
      </w:r>
      <w:r w:rsidRPr="00F6229A">
        <w:rPr>
          <w:rFonts w:ascii="Tahoma" w:eastAsiaTheme="minorHAnsi" w:hAnsi="Tahoma" w:cs="Tahoma"/>
          <w:lang w:val="en-GB"/>
        </w:rPr>
        <w:t>ideally i</w:t>
      </w:r>
      <w:r w:rsidR="00676662" w:rsidRPr="00F6229A">
        <w:rPr>
          <w:rFonts w:ascii="Tahoma" w:eastAsiaTheme="minorHAnsi" w:hAnsi="Tahoma" w:cs="Tahoma"/>
          <w:lang w:val="en-GB"/>
        </w:rPr>
        <w:t>n Wolverhampton</w:t>
      </w:r>
      <w:r w:rsidRPr="00F6229A">
        <w:rPr>
          <w:rFonts w:ascii="Tahoma" w:eastAsiaTheme="minorHAnsi" w:hAnsi="Tahoma" w:cs="Tahoma"/>
          <w:lang w:val="en-GB"/>
        </w:rPr>
        <w:t>.</w:t>
      </w:r>
    </w:p>
    <w:p w14:paraId="6DF681A4" w14:textId="77777777" w:rsidR="001D3A79" w:rsidRPr="00F6229A" w:rsidRDefault="001D3A79" w:rsidP="001D3A79">
      <w:pPr>
        <w:numPr>
          <w:ilvl w:val="0"/>
          <w:numId w:val="2"/>
        </w:numPr>
        <w:spacing w:after="200" w:line="360" w:lineRule="auto"/>
        <w:contextualSpacing/>
        <w:rPr>
          <w:rFonts w:ascii="Tahoma" w:eastAsiaTheme="minorHAnsi" w:hAnsi="Tahoma" w:cs="Tahoma"/>
          <w:lang w:val="en-GB"/>
        </w:rPr>
      </w:pPr>
      <w:r w:rsidRPr="00F6229A">
        <w:rPr>
          <w:rFonts w:ascii="Tahoma" w:eastAsiaTheme="minorHAnsi" w:hAnsi="Tahoma" w:cs="Tahoma"/>
          <w:lang w:val="en-GB"/>
        </w:rPr>
        <w:t>Strong communication skills including presentation and writing skills.</w:t>
      </w:r>
    </w:p>
    <w:p w14:paraId="24D86F5C" w14:textId="77777777" w:rsidR="00497888" w:rsidRPr="00F6229A" w:rsidRDefault="00497888" w:rsidP="00497888">
      <w:pPr>
        <w:spacing w:after="200" w:line="360" w:lineRule="auto"/>
        <w:ind w:left="720"/>
        <w:contextualSpacing/>
        <w:rPr>
          <w:rFonts w:ascii="Tahoma" w:eastAsiaTheme="minorHAnsi" w:hAnsi="Tahoma" w:cs="Tahoma"/>
          <w:lang w:val="en-GB"/>
        </w:rPr>
      </w:pPr>
    </w:p>
    <w:p w14:paraId="1E34DCCA" w14:textId="77777777" w:rsidR="00497888" w:rsidRPr="00F6229A" w:rsidRDefault="001D3A79" w:rsidP="00497888">
      <w:pPr>
        <w:spacing w:after="200" w:line="360" w:lineRule="auto"/>
        <w:rPr>
          <w:rFonts w:ascii="Tahoma" w:eastAsiaTheme="minorHAnsi" w:hAnsi="Tahoma" w:cs="Tahoma"/>
          <w:lang w:val="en-GB"/>
        </w:rPr>
      </w:pPr>
      <w:r w:rsidRPr="00F6229A">
        <w:rPr>
          <w:rFonts w:ascii="Tahoma" w:eastAsiaTheme="minorHAnsi" w:hAnsi="Tahoma" w:cs="Tahoma"/>
          <w:b/>
          <w:lang w:val="en-GB"/>
        </w:rPr>
        <w:t>Desirable</w:t>
      </w:r>
    </w:p>
    <w:p w14:paraId="6D06E5FB" w14:textId="77777777" w:rsidR="001D3A79" w:rsidRPr="00F6229A" w:rsidRDefault="001D3A79" w:rsidP="001D3A79">
      <w:pPr>
        <w:numPr>
          <w:ilvl w:val="0"/>
          <w:numId w:val="3"/>
        </w:numPr>
        <w:spacing w:after="200" w:line="360" w:lineRule="auto"/>
        <w:contextualSpacing/>
        <w:rPr>
          <w:rFonts w:ascii="Tahoma" w:eastAsiaTheme="minorHAnsi" w:hAnsi="Tahoma" w:cs="Tahoma"/>
          <w:lang w:val="en-GB"/>
        </w:rPr>
      </w:pPr>
      <w:r w:rsidRPr="00F6229A">
        <w:rPr>
          <w:rFonts w:ascii="Tahoma" w:eastAsiaTheme="minorHAnsi" w:hAnsi="Tahoma" w:cs="Tahoma"/>
          <w:lang w:val="en-GB"/>
        </w:rPr>
        <w:t>Good working knowledge of the functions of Local Cultural Education Partnerships.</w:t>
      </w:r>
    </w:p>
    <w:p w14:paraId="3CB1BBA8" w14:textId="77777777" w:rsidR="001D3A79" w:rsidRPr="00F6229A" w:rsidRDefault="001D3A79" w:rsidP="001D3A79">
      <w:pPr>
        <w:numPr>
          <w:ilvl w:val="0"/>
          <w:numId w:val="3"/>
        </w:numPr>
        <w:spacing w:after="200" w:line="360" w:lineRule="auto"/>
        <w:contextualSpacing/>
        <w:rPr>
          <w:rFonts w:ascii="Tahoma" w:eastAsiaTheme="minorHAnsi" w:hAnsi="Tahoma" w:cs="Tahoma"/>
          <w:lang w:val="en-GB"/>
        </w:rPr>
      </w:pPr>
      <w:r w:rsidRPr="00F6229A">
        <w:rPr>
          <w:rFonts w:ascii="Tahoma" w:eastAsiaTheme="minorHAnsi" w:hAnsi="Tahoma" w:cs="Tahoma"/>
          <w:lang w:val="en-GB"/>
        </w:rPr>
        <w:t xml:space="preserve">Experience of working with educational institutions. </w:t>
      </w:r>
    </w:p>
    <w:p w14:paraId="0978DE0C" w14:textId="77777777" w:rsidR="00676662" w:rsidRPr="00F6229A" w:rsidRDefault="00676662" w:rsidP="001D3A79">
      <w:pPr>
        <w:numPr>
          <w:ilvl w:val="0"/>
          <w:numId w:val="3"/>
        </w:numPr>
        <w:spacing w:after="200" w:line="360" w:lineRule="auto"/>
        <w:contextualSpacing/>
        <w:rPr>
          <w:rFonts w:ascii="Tahoma" w:eastAsiaTheme="minorHAnsi" w:hAnsi="Tahoma" w:cs="Tahoma"/>
          <w:lang w:val="en-GB"/>
        </w:rPr>
      </w:pPr>
      <w:r w:rsidRPr="00F6229A">
        <w:rPr>
          <w:rFonts w:ascii="Tahoma" w:eastAsiaTheme="minorHAnsi" w:hAnsi="Tahoma" w:cs="Tahoma"/>
          <w:lang w:val="en-GB"/>
        </w:rPr>
        <w:t xml:space="preserve">Experience of developing and delivering a Young Peoples Festival. </w:t>
      </w:r>
    </w:p>
    <w:p w14:paraId="7CEB26CE" w14:textId="77777777" w:rsidR="001D3A79" w:rsidRPr="00F6229A" w:rsidRDefault="001D3A79" w:rsidP="001D3A79">
      <w:pPr>
        <w:spacing w:after="200" w:line="360" w:lineRule="auto"/>
        <w:rPr>
          <w:rFonts w:ascii="Tahoma" w:eastAsiaTheme="minorHAnsi" w:hAnsi="Tahoma" w:cs="Tahoma"/>
          <w:b/>
          <w:lang w:val="en-GB"/>
        </w:rPr>
      </w:pPr>
    </w:p>
    <w:p w14:paraId="643CB2BB" w14:textId="77777777" w:rsidR="001D3A79" w:rsidRPr="00F6229A" w:rsidRDefault="001D3A79" w:rsidP="001D3A79">
      <w:pPr>
        <w:spacing w:after="200" w:line="360" w:lineRule="auto"/>
        <w:rPr>
          <w:rFonts w:ascii="Tahoma" w:eastAsiaTheme="minorHAnsi" w:hAnsi="Tahoma" w:cs="Tahoma"/>
          <w:lang w:val="en-GB"/>
        </w:rPr>
      </w:pPr>
      <w:r w:rsidRPr="00F6229A">
        <w:rPr>
          <w:rFonts w:ascii="Tahoma" w:eastAsiaTheme="minorHAnsi" w:hAnsi="Tahoma" w:cs="Tahoma"/>
          <w:b/>
          <w:lang w:val="en-GB"/>
        </w:rPr>
        <w:t>General requirements</w:t>
      </w:r>
    </w:p>
    <w:p w14:paraId="07A1A08E" w14:textId="77777777" w:rsidR="001D3A79" w:rsidRPr="00F6229A" w:rsidRDefault="001D3A79" w:rsidP="001D3A79">
      <w:pPr>
        <w:numPr>
          <w:ilvl w:val="0"/>
          <w:numId w:val="4"/>
        </w:numPr>
        <w:spacing w:after="200" w:line="360" w:lineRule="auto"/>
        <w:contextualSpacing/>
        <w:rPr>
          <w:rFonts w:ascii="Tahoma" w:eastAsiaTheme="minorHAnsi" w:hAnsi="Tahoma" w:cs="Tahoma"/>
          <w:lang w:val="en-GB"/>
        </w:rPr>
      </w:pPr>
      <w:r w:rsidRPr="00F6229A">
        <w:rPr>
          <w:rFonts w:ascii="Tahoma" w:eastAsiaTheme="minorHAnsi" w:hAnsi="Tahoma" w:cs="Tahoma"/>
          <w:lang w:val="en-GB"/>
        </w:rPr>
        <w:t xml:space="preserve">The </w:t>
      </w:r>
      <w:r w:rsidR="00BD0021" w:rsidRPr="00F6229A">
        <w:rPr>
          <w:rFonts w:ascii="Tahoma" w:eastAsiaTheme="minorHAnsi" w:hAnsi="Tahoma" w:cs="Tahoma"/>
          <w:lang w:val="en-GB"/>
        </w:rPr>
        <w:t xml:space="preserve">Development </w:t>
      </w:r>
      <w:r w:rsidRPr="00F6229A">
        <w:rPr>
          <w:rFonts w:ascii="Tahoma" w:eastAsiaTheme="minorHAnsi" w:hAnsi="Tahoma" w:cs="Tahoma"/>
          <w:lang w:val="en-GB"/>
        </w:rPr>
        <w:t xml:space="preserve">Co-ordinator will manage their own workload and priorities and deliver project administration effectively. </w:t>
      </w:r>
    </w:p>
    <w:p w14:paraId="5E991B49" w14:textId="77777777" w:rsidR="001D3A79" w:rsidRPr="00F6229A" w:rsidRDefault="001D3A79" w:rsidP="001D3A79">
      <w:pPr>
        <w:numPr>
          <w:ilvl w:val="0"/>
          <w:numId w:val="4"/>
        </w:numPr>
        <w:spacing w:after="200" w:line="360" w:lineRule="auto"/>
        <w:contextualSpacing/>
        <w:rPr>
          <w:rFonts w:ascii="Tahoma" w:eastAsiaTheme="minorHAnsi" w:hAnsi="Tahoma" w:cs="Tahoma"/>
          <w:lang w:val="en-GB"/>
        </w:rPr>
      </w:pPr>
      <w:r w:rsidRPr="00F6229A">
        <w:rPr>
          <w:rFonts w:ascii="Tahoma" w:eastAsiaTheme="minorHAnsi" w:hAnsi="Tahoma" w:cs="Tahoma"/>
          <w:lang w:val="en-GB"/>
        </w:rPr>
        <w:t xml:space="preserve">The </w:t>
      </w:r>
      <w:r w:rsidR="00BD0021" w:rsidRPr="00F6229A">
        <w:rPr>
          <w:rFonts w:ascii="Tahoma" w:eastAsiaTheme="minorHAnsi" w:hAnsi="Tahoma" w:cs="Tahoma"/>
          <w:lang w:val="en-GB"/>
        </w:rPr>
        <w:t xml:space="preserve">Development </w:t>
      </w:r>
      <w:r w:rsidRPr="00F6229A">
        <w:rPr>
          <w:rFonts w:ascii="Tahoma" w:eastAsiaTheme="minorHAnsi" w:hAnsi="Tahoma" w:cs="Tahoma"/>
          <w:lang w:val="en-GB"/>
        </w:rPr>
        <w:t>Co-ordinator will be freelance and will be responsible for their own tax and national insurance contributions.</w:t>
      </w:r>
    </w:p>
    <w:p w14:paraId="32B8A619" w14:textId="77777777" w:rsidR="001D3A79" w:rsidRPr="00F6229A" w:rsidRDefault="001D3A79" w:rsidP="001D3A79">
      <w:pPr>
        <w:numPr>
          <w:ilvl w:val="0"/>
          <w:numId w:val="4"/>
        </w:numPr>
        <w:spacing w:after="200" w:line="276" w:lineRule="auto"/>
        <w:contextualSpacing/>
        <w:rPr>
          <w:rFonts w:ascii="Tahoma" w:hAnsi="Tahoma" w:cs="Tahoma"/>
        </w:rPr>
      </w:pPr>
      <w:r w:rsidRPr="00F6229A">
        <w:rPr>
          <w:rFonts w:ascii="Tahoma" w:hAnsi="Tahoma" w:cs="Tahoma"/>
        </w:rPr>
        <w:t>Please be aware that the successful suppliers will be required to undergo assessment as to whether they fall in scope for HMRC’s new IR35 regulations. If they are deemed to be in scope tax will be deducted at source and paid directly to HMRC.</w:t>
      </w:r>
    </w:p>
    <w:p w14:paraId="70C8DA1B" w14:textId="7295C981" w:rsidR="001D3A79" w:rsidRPr="00F6229A" w:rsidRDefault="001D3A79" w:rsidP="001D3A79">
      <w:pPr>
        <w:numPr>
          <w:ilvl w:val="0"/>
          <w:numId w:val="4"/>
        </w:numPr>
        <w:spacing w:after="200" w:line="336" w:lineRule="auto"/>
        <w:contextualSpacing/>
        <w:rPr>
          <w:rFonts w:ascii="Tahoma" w:eastAsia="Calibri" w:hAnsi="Tahoma" w:cs="Tahoma"/>
          <w:lang w:val="en-GB"/>
        </w:rPr>
      </w:pPr>
      <w:r w:rsidRPr="00F6229A">
        <w:rPr>
          <w:rFonts w:ascii="Tahoma" w:eastAsiaTheme="minorHAnsi" w:hAnsi="Tahoma" w:cs="Tahoma"/>
          <w:lang w:val="en-GB"/>
        </w:rPr>
        <w:t>Be ICT literate, have their own computer, be able to develop new skills</w:t>
      </w:r>
      <w:r w:rsidR="00BD0021" w:rsidRPr="00F6229A">
        <w:rPr>
          <w:rFonts w:ascii="Tahoma" w:eastAsia="Calibri" w:hAnsi="Tahoma" w:cs="Tahoma"/>
          <w:lang w:val="en-GB"/>
        </w:rPr>
        <w:t xml:space="preserve"> and use </w:t>
      </w:r>
      <w:r w:rsidR="0041321E" w:rsidRPr="00F6229A">
        <w:rPr>
          <w:rFonts w:ascii="Tahoma" w:eastAsia="Calibri" w:hAnsi="Tahoma" w:cs="Tahoma"/>
          <w:lang w:val="en-GB"/>
        </w:rPr>
        <w:t xml:space="preserve">Outlook, </w:t>
      </w:r>
      <w:r w:rsidR="00680E80" w:rsidRPr="00F6229A">
        <w:rPr>
          <w:rFonts w:ascii="Tahoma" w:eastAsia="Calibri" w:hAnsi="Tahoma" w:cs="Tahoma"/>
          <w:lang w:val="en-GB"/>
        </w:rPr>
        <w:t>WordPress</w:t>
      </w:r>
      <w:r w:rsidR="0041321E" w:rsidRPr="00F6229A">
        <w:rPr>
          <w:rFonts w:ascii="Tahoma" w:eastAsia="Calibri" w:hAnsi="Tahoma" w:cs="Tahoma"/>
          <w:lang w:val="en-GB"/>
        </w:rPr>
        <w:t>, social m</w:t>
      </w:r>
      <w:r w:rsidRPr="00F6229A">
        <w:rPr>
          <w:rFonts w:ascii="Tahoma" w:eastAsia="Calibri" w:hAnsi="Tahoma" w:cs="Tahoma"/>
          <w:lang w:val="en-GB"/>
        </w:rPr>
        <w:t>edia and be self-sufficient in office administration.</w:t>
      </w:r>
    </w:p>
    <w:p w14:paraId="64643385" w14:textId="77777777" w:rsidR="001D3A79" w:rsidRPr="00F6229A" w:rsidRDefault="001D3A79" w:rsidP="001D3A79">
      <w:pPr>
        <w:numPr>
          <w:ilvl w:val="0"/>
          <w:numId w:val="4"/>
        </w:numPr>
        <w:spacing w:after="200" w:line="360" w:lineRule="auto"/>
        <w:contextualSpacing/>
        <w:rPr>
          <w:rFonts w:ascii="Tahoma" w:eastAsiaTheme="minorHAnsi" w:hAnsi="Tahoma" w:cs="Tahoma"/>
          <w:lang w:val="en-GB"/>
        </w:rPr>
      </w:pPr>
      <w:r w:rsidRPr="00F6229A">
        <w:rPr>
          <w:rFonts w:ascii="Tahoma" w:eastAsiaTheme="minorHAnsi" w:hAnsi="Tahoma" w:cs="Tahoma"/>
          <w:lang w:val="en-GB"/>
        </w:rPr>
        <w:t>Attend</w:t>
      </w:r>
      <w:r w:rsidR="00DC33C7" w:rsidRPr="00F6229A">
        <w:rPr>
          <w:rFonts w:ascii="Tahoma" w:eastAsiaTheme="minorHAnsi" w:hAnsi="Tahoma" w:cs="Tahoma"/>
          <w:lang w:val="en-GB"/>
        </w:rPr>
        <w:t xml:space="preserve"> management group and sub-group</w:t>
      </w:r>
      <w:r w:rsidRPr="00F6229A">
        <w:rPr>
          <w:rFonts w:ascii="Tahoma" w:eastAsiaTheme="minorHAnsi" w:hAnsi="Tahoma" w:cs="Tahoma"/>
          <w:lang w:val="en-GB"/>
        </w:rPr>
        <w:t xml:space="preserve"> meetings as required.</w:t>
      </w:r>
    </w:p>
    <w:p w14:paraId="73195CF0" w14:textId="77777777" w:rsidR="00BD0021" w:rsidRPr="00F6229A" w:rsidRDefault="001D3A79" w:rsidP="00B75714">
      <w:pPr>
        <w:spacing w:after="200" w:line="360" w:lineRule="auto"/>
        <w:rPr>
          <w:rFonts w:ascii="Tahoma" w:eastAsiaTheme="minorHAnsi" w:hAnsi="Tahoma" w:cs="Tahoma"/>
          <w:lang w:val="en-GB"/>
        </w:rPr>
      </w:pPr>
      <w:r w:rsidRPr="00F6229A">
        <w:rPr>
          <w:rFonts w:ascii="Tahoma" w:eastAsiaTheme="minorHAnsi" w:hAnsi="Tahoma" w:cs="Tahoma"/>
          <w:lang w:val="en-GB"/>
        </w:rPr>
        <w:lastRenderedPageBreak/>
        <w:t xml:space="preserve">This role is subject to Disclosure Barring Service (DBS) check and two satisfactory references. </w:t>
      </w:r>
    </w:p>
    <w:p w14:paraId="574C5610" w14:textId="77777777" w:rsidR="0050613D" w:rsidRPr="00F6229A" w:rsidRDefault="001D3A79" w:rsidP="003A439E">
      <w:pPr>
        <w:spacing w:after="200"/>
        <w:rPr>
          <w:rFonts w:ascii="Tahoma" w:eastAsiaTheme="minorHAnsi" w:hAnsi="Tahoma" w:cs="Tahoma"/>
          <w:b/>
          <w:lang w:val="en-GB"/>
        </w:rPr>
      </w:pPr>
      <w:r w:rsidRPr="00F6229A">
        <w:rPr>
          <w:rFonts w:ascii="Tahoma" w:eastAsiaTheme="minorHAnsi" w:hAnsi="Tahoma" w:cs="Tahoma"/>
          <w:b/>
          <w:lang w:val="en-GB"/>
        </w:rPr>
        <w:t xml:space="preserve">Background to </w:t>
      </w:r>
      <w:r w:rsidR="00676662" w:rsidRPr="00F6229A">
        <w:rPr>
          <w:rFonts w:ascii="Tahoma" w:eastAsiaTheme="minorHAnsi" w:hAnsi="Tahoma" w:cs="Tahoma"/>
          <w:b/>
          <w:lang w:val="en-GB"/>
        </w:rPr>
        <w:t xml:space="preserve">Wolverhampton Cultural Education Partnership </w:t>
      </w:r>
    </w:p>
    <w:p w14:paraId="7D98574F" w14:textId="01EC810F" w:rsidR="003A439E" w:rsidRPr="00F6229A" w:rsidRDefault="003A439E" w:rsidP="003A439E">
      <w:pPr>
        <w:spacing w:after="200"/>
        <w:rPr>
          <w:rFonts w:ascii="Tahoma" w:eastAsiaTheme="minorHAnsi" w:hAnsi="Tahoma" w:cs="Tahoma"/>
          <w:b/>
          <w:lang w:val="en-GB"/>
        </w:rPr>
      </w:pPr>
      <w:r w:rsidRPr="00F6229A">
        <w:rPr>
          <w:rFonts w:ascii="Tahoma" w:hAnsi="Tahoma" w:cs="Tahoma"/>
        </w:rPr>
        <w:t xml:space="preserve">Arts and cultural organisations are striving to fulfil a socially responsible agenda for children and young people within a fragmented landscape and with challenging funding conditions. </w:t>
      </w:r>
      <w:r w:rsidRPr="00F6229A">
        <w:rPr>
          <w:rFonts w:ascii="Tahoma" w:eastAsiaTheme="minorHAnsi" w:hAnsi="Tahoma" w:cs="Tahoma"/>
          <w:lang w:val="en-GB"/>
        </w:rPr>
        <w:t>We want children and young people to be active in shaping a cultural offer that reflects their ideas and ambitions and the diversity of the City.</w:t>
      </w:r>
      <w:r w:rsidRPr="00F6229A">
        <w:rPr>
          <w:rFonts w:ascii="Tahoma" w:hAnsi="Tahoma" w:cs="Tahoma"/>
        </w:rPr>
        <w:t xml:space="preserve"> </w:t>
      </w:r>
      <w:r w:rsidR="00680E80">
        <w:rPr>
          <w:rFonts w:ascii="Tahoma" w:hAnsi="Tahoma" w:cs="Tahoma"/>
        </w:rPr>
        <w:t xml:space="preserve">So </w:t>
      </w:r>
      <w:r w:rsidR="00680E80">
        <w:rPr>
          <w:rFonts w:ascii="Tahoma" w:eastAsiaTheme="minorHAnsi" w:hAnsi="Tahoma" w:cs="Tahoma"/>
          <w:lang w:val="en-GB"/>
        </w:rPr>
        <w:t>t</w:t>
      </w:r>
      <w:r w:rsidRPr="00F6229A">
        <w:rPr>
          <w:rFonts w:ascii="Tahoma" w:eastAsiaTheme="minorHAnsi" w:hAnsi="Tahoma" w:cs="Tahoma"/>
          <w:lang w:val="en-GB"/>
        </w:rPr>
        <w:t xml:space="preserve">hat the cultural offer for all children and young people, 0-25 years in Wolverhampton, is more visible and cohesive. </w:t>
      </w:r>
    </w:p>
    <w:p w14:paraId="585A6C6E" w14:textId="77777777" w:rsidR="003A439E" w:rsidRPr="00F6229A" w:rsidRDefault="003A439E" w:rsidP="003A439E">
      <w:pPr>
        <w:spacing w:after="200" w:line="276" w:lineRule="auto"/>
        <w:rPr>
          <w:rFonts w:ascii="Tahoma" w:eastAsiaTheme="minorHAnsi" w:hAnsi="Tahoma" w:cs="Tahoma"/>
          <w:b/>
          <w:lang w:val="en-GB"/>
        </w:rPr>
      </w:pPr>
      <w:r w:rsidRPr="00F6229A">
        <w:rPr>
          <w:rFonts w:ascii="Tahoma" w:eastAsiaTheme="minorHAnsi" w:hAnsi="Tahoma" w:cs="Tahoma"/>
          <w:b/>
          <w:lang w:val="en-GB"/>
        </w:rPr>
        <w:t>We will do this by:</w:t>
      </w:r>
    </w:p>
    <w:p w14:paraId="1FFEA62F" w14:textId="31CAF869" w:rsidR="003A439E" w:rsidRPr="00F6229A" w:rsidRDefault="003A439E" w:rsidP="003A439E">
      <w:pPr>
        <w:numPr>
          <w:ilvl w:val="0"/>
          <w:numId w:val="6"/>
        </w:numPr>
        <w:spacing w:after="200" w:line="276" w:lineRule="auto"/>
        <w:contextualSpacing/>
        <w:rPr>
          <w:rFonts w:ascii="Tahoma" w:eastAsiaTheme="minorHAnsi" w:hAnsi="Tahoma" w:cs="Tahoma"/>
          <w:b/>
          <w:lang w:val="en-GB"/>
        </w:rPr>
      </w:pPr>
      <w:r w:rsidRPr="00F6229A">
        <w:rPr>
          <w:rFonts w:ascii="Tahoma" w:eastAsiaTheme="minorHAnsi" w:hAnsi="Tahoma" w:cs="Tahoma"/>
          <w:lang w:val="en-GB"/>
        </w:rPr>
        <w:t xml:space="preserve">Establishing a sustainable network of arts, cultural and education partners to develop the </w:t>
      </w:r>
      <w:r w:rsidR="00354296" w:rsidRPr="00F6229A">
        <w:rPr>
          <w:rFonts w:ascii="Tahoma" w:eastAsiaTheme="minorHAnsi" w:hAnsi="Tahoma" w:cs="Tahoma"/>
          <w:lang w:val="en-GB"/>
        </w:rPr>
        <w:t>W</w:t>
      </w:r>
      <w:r w:rsidRPr="00F6229A">
        <w:rPr>
          <w:rFonts w:ascii="Tahoma" w:eastAsiaTheme="minorHAnsi" w:hAnsi="Tahoma" w:cs="Tahoma"/>
          <w:lang w:val="en-GB"/>
        </w:rPr>
        <w:t>CEP vision, and its cultural offer for, the City’s children and young people</w:t>
      </w:r>
    </w:p>
    <w:p w14:paraId="073A13F9" w14:textId="77777777" w:rsidR="003A439E" w:rsidRPr="00F6229A" w:rsidRDefault="003A439E" w:rsidP="003A439E">
      <w:pPr>
        <w:numPr>
          <w:ilvl w:val="0"/>
          <w:numId w:val="6"/>
        </w:numPr>
        <w:spacing w:after="200" w:line="276" w:lineRule="auto"/>
        <w:contextualSpacing/>
        <w:rPr>
          <w:rFonts w:ascii="Tahoma" w:eastAsiaTheme="minorHAnsi" w:hAnsi="Tahoma" w:cs="Tahoma"/>
          <w:lang w:val="en-GB"/>
        </w:rPr>
      </w:pPr>
      <w:r w:rsidRPr="00F6229A">
        <w:rPr>
          <w:rFonts w:ascii="Tahoma" w:eastAsiaTheme="minorHAnsi" w:hAnsi="Tahoma" w:cs="Tahoma"/>
          <w:lang w:val="en-GB"/>
        </w:rPr>
        <w:t>Ensuring that children and young people, in and out of school, engage in quality activities in arts and culture across the City</w:t>
      </w:r>
    </w:p>
    <w:p w14:paraId="5A1CE217" w14:textId="77777777" w:rsidR="003A439E" w:rsidRPr="00F6229A" w:rsidRDefault="003A439E" w:rsidP="003A439E">
      <w:pPr>
        <w:numPr>
          <w:ilvl w:val="0"/>
          <w:numId w:val="6"/>
        </w:numPr>
        <w:spacing w:after="200" w:line="276" w:lineRule="auto"/>
        <w:contextualSpacing/>
        <w:rPr>
          <w:rFonts w:ascii="Tahoma" w:eastAsiaTheme="minorHAnsi" w:hAnsi="Tahoma" w:cs="Tahoma"/>
          <w:lang w:val="en-GB"/>
        </w:rPr>
      </w:pPr>
      <w:r w:rsidRPr="00F6229A">
        <w:rPr>
          <w:rFonts w:ascii="Tahoma" w:eastAsiaTheme="minorHAnsi" w:hAnsi="Tahoma" w:cs="Tahoma"/>
          <w:lang w:val="en-GB"/>
        </w:rPr>
        <w:t>Establishing strong partnerships with the education sector to provide opportunities that demonstrate the value of arts and culture to children and young people, parents and carers, local government and the wider community</w:t>
      </w:r>
    </w:p>
    <w:p w14:paraId="211A73C2" w14:textId="77777777" w:rsidR="003A439E" w:rsidRPr="00F6229A" w:rsidRDefault="003A439E" w:rsidP="003A439E">
      <w:pPr>
        <w:numPr>
          <w:ilvl w:val="0"/>
          <w:numId w:val="6"/>
        </w:numPr>
        <w:spacing w:after="200" w:line="276" w:lineRule="auto"/>
        <w:contextualSpacing/>
        <w:rPr>
          <w:rFonts w:ascii="Tahoma" w:eastAsiaTheme="minorHAnsi" w:hAnsi="Tahoma" w:cs="Tahoma"/>
          <w:lang w:val="en-GB"/>
        </w:rPr>
      </w:pPr>
      <w:r w:rsidRPr="00F6229A">
        <w:rPr>
          <w:rFonts w:ascii="Tahoma" w:eastAsiaTheme="minorHAnsi" w:hAnsi="Tahoma" w:cs="Tahoma"/>
          <w:lang w:val="en-GB"/>
        </w:rPr>
        <w:t xml:space="preserve">Raising the profile of the arts and cultural offer for children and young people in Wolverhampton locally, regionally and nationally </w:t>
      </w:r>
    </w:p>
    <w:p w14:paraId="0ED7A66E" w14:textId="52A8A1FF" w:rsidR="003A439E" w:rsidRPr="00F6229A" w:rsidRDefault="003A439E" w:rsidP="003A439E">
      <w:pPr>
        <w:numPr>
          <w:ilvl w:val="0"/>
          <w:numId w:val="6"/>
        </w:numPr>
        <w:spacing w:after="200" w:line="276" w:lineRule="auto"/>
        <w:contextualSpacing/>
        <w:rPr>
          <w:rFonts w:ascii="Tahoma" w:eastAsiaTheme="minorHAnsi" w:hAnsi="Tahoma" w:cs="Tahoma"/>
          <w:lang w:val="en-GB"/>
        </w:rPr>
      </w:pPr>
      <w:r w:rsidRPr="00F6229A">
        <w:rPr>
          <w:rFonts w:ascii="Tahoma" w:eastAsiaTheme="minorHAnsi" w:hAnsi="Tahoma" w:cs="Tahoma"/>
          <w:lang w:val="en-GB"/>
        </w:rPr>
        <w:t xml:space="preserve">Ensuring that children and young people are at the heart of the </w:t>
      </w:r>
      <w:r w:rsidR="00354296" w:rsidRPr="00F6229A">
        <w:rPr>
          <w:rFonts w:ascii="Tahoma" w:eastAsiaTheme="minorHAnsi" w:hAnsi="Tahoma" w:cs="Tahoma"/>
          <w:lang w:val="en-GB"/>
        </w:rPr>
        <w:t>W</w:t>
      </w:r>
      <w:r w:rsidRPr="00F6229A">
        <w:rPr>
          <w:rFonts w:ascii="Tahoma" w:eastAsiaTheme="minorHAnsi" w:hAnsi="Tahoma" w:cs="Tahoma"/>
          <w:lang w:val="en-GB"/>
        </w:rPr>
        <w:t>CEP, including designing, making and informing activity</w:t>
      </w:r>
    </w:p>
    <w:p w14:paraId="02189259" w14:textId="77777777" w:rsidR="003A439E" w:rsidRPr="00F6229A" w:rsidRDefault="003A439E" w:rsidP="003A439E">
      <w:pPr>
        <w:numPr>
          <w:ilvl w:val="0"/>
          <w:numId w:val="6"/>
        </w:numPr>
        <w:spacing w:after="200" w:line="276" w:lineRule="auto"/>
        <w:contextualSpacing/>
        <w:rPr>
          <w:rFonts w:ascii="Tahoma" w:eastAsiaTheme="minorHAnsi" w:hAnsi="Tahoma" w:cs="Tahoma"/>
          <w:lang w:val="en-GB"/>
        </w:rPr>
      </w:pPr>
      <w:r w:rsidRPr="00F6229A">
        <w:rPr>
          <w:rFonts w:ascii="Tahoma" w:eastAsiaTheme="minorHAnsi" w:hAnsi="Tahoma" w:cs="Tahoma"/>
          <w:lang w:val="en-GB"/>
        </w:rPr>
        <w:t xml:space="preserve">Ensuring the cultural offer supports children and young people in developing their sense of ownership and pride in their City </w:t>
      </w:r>
    </w:p>
    <w:p w14:paraId="03B2FF48" w14:textId="77777777" w:rsidR="003A439E" w:rsidRPr="00F6229A" w:rsidRDefault="003A439E" w:rsidP="003A439E">
      <w:pPr>
        <w:numPr>
          <w:ilvl w:val="0"/>
          <w:numId w:val="6"/>
        </w:numPr>
        <w:spacing w:after="200" w:line="276" w:lineRule="auto"/>
        <w:contextualSpacing/>
        <w:rPr>
          <w:rFonts w:ascii="Tahoma" w:eastAsiaTheme="minorHAnsi" w:hAnsi="Tahoma" w:cs="Tahoma"/>
          <w:lang w:val="en-GB"/>
        </w:rPr>
      </w:pPr>
      <w:r w:rsidRPr="00F6229A">
        <w:rPr>
          <w:rFonts w:ascii="Tahoma" w:eastAsiaTheme="minorHAnsi" w:hAnsi="Tahoma" w:cs="Tahoma"/>
          <w:lang w:val="en-GB"/>
        </w:rPr>
        <w:t>Working with existing partners, and developing new partnerships, to ensure progression routes for children and young people into FE, HE, and the creative industries</w:t>
      </w:r>
    </w:p>
    <w:p w14:paraId="04F82150" w14:textId="74245B2E" w:rsidR="00676662" w:rsidRPr="00F6229A" w:rsidRDefault="003A439E" w:rsidP="003A439E">
      <w:pPr>
        <w:numPr>
          <w:ilvl w:val="0"/>
          <w:numId w:val="6"/>
        </w:numPr>
        <w:spacing w:after="200" w:line="276" w:lineRule="auto"/>
        <w:contextualSpacing/>
        <w:rPr>
          <w:rFonts w:ascii="Tahoma" w:eastAsiaTheme="minorHAnsi" w:hAnsi="Tahoma" w:cs="Tahoma"/>
          <w:lang w:val="en-GB"/>
        </w:rPr>
      </w:pPr>
      <w:r w:rsidRPr="00F6229A">
        <w:rPr>
          <w:rFonts w:ascii="Tahoma" w:eastAsiaTheme="minorHAnsi" w:hAnsi="Tahoma" w:cs="Tahoma"/>
          <w:lang w:val="en-GB"/>
        </w:rPr>
        <w:t xml:space="preserve">Identifying opportunities for joint funding, and collaboration,  across </w:t>
      </w:r>
      <w:r w:rsidR="00354296" w:rsidRPr="00F6229A">
        <w:rPr>
          <w:rFonts w:ascii="Tahoma" w:eastAsiaTheme="minorHAnsi" w:hAnsi="Tahoma" w:cs="Tahoma"/>
          <w:lang w:val="en-GB"/>
        </w:rPr>
        <w:t>W</w:t>
      </w:r>
      <w:r w:rsidRPr="00F6229A">
        <w:rPr>
          <w:rFonts w:ascii="Tahoma" w:eastAsiaTheme="minorHAnsi" w:hAnsi="Tahoma" w:cs="Tahoma"/>
          <w:lang w:val="en-GB"/>
        </w:rPr>
        <w:t>CEP members to lever more funding and resources</w:t>
      </w:r>
    </w:p>
    <w:p w14:paraId="2A9475BD" w14:textId="77777777" w:rsidR="00497888" w:rsidRPr="00F6229A" w:rsidRDefault="00497888" w:rsidP="001D3A79">
      <w:pPr>
        <w:spacing w:after="200"/>
        <w:rPr>
          <w:rFonts w:ascii="Tahoma" w:eastAsiaTheme="minorHAnsi" w:hAnsi="Tahoma" w:cs="Tahoma"/>
          <w:b/>
          <w:lang w:val="en-GB"/>
        </w:rPr>
      </w:pPr>
    </w:p>
    <w:p w14:paraId="1C759779" w14:textId="77777777" w:rsidR="00DC33C7" w:rsidRPr="00F6229A" w:rsidRDefault="001D3A79" w:rsidP="00497888">
      <w:pPr>
        <w:spacing w:after="200"/>
        <w:rPr>
          <w:rFonts w:ascii="Tahoma" w:eastAsiaTheme="minorHAnsi" w:hAnsi="Tahoma" w:cs="Tahoma"/>
          <w:b/>
          <w:lang w:val="en-GB"/>
        </w:rPr>
      </w:pPr>
      <w:r w:rsidRPr="00F6229A">
        <w:rPr>
          <w:rFonts w:ascii="Tahoma" w:eastAsiaTheme="minorHAnsi" w:hAnsi="Tahoma" w:cs="Tahoma"/>
          <w:b/>
          <w:lang w:val="en-GB"/>
        </w:rPr>
        <w:t>Arts Connect</w:t>
      </w:r>
      <w:r w:rsidR="00497888" w:rsidRPr="00F6229A">
        <w:rPr>
          <w:rFonts w:ascii="Tahoma" w:eastAsiaTheme="minorHAnsi" w:hAnsi="Tahoma" w:cs="Tahoma"/>
          <w:b/>
          <w:lang w:val="en-GB"/>
        </w:rPr>
        <w:t xml:space="preserve">                                                                                                                      </w:t>
      </w:r>
      <w:r w:rsidRPr="00F6229A">
        <w:rPr>
          <w:rFonts w:ascii="Tahoma" w:eastAsia="ヒラギノ角ゴ Pro W3" w:hAnsi="Tahoma" w:cs="Tahoma"/>
          <w:lang w:val="en-GB"/>
        </w:rPr>
        <w:t xml:space="preserve">Our primary motivation is to make the most significant difference we can to the opportunities for children and young people to access and engage with high quality arts and </w:t>
      </w:r>
      <w:r w:rsidRPr="00F6229A">
        <w:rPr>
          <w:rFonts w:ascii="Tahoma" w:eastAsiaTheme="minorHAnsi" w:hAnsi="Tahoma" w:cs="Tahoma"/>
          <w:lang w:val="en-GB"/>
        </w:rPr>
        <w:t>culture. We are funded by Arts Council England to be the 'bridge' organisation for the West Midlands, working with the education, arts and cultural sector to overcome the barriers that prevent all children and young people to engage with high quality culture. In a diverse region with 2.5m young people, 2,600 schools, 14 local authorities and a wealth and richness of arts and cultural organisations this is a significant, complex and energising challenge.</w:t>
      </w:r>
      <w:r w:rsidR="00497888" w:rsidRPr="00F6229A">
        <w:rPr>
          <w:rFonts w:ascii="Tahoma" w:eastAsiaTheme="minorHAnsi" w:hAnsi="Tahoma" w:cs="Tahoma"/>
          <w:b/>
          <w:lang w:val="en-GB"/>
        </w:rPr>
        <w:t xml:space="preserve"> </w:t>
      </w:r>
      <w:r w:rsidR="0041321E" w:rsidRPr="00F6229A">
        <w:rPr>
          <w:rFonts w:ascii="Tahoma" w:eastAsiaTheme="minorHAnsi" w:hAnsi="Tahoma" w:cs="Tahoma"/>
          <w:b/>
          <w:lang w:val="en-GB"/>
        </w:rPr>
        <w:t xml:space="preserve">                                    </w:t>
      </w:r>
      <w:r w:rsidRPr="00F6229A">
        <w:rPr>
          <w:rFonts w:ascii="Tahoma" w:eastAsiaTheme="minorHAnsi" w:hAnsi="Tahoma" w:cs="Tahoma"/>
          <w:lang w:val="en-GB"/>
        </w:rPr>
        <w:t xml:space="preserve">For further information visit </w:t>
      </w:r>
      <w:hyperlink r:id="rId12" w:history="1">
        <w:r w:rsidRPr="00F6229A">
          <w:rPr>
            <w:rFonts w:ascii="Tahoma" w:eastAsiaTheme="minorHAnsi" w:hAnsi="Tahoma" w:cs="Tahoma"/>
            <w:color w:val="0000FF" w:themeColor="hyperlink"/>
            <w:u w:val="single"/>
            <w:lang w:val="en-GB"/>
          </w:rPr>
          <w:t>www.artsconnect.org.uk</w:t>
        </w:r>
      </w:hyperlink>
    </w:p>
    <w:p w14:paraId="6640BF31" w14:textId="77777777" w:rsidR="001D3A79" w:rsidRPr="00F6229A" w:rsidRDefault="001D3A79" w:rsidP="001D3A79">
      <w:pPr>
        <w:shd w:val="clear" w:color="auto" w:fill="FFFFFF"/>
        <w:spacing w:after="210"/>
        <w:rPr>
          <w:rFonts w:ascii="Tahoma" w:eastAsia="Times New Roman" w:hAnsi="Tahoma" w:cs="Tahoma"/>
          <w:b/>
          <w:lang w:val="en" w:eastAsia="en-GB"/>
        </w:rPr>
      </w:pPr>
      <w:r w:rsidRPr="00F6229A">
        <w:rPr>
          <w:rFonts w:ascii="Tahoma" w:eastAsia="Times New Roman" w:hAnsi="Tahoma" w:cs="Tahoma"/>
          <w:b/>
          <w:lang w:val="en" w:eastAsia="en-GB"/>
        </w:rPr>
        <w:t>If you are interested in this commission please send:</w:t>
      </w:r>
    </w:p>
    <w:p w14:paraId="5CF3AA84" w14:textId="77777777" w:rsidR="001D3A79" w:rsidRPr="00F6229A" w:rsidRDefault="00DC33C7" w:rsidP="001D3A79">
      <w:pPr>
        <w:numPr>
          <w:ilvl w:val="0"/>
          <w:numId w:val="5"/>
        </w:numPr>
        <w:shd w:val="clear" w:color="auto" w:fill="FFFFFF"/>
        <w:spacing w:after="210" w:line="276" w:lineRule="auto"/>
        <w:contextualSpacing/>
        <w:rPr>
          <w:rFonts w:ascii="Tahoma" w:eastAsia="Times New Roman" w:hAnsi="Tahoma" w:cs="Tahoma"/>
          <w:lang w:val="en" w:eastAsia="en-GB"/>
        </w:rPr>
      </w:pPr>
      <w:r w:rsidRPr="00F6229A">
        <w:rPr>
          <w:rFonts w:ascii="Tahoma" w:eastAsia="Times New Roman" w:hAnsi="Tahoma" w:cs="Tahoma"/>
          <w:lang w:val="en" w:eastAsia="en-GB"/>
        </w:rPr>
        <w:t xml:space="preserve">A </w:t>
      </w:r>
      <w:r w:rsidR="001D3A79" w:rsidRPr="00F6229A">
        <w:rPr>
          <w:rFonts w:ascii="Tahoma" w:eastAsia="Times New Roman" w:hAnsi="Tahoma" w:cs="Tahoma"/>
          <w:lang w:val="en" w:eastAsia="en-GB"/>
        </w:rPr>
        <w:t xml:space="preserve">CV with contact details for two referees, ideally including one which is linked to working with schools, and any links to appropriate </w:t>
      </w:r>
      <w:r w:rsidR="00497888" w:rsidRPr="00F6229A">
        <w:rPr>
          <w:rFonts w:ascii="Tahoma" w:eastAsia="Times New Roman" w:hAnsi="Tahoma" w:cs="Tahoma"/>
          <w:lang w:val="en" w:eastAsia="en-GB"/>
        </w:rPr>
        <w:t xml:space="preserve">websites. </w:t>
      </w:r>
    </w:p>
    <w:p w14:paraId="0AE1837E" w14:textId="77777777" w:rsidR="001D3A79" w:rsidRPr="00F6229A" w:rsidRDefault="00497888" w:rsidP="0017729D">
      <w:pPr>
        <w:numPr>
          <w:ilvl w:val="0"/>
          <w:numId w:val="5"/>
        </w:numPr>
        <w:shd w:val="clear" w:color="auto" w:fill="FFFFFF"/>
        <w:spacing w:after="210" w:line="276" w:lineRule="auto"/>
        <w:contextualSpacing/>
        <w:rPr>
          <w:rFonts w:ascii="Tahoma" w:eastAsia="Times New Roman" w:hAnsi="Tahoma" w:cs="Tahoma"/>
          <w:lang w:val="en" w:eastAsia="en-GB"/>
        </w:rPr>
      </w:pPr>
      <w:r w:rsidRPr="00F6229A">
        <w:rPr>
          <w:rFonts w:ascii="Tahoma" w:eastAsia="Times New Roman" w:hAnsi="Tahoma" w:cs="Tahoma"/>
          <w:lang w:val="en" w:eastAsia="en-GB"/>
        </w:rPr>
        <w:t>A c</w:t>
      </w:r>
      <w:r w:rsidR="001D3A79" w:rsidRPr="00F6229A">
        <w:rPr>
          <w:rFonts w:ascii="Tahoma" w:eastAsia="Times New Roman" w:hAnsi="Tahoma" w:cs="Tahoma"/>
          <w:lang w:val="en" w:eastAsia="en-GB"/>
        </w:rPr>
        <w:t>overing letter</w:t>
      </w:r>
      <w:r w:rsidRPr="00F6229A">
        <w:rPr>
          <w:rFonts w:ascii="Tahoma" w:eastAsia="Times New Roman" w:hAnsi="Tahoma" w:cs="Tahoma"/>
          <w:lang w:val="en" w:eastAsia="en-GB"/>
        </w:rPr>
        <w:t xml:space="preserve"> outlining</w:t>
      </w:r>
      <w:r w:rsidR="001D3A79" w:rsidRPr="00F6229A">
        <w:rPr>
          <w:rFonts w:ascii="Tahoma" w:eastAsia="Times New Roman" w:hAnsi="Tahoma" w:cs="Tahoma"/>
          <w:lang w:val="en" w:eastAsia="en-GB"/>
        </w:rPr>
        <w:t xml:space="preserve"> your interest in the work, your </w:t>
      </w:r>
      <w:r w:rsidR="0017729D" w:rsidRPr="00F6229A">
        <w:rPr>
          <w:rFonts w:ascii="Tahoma" w:eastAsia="Times New Roman" w:hAnsi="Tahoma" w:cs="Tahoma"/>
          <w:lang w:val="en" w:eastAsia="en-GB"/>
        </w:rPr>
        <w:t xml:space="preserve">track record, </w:t>
      </w:r>
      <w:r w:rsidR="001D3A79" w:rsidRPr="00F6229A">
        <w:rPr>
          <w:rFonts w:ascii="Tahoma" w:eastAsia="Times New Roman" w:hAnsi="Tahoma" w:cs="Tahoma"/>
          <w:lang w:val="en" w:eastAsia="en-GB"/>
        </w:rPr>
        <w:t>experience and what you would bring to the commission</w:t>
      </w:r>
      <w:r w:rsidR="0017729D" w:rsidRPr="00F6229A">
        <w:rPr>
          <w:rFonts w:ascii="Tahoma" w:eastAsia="Times New Roman" w:hAnsi="Tahoma" w:cs="Tahoma"/>
          <w:lang w:val="en" w:eastAsia="en-GB"/>
        </w:rPr>
        <w:t xml:space="preserve">. </w:t>
      </w:r>
    </w:p>
    <w:p w14:paraId="087E1DB8" w14:textId="77777777" w:rsidR="001D3A79" w:rsidRPr="00F6229A" w:rsidRDefault="001D3A79" w:rsidP="001D3A79">
      <w:pPr>
        <w:numPr>
          <w:ilvl w:val="0"/>
          <w:numId w:val="5"/>
        </w:numPr>
        <w:shd w:val="clear" w:color="auto" w:fill="FFFFFF"/>
        <w:spacing w:after="210" w:line="276" w:lineRule="auto"/>
        <w:contextualSpacing/>
        <w:rPr>
          <w:rFonts w:ascii="Tahoma" w:eastAsia="Times New Roman" w:hAnsi="Tahoma" w:cs="Tahoma"/>
          <w:lang w:val="en" w:eastAsia="en-GB"/>
        </w:rPr>
      </w:pPr>
      <w:r w:rsidRPr="00F6229A">
        <w:rPr>
          <w:rFonts w:ascii="Tahoma" w:eastAsia="Times New Roman" w:hAnsi="Tahoma" w:cs="Tahoma"/>
          <w:lang w:val="en" w:eastAsia="en-GB"/>
        </w:rPr>
        <w:t>Information about whether or not you have a current enhanced portable DBS</w:t>
      </w:r>
      <w:r w:rsidR="00DC33C7" w:rsidRPr="00F6229A">
        <w:rPr>
          <w:rFonts w:ascii="Tahoma" w:eastAsia="Times New Roman" w:hAnsi="Tahoma" w:cs="Tahoma"/>
          <w:lang w:val="en" w:eastAsia="en-GB"/>
        </w:rPr>
        <w:t xml:space="preserve">. </w:t>
      </w:r>
    </w:p>
    <w:p w14:paraId="6946BE02" w14:textId="77777777" w:rsidR="00497888" w:rsidRPr="00F6229A" w:rsidRDefault="00497888" w:rsidP="00497888">
      <w:pPr>
        <w:shd w:val="clear" w:color="auto" w:fill="FFFFFF"/>
        <w:spacing w:after="210" w:line="276" w:lineRule="auto"/>
        <w:ind w:left="720"/>
        <w:contextualSpacing/>
        <w:rPr>
          <w:rFonts w:ascii="Tahoma" w:eastAsia="Times New Roman" w:hAnsi="Tahoma" w:cs="Tahoma"/>
          <w:lang w:val="en" w:eastAsia="en-GB"/>
        </w:rPr>
      </w:pPr>
    </w:p>
    <w:p w14:paraId="59F44C55" w14:textId="77777777" w:rsidR="001D3A79" w:rsidRPr="00F6229A" w:rsidRDefault="001D3A79" w:rsidP="001D3A79">
      <w:pPr>
        <w:shd w:val="clear" w:color="auto" w:fill="FFFFFF"/>
        <w:spacing w:after="210"/>
        <w:rPr>
          <w:rFonts w:ascii="Tahoma" w:eastAsia="Times New Roman" w:hAnsi="Tahoma" w:cs="Tahoma"/>
          <w:b/>
          <w:lang w:val="en" w:eastAsia="en-GB"/>
        </w:rPr>
      </w:pPr>
      <w:r w:rsidRPr="00F6229A">
        <w:rPr>
          <w:rFonts w:ascii="Tahoma" w:eastAsia="Times New Roman" w:hAnsi="Tahoma" w:cs="Tahoma"/>
          <w:b/>
          <w:lang w:val="en" w:eastAsia="en-GB"/>
        </w:rPr>
        <w:t>Please send all the above documents to:</w:t>
      </w:r>
      <w:r w:rsidRPr="00F6229A">
        <w:rPr>
          <w:rFonts w:ascii="Tahoma" w:eastAsia="Times New Roman" w:hAnsi="Tahoma" w:cs="Tahoma"/>
          <w:lang w:val="en" w:eastAsia="en-GB"/>
        </w:rPr>
        <w:t xml:space="preserve"> </w:t>
      </w:r>
    </w:p>
    <w:p w14:paraId="0C215184" w14:textId="77777777" w:rsidR="00497888" w:rsidRPr="00F6229A" w:rsidRDefault="001D3A79" w:rsidP="00497888">
      <w:pPr>
        <w:shd w:val="clear" w:color="auto" w:fill="FFFFFF"/>
        <w:spacing w:after="210"/>
        <w:jc w:val="both"/>
        <w:rPr>
          <w:rFonts w:ascii="Tahoma" w:eastAsia="Times New Roman" w:hAnsi="Tahoma" w:cs="Tahoma"/>
          <w:lang w:val="en" w:eastAsia="en-GB"/>
        </w:rPr>
      </w:pPr>
      <w:r w:rsidRPr="00F6229A">
        <w:rPr>
          <w:rFonts w:ascii="Tahoma" w:eastAsia="Times New Roman" w:hAnsi="Tahoma" w:cs="Tahoma"/>
          <w:lang w:val="en" w:eastAsia="en-GB"/>
        </w:rPr>
        <w:t>Lucy Carlton-Walker (Arts Connect</w:t>
      </w:r>
      <w:r w:rsidR="00B75714" w:rsidRPr="00F6229A">
        <w:rPr>
          <w:rFonts w:ascii="Tahoma" w:eastAsia="Times New Roman" w:hAnsi="Tahoma" w:cs="Tahoma"/>
          <w:lang w:val="en" w:eastAsia="en-GB"/>
        </w:rPr>
        <w:t xml:space="preserve"> –</w:t>
      </w:r>
      <w:r w:rsidRPr="00F6229A">
        <w:rPr>
          <w:rFonts w:ascii="Tahoma" w:eastAsia="Times New Roman" w:hAnsi="Tahoma" w:cs="Tahoma"/>
          <w:lang w:val="en" w:eastAsia="en-GB"/>
        </w:rPr>
        <w:t xml:space="preserve"> LCEP</w:t>
      </w:r>
      <w:r w:rsidR="00B75714" w:rsidRPr="00F6229A">
        <w:rPr>
          <w:rFonts w:ascii="Tahoma" w:eastAsia="Times New Roman" w:hAnsi="Tahoma" w:cs="Tahoma"/>
          <w:lang w:val="en" w:eastAsia="en-GB"/>
        </w:rPr>
        <w:t>s</w:t>
      </w:r>
      <w:r w:rsidRPr="00F6229A">
        <w:rPr>
          <w:rFonts w:ascii="Tahoma" w:eastAsia="Times New Roman" w:hAnsi="Tahoma" w:cs="Tahoma"/>
          <w:lang w:val="en" w:eastAsia="en-GB"/>
        </w:rPr>
        <w:t xml:space="preserve"> Manager) </w:t>
      </w:r>
      <w:hyperlink r:id="rId13" w:history="1">
        <w:r w:rsidR="00B75714" w:rsidRPr="00F6229A">
          <w:rPr>
            <w:rStyle w:val="Hyperlink"/>
            <w:rFonts w:ascii="Tahoma" w:eastAsia="Times New Roman" w:hAnsi="Tahoma" w:cs="Tahoma"/>
            <w:lang w:val="en" w:eastAsia="en-GB"/>
          </w:rPr>
          <w:t>l.carlton-walker@wlv.ac.uk</w:t>
        </w:r>
      </w:hyperlink>
    </w:p>
    <w:p w14:paraId="7540F95C" w14:textId="5ED9EF44" w:rsidR="001D3A79" w:rsidRPr="00F6229A" w:rsidRDefault="001D3A79" w:rsidP="001D3A79">
      <w:pPr>
        <w:shd w:val="clear" w:color="auto" w:fill="FFFFFF"/>
        <w:spacing w:after="210"/>
        <w:rPr>
          <w:rFonts w:ascii="Tahoma" w:eastAsia="Times New Roman" w:hAnsi="Tahoma" w:cs="Tahoma"/>
          <w:b/>
          <w:lang w:val="en" w:eastAsia="en-GB"/>
        </w:rPr>
      </w:pPr>
      <w:r w:rsidRPr="00F6229A">
        <w:rPr>
          <w:rFonts w:ascii="Tahoma" w:eastAsia="Times New Roman" w:hAnsi="Tahoma" w:cs="Tahoma"/>
          <w:b/>
          <w:lang w:val="en" w:eastAsia="en-GB"/>
        </w:rPr>
        <w:t xml:space="preserve">The deadline is:  </w:t>
      </w:r>
      <w:r w:rsidR="000616C4" w:rsidRPr="00F6229A">
        <w:rPr>
          <w:rFonts w:ascii="Tahoma" w:eastAsia="Times New Roman" w:hAnsi="Tahoma" w:cs="Tahoma"/>
          <w:b/>
          <w:lang w:val="en" w:eastAsia="en-GB"/>
        </w:rPr>
        <w:t>Friday</w:t>
      </w:r>
      <w:r w:rsidR="00377E61" w:rsidRPr="00F6229A">
        <w:rPr>
          <w:rFonts w:ascii="Tahoma" w:eastAsia="Times New Roman" w:hAnsi="Tahoma" w:cs="Tahoma"/>
          <w:b/>
          <w:lang w:val="en" w:eastAsia="en-GB"/>
        </w:rPr>
        <w:t xml:space="preserve"> </w:t>
      </w:r>
      <w:r w:rsidR="000616C4" w:rsidRPr="00F6229A">
        <w:rPr>
          <w:rFonts w:ascii="Tahoma" w:eastAsia="Times New Roman" w:hAnsi="Tahoma" w:cs="Tahoma"/>
          <w:b/>
          <w:lang w:val="en" w:eastAsia="en-GB"/>
        </w:rPr>
        <w:t>8</w:t>
      </w:r>
      <w:r w:rsidR="00377E61" w:rsidRPr="00F6229A">
        <w:rPr>
          <w:rFonts w:ascii="Tahoma" w:eastAsia="Times New Roman" w:hAnsi="Tahoma" w:cs="Tahoma"/>
          <w:b/>
          <w:vertAlign w:val="superscript"/>
          <w:lang w:val="en" w:eastAsia="en-GB"/>
        </w:rPr>
        <w:t>th</w:t>
      </w:r>
      <w:r w:rsidR="00377E61" w:rsidRPr="00F6229A">
        <w:rPr>
          <w:rFonts w:ascii="Tahoma" w:eastAsia="Times New Roman" w:hAnsi="Tahoma" w:cs="Tahoma"/>
          <w:b/>
          <w:lang w:val="en" w:eastAsia="en-GB"/>
        </w:rPr>
        <w:t xml:space="preserve"> </w:t>
      </w:r>
      <w:r w:rsidR="000616C4" w:rsidRPr="00F6229A">
        <w:rPr>
          <w:rFonts w:ascii="Tahoma" w:eastAsia="Times New Roman" w:hAnsi="Tahoma" w:cs="Tahoma"/>
          <w:b/>
          <w:lang w:val="en" w:eastAsia="en-GB"/>
        </w:rPr>
        <w:t>November</w:t>
      </w:r>
      <w:r w:rsidR="00377E61" w:rsidRPr="00F6229A">
        <w:rPr>
          <w:rFonts w:ascii="Tahoma" w:eastAsia="Times New Roman" w:hAnsi="Tahoma" w:cs="Tahoma"/>
          <w:b/>
          <w:lang w:val="en" w:eastAsia="en-GB"/>
        </w:rPr>
        <w:t xml:space="preserve"> </w:t>
      </w:r>
      <w:r w:rsidR="00B75714" w:rsidRPr="00F6229A">
        <w:rPr>
          <w:rFonts w:ascii="Tahoma" w:eastAsia="Times New Roman" w:hAnsi="Tahoma" w:cs="Tahoma"/>
          <w:b/>
          <w:lang w:val="en" w:eastAsia="en-GB"/>
        </w:rPr>
        <w:t>–</w:t>
      </w:r>
      <w:r w:rsidRPr="00F6229A">
        <w:rPr>
          <w:rFonts w:ascii="Tahoma" w:eastAsia="Times New Roman" w:hAnsi="Tahoma" w:cs="Tahoma"/>
          <w:b/>
          <w:lang w:val="en" w:eastAsia="en-GB"/>
        </w:rPr>
        <w:t xml:space="preserve"> 12 noon</w:t>
      </w:r>
      <w:r w:rsidR="00B75714" w:rsidRPr="00F6229A">
        <w:rPr>
          <w:rFonts w:ascii="Tahoma" w:eastAsia="Times New Roman" w:hAnsi="Tahoma" w:cs="Tahoma"/>
          <w:b/>
          <w:lang w:val="en" w:eastAsia="en-GB"/>
        </w:rPr>
        <w:t xml:space="preserve"> </w:t>
      </w:r>
    </w:p>
    <w:p w14:paraId="58AB3867" w14:textId="4A1CC701" w:rsidR="00DC33C7" w:rsidRPr="00F6229A" w:rsidRDefault="001D3A79" w:rsidP="00DC33C7">
      <w:pPr>
        <w:shd w:val="clear" w:color="auto" w:fill="FFFFFF"/>
        <w:spacing w:after="210"/>
        <w:rPr>
          <w:rFonts w:ascii="Tahoma" w:eastAsia="Times New Roman" w:hAnsi="Tahoma" w:cs="Tahoma"/>
          <w:b/>
          <w:lang w:val="en" w:eastAsia="en-GB"/>
        </w:rPr>
      </w:pPr>
      <w:r w:rsidRPr="00F6229A">
        <w:rPr>
          <w:rFonts w:ascii="Tahoma" w:eastAsia="Times New Roman" w:hAnsi="Tahoma" w:cs="Tahoma"/>
          <w:b/>
          <w:lang w:val="en" w:eastAsia="en-GB"/>
        </w:rPr>
        <w:t xml:space="preserve">You will be notified if shortlisted no later than: </w:t>
      </w:r>
      <w:r w:rsidR="00B75714" w:rsidRPr="00F6229A">
        <w:rPr>
          <w:rFonts w:ascii="Tahoma" w:eastAsia="Times New Roman" w:hAnsi="Tahoma" w:cs="Tahoma"/>
          <w:b/>
          <w:lang w:val="en" w:eastAsia="en-GB"/>
        </w:rPr>
        <w:t>Friday</w:t>
      </w:r>
      <w:r w:rsidR="000616C4" w:rsidRPr="00F6229A">
        <w:rPr>
          <w:rFonts w:ascii="Tahoma" w:eastAsia="Times New Roman" w:hAnsi="Tahoma" w:cs="Tahoma"/>
          <w:b/>
          <w:lang w:val="en" w:eastAsia="en-GB"/>
        </w:rPr>
        <w:t xml:space="preserve"> 15th Novem</w:t>
      </w:r>
      <w:r w:rsidR="00B75714" w:rsidRPr="00F6229A">
        <w:rPr>
          <w:rFonts w:ascii="Tahoma" w:eastAsia="Times New Roman" w:hAnsi="Tahoma" w:cs="Tahoma"/>
          <w:b/>
          <w:lang w:val="en" w:eastAsia="en-GB"/>
        </w:rPr>
        <w:t>ber</w:t>
      </w:r>
      <w:r w:rsidRPr="00F6229A">
        <w:rPr>
          <w:rFonts w:ascii="Tahoma" w:eastAsia="Times New Roman" w:hAnsi="Tahoma" w:cs="Tahoma"/>
          <w:b/>
          <w:lang w:val="en" w:eastAsia="en-GB"/>
        </w:rPr>
        <w:t xml:space="preserve"> 2019</w:t>
      </w:r>
    </w:p>
    <w:p w14:paraId="3B9FBC88" w14:textId="691FCD73" w:rsidR="00497888" w:rsidRPr="00F6229A" w:rsidRDefault="001D3A79" w:rsidP="00DC33C7">
      <w:pPr>
        <w:shd w:val="clear" w:color="auto" w:fill="FFFFFF"/>
        <w:spacing w:after="210"/>
        <w:rPr>
          <w:rFonts w:ascii="Tahoma" w:eastAsia="Times New Roman" w:hAnsi="Tahoma" w:cs="Tahoma"/>
          <w:b/>
          <w:lang w:val="en" w:eastAsia="en-GB"/>
        </w:rPr>
      </w:pPr>
      <w:r w:rsidRPr="00F6229A">
        <w:rPr>
          <w:rFonts w:ascii="Tahoma" w:eastAsiaTheme="minorHAnsi" w:hAnsi="Tahoma" w:cs="Tahoma"/>
          <w:b/>
          <w:lang w:val="en-GB"/>
        </w:rPr>
        <w:t xml:space="preserve">We will invite shortlisted applicants to an interview at </w:t>
      </w:r>
      <w:r w:rsidR="000616C4" w:rsidRPr="00F6229A">
        <w:rPr>
          <w:rFonts w:ascii="Tahoma" w:eastAsiaTheme="minorHAnsi" w:hAnsi="Tahoma" w:cs="Tahoma"/>
          <w:b/>
          <w:lang w:val="en-GB"/>
        </w:rPr>
        <w:t>Wolverhampton Art Gallery</w:t>
      </w:r>
      <w:r w:rsidR="00B75714" w:rsidRPr="00F6229A">
        <w:rPr>
          <w:rFonts w:ascii="Tahoma" w:eastAsiaTheme="minorHAnsi" w:hAnsi="Tahoma" w:cs="Tahoma"/>
          <w:b/>
          <w:lang w:val="en-GB"/>
        </w:rPr>
        <w:t xml:space="preserve"> </w:t>
      </w:r>
      <w:r w:rsidRPr="00F6229A">
        <w:rPr>
          <w:rFonts w:ascii="Tahoma" w:eastAsiaTheme="minorHAnsi" w:hAnsi="Tahoma" w:cs="Tahoma"/>
          <w:b/>
          <w:lang w:val="en-GB"/>
        </w:rPr>
        <w:t xml:space="preserve">on: </w:t>
      </w:r>
      <w:r w:rsidR="00680E80">
        <w:rPr>
          <w:rFonts w:ascii="Tahoma" w:eastAsiaTheme="minorHAnsi" w:hAnsi="Tahoma" w:cs="Tahoma"/>
          <w:b/>
          <w:lang w:val="en-GB"/>
        </w:rPr>
        <w:t xml:space="preserve">Thursday </w:t>
      </w:r>
      <w:r w:rsidR="0050613D" w:rsidRPr="00F6229A">
        <w:rPr>
          <w:rFonts w:ascii="Tahoma" w:eastAsiaTheme="minorHAnsi" w:hAnsi="Tahoma" w:cs="Tahoma"/>
          <w:b/>
          <w:lang w:val="en-GB"/>
        </w:rPr>
        <w:t>28</w:t>
      </w:r>
      <w:r w:rsidR="0050613D" w:rsidRPr="00F6229A">
        <w:rPr>
          <w:rFonts w:ascii="Tahoma" w:eastAsiaTheme="minorHAnsi" w:hAnsi="Tahoma" w:cs="Tahoma"/>
          <w:b/>
          <w:vertAlign w:val="superscript"/>
          <w:lang w:val="en-GB"/>
        </w:rPr>
        <w:t>th</w:t>
      </w:r>
      <w:r w:rsidR="0050613D" w:rsidRPr="00F6229A">
        <w:rPr>
          <w:rFonts w:ascii="Tahoma" w:eastAsiaTheme="minorHAnsi" w:hAnsi="Tahoma" w:cs="Tahoma"/>
          <w:b/>
          <w:lang w:val="en-GB"/>
        </w:rPr>
        <w:t xml:space="preserve"> November </w:t>
      </w:r>
      <w:r w:rsidRPr="00F6229A">
        <w:rPr>
          <w:rFonts w:ascii="Tahoma" w:eastAsiaTheme="minorHAnsi" w:hAnsi="Tahoma" w:cs="Tahoma"/>
          <w:b/>
          <w:lang w:val="en-GB"/>
        </w:rPr>
        <w:t>2019</w:t>
      </w:r>
    </w:p>
    <w:p w14:paraId="669473E5" w14:textId="2770B3CF" w:rsidR="00B01E7F" w:rsidRPr="00F6229A" w:rsidRDefault="001D3A79" w:rsidP="00FE408E">
      <w:pPr>
        <w:spacing w:after="200"/>
        <w:rPr>
          <w:rFonts w:ascii="Tahoma" w:eastAsiaTheme="minorHAnsi" w:hAnsi="Tahoma" w:cs="Tahoma"/>
          <w:b/>
          <w:lang w:val="en-GB"/>
        </w:rPr>
      </w:pPr>
      <w:r w:rsidRPr="00F6229A">
        <w:rPr>
          <w:rFonts w:ascii="Tahoma" w:eastAsiaTheme="minorHAnsi" w:hAnsi="Tahoma" w:cs="Tahoma"/>
          <w:lang w:val="en-GB"/>
        </w:rPr>
        <w:t xml:space="preserve">For further information or to arrange an informal conversation about the commission please contact </w:t>
      </w:r>
      <w:r w:rsidR="00B75714" w:rsidRPr="00F6229A">
        <w:rPr>
          <w:rFonts w:ascii="Tahoma" w:eastAsiaTheme="minorHAnsi" w:hAnsi="Tahoma" w:cs="Tahoma"/>
          <w:lang w:val="en-GB"/>
        </w:rPr>
        <w:t xml:space="preserve">Lucy Carlton-Walker </w:t>
      </w:r>
      <w:r w:rsidRPr="00F6229A">
        <w:rPr>
          <w:rFonts w:ascii="Tahoma" w:eastAsiaTheme="minorHAnsi" w:hAnsi="Tahoma" w:cs="Tahoma"/>
          <w:lang w:val="en-GB"/>
        </w:rPr>
        <w:t>by email (as above) or by phone:</w:t>
      </w:r>
      <w:r w:rsidR="00B75714" w:rsidRPr="00F6229A">
        <w:rPr>
          <w:rFonts w:ascii="Tahoma" w:eastAsiaTheme="minorHAnsi" w:hAnsi="Tahoma" w:cs="Tahoma"/>
          <w:lang w:val="en-GB"/>
        </w:rPr>
        <w:t xml:space="preserve"> </w:t>
      </w:r>
      <w:r w:rsidRPr="00F6229A">
        <w:rPr>
          <w:rFonts w:ascii="Tahoma" w:eastAsiaTheme="minorHAnsi" w:hAnsi="Tahoma" w:cs="Tahoma"/>
          <w:lang w:val="en-GB"/>
        </w:rPr>
        <w:t>0121 446 3204</w:t>
      </w:r>
    </w:p>
    <w:sectPr w:rsidR="00B01E7F" w:rsidRPr="00F6229A">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0DA75" w14:textId="77777777" w:rsidR="0041321E" w:rsidRDefault="0041321E" w:rsidP="0041321E">
      <w:r>
        <w:separator/>
      </w:r>
    </w:p>
  </w:endnote>
  <w:endnote w:type="continuationSeparator" w:id="0">
    <w:p w14:paraId="6F5855AD" w14:textId="77777777" w:rsidR="0041321E" w:rsidRDefault="0041321E" w:rsidP="0041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381118"/>
      <w:docPartObj>
        <w:docPartGallery w:val="Page Numbers (Bottom of Page)"/>
        <w:docPartUnique/>
      </w:docPartObj>
    </w:sdtPr>
    <w:sdtEndPr>
      <w:rPr>
        <w:noProof/>
      </w:rPr>
    </w:sdtEndPr>
    <w:sdtContent>
      <w:p w14:paraId="7D75B8D8" w14:textId="45B7E0C4" w:rsidR="0041321E" w:rsidRDefault="0041321E">
        <w:pPr>
          <w:pStyle w:val="Footer"/>
          <w:jc w:val="right"/>
        </w:pPr>
        <w:r>
          <w:fldChar w:fldCharType="begin"/>
        </w:r>
        <w:r>
          <w:instrText xml:space="preserve"> PAGE   \* MERGEFORMAT </w:instrText>
        </w:r>
        <w:r>
          <w:fldChar w:fldCharType="separate"/>
        </w:r>
        <w:r w:rsidR="00AC0883">
          <w:rPr>
            <w:noProof/>
          </w:rPr>
          <w:t>1</w:t>
        </w:r>
        <w:r>
          <w:rPr>
            <w:noProof/>
          </w:rPr>
          <w:fldChar w:fldCharType="end"/>
        </w:r>
      </w:p>
    </w:sdtContent>
  </w:sdt>
  <w:p w14:paraId="28413B2B" w14:textId="77777777" w:rsidR="0041321E" w:rsidRDefault="004132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4074E" w14:textId="77777777" w:rsidR="0041321E" w:rsidRDefault="0041321E" w:rsidP="0041321E">
      <w:r>
        <w:separator/>
      </w:r>
    </w:p>
  </w:footnote>
  <w:footnote w:type="continuationSeparator" w:id="0">
    <w:p w14:paraId="551628BE" w14:textId="77777777" w:rsidR="0041321E" w:rsidRDefault="0041321E" w:rsidP="004132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8EBF7" w14:textId="77777777" w:rsidR="00FD4E45" w:rsidRDefault="00FD4E45">
    <w:pPr>
      <w:pStyle w:val="Header"/>
    </w:pPr>
    <w:r>
      <w:rPr>
        <w:noProof/>
        <w:lang w:val="en-GB" w:eastAsia="en-GB"/>
      </w:rPr>
      <mc:AlternateContent>
        <mc:Choice Requires="wps">
          <w:drawing>
            <wp:anchor distT="0" distB="0" distL="114300" distR="114300" simplePos="0" relativeHeight="251659264" behindDoc="0" locked="0" layoutInCell="0" allowOverlap="1" wp14:anchorId="3BEA050E" wp14:editId="1BD0CF64">
              <wp:simplePos x="0" y="0"/>
              <wp:positionH relativeFrom="page">
                <wp:posOffset>0</wp:posOffset>
              </wp:positionH>
              <wp:positionV relativeFrom="page">
                <wp:posOffset>190500</wp:posOffset>
              </wp:positionV>
              <wp:extent cx="7560310" cy="266700"/>
              <wp:effectExtent l="0" t="0" r="0" b="0"/>
              <wp:wrapNone/>
              <wp:docPr id="1" name="MSIPCM355c4ea9b96a814ebba77c3c" descr="{&quot;HashCode&quot;:3564439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B0F8FC" w14:textId="2FAE8BFB" w:rsidR="00FD4E45" w:rsidRPr="00FD4E45" w:rsidRDefault="00FD4E45" w:rsidP="00FD4E45">
                          <w:pPr>
                            <w:rPr>
                              <w:rFonts w:ascii="Calibri" w:hAnsi="Calibri" w:cs="Calibri"/>
                              <w:color w:val="0078D7"/>
                              <w:sz w:val="28"/>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BEA050E" id="_x0000_t202" coordsize="21600,21600" o:spt="202" path="m,l,21600r21600,l21600,xe">
              <v:stroke joinstyle="miter"/>
              <v:path gradientshapeok="t" o:connecttype="rect"/>
            </v:shapetype>
            <v:shape id="MSIPCM355c4ea9b96a814ebba77c3c" o:spid="_x0000_s1026" type="#_x0000_t202" alt="{&quot;HashCode&quot;:356443993,&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" o:allowincell="f" filled="f" stroked="f" strokeweight=".5pt">
              <v:textbox inset="20pt,0,,0">
                <w:txbxContent>
                  <w:p w14:paraId="34B0F8FC" w14:textId="2FAE8BFB" w:rsidR="00FD4E45" w:rsidRPr="00FD4E45" w:rsidRDefault="00FD4E45" w:rsidP="00FD4E45">
                    <w:pPr>
                      <w:rPr>
                        <w:rFonts w:ascii="Calibri" w:hAnsi="Calibri" w:cs="Calibri"/>
                        <w:color w:val="0078D7"/>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275B"/>
    <w:multiLevelType w:val="multilevel"/>
    <w:tmpl w:val="35406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48124B"/>
    <w:multiLevelType w:val="multilevel"/>
    <w:tmpl w:val="F3FA4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BB563D"/>
    <w:multiLevelType w:val="multilevel"/>
    <w:tmpl w:val="525E396C"/>
    <w:lvl w:ilvl="0">
      <w:start w:val="1"/>
      <w:numFmt w:val="bullet"/>
      <w:lvlText w:val="●"/>
      <w:lvlJc w:val="left"/>
      <w:pPr>
        <w:ind w:left="720" w:hanging="360"/>
      </w:pPr>
      <w:rPr>
        <w:rFonts w:ascii="Arial" w:eastAsia="Arial" w:hAnsi="Arial" w:cs="Arial"/>
        <w:color w:val="41575C"/>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B61DDE"/>
    <w:multiLevelType w:val="hybridMultilevel"/>
    <w:tmpl w:val="8FCAD2EC"/>
    <w:lvl w:ilvl="0" w:tplc="A4A8518C">
      <w:start w:val="1"/>
      <w:numFmt w:val="decimal"/>
      <w:lvlText w:val="%1."/>
      <w:lvlJc w:val="left"/>
      <w:pPr>
        <w:ind w:left="945" w:hanging="360"/>
      </w:pPr>
      <w:rPr>
        <w:b/>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4" w15:restartNumberingAfterBreak="0">
    <w:nsid w:val="35262AEF"/>
    <w:multiLevelType w:val="multilevel"/>
    <w:tmpl w:val="BB10E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89620B"/>
    <w:multiLevelType w:val="hybridMultilevel"/>
    <w:tmpl w:val="88382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A79"/>
    <w:rsid w:val="00050BBC"/>
    <w:rsid w:val="000616C4"/>
    <w:rsid w:val="0017729D"/>
    <w:rsid w:val="00182C99"/>
    <w:rsid w:val="00190F45"/>
    <w:rsid w:val="001D3A79"/>
    <w:rsid w:val="00271640"/>
    <w:rsid w:val="002B6A8B"/>
    <w:rsid w:val="002E5257"/>
    <w:rsid w:val="00337154"/>
    <w:rsid w:val="00354296"/>
    <w:rsid w:val="00377687"/>
    <w:rsid w:val="00377E61"/>
    <w:rsid w:val="003A439E"/>
    <w:rsid w:val="0041321E"/>
    <w:rsid w:val="0042418F"/>
    <w:rsid w:val="004934FE"/>
    <w:rsid w:val="00497888"/>
    <w:rsid w:val="004B56F7"/>
    <w:rsid w:val="0050613D"/>
    <w:rsid w:val="00521D65"/>
    <w:rsid w:val="005E3AF7"/>
    <w:rsid w:val="005F61AB"/>
    <w:rsid w:val="00622019"/>
    <w:rsid w:val="0063023C"/>
    <w:rsid w:val="00636904"/>
    <w:rsid w:val="00666105"/>
    <w:rsid w:val="006752B3"/>
    <w:rsid w:val="00676662"/>
    <w:rsid w:val="00680A7A"/>
    <w:rsid w:val="00680E80"/>
    <w:rsid w:val="006B436D"/>
    <w:rsid w:val="008129BB"/>
    <w:rsid w:val="00833312"/>
    <w:rsid w:val="008E33BA"/>
    <w:rsid w:val="009363C3"/>
    <w:rsid w:val="009719EF"/>
    <w:rsid w:val="009D791D"/>
    <w:rsid w:val="00A214E1"/>
    <w:rsid w:val="00A578E8"/>
    <w:rsid w:val="00AA1E85"/>
    <w:rsid w:val="00AC0883"/>
    <w:rsid w:val="00B01E7F"/>
    <w:rsid w:val="00B72A27"/>
    <w:rsid w:val="00B75714"/>
    <w:rsid w:val="00BD0021"/>
    <w:rsid w:val="00BD5602"/>
    <w:rsid w:val="00CC3CC4"/>
    <w:rsid w:val="00CF0FDA"/>
    <w:rsid w:val="00CF7729"/>
    <w:rsid w:val="00D66FB0"/>
    <w:rsid w:val="00DC33C7"/>
    <w:rsid w:val="00E27D1B"/>
    <w:rsid w:val="00E33E7F"/>
    <w:rsid w:val="00E85FF6"/>
    <w:rsid w:val="00EE0030"/>
    <w:rsid w:val="00EF7083"/>
    <w:rsid w:val="00F14742"/>
    <w:rsid w:val="00F52B4C"/>
    <w:rsid w:val="00F6229A"/>
    <w:rsid w:val="00FA62E8"/>
    <w:rsid w:val="00FB30A2"/>
    <w:rsid w:val="00FD4E45"/>
    <w:rsid w:val="00FE4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B7601B"/>
  <w15:docId w15:val="{59045316-CDC3-454F-815B-3515FDCE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A79"/>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A79"/>
    <w:rPr>
      <w:rFonts w:ascii="Tahoma" w:hAnsi="Tahoma" w:cs="Tahoma"/>
      <w:sz w:val="16"/>
      <w:szCs w:val="16"/>
    </w:rPr>
  </w:style>
  <w:style w:type="character" w:customStyle="1" w:styleId="BalloonTextChar">
    <w:name w:val="Balloon Text Char"/>
    <w:basedOn w:val="DefaultParagraphFont"/>
    <w:link w:val="BalloonText"/>
    <w:uiPriority w:val="99"/>
    <w:semiHidden/>
    <w:rsid w:val="001D3A79"/>
    <w:rPr>
      <w:rFonts w:ascii="Tahoma" w:eastAsiaTheme="minorEastAsia" w:hAnsi="Tahoma" w:cs="Tahoma"/>
      <w:sz w:val="16"/>
      <w:szCs w:val="16"/>
      <w:lang w:val="en-US"/>
    </w:rPr>
  </w:style>
  <w:style w:type="character" w:styleId="Hyperlink">
    <w:name w:val="Hyperlink"/>
    <w:basedOn w:val="DefaultParagraphFont"/>
    <w:uiPriority w:val="99"/>
    <w:unhideWhenUsed/>
    <w:rsid w:val="00B75714"/>
    <w:rPr>
      <w:color w:val="0000FF" w:themeColor="hyperlink"/>
      <w:u w:val="single"/>
    </w:rPr>
  </w:style>
  <w:style w:type="paragraph" w:styleId="NoSpacing">
    <w:name w:val="No Spacing"/>
    <w:uiPriority w:val="1"/>
    <w:qFormat/>
    <w:rsid w:val="0017729D"/>
    <w:pPr>
      <w:spacing w:after="0" w:line="240" w:lineRule="auto"/>
    </w:pPr>
  </w:style>
  <w:style w:type="paragraph" w:styleId="NormalWeb">
    <w:name w:val="Normal (Web)"/>
    <w:basedOn w:val="Normal"/>
    <w:uiPriority w:val="99"/>
    <w:unhideWhenUsed/>
    <w:rsid w:val="0017729D"/>
    <w:pPr>
      <w:spacing w:before="100" w:beforeAutospacing="1" w:after="100" w:afterAutospacing="1"/>
    </w:pPr>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41321E"/>
    <w:pPr>
      <w:tabs>
        <w:tab w:val="center" w:pos="4513"/>
        <w:tab w:val="right" w:pos="9026"/>
      </w:tabs>
    </w:pPr>
  </w:style>
  <w:style w:type="character" w:customStyle="1" w:styleId="HeaderChar">
    <w:name w:val="Header Char"/>
    <w:basedOn w:val="DefaultParagraphFont"/>
    <w:link w:val="Header"/>
    <w:uiPriority w:val="99"/>
    <w:rsid w:val="0041321E"/>
    <w:rPr>
      <w:rFonts w:eastAsiaTheme="minorEastAsia"/>
      <w:sz w:val="24"/>
      <w:szCs w:val="24"/>
      <w:lang w:val="en-US"/>
    </w:rPr>
  </w:style>
  <w:style w:type="paragraph" w:styleId="Footer">
    <w:name w:val="footer"/>
    <w:basedOn w:val="Normal"/>
    <w:link w:val="FooterChar"/>
    <w:uiPriority w:val="99"/>
    <w:unhideWhenUsed/>
    <w:rsid w:val="0041321E"/>
    <w:pPr>
      <w:tabs>
        <w:tab w:val="center" w:pos="4513"/>
        <w:tab w:val="right" w:pos="9026"/>
      </w:tabs>
    </w:pPr>
  </w:style>
  <w:style w:type="character" w:customStyle="1" w:styleId="FooterChar">
    <w:name w:val="Footer Char"/>
    <w:basedOn w:val="DefaultParagraphFont"/>
    <w:link w:val="Footer"/>
    <w:uiPriority w:val="99"/>
    <w:rsid w:val="0041321E"/>
    <w:rPr>
      <w:rFonts w:eastAsiaTheme="minorEastAsia"/>
      <w:sz w:val="24"/>
      <w:szCs w:val="24"/>
      <w:lang w:val="en-US"/>
    </w:rPr>
  </w:style>
  <w:style w:type="character" w:customStyle="1" w:styleId="UnresolvedMention">
    <w:name w:val="Unresolved Mention"/>
    <w:basedOn w:val="DefaultParagraphFont"/>
    <w:uiPriority w:val="99"/>
    <w:semiHidden/>
    <w:unhideWhenUsed/>
    <w:rsid w:val="00AA1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8412">
      <w:bodyDiv w:val="1"/>
      <w:marLeft w:val="0"/>
      <w:marRight w:val="0"/>
      <w:marTop w:val="0"/>
      <w:marBottom w:val="0"/>
      <w:divBdr>
        <w:top w:val="none" w:sz="0" w:space="0" w:color="auto"/>
        <w:left w:val="none" w:sz="0" w:space="0" w:color="auto"/>
        <w:bottom w:val="none" w:sz="0" w:space="0" w:color="auto"/>
        <w:right w:val="none" w:sz="0" w:space="0" w:color="auto"/>
      </w:divBdr>
      <w:divsChild>
        <w:div w:id="794179434">
          <w:marLeft w:val="0"/>
          <w:marRight w:val="0"/>
          <w:marTop w:val="450"/>
          <w:marBottom w:val="450"/>
          <w:divBdr>
            <w:top w:val="none" w:sz="0" w:space="0" w:color="auto"/>
            <w:left w:val="none" w:sz="0" w:space="0" w:color="auto"/>
            <w:bottom w:val="none" w:sz="0" w:space="0" w:color="auto"/>
            <w:right w:val="none" w:sz="0" w:space="0" w:color="auto"/>
          </w:divBdr>
        </w:div>
      </w:divsChild>
    </w:div>
    <w:div w:id="837576930">
      <w:bodyDiv w:val="1"/>
      <w:marLeft w:val="0"/>
      <w:marRight w:val="0"/>
      <w:marTop w:val="0"/>
      <w:marBottom w:val="0"/>
      <w:divBdr>
        <w:top w:val="none" w:sz="0" w:space="0" w:color="auto"/>
        <w:left w:val="none" w:sz="0" w:space="0" w:color="auto"/>
        <w:bottom w:val="none" w:sz="0" w:space="0" w:color="auto"/>
        <w:right w:val="none" w:sz="0" w:space="0" w:color="auto"/>
      </w:divBdr>
    </w:div>
    <w:div w:id="1648165166">
      <w:bodyDiv w:val="1"/>
      <w:marLeft w:val="0"/>
      <w:marRight w:val="0"/>
      <w:marTop w:val="0"/>
      <w:marBottom w:val="0"/>
      <w:divBdr>
        <w:top w:val="none" w:sz="0" w:space="0" w:color="auto"/>
        <w:left w:val="none" w:sz="0" w:space="0" w:color="auto"/>
        <w:bottom w:val="none" w:sz="0" w:space="0" w:color="auto"/>
        <w:right w:val="none" w:sz="0" w:space="0" w:color="auto"/>
      </w:divBdr>
    </w:div>
    <w:div w:id="199853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carlton-walker@wlv.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tsconnec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6F80E74C53E84A940EC726AAC18966" ma:contentTypeVersion="8" ma:contentTypeDescription="Create a new document." ma:contentTypeScope="" ma:versionID="470167dcfc45c35337a32056e64b457f">
  <xsd:schema xmlns:xsd="http://www.w3.org/2001/XMLSchema" xmlns:xs="http://www.w3.org/2001/XMLSchema" xmlns:p="http://schemas.microsoft.com/office/2006/metadata/properties" xmlns:ns3="33a544a5-54b8-40dc-a538-ab462d5b3424" targetNamespace="http://schemas.microsoft.com/office/2006/metadata/properties" ma:root="true" ma:fieldsID="a782cc16806cc3a5ab57ee1d482bd9ba" ns3:_="">
    <xsd:import namespace="33a544a5-54b8-40dc-a538-ab462d5b34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544a5-54b8-40dc-a538-ab462d5b3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5C370D-D069-40E5-BE0A-3985EB60E113}">
  <ds:schemaRefs>
    <ds:schemaRef ds:uri="http://schemas.microsoft.com/sharepoint/v3/contenttype/forms"/>
  </ds:schemaRefs>
</ds:datastoreItem>
</file>

<file path=customXml/itemProps2.xml><?xml version="1.0" encoding="utf-8"?>
<ds:datastoreItem xmlns:ds="http://schemas.openxmlformats.org/officeDocument/2006/customXml" ds:itemID="{4C2ED857-010D-4537-86A4-E09E8605651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3a544a5-54b8-40dc-a538-ab462d5b3424"/>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C7F4F031-56C4-4CE6-A409-1ED18A41A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544a5-54b8-40dc-a538-ab462d5b3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7236</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Carlton-Walker, Lucy</dc:creator>
  <cp:lastModifiedBy>cc157185</cp:lastModifiedBy>
  <cp:revision>2</cp:revision>
  <cp:lastPrinted>2019-08-15T13:07:00Z</cp:lastPrinted>
  <dcterms:created xsi:type="dcterms:W3CDTF">2019-10-24T13:48:00Z</dcterms:created>
  <dcterms:modified xsi:type="dcterms:W3CDTF">2019-10-24T13:48:00Z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cd50cc-2c40-46b1-afeb-8ba3ab2e9370_Enabled">
    <vt:lpwstr>True</vt:lpwstr>
  </property>
  <property fmtid="{D5CDD505-2E9C-101B-9397-08002B2CF9AE}" pid="3" name="MSIP_Label_1ecd50cc-2c40-46b1-afeb-8ba3ab2e9370_SiteId">
    <vt:lpwstr>07ebc6c3-7074-4387-a625-b9d918ba4a97</vt:lpwstr>
  </property>
  <property fmtid="{D5CDD505-2E9C-101B-9397-08002B2CF9AE}" pid="4" name="MSIP_Label_1ecd50cc-2c40-46b1-afeb-8ba3ab2e9370_Owner">
    <vt:lpwstr>Marguerite.Nugent@wolverhampton.gov.uk</vt:lpwstr>
  </property>
  <property fmtid="{D5CDD505-2E9C-101B-9397-08002B2CF9AE}" pid="5" name="MSIP_Label_1ecd50cc-2c40-46b1-afeb-8ba3ab2e9370_SetDate">
    <vt:lpwstr>2019-09-30T12:21:33.3290459Z</vt:lpwstr>
  </property>
  <property fmtid="{D5CDD505-2E9C-101B-9397-08002B2CF9AE}" pid="6" name="MSIP_Label_1ecd50cc-2c40-46b1-afeb-8ba3ab2e9370_Name">
    <vt:lpwstr>NOT PROTECTIVELY MARKED</vt:lpwstr>
  </property>
  <property fmtid="{D5CDD505-2E9C-101B-9397-08002B2CF9AE}" pid="7" name="MSIP_Label_1ecd50cc-2c40-46b1-afeb-8ba3ab2e9370_Application">
    <vt:lpwstr>Microsoft Azure Information Protection</vt:lpwstr>
  </property>
  <property fmtid="{D5CDD505-2E9C-101B-9397-08002B2CF9AE}" pid="8" name="MSIP_Label_1ecd50cc-2c40-46b1-afeb-8ba3ab2e9370_Extended_MSFT_Method">
    <vt:lpwstr>Manual</vt:lpwstr>
  </property>
  <property fmtid="{D5CDD505-2E9C-101B-9397-08002B2CF9AE}" pid="9" name="Sensitivity">
    <vt:lpwstr>NOT PROTECTIVELY MARKED</vt:lpwstr>
  </property>
  <property fmtid="{D5CDD505-2E9C-101B-9397-08002B2CF9AE}" pid="10" name="ContentTypeId">
    <vt:lpwstr>0x0101004A6F80E74C53E84A940EC726AAC18966</vt:lpwstr>
  </property>
</Properties>
</file>