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F8AA3" w14:textId="77777777" w:rsidR="00111EBD" w:rsidRPr="001E2F5A" w:rsidRDefault="00604673" w:rsidP="0029511D">
      <w:pPr>
        <w:jc w:val="center"/>
        <w:rPr>
          <w:rFonts w:ascii="Arial" w:hAnsi="Arial" w:cs="Arial"/>
          <w:b/>
          <w:bCs/>
          <w:color w:val="7030A0"/>
          <w:sz w:val="36"/>
          <w:szCs w:val="36"/>
        </w:rPr>
      </w:pPr>
      <w:r w:rsidRPr="001E2F5A">
        <w:rPr>
          <w:rFonts w:ascii="Arial" w:hAnsi="Arial" w:cs="Arial"/>
          <w:b/>
          <w:bCs/>
          <w:color w:val="7030A0"/>
          <w:sz w:val="36"/>
          <w:szCs w:val="36"/>
        </w:rPr>
        <w:t xml:space="preserve">Languages in Portsmouth </w:t>
      </w:r>
    </w:p>
    <w:p w14:paraId="7EF7FFF9" w14:textId="3939EFF1" w:rsidR="00604673" w:rsidRPr="001E2F5A" w:rsidRDefault="00395F43" w:rsidP="0029511D">
      <w:pPr>
        <w:jc w:val="center"/>
        <w:rPr>
          <w:rFonts w:ascii="Arial" w:hAnsi="Arial" w:cs="Arial"/>
          <w:b/>
          <w:bCs/>
          <w:color w:val="7030A0"/>
          <w:sz w:val="36"/>
          <w:szCs w:val="36"/>
        </w:rPr>
      </w:pPr>
      <w:r w:rsidRPr="001E2F5A">
        <w:rPr>
          <w:rFonts w:ascii="Arial" w:hAnsi="Arial" w:cs="Arial"/>
          <w:b/>
          <w:bCs/>
          <w:color w:val="7030A0"/>
          <w:sz w:val="36"/>
          <w:szCs w:val="36"/>
        </w:rPr>
        <w:t>June</w:t>
      </w:r>
      <w:r w:rsidR="00176925" w:rsidRPr="001E2F5A">
        <w:rPr>
          <w:rFonts w:ascii="Arial" w:hAnsi="Arial" w:cs="Arial"/>
          <w:b/>
          <w:bCs/>
          <w:color w:val="7030A0"/>
          <w:sz w:val="36"/>
          <w:szCs w:val="36"/>
        </w:rPr>
        <w:t xml:space="preserve"> </w:t>
      </w:r>
      <w:r w:rsidR="008E426E" w:rsidRPr="001E2F5A">
        <w:rPr>
          <w:rFonts w:ascii="Arial" w:hAnsi="Arial" w:cs="Arial"/>
          <w:b/>
          <w:bCs/>
          <w:color w:val="7030A0"/>
          <w:sz w:val="36"/>
          <w:szCs w:val="36"/>
        </w:rPr>
        <w:t>2</w:t>
      </w:r>
      <w:r w:rsidR="00111EBD" w:rsidRPr="001E2F5A">
        <w:rPr>
          <w:rFonts w:ascii="Arial" w:hAnsi="Arial" w:cs="Arial"/>
          <w:b/>
          <w:bCs/>
          <w:color w:val="7030A0"/>
          <w:sz w:val="36"/>
          <w:szCs w:val="36"/>
        </w:rPr>
        <w:t>02</w:t>
      </w:r>
      <w:r w:rsidR="0079243D" w:rsidRPr="001E2F5A">
        <w:rPr>
          <w:rFonts w:ascii="Arial" w:hAnsi="Arial" w:cs="Arial"/>
          <w:b/>
          <w:bCs/>
          <w:color w:val="7030A0"/>
          <w:sz w:val="36"/>
          <w:szCs w:val="36"/>
        </w:rPr>
        <w:t>6</w:t>
      </w:r>
    </w:p>
    <w:p w14:paraId="0B23F9F5" w14:textId="6DAED97B" w:rsidR="00604673" w:rsidRPr="001E2F5A" w:rsidRDefault="00B377C9" w:rsidP="0029511D">
      <w:pPr>
        <w:spacing w:after="0" w:line="240" w:lineRule="auto"/>
        <w:jc w:val="center"/>
        <w:rPr>
          <w:rFonts w:ascii="Arial" w:hAnsi="Arial" w:cs="Arial"/>
          <w:sz w:val="36"/>
          <w:szCs w:val="36"/>
        </w:rPr>
      </w:pPr>
      <w:r w:rsidRPr="001E2F5A">
        <w:rPr>
          <w:rFonts w:ascii="Arial" w:hAnsi="Arial" w:cs="Arial"/>
          <w:noProof/>
          <w:color w:val="000000" w:themeColor="text1"/>
          <w:sz w:val="36"/>
          <w:szCs w:val="36"/>
        </w:rPr>
        <w:drawing>
          <wp:inline distT="0" distB="0" distL="0" distR="0" wp14:anchorId="38826604" wp14:editId="7D906C4F">
            <wp:extent cx="876300" cy="508974"/>
            <wp:effectExtent l="0" t="0" r="0" b="5715"/>
            <wp:docPr id="1189608346"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6"/>
                    <a:stretch>
                      <a:fillRect/>
                    </a:stretch>
                  </pic:blipFill>
                  <pic:spPr>
                    <a:xfrm>
                      <a:off x="0" y="0"/>
                      <a:ext cx="897949" cy="521548"/>
                    </a:xfrm>
                    <a:prstGeom prst="rect">
                      <a:avLst/>
                    </a:prstGeom>
                  </pic:spPr>
                </pic:pic>
              </a:graphicData>
            </a:graphic>
          </wp:inline>
        </w:drawing>
      </w:r>
      <w:r w:rsidRPr="001E2F5A">
        <w:rPr>
          <w:rFonts w:ascii="Arial" w:hAnsi="Arial" w:cs="Arial"/>
          <w:sz w:val="36"/>
          <w:szCs w:val="36"/>
        </w:rPr>
        <w:t xml:space="preserve">  </w:t>
      </w:r>
      <w:r w:rsidR="003026BA">
        <w:rPr>
          <w:rFonts w:ascii="Arial" w:hAnsi="Arial" w:cs="Arial"/>
          <w:sz w:val="36"/>
          <w:szCs w:val="36"/>
        </w:rPr>
        <w:t xml:space="preserve">     </w:t>
      </w:r>
      <w:r w:rsidRPr="001E2F5A">
        <w:rPr>
          <w:rFonts w:ascii="Arial" w:hAnsi="Arial" w:cs="Arial"/>
          <w:sz w:val="36"/>
          <w:szCs w:val="36"/>
        </w:rPr>
        <w:t xml:space="preserve"> </w:t>
      </w:r>
      <w:r w:rsidR="00604673" w:rsidRPr="001E2F5A">
        <w:rPr>
          <w:rFonts w:ascii="Arial" w:hAnsi="Arial" w:cs="Arial"/>
          <w:noProof/>
          <w:sz w:val="36"/>
          <w:szCs w:val="36"/>
        </w:rPr>
        <w:drawing>
          <wp:inline distT="0" distB="0" distL="0" distR="0" wp14:anchorId="1CA82BFC" wp14:editId="7C9A8412">
            <wp:extent cx="1619250" cy="501734"/>
            <wp:effectExtent l="0" t="0" r="0" b="0"/>
            <wp:docPr id="2120772023" name="Picture 5" descr="A close up of a logo&#10;&#10;Description automatically generated">
              <a:extLst xmlns:a="http://schemas.openxmlformats.org/drawingml/2006/main">
                <a:ext uri="{FF2B5EF4-FFF2-40B4-BE49-F238E27FC236}">
                  <a16:creationId xmlns:a16="http://schemas.microsoft.com/office/drawing/2014/main" id="{85A872B6-71F0-CB96-0B52-D910BCE0B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85A872B6-71F0-CB96-0B52-D910BCE0BC0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2287" cy="505774"/>
                    </a:xfrm>
                    <a:prstGeom prst="rect">
                      <a:avLst/>
                    </a:prstGeom>
                  </pic:spPr>
                </pic:pic>
              </a:graphicData>
            </a:graphic>
          </wp:inline>
        </w:drawing>
      </w:r>
      <w:r w:rsidRPr="001E2F5A">
        <w:rPr>
          <w:rFonts w:ascii="Arial" w:hAnsi="Arial" w:cs="Arial"/>
          <w:sz w:val="36"/>
          <w:szCs w:val="36"/>
        </w:rPr>
        <w:t xml:space="preserve"> </w:t>
      </w:r>
      <w:r w:rsidR="003026BA">
        <w:rPr>
          <w:rFonts w:ascii="Arial" w:hAnsi="Arial" w:cs="Arial"/>
          <w:sz w:val="36"/>
          <w:szCs w:val="36"/>
        </w:rPr>
        <w:t xml:space="preserve">  </w:t>
      </w:r>
      <w:r w:rsidRPr="001E2F5A">
        <w:rPr>
          <w:rFonts w:ascii="Arial" w:hAnsi="Arial" w:cs="Arial"/>
          <w:sz w:val="36"/>
          <w:szCs w:val="36"/>
        </w:rPr>
        <w:t xml:space="preserve">  </w:t>
      </w:r>
      <w:r w:rsidR="003026BA">
        <w:rPr>
          <w:noProof/>
        </w:rPr>
        <w:drawing>
          <wp:inline distT="0" distB="0" distL="0" distR="0" wp14:anchorId="78DF3918" wp14:editId="4163D5B5">
            <wp:extent cx="1739900" cy="762951"/>
            <wp:effectExtent l="0" t="0" r="0" b="0"/>
            <wp:docPr id="1047502001" name="Picture 7">
              <a:extLst xmlns:a="http://schemas.openxmlformats.org/drawingml/2006/main">
                <a:ext uri="{FF2B5EF4-FFF2-40B4-BE49-F238E27FC236}">
                  <a16:creationId xmlns:a16="http://schemas.microsoft.com/office/drawing/2014/main" id="{285997E9-1A26-97FE-0505-8821A9CEA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85997E9-1A26-97FE-0505-8821A9CEA01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3616" cy="768965"/>
                    </a:xfrm>
                    <a:prstGeom prst="rect">
                      <a:avLst/>
                    </a:prstGeom>
                  </pic:spPr>
                </pic:pic>
              </a:graphicData>
            </a:graphic>
          </wp:inline>
        </w:drawing>
      </w:r>
    </w:p>
    <w:p w14:paraId="7E38EFA9" w14:textId="77777777" w:rsidR="00604673" w:rsidRPr="001E2F5A" w:rsidRDefault="00604673" w:rsidP="0029511D">
      <w:pPr>
        <w:spacing w:after="0" w:line="240" w:lineRule="auto"/>
        <w:jc w:val="center"/>
        <w:rPr>
          <w:rFonts w:ascii="Arial" w:hAnsi="Arial" w:cs="Arial"/>
          <w:b/>
          <w:bCs/>
          <w:color w:val="7030A0"/>
          <w:sz w:val="36"/>
          <w:szCs w:val="36"/>
        </w:rPr>
      </w:pPr>
      <w:r w:rsidRPr="001E2F5A">
        <w:rPr>
          <w:rFonts w:ascii="Arial" w:hAnsi="Arial" w:cs="Arial"/>
          <w:b/>
          <w:bCs/>
          <w:color w:val="7030A0"/>
          <w:sz w:val="36"/>
          <w:szCs w:val="36"/>
        </w:rPr>
        <w:t>Portsmouth LA Primary Language Leads</w:t>
      </w:r>
    </w:p>
    <w:p w14:paraId="7A7FAD1C" w14:textId="77777777" w:rsidR="005C447F" w:rsidRPr="001E2F5A" w:rsidRDefault="005C447F" w:rsidP="0029511D">
      <w:pPr>
        <w:spacing w:after="0" w:line="240" w:lineRule="auto"/>
        <w:jc w:val="center"/>
        <w:rPr>
          <w:rFonts w:ascii="Arial" w:hAnsi="Arial" w:cs="Arial"/>
          <w:b/>
          <w:bCs/>
          <w:color w:val="7030A0"/>
          <w:sz w:val="36"/>
          <w:szCs w:val="36"/>
        </w:rPr>
      </w:pPr>
    </w:p>
    <w:p w14:paraId="4638CEAD" w14:textId="77777777" w:rsidR="00604673" w:rsidRPr="006C1115" w:rsidRDefault="00604673" w:rsidP="0029511D">
      <w:pPr>
        <w:spacing w:after="0" w:line="240" w:lineRule="auto"/>
        <w:jc w:val="center"/>
        <w:rPr>
          <w:rFonts w:ascii="Arial" w:hAnsi="Arial" w:cs="Arial"/>
          <w:b/>
          <w:bCs/>
          <w:color w:val="7030A0"/>
        </w:rPr>
      </w:pPr>
    </w:p>
    <w:p w14:paraId="7F0BB533" w14:textId="0F622B8A" w:rsidR="00604673" w:rsidRPr="00D0304D" w:rsidRDefault="00604673" w:rsidP="0029511D">
      <w:pPr>
        <w:spacing w:after="0" w:line="240" w:lineRule="auto"/>
        <w:jc w:val="center"/>
        <w:rPr>
          <w:rFonts w:ascii="Arial" w:hAnsi="Arial" w:cs="Arial"/>
          <w:b/>
          <w:bCs/>
          <w:color w:val="FF33CC"/>
          <w:sz w:val="32"/>
          <w:szCs w:val="32"/>
        </w:rPr>
      </w:pPr>
      <w:r w:rsidRPr="00D0304D">
        <w:rPr>
          <w:rFonts w:ascii="Arial" w:hAnsi="Arial" w:cs="Arial"/>
          <w:b/>
          <w:bCs/>
          <w:color w:val="FF33CC"/>
          <w:sz w:val="32"/>
          <w:szCs w:val="32"/>
        </w:rPr>
        <w:t>Dear Colleagues</w:t>
      </w:r>
    </w:p>
    <w:p w14:paraId="22E834F4" w14:textId="77777777" w:rsidR="00F10977" w:rsidRPr="00D0304D" w:rsidRDefault="00F10977" w:rsidP="0029511D">
      <w:pPr>
        <w:spacing w:after="0" w:line="240" w:lineRule="auto"/>
        <w:jc w:val="center"/>
        <w:rPr>
          <w:rFonts w:ascii="Arial" w:hAnsi="Arial" w:cs="Arial"/>
          <w:b/>
          <w:bCs/>
          <w:color w:val="FF33CC"/>
          <w:sz w:val="32"/>
          <w:szCs w:val="32"/>
        </w:rPr>
      </w:pPr>
    </w:p>
    <w:p w14:paraId="73B48663" w14:textId="77777777" w:rsidR="007C4508" w:rsidRDefault="00F10977" w:rsidP="0029511D">
      <w:pPr>
        <w:spacing w:after="0" w:line="240" w:lineRule="auto"/>
        <w:jc w:val="center"/>
        <w:rPr>
          <w:rFonts w:ascii="Arial" w:hAnsi="Arial" w:cs="Arial"/>
          <w:b/>
          <w:bCs/>
          <w:color w:val="FF33CC"/>
          <w:sz w:val="32"/>
          <w:szCs w:val="32"/>
        </w:rPr>
      </w:pPr>
      <w:r w:rsidRPr="00D0304D">
        <w:rPr>
          <w:rFonts w:ascii="Arial" w:hAnsi="Arial" w:cs="Arial"/>
          <w:b/>
          <w:bCs/>
          <w:color w:val="FF33CC"/>
          <w:sz w:val="32"/>
          <w:szCs w:val="32"/>
        </w:rPr>
        <w:t>Enjoy these warmer days</w:t>
      </w:r>
      <w:r w:rsidR="00D64560" w:rsidRPr="00D0304D">
        <w:rPr>
          <w:rFonts w:ascii="Arial" w:hAnsi="Arial" w:cs="Arial"/>
          <w:b/>
          <w:bCs/>
          <w:color w:val="FF33CC"/>
          <w:sz w:val="32"/>
          <w:szCs w:val="32"/>
        </w:rPr>
        <w:t xml:space="preserve"> and lighter evenings. And enjoy reading the different pieces of languages and </w:t>
      </w:r>
      <w:r w:rsidR="00126553" w:rsidRPr="00D0304D">
        <w:rPr>
          <w:rFonts w:ascii="Arial" w:hAnsi="Arial" w:cs="Arial"/>
          <w:b/>
          <w:bCs/>
          <w:color w:val="FF33CC"/>
          <w:sz w:val="32"/>
          <w:szCs w:val="32"/>
        </w:rPr>
        <w:t>pedagogy information and news included in this update</w:t>
      </w:r>
      <w:r w:rsidR="003275F3">
        <w:rPr>
          <w:rFonts w:ascii="Arial" w:hAnsi="Arial" w:cs="Arial"/>
          <w:b/>
          <w:bCs/>
          <w:color w:val="FF33CC"/>
          <w:sz w:val="32"/>
          <w:szCs w:val="32"/>
        </w:rPr>
        <w:t xml:space="preserve"> </w:t>
      </w:r>
    </w:p>
    <w:p w14:paraId="70E04041" w14:textId="3DAEBDCF" w:rsidR="00F10977" w:rsidRPr="00D0304D" w:rsidRDefault="003275F3" w:rsidP="0029511D">
      <w:pPr>
        <w:spacing w:after="0" w:line="240" w:lineRule="auto"/>
        <w:jc w:val="center"/>
        <w:rPr>
          <w:rFonts w:ascii="Arial" w:hAnsi="Arial" w:cs="Arial"/>
          <w:b/>
          <w:bCs/>
          <w:color w:val="FF33CC"/>
          <w:sz w:val="32"/>
          <w:szCs w:val="32"/>
        </w:rPr>
      </w:pPr>
      <w:r>
        <w:rPr>
          <w:rFonts w:ascii="Arial" w:hAnsi="Arial" w:cs="Arial"/>
          <w:b/>
          <w:bCs/>
          <w:color w:val="FF33CC"/>
          <w:sz w:val="32"/>
          <w:szCs w:val="32"/>
        </w:rPr>
        <w:t xml:space="preserve">(our </w:t>
      </w:r>
      <w:r w:rsidR="0085676D">
        <w:rPr>
          <w:rFonts w:ascii="Arial" w:hAnsi="Arial" w:cs="Arial"/>
          <w:b/>
          <w:bCs/>
          <w:color w:val="FF33CC"/>
          <w:sz w:val="32"/>
          <w:szCs w:val="32"/>
        </w:rPr>
        <w:t>4</w:t>
      </w:r>
      <w:r w:rsidR="00DC2F31">
        <w:rPr>
          <w:rFonts w:ascii="Arial" w:hAnsi="Arial" w:cs="Arial"/>
          <w:b/>
          <w:bCs/>
          <w:color w:val="FF33CC"/>
          <w:sz w:val="32"/>
          <w:szCs w:val="32"/>
        </w:rPr>
        <w:t>1st</w:t>
      </w:r>
      <w:r w:rsidR="0085676D">
        <w:rPr>
          <w:rFonts w:ascii="Arial" w:hAnsi="Arial" w:cs="Arial"/>
          <w:b/>
          <w:bCs/>
          <w:color w:val="FF33CC"/>
          <w:sz w:val="32"/>
          <w:szCs w:val="32"/>
        </w:rPr>
        <w:t>, can you believe it?!?)</w:t>
      </w:r>
      <w:r w:rsidR="00126553" w:rsidRPr="00D0304D">
        <w:rPr>
          <w:rFonts w:ascii="Arial" w:hAnsi="Arial" w:cs="Arial"/>
          <w:b/>
          <w:bCs/>
          <w:color w:val="FF33CC"/>
          <w:sz w:val="32"/>
          <w:szCs w:val="32"/>
        </w:rPr>
        <w:t>.</w:t>
      </w:r>
    </w:p>
    <w:p w14:paraId="353E4F2D" w14:textId="77777777" w:rsidR="00126553" w:rsidRPr="00D0304D" w:rsidRDefault="00126553" w:rsidP="0029511D">
      <w:pPr>
        <w:spacing w:after="0" w:line="240" w:lineRule="auto"/>
        <w:jc w:val="center"/>
        <w:rPr>
          <w:rFonts w:ascii="Arial" w:hAnsi="Arial" w:cs="Arial"/>
          <w:b/>
          <w:bCs/>
          <w:color w:val="FF33CC"/>
          <w:sz w:val="32"/>
          <w:szCs w:val="32"/>
        </w:rPr>
      </w:pPr>
    </w:p>
    <w:p w14:paraId="1926A06E" w14:textId="292C0498" w:rsidR="00126553" w:rsidRPr="00D0304D" w:rsidRDefault="00071DEB" w:rsidP="0029511D">
      <w:pPr>
        <w:spacing w:after="0" w:line="240" w:lineRule="auto"/>
        <w:jc w:val="center"/>
        <w:rPr>
          <w:rFonts w:ascii="Arial" w:hAnsi="Arial" w:cs="Arial"/>
          <w:b/>
          <w:bCs/>
          <w:color w:val="FF33CC"/>
          <w:sz w:val="32"/>
          <w:szCs w:val="32"/>
        </w:rPr>
      </w:pPr>
      <w:r w:rsidRPr="00D0304D">
        <w:rPr>
          <w:rFonts w:ascii="Arial" w:hAnsi="Arial" w:cs="Arial"/>
          <w:b/>
          <w:bCs/>
          <w:color w:val="FF33CC"/>
          <w:sz w:val="32"/>
          <w:szCs w:val="32"/>
        </w:rPr>
        <w:t>And, of course, take time to relax, recharge, refres</w:t>
      </w:r>
      <w:r w:rsidR="00B04E1E">
        <w:rPr>
          <w:rFonts w:ascii="Arial" w:hAnsi="Arial" w:cs="Arial"/>
          <w:b/>
          <w:bCs/>
          <w:color w:val="FF33CC"/>
          <w:sz w:val="32"/>
          <w:szCs w:val="32"/>
        </w:rPr>
        <w:t>h</w:t>
      </w:r>
      <w:r w:rsidRPr="00D0304D">
        <w:rPr>
          <w:rFonts w:ascii="Arial" w:hAnsi="Arial" w:cs="Arial"/>
          <w:b/>
          <w:bCs/>
          <w:color w:val="FF33CC"/>
          <w:sz w:val="32"/>
          <w:szCs w:val="32"/>
        </w:rPr>
        <w:t xml:space="preserve"> and recharge over the </w:t>
      </w:r>
      <w:r w:rsidR="00D0304D" w:rsidRPr="00D0304D">
        <w:rPr>
          <w:rFonts w:ascii="Arial" w:hAnsi="Arial" w:cs="Arial"/>
          <w:b/>
          <w:bCs/>
          <w:color w:val="FF33CC"/>
          <w:sz w:val="32"/>
          <w:szCs w:val="32"/>
        </w:rPr>
        <w:t>summer holidays to come.</w:t>
      </w:r>
    </w:p>
    <w:p w14:paraId="0F0140E3" w14:textId="77777777" w:rsidR="00604673" w:rsidRPr="00D0304D" w:rsidRDefault="00604673" w:rsidP="0029511D">
      <w:pPr>
        <w:spacing w:after="0" w:line="240" w:lineRule="auto"/>
        <w:jc w:val="center"/>
        <w:rPr>
          <w:rFonts w:ascii="Arial" w:hAnsi="Arial" w:cs="Arial"/>
          <w:b/>
          <w:bCs/>
          <w:color w:val="FF33CC"/>
          <w:sz w:val="32"/>
          <w:szCs w:val="32"/>
        </w:rPr>
      </w:pPr>
    </w:p>
    <w:p w14:paraId="1F54F15F" w14:textId="026D3D8F" w:rsidR="00604673" w:rsidRPr="00D0304D" w:rsidRDefault="00616BBA" w:rsidP="0029511D">
      <w:pPr>
        <w:spacing w:after="0" w:line="240" w:lineRule="auto"/>
        <w:jc w:val="center"/>
        <w:rPr>
          <w:rFonts w:ascii="Arial" w:hAnsi="Arial" w:cs="Arial"/>
          <w:b/>
          <w:bCs/>
          <w:color w:val="FF33CC"/>
          <w:sz w:val="32"/>
          <w:szCs w:val="32"/>
        </w:rPr>
      </w:pPr>
      <w:r w:rsidRPr="00D0304D">
        <w:rPr>
          <w:rFonts w:ascii="Arial" w:hAnsi="Arial" w:cs="Arial"/>
          <w:b/>
          <w:bCs/>
          <w:color w:val="FF33CC"/>
          <w:sz w:val="32"/>
          <w:szCs w:val="32"/>
        </w:rPr>
        <w:t>With best wishes, Liz</w:t>
      </w:r>
      <w:r w:rsidR="00D0304D" w:rsidRPr="00D0304D">
        <w:rPr>
          <w:rFonts w:ascii="Arial" w:hAnsi="Arial" w:cs="Arial"/>
          <w:b/>
          <w:bCs/>
          <w:color w:val="FF33CC"/>
          <w:sz w:val="32"/>
          <w:szCs w:val="32"/>
        </w:rPr>
        <w:t>, and colleagues from the Solent Language Network and Portsmouth, City of Languages,</w:t>
      </w:r>
    </w:p>
    <w:p w14:paraId="76AFDB11" w14:textId="77777777" w:rsidR="00177DE9" w:rsidRPr="00D0304D" w:rsidRDefault="00177DE9" w:rsidP="0029511D">
      <w:pPr>
        <w:spacing w:after="0" w:line="240" w:lineRule="auto"/>
        <w:jc w:val="center"/>
        <w:rPr>
          <w:rFonts w:ascii="Arial" w:hAnsi="Arial" w:cs="Arial"/>
          <w:b/>
          <w:bCs/>
          <w:color w:val="FF33CC"/>
          <w:sz w:val="32"/>
          <w:szCs w:val="32"/>
        </w:rPr>
      </w:pPr>
    </w:p>
    <w:p w14:paraId="241550CE" w14:textId="4C324B70" w:rsidR="00604673" w:rsidRDefault="00604673" w:rsidP="0029511D">
      <w:pPr>
        <w:spacing w:after="0" w:line="240" w:lineRule="auto"/>
        <w:jc w:val="center"/>
        <w:rPr>
          <w:rFonts w:ascii="Arial" w:hAnsi="Arial" w:cs="Arial"/>
          <w:b/>
          <w:bCs/>
          <w:color w:val="FF33CC"/>
          <w:sz w:val="28"/>
          <w:szCs w:val="28"/>
        </w:rPr>
      </w:pPr>
      <w:r w:rsidRPr="00B04E1E">
        <w:rPr>
          <w:rFonts w:ascii="Arial" w:hAnsi="Arial" w:cs="Arial"/>
          <w:b/>
          <w:bCs/>
          <w:color w:val="FF33CC"/>
          <w:sz w:val="28"/>
          <w:szCs w:val="28"/>
        </w:rPr>
        <w:t>(</w:t>
      </w:r>
      <w:hyperlink r:id="rId9" w:history="1">
        <w:r w:rsidR="00846706" w:rsidRPr="00B04E1E">
          <w:rPr>
            <w:rStyle w:val="Hyperlink"/>
            <w:rFonts w:ascii="Arial" w:hAnsi="Arial" w:cs="Arial"/>
            <w:b/>
            <w:bCs/>
            <w:sz w:val="28"/>
            <w:szCs w:val="28"/>
          </w:rPr>
          <w:t>lizlord0502@gmail.com</w:t>
        </w:r>
      </w:hyperlink>
      <w:r w:rsidRPr="00B04E1E">
        <w:rPr>
          <w:rFonts w:ascii="Arial" w:hAnsi="Arial" w:cs="Arial"/>
          <w:b/>
          <w:bCs/>
          <w:color w:val="FF33CC"/>
          <w:sz w:val="28"/>
          <w:szCs w:val="28"/>
        </w:rPr>
        <w:t>)</w:t>
      </w:r>
    </w:p>
    <w:p w14:paraId="3FDA96E0" w14:textId="77777777" w:rsidR="00846706" w:rsidRPr="006C1115" w:rsidRDefault="00846706" w:rsidP="0029511D">
      <w:pPr>
        <w:spacing w:after="0" w:line="240" w:lineRule="auto"/>
        <w:jc w:val="center"/>
        <w:rPr>
          <w:rFonts w:ascii="Arial" w:hAnsi="Arial" w:cs="Arial"/>
          <w:b/>
          <w:bCs/>
          <w:color w:val="FF33CC"/>
        </w:rPr>
      </w:pPr>
    </w:p>
    <w:p w14:paraId="17C2D283" w14:textId="77777777" w:rsidR="00604673" w:rsidRPr="006C1115" w:rsidRDefault="00604673" w:rsidP="0029511D">
      <w:pPr>
        <w:spacing w:after="0" w:line="240" w:lineRule="auto"/>
        <w:jc w:val="center"/>
        <w:rPr>
          <w:rFonts w:ascii="Arial" w:hAnsi="Arial" w:cs="Arial"/>
          <w:b/>
          <w:bCs/>
          <w:color w:val="FF33CC"/>
        </w:rPr>
      </w:pPr>
    </w:p>
    <w:p w14:paraId="416B4F87" w14:textId="77777777" w:rsidR="00161560" w:rsidRDefault="00161560" w:rsidP="0029511D">
      <w:pPr>
        <w:pStyle w:val="NormalWeb"/>
        <w:jc w:val="center"/>
      </w:pPr>
      <w:r>
        <w:rPr>
          <w:noProof/>
        </w:rPr>
        <w:drawing>
          <wp:inline distT="0" distB="0" distL="0" distR="0" wp14:anchorId="4CD6D5D1" wp14:editId="0F9A21AB">
            <wp:extent cx="1833691" cy="2445823"/>
            <wp:effectExtent l="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351" cy="2473380"/>
                    </a:xfrm>
                    <a:prstGeom prst="rect">
                      <a:avLst/>
                    </a:prstGeom>
                    <a:noFill/>
                    <a:ln>
                      <a:noFill/>
                    </a:ln>
                  </pic:spPr>
                </pic:pic>
              </a:graphicData>
            </a:graphic>
          </wp:inline>
        </w:drawing>
      </w:r>
    </w:p>
    <w:p w14:paraId="20FAF07D" w14:textId="77777777" w:rsidR="00F03D10" w:rsidRPr="006C1115" w:rsidRDefault="00F03D10" w:rsidP="0029511D">
      <w:pPr>
        <w:shd w:val="clear" w:color="auto" w:fill="FFFFFF"/>
        <w:spacing w:beforeAutospacing="1" w:after="100" w:afterAutospacing="1" w:line="240" w:lineRule="atLeast"/>
        <w:jc w:val="center"/>
        <w:outlineLvl w:val="0"/>
        <w:rPr>
          <w:rFonts w:ascii="Arial" w:hAnsi="Arial" w:cs="Arial"/>
          <w:color w:val="FF0000"/>
        </w:rPr>
      </w:pPr>
      <w:r w:rsidRPr="006C1115">
        <w:rPr>
          <w:rFonts w:ascii="Arial" w:hAnsi="Arial" w:cs="Arial"/>
          <w:noProof/>
        </w:rPr>
        <w:lastRenderedPageBreak/>
        <w:drawing>
          <wp:inline distT="0" distB="0" distL="0" distR="0" wp14:anchorId="4DBD6E61" wp14:editId="774065E3">
            <wp:extent cx="867788" cy="380727"/>
            <wp:effectExtent l="0" t="0" r="8890" b="635"/>
            <wp:docPr id="1313361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4532" cy="388073"/>
                    </a:xfrm>
                    <a:prstGeom prst="rect">
                      <a:avLst/>
                    </a:prstGeom>
                    <a:noFill/>
                    <a:ln>
                      <a:noFill/>
                    </a:ln>
                  </pic:spPr>
                </pic:pic>
              </a:graphicData>
            </a:graphic>
          </wp:inline>
        </w:drawing>
      </w:r>
      <w:r w:rsidRPr="006C1115">
        <w:rPr>
          <w:rFonts w:ascii="Arial" w:eastAsia="Times New Roman" w:hAnsi="Arial" w:cs="Arial"/>
          <w:b/>
          <w:color w:val="FF0000"/>
          <w:kern w:val="36"/>
          <w:lang w:eastAsia="en-GB"/>
        </w:rPr>
        <w:t xml:space="preserve">ALL Portsmouth Primary Hub </w:t>
      </w:r>
      <w:r w:rsidRPr="006C1115">
        <w:rPr>
          <w:rFonts w:ascii="Arial" w:hAnsi="Arial" w:cs="Arial"/>
          <w:noProof/>
        </w:rPr>
        <w:drawing>
          <wp:inline distT="0" distB="0" distL="0" distR="0" wp14:anchorId="7C91AFD2" wp14:editId="7C12FCF4">
            <wp:extent cx="867788" cy="380727"/>
            <wp:effectExtent l="0" t="0" r="8890" b="635"/>
            <wp:docPr id="72334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4532" cy="388073"/>
                    </a:xfrm>
                    <a:prstGeom prst="rect">
                      <a:avLst/>
                    </a:prstGeom>
                    <a:noFill/>
                    <a:ln>
                      <a:noFill/>
                    </a:ln>
                  </pic:spPr>
                </pic:pic>
              </a:graphicData>
            </a:graphic>
          </wp:inline>
        </w:drawing>
      </w:r>
    </w:p>
    <w:p w14:paraId="55E8B031" w14:textId="77777777" w:rsidR="00F03D10" w:rsidRPr="00D50857" w:rsidRDefault="00F03D10" w:rsidP="0029511D">
      <w:pPr>
        <w:shd w:val="clear" w:color="auto" w:fill="FFFFFF"/>
        <w:spacing w:beforeAutospacing="1" w:after="100" w:afterAutospacing="1" w:line="240" w:lineRule="atLeast"/>
        <w:jc w:val="center"/>
        <w:outlineLvl w:val="0"/>
        <w:rPr>
          <w:rFonts w:ascii="Arial" w:eastAsia="Times New Roman" w:hAnsi="Arial" w:cs="Arial"/>
          <w:b/>
          <w:bCs/>
          <w:color w:val="7030A0"/>
          <w:kern w:val="36"/>
          <w:lang w:eastAsia="en-GB"/>
        </w:rPr>
      </w:pPr>
      <w:r w:rsidRPr="00D50857">
        <w:rPr>
          <w:rFonts w:ascii="Arial" w:hAnsi="Arial" w:cs="Arial"/>
          <w:b/>
          <w:bCs/>
          <w:color w:val="7030A0"/>
        </w:rPr>
        <w:t>Portsmouth LA Network Leads and Solent Language Network</w:t>
      </w:r>
    </w:p>
    <w:p w14:paraId="5ABC3E43" w14:textId="77777777" w:rsidR="00F03D10" w:rsidRDefault="00F03D10" w:rsidP="0029511D">
      <w:pPr>
        <w:shd w:val="clear" w:color="auto" w:fill="FFFFFF"/>
        <w:spacing w:beforeAutospacing="1" w:after="100" w:afterAutospacing="1" w:line="240" w:lineRule="atLeast"/>
        <w:jc w:val="center"/>
        <w:outlineLvl w:val="0"/>
        <w:rPr>
          <w:rFonts w:ascii="Arial" w:eastAsia="Times New Roman" w:hAnsi="Arial" w:cs="Arial"/>
          <w:b/>
          <w:color w:val="7030A0"/>
          <w:lang w:eastAsia="en-GB"/>
        </w:rPr>
      </w:pPr>
      <w:r w:rsidRPr="00D50857">
        <w:rPr>
          <w:rFonts w:ascii="Arial" w:eastAsia="Times New Roman" w:hAnsi="Arial" w:cs="Arial"/>
          <w:b/>
          <w:color w:val="7030A0"/>
          <w:lang w:eastAsia="en-GB"/>
        </w:rPr>
        <w:t xml:space="preserve">Wednesday 3 June 2026 </w:t>
      </w:r>
    </w:p>
    <w:p w14:paraId="0111409E" w14:textId="0968BF75" w:rsidR="00346F95" w:rsidRDefault="00346F95" w:rsidP="00346F95">
      <w:pPr>
        <w:shd w:val="clear" w:color="auto" w:fill="FFFFFF"/>
        <w:spacing w:beforeAutospacing="1" w:after="100" w:afterAutospacing="1" w:line="240" w:lineRule="atLeast"/>
        <w:outlineLvl w:val="0"/>
        <w:rPr>
          <w:rFonts w:ascii="Arial" w:eastAsia="Times New Roman" w:hAnsi="Arial" w:cs="Arial"/>
          <w:b/>
          <w:color w:val="7030A0"/>
          <w:lang w:eastAsia="en-GB"/>
        </w:rPr>
      </w:pPr>
      <w:r>
        <w:rPr>
          <w:rFonts w:ascii="Arial" w:eastAsia="Times New Roman" w:hAnsi="Arial" w:cs="Arial"/>
          <w:b/>
          <w:color w:val="7030A0"/>
          <w:lang w:eastAsia="en-GB"/>
        </w:rPr>
        <w:t>Headlines:</w:t>
      </w:r>
    </w:p>
    <w:p w14:paraId="29D7E460" w14:textId="72AACF68" w:rsidR="00346F95" w:rsidRDefault="00346F95" w:rsidP="00346F95">
      <w:pPr>
        <w:shd w:val="clear" w:color="auto" w:fill="FFFFFF"/>
        <w:spacing w:beforeAutospacing="1" w:after="100" w:afterAutospacing="1" w:line="240" w:lineRule="atLeast"/>
        <w:outlineLvl w:val="0"/>
        <w:rPr>
          <w:rFonts w:ascii="Arial" w:eastAsia="Times New Roman" w:hAnsi="Arial" w:cs="Arial"/>
          <w:bCs/>
          <w:color w:val="7030A0"/>
          <w:lang w:eastAsia="en-GB"/>
        </w:rPr>
      </w:pPr>
      <w:r>
        <w:rPr>
          <w:rFonts w:ascii="Arial" w:eastAsia="Times New Roman" w:hAnsi="Arial" w:cs="Arial"/>
          <w:b/>
          <w:color w:val="7030A0"/>
          <w:lang w:eastAsia="en-GB"/>
        </w:rPr>
        <w:t>Primary Languages</w:t>
      </w:r>
      <w:r w:rsidR="0087747C">
        <w:rPr>
          <w:rFonts w:ascii="Arial" w:eastAsia="Times New Roman" w:hAnsi="Arial" w:cs="Arial"/>
          <w:b/>
          <w:color w:val="7030A0"/>
          <w:lang w:eastAsia="en-GB"/>
        </w:rPr>
        <w:t>: Results from the Progress</w:t>
      </w:r>
      <w:r w:rsidR="007C4508">
        <w:rPr>
          <w:rFonts w:ascii="Arial" w:eastAsia="Times New Roman" w:hAnsi="Arial" w:cs="Arial"/>
          <w:b/>
          <w:color w:val="7030A0"/>
          <w:lang w:eastAsia="en-GB"/>
        </w:rPr>
        <w:t>ion</w:t>
      </w:r>
      <w:r w:rsidR="0087747C">
        <w:rPr>
          <w:rFonts w:ascii="Arial" w:eastAsia="Times New Roman" w:hAnsi="Arial" w:cs="Arial"/>
          <w:b/>
          <w:color w:val="7030A0"/>
          <w:lang w:eastAsia="en-GB"/>
        </w:rPr>
        <w:t xml:space="preserve"> in Primary Languages Project: Key messages: </w:t>
      </w:r>
      <w:r w:rsidR="00F568DC" w:rsidRPr="00DA7928">
        <w:rPr>
          <w:rFonts w:ascii="Arial" w:eastAsia="Times New Roman" w:hAnsi="Arial" w:cs="Arial"/>
          <w:bCs/>
          <w:color w:val="7030A0"/>
          <w:lang w:eastAsia="en-GB"/>
        </w:rPr>
        <w:t xml:space="preserve">Curriculum time matters (60 minutes per week for optimal learning, appropriate pedagogy, lots of opportunities for practice, </w:t>
      </w:r>
      <w:r w:rsidR="00485604" w:rsidRPr="00DA7928">
        <w:rPr>
          <w:rFonts w:ascii="Arial" w:eastAsia="Times New Roman" w:hAnsi="Arial" w:cs="Arial"/>
          <w:bCs/>
          <w:color w:val="7030A0"/>
          <w:lang w:eastAsia="en-GB"/>
        </w:rPr>
        <w:t xml:space="preserve">pupils need to experience progress to be motivated, </w:t>
      </w:r>
      <w:r w:rsidR="00DA7928" w:rsidRPr="00DA7928">
        <w:rPr>
          <w:rFonts w:ascii="Arial" w:eastAsia="Times New Roman" w:hAnsi="Arial" w:cs="Arial"/>
          <w:bCs/>
          <w:color w:val="7030A0"/>
          <w:lang w:eastAsia="en-GB"/>
        </w:rPr>
        <w:t>a confident and engaging teacher is central to success.</w:t>
      </w:r>
    </w:p>
    <w:p w14:paraId="171A2FA6" w14:textId="76A5855A" w:rsidR="00221682" w:rsidRPr="00DA7928" w:rsidRDefault="00221682" w:rsidP="00346F95">
      <w:pPr>
        <w:shd w:val="clear" w:color="auto" w:fill="FFFFFF"/>
        <w:spacing w:beforeAutospacing="1" w:after="100" w:afterAutospacing="1" w:line="240" w:lineRule="atLeast"/>
        <w:outlineLvl w:val="0"/>
        <w:rPr>
          <w:rFonts w:ascii="Arial" w:eastAsia="Times New Roman" w:hAnsi="Arial" w:cs="Arial"/>
          <w:bCs/>
          <w:color w:val="7030A0"/>
          <w:lang w:eastAsia="en-GB"/>
        </w:rPr>
      </w:pPr>
      <w:r>
        <w:rPr>
          <w:rFonts w:ascii="Arial" w:eastAsia="Times New Roman" w:hAnsi="Arial" w:cs="Arial"/>
          <w:bCs/>
          <w:color w:val="7030A0"/>
          <w:lang w:eastAsia="en-GB"/>
        </w:rPr>
        <w:t>(Amazing research colleagues</w:t>
      </w:r>
      <w:r w:rsidR="00934A1F">
        <w:rPr>
          <w:rFonts w:ascii="Arial" w:eastAsia="Times New Roman" w:hAnsi="Arial" w:cs="Arial"/>
          <w:bCs/>
          <w:color w:val="7030A0"/>
          <w:lang w:eastAsia="en-GB"/>
        </w:rPr>
        <w:t xml:space="preserve">: </w:t>
      </w:r>
      <w:r w:rsidR="00934A1F" w:rsidRPr="002C0064">
        <w:rPr>
          <w:rFonts w:ascii="Arial" w:eastAsia="Times New Roman" w:hAnsi="Arial" w:cs="Arial"/>
          <w:b/>
          <w:color w:val="7030A0"/>
          <w:lang w:eastAsia="en-GB"/>
        </w:rPr>
        <w:t>Suzanne Graham, Rowena Kasprowicz and Alison Porter</w:t>
      </w:r>
      <w:r w:rsidR="004A688D">
        <w:rPr>
          <w:rFonts w:ascii="Arial" w:eastAsia="Times New Roman" w:hAnsi="Arial" w:cs="Arial"/>
          <w:bCs/>
          <w:color w:val="7030A0"/>
          <w:lang w:eastAsia="en-GB"/>
        </w:rPr>
        <w:t xml:space="preserve"> from the Universities of Reading and Southampton</w:t>
      </w:r>
      <w:r w:rsidR="00C25086">
        <w:rPr>
          <w:rFonts w:ascii="Arial" w:eastAsia="Times New Roman" w:hAnsi="Arial" w:cs="Arial"/>
          <w:bCs/>
          <w:color w:val="7030A0"/>
          <w:lang w:eastAsia="en-GB"/>
        </w:rPr>
        <w:t>!)</w:t>
      </w:r>
    </w:p>
    <w:p w14:paraId="33B0F937" w14:textId="0FE6E1BE" w:rsidR="00346F95" w:rsidRDefault="00346F95" w:rsidP="00D81A95">
      <w:pPr>
        <w:shd w:val="clear" w:color="auto" w:fill="FFFFFF"/>
        <w:spacing w:before="100" w:beforeAutospacing="1" w:after="100" w:afterAutospacing="1" w:line="240" w:lineRule="atLeast"/>
        <w:outlineLvl w:val="0"/>
        <w:rPr>
          <w:rFonts w:ascii="Arial" w:eastAsia="Times New Roman" w:hAnsi="Arial" w:cs="Arial"/>
          <w:bCs/>
          <w:color w:val="7030A0"/>
          <w:lang w:eastAsia="en-GB"/>
        </w:rPr>
      </w:pPr>
      <w:r>
        <w:rPr>
          <w:rFonts w:ascii="Arial" w:eastAsia="Times New Roman" w:hAnsi="Arial" w:cs="Arial"/>
          <w:b/>
          <w:color w:val="7030A0"/>
          <w:lang w:eastAsia="en-GB"/>
        </w:rPr>
        <w:t>Engagement in Languages</w:t>
      </w:r>
      <w:r w:rsidR="00221682">
        <w:rPr>
          <w:rFonts w:ascii="Arial" w:eastAsia="Times New Roman" w:hAnsi="Arial" w:cs="Arial"/>
          <w:b/>
          <w:color w:val="7030A0"/>
          <w:lang w:eastAsia="en-GB"/>
        </w:rPr>
        <w:t xml:space="preserve">: </w:t>
      </w:r>
      <w:r w:rsidR="00C25086" w:rsidRPr="008C33E4">
        <w:rPr>
          <w:rFonts w:ascii="Arial" w:eastAsia="Times New Roman" w:hAnsi="Arial" w:cs="Arial"/>
          <w:bCs/>
          <w:color w:val="7030A0"/>
          <w:lang w:eastAsia="en-GB"/>
        </w:rPr>
        <w:t>Based on the work of Fredricks et al,</w:t>
      </w:r>
      <w:r w:rsidR="00C25086">
        <w:rPr>
          <w:rFonts w:ascii="Arial" w:eastAsia="Times New Roman" w:hAnsi="Arial" w:cs="Arial"/>
          <w:b/>
          <w:color w:val="7030A0"/>
          <w:lang w:eastAsia="en-GB"/>
        </w:rPr>
        <w:t xml:space="preserve"> </w:t>
      </w:r>
      <w:r w:rsidR="00CE5F21">
        <w:rPr>
          <w:rFonts w:ascii="Arial" w:eastAsia="Times New Roman" w:hAnsi="Arial" w:cs="Arial"/>
          <w:b/>
          <w:color w:val="7030A0"/>
          <w:lang w:eastAsia="en-GB"/>
        </w:rPr>
        <w:t>Jonathan Mumford</w:t>
      </w:r>
      <w:r w:rsidR="004A688D">
        <w:rPr>
          <w:rFonts w:ascii="Arial" w:eastAsia="Times New Roman" w:hAnsi="Arial" w:cs="Arial"/>
          <w:b/>
          <w:color w:val="7030A0"/>
          <w:lang w:eastAsia="en-GB"/>
        </w:rPr>
        <w:t xml:space="preserve"> of Liverpool Hope University</w:t>
      </w:r>
      <w:r w:rsidR="00CE5F21">
        <w:rPr>
          <w:rFonts w:ascii="Arial" w:eastAsia="Times New Roman" w:hAnsi="Arial" w:cs="Arial"/>
          <w:b/>
          <w:color w:val="7030A0"/>
          <w:lang w:eastAsia="en-GB"/>
        </w:rPr>
        <w:t xml:space="preserve"> </w:t>
      </w:r>
      <w:r w:rsidR="00ED327B" w:rsidRPr="008C33E4">
        <w:rPr>
          <w:rFonts w:ascii="Arial" w:eastAsia="Times New Roman" w:hAnsi="Arial" w:cs="Arial"/>
          <w:bCs/>
          <w:color w:val="7030A0"/>
          <w:lang w:eastAsia="en-GB"/>
        </w:rPr>
        <w:t xml:space="preserve">proposed four key aspects of engagement </w:t>
      </w:r>
      <w:r w:rsidR="00C84306" w:rsidRPr="008C33E4">
        <w:rPr>
          <w:rFonts w:ascii="Arial" w:eastAsia="Times New Roman" w:hAnsi="Arial" w:cs="Arial"/>
          <w:bCs/>
          <w:color w:val="7030A0"/>
          <w:lang w:eastAsia="en-GB"/>
        </w:rPr>
        <w:t>–</w:t>
      </w:r>
      <w:r w:rsidR="00ED327B" w:rsidRPr="008C33E4">
        <w:rPr>
          <w:rFonts w:ascii="Arial" w:eastAsia="Times New Roman" w:hAnsi="Arial" w:cs="Arial"/>
          <w:bCs/>
          <w:color w:val="7030A0"/>
          <w:lang w:eastAsia="en-GB"/>
        </w:rPr>
        <w:t xml:space="preserve"> </w:t>
      </w:r>
      <w:r w:rsidR="00C84306" w:rsidRPr="008C33E4">
        <w:rPr>
          <w:rFonts w:ascii="Arial" w:eastAsia="Times New Roman" w:hAnsi="Arial" w:cs="Arial"/>
          <w:bCs/>
          <w:color w:val="7030A0"/>
          <w:lang w:eastAsia="en-GB"/>
        </w:rPr>
        <w:t xml:space="preserve">behavioural, </w:t>
      </w:r>
      <w:r w:rsidR="00580FC9" w:rsidRPr="008C33E4">
        <w:rPr>
          <w:rFonts w:ascii="Arial" w:eastAsia="Times New Roman" w:hAnsi="Arial" w:cs="Arial"/>
          <w:bCs/>
          <w:color w:val="7030A0"/>
          <w:lang w:eastAsia="en-GB"/>
        </w:rPr>
        <w:t xml:space="preserve">emotional, </w:t>
      </w:r>
      <w:r w:rsidR="00C84306" w:rsidRPr="008C33E4">
        <w:rPr>
          <w:rFonts w:ascii="Arial" w:eastAsia="Times New Roman" w:hAnsi="Arial" w:cs="Arial"/>
          <w:bCs/>
          <w:color w:val="7030A0"/>
          <w:lang w:eastAsia="en-GB"/>
        </w:rPr>
        <w:t>cognitive and social</w:t>
      </w:r>
      <w:r w:rsidR="00580FC9" w:rsidRPr="008C33E4">
        <w:rPr>
          <w:rFonts w:ascii="Arial" w:eastAsia="Times New Roman" w:hAnsi="Arial" w:cs="Arial"/>
          <w:bCs/>
          <w:color w:val="7030A0"/>
          <w:lang w:eastAsia="en-GB"/>
        </w:rPr>
        <w:t xml:space="preserve"> and suggested different scenarios/activities to </w:t>
      </w:r>
      <w:r w:rsidR="008C33E4" w:rsidRPr="008C33E4">
        <w:rPr>
          <w:rFonts w:ascii="Arial" w:eastAsia="Times New Roman" w:hAnsi="Arial" w:cs="Arial"/>
          <w:bCs/>
          <w:color w:val="7030A0"/>
          <w:lang w:eastAsia="en-GB"/>
        </w:rPr>
        <w:t>activate engagement in languages lessons</w:t>
      </w:r>
      <w:r w:rsidR="00E61D73">
        <w:rPr>
          <w:rFonts w:ascii="Arial" w:eastAsia="Times New Roman" w:hAnsi="Arial" w:cs="Arial"/>
          <w:bCs/>
          <w:color w:val="7030A0"/>
          <w:lang w:eastAsia="en-GB"/>
        </w:rPr>
        <w:t xml:space="preserve"> from these perspectives</w:t>
      </w:r>
      <w:r w:rsidR="008C33E4" w:rsidRPr="008C33E4">
        <w:rPr>
          <w:rFonts w:ascii="Arial" w:eastAsia="Times New Roman" w:hAnsi="Arial" w:cs="Arial"/>
          <w:bCs/>
          <w:color w:val="7030A0"/>
          <w:lang w:eastAsia="en-GB"/>
        </w:rPr>
        <w:t>.</w:t>
      </w:r>
    </w:p>
    <w:p w14:paraId="5EA2B32F" w14:textId="0BCFBBF0" w:rsidR="00A36E38" w:rsidRDefault="00A36E38" w:rsidP="00D81A95">
      <w:pPr>
        <w:shd w:val="clear" w:color="auto" w:fill="FFFFFF"/>
        <w:spacing w:before="100" w:beforeAutospacing="1" w:after="100" w:afterAutospacing="1" w:line="240" w:lineRule="atLeast"/>
        <w:outlineLvl w:val="0"/>
        <w:rPr>
          <w:rFonts w:ascii="Arial" w:eastAsia="Times New Roman" w:hAnsi="Arial" w:cs="Arial"/>
          <w:bCs/>
          <w:color w:val="7030A0"/>
          <w:lang w:eastAsia="en-GB"/>
        </w:rPr>
      </w:pPr>
      <w:r>
        <w:rPr>
          <w:rFonts w:ascii="Arial" w:eastAsia="Times New Roman" w:hAnsi="Arial" w:cs="Arial"/>
          <w:bCs/>
          <w:color w:val="7030A0"/>
          <w:lang w:eastAsia="en-GB"/>
        </w:rPr>
        <w:t>**</w:t>
      </w:r>
      <w:r w:rsidR="00276CC8">
        <w:rPr>
          <w:rFonts w:ascii="Arial" w:eastAsia="Times New Roman" w:hAnsi="Arial" w:cs="Arial"/>
          <w:bCs/>
          <w:color w:val="7030A0"/>
          <w:lang w:eastAsia="en-GB"/>
        </w:rPr>
        <w:t>To help planning for future meetings, and i</w:t>
      </w:r>
      <w:r>
        <w:rPr>
          <w:rFonts w:ascii="Arial" w:eastAsia="Times New Roman" w:hAnsi="Arial" w:cs="Arial"/>
          <w:bCs/>
          <w:color w:val="7030A0"/>
          <w:lang w:eastAsia="en-GB"/>
        </w:rPr>
        <w:t>f you attended this meeting, please complete the questionnaire</w:t>
      </w:r>
      <w:r w:rsidR="00276CC8">
        <w:rPr>
          <w:rFonts w:ascii="Arial" w:eastAsia="Times New Roman" w:hAnsi="Arial" w:cs="Arial"/>
          <w:bCs/>
          <w:color w:val="7030A0"/>
          <w:lang w:eastAsia="en-GB"/>
        </w:rPr>
        <w:t xml:space="preserve"> below.)</w:t>
      </w:r>
    </w:p>
    <w:p w14:paraId="17237D11" w14:textId="22EA257B" w:rsidR="0085676D" w:rsidRPr="0085676D" w:rsidRDefault="0085676D" w:rsidP="0085676D">
      <w:pPr>
        <w:shd w:val="clear" w:color="auto" w:fill="FFFFFF"/>
        <w:spacing w:before="100" w:beforeAutospacing="1" w:after="100" w:afterAutospacing="1" w:line="240" w:lineRule="atLeast"/>
        <w:jc w:val="center"/>
        <w:outlineLvl w:val="0"/>
        <w:rPr>
          <w:rFonts w:ascii="Arial" w:eastAsia="Times New Roman" w:hAnsi="Arial" w:cs="Arial"/>
          <w:b/>
          <w:color w:val="7030A0"/>
          <w:lang w:eastAsia="en-GB"/>
        </w:rPr>
      </w:pPr>
      <w:r w:rsidRPr="0085676D">
        <w:rPr>
          <w:rFonts w:ascii="Arial" w:eastAsia="Times New Roman" w:hAnsi="Arial" w:cs="Arial"/>
          <w:b/>
          <w:color w:val="7030A0"/>
          <w:lang w:eastAsia="en-GB"/>
        </w:rPr>
        <w:t>And this was our 40</w:t>
      </w:r>
      <w:r w:rsidRPr="0085676D">
        <w:rPr>
          <w:rFonts w:ascii="Arial" w:eastAsia="Times New Roman" w:hAnsi="Arial" w:cs="Arial"/>
          <w:b/>
          <w:color w:val="7030A0"/>
          <w:vertAlign w:val="superscript"/>
          <w:lang w:eastAsia="en-GB"/>
        </w:rPr>
        <w:t>th</w:t>
      </w:r>
      <w:r w:rsidRPr="0085676D">
        <w:rPr>
          <w:rFonts w:ascii="Arial" w:eastAsia="Times New Roman" w:hAnsi="Arial" w:cs="Arial"/>
          <w:b/>
          <w:color w:val="7030A0"/>
          <w:lang w:eastAsia="en-GB"/>
        </w:rPr>
        <w:t xml:space="preserve"> ALL Hub meeting in Portsmouth – amazing!</w:t>
      </w:r>
    </w:p>
    <w:p w14:paraId="0AC589C9" w14:textId="72EB8FC3" w:rsidR="00B04E1E" w:rsidRPr="00D50857" w:rsidRDefault="00AB2EF2" w:rsidP="0029511D">
      <w:pPr>
        <w:shd w:val="clear" w:color="auto" w:fill="FFFFFF"/>
        <w:spacing w:beforeAutospacing="1" w:after="100" w:afterAutospacing="1" w:line="240" w:lineRule="atLeast"/>
        <w:jc w:val="center"/>
        <w:outlineLvl w:val="0"/>
        <w:rPr>
          <w:rFonts w:ascii="Arial" w:eastAsia="Times New Roman" w:hAnsi="Arial" w:cs="Arial"/>
          <w:b/>
          <w:color w:val="7030A0"/>
          <w:lang w:eastAsia="en-GB"/>
        </w:rPr>
      </w:pPr>
      <w:r>
        <w:rPr>
          <w:noProof/>
        </w:rPr>
        <w:drawing>
          <wp:inline distT="0" distB="0" distL="0" distR="0" wp14:anchorId="51F717A9" wp14:editId="47045B38">
            <wp:extent cx="1663700" cy="1663700"/>
            <wp:effectExtent l="0" t="0" r="0" b="0"/>
            <wp:docPr id="1885919825" name="Picture 7">
              <a:extLst xmlns:a="http://schemas.openxmlformats.org/drawingml/2006/main">
                <a:ext uri="{FF2B5EF4-FFF2-40B4-BE49-F238E27FC236}">
                  <a16:creationId xmlns:a16="http://schemas.microsoft.com/office/drawing/2014/main" id="{44A3A200-EAB7-41EF-598E-62B61D9D8F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4A3A200-EAB7-41EF-598E-62B61D9D8F1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265" cy="1670265"/>
                    </a:xfrm>
                    <a:prstGeom prst="rect">
                      <a:avLst/>
                    </a:prstGeom>
                  </pic:spPr>
                </pic:pic>
              </a:graphicData>
            </a:graphic>
          </wp:inline>
        </w:drawing>
      </w:r>
    </w:p>
    <w:p w14:paraId="4A3FD9DE" w14:textId="77777777" w:rsidR="00CA1A19" w:rsidRPr="00D50857" w:rsidRDefault="00CA1A19" w:rsidP="0029511D">
      <w:pPr>
        <w:rPr>
          <w:rFonts w:ascii="Arial" w:hAnsi="Arial" w:cs="Arial"/>
          <w:color w:val="7030A0"/>
        </w:rPr>
      </w:pPr>
    </w:p>
    <w:p w14:paraId="246462AF" w14:textId="3A2A87A6" w:rsidR="00CA1A19" w:rsidRDefault="00CA1A19" w:rsidP="0029511D">
      <w:pPr>
        <w:pBdr>
          <w:bottom w:val="dotted" w:sz="24" w:space="1" w:color="auto"/>
        </w:pBdr>
        <w:jc w:val="center"/>
        <w:rPr>
          <w:rFonts w:ascii="Arial" w:eastAsia="Times New Roman" w:hAnsi="Arial" w:cs="Arial"/>
          <w:color w:val="7030A0"/>
          <w:kern w:val="0"/>
          <w:lang w:eastAsia="en-GB"/>
          <w14:ligatures w14:val="none"/>
        </w:rPr>
      </w:pPr>
      <w:r w:rsidRPr="00D50857">
        <w:rPr>
          <w:rFonts w:ascii="Arial" w:hAnsi="Arial" w:cs="Arial"/>
          <w:noProof/>
          <w:color w:val="7030A0"/>
        </w:rPr>
        <w:drawing>
          <wp:inline distT="0" distB="0" distL="0" distR="0" wp14:anchorId="0CA2CE5D" wp14:editId="1833218B">
            <wp:extent cx="1727200" cy="535183"/>
            <wp:effectExtent l="0" t="0" r="6350" b="0"/>
            <wp:docPr id="594766191" name="Picture 5" descr="A close up of a logo&#10;&#10;Description automatically generated">
              <a:extLst xmlns:a="http://schemas.openxmlformats.org/drawingml/2006/main">
                <a:ext uri="{FF2B5EF4-FFF2-40B4-BE49-F238E27FC236}">
                  <a16:creationId xmlns:a16="http://schemas.microsoft.com/office/drawing/2014/main" id="{85A872B6-71F0-CB96-0B52-D910BCE0B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85A872B6-71F0-CB96-0B52-D910BCE0BC0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126" cy="542906"/>
                    </a:xfrm>
                    <a:prstGeom prst="rect">
                      <a:avLst/>
                    </a:prstGeom>
                  </pic:spPr>
                </pic:pic>
              </a:graphicData>
            </a:graphic>
          </wp:inline>
        </w:drawing>
      </w:r>
    </w:p>
    <w:p w14:paraId="74F5CB8F" w14:textId="77777777" w:rsidR="006D45DE" w:rsidRPr="00D50857" w:rsidRDefault="006D45DE" w:rsidP="0029511D">
      <w:pPr>
        <w:pBdr>
          <w:bottom w:val="dotted" w:sz="24" w:space="1" w:color="auto"/>
        </w:pBdr>
        <w:jc w:val="center"/>
        <w:rPr>
          <w:rFonts w:ascii="Arial" w:eastAsia="Times New Roman" w:hAnsi="Arial" w:cs="Arial"/>
          <w:color w:val="7030A0"/>
          <w:kern w:val="0"/>
          <w:lang w:eastAsia="en-GB"/>
          <w14:ligatures w14:val="none"/>
        </w:rPr>
      </w:pPr>
    </w:p>
    <w:p w14:paraId="6CB060FF" w14:textId="5E02FC6B" w:rsidR="006D45DE" w:rsidRDefault="006D45DE" w:rsidP="0029511D">
      <w:pPr>
        <w:rPr>
          <w:rFonts w:ascii="Arial" w:eastAsia="Times New Roman" w:hAnsi="Arial" w:cs="Arial"/>
          <w:color w:val="7030A0"/>
          <w:kern w:val="0"/>
          <w:lang w:eastAsia="en-GB"/>
          <w14:ligatures w14:val="none"/>
        </w:rPr>
      </w:pPr>
    </w:p>
    <w:p w14:paraId="5F46E8C3" w14:textId="77777777" w:rsidR="00276CC8" w:rsidRPr="00D50857" w:rsidRDefault="00276CC8" w:rsidP="0029511D">
      <w:pPr>
        <w:rPr>
          <w:rFonts w:ascii="Arial" w:eastAsia="Times New Roman" w:hAnsi="Arial" w:cs="Arial"/>
          <w:color w:val="7030A0"/>
          <w:kern w:val="0"/>
          <w:lang w:eastAsia="en-GB"/>
          <w14:ligatures w14:val="none"/>
        </w:rPr>
      </w:pPr>
    </w:p>
    <w:p w14:paraId="50211A4E" w14:textId="4C9E2FCB" w:rsidR="00F03D10" w:rsidRPr="00D50857" w:rsidRDefault="00F03D10" w:rsidP="0029511D">
      <w:pPr>
        <w:spacing w:after="0" w:line="240" w:lineRule="auto"/>
        <w:rPr>
          <w:rFonts w:ascii="Arial" w:hAnsi="Arial" w:cs="Arial"/>
          <w:b/>
          <w:bCs/>
          <w:color w:val="7030A0"/>
          <w:shd w:val="clear" w:color="auto" w:fill="FFFFFF"/>
        </w:rPr>
      </w:pPr>
      <w:r w:rsidRPr="00D50857">
        <w:rPr>
          <w:rFonts w:ascii="Arial" w:hAnsi="Arial" w:cs="Arial"/>
          <w:noProof/>
          <w:color w:val="7030A0"/>
        </w:rPr>
        <w:t xml:space="preserve">                                                                                            </w:t>
      </w:r>
    </w:p>
    <w:p w14:paraId="336482AE" w14:textId="7D987D11"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hAnsi="Arial" w:cs="Arial"/>
          <w:noProof/>
          <w:color w:val="7030A0"/>
        </w:rPr>
        <w:drawing>
          <wp:anchor distT="0" distB="0" distL="114300" distR="114300" simplePos="0" relativeHeight="251659264" behindDoc="0" locked="0" layoutInCell="1" allowOverlap="1" wp14:anchorId="77E97E0F" wp14:editId="6B6B8DFD">
            <wp:simplePos x="0" y="0"/>
            <wp:positionH relativeFrom="margin">
              <wp:posOffset>2330450</wp:posOffset>
            </wp:positionH>
            <wp:positionV relativeFrom="paragraph">
              <wp:posOffset>-393065</wp:posOffset>
            </wp:positionV>
            <wp:extent cx="908050" cy="1057145"/>
            <wp:effectExtent l="0" t="0" r="6350" b="0"/>
            <wp:wrapNone/>
            <wp:docPr id="1769381906" name="Picture 1" descr="A map of the state of ma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1906" name="Picture 1" descr="A map of the state of ma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8050" cy="1057145"/>
                    </a:xfrm>
                    <a:prstGeom prst="rect">
                      <a:avLst/>
                    </a:prstGeom>
                  </pic:spPr>
                </pic:pic>
              </a:graphicData>
            </a:graphic>
            <wp14:sizeRelH relativeFrom="margin">
              <wp14:pctWidth>0</wp14:pctWidth>
            </wp14:sizeRelH>
            <wp14:sizeRelV relativeFrom="margin">
              <wp14:pctHeight>0</wp14:pctHeight>
            </wp14:sizeRelV>
          </wp:anchor>
        </w:drawing>
      </w:r>
    </w:p>
    <w:p w14:paraId="31F6282D"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hAnsi="Arial" w:cs="Arial"/>
          <w:noProof/>
          <w:color w:val="7030A0"/>
        </w:rPr>
        <w:drawing>
          <wp:inline distT="0" distB="0" distL="0" distR="0" wp14:anchorId="3AC027BB" wp14:editId="78C113B0">
            <wp:extent cx="876300" cy="508974"/>
            <wp:effectExtent l="0" t="0" r="0" b="5715"/>
            <wp:docPr id="474988156"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6"/>
                    <a:stretch>
                      <a:fillRect/>
                    </a:stretch>
                  </pic:blipFill>
                  <pic:spPr>
                    <a:xfrm>
                      <a:off x="0" y="0"/>
                      <a:ext cx="898545" cy="521895"/>
                    </a:xfrm>
                    <a:prstGeom prst="rect">
                      <a:avLst/>
                    </a:prstGeom>
                  </pic:spPr>
                </pic:pic>
              </a:graphicData>
            </a:graphic>
          </wp:inline>
        </w:drawing>
      </w:r>
      <w:r w:rsidRPr="00D50857">
        <w:rPr>
          <w:rFonts w:ascii="Arial" w:hAnsi="Arial" w:cs="Arial"/>
          <w:noProof/>
          <w:color w:val="7030A0"/>
        </w:rPr>
        <w:t xml:space="preserve">                                                                                          </w:t>
      </w:r>
      <w:r w:rsidRPr="00D50857">
        <w:rPr>
          <w:rFonts w:ascii="Arial" w:hAnsi="Arial" w:cs="Arial"/>
          <w:noProof/>
          <w:color w:val="7030A0"/>
        </w:rPr>
        <w:drawing>
          <wp:inline distT="0" distB="0" distL="0" distR="0" wp14:anchorId="221D3037" wp14:editId="54CF6966">
            <wp:extent cx="876300" cy="508974"/>
            <wp:effectExtent l="0" t="0" r="0" b="5715"/>
            <wp:docPr id="430841262"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6"/>
                    <a:stretch>
                      <a:fillRect/>
                    </a:stretch>
                  </pic:blipFill>
                  <pic:spPr>
                    <a:xfrm>
                      <a:off x="0" y="0"/>
                      <a:ext cx="898545" cy="521895"/>
                    </a:xfrm>
                    <a:prstGeom prst="rect">
                      <a:avLst/>
                    </a:prstGeom>
                  </pic:spPr>
                </pic:pic>
              </a:graphicData>
            </a:graphic>
          </wp:inline>
        </w:drawing>
      </w:r>
    </w:p>
    <w:p w14:paraId="4B700D74"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p>
    <w:p w14:paraId="24C10371" w14:textId="2D06C97A"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Please have a look at</w:t>
      </w:r>
      <w:r w:rsidR="00B86E5C" w:rsidRPr="00D50857">
        <w:rPr>
          <w:rFonts w:ascii="Arial" w:eastAsia="Times New Roman" w:hAnsi="Arial" w:cs="Arial"/>
          <w:color w:val="7030A0"/>
          <w:kern w:val="0"/>
          <w:lang w:eastAsia="en-GB"/>
          <w14:ligatures w14:val="none"/>
        </w:rPr>
        <w:t xml:space="preserve">, and take advantage of, </w:t>
      </w:r>
      <w:r w:rsidRPr="00D50857">
        <w:rPr>
          <w:rFonts w:ascii="Arial" w:eastAsia="Times New Roman" w:hAnsi="Arial" w:cs="Arial"/>
          <w:color w:val="7030A0"/>
          <w:kern w:val="0"/>
          <w:lang w:eastAsia="en-GB"/>
          <w14:ligatures w14:val="none"/>
        </w:rPr>
        <w:t>this amazing opportunity for languages educators to come together as a community of practitioners, passionate about creating the best languages learning experiences.</w:t>
      </w:r>
    </w:p>
    <w:p w14:paraId="1BADD9E6"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p>
    <w:p w14:paraId="778D09D8" w14:textId="77777777" w:rsidR="00231390" w:rsidRPr="006D45DE" w:rsidRDefault="00231390" w:rsidP="0029511D">
      <w:pPr>
        <w:shd w:val="clear" w:color="auto" w:fill="FFFFFF"/>
        <w:spacing w:after="0" w:line="240" w:lineRule="auto"/>
        <w:rPr>
          <w:rFonts w:ascii="Arial" w:eastAsia="Times New Roman" w:hAnsi="Arial" w:cs="Arial"/>
          <w:b/>
          <w:bCs/>
          <w:color w:val="7030A0"/>
          <w:kern w:val="0"/>
          <w:lang w:eastAsia="en-GB"/>
          <w14:ligatures w14:val="none"/>
        </w:rPr>
      </w:pPr>
      <w:r w:rsidRPr="006D45DE">
        <w:rPr>
          <w:rFonts w:ascii="Arial" w:eastAsia="Times New Roman" w:hAnsi="Arial" w:cs="Arial"/>
          <w:b/>
          <w:bCs/>
          <w:color w:val="7030A0"/>
          <w:kern w:val="0"/>
          <w:lang w:eastAsia="en-GB"/>
          <w14:ligatures w14:val="none"/>
        </w:rPr>
        <w:t>We are delighted to invite you to this year’s Solent Languages Conference, taking place on Wednesday 8th July at Admiral Lord Nelson School in Portsmouth. This is a completely free event, open to language professionals from across the area, and we would be very pleased to welcome you.</w:t>
      </w:r>
    </w:p>
    <w:p w14:paraId="78BF93A2"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p>
    <w:p w14:paraId="688FAAE8" w14:textId="77777777" w:rsidR="00231390" w:rsidRPr="00862864"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862864">
        <w:rPr>
          <w:rFonts w:ascii="Arial" w:eastAsia="Times New Roman" w:hAnsi="Arial" w:cs="Arial"/>
          <w:color w:val="7030A0"/>
          <w:kern w:val="0"/>
          <w:lang w:eastAsia="en-GB"/>
          <w14:ligatures w14:val="none"/>
        </w:rPr>
        <w:t>Places are limited, so we strongly encourage you to book as soon as possible to avoid disappointment.</w:t>
      </w:r>
    </w:p>
    <w:p w14:paraId="6A9C6643" w14:textId="77777777" w:rsidR="00231390" w:rsidRPr="00D50857" w:rsidRDefault="00231390" w:rsidP="0029511D">
      <w:pPr>
        <w:shd w:val="clear" w:color="auto" w:fill="FFFFFF"/>
        <w:spacing w:after="0" w:line="240" w:lineRule="auto"/>
        <w:rPr>
          <w:rFonts w:ascii="Arial" w:eastAsia="Times New Roman" w:hAnsi="Arial" w:cs="Arial"/>
          <w:b/>
          <w:bCs/>
          <w:color w:val="7030A0"/>
          <w:kern w:val="0"/>
          <w:lang w:eastAsia="en-GB"/>
          <w14:ligatures w14:val="none"/>
        </w:rPr>
      </w:pPr>
      <w:r w:rsidRPr="00D50857">
        <w:rPr>
          <w:rFonts w:ascii="Arial" w:eastAsia="Times New Roman" w:hAnsi="Arial" w:cs="Arial"/>
          <w:b/>
          <w:bCs/>
          <w:color w:val="7030A0"/>
          <w:kern w:val="0"/>
          <w:lang w:eastAsia="en-GB"/>
          <w14:ligatures w14:val="none"/>
        </w:rPr>
        <w:t> </w:t>
      </w:r>
    </w:p>
    <w:p w14:paraId="0D0C0C55"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b/>
          <w:bCs/>
          <w:color w:val="7030A0"/>
          <w:kern w:val="0"/>
          <w:lang w:eastAsia="en-GB"/>
          <w14:ligatures w14:val="none"/>
        </w:rPr>
        <w:t>Booking link: </w:t>
      </w:r>
      <w:hyperlink r:id="rId14" w:tgtFrame="_blank" w:history="1">
        <w:r w:rsidRPr="00D50857">
          <w:rPr>
            <w:rFonts w:ascii="Arial" w:eastAsia="Times New Roman" w:hAnsi="Arial" w:cs="Arial"/>
            <w:b/>
            <w:bCs/>
            <w:color w:val="7030A0"/>
            <w:kern w:val="0"/>
            <w:u w:val="single"/>
            <w:lang w:eastAsia="en-GB"/>
            <w14:ligatures w14:val="none"/>
          </w:rPr>
          <w:t>https://www.eventbrite.com/e/solent-languages-network-conference-tickets-1987681881013?aff=oddtdtcreator</w:t>
        </w:r>
      </w:hyperlink>
    </w:p>
    <w:p w14:paraId="2241D340"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p>
    <w:p w14:paraId="2F903D44" w14:textId="13BF26E2"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 This year’s conference theme is </w:t>
      </w:r>
      <w:r w:rsidRPr="00D50857">
        <w:rPr>
          <w:rFonts w:ascii="Arial" w:eastAsia="Times New Roman" w:hAnsi="Arial" w:cs="Arial"/>
          <w:i/>
          <w:iCs/>
          <w:color w:val="7030A0"/>
          <w:kern w:val="0"/>
          <w:lang w:eastAsia="en-GB"/>
          <w14:ligatures w14:val="none"/>
        </w:rPr>
        <w:t>“Let’s get creative and bring the joy back into languages learning!”</w:t>
      </w:r>
    </w:p>
    <w:p w14:paraId="4B8B2408"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br/>
        <w:t>Across the day, sessions will focus on inspiring, practical, and innovative approaches to language teaching that re</w:t>
      </w:r>
      <w:r w:rsidRPr="00D50857">
        <w:rPr>
          <w:rFonts w:ascii="Arial" w:eastAsia="Times New Roman" w:hAnsi="Arial" w:cs="Arial"/>
          <w:color w:val="7030A0"/>
          <w:kern w:val="0"/>
          <w:lang w:eastAsia="en-GB"/>
          <w14:ligatures w14:val="none"/>
        </w:rPr>
        <w:noBreakHyphen/>
        <w:t>energise classrooms and place creativity and enjoyment at the heart of learning.</w:t>
      </w:r>
    </w:p>
    <w:p w14:paraId="33F227F0"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 </w:t>
      </w:r>
    </w:p>
    <w:p w14:paraId="6BF304A4"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The conference offers a fantastic opportunity for colleagues from all educational settings to come together, share best practice, and be inspired by an exceptional line</w:t>
      </w:r>
      <w:r w:rsidRPr="00D50857">
        <w:rPr>
          <w:rFonts w:ascii="Arial" w:eastAsia="Times New Roman" w:hAnsi="Arial" w:cs="Arial"/>
          <w:color w:val="7030A0"/>
          <w:kern w:val="0"/>
          <w:lang w:eastAsia="en-GB"/>
          <w14:ligatures w14:val="none"/>
        </w:rPr>
        <w:noBreakHyphen/>
        <w:t>up of speakers and presenters. It promises to be a lively, thought</w:t>
      </w:r>
      <w:r w:rsidRPr="00D50857">
        <w:rPr>
          <w:rFonts w:ascii="Arial" w:eastAsia="Times New Roman" w:hAnsi="Arial" w:cs="Arial"/>
          <w:color w:val="7030A0"/>
          <w:kern w:val="0"/>
          <w:lang w:eastAsia="en-GB"/>
          <w14:ligatures w14:val="none"/>
        </w:rPr>
        <w:noBreakHyphen/>
        <w:t>provoking, and collaborative day focused on strengthening language education across our region.</w:t>
      </w:r>
    </w:p>
    <w:p w14:paraId="6505FB57"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 </w:t>
      </w:r>
    </w:p>
    <w:p w14:paraId="31882ADF" w14:textId="3492431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As part of the programme, we are especially pleased to announce a performance by local students, who will be singing the newly released and specially composed </w:t>
      </w:r>
      <w:hyperlink r:id="rId15" w:history="1">
        <w:r w:rsidRPr="00D50857">
          <w:rPr>
            <w:rStyle w:val="Hyperlink"/>
            <w:rFonts w:ascii="Arial" w:eastAsia="Times New Roman" w:hAnsi="Arial" w:cs="Arial"/>
            <w:i/>
            <w:iCs/>
            <w:color w:val="7030A0"/>
            <w:kern w:val="0"/>
            <w:lang w:eastAsia="en-GB"/>
            <w14:ligatures w14:val="none"/>
          </w:rPr>
          <w:t>Portsmouth, City of Languages</w:t>
        </w:r>
        <w:r w:rsidRPr="00D50857">
          <w:rPr>
            <w:rStyle w:val="Hyperlink"/>
            <w:rFonts w:ascii="Arial" w:eastAsia="Times New Roman" w:hAnsi="Arial" w:cs="Arial"/>
            <w:color w:val="7030A0"/>
            <w:kern w:val="0"/>
            <w:lang w:eastAsia="en-GB"/>
            <w14:ligatures w14:val="none"/>
          </w:rPr>
          <w:t> song</w:t>
        </w:r>
      </w:hyperlink>
      <w:r w:rsidRPr="00D50857">
        <w:rPr>
          <w:rFonts w:ascii="Arial" w:eastAsia="Times New Roman" w:hAnsi="Arial" w:cs="Arial"/>
          <w:color w:val="7030A0"/>
          <w:kern w:val="0"/>
          <w:lang w:eastAsia="en-GB"/>
          <w14:ligatures w14:val="none"/>
        </w:rPr>
        <w:t xml:space="preserve"> – a celebration of languages, culture, and creativity that we are sure will be a highlight of the day.</w:t>
      </w:r>
    </w:p>
    <w:p w14:paraId="4FE186ED" w14:textId="77777777"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 </w:t>
      </w:r>
    </w:p>
    <w:p w14:paraId="1A020ABE" w14:textId="20671EAD" w:rsidR="00231390" w:rsidRPr="00D50857" w:rsidRDefault="00231390"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 xml:space="preserve">Lunch will be provided for all attendees. If you have any dietary </w:t>
      </w:r>
      <w:r w:rsidR="00871ADA" w:rsidRPr="00D50857">
        <w:rPr>
          <w:rFonts w:ascii="Arial" w:eastAsia="Times New Roman" w:hAnsi="Arial" w:cs="Arial"/>
          <w:color w:val="7030A0"/>
          <w:kern w:val="0"/>
          <w:lang w:eastAsia="en-GB"/>
          <w14:ligatures w14:val="none"/>
        </w:rPr>
        <w:t>r</w:t>
      </w:r>
      <w:r w:rsidRPr="00D50857">
        <w:rPr>
          <w:rFonts w:ascii="Arial" w:eastAsia="Times New Roman" w:hAnsi="Arial" w:cs="Arial"/>
          <w:color w:val="7030A0"/>
          <w:kern w:val="0"/>
          <w:lang w:eastAsia="en-GB"/>
          <w14:ligatures w14:val="none"/>
        </w:rPr>
        <w:t>equirements, please confirm these by replying via email to esmith@salterns.org once you have booked your place. </w:t>
      </w:r>
    </w:p>
    <w:p w14:paraId="1710BA91" w14:textId="77777777" w:rsidR="00B86E5C" w:rsidRPr="00D50857" w:rsidRDefault="00B86E5C" w:rsidP="0029511D">
      <w:pPr>
        <w:shd w:val="clear" w:color="auto" w:fill="FFFFFF"/>
        <w:spacing w:after="0" w:line="240" w:lineRule="auto"/>
        <w:rPr>
          <w:rFonts w:ascii="Arial" w:eastAsia="Times New Roman" w:hAnsi="Arial" w:cs="Arial"/>
          <w:color w:val="7030A0"/>
          <w:kern w:val="0"/>
          <w:lang w:eastAsia="en-GB"/>
          <w14:ligatures w14:val="none"/>
        </w:rPr>
      </w:pPr>
    </w:p>
    <w:p w14:paraId="2E5E76F6" w14:textId="77777777" w:rsidR="0085469C" w:rsidRDefault="0085469C" w:rsidP="000B4E2F">
      <w:pPr>
        <w:shd w:val="clear" w:color="auto" w:fill="FFFFFF"/>
        <w:spacing w:after="0" w:line="240" w:lineRule="auto"/>
        <w:jc w:val="center"/>
        <w:rPr>
          <w:rFonts w:ascii="Arial" w:eastAsia="Times New Roman" w:hAnsi="Arial" w:cs="Arial"/>
          <w:b/>
          <w:bCs/>
          <w:color w:val="7030A0"/>
          <w:kern w:val="0"/>
          <w:sz w:val="32"/>
          <w:szCs w:val="32"/>
          <w:lang w:eastAsia="en-GB"/>
          <w14:ligatures w14:val="none"/>
        </w:rPr>
      </w:pPr>
    </w:p>
    <w:p w14:paraId="0B15B542" w14:textId="77777777" w:rsidR="0085469C" w:rsidRDefault="0085469C" w:rsidP="000B4E2F">
      <w:pPr>
        <w:shd w:val="clear" w:color="auto" w:fill="FFFFFF"/>
        <w:spacing w:after="0" w:line="240" w:lineRule="auto"/>
        <w:jc w:val="center"/>
        <w:rPr>
          <w:rFonts w:ascii="Arial" w:eastAsia="Times New Roman" w:hAnsi="Arial" w:cs="Arial"/>
          <w:b/>
          <w:bCs/>
          <w:color w:val="7030A0"/>
          <w:kern w:val="0"/>
          <w:sz w:val="32"/>
          <w:szCs w:val="32"/>
          <w:lang w:eastAsia="en-GB"/>
          <w14:ligatures w14:val="none"/>
        </w:rPr>
      </w:pPr>
    </w:p>
    <w:p w14:paraId="149C9278" w14:textId="77777777" w:rsidR="0085469C" w:rsidRDefault="0085469C" w:rsidP="000B4E2F">
      <w:pPr>
        <w:shd w:val="clear" w:color="auto" w:fill="FFFFFF"/>
        <w:spacing w:after="0" w:line="240" w:lineRule="auto"/>
        <w:jc w:val="center"/>
        <w:rPr>
          <w:rFonts w:ascii="Arial" w:eastAsia="Times New Roman" w:hAnsi="Arial" w:cs="Arial"/>
          <w:b/>
          <w:bCs/>
          <w:color w:val="7030A0"/>
          <w:kern w:val="0"/>
          <w:sz w:val="32"/>
          <w:szCs w:val="32"/>
          <w:lang w:eastAsia="en-GB"/>
          <w14:ligatures w14:val="none"/>
        </w:rPr>
      </w:pPr>
    </w:p>
    <w:p w14:paraId="3785FD9C" w14:textId="0E41D7EE" w:rsidR="0085469C" w:rsidRDefault="0085469C" w:rsidP="000B4E2F">
      <w:pPr>
        <w:shd w:val="clear" w:color="auto" w:fill="FFFFFF"/>
        <w:spacing w:after="0" w:line="240" w:lineRule="auto"/>
        <w:jc w:val="center"/>
        <w:rPr>
          <w:rFonts w:ascii="Arial" w:eastAsia="Times New Roman" w:hAnsi="Arial" w:cs="Arial"/>
          <w:b/>
          <w:bCs/>
          <w:color w:val="7030A0"/>
          <w:kern w:val="0"/>
          <w:sz w:val="32"/>
          <w:szCs w:val="32"/>
          <w:lang w:eastAsia="en-GB"/>
          <w14:ligatures w14:val="none"/>
        </w:rPr>
      </w:pPr>
      <w:r w:rsidRPr="00D50857">
        <w:rPr>
          <w:rFonts w:ascii="Arial" w:hAnsi="Arial" w:cs="Arial"/>
          <w:noProof/>
          <w:color w:val="7030A0"/>
        </w:rPr>
        <w:drawing>
          <wp:inline distT="0" distB="0" distL="0" distR="0" wp14:anchorId="19802591" wp14:editId="642DF7E0">
            <wp:extent cx="876300" cy="508974"/>
            <wp:effectExtent l="0" t="0" r="0" b="5715"/>
            <wp:docPr id="357005560"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6"/>
                    <a:stretch>
                      <a:fillRect/>
                    </a:stretch>
                  </pic:blipFill>
                  <pic:spPr>
                    <a:xfrm>
                      <a:off x="0" y="0"/>
                      <a:ext cx="898545" cy="521895"/>
                    </a:xfrm>
                    <a:prstGeom prst="rect">
                      <a:avLst/>
                    </a:prstGeom>
                  </pic:spPr>
                </pic:pic>
              </a:graphicData>
            </a:graphic>
          </wp:inline>
        </w:drawing>
      </w:r>
      <w:r>
        <w:rPr>
          <w:rFonts w:ascii="Arial" w:eastAsia="Times New Roman" w:hAnsi="Arial" w:cs="Arial"/>
          <w:b/>
          <w:bCs/>
          <w:color w:val="7030A0"/>
          <w:kern w:val="0"/>
          <w:sz w:val="32"/>
          <w:szCs w:val="32"/>
          <w:lang w:eastAsia="en-GB"/>
          <w14:ligatures w14:val="none"/>
        </w:rPr>
        <w:tab/>
      </w:r>
      <w:r>
        <w:rPr>
          <w:rFonts w:ascii="Arial" w:eastAsia="Times New Roman" w:hAnsi="Arial" w:cs="Arial"/>
          <w:b/>
          <w:bCs/>
          <w:color w:val="7030A0"/>
          <w:kern w:val="0"/>
          <w:sz w:val="32"/>
          <w:szCs w:val="32"/>
          <w:lang w:eastAsia="en-GB"/>
          <w14:ligatures w14:val="none"/>
        </w:rPr>
        <w:tab/>
      </w:r>
      <w:r w:rsidRPr="00D50857">
        <w:rPr>
          <w:rFonts w:ascii="Arial" w:hAnsi="Arial" w:cs="Arial"/>
          <w:noProof/>
          <w:color w:val="7030A0"/>
        </w:rPr>
        <w:drawing>
          <wp:inline distT="0" distB="0" distL="0" distR="0" wp14:anchorId="231BA5EF" wp14:editId="76B974EC">
            <wp:extent cx="876300" cy="508974"/>
            <wp:effectExtent l="0" t="0" r="0" b="5715"/>
            <wp:docPr id="888982638"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6"/>
                    <a:stretch>
                      <a:fillRect/>
                    </a:stretch>
                  </pic:blipFill>
                  <pic:spPr>
                    <a:xfrm>
                      <a:off x="0" y="0"/>
                      <a:ext cx="898545" cy="521895"/>
                    </a:xfrm>
                    <a:prstGeom prst="rect">
                      <a:avLst/>
                    </a:prstGeom>
                  </pic:spPr>
                </pic:pic>
              </a:graphicData>
            </a:graphic>
          </wp:inline>
        </w:drawing>
      </w:r>
      <w:r>
        <w:rPr>
          <w:rFonts w:ascii="Arial" w:eastAsia="Times New Roman" w:hAnsi="Arial" w:cs="Arial"/>
          <w:b/>
          <w:bCs/>
          <w:color w:val="7030A0"/>
          <w:kern w:val="0"/>
          <w:sz w:val="32"/>
          <w:szCs w:val="32"/>
          <w:lang w:eastAsia="en-GB"/>
          <w14:ligatures w14:val="none"/>
        </w:rPr>
        <w:tab/>
      </w:r>
      <w:r>
        <w:rPr>
          <w:rFonts w:ascii="Arial" w:eastAsia="Times New Roman" w:hAnsi="Arial" w:cs="Arial"/>
          <w:b/>
          <w:bCs/>
          <w:color w:val="7030A0"/>
          <w:kern w:val="0"/>
          <w:sz w:val="32"/>
          <w:szCs w:val="32"/>
          <w:lang w:eastAsia="en-GB"/>
          <w14:ligatures w14:val="none"/>
        </w:rPr>
        <w:tab/>
      </w:r>
      <w:r w:rsidRPr="00D50857">
        <w:rPr>
          <w:rFonts w:ascii="Arial" w:hAnsi="Arial" w:cs="Arial"/>
          <w:noProof/>
          <w:color w:val="7030A0"/>
        </w:rPr>
        <w:drawing>
          <wp:inline distT="0" distB="0" distL="0" distR="0" wp14:anchorId="0F058BBF" wp14:editId="62CEE066">
            <wp:extent cx="876300" cy="508974"/>
            <wp:effectExtent l="0" t="0" r="0" b="5715"/>
            <wp:docPr id="1310254200"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6"/>
                    <a:stretch>
                      <a:fillRect/>
                    </a:stretch>
                  </pic:blipFill>
                  <pic:spPr>
                    <a:xfrm>
                      <a:off x="0" y="0"/>
                      <a:ext cx="898545" cy="521895"/>
                    </a:xfrm>
                    <a:prstGeom prst="rect">
                      <a:avLst/>
                    </a:prstGeom>
                  </pic:spPr>
                </pic:pic>
              </a:graphicData>
            </a:graphic>
          </wp:inline>
        </w:drawing>
      </w:r>
    </w:p>
    <w:p w14:paraId="1CD1420F" w14:textId="77777777" w:rsidR="0085469C" w:rsidRDefault="0085469C" w:rsidP="000B4E2F">
      <w:pPr>
        <w:shd w:val="clear" w:color="auto" w:fill="FFFFFF"/>
        <w:spacing w:after="0" w:line="240" w:lineRule="auto"/>
        <w:jc w:val="center"/>
        <w:rPr>
          <w:rFonts w:ascii="Arial" w:eastAsia="Times New Roman" w:hAnsi="Arial" w:cs="Arial"/>
          <w:b/>
          <w:bCs/>
          <w:color w:val="7030A0"/>
          <w:kern w:val="0"/>
          <w:sz w:val="32"/>
          <w:szCs w:val="32"/>
          <w:lang w:eastAsia="en-GB"/>
          <w14:ligatures w14:val="none"/>
        </w:rPr>
      </w:pPr>
    </w:p>
    <w:p w14:paraId="07E69FDA" w14:textId="77777777" w:rsidR="0085469C" w:rsidRDefault="0085469C" w:rsidP="000B4E2F">
      <w:pPr>
        <w:shd w:val="clear" w:color="auto" w:fill="FFFFFF"/>
        <w:spacing w:after="0" w:line="240" w:lineRule="auto"/>
        <w:jc w:val="center"/>
        <w:rPr>
          <w:rFonts w:ascii="Arial" w:eastAsia="Times New Roman" w:hAnsi="Arial" w:cs="Arial"/>
          <w:b/>
          <w:bCs/>
          <w:color w:val="7030A0"/>
          <w:kern w:val="0"/>
          <w:sz w:val="32"/>
          <w:szCs w:val="32"/>
          <w:lang w:eastAsia="en-GB"/>
          <w14:ligatures w14:val="none"/>
        </w:rPr>
      </w:pPr>
    </w:p>
    <w:p w14:paraId="12554B61" w14:textId="358F35C1" w:rsidR="000B4E2F" w:rsidRPr="00D50857" w:rsidRDefault="000B4E2F" w:rsidP="000B4E2F">
      <w:pPr>
        <w:shd w:val="clear" w:color="auto" w:fill="FFFFFF"/>
        <w:spacing w:after="0" w:line="240" w:lineRule="auto"/>
        <w:jc w:val="center"/>
        <w:rPr>
          <w:rFonts w:ascii="Arial" w:eastAsia="Times New Roman" w:hAnsi="Arial" w:cs="Arial"/>
          <w:b/>
          <w:bCs/>
          <w:color w:val="7030A0"/>
          <w:kern w:val="0"/>
          <w:sz w:val="32"/>
          <w:szCs w:val="32"/>
          <w:lang w:eastAsia="en-GB"/>
          <w14:ligatures w14:val="none"/>
        </w:rPr>
      </w:pPr>
      <w:r w:rsidRPr="00D50857">
        <w:rPr>
          <w:rFonts w:ascii="Arial" w:eastAsia="Times New Roman" w:hAnsi="Arial" w:cs="Arial"/>
          <w:b/>
          <w:bCs/>
          <w:color w:val="7030A0"/>
          <w:kern w:val="0"/>
          <w:sz w:val="32"/>
          <w:szCs w:val="32"/>
          <w:lang w:eastAsia="en-GB"/>
          <w14:ligatures w14:val="none"/>
        </w:rPr>
        <w:t>And another date for diaries</w:t>
      </w:r>
    </w:p>
    <w:p w14:paraId="50E0D935" w14:textId="77777777" w:rsidR="004330D4" w:rsidRPr="00D50857" w:rsidRDefault="004330D4" w:rsidP="0029511D">
      <w:pPr>
        <w:shd w:val="clear" w:color="auto" w:fill="FFFFFF"/>
        <w:spacing w:after="0" w:line="240" w:lineRule="auto"/>
        <w:rPr>
          <w:rFonts w:ascii="Arial" w:eastAsia="Times New Roman" w:hAnsi="Arial" w:cs="Arial"/>
          <w:color w:val="7030A0"/>
          <w:kern w:val="0"/>
          <w:lang w:eastAsia="en-GB"/>
          <w14:ligatures w14:val="none"/>
        </w:rPr>
      </w:pPr>
    </w:p>
    <w:p w14:paraId="0D53FF36" w14:textId="69100C92" w:rsidR="008676E1" w:rsidRPr="00D50857" w:rsidRDefault="008676E1"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 xml:space="preserve">Following the success of last year’s focus on careers and employment and languages, a second </w:t>
      </w:r>
      <w:r w:rsidRPr="00D50857">
        <w:rPr>
          <w:rFonts w:ascii="Arial" w:eastAsia="Times New Roman" w:hAnsi="Arial" w:cs="Arial"/>
          <w:b/>
          <w:bCs/>
          <w:color w:val="7030A0"/>
          <w:kern w:val="0"/>
          <w:lang w:eastAsia="en-GB"/>
          <w14:ligatures w14:val="none"/>
        </w:rPr>
        <w:t>Languages at Work</w:t>
      </w:r>
      <w:r w:rsidRPr="00D50857">
        <w:rPr>
          <w:rFonts w:ascii="Arial" w:eastAsia="Times New Roman" w:hAnsi="Arial" w:cs="Arial"/>
          <w:color w:val="7030A0"/>
          <w:kern w:val="0"/>
          <w:lang w:eastAsia="en-GB"/>
          <w14:ligatures w14:val="none"/>
        </w:rPr>
        <w:t xml:space="preserve"> day will be</w:t>
      </w:r>
      <w:r w:rsidR="0056100C" w:rsidRPr="00D50857">
        <w:rPr>
          <w:rFonts w:ascii="Arial" w:eastAsia="Times New Roman" w:hAnsi="Arial" w:cs="Arial"/>
          <w:color w:val="7030A0"/>
          <w:kern w:val="0"/>
          <w:lang w:eastAsia="en-GB"/>
          <w14:ligatures w14:val="none"/>
        </w:rPr>
        <w:t xml:space="preserve"> hosted at Admiral Lord Nelson School on </w:t>
      </w:r>
      <w:r w:rsidR="0056100C" w:rsidRPr="00D50857">
        <w:rPr>
          <w:rFonts w:ascii="Arial" w:eastAsia="Times New Roman" w:hAnsi="Arial" w:cs="Arial"/>
          <w:b/>
          <w:bCs/>
          <w:color w:val="7030A0"/>
          <w:kern w:val="0"/>
          <w:lang w:eastAsia="en-GB"/>
          <w14:ligatures w14:val="none"/>
        </w:rPr>
        <w:t>Monday 5 October 2026</w:t>
      </w:r>
      <w:r w:rsidR="0056100C" w:rsidRPr="00D50857">
        <w:rPr>
          <w:rFonts w:ascii="Arial" w:eastAsia="Times New Roman" w:hAnsi="Arial" w:cs="Arial"/>
          <w:color w:val="7030A0"/>
          <w:kern w:val="0"/>
          <w:lang w:eastAsia="en-GB"/>
          <w14:ligatures w14:val="none"/>
        </w:rPr>
        <w:t xml:space="preserve">. The morning session will be planned for secondary </w:t>
      </w:r>
      <w:r w:rsidR="00321DCC" w:rsidRPr="00D50857">
        <w:rPr>
          <w:rFonts w:ascii="Arial" w:eastAsia="Times New Roman" w:hAnsi="Arial" w:cs="Arial"/>
          <w:color w:val="7030A0"/>
          <w:kern w:val="0"/>
          <w:lang w:eastAsia="en-GB"/>
          <w14:ligatures w14:val="none"/>
        </w:rPr>
        <w:t>learners and primary pupils will be invited to the afternoon session.</w:t>
      </w:r>
    </w:p>
    <w:p w14:paraId="6B672A2E" w14:textId="77777777" w:rsidR="00321DCC" w:rsidRPr="00D50857" w:rsidRDefault="00321DCC" w:rsidP="0029511D">
      <w:pPr>
        <w:shd w:val="clear" w:color="auto" w:fill="FFFFFF"/>
        <w:spacing w:after="0" w:line="240" w:lineRule="auto"/>
        <w:rPr>
          <w:rFonts w:ascii="Arial" w:eastAsia="Times New Roman" w:hAnsi="Arial" w:cs="Arial"/>
          <w:color w:val="7030A0"/>
          <w:kern w:val="0"/>
          <w:lang w:eastAsia="en-GB"/>
          <w14:ligatures w14:val="none"/>
        </w:rPr>
      </w:pPr>
    </w:p>
    <w:p w14:paraId="379A43E5" w14:textId="5D628718" w:rsidR="00321DCC" w:rsidRPr="00D50857" w:rsidRDefault="00321DCC"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More details will follow soon.</w:t>
      </w:r>
    </w:p>
    <w:p w14:paraId="1AAFDD9E" w14:textId="77777777" w:rsidR="0065386A" w:rsidRPr="00D50857" w:rsidRDefault="0065386A" w:rsidP="0029511D">
      <w:pPr>
        <w:shd w:val="clear" w:color="auto" w:fill="FFFFFF"/>
        <w:spacing w:after="0" w:line="240" w:lineRule="auto"/>
        <w:rPr>
          <w:rFonts w:ascii="Arial" w:eastAsia="Times New Roman" w:hAnsi="Arial" w:cs="Arial"/>
          <w:color w:val="7030A0"/>
          <w:kern w:val="0"/>
          <w:lang w:eastAsia="en-GB"/>
          <w14:ligatures w14:val="none"/>
        </w:rPr>
      </w:pPr>
    </w:p>
    <w:p w14:paraId="0C63F6B8" w14:textId="34A7C856" w:rsidR="0065386A" w:rsidRPr="00D50857" w:rsidRDefault="0065386A" w:rsidP="0065386A">
      <w:pPr>
        <w:shd w:val="clear" w:color="auto" w:fill="FFFFFF"/>
        <w:spacing w:after="0" w:line="240" w:lineRule="auto"/>
        <w:jc w:val="center"/>
        <w:rPr>
          <w:rFonts w:ascii="Arial" w:eastAsia="Times New Roman" w:hAnsi="Arial" w:cs="Arial"/>
          <w:color w:val="7030A0"/>
          <w:kern w:val="0"/>
          <w:lang w:eastAsia="en-GB"/>
          <w14:ligatures w14:val="none"/>
        </w:rPr>
      </w:pPr>
      <w:r w:rsidRPr="00D50857">
        <w:rPr>
          <w:rFonts w:ascii="Arial" w:hAnsi="Arial" w:cs="Arial"/>
          <w:noProof/>
          <w:color w:val="7030A0"/>
        </w:rPr>
        <w:drawing>
          <wp:inline distT="0" distB="0" distL="0" distR="0" wp14:anchorId="07A28826" wp14:editId="014DDA2C">
            <wp:extent cx="876300" cy="508974"/>
            <wp:effectExtent l="0" t="0" r="0" b="5715"/>
            <wp:docPr id="1503977097"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6"/>
                    <a:stretch>
                      <a:fillRect/>
                    </a:stretch>
                  </pic:blipFill>
                  <pic:spPr>
                    <a:xfrm>
                      <a:off x="0" y="0"/>
                      <a:ext cx="898545" cy="521895"/>
                    </a:xfrm>
                    <a:prstGeom prst="rect">
                      <a:avLst/>
                    </a:prstGeom>
                  </pic:spPr>
                </pic:pic>
              </a:graphicData>
            </a:graphic>
          </wp:inline>
        </w:drawing>
      </w:r>
      <w:r w:rsidR="0085469C" w:rsidRPr="00D50857">
        <w:rPr>
          <w:rFonts w:ascii="Arial" w:hAnsi="Arial" w:cs="Arial"/>
          <w:noProof/>
          <w:color w:val="7030A0"/>
        </w:rPr>
        <w:drawing>
          <wp:inline distT="0" distB="0" distL="0" distR="0" wp14:anchorId="18C556CD" wp14:editId="659FB93B">
            <wp:extent cx="876300" cy="508974"/>
            <wp:effectExtent l="0" t="0" r="0" b="5715"/>
            <wp:docPr id="841159086"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6"/>
                    <a:stretch>
                      <a:fillRect/>
                    </a:stretch>
                  </pic:blipFill>
                  <pic:spPr>
                    <a:xfrm>
                      <a:off x="0" y="0"/>
                      <a:ext cx="898545" cy="521895"/>
                    </a:xfrm>
                    <a:prstGeom prst="rect">
                      <a:avLst/>
                    </a:prstGeom>
                  </pic:spPr>
                </pic:pic>
              </a:graphicData>
            </a:graphic>
          </wp:inline>
        </w:drawing>
      </w:r>
      <w:r w:rsidR="0085469C" w:rsidRPr="00D50857">
        <w:rPr>
          <w:rFonts w:ascii="Arial" w:hAnsi="Arial" w:cs="Arial"/>
          <w:noProof/>
          <w:color w:val="7030A0"/>
        </w:rPr>
        <w:drawing>
          <wp:inline distT="0" distB="0" distL="0" distR="0" wp14:anchorId="23BD5366" wp14:editId="313546D3">
            <wp:extent cx="876300" cy="508974"/>
            <wp:effectExtent l="0" t="0" r="0" b="5715"/>
            <wp:docPr id="145096241"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6"/>
                    <a:stretch>
                      <a:fillRect/>
                    </a:stretch>
                  </pic:blipFill>
                  <pic:spPr>
                    <a:xfrm>
                      <a:off x="0" y="0"/>
                      <a:ext cx="898545" cy="521895"/>
                    </a:xfrm>
                    <a:prstGeom prst="rect">
                      <a:avLst/>
                    </a:prstGeom>
                  </pic:spPr>
                </pic:pic>
              </a:graphicData>
            </a:graphic>
          </wp:inline>
        </w:drawing>
      </w:r>
    </w:p>
    <w:p w14:paraId="30D4BAA5" w14:textId="77777777" w:rsidR="00D67D2E" w:rsidRPr="00D50857" w:rsidRDefault="00D67D2E" w:rsidP="0029511D">
      <w:pPr>
        <w:shd w:val="clear" w:color="auto" w:fill="FFFFFF"/>
        <w:spacing w:after="0" w:line="240" w:lineRule="auto"/>
        <w:rPr>
          <w:rFonts w:ascii="Arial" w:eastAsia="Times New Roman" w:hAnsi="Arial" w:cs="Arial"/>
          <w:color w:val="7030A0"/>
          <w:kern w:val="0"/>
          <w:lang w:eastAsia="en-GB"/>
          <w14:ligatures w14:val="none"/>
        </w:rPr>
      </w:pPr>
    </w:p>
    <w:p w14:paraId="7304F065" w14:textId="3FE7E933" w:rsidR="00B86E5C" w:rsidRPr="00D50857" w:rsidRDefault="0065386A"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w:t>
      </w:r>
    </w:p>
    <w:p w14:paraId="63DC0B21" w14:textId="77777777" w:rsidR="001152B2" w:rsidRDefault="001152B2" w:rsidP="00FA1769">
      <w:pPr>
        <w:rPr>
          <w:rFonts w:ascii="Arial" w:hAnsi="Arial" w:cs="Arial"/>
          <w:b/>
          <w:bCs/>
          <w:color w:val="7030A0"/>
        </w:rPr>
      </w:pPr>
    </w:p>
    <w:p w14:paraId="4D2A4AF9" w14:textId="2D52FDB6" w:rsidR="00D81A95" w:rsidRDefault="00FA1769" w:rsidP="00FA1769">
      <w:pPr>
        <w:rPr>
          <w:rFonts w:ascii="Arial" w:hAnsi="Arial" w:cs="Arial"/>
          <w:b/>
          <w:bCs/>
          <w:color w:val="7030A0"/>
        </w:rPr>
      </w:pPr>
      <w:r>
        <w:rPr>
          <w:rFonts w:ascii="Arial" w:hAnsi="Arial" w:cs="Arial"/>
          <w:b/>
          <w:bCs/>
          <w:color w:val="7030A0"/>
        </w:rPr>
        <w:t xml:space="preserve">Sue Cave has also been in touch recently with information about the </w:t>
      </w:r>
      <w:r w:rsidR="005F615A">
        <w:rPr>
          <w:rFonts w:ascii="Arial" w:hAnsi="Arial" w:cs="Arial"/>
          <w:b/>
          <w:bCs/>
          <w:color w:val="7030A0"/>
        </w:rPr>
        <w:t>Primary Languages Conference 2026 and its new format:</w:t>
      </w:r>
    </w:p>
    <w:p w14:paraId="09893819" w14:textId="5D3DB3C1" w:rsidR="005F615A" w:rsidRPr="005F615A" w:rsidRDefault="005F615A" w:rsidP="005F615A">
      <w:pPr>
        <w:spacing w:line="224" w:lineRule="atLeast"/>
        <w:rPr>
          <w:rFonts w:ascii="Arial" w:eastAsia="Times New Roman" w:hAnsi="Arial" w:cs="Arial"/>
          <w:color w:val="7030A0"/>
          <w:kern w:val="0"/>
          <w:lang w:eastAsia="en-GB"/>
          <w14:ligatures w14:val="none"/>
        </w:rPr>
      </w:pPr>
      <w:r>
        <w:rPr>
          <w:rFonts w:ascii="Arial" w:hAnsi="Arial" w:cs="Arial"/>
          <w:b/>
          <w:bCs/>
          <w:color w:val="7030A0"/>
        </w:rPr>
        <w:t>Sue writes</w:t>
      </w:r>
      <w:r w:rsidRPr="005F615A">
        <w:rPr>
          <w:rFonts w:ascii="Arial" w:hAnsi="Arial" w:cs="Arial"/>
          <w:b/>
          <w:bCs/>
          <w:color w:val="7030A0"/>
        </w:rPr>
        <w:t>, “</w:t>
      </w:r>
      <w:r w:rsidR="008D7477">
        <w:rPr>
          <w:rFonts w:ascii="Arial" w:hAnsi="Arial" w:cs="Arial"/>
          <w:b/>
          <w:bCs/>
          <w:color w:val="7030A0"/>
        </w:rPr>
        <w:t>T</w:t>
      </w:r>
      <w:r w:rsidRPr="005F615A">
        <w:rPr>
          <w:rFonts w:ascii="Arial" w:eastAsia="Times New Roman" w:hAnsi="Arial" w:cs="Arial"/>
          <w:color w:val="7030A0"/>
          <w:kern w:val="0"/>
          <w:lang w:eastAsia="en-GB"/>
          <w14:ligatures w14:val="none"/>
        </w:rPr>
        <w:t>he ALL Primary Languages Conference will be in a different format to previous years and will be known as ‘</w:t>
      </w:r>
      <w:r w:rsidRPr="005F615A">
        <w:rPr>
          <w:rFonts w:ascii="Arial" w:eastAsia="Times New Roman" w:hAnsi="Arial" w:cs="Arial"/>
          <w:b/>
          <w:bCs/>
          <w:color w:val="7030A0"/>
          <w:kern w:val="0"/>
          <w:lang w:eastAsia="en-GB"/>
          <w14:ligatures w14:val="none"/>
        </w:rPr>
        <w:t>The Primary Languages Show</w:t>
      </w:r>
      <w:r w:rsidRPr="005F615A">
        <w:rPr>
          <w:rFonts w:ascii="Arial" w:eastAsia="Times New Roman" w:hAnsi="Arial" w:cs="Arial"/>
          <w:color w:val="7030A0"/>
          <w:kern w:val="0"/>
          <w:lang w:eastAsia="en-GB"/>
          <w14:ligatures w14:val="none"/>
        </w:rPr>
        <w:t>’. There will be a collection of recorded presentations which ticket holders will be able to view, comment on, share ideas about and ask questions and the presenters will be able to respond. There will also be a live evening fringe event. </w:t>
      </w:r>
    </w:p>
    <w:p w14:paraId="747B7D5A" w14:textId="77777777" w:rsidR="005F615A" w:rsidRPr="005F615A" w:rsidRDefault="005F615A" w:rsidP="005F615A">
      <w:pPr>
        <w:spacing w:after="0" w:line="224" w:lineRule="atLeast"/>
        <w:rPr>
          <w:rFonts w:ascii="Arial" w:eastAsia="Times New Roman" w:hAnsi="Arial" w:cs="Arial"/>
          <w:color w:val="7030A0"/>
          <w:kern w:val="0"/>
          <w:lang w:eastAsia="en-GB"/>
          <w14:ligatures w14:val="none"/>
        </w:rPr>
      </w:pPr>
      <w:r w:rsidRPr="005F615A">
        <w:rPr>
          <w:rFonts w:ascii="Arial" w:eastAsia="Times New Roman" w:hAnsi="Arial" w:cs="Arial"/>
          <w:color w:val="7030A0"/>
          <w:kern w:val="0"/>
          <w:lang w:eastAsia="en-GB"/>
          <w14:ligatures w14:val="none"/>
        </w:rPr>
        <w:t>The theme of the conference this year is ‘</w:t>
      </w:r>
      <w:r w:rsidRPr="005F615A">
        <w:rPr>
          <w:rFonts w:ascii="Arial" w:eastAsia="Times New Roman" w:hAnsi="Arial" w:cs="Arial"/>
          <w:b/>
          <w:bCs/>
          <w:color w:val="7030A0"/>
          <w:kern w:val="0"/>
          <w:lang w:eastAsia="en-GB"/>
          <w14:ligatures w14:val="none"/>
        </w:rPr>
        <w:t>The Primary Languages Journey</w:t>
      </w:r>
      <w:r w:rsidRPr="005F615A">
        <w:rPr>
          <w:rFonts w:ascii="Arial" w:eastAsia="Times New Roman" w:hAnsi="Arial" w:cs="Arial"/>
          <w:color w:val="7030A0"/>
          <w:kern w:val="0"/>
          <w:lang w:eastAsia="en-GB"/>
          <w14:ligatures w14:val="none"/>
        </w:rPr>
        <w:t>’ and this is a call for contributions. We would be very interested to hear from teachers, teacher educators, and researchers who would like to join us in sharing ideas and best practice. </w:t>
      </w:r>
    </w:p>
    <w:p w14:paraId="4084D09E" w14:textId="77777777" w:rsidR="005F615A" w:rsidRPr="005F615A" w:rsidRDefault="005F615A" w:rsidP="005F615A">
      <w:pPr>
        <w:spacing w:after="0" w:line="224" w:lineRule="atLeast"/>
        <w:rPr>
          <w:rFonts w:ascii="Arial" w:eastAsia="Times New Roman" w:hAnsi="Arial" w:cs="Arial"/>
          <w:color w:val="7030A0"/>
          <w:kern w:val="0"/>
          <w:lang w:eastAsia="en-GB"/>
          <w14:ligatures w14:val="none"/>
        </w:rPr>
      </w:pPr>
    </w:p>
    <w:p w14:paraId="42441F08" w14:textId="77777777" w:rsidR="005F615A" w:rsidRDefault="005F615A" w:rsidP="005F615A">
      <w:pPr>
        <w:spacing w:after="0" w:line="224" w:lineRule="atLeast"/>
        <w:rPr>
          <w:rFonts w:ascii="Arial" w:eastAsia="Times New Roman" w:hAnsi="Arial" w:cs="Arial"/>
          <w:b/>
          <w:bCs/>
          <w:color w:val="7030A0"/>
          <w:kern w:val="0"/>
          <w:lang w:eastAsia="en-GB"/>
          <w14:ligatures w14:val="none"/>
        </w:rPr>
      </w:pPr>
      <w:r w:rsidRPr="005F615A">
        <w:rPr>
          <w:rFonts w:ascii="Arial" w:eastAsia="Times New Roman" w:hAnsi="Arial" w:cs="Arial"/>
          <w:color w:val="7030A0"/>
          <w:kern w:val="0"/>
          <w:lang w:eastAsia="en-GB"/>
          <w14:ligatures w14:val="none"/>
        </w:rPr>
        <w:t>To find out more about this exciting new conference, possible themes for presentations, and how to put forward a proposal, please go here </w:t>
      </w:r>
      <w:hyperlink r:id="rId16" w:tgtFrame="_blank" w:history="1">
        <w:r w:rsidRPr="005F615A">
          <w:rPr>
            <w:rFonts w:ascii="Arial" w:eastAsia="Times New Roman" w:hAnsi="Arial" w:cs="Arial"/>
            <w:color w:val="7030A0"/>
            <w:kern w:val="0"/>
            <w:u w:val="single"/>
            <w:lang w:eastAsia="en-GB"/>
            <w14:ligatures w14:val="none"/>
          </w:rPr>
          <w:t>www.tinyurl.com/plscall26 </w:t>
        </w:r>
      </w:hyperlink>
      <w:r w:rsidRPr="005F615A">
        <w:rPr>
          <w:rFonts w:ascii="Arial" w:eastAsia="Times New Roman" w:hAnsi="Arial" w:cs="Arial"/>
          <w:color w:val="7030A0"/>
          <w:kern w:val="0"/>
          <w:lang w:eastAsia="en-GB"/>
          <w14:ligatures w14:val="none"/>
        </w:rPr>
        <w:t> We look forward to hearing from you. The deadline is </w:t>
      </w:r>
      <w:r w:rsidRPr="005F615A">
        <w:rPr>
          <w:rFonts w:ascii="Arial" w:eastAsia="Times New Roman" w:hAnsi="Arial" w:cs="Arial"/>
          <w:b/>
          <w:bCs/>
          <w:color w:val="7030A0"/>
          <w:kern w:val="0"/>
          <w:lang w:eastAsia="en-GB"/>
          <w14:ligatures w14:val="none"/>
        </w:rPr>
        <w:t>Monday 6</w:t>
      </w:r>
      <w:r w:rsidRPr="005F615A">
        <w:rPr>
          <w:rFonts w:ascii="Arial" w:eastAsia="Times New Roman" w:hAnsi="Arial" w:cs="Arial"/>
          <w:b/>
          <w:bCs/>
          <w:color w:val="7030A0"/>
          <w:kern w:val="0"/>
          <w:vertAlign w:val="superscript"/>
          <w:lang w:eastAsia="en-GB"/>
          <w14:ligatures w14:val="none"/>
        </w:rPr>
        <w:t>th</w:t>
      </w:r>
      <w:r w:rsidRPr="005F615A">
        <w:rPr>
          <w:rFonts w:ascii="Arial" w:eastAsia="Times New Roman" w:hAnsi="Arial" w:cs="Arial"/>
          <w:b/>
          <w:bCs/>
          <w:color w:val="7030A0"/>
          <w:kern w:val="0"/>
          <w:lang w:eastAsia="en-GB"/>
          <w14:ligatures w14:val="none"/>
        </w:rPr>
        <w:t> July 2026.</w:t>
      </w:r>
    </w:p>
    <w:p w14:paraId="0739F119" w14:textId="77777777" w:rsidR="008D7477" w:rsidRDefault="008D7477" w:rsidP="005F615A">
      <w:pPr>
        <w:spacing w:after="0" w:line="224" w:lineRule="atLeast"/>
        <w:rPr>
          <w:rFonts w:ascii="Arial" w:eastAsia="Times New Roman" w:hAnsi="Arial" w:cs="Arial"/>
          <w:b/>
          <w:bCs/>
          <w:color w:val="7030A0"/>
          <w:kern w:val="0"/>
          <w:lang w:eastAsia="en-GB"/>
          <w14:ligatures w14:val="none"/>
        </w:rPr>
      </w:pPr>
    </w:p>
    <w:p w14:paraId="218FF85A" w14:textId="3DD72E6D" w:rsidR="008D7477" w:rsidRPr="00652170" w:rsidRDefault="008D7477" w:rsidP="005F615A">
      <w:pPr>
        <w:spacing w:after="0" w:line="224" w:lineRule="atLeast"/>
        <w:rPr>
          <w:rFonts w:ascii="Arial" w:eastAsia="Times New Roman" w:hAnsi="Arial" w:cs="Arial"/>
          <w:i/>
          <w:iCs/>
          <w:color w:val="7030A0"/>
          <w:kern w:val="0"/>
          <w:lang w:eastAsia="en-GB"/>
          <w14:ligatures w14:val="none"/>
        </w:rPr>
      </w:pPr>
      <w:r w:rsidRPr="00652170">
        <w:rPr>
          <w:rFonts w:ascii="Arial" w:eastAsia="Times New Roman" w:hAnsi="Arial" w:cs="Arial"/>
          <w:b/>
          <w:bCs/>
          <w:i/>
          <w:iCs/>
          <w:color w:val="7030A0"/>
          <w:kern w:val="0"/>
          <w:lang w:eastAsia="en-GB"/>
          <w14:ligatures w14:val="none"/>
        </w:rPr>
        <w:t xml:space="preserve">I know we have amazing primary languages practitioners in Portsmouth and further afield – why not share your experience and knowledge and </w:t>
      </w:r>
      <w:r w:rsidR="00E61CBC" w:rsidRPr="00652170">
        <w:rPr>
          <w:rFonts w:ascii="Arial" w:eastAsia="Times New Roman" w:hAnsi="Arial" w:cs="Arial"/>
          <w:b/>
          <w:bCs/>
          <w:i/>
          <w:iCs/>
          <w:color w:val="7030A0"/>
          <w:kern w:val="0"/>
          <w:lang w:eastAsia="en-GB"/>
          <w14:ligatures w14:val="none"/>
        </w:rPr>
        <w:t>put forward a proposal to present?  We would be so proud!</w:t>
      </w:r>
    </w:p>
    <w:p w14:paraId="1EDFEE2B" w14:textId="4A674362" w:rsidR="005F615A" w:rsidRPr="005F615A" w:rsidRDefault="005F615A" w:rsidP="00FA1769">
      <w:pPr>
        <w:pBdr>
          <w:bottom w:val="dotted" w:sz="24" w:space="1" w:color="auto"/>
        </w:pBdr>
        <w:rPr>
          <w:rFonts w:ascii="Arial" w:hAnsi="Arial" w:cs="Arial"/>
          <w:b/>
          <w:bCs/>
          <w:color w:val="7030A0"/>
        </w:rPr>
      </w:pPr>
    </w:p>
    <w:p w14:paraId="592A5312" w14:textId="77777777" w:rsidR="00652170" w:rsidRDefault="00652170" w:rsidP="0029511D">
      <w:pPr>
        <w:jc w:val="center"/>
        <w:rPr>
          <w:rFonts w:ascii="Arial" w:hAnsi="Arial" w:cs="Arial"/>
          <w:b/>
          <w:bCs/>
          <w:color w:val="7030A0"/>
        </w:rPr>
      </w:pPr>
    </w:p>
    <w:p w14:paraId="25F97511" w14:textId="77777777" w:rsidR="001152B2" w:rsidRDefault="001152B2" w:rsidP="0029511D">
      <w:pPr>
        <w:jc w:val="center"/>
        <w:rPr>
          <w:rFonts w:ascii="Arial" w:hAnsi="Arial" w:cs="Arial"/>
          <w:b/>
          <w:bCs/>
          <w:color w:val="7030A0"/>
        </w:rPr>
      </w:pPr>
    </w:p>
    <w:p w14:paraId="7FEA976A" w14:textId="77777777" w:rsidR="001152B2" w:rsidRDefault="001152B2" w:rsidP="0029511D">
      <w:pPr>
        <w:jc w:val="center"/>
        <w:rPr>
          <w:rFonts w:ascii="Arial" w:hAnsi="Arial" w:cs="Arial"/>
          <w:b/>
          <w:bCs/>
          <w:color w:val="7030A0"/>
        </w:rPr>
      </w:pPr>
    </w:p>
    <w:p w14:paraId="0839BCBB" w14:textId="77777777" w:rsidR="001152B2" w:rsidRDefault="001152B2" w:rsidP="0029511D">
      <w:pPr>
        <w:jc w:val="center"/>
        <w:rPr>
          <w:rFonts w:ascii="Arial" w:hAnsi="Arial" w:cs="Arial"/>
          <w:b/>
          <w:bCs/>
          <w:color w:val="7030A0"/>
        </w:rPr>
      </w:pPr>
    </w:p>
    <w:p w14:paraId="5BF49088" w14:textId="77777777" w:rsidR="001152B2" w:rsidRDefault="001152B2" w:rsidP="0029511D">
      <w:pPr>
        <w:jc w:val="center"/>
        <w:rPr>
          <w:rFonts w:ascii="Arial" w:hAnsi="Arial" w:cs="Arial"/>
          <w:b/>
          <w:bCs/>
          <w:color w:val="7030A0"/>
        </w:rPr>
      </w:pPr>
    </w:p>
    <w:p w14:paraId="3514BD73" w14:textId="2A09FB25" w:rsidR="004330D4" w:rsidRPr="00D50857" w:rsidRDefault="004330D4" w:rsidP="0029511D">
      <w:pPr>
        <w:jc w:val="center"/>
        <w:rPr>
          <w:rFonts w:ascii="Arial" w:hAnsi="Arial" w:cs="Arial"/>
          <w:b/>
          <w:bCs/>
          <w:color w:val="7030A0"/>
        </w:rPr>
      </w:pPr>
      <w:r w:rsidRPr="00D50857">
        <w:rPr>
          <w:rFonts w:ascii="Arial" w:hAnsi="Arial" w:cs="Arial"/>
          <w:noProof/>
          <w:color w:val="7030A0"/>
        </w:rPr>
        <w:drawing>
          <wp:inline distT="0" distB="0" distL="0" distR="0" wp14:anchorId="6B43CD9A" wp14:editId="3DD9E679">
            <wp:extent cx="1619250" cy="501734"/>
            <wp:effectExtent l="0" t="0" r="0" b="0"/>
            <wp:docPr id="344038107" name="Picture 5" descr="A close up of a logo&#10;&#10;Description automatically generated">
              <a:extLst xmlns:a="http://schemas.openxmlformats.org/drawingml/2006/main">
                <a:ext uri="{FF2B5EF4-FFF2-40B4-BE49-F238E27FC236}">
                  <a16:creationId xmlns:a16="http://schemas.microsoft.com/office/drawing/2014/main" id="{85A872B6-71F0-CB96-0B52-D910BCE0B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85A872B6-71F0-CB96-0B52-D910BCE0BC0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2287" cy="505774"/>
                    </a:xfrm>
                    <a:prstGeom prst="rect">
                      <a:avLst/>
                    </a:prstGeom>
                  </pic:spPr>
                </pic:pic>
              </a:graphicData>
            </a:graphic>
          </wp:inline>
        </w:drawing>
      </w:r>
    </w:p>
    <w:p w14:paraId="755CC3F8" w14:textId="77777777" w:rsidR="00244B59" w:rsidRPr="00D50857" w:rsidRDefault="004330D4" w:rsidP="0029511D">
      <w:pPr>
        <w:jc w:val="center"/>
        <w:rPr>
          <w:rFonts w:ascii="Arial" w:hAnsi="Arial" w:cs="Arial"/>
          <w:b/>
          <w:bCs/>
          <w:color w:val="7030A0"/>
          <w:sz w:val="28"/>
          <w:szCs w:val="28"/>
        </w:rPr>
      </w:pPr>
      <w:r w:rsidRPr="00D50857">
        <w:rPr>
          <w:rFonts w:ascii="Arial" w:hAnsi="Arial" w:cs="Arial"/>
          <w:b/>
          <w:bCs/>
          <w:color w:val="7030A0"/>
          <w:sz w:val="28"/>
          <w:szCs w:val="28"/>
        </w:rPr>
        <w:t xml:space="preserve">We are hearing wonderful things about how lots of you celebrated </w:t>
      </w:r>
    </w:p>
    <w:p w14:paraId="13FE060B" w14:textId="77777777" w:rsidR="002977C7" w:rsidRDefault="004330D4" w:rsidP="0029511D">
      <w:pPr>
        <w:jc w:val="center"/>
        <w:rPr>
          <w:rFonts w:ascii="Arial" w:hAnsi="Arial" w:cs="Arial"/>
          <w:b/>
          <w:bCs/>
          <w:color w:val="7030A0"/>
          <w:sz w:val="28"/>
          <w:szCs w:val="28"/>
        </w:rPr>
      </w:pPr>
      <w:r w:rsidRPr="00D50857">
        <w:rPr>
          <w:rFonts w:ascii="Arial" w:hAnsi="Arial" w:cs="Arial"/>
          <w:b/>
          <w:bCs/>
          <w:color w:val="7030A0"/>
          <w:sz w:val="28"/>
          <w:szCs w:val="28"/>
        </w:rPr>
        <w:t xml:space="preserve">languages as part of our Portsmouth </w:t>
      </w:r>
      <w:r w:rsidR="002977C7">
        <w:rPr>
          <w:rFonts w:ascii="Arial" w:hAnsi="Arial" w:cs="Arial"/>
          <w:b/>
          <w:bCs/>
          <w:color w:val="7030A0"/>
          <w:sz w:val="28"/>
          <w:szCs w:val="28"/>
        </w:rPr>
        <w:t>City of L</w:t>
      </w:r>
      <w:r w:rsidRPr="00D50857">
        <w:rPr>
          <w:rFonts w:ascii="Arial" w:hAnsi="Arial" w:cs="Arial"/>
          <w:b/>
          <w:bCs/>
          <w:color w:val="7030A0"/>
          <w:sz w:val="28"/>
          <w:szCs w:val="28"/>
        </w:rPr>
        <w:t>anguages</w:t>
      </w:r>
    </w:p>
    <w:p w14:paraId="77B4B9AB" w14:textId="29FA9877" w:rsidR="004330D4" w:rsidRPr="00D50857" w:rsidRDefault="004330D4" w:rsidP="0029511D">
      <w:pPr>
        <w:jc w:val="center"/>
        <w:rPr>
          <w:rFonts w:ascii="Arial" w:hAnsi="Arial" w:cs="Arial"/>
          <w:b/>
          <w:bCs/>
          <w:color w:val="7030A0"/>
          <w:sz w:val="28"/>
          <w:szCs w:val="28"/>
        </w:rPr>
      </w:pPr>
      <w:r w:rsidRPr="00D50857">
        <w:rPr>
          <w:rFonts w:ascii="Arial" w:hAnsi="Arial" w:cs="Arial"/>
          <w:b/>
          <w:bCs/>
          <w:color w:val="7030A0"/>
          <w:sz w:val="28"/>
          <w:szCs w:val="28"/>
        </w:rPr>
        <w:t>celebrations</w:t>
      </w:r>
      <w:r w:rsidR="002977C7">
        <w:rPr>
          <w:rFonts w:ascii="Arial" w:hAnsi="Arial" w:cs="Arial"/>
          <w:b/>
          <w:bCs/>
          <w:color w:val="7030A0"/>
          <w:sz w:val="28"/>
          <w:szCs w:val="28"/>
        </w:rPr>
        <w:t xml:space="preserve"> </w:t>
      </w:r>
      <w:r w:rsidR="00A00AD0" w:rsidRPr="00D50857">
        <w:rPr>
          <w:rFonts w:ascii="Arial" w:hAnsi="Arial" w:cs="Arial"/>
          <w:b/>
          <w:bCs/>
          <w:color w:val="7030A0"/>
          <w:sz w:val="28"/>
          <w:szCs w:val="28"/>
        </w:rPr>
        <w:t>in March</w:t>
      </w:r>
      <w:r w:rsidR="00D50857" w:rsidRPr="00D50857">
        <w:rPr>
          <w:rFonts w:ascii="Arial" w:hAnsi="Arial" w:cs="Arial"/>
          <w:b/>
          <w:bCs/>
          <w:color w:val="7030A0"/>
          <w:sz w:val="28"/>
          <w:szCs w:val="28"/>
        </w:rPr>
        <w:t xml:space="preserve"> – congratulations and a huge thank you!</w:t>
      </w:r>
    </w:p>
    <w:p w14:paraId="190F1FC1" w14:textId="7EC9C2E0" w:rsidR="00500446" w:rsidRPr="00D50857" w:rsidRDefault="00500446" w:rsidP="0029511D">
      <w:pPr>
        <w:jc w:val="center"/>
        <w:rPr>
          <w:rFonts w:ascii="Arial" w:hAnsi="Arial" w:cs="Arial"/>
          <w:b/>
          <w:bCs/>
          <w:color w:val="7030A0"/>
          <w:sz w:val="28"/>
          <w:szCs w:val="28"/>
        </w:rPr>
      </w:pPr>
      <w:r w:rsidRPr="00D50857">
        <w:rPr>
          <w:rFonts w:ascii="Arial" w:hAnsi="Arial" w:cs="Arial"/>
          <w:b/>
          <w:bCs/>
          <w:noProof/>
          <w:color w:val="7030A0"/>
          <w:sz w:val="28"/>
          <w:szCs w:val="28"/>
        </w:rPr>
        <w:drawing>
          <wp:inline distT="0" distB="0" distL="0" distR="0" wp14:anchorId="1D460CC7" wp14:editId="2364FC72">
            <wp:extent cx="2286117" cy="1606633"/>
            <wp:effectExtent l="0" t="0" r="0" b="0"/>
            <wp:docPr id="94872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29299" name=""/>
                    <pic:cNvPicPr/>
                  </pic:nvPicPr>
                  <pic:blipFill>
                    <a:blip r:embed="rId17"/>
                    <a:stretch>
                      <a:fillRect/>
                    </a:stretch>
                  </pic:blipFill>
                  <pic:spPr>
                    <a:xfrm>
                      <a:off x="0" y="0"/>
                      <a:ext cx="2286117" cy="1606633"/>
                    </a:xfrm>
                    <a:prstGeom prst="rect">
                      <a:avLst/>
                    </a:prstGeom>
                  </pic:spPr>
                </pic:pic>
              </a:graphicData>
            </a:graphic>
          </wp:inline>
        </w:drawing>
      </w:r>
    </w:p>
    <w:p w14:paraId="21025CC6" w14:textId="74356632" w:rsidR="009730E1" w:rsidRPr="00D50857" w:rsidRDefault="009730E1" w:rsidP="0029511D">
      <w:pPr>
        <w:pStyle w:val="NormalWeb"/>
        <w:jc w:val="center"/>
        <w:rPr>
          <w:color w:val="7030A0"/>
        </w:rPr>
      </w:pPr>
    </w:p>
    <w:p w14:paraId="548A7D9C" w14:textId="7BBF46ED" w:rsidR="0042510F" w:rsidRPr="000B32EF" w:rsidRDefault="00DB1368" w:rsidP="00451A6E">
      <w:pPr>
        <w:pStyle w:val="NormalWeb"/>
        <w:rPr>
          <w:rFonts w:ascii="Arial" w:hAnsi="Arial" w:cs="Arial"/>
          <w:b/>
          <w:bCs/>
          <w:color w:val="7030A0"/>
        </w:rPr>
      </w:pPr>
      <w:r w:rsidRPr="000B32EF">
        <w:rPr>
          <w:rFonts w:ascii="Arial" w:hAnsi="Arial" w:cs="Arial"/>
          <w:b/>
          <w:bCs/>
          <w:color w:val="7030A0"/>
        </w:rPr>
        <w:t>To read a summary of some of the events that took place</w:t>
      </w:r>
      <w:r w:rsidR="000B32EF">
        <w:rPr>
          <w:rFonts w:ascii="Arial" w:hAnsi="Arial" w:cs="Arial"/>
          <w:b/>
          <w:bCs/>
          <w:color w:val="7030A0"/>
        </w:rPr>
        <w:t xml:space="preserve"> </w:t>
      </w:r>
      <w:r w:rsidRPr="000B32EF">
        <w:rPr>
          <w:rFonts w:ascii="Arial" w:hAnsi="Arial" w:cs="Arial"/>
          <w:b/>
          <w:bCs/>
          <w:color w:val="7030A0"/>
        </w:rPr>
        <w:t xml:space="preserve">visit the </w:t>
      </w:r>
      <w:hyperlink r:id="rId18" w:history="1">
        <w:r w:rsidRPr="000B32EF">
          <w:rPr>
            <w:rStyle w:val="Hyperlink"/>
            <w:rFonts w:ascii="Arial" w:hAnsi="Arial" w:cs="Arial"/>
            <w:b/>
            <w:bCs/>
            <w:color w:val="7030A0"/>
          </w:rPr>
          <w:t>Portsmouth City of Languages</w:t>
        </w:r>
        <w:r w:rsidR="00A00AD0" w:rsidRPr="000B32EF">
          <w:rPr>
            <w:rStyle w:val="Hyperlink"/>
            <w:rFonts w:ascii="Arial" w:hAnsi="Arial" w:cs="Arial"/>
            <w:b/>
            <w:bCs/>
            <w:color w:val="7030A0"/>
          </w:rPr>
          <w:t xml:space="preserve"> website</w:t>
        </w:r>
      </w:hyperlink>
      <w:r w:rsidR="0065386A" w:rsidRPr="000B32EF">
        <w:rPr>
          <w:rFonts w:ascii="Arial" w:hAnsi="Arial" w:cs="Arial"/>
          <w:b/>
          <w:bCs/>
          <w:color w:val="7030A0"/>
        </w:rPr>
        <w:t xml:space="preserve"> – and another date for diaries</w:t>
      </w:r>
      <w:r w:rsidR="001A6231" w:rsidRPr="000B32EF">
        <w:rPr>
          <w:rFonts w:ascii="Arial" w:hAnsi="Arial" w:cs="Arial"/>
          <w:b/>
          <w:bCs/>
          <w:color w:val="7030A0"/>
        </w:rPr>
        <w:t>, our Week of Celebrating Languages 2027 will take place from 15 to 19 March</w:t>
      </w:r>
      <w:r w:rsidR="00451A6E">
        <w:rPr>
          <w:rFonts w:ascii="Arial" w:hAnsi="Arial" w:cs="Arial"/>
          <w:b/>
          <w:bCs/>
          <w:color w:val="7030A0"/>
        </w:rPr>
        <w:t xml:space="preserve"> next year.</w:t>
      </w:r>
    </w:p>
    <w:p w14:paraId="3ED738CF" w14:textId="77777777" w:rsidR="00D50857" w:rsidRPr="00D50857" w:rsidRDefault="00D50857" w:rsidP="00D50857">
      <w:pPr>
        <w:pStyle w:val="NormalWeb"/>
        <w:pBdr>
          <w:bottom w:val="dotted" w:sz="24" w:space="1" w:color="auto"/>
        </w:pBdr>
        <w:rPr>
          <w:rFonts w:ascii="Arial" w:hAnsi="Arial" w:cs="Arial"/>
          <w:b/>
          <w:bCs/>
          <w:color w:val="7030A0"/>
          <w:sz w:val="28"/>
          <w:szCs w:val="28"/>
        </w:rPr>
      </w:pPr>
    </w:p>
    <w:p w14:paraId="1A4D72E0" w14:textId="77777777" w:rsidR="001152B2" w:rsidRDefault="001152B2" w:rsidP="0029511D">
      <w:pPr>
        <w:shd w:val="clear" w:color="auto" w:fill="FFFFFF"/>
        <w:spacing w:after="0" w:line="240" w:lineRule="auto"/>
        <w:rPr>
          <w:rFonts w:ascii="Arial" w:eastAsia="Times New Roman" w:hAnsi="Arial" w:cs="Arial"/>
          <w:b/>
          <w:bCs/>
          <w:color w:val="7030A0"/>
          <w:kern w:val="0"/>
          <w:sz w:val="32"/>
          <w:szCs w:val="32"/>
          <w:lang w:eastAsia="en-GB"/>
          <w14:ligatures w14:val="none"/>
        </w:rPr>
      </w:pPr>
    </w:p>
    <w:p w14:paraId="102A75FF" w14:textId="5059A64B" w:rsidR="00BD5A7B" w:rsidRPr="00D50857" w:rsidRDefault="00BD5A7B" w:rsidP="0029511D">
      <w:pPr>
        <w:shd w:val="clear" w:color="auto" w:fill="FFFFFF"/>
        <w:spacing w:after="0" w:line="240" w:lineRule="auto"/>
        <w:rPr>
          <w:rFonts w:ascii="Arial" w:eastAsia="Times New Roman" w:hAnsi="Arial" w:cs="Arial"/>
          <w:b/>
          <w:bCs/>
          <w:color w:val="7030A0"/>
          <w:kern w:val="0"/>
          <w:sz w:val="32"/>
          <w:szCs w:val="32"/>
          <w:lang w:eastAsia="en-GB"/>
          <w14:ligatures w14:val="none"/>
        </w:rPr>
      </w:pPr>
      <w:r w:rsidRPr="00D50857">
        <w:rPr>
          <w:rFonts w:ascii="Arial" w:eastAsia="Times New Roman" w:hAnsi="Arial" w:cs="Arial"/>
          <w:b/>
          <w:bCs/>
          <w:color w:val="7030A0"/>
          <w:kern w:val="0"/>
          <w:sz w:val="32"/>
          <w:szCs w:val="32"/>
          <w:lang w:eastAsia="en-GB"/>
          <w14:ligatures w14:val="none"/>
        </w:rPr>
        <w:t>Lightning Languages supporting Portsmouth City of Languages</w:t>
      </w:r>
    </w:p>
    <w:p w14:paraId="5EDF4655" w14:textId="77777777" w:rsidR="00BD5A7B" w:rsidRPr="00D50857" w:rsidRDefault="00BD5A7B" w:rsidP="0029511D">
      <w:pPr>
        <w:shd w:val="clear" w:color="auto" w:fill="FFFFFF"/>
        <w:spacing w:after="0" w:line="240" w:lineRule="auto"/>
        <w:rPr>
          <w:rFonts w:ascii="Arial" w:eastAsia="Times New Roman" w:hAnsi="Arial" w:cs="Arial"/>
          <w:color w:val="7030A0"/>
          <w:kern w:val="0"/>
          <w:lang w:eastAsia="en-GB"/>
          <w14:ligatures w14:val="none"/>
        </w:rPr>
      </w:pPr>
    </w:p>
    <w:p w14:paraId="3C808C61" w14:textId="756431C8" w:rsidR="000B5F90" w:rsidRPr="00D50857" w:rsidRDefault="00451A6E" w:rsidP="0029511D">
      <w:pPr>
        <w:shd w:val="clear" w:color="auto" w:fill="FFFFFF"/>
        <w:spacing w:after="0" w:line="240" w:lineRule="auto"/>
        <w:rPr>
          <w:rFonts w:ascii="Arial" w:eastAsia="Times New Roman" w:hAnsi="Arial" w:cs="Arial"/>
          <w:color w:val="7030A0"/>
          <w:kern w:val="0"/>
          <w:lang w:eastAsia="en-GB"/>
          <w14:ligatures w14:val="none"/>
        </w:rPr>
      </w:pPr>
      <w:r>
        <w:rPr>
          <w:rFonts w:ascii="Arial" w:eastAsia="Times New Roman" w:hAnsi="Arial" w:cs="Arial"/>
          <w:color w:val="7030A0"/>
          <w:kern w:val="0"/>
          <w:lang w:eastAsia="en-GB"/>
          <w14:ligatures w14:val="none"/>
        </w:rPr>
        <w:t>H</w:t>
      </w:r>
      <w:r w:rsidR="00B81A3A" w:rsidRPr="00D50857">
        <w:rPr>
          <w:rFonts w:ascii="Arial" w:eastAsia="Times New Roman" w:hAnsi="Arial" w:cs="Arial"/>
          <w:color w:val="7030A0"/>
          <w:kern w:val="0"/>
          <w:lang w:eastAsia="en-GB"/>
          <w14:ligatures w14:val="none"/>
        </w:rPr>
        <w:t xml:space="preserve">ave a look at </w:t>
      </w:r>
      <w:r w:rsidR="00CB7A1F" w:rsidRPr="00D50857">
        <w:rPr>
          <w:rFonts w:ascii="Arial" w:eastAsia="Times New Roman" w:hAnsi="Arial" w:cs="Arial"/>
          <w:color w:val="7030A0"/>
          <w:kern w:val="0"/>
          <w:lang w:eastAsia="en-GB"/>
          <w14:ligatures w14:val="none"/>
        </w:rPr>
        <w:t>this message from Bethan McHugh</w:t>
      </w:r>
      <w:r w:rsidR="005C556B" w:rsidRPr="00D50857">
        <w:rPr>
          <w:rFonts w:ascii="Arial" w:eastAsia="Times New Roman" w:hAnsi="Arial" w:cs="Arial"/>
          <w:color w:val="7030A0"/>
          <w:kern w:val="0"/>
          <w:lang w:eastAsia="en-GB"/>
          <w14:ligatures w14:val="none"/>
        </w:rPr>
        <w:t xml:space="preserve"> </w:t>
      </w:r>
      <w:r w:rsidR="000B5F90" w:rsidRPr="00D50857">
        <w:rPr>
          <w:rFonts w:ascii="Arial" w:eastAsia="Times New Roman" w:hAnsi="Arial" w:cs="Arial"/>
          <w:color w:val="7030A0"/>
          <w:kern w:val="0"/>
          <w:lang w:eastAsia="en-GB"/>
          <w14:ligatures w14:val="none"/>
        </w:rPr>
        <w:t>of Lightning Languages (Twinkl):</w:t>
      </w:r>
    </w:p>
    <w:p w14:paraId="62D8FE99" w14:textId="77777777" w:rsidR="000B5F90" w:rsidRPr="00D50857" w:rsidRDefault="000B5F90" w:rsidP="0029511D">
      <w:pPr>
        <w:shd w:val="clear" w:color="auto" w:fill="FFFFFF"/>
        <w:spacing w:after="0" w:line="240" w:lineRule="auto"/>
        <w:rPr>
          <w:rFonts w:ascii="Arial" w:eastAsia="Times New Roman" w:hAnsi="Arial" w:cs="Arial"/>
          <w:color w:val="7030A0"/>
          <w:kern w:val="0"/>
          <w:lang w:eastAsia="en-GB"/>
          <w14:ligatures w14:val="none"/>
        </w:rPr>
      </w:pPr>
    </w:p>
    <w:p w14:paraId="460AAB19" w14:textId="096FF17F" w:rsidR="004330D4" w:rsidRPr="00D50857" w:rsidRDefault="00897BC8"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w:t>
      </w:r>
      <w:r w:rsidR="004330D4" w:rsidRPr="00D50857">
        <w:rPr>
          <w:rFonts w:ascii="Arial" w:eastAsia="Times New Roman" w:hAnsi="Arial" w:cs="Arial"/>
          <w:color w:val="7030A0"/>
          <w:kern w:val="0"/>
          <w:lang w:eastAsia="en-GB"/>
          <w14:ligatures w14:val="none"/>
        </w:rPr>
        <w:t>This took a while to create, but today I have a very exciting Cities of Languages page to share with you. We now have this fantastic HubSpot where you can immediately access the resources, which is great for sharing.</w:t>
      </w:r>
    </w:p>
    <w:p w14:paraId="2252BF91" w14:textId="77777777" w:rsidR="004330D4" w:rsidRPr="00D50857" w:rsidRDefault="004330D4" w:rsidP="0029511D">
      <w:pPr>
        <w:shd w:val="clear" w:color="auto" w:fill="FFFFFF"/>
        <w:spacing w:after="0" w:line="240" w:lineRule="auto"/>
        <w:rPr>
          <w:rFonts w:ascii="Arial" w:eastAsia="Times New Roman" w:hAnsi="Arial" w:cs="Arial"/>
          <w:color w:val="7030A0"/>
          <w:kern w:val="0"/>
          <w:lang w:eastAsia="en-GB"/>
          <w14:ligatures w14:val="none"/>
        </w:rPr>
      </w:pPr>
    </w:p>
    <w:p w14:paraId="5B8BDD37" w14:textId="77777777" w:rsidR="004330D4" w:rsidRPr="00D50857" w:rsidRDefault="004330D4" w:rsidP="0029511D">
      <w:pPr>
        <w:shd w:val="clear" w:color="auto" w:fill="FFFFFF"/>
        <w:spacing w:after="0" w:line="240" w:lineRule="auto"/>
        <w:rPr>
          <w:rFonts w:ascii="Arial" w:eastAsia="Times New Roman" w:hAnsi="Arial" w:cs="Arial"/>
          <w:color w:val="7030A0"/>
          <w:kern w:val="0"/>
          <w:lang w:eastAsia="en-GB"/>
          <w14:ligatures w14:val="none"/>
        </w:rPr>
      </w:pPr>
      <w:hyperlink r:id="rId19" w:tgtFrame="_blank" w:history="1">
        <w:r w:rsidRPr="00D50857">
          <w:rPr>
            <w:rFonts w:ascii="Arial" w:eastAsia="Times New Roman" w:hAnsi="Arial" w:cs="Arial"/>
            <w:color w:val="7030A0"/>
            <w:kern w:val="0"/>
            <w:u w:val="single"/>
            <w:lang w:eastAsia="en-GB"/>
            <w14:ligatures w14:val="none"/>
          </w:rPr>
          <w:t>https://144591076.hs-sites-eu1.com/lightning-languages-cities-of-languages</w:t>
        </w:r>
      </w:hyperlink>
    </w:p>
    <w:p w14:paraId="1FB26205" w14:textId="77777777" w:rsidR="004330D4" w:rsidRPr="00D50857" w:rsidRDefault="004330D4" w:rsidP="0029511D">
      <w:pPr>
        <w:shd w:val="clear" w:color="auto" w:fill="FFFFFF"/>
        <w:spacing w:after="0" w:line="240" w:lineRule="auto"/>
        <w:rPr>
          <w:rFonts w:ascii="Arial" w:eastAsia="Times New Roman" w:hAnsi="Arial" w:cs="Arial"/>
          <w:color w:val="7030A0"/>
          <w:kern w:val="0"/>
          <w:lang w:eastAsia="en-GB"/>
          <w14:ligatures w14:val="none"/>
        </w:rPr>
      </w:pPr>
    </w:p>
    <w:p w14:paraId="196727E5" w14:textId="55EF4F52" w:rsidR="004330D4" w:rsidRPr="00D50857" w:rsidRDefault="004330D4"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What's exciting is that Leeds will soon join, and we also have Wiltshire on the way as the first county of languages, so we can keep adding to this page as the collection grows. From now on, the resources will be hosted on both the Twinkl website and the new HubSpot page so teachers can access the materials however suits them best. We still have our original landing page on the website but this original one</w:t>
      </w:r>
      <w:r w:rsidR="00B81A3A" w:rsidRPr="00D50857">
        <w:rPr>
          <w:rFonts w:ascii="Arial" w:eastAsia="Times New Roman" w:hAnsi="Arial" w:cs="Arial"/>
          <w:color w:val="7030A0"/>
          <w:kern w:val="0"/>
          <w:lang w:eastAsia="en-GB"/>
          <w14:ligatures w14:val="none"/>
        </w:rPr>
        <w:t xml:space="preserve"> </w:t>
      </w:r>
      <w:r w:rsidRPr="00D50857">
        <w:rPr>
          <w:rFonts w:ascii="Arial" w:eastAsia="Times New Roman" w:hAnsi="Arial" w:cs="Arial"/>
          <w:color w:val="7030A0"/>
          <w:kern w:val="0"/>
          <w:lang w:eastAsia="en-GB"/>
          <w14:ligatures w14:val="none"/>
        </w:rPr>
        <w:t>requires an account to access the resources, even though they are free.</w:t>
      </w:r>
      <w:r w:rsidR="00451A6E">
        <w:rPr>
          <w:rFonts w:ascii="Arial" w:eastAsia="Times New Roman" w:hAnsi="Arial" w:cs="Arial"/>
          <w:color w:val="7030A0"/>
          <w:kern w:val="0"/>
          <w:lang w:eastAsia="en-GB"/>
          <w14:ligatures w14:val="none"/>
        </w:rPr>
        <w:t>”</w:t>
      </w:r>
    </w:p>
    <w:p w14:paraId="25723A02" w14:textId="77777777" w:rsidR="004330D4" w:rsidRPr="00D50857" w:rsidRDefault="004330D4" w:rsidP="0029511D">
      <w:pPr>
        <w:shd w:val="clear" w:color="auto" w:fill="FFFFFF"/>
        <w:spacing w:after="0" w:line="240" w:lineRule="auto"/>
        <w:rPr>
          <w:rFonts w:ascii="Arial" w:eastAsia="Times New Roman" w:hAnsi="Arial" w:cs="Arial"/>
          <w:color w:val="7030A0"/>
          <w:kern w:val="0"/>
          <w:lang w:eastAsia="en-GB"/>
          <w14:ligatures w14:val="none"/>
        </w:rPr>
      </w:pPr>
    </w:p>
    <w:p w14:paraId="2A2832F3" w14:textId="77777777" w:rsidR="004330D4" w:rsidRPr="00D50857" w:rsidRDefault="004330D4" w:rsidP="0029511D">
      <w:pPr>
        <w:shd w:val="clear" w:color="auto" w:fill="FFFFFF"/>
        <w:spacing w:after="0" w:line="240" w:lineRule="auto"/>
        <w:rPr>
          <w:rFonts w:ascii="Arial" w:eastAsia="Times New Roman" w:hAnsi="Arial" w:cs="Arial"/>
          <w:color w:val="7030A0"/>
          <w:kern w:val="0"/>
          <w:lang w:eastAsia="en-GB"/>
          <w14:ligatures w14:val="none"/>
        </w:rPr>
      </w:pPr>
      <w:r w:rsidRPr="00D50857">
        <w:rPr>
          <w:rFonts w:ascii="Arial" w:eastAsia="Times New Roman" w:hAnsi="Arial" w:cs="Arial"/>
          <w:color w:val="7030A0"/>
          <w:kern w:val="0"/>
          <w:lang w:eastAsia="en-GB"/>
          <w14:ligatures w14:val="none"/>
        </w:rPr>
        <w:t>Existing landing page: </w:t>
      </w:r>
      <w:hyperlink r:id="rId20" w:tgtFrame="_blank" w:history="1">
        <w:r w:rsidRPr="00D50857">
          <w:rPr>
            <w:rFonts w:ascii="Arial" w:eastAsia="Times New Roman" w:hAnsi="Arial" w:cs="Arial"/>
            <w:color w:val="7030A0"/>
            <w:kern w:val="0"/>
            <w:u w:val="single"/>
            <w:lang w:eastAsia="en-GB"/>
            <w14:ligatures w14:val="none"/>
          </w:rPr>
          <w:t>https://www.twinkl.co.uk/resources/twinkl-partnerships/cities-of-languages-partnerships</w:t>
        </w:r>
      </w:hyperlink>
      <w:r w:rsidRPr="00D50857">
        <w:rPr>
          <w:rFonts w:ascii="Arial" w:eastAsia="Times New Roman" w:hAnsi="Arial" w:cs="Arial"/>
          <w:color w:val="7030A0"/>
          <w:kern w:val="0"/>
          <w:lang w:eastAsia="en-GB"/>
          <w14:ligatures w14:val="none"/>
        </w:rPr>
        <w:t> </w:t>
      </w:r>
    </w:p>
    <w:p w14:paraId="5B62C9ED" w14:textId="77777777" w:rsidR="00231390" w:rsidRDefault="00231390" w:rsidP="0029511D">
      <w:pPr>
        <w:rPr>
          <w:rFonts w:ascii="Arial" w:hAnsi="Arial" w:cs="Arial"/>
          <w:color w:val="7030A0"/>
        </w:rPr>
      </w:pPr>
    </w:p>
    <w:p w14:paraId="39E2ED4E" w14:textId="3216E6D8" w:rsidR="00D62DA3" w:rsidRDefault="008B1C9F" w:rsidP="0029511D">
      <w:pPr>
        <w:jc w:val="center"/>
        <w:rPr>
          <w:rFonts w:ascii="Arial" w:hAnsi="Arial" w:cs="Arial"/>
          <w:color w:val="7030A0"/>
        </w:rPr>
      </w:pPr>
      <w:r>
        <w:rPr>
          <w:noProof/>
        </w:rPr>
        <w:drawing>
          <wp:inline distT="0" distB="0" distL="0" distR="0" wp14:anchorId="33A2B394" wp14:editId="147AFAFB">
            <wp:extent cx="4523874" cy="2364883"/>
            <wp:effectExtent l="0" t="0" r="0" b="0"/>
            <wp:docPr id="2076487290" name="Picture 2076487290" descr="OpenGraph Image 1200 x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Graph Image 1200 x 6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3893" cy="2370120"/>
                    </a:xfrm>
                    <a:prstGeom prst="rect">
                      <a:avLst/>
                    </a:prstGeom>
                    <a:noFill/>
                    <a:ln>
                      <a:noFill/>
                    </a:ln>
                  </pic:spPr>
                </pic:pic>
              </a:graphicData>
            </a:graphic>
          </wp:inline>
        </w:drawing>
      </w:r>
    </w:p>
    <w:p w14:paraId="6C5B8D3E" w14:textId="77777777" w:rsidR="00451A6E" w:rsidRDefault="00451A6E" w:rsidP="0029511D">
      <w:pPr>
        <w:jc w:val="center"/>
        <w:rPr>
          <w:rFonts w:ascii="Arial" w:hAnsi="Arial" w:cs="Arial"/>
          <w:color w:val="7030A0"/>
        </w:rPr>
      </w:pPr>
    </w:p>
    <w:p w14:paraId="49FD7CC1" w14:textId="77777777" w:rsidR="00F6502C" w:rsidRDefault="00F6502C" w:rsidP="0029511D">
      <w:pPr>
        <w:pBdr>
          <w:bottom w:val="dotted" w:sz="24" w:space="1" w:color="auto"/>
        </w:pBdr>
        <w:rPr>
          <w:rFonts w:ascii="Arial" w:hAnsi="Arial" w:cs="Arial"/>
          <w:color w:val="7030A0"/>
        </w:rPr>
      </w:pPr>
    </w:p>
    <w:p w14:paraId="44A8222C" w14:textId="77777777" w:rsidR="00451A6E" w:rsidRDefault="00451A6E" w:rsidP="0029511D">
      <w:pPr>
        <w:rPr>
          <w:rFonts w:ascii="Arial" w:hAnsi="Arial" w:cs="Arial"/>
          <w:color w:val="7030A0"/>
        </w:rPr>
      </w:pPr>
    </w:p>
    <w:p w14:paraId="1E0A75F9" w14:textId="77777777" w:rsidR="00451A6E" w:rsidRDefault="00451A6E" w:rsidP="0029511D">
      <w:pPr>
        <w:rPr>
          <w:rFonts w:ascii="Arial" w:hAnsi="Arial" w:cs="Arial"/>
          <w:b/>
          <w:bCs/>
          <w:sz w:val="28"/>
          <w:szCs w:val="28"/>
          <w:shd w:val="clear" w:color="auto" w:fill="FFFFFF"/>
        </w:rPr>
      </w:pPr>
    </w:p>
    <w:p w14:paraId="558BC124" w14:textId="0F467BDD" w:rsidR="00985200" w:rsidRPr="00D57429" w:rsidRDefault="00985200" w:rsidP="0029511D">
      <w:pPr>
        <w:rPr>
          <w:rFonts w:ascii="Arial" w:hAnsi="Arial" w:cs="Arial"/>
          <w:b/>
          <w:bCs/>
          <w:sz w:val="28"/>
          <w:szCs w:val="28"/>
          <w:shd w:val="clear" w:color="auto" w:fill="FFFFFF"/>
        </w:rPr>
      </w:pPr>
      <w:r w:rsidRPr="00D57429">
        <w:rPr>
          <w:rFonts w:ascii="Arial" w:hAnsi="Arial" w:cs="Arial"/>
          <w:b/>
          <w:bCs/>
          <w:sz w:val="28"/>
          <w:szCs w:val="28"/>
          <w:shd w:val="clear" w:color="auto" w:fill="FFFFFF"/>
        </w:rPr>
        <w:t>Some sobering thoughts</w:t>
      </w:r>
    </w:p>
    <w:p w14:paraId="41F76B77" w14:textId="4630B490" w:rsidR="00E70F7C" w:rsidRPr="00D57429" w:rsidRDefault="00E70F7C" w:rsidP="0029511D">
      <w:pPr>
        <w:rPr>
          <w:rFonts w:ascii="Arial" w:hAnsi="Arial" w:cs="Arial"/>
          <w:b/>
          <w:bCs/>
          <w:i/>
          <w:iCs/>
          <w:sz w:val="32"/>
          <w:szCs w:val="32"/>
        </w:rPr>
      </w:pPr>
      <w:r w:rsidRPr="00D57429">
        <w:rPr>
          <w:rFonts w:ascii="Arial" w:hAnsi="Arial" w:cs="Arial"/>
          <w:b/>
          <w:bCs/>
          <w:i/>
          <w:iCs/>
          <w:shd w:val="clear" w:color="auto" w:fill="FFFFFF"/>
        </w:rPr>
        <w:t>This is possibly one of the most challenging times for all of us passionate about the social and educational importance of languages education. The Portsmouth City of Languages group and the Solent Language Network, along with our professional association, ALL, continue to work enthusiastically to support and motivate colleagues involved in teaching languages in the city and across the key stages.   </w:t>
      </w:r>
    </w:p>
    <w:p w14:paraId="4CB082E0" w14:textId="77777777" w:rsidR="00E70F7C" w:rsidRDefault="00E70F7C" w:rsidP="0029511D">
      <w:pPr>
        <w:pBdr>
          <w:bottom w:val="dotted" w:sz="24" w:space="1" w:color="auto"/>
        </w:pBdr>
        <w:rPr>
          <w:rFonts w:ascii="Arial" w:hAnsi="Arial" w:cs="Arial"/>
          <w:b/>
          <w:bCs/>
          <w:color w:val="EE0000"/>
          <w:sz w:val="32"/>
          <w:szCs w:val="32"/>
        </w:rPr>
      </w:pPr>
    </w:p>
    <w:p w14:paraId="4D473A71" w14:textId="4BE2890D" w:rsidR="00E70248" w:rsidRPr="00A85FD4" w:rsidRDefault="002B1B04" w:rsidP="0029511D">
      <w:pPr>
        <w:rPr>
          <w:rFonts w:ascii="Arial" w:hAnsi="Arial" w:cs="Arial"/>
          <w:b/>
          <w:bCs/>
          <w:color w:val="EE0000"/>
          <w:sz w:val="28"/>
          <w:szCs w:val="28"/>
        </w:rPr>
      </w:pPr>
      <w:r w:rsidRPr="00A85FD4">
        <w:rPr>
          <w:rFonts w:ascii="Arial" w:hAnsi="Arial" w:cs="Arial"/>
          <w:b/>
          <w:bCs/>
          <w:color w:val="EE0000"/>
          <w:sz w:val="28"/>
          <w:szCs w:val="28"/>
        </w:rPr>
        <w:t>Schools</w:t>
      </w:r>
      <w:r w:rsidR="001D2EC4" w:rsidRPr="00A85FD4">
        <w:rPr>
          <w:rFonts w:ascii="Arial" w:hAnsi="Arial" w:cs="Arial"/>
          <w:b/>
          <w:bCs/>
          <w:color w:val="EE0000"/>
          <w:sz w:val="28"/>
          <w:szCs w:val="28"/>
        </w:rPr>
        <w:t xml:space="preserve"> </w:t>
      </w:r>
      <w:r w:rsidRPr="00A85FD4">
        <w:rPr>
          <w:rFonts w:ascii="Arial" w:hAnsi="Arial" w:cs="Arial"/>
          <w:b/>
          <w:bCs/>
          <w:color w:val="EE0000"/>
          <w:sz w:val="28"/>
          <w:szCs w:val="28"/>
        </w:rPr>
        <w:t>Week</w:t>
      </w:r>
      <w:r w:rsidR="006413BA" w:rsidRPr="00A85FD4">
        <w:rPr>
          <w:rFonts w:ascii="Arial" w:hAnsi="Arial" w:cs="Arial"/>
          <w:b/>
          <w:bCs/>
          <w:color w:val="EE0000"/>
          <w:sz w:val="28"/>
          <w:szCs w:val="28"/>
        </w:rPr>
        <w:tab/>
      </w:r>
      <w:r w:rsidR="006413BA" w:rsidRPr="00A85FD4">
        <w:rPr>
          <w:rFonts w:ascii="Arial" w:hAnsi="Arial" w:cs="Arial"/>
          <w:b/>
          <w:bCs/>
          <w:color w:val="EE0000"/>
          <w:sz w:val="28"/>
          <w:szCs w:val="28"/>
        </w:rPr>
        <w:tab/>
      </w:r>
      <w:r w:rsidR="006413BA" w:rsidRPr="00A85FD4">
        <w:rPr>
          <w:rFonts w:ascii="Arial" w:hAnsi="Arial" w:cs="Arial"/>
          <w:b/>
          <w:bCs/>
          <w:color w:val="EE0000"/>
          <w:sz w:val="28"/>
          <w:szCs w:val="28"/>
        </w:rPr>
        <w:tab/>
      </w:r>
      <w:r w:rsidR="006413BA" w:rsidRPr="00A85FD4">
        <w:rPr>
          <w:rFonts w:ascii="Arial" w:hAnsi="Arial" w:cs="Arial"/>
          <w:b/>
          <w:bCs/>
          <w:color w:val="EE0000"/>
          <w:sz w:val="28"/>
          <w:szCs w:val="28"/>
        </w:rPr>
        <w:tab/>
        <w:t>Esmé Kenney  23.04.26</w:t>
      </w:r>
    </w:p>
    <w:p w14:paraId="14A9655C" w14:textId="2197A693" w:rsidR="00F454FE" w:rsidRPr="006413BA" w:rsidRDefault="00E70248" w:rsidP="0029511D">
      <w:pPr>
        <w:rPr>
          <w:rFonts w:ascii="Arial" w:hAnsi="Arial" w:cs="Arial"/>
          <w:b/>
          <w:bCs/>
          <w:color w:val="000000" w:themeColor="text1"/>
        </w:rPr>
      </w:pPr>
      <w:r>
        <w:rPr>
          <w:rFonts w:ascii="Arial" w:hAnsi="Arial" w:cs="Arial"/>
          <w:b/>
          <w:bCs/>
          <w:color w:val="000000" w:themeColor="text1"/>
        </w:rPr>
        <w:t xml:space="preserve">Languages education </w:t>
      </w:r>
      <w:r w:rsidR="00464A79">
        <w:rPr>
          <w:rFonts w:ascii="Arial" w:hAnsi="Arial" w:cs="Arial"/>
          <w:b/>
          <w:bCs/>
          <w:color w:val="000000" w:themeColor="text1"/>
        </w:rPr>
        <w:t xml:space="preserve">is facing very </w:t>
      </w:r>
      <w:r w:rsidR="002B4056">
        <w:rPr>
          <w:rFonts w:ascii="Arial" w:hAnsi="Arial" w:cs="Arial"/>
          <w:b/>
          <w:bCs/>
          <w:color w:val="000000" w:themeColor="text1"/>
        </w:rPr>
        <w:t xml:space="preserve">real challenges </w:t>
      </w:r>
      <w:r w:rsidR="00464A79">
        <w:rPr>
          <w:rFonts w:ascii="Arial" w:hAnsi="Arial" w:cs="Arial"/>
          <w:b/>
          <w:bCs/>
          <w:color w:val="000000" w:themeColor="text1"/>
        </w:rPr>
        <w:t xml:space="preserve">today </w:t>
      </w:r>
      <w:r w:rsidR="002B4056">
        <w:rPr>
          <w:rFonts w:ascii="Arial" w:hAnsi="Arial" w:cs="Arial"/>
          <w:b/>
          <w:bCs/>
          <w:color w:val="000000" w:themeColor="text1"/>
        </w:rPr>
        <w:t xml:space="preserve">that can’t be ignored. </w:t>
      </w:r>
      <w:r w:rsidR="006413BA" w:rsidRPr="006413BA">
        <w:rPr>
          <w:rFonts w:ascii="Arial" w:hAnsi="Arial" w:cs="Arial"/>
          <w:b/>
          <w:bCs/>
          <w:color w:val="000000" w:themeColor="text1"/>
        </w:rPr>
        <w:t xml:space="preserve">Read this </w:t>
      </w:r>
      <w:r w:rsidR="002B4056">
        <w:rPr>
          <w:rFonts w:ascii="Arial" w:hAnsi="Arial" w:cs="Arial"/>
          <w:b/>
          <w:bCs/>
          <w:color w:val="000000" w:themeColor="text1"/>
        </w:rPr>
        <w:t>recent</w:t>
      </w:r>
      <w:r w:rsidR="00A85FD4">
        <w:rPr>
          <w:rFonts w:ascii="Arial" w:hAnsi="Arial" w:cs="Arial"/>
          <w:b/>
          <w:bCs/>
          <w:color w:val="000000" w:themeColor="text1"/>
        </w:rPr>
        <w:t xml:space="preserve"> </w:t>
      </w:r>
      <w:r w:rsidR="002B4056">
        <w:rPr>
          <w:rFonts w:ascii="Arial" w:hAnsi="Arial" w:cs="Arial"/>
          <w:b/>
          <w:bCs/>
          <w:color w:val="000000" w:themeColor="text1"/>
        </w:rPr>
        <w:t>article from Schools</w:t>
      </w:r>
      <w:r w:rsidR="00933C5B">
        <w:rPr>
          <w:rFonts w:ascii="Arial" w:hAnsi="Arial" w:cs="Arial"/>
          <w:b/>
          <w:bCs/>
          <w:color w:val="000000" w:themeColor="text1"/>
        </w:rPr>
        <w:t xml:space="preserve"> </w:t>
      </w:r>
      <w:r w:rsidR="002B4056">
        <w:rPr>
          <w:rFonts w:ascii="Arial" w:hAnsi="Arial" w:cs="Arial"/>
          <w:b/>
          <w:bCs/>
          <w:color w:val="000000" w:themeColor="text1"/>
        </w:rPr>
        <w:t>Week</w:t>
      </w:r>
      <w:r w:rsidR="002E7F96">
        <w:rPr>
          <w:rFonts w:ascii="Arial" w:hAnsi="Arial" w:cs="Arial"/>
          <w:b/>
          <w:bCs/>
          <w:color w:val="000000" w:themeColor="text1"/>
        </w:rPr>
        <w:t>, “Language learning is continuing to decline with many schools cutting down further”.</w:t>
      </w:r>
    </w:p>
    <w:p w14:paraId="23DE89A5" w14:textId="77777777" w:rsidR="00F454FE" w:rsidRPr="00E966D0" w:rsidRDefault="00F454FE" w:rsidP="0029511D">
      <w:pPr>
        <w:spacing w:after="0" w:line="240" w:lineRule="auto"/>
        <w:jc w:val="center"/>
        <w:outlineLvl w:val="0"/>
        <w:rPr>
          <w:rFonts w:ascii="Arial" w:eastAsia="Times New Roman" w:hAnsi="Arial" w:cs="Arial"/>
          <w:b/>
          <w:bCs/>
          <w:color w:val="EE0000"/>
          <w:kern w:val="36"/>
          <w:lang w:eastAsia="en-GB"/>
          <w14:ligatures w14:val="none"/>
        </w:rPr>
      </w:pPr>
      <w:hyperlink r:id="rId22" w:history="1">
        <w:r w:rsidRPr="00E966D0">
          <w:rPr>
            <w:rStyle w:val="Hyperlink"/>
            <w:rFonts w:ascii="Arial" w:eastAsia="Times New Roman" w:hAnsi="Arial" w:cs="Arial"/>
            <w:b/>
            <w:bCs/>
            <w:color w:val="EE0000"/>
            <w:kern w:val="36"/>
            <w:lang w:eastAsia="en-GB"/>
            <w14:ligatures w14:val="none"/>
          </w:rPr>
          <w:t>EBacc withdrawal ‘squeezes languages out of the picture’</w:t>
        </w:r>
      </w:hyperlink>
    </w:p>
    <w:p w14:paraId="6F2954E1" w14:textId="77777777" w:rsidR="00F454FE" w:rsidRDefault="00F454FE" w:rsidP="0029511D">
      <w:pPr>
        <w:pBdr>
          <w:bottom w:val="dotted" w:sz="24" w:space="1" w:color="auto"/>
        </w:pBdr>
        <w:rPr>
          <w:rFonts w:ascii="Arial" w:hAnsi="Arial" w:cs="Arial"/>
          <w:b/>
          <w:bCs/>
          <w:color w:val="EE0000"/>
        </w:rPr>
      </w:pPr>
    </w:p>
    <w:p w14:paraId="14CCC526" w14:textId="587D6AF5" w:rsidR="00933C5B" w:rsidRPr="002306A2" w:rsidRDefault="008E5552" w:rsidP="0029511D">
      <w:pPr>
        <w:rPr>
          <w:rFonts w:ascii="Arial" w:hAnsi="Arial" w:cs="Arial"/>
          <w:b/>
          <w:bCs/>
          <w:color w:val="EE0000"/>
          <w:sz w:val="28"/>
          <w:szCs w:val="28"/>
        </w:rPr>
      </w:pPr>
      <w:r w:rsidRPr="002306A2">
        <w:rPr>
          <w:rFonts w:ascii="Arial" w:hAnsi="Arial" w:cs="Arial"/>
          <w:b/>
          <w:bCs/>
          <w:color w:val="EE0000"/>
          <w:sz w:val="28"/>
          <w:szCs w:val="28"/>
        </w:rPr>
        <w:t>And our professional association, ALL, has prepared a full response</w:t>
      </w:r>
      <w:r w:rsidR="00B43C4D" w:rsidRPr="002306A2">
        <w:rPr>
          <w:rFonts w:ascii="Arial" w:hAnsi="Arial" w:cs="Arial"/>
          <w:b/>
          <w:bCs/>
          <w:color w:val="EE0000"/>
          <w:sz w:val="28"/>
          <w:szCs w:val="28"/>
        </w:rPr>
        <w:t xml:space="preserve"> and submitted this to the DfE</w:t>
      </w:r>
      <w:r w:rsidRPr="002306A2">
        <w:rPr>
          <w:rFonts w:ascii="Arial" w:hAnsi="Arial" w:cs="Arial"/>
          <w:b/>
          <w:bCs/>
          <w:color w:val="EE0000"/>
          <w:sz w:val="28"/>
          <w:szCs w:val="28"/>
        </w:rPr>
        <w:t>:</w:t>
      </w:r>
    </w:p>
    <w:p w14:paraId="346D7950" w14:textId="77777777" w:rsidR="008E5552" w:rsidRPr="006C1115" w:rsidRDefault="008E5552" w:rsidP="0029511D">
      <w:pPr>
        <w:shd w:val="clear" w:color="auto" w:fill="FFFFFF"/>
        <w:spacing w:after="0" w:line="240" w:lineRule="auto"/>
        <w:rPr>
          <w:rFonts w:ascii="Arial" w:eastAsia="Times New Roman" w:hAnsi="Arial" w:cs="Arial"/>
          <w:color w:val="404040"/>
          <w:kern w:val="0"/>
          <w:lang w:eastAsia="en-GB"/>
          <w14:ligatures w14:val="none"/>
        </w:rPr>
      </w:pPr>
      <w:r w:rsidRPr="006C1115">
        <w:rPr>
          <w:rFonts w:ascii="Arial" w:eastAsiaTheme="majorEastAsia" w:hAnsi="Arial" w:cs="Arial"/>
          <w:b/>
          <w:bCs/>
          <w:color w:val="000000"/>
          <w:kern w:val="0"/>
          <w:lang w:eastAsia="en-GB"/>
          <w14:ligatures w14:val="none"/>
        </w:rPr>
        <w:t>Association for Language Learning responds to KS4 Performance Measures consultation.</w:t>
      </w:r>
    </w:p>
    <w:p w14:paraId="66D3BBF1" w14:textId="77777777" w:rsidR="008E5552" w:rsidRPr="006C1115" w:rsidRDefault="008E5552" w:rsidP="0029511D">
      <w:pPr>
        <w:shd w:val="clear" w:color="auto" w:fill="FFFFFF"/>
        <w:spacing w:after="0" w:line="240" w:lineRule="auto"/>
        <w:rPr>
          <w:rFonts w:ascii="Arial" w:eastAsia="Times New Roman" w:hAnsi="Arial" w:cs="Arial"/>
          <w:color w:val="404040"/>
          <w:kern w:val="0"/>
          <w:lang w:eastAsia="en-GB"/>
          <w14:ligatures w14:val="none"/>
        </w:rPr>
      </w:pPr>
    </w:p>
    <w:p w14:paraId="63DDEA22" w14:textId="77777777" w:rsidR="008E5552" w:rsidRPr="006C1115" w:rsidRDefault="008E5552" w:rsidP="0029511D">
      <w:pPr>
        <w:shd w:val="clear" w:color="auto" w:fill="FFFFFF"/>
        <w:spacing w:after="0" w:line="240" w:lineRule="auto"/>
        <w:rPr>
          <w:rFonts w:ascii="Arial" w:eastAsia="Times New Roman" w:hAnsi="Arial" w:cs="Arial"/>
          <w:color w:val="404040"/>
          <w:kern w:val="0"/>
          <w:lang w:eastAsia="en-GB"/>
          <w14:ligatures w14:val="none"/>
        </w:rPr>
      </w:pPr>
      <w:r w:rsidRPr="006C1115">
        <w:rPr>
          <w:rFonts w:ascii="Arial" w:eastAsia="Times New Roman" w:hAnsi="Arial" w:cs="Arial"/>
          <w:color w:val="000000"/>
          <w:kern w:val="0"/>
          <w:lang w:eastAsia="en-GB"/>
          <w14:ligatures w14:val="none"/>
        </w:rPr>
        <w:t>The Association for Language Learning (ALL) has submitted its response to the Department for Education’s consultation on proposed changes to Key Stage 4 performance measures.</w:t>
      </w:r>
    </w:p>
    <w:p w14:paraId="536C1588" w14:textId="77777777" w:rsidR="008E5552" w:rsidRPr="006C1115" w:rsidRDefault="008E5552" w:rsidP="0029511D">
      <w:pPr>
        <w:shd w:val="clear" w:color="auto" w:fill="FFFFFF"/>
        <w:spacing w:after="0" w:line="240" w:lineRule="auto"/>
        <w:rPr>
          <w:rFonts w:ascii="Arial" w:eastAsia="Times New Roman" w:hAnsi="Arial" w:cs="Arial"/>
          <w:color w:val="404040"/>
          <w:kern w:val="0"/>
          <w:lang w:eastAsia="en-GB"/>
          <w14:ligatures w14:val="none"/>
        </w:rPr>
      </w:pPr>
    </w:p>
    <w:p w14:paraId="7482F3EB" w14:textId="77777777" w:rsidR="008E5552" w:rsidRPr="006C1115" w:rsidRDefault="008E5552" w:rsidP="0029511D">
      <w:pPr>
        <w:shd w:val="clear" w:color="auto" w:fill="FFFFFF"/>
        <w:spacing w:after="0" w:line="240" w:lineRule="auto"/>
        <w:rPr>
          <w:rFonts w:ascii="Arial" w:eastAsia="Times New Roman" w:hAnsi="Arial" w:cs="Arial"/>
          <w:color w:val="404040"/>
          <w:kern w:val="0"/>
          <w:lang w:eastAsia="en-GB"/>
          <w14:ligatures w14:val="none"/>
        </w:rPr>
      </w:pPr>
      <w:r w:rsidRPr="006C1115">
        <w:rPr>
          <w:rFonts w:ascii="Arial" w:eastAsia="Times New Roman" w:hAnsi="Arial" w:cs="Arial"/>
          <w:color w:val="000000"/>
          <w:kern w:val="0"/>
          <w:lang w:eastAsia="en-GB"/>
          <w14:ligatures w14:val="none"/>
        </w:rPr>
        <w:t>In developing its response, ALL engaged with members across the sector through membership engagement events (e.g. policy webinar) and a dedicated survey, drawing on the experience and professional judgement of language teachers, school leaders and trust-level practitioners working in a wide range of contexts. The response also builds on ALL’s evidence and policy positions articulated in its submission to the Curriculum and Assessment Review (CAR).</w:t>
      </w:r>
    </w:p>
    <w:p w14:paraId="5ED485B1" w14:textId="77777777" w:rsidR="008E5552" w:rsidRPr="006C1115" w:rsidRDefault="008E5552" w:rsidP="0029511D">
      <w:pPr>
        <w:shd w:val="clear" w:color="auto" w:fill="FFFFFF"/>
        <w:spacing w:after="0" w:line="240" w:lineRule="auto"/>
        <w:rPr>
          <w:rFonts w:ascii="Arial" w:eastAsia="Times New Roman" w:hAnsi="Arial" w:cs="Arial"/>
          <w:color w:val="404040"/>
          <w:kern w:val="0"/>
          <w:lang w:eastAsia="en-GB"/>
          <w14:ligatures w14:val="none"/>
        </w:rPr>
      </w:pPr>
    </w:p>
    <w:p w14:paraId="1A19B2F1" w14:textId="77777777" w:rsidR="008E5552" w:rsidRPr="00C955AC" w:rsidRDefault="008E5552" w:rsidP="0029511D">
      <w:pPr>
        <w:shd w:val="clear" w:color="auto" w:fill="FFFFFF"/>
        <w:spacing w:after="0" w:line="240" w:lineRule="auto"/>
        <w:rPr>
          <w:rFonts w:ascii="Arial" w:eastAsia="Times New Roman" w:hAnsi="Arial" w:cs="Arial"/>
          <w:b/>
          <w:bCs/>
          <w:color w:val="002060"/>
          <w:kern w:val="0"/>
          <w:lang w:eastAsia="en-GB"/>
          <w14:ligatures w14:val="none"/>
        </w:rPr>
      </w:pPr>
      <w:r w:rsidRPr="00C955AC">
        <w:rPr>
          <w:rFonts w:ascii="Arial" w:eastAsia="Times New Roman" w:hAnsi="Arial" w:cs="Arial"/>
          <w:b/>
          <w:bCs/>
          <w:color w:val="002060"/>
          <w:kern w:val="0"/>
          <w:lang w:eastAsia="en-GB"/>
          <w14:ligatures w14:val="none"/>
        </w:rPr>
        <w:t>ALL recognises the government’s stated aim of increasing curriculum breadth and flexibility within accountability measures. Many members welcome a move away from rigid structures and support the recognition of creative and technical subjects alongside academic routes.</w:t>
      </w:r>
    </w:p>
    <w:p w14:paraId="66F280A5" w14:textId="77777777" w:rsidR="008E5552" w:rsidRPr="00C955AC" w:rsidRDefault="008E5552" w:rsidP="0029511D">
      <w:pPr>
        <w:shd w:val="clear" w:color="auto" w:fill="FFFFFF"/>
        <w:spacing w:after="0" w:line="240" w:lineRule="auto"/>
        <w:rPr>
          <w:rFonts w:ascii="Arial" w:eastAsia="Times New Roman" w:hAnsi="Arial" w:cs="Arial"/>
          <w:color w:val="002060"/>
          <w:kern w:val="0"/>
          <w:lang w:eastAsia="en-GB"/>
          <w14:ligatures w14:val="none"/>
        </w:rPr>
      </w:pPr>
    </w:p>
    <w:p w14:paraId="003E2385" w14:textId="77777777" w:rsidR="008E5552" w:rsidRPr="00C955AC" w:rsidRDefault="008E5552" w:rsidP="0029511D">
      <w:pPr>
        <w:shd w:val="clear" w:color="auto" w:fill="FFFFFF"/>
        <w:spacing w:after="0" w:line="240" w:lineRule="auto"/>
        <w:rPr>
          <w:rFonts w:ascii="Arial" w:eastAsia="Times New Roman" w:hAnsi="Arial" w:cs="Arial"/>
          <w:color w:val="002060"/>
          <w:kern w:val="0"/>
          <w:lang w:eastAsia="en-GB"/>
          <w14:ligatures w14:val="none"/>
        </w:rPr>
      </w:pPr>
      <w:r w:rsidRPr="00C955AC">
        <w:rPr>
          <w:rFonts w:ascii="Arial" w:eastAsia="Times New Roman" w:hAnsi="Arial" w:cs="Arial"/>
          <w:color w:val="002060"/>
          <w:kern w:val="0"/>
          <w:lang w:eastAsia="en-GB"/>
          <w14:ligatures w14:val="none"/>
        </w:rPr>
        <w:t xml:space="preserve">However, the Association raises significant concerns about the impact of the proposed reforms on language education. Evidence from our members indicates that, in a high-stakes accountability system, flexibility alone does not guarantee breadth. </w:t>
      </w:r>
      <w:r w:rsidRPr="00C955AC">
        <w:rPr>
          <w:rFonts w:ascii="Arial" w:eastAsia="Times New Roman" w:hAnsi="Arial" w:cs="Arial"/>
          <w:b/>
          <w:bCs/>
          <w:color w:val="002060"/>
          <w:kern w:val="0"/>
          <w:lang w:eastAsia="en-GB"/>
          <w14:ligatures w14:val="none"/>
        </w:rPr>
        <w:t>Without explicit incentives or protections, schools are likely to prioritise subjects perceived as lower risk within performance measures. Given the comparatively severe grading outcomes in GCSE languages, there is a clear risk that language learning will become further marginalised, particularly in schools serving disadvantaged communities</w:t>
      </w:r>
      <w:r w:rsidRPr="00C955AC">
        <w:rPr>
          <w:rFonts w:ascii="Arial" w:eastAsia="Times New Roman" w:hAnsi="Arial" w:cs="Arial"/>
          <w:color w:val="002060"/>
          <w:kern w:val="0"/>
          <w:lang w:eastAsia="en-GB"/>
          <w14:ligatures w14:val="none"/>
        </w:rPr>
        <w:t>.</w:t>
      </w:r>
    </w:p>
    <w:p w14:paraId="6AE5562B" w14:textId="77777777" w:rsidR="008E5552" w:rsidRPr="00C955AC" w:rsidRDefault="008E5552" w:rsidP="0029511D">
      <w:pPr>
        <w:shd w:val="clear" w:color="auto" w:fill="FFFFFF"/>
        <w:spacing w:after="0" w:line="240" w:lineRule="auto"/>
        <w:rPr>
          <w:rFonts w:ascii="Arial" w:eastAsia="Times New Roman" w:hAnsi="Arial" w:cs="Arial"/>
          <w:color w:val="002060"/>
          <w:kern w:val="0"/>
          <w:lang w:eastAsia="en-GB"/>
          <w14:ligatures w14:val="none"/>
        </w:rPr>
      </w:pPr>
    </w:p>
    <w:p w14:paraId="7B2799F1" w14:textId="77777777" w:rsidR="008E5552" w:rsidRPr="00C955AC" w:rsidRDefault="008E5552" w:rsidP="0029511D">
      <w:pPr>
        <w:shd w:val="clear" w:color="auto" w:fill="FFFFFF"/>
        <w:spacing w:after="0" w:line="240" w:lineRule="auto"/>
        <w:rPr>
          <w:rFonts w:ascii="Arial" w:eastAsia="Times New Roman" w:hAnsi="Arial" w:cs="Arial"/>
          <w:b/>
          <w:bCs/>
          <w:color w:val="002060"/>
          <w:kern w:val="0"/>
          <w:lang w:eastAsia="en-GB"/>
          <w14:ligatures w14:val="none"/>
        </w:rPr>
      </w:pPr>
      <w:r w:rsidRPr="00C955AC">
        <w:rPr>
          <w:rFonts w:ascii="Arial" w:eastAsia="Times New Roman" w:hAnsi="Arial" w:cs="Arial"/>
          <w:b/>
          <w:bCs/>
          <w:color w:val="002060"/>
          <w:kern w:val="0"/>
          <w:lang w:eastAsia="en-GB"/>
          <w14:ligatures w14:val="none"/>
        </w:rPr>
        <w:t>ALL is also concerned that certain proposals, including the inclusion of science as an additional breadth category, may unintentionally narrow the curriculum and reinforce subject hierarchies, undermining the consultation’s stated objectives.</w:t>
      </w:r>
    </w:p>
    <w:p w14:paraId="3949B78D" w14:textId="77777777" w:rsidR="008E5552" w:rsidRPr="00C955AC" w:rsidRDefault="008E5552" w:rsidP="0029511D">
      <w:pPr>
        <w:shd w:val="clear" w:color="auto" w:fill="FFFFFF"/>
        <w:spacing w:after="0" w:line="240" w:lineRule="auto"/>
        <w:rPr>
          <w:rFonts w:ascii="Arial" w:eastAsia="Times New Roman" w:hAnsi="Arial" w:cs="Arial"/>
          <w:b/>
          <w:bCs/>
          <w:color w:val="002060"/>
          <w:kern w:val="0"/>
          <w:lang w:eastAsia="en-GB"/>
          <w14:ligatures w14:val="none"/>
        </w:rPr>
      </w:pPr>
    </w:p>
    <w:p w14:paraId="5C135F95" w14:textId="77777777" w:rsidR="008E5552" w:rsidRPr="00C955AC" w:rsidRDefault="008E5552" w:rsidP="0029511D">
      <w:pPr>
        <w:shd w:val="clear" w:color="auto" w:fill="FFFFFF"/>
        <w:spacing w:after="0" w:line="240" w:lineRule="auto"/>
        <w:rPr>
          <w:rFonts w:ascii="Arial" w:eastAsia="Times New Roman" w:hAnsi="Arial" w:cs="Arial"/>
          <w:b/>
          <w:bCs/>
          <w:color w:val="002060"/>
          <w:kern w:val="0"/>
          <w:lang w:eastAsia="en-GB"/>
          <w14:ligatures w14:val="none"/>
        </w:rPr>
      </w:pPr>
      <w:r w:rsidRPr="00C955AC">
        <w:rPr>
          <w:rFonts w:ascii="Arial" w:eastAsia="Times New Roman" w:hAnsi="Arial" w:cs="Arial"/>
          <w:color w:val="002060"/>
          <w:kern w:val="0"/>
          <w:lang w:eastAsia="en-GB"/>
          <w14:ligatures w14:val="none"/>
        </w:rPr>
        <w:t xml:space="preserve">In line with its CAR response, </w:t>
      </w:r>
      <w:r w:rsidRPr="00C955AC">
        <w:rPr>
          <w:rFonts w:ascii="Arial" w:eastAsia="Times New Roman" w:hAnsi="Arial" w:cs="Arial"/>
          <w:b/>
          <w:bCs/>
          <w:color w:val="002060"/>
          <w:kern w:val="0"/>
          <w:lang w:eastAsia="en-GB"/>
          <w14:ligatures w14:val="none"/>
        </w:rPr>
        <w:t>ALL emphasises that curriculum breadth cannot be left to chance.</w:t>
      </w:r>
      <w:r w:rsidRPr="00C955AC">
        <w:rPr>
          <w:rFonts w:ascii="Arial" w:eastAsia="Times New Roman" w:hAnsi="Arial" w:cs="Arial"/>
          <w:color w:val="002060"/>
          <w:kern w:val="0"/>
          <w:lang w:eastAsia="en-GB"/>
          <w14:ligatures w14:val="none"/>
        </w:rPr>
        <w:t xml:space="preserve"> Accountability measures, inspection frameworks and curriculum policy must work coherently if </w:t>
      </w:r>
      <w:r w:rsidRPr="00C955AC">
        <w:rPr>
          <w:rFonts w:ascii="Arial" w:eastAsia="Times New Roman" w:hAnsi="Arial" w:cs="Arial"/>
          <w:b/>
          <w:bCs/>
          <w:color w:val="002060"/>
          <w:kern w:val="0"/>
          <w:lang w:eastAsia="en-GB"/>
          <w14:ligatures w14:val="none"/>
        </w:rPr>
        <w:t>all pupils are to have equitable access to a broad and balanced education that includes languages.</w:t>
      </w:r>
    </w:p>
    <w:p w14:paraId="6E46BC48" w14:textId="77777777" w:rsidR="008E5552" w:rsidRPr="00C955AC" w:rsidRDefault="008E5552" w:rsidP="0029511D">
      <w:pPr>
        <w:shd w:val="clear" w:color="auto" w:fill="FFFFFF"/>
        <w:spacing w:after="0" w:line="240" w:lineRule="auto"/>
        <w:rPr>
          <w:rFonts w:ascii="Arial" w:eastAsia="Times New Roman" w:hAnsi="Arial" w:cs="Arial"/>
          <w:b/>
          <w:bCs/>
          <w:color w:val="002060"/>
          <w:kern w:val="0"/>
          <w:lang w:eastAsia="en-GB"/>
          <w14:ligatures w14:val="none"/>
        </w:rPr>
      </w:pPr>
    </w:p>
    <w:p w14:paraId="2AB1F83D" w14:textId="77777777" w:rsidR="008E5552" w:rsidRPr="00C955AC" w:rsidRDefault="008E5552" w:rsidP="0029511D">
      <w:pPr>
        <w:shd w:val="clear" w:color="auto" w:fill="FFFFFF"/>
        <w:spacing w:after="0" w:line="240" w:lineRule="auto"/>
        <w:rPr>
          <w:rFonts w:ascii="Arial" w:eastAsia="Times New Roman" w:hAnsi="Arial" w:cs="Arial"/>
          <w:color w:val="002060"/>
          <w:kern w:val="0"/>
          <w:lang w:eastAsia="en-GB"/>
          <w14:ligatures w14:val="none"/>
        </w:rPr>
      </w:pPr>
      <w:r w:rsidRPr="00C955AC">
        <w:rPr>
          <w:rFonts w:ascii="Arial" w:eastAsia="Times New Roman" w:hAnsi="Arial" w:cs="Arial"/>
          <w:color w:val="002060"/>
          <w:kern w:val="0"/>
          <w:lang w:eastAsia="en-GB"/>
          <w14:ligatures w14:val="none"/>
        </w:rPr>
        <w:t xml:space="preserve">The TES on Monday 27th April 2026 noted the public debate over the change from the 2019 Ofsted Framework to the 2025 Framework and the significant impact that this has had on schools and their decisions. </w:t>
      </w:r>
      <w:r w:rsidRPr="00C955AC">
        <w:rPr>
          <w:rFonts w:ascii="Arial" w:eastAsia="Times New Roman" w:hAnsi="Arial" w:cs="Arial"/>
          <w:b/>
          <w:bCs/>
          <w:color w:val="002060"/>
          <w:kern w:val="0"/>
          <w:lang w:eastAsia="en-GB"/>
          <w14:ligatures w14:val="none"/>
        </w:rPr>
        <w:t>Survey respondents have reported early and ongoing reductions in language provision, including reduced curriculum time, fewer languages being offered, and staffing reductions</w:t>
      </w:r>
      <w:r w:rsidRPr="00C955AC">
        <w:rPr>
          <w:rFonts w:ascii="Arial" w:eastAsia="Times New Roman" w:hAnsi="Arial" w:cs="Arial"/>
          <w:color w:val="002060"/>
          <w:kern w:val="0"/>
          <w:lang w:eastAsia="en-GB"/>
          <w14:ligatures w14:val="none"/>
        </w:rPr>
        <w:t>.</w:t>
      </w:r>
    </w:p>
    <w:p w14:paraId="088D0D29" w14:textId="77777777" w:rsidR="008E5552" w:rsidRPr="00C955AC" w:rsidRDefault="008E5552" w:rsidP="0029511D">
      <w:pPr>
        <w:shd w:val="clear" w:color="auto" w:fill="FFFFFF"/>
        <w:spacing w:after="0" w:line="240" w:lineRule="auto"/>
        <w:rPr>
          <w:rFonts w:ascii="Arial" w:eastAsia="Times New Roman" w:hAnsi="Arial" w:cs="Arial"/>
          <w:color w:val="002060"/>
          <w:kern w:val="0"/>
          <w:lang w:eastAsia="en-GB"/>
          <w14:ligatures w14:val="none"/>
        </w:rPr>
      </w:pPr>
    </w:p>
    <w:p w14:paraId="263E9EEF" w14:textId="77777777" w:rsidR="008E5552" w:rsidRPr="00C955AC" w:rsidRDefault="008E5552" w:rsidP="0029511D">
      <w:pPr>
        <w:shd w:val="clear" w:color="auto" w:fill="FFFFFF"/>
        <w:spacing w:after="0" w:line="240" w:lineRule="auto"/>
        <w:rPr>
          <w:rFonts w:ascii="Arial" w:eastAsia="Times New Roman" w:hAnsi="Arial" w:cs="Arial"/>
          <w:color w:val="002060"/>
          <w:kern w:val="0"/>
          <w:lang w:eastAsia="en-GB"/>
          <w14:ligatures w14:val="none"/>
        </w:rPr>
      </w:pPr>
      <w:r w:rsidRPr="00C955AC">
        <w:rPr>
          <w:rFonts w:ascii="Arial" w:eastAsia="Times New Roman" w:hAnsi="Arial" w:cs="Arial"/>
          <w:color w:val="002060"/>
          <w:kern w:val="0"/>
          <w:lang w:eastAsia="en-GB"/>
          <w14:ligatures w14:val="none"/>
        </w:rPr>
        <w:t>ALL warns that these trends risk becoming structural and irreversible unless addressed as part of system-wide reform.</w:t>
      </w:r>
    </w:p>
    <w:p w14:paraId="4B6403C6" w14:textId="77777777" w:rsidR="008E5552" w:rsidRPr="006C1115" w:rsidRDefault="008E5552" w:rsidP="0029511D">
      <w:pPr>
        <w:shd w:val="clear" w:color="auto" w:fill="FFFFFF"/>
        <w:spacing w:after="0" w:line="240" w:lineRule="auto"/>
        <w:rPr>
          <w:rFonts w:ascii="Arial" w:eastAsia="Times New Roman" w:hAnsi="Arial" w:cs="Arial"/>
          <w:color w:val="404040"/>
          <w:kern w:val="0"/>
          <w:lang w:eastAsia="en-GB"/>
          <w14:ligatures w14:val="none"/>
        </w:rPr>
      </w:pPr>
    </w:p>
    <w:p w14:paraId="56F1B1AC" w14:textId="77777777" w:rsidR="008E5552" w:rsidRPr="006C1115" w:rsidRDefault="008E5552" w:rsidP="0029511D">
      <w:pPr>
        <w:shd w:val="clear" w:color="auto" w:fill="FFFFFF"/>
        <w:spacing w:after="0" w:line="240" w:lineRule="auto"/>
        <w:rPr>
          <w:rFonts w:ascii="Arial" w:eastAsia="Times New Roman" w:hAnsi="Arial" w:cs="Arial"/>
          <w:b/>
          <w:bCs/>
          <w:color w:val="EE0000"/>
          <w:kern w:val="0"/>
          <w:lang w:eastAsia="en-GB"/>
          <w14:ligatures w14:val="none"/>
        </w:rPr>
      </w:pPr>
      <w:r w:rsidRPr="006C1115">
        <w:rPr>
          <w:rFonts w:ascii="Arial" w:eastAsia="Times New Roman" w:hAnsi="Arial" w:cs="Arial"/>
          <w:b/>
          <w:bCs/>
          <w:color w:val="EE0000"/>
          <w:kern w:val="0"/>
          <w:lang w:eastAsia="en-GB"/>
          <w14:ligatures w14:val="none"/>
        </w:rPr>
        <w:t>ALL’s response calls on the Department for Education to:</w:t>
      </w:r>
    </w:p>
    <w:p w14:paraId="1139FF29" w14:textId="77777777" w:rsidR="008E5552" w:rsidRPr="006C1115" w:rsidRDefault="008E5552" w:rsidP="0029511D">
      <w:pPr>
        <w:numPr>
          <w:ilvl w:val="0"/>
          <w:numId w:val="29"/>
        </w:numPr>
        <w:shd w:val="clear" w:color="auto" w:fill="FFFFFF"/>
        <w:spacing w:after="0" w:line="240" w:lineRule="auto"/>
        <w:ind w:left="945"/>
        <w:rPr>
          <w:rFonts w:ascii="Arial" w:eastAsia="Times New Roman" w:hAnsi="Arial" w:cs="Arial"/>
          <w:b/>
          <w:bCs/>
          <w:color w:val="EE0000"/>
          <w:kern w:val="0"/>
          <w:lang w:eastAsia="en-GB"/>
          <w14:ligatures w14:val="none"/>
        </w:rPr>
      </w:pPr>
      <w:r w:rsidRPr="006C1115">
        <w:rPr>
          <w:rFonts w:ascii="Arial" w:eastAsia="Times New Roman" w:hAnsi="Arial" w:cs="Arial"/>
          <w:b/>
          <w:bCs/>
          <w:color w:val="EE0000"/>
          <w:kern w:val="0"/>
          <w:lang w:eastAsia="en-GB"/>
          <w14:ligatures w14:val="none"/>
        </w:rPr>
        <w:t>ensure explicit protections for curriculum breadth, including languages;</w:t>
      </w:r>
    </w:p>
    <w:p w14:paraId="78FE7C0B" w14:textId="77777777" w:rsidR="008E5552" w:rsidRPr="006C1115" w:rsidRDefault="008E5552" w:rsidP="0029511D">
      <w:pPr>
        <w:numPr>
          <w:ilvl w:val="0"/>
          <w:numId w:val="29"/>
        </w:numPr>
        <w:shd w:val="clear" w:color="auto" w:fill="FFFFFF"/>
        <w:spacing w:after="0" w:line="240" w:lineRule="auto"/>
        <w:ind w:left="945"/>
        <w:rPr>
          <w:rFonts w:ascii="Arial" w:eastAsia="Times New Roman" w:hAnsi="Arial" w:cs="Arial"/>
          <w:b/>
          <w:bCs/>
          <w:color w:val="EE0000"/>
          <w:kern w:val="0"/>
          <w:lang w:eastAsia="en-GB"/>
          <w14:ligatures w14:val="none"/>
        </w:rPr>
      </w:pPr>
      <w:r w:rsidRPr="006C1115">
        <w:rPr>
          <w:rFonts w:ascii="Arial" w:eastAsia="Times New Roman" w:hAnsi="Arial" w:cs="Arial"/>
          <w:b/>
          <w:bCs/>
          <w:color w:val="EE0000"/>
          <w:kern w:val="0"/>
          <w:lang w:eastAsia="en-GB"/>
          <w14:ligatures w14:val="none"/>
        </w:rPr>
        <w:t>avoid reforms that reinforce subject hierarchies;</w:t>
      </w:r>
    </w:p>
    <w:p w14:paraId="55E99C05" w14:textId="77777777" w:rsidR="008E5552" w:rsidRPr="006C1115" w:rsidRDefault="008E5552" w:rsidP="0029511D">
      <w:pPr>
        <w:numPr>
          <w:ilvl w:val="0"/>
          <w:numId w:val="29"/>
        </w:numPr>
        <w:shd w:val="clear" w:color="auto" w:fill="FFFFFF"/>
        <w:spacing w:after="0" w:line="240" w:lineRule="auto"/>
        <w:ind w:left="945"/>
        <w:rPr>
          <w:rFonts w:ascii="Arial" w:eastAsia="Times New Roman" w:hAnsi="Arial" w:cs="Arial"/>
          <w:color w:val="404040"/>
          <w:kern w:val="0"/>
          <w:lang w:eastAsia="en-GB"/>
          <w14:ligatures w14:val="none"/>
        </w:rPr>
      </w:pPr>
      <w:r w:rsidRPr="006C1115">
        <w:rPr>
          <w:rFonts w:ascii="Arial" w:eastAsia="Times New Roman" w:hAnsi="Arial" w:cs="Arial"/>
          <w:color w:val="000000"/>
          <w:kern w:val="0"/>
          <w:lang w:eastAsia="en-GB"/>
          <w14:ligatures w14:val="none"/>
        </w:rPr>
        <w:t>align accountability reform closely with inspection expectations; and</w:t>
      </w:r>
    </w:p>
    <w:p w14:paraId="7E13468D" w14:textId="77777777" w:rsidR="008E5552" w:rsidRPr="006C1115" w:rsidRDefault="008E5552" w:rsidP="0029511D">
      <w:pPr>
        <w:numPr>
          <w:ilvl w:val="0"/>
          <w:numId w:val="29"/>
        </w:numPr>
        <w:shd w:val="clear" w:color="auto" w:fill="FFFFFF"/>
        <w:spacing w:after="0" w:line="240" w:lineRule="auto"/>
        <w:ind w:left="945"/>
        <w:rPr>
          <w:rFonts w:ascii="Arial" w:eastAsia="Times New Roman" w:hAnsi="Arial" w:cs="Arial"/>
          <w:b/>
          <w:bCs/>
          <w:color w:val="EE0000"/>
          <w:kern w:val="0"/>
          <w:lang w:eastAsia="en-GB"/>
          <w14:ligatures w14:val="none"/>
        </w:rPr>
      </w:pPr>
      <w:r w:rsidRPr="006C1115">
        <w:rPr>
          <w:rFonts w:ascii="Arial" w:eastAsia="Times New Roman" w:hAnsi="Arial" w:cs="Arial"/>
          <w:b/>
          <w:bCs/>
          <w:color w:val="EE0000"/>
          <w:kern w:val="0"/>
          <w:lang w:eastAsia="en-GB"/>
          <w14:ligatures w14:val="none"/>
        </w:rPr>
        <w:t>recognise language learning as a strategic national priority rather than an optional enrichment.</w:t>
      </w:r>
    </w:p>
    <w:p w14:paraId="44868E27" w14:textId="77777777" w:rsidR="008E5552" w:rsidRPr="006C1115" w:rsidRDefault="008E5552" w:rsidP="0029511D">
      <w:pPr>
        <w:shd w:val="clear" w:color="auto" w:fill="FFFFFF"/>
        <w:spacing w:after="0" w:line="240" w:lineRule="auto"/>
        <w:rPr>
          <w:rFonts w:ascii="Arial" w:eastAsia="Times New Roman" w:hAnsi="Arial" w:cs="Arial"/>
          <w:b/>
          <w:bCs/>
          <w:color w:val="EE0000"/>
          <w:kern w:val="0"/>
          <w:lang w:eastAsia="en-GB"/>
          <w14:ligatures w14:val="none"/>
        </w:rPr>
      </w:pPr>
    </w:p>
    <w:p w14:paraId="79083C9D" w14:textId="77777777" w:rsidR="008E5552" w:rsidRPr="006C1115" w:rsidRDefault="008E5552" w:rsidP="0029511D">
      <w:pPr>
        <w:shd w:val="clear" w:color="auto" w:fill="FFFFFF"/>
        <w:spacing w:after="0" w:line="240" w:lineRule="auto"/>
        <w:rPr>
          <w:rFonts w:ascii="Arial" w:eastAsia="Times New Roman" w:hAnsi="Arial" w:cs="Arial"/>
          <w:color w:val="404040"/>
          <w:kern w:val="0"/>
          <w:lang w:eastAsia="en-GB"/>
          <w14:ligatures w14:val="none"/>
        </w:rPr>
      </w:pPr>
      <w:r w:rsidRPr="006C1115">
        <w:rPr>
          <w:rFonts w:ascii="Arial" w:eastAsia="Times New Roman" w:hAnsi="Arial" w:cs="Arial"/>
          <w:color w:val="000000"/>
          <w:kern w:val="0"/>
          <w:lang w:eastAsia="en-GB"/>
          <w14:ligatures w14:val="none"/>
        </w:rPr>
        <w:t>A full version of ALL’s response to the KS4 Performance Measures consultation is available on the Association’s website </w:t>
      </w:r>
      <w:hyperlink r:id="rId23" w:tgtFrame="_blank" w:history="1">
        <w:r w:rsidRPr="006C1115">
          <w:rPr>
            <w:rFonts w:ascii="Arial" w:eastAsiaTheme="majorEastAsia" w:hAnsi="Arial" w:cs="Arial"/>
            <w:color w:val="CA2B1D"/>
            <w:kern w:val="0"/>
            <w:u w:val="single"/>
            <w:lang w:eastAsia="en-GB"/>
            <w14:ligatures w14:val="none"/>
          </w:rPr>
          <w:t>here</w:t>
        </w:r>
      </w:hyperlink>
      <w:r w:rsidRPr="006C1115">
        <w:rPr>
          <w:rFonts w:ascii="Arial" w:eastAsia="Times New Roman" w:hAnsi="Arial" w:cs="Arial"/>
          <w:color w:val="000000"/>
          <w:kern w:val="0"/>
          <w:lang w:eastAsia="en-GB"/>
          <w14:ligatures w14:val="none"/>
        </w:rPr>
        <w:t>. </w:t>
      </w:r>
    </w:p>
    <w:p w14:paraId="6ABCD44D" w14:textId="77777777" w:rsidR="00724BDD" w:rsidRDefault="00724BDD" w:rsidP="0029511D">
      <w:pPr>
        <w:pBdr>
          <w:bottom w:val="dotted" w:sz="24" w:space="1" w:color="auto"/>
        </w:pBdr>
        <w:rPr>
          <w:rFonts w:ascii="Arial" w:hAnsi="Arial" w:cs="Arial"/>
          <w:b/>
          <w:bCs/>
          <w:sz w:val="32"/>
          <w:szCs w:val="32"/>
        </w:rPr>
      </w:pPr>
    </w:p>
    <w:p w14:paraId="58BBEB25" w14:textId="0ECFD552" w:rsidR="00F12872" w:rsidRPr="002306A2" w:rsidRDefault="0090689E" w:rsidP="0029511D">
      <w:pPr>
        <w:rPr>
          <w:rFonts w:ascii="Arial" w:hAnsi="Arial" w:cs="Arial"/>
          <w:color w:val="EE0000"/>
        </w:rPr>
      </w:pPr>
      <w:r w:rsidRPr="002306A2">
        <w:rPr>
          <w:rFonts w:ascii="Arial" w:hAnsi="Arial" w:cs="Arial"/>
          <w:b/>
          <w:bCs/>
          <w:color w:val="EE0000"/>
        </w:rPr>
        <w:t xml:space="preserve">And recent news </w:t>
      </w:r>
      <w:r w:rsidR="001E22B2" w:rsidRPr="002306A2">
        <w:rPr>
          <w:rFonts w:ascii="Arial" w:hAnsi="Arial" w:cs="Arial"/>
          <w:b/>
          <w:bCs/>
          <w:color w:val="EE0000"/>
        </w:rPr>
        <w:t xml:space="preserve">about how </w:t>
      </w:r>
      <w:r w:rsidRPr="002306A2">
        <w:rPr>
          <w:rFonts w:ascii="Arial" w:hAnsi="Arial" w:cs="Arial"/>
          <w:b/>
          <w:bCs/>
          <w:color w:val="EE0000"/>
        </w:rPr>
        <w:t xml:space="preserve">local languages champion and </w:t>
      </w:r>
      <w:r w:rsidR="00F12872" w:rsidRPr="002306A2">
        <w:rPr>
          <w:rFonts w:ascii="Arial" w:hAnsi="Arial" w:cs="Arial"/>
          <w:b/>
          <w:bCs/>
          <w:color w:val="EE0000"/>
        </w:rPr>
        <w:t>Languages PGCE course leader at the University of Portsmouth, Tanya Riordan</w:t>
      </w:r>
      <w:r w:rsidR="001E22B2" w:rsidRPr="002306A2">
        <w:rPr>
          <w:rFonts w:ascii="Arial" w:hAnsi="Arial" w:cs="Arial"/>
          <w:b/>
          <w:bCs/>
          <w:color w:val="EE0000"/>
        </w:rPr>
        <w:t xml:space="preserve">, is </w:t>
      </w:r>
      <w:r w:rsidR="00FA36D9" w:rsidRPr="002306A2">
        <w:rPr>
          <w:rFonts w:ascii="Arial" w:hAnsi="Arial" w:cs="Arial"/>
          <w:b/>
          <w:bCs/>
          <w:color w:val="EE0000"/>
        </w:rPr>
        <w:t>fighting our cause</w:t>
      </w:r>
      <w:r w:rsidR="00F12872" w:rsidRPr="002306A2">
        <w:rPr>
          <w:rFonts w:ascii="Arial" w:hAnsi="Arial" w:cs="Arial"/>
          <w:color w:val="EE0000"/>
        </w:rPr>
        <w:t>:</w:t>
      </w:r>
    </w:p>
    <w:p w14:paraId="53EF91C7" w14:textId="130C10C0" w:rsidR="002B1B04" w:rsidRPr="00D50857" w:rsidRDefault="00FA36D9" w:rsidP="0029511D">
      <w:pPr>
        <w:rPr>
          <w:rFonts w:ascii="Arial" w:hAnsi="Arial" w:cs="Arial"/>
        </w:rPr>
      </w:pPr>
      <w:r w:rsidRPr="00D50857">
        <w:rPr>
          <w:rFonts w:ascii="Arial" w:hAnsi="Arial" w:cs="Arial"/>
        </w:rPr>
        <w:t xml:space="preserve">Tanya writes, </w:t>
      </w:r>
      <w:r w:rsidR="00F12872" w:rsidRPr="00D50857">
        <w:rPr>
          <w:rFonts w:ascii="Arial" w:hAnsi="Arial" w:cs="Arial"/>
        </w:rPr>
        <w:t>“</w:t>
      </w:r>
      <w:r w:rsidR="002B1B04" w:rsidRPr="00D50857">
        <w:rPr>
          <w:rFonts w:ascii="Arial" w:hAnsi="Arial" w:cs="Arial"/>
        </w:rPr>
        <w:t xml:space="preserve">I have been advising the All Party Parliamentary Group for Languages on averting a teacher recruitment crisis. The key barrier rests with immigration rules that are preventing UK-trained teachers, recruited from overseas with bursaries, from getting jobs in UK schools despite these subjects acutely relying on overseas recruitment. As a group of committed teacher trainers, we first met to advise Baroness </w:t>
      </w:r>
      <w:proofErr w:type="spellStart"/>
      <w:r w:rsidR="002B1B04" w:rsidRPr="00D50857">
        <w:rPr>
          <w:rFonts w:ascii="Arial" w:hAnsi="Arial" w:cs="Arial"/>
        </w:rPr>
        <w:t>Coussins</w:t>
      </w:r>
      <w:proofErr w:type="spellEnd"/>
      <w:r w:rsidR="002B1B04" w:rsidRPr="00D50857">
        <w:rPr>
          <w:rFonts w:ascii="Arial" w:hAnsi="Arial" w:cs="Arial"/>
        </w:rPr>
        <w:t xml:space="preserve"> in December 2024 on the issues concerning international student teachers such as visa requirements, cost of living, culture shock, status of languages in schools and an ever</w:t>
      </w:r>
      <w:r w:rsidR="00C870E2" w:rsidRPr="00D50857">
        <w:rPr>
          <w:rFonts w:ascii="Arial" w:hAnsi="Arial" w:cs="Arial"/>
        </w:rPr>
        <w:t>-</w:t>
      </w:r>
      <w:r w:rsidR="002B1B04" w:rsidRPr="00D50857">
        <w:rPr>
          <w:rFonts w:ascii="Arial" w:hAnsi="Arial" w:cs="Arial"/>
        </w:rPr>
        <w:t xml:space="preserve">changing curriculum leading to lack of school placements. </w:t>
      </w:r>
      <w:r w:rsidR="00E94679" w:rsidRPr="00D50857">
        <w:rPr>
          <w:rFonts w:ascii="Arial" w:hAnsi="Arial" w:cs="Arial"/>
        </w:rPr>
        <w:t xml:space="preserve">Baroness </w:t>
      </w:r>
      <w:proofErr w:type="spellStart"/>
      <w:r w:rsidR="00E94679" w:rsidRPr="00D50857">
        <w:rPr>
          <w:rFonts w:ascii="Arial" w:hAnsi="Arial" w:cs="Arial"/>
        </w:rPr>
        <w:t>Coussins</w:t>
      </w:r>
      <w:proofErr w:type="spellEnd"/>
      <w:r w:rsidR="00E94679" w:rsidRPr="00D50857">
        <w:rPr>
          <w:rFonts w:ascii="Arial" w:hAnsi="Arial" w:cs="Arial"/>
        </w:rPr>
        <w:t xml:space="preserve"> was able to secure </w:t>
      </w:r>
      <w:r w:rsidR="002B1B04" w:rsidRPr="00D50857">
        <w:rPr>
          <w:rFonts w:ascii="Arial" w:hAnsi="Arial" w:cs="Arial"/>
        </w:rPr>
        <w:t>a debate in the House of Lords in January 2026 asking for a visa waiver for language teachers which was rejected by Jacqueline Smith, Labour MP.</w:t>
      </w:r>
    </w:p>
    <w:p w14:paraId="28B86E30" w14:textId="50A550B7" w:rsidR="002B1B04" w:rsidRDefault="002B1B04" w:rsidP="0029511D">
      <w:pPr>
        <w:rPr>
          <w:rFonts w:ascii="Arial" w:hAnsi="Arial" w:cs="Arial"/>
        </w:rPr>
      </w:pPr>
      <w:r w:rsidRPr="00D50857">
        <w:rPr>
          <w:rFonts w:ascii="Arial" w:hAnsi="Arial" w:cs="Arial"/>
        </w:rPr>
        <w:t>Undeterred we teamed up with the Institute of Physics who are experiencing a similar crisis and advised ministers in April 2026. Our recommendations this time were amended to: create a three year visa route (ITT year + ECT 2 year period); simplify the process for schools with a centralised visa service at no cost to the school or the candidate and establish coherence in policies between the Home Office and the DfE to support the recruitment and retention of shortage subject specialists. Currently only 10%</w:t>
      </w:r>
      <w:r w:rsidRPr="00D50857">
        <w:rPr>
          <w:rFonts w:ascii="Arial" w:hAnsi="Arial" w:cs="Arial"/>
          <w:b/>
          <w:bCs/>
        </w:rPr>
        <w:t xml:space="preserve"> </w:t>
      </w:r>
      <w:r w:rsidRPr="00D50857">
        <w:rPr>
          <w:rFonts w:ascii="Arial" w:hAnsi="Arial" w:cs="Arial"/>
        </w:rPr>
        <w:t>of secondary schools in England are registered to sponsor a skilled worker visa resulting in the majority of international trainee teachers returning home following their initial training year. Darren Paffey MP for Southampton is preparing to debate this in the House of Commons in the near future.</w:t>
      </w:r>
      <w:r w:rsidR="00E01C98" w:rsidRPr="00D50857">
        <w:rPr>
          <w:rFonts w:ascii="Arial" w:hAnsi="Arial" w:cs="Arial"/>
        </w:rPr>
        <w:t>”</w:t>
      </w:r>
    </w:p>
    <w:p w14:paraId="07A8F079" w14:textId="77777777" w:rsidR="008076E9" w:rsidRDefault="008076E9" w:rsidP="0029511D">
      <w:pPr>
        <w:pBdr>
          <w:bottom w:val="dotted" w:sz="24" w:space="1" w:color="auto"/>
        </w:pBdr>
        <w:rPr>
          <w:rFonts w:ascii="Arial" w:hAnsi="Arial" w:cs="Arial"/>
        </w:rPr>
      </w:pPr>
    </w:p>
    <w:p w14:paraId="7E7579B3" w14:textId="77777777" w:rsidR="00FF4315" w:rsidRDefault="00FF4315" w:rsidP="0029511D">
      <w:pPr>
        <w:rPr>
          <w:rFonts w:ascii="Arial" w:hAnsi="Arial" w:cs="Arial"/>
          <w:b/>
          <w:bCs/>
          <w:color w:val="EE0000"/>
        </w:rPr>
      </w:pPr>
    </w:p>
    <w:p w14:paraId="48A34487" w14:textId="436E6DC2" w:rsidR="00142C32" w:rsidRPr="008076E9" w:rsidRDefault="002769E8" w:rsidP="0029511D">
      <w:pPr>
        <w:rPr>
          <w:rFonts w:ascii="Arial" w:hAnsi="Arial" w:cs="Arial"/>
          <w:b/>
          <w:bCs/>
          <w:color w:val="EE0000"/>
        </w:rPr>
      </w:pPr>
      <w:r w:rsidRPr="008076E9">
        <w:rPr>
          <w:rFonts w:ascii="Arial" w:hAnsi="Arial" w:cs="Arial"/>
          <w:b/>
          <w:bCs/>
          <w:color w:val="EE0000"/>
        </w:rPr>
        <w:t>The</w:t>
      </w:r>
      <w:r w:rsidR="00D827F2" w:rsidRPr="008076E9">
        <w:rPr>
          <w:rFonts w:ascii="Arial" w:hAnsi="Arial" w:cs="Arial"/>
          <w:b/>
          <w:bCs/>
          <w:color w:val="EE0000"/>
        </w:rPr>
        <w:t>se</w:t>
      </w:r>
      <w:r w:rsidRPr="008076E9">
        <w:rPr>
          <w:rFonts w:ascii="Arial" w:hAnsi="Arial" w:cs="Arial"/>
          <w:b/>
          <w:bCs/>
          <w:color w:val="EE0000"/>
        </w:rPr>
        <w:t xml:space="preserve"> challenges are </w:t>
      </w:r>
      <w:r w:rsidR="00CF7563" w:rsidRPr="008076E9">
        <w:rPr>
          <w:rFonts w:ascii="Arial" w:hAnsi="Arial" w:cs="Arial"/>
          <w:b/>
          <w:bCs/>
          <w:color w:val="EE0000"/>
        </w:rPr>
        <w:t xml:space="preserve">described further </w:t>
      </w:r>
      <w:r w:rsidR="00142C32" w:rsidRPr="008076E9">
        <w:rPr>
          <w:rFonts w:ascii="Arial" w:hAnsi="Arial" w:cs="Arial"/>
          <w:b/>
          <w:bCs/>
          <w:color w:val="EE0000"/>
        </w:rPr>
        <w:t>in a recent article published on The Languages Gateway, 21 May 2026</w:t>
      </w:r>
    </w:p>
    <w:p w14:paraId="3A88DA44" w14:textId="77777777" w:rsidR="00142C32" w:rsidRDefault="00142C32" w:rsidP="0029511D">
      <w:pPr>
        <w:spacing w:before="448" w:after="256" w:line="240" w:lineRule="auto"/>
        <w:outlineLvl w:val="1"/>
        <w:rPr>
          <w:rFonts w:ascii="Arial" w:eastAsia="Times New Roman" w:hAnsi="Arial" w:cs="Arial"/>
          <w:b/>
          <w:bCs/>
          <w:color w:val="000000" w:themeColor="text1"/>
          <w:spacing w:val="-6"/>
          <w:kern w:val="0"/>
          <w:sz w:val="28"/>
          <w:szCs w:val="28"/>
          <w:lang w:eastAsia="en-GB"/>
          <w14:ligatures w14:val="none"/>
        </w:rPr>
      </w:pPr>
      <w:r w:rsidRPr="006A2040">
        <w:rPr>
          <w:rFonts w:ascii="Arial" w:eastAsia="Times New Roman" w:hAnsi="Arial" w:cs="Arial"/>
          <w:b/>
          <w:bCs/>
          <w:color w:val="000000" w:themeColor="text1"/>
          <w:spacing w:val="-6"/>
          <w:kern w:val="0"/>
          <w:sz w:val="28"/>
          <w:szCs w:val="28"/>
          <w:lang w:eastAsia="en-GB"/>
          <w14:ligatures w14:val="none"/>
        </w:rPr>
        <w:t>International teachers support the drying pipeline of teaching workforce in MFL.</w:t>
      </w:r>
    </w:p>
    <w:p w14:paraId="2F2A39C5" w14:textId="77777777" w:rsidR="00142C32" w:rsidRPr="00D50857" w:rsidRDefault="00142C32" w:rsidP="0029511D">
      <w:pPr>
        <w:spacing w:before="448" w:after="256" w:line="240" w:lineRule="auto"/>
        <w:outlineLvl w:val="1"/>
        <w:rPr>
          <w:rFonts w:ascii="Arial" w:eastAsia="Times New Roman" w:hAnsi="Arial" w:cs="Arial"/>
          <w:color w:val="000000" w:themeColor="text1"/>
          <w:spacing w:val="-6"/>
          <w:kern w:val="0"/>
          <w:lang w:eastAsia="en-GB"/>
          <w14:ligatures w14:val="none"/>
        </w:rPr>
      </w:pPr>
      <w:r w:rsidRPr="00D50857">
        <w:rPr>
          <w:rFonts w:ascii="Arial" w:eastAsia="Times New Roman" w:hAnsi="Arial" w:cs="Arial"/>
          <w:color w:val="000000" w:themeColor="text1"/>
          <w:spacing w:val="-6"/>
          <w:kern w:val="0"/>
          <w:lang w:eastAsia="en-GB"/>
          <w14:ligatures w14:val="none"/>
        </w:rPr>
        <w:t>As the government withdraws bursaries for international students training as teachers in the UK, Juliette Claro argues that international teachers are, on the contrary, absolutely central to the future of modern languages education.</w:t>
      </w:r>
    </w:p>
    <w:p w14:paraId="01F716F5" w14:textId="77777777" w:rsidR="00142C32" w:rsidRPr="005C7A60" w:rsidRDefault="00142C32" w:rsidP="0029511D">
      <w:pPr>
        <w:spacing w:before="320" w:after="320" w:line="240" w:lineRule="auto"/>
        <w:rPr>
          <w:rFonts w:ascii="Arial" w:eastAsia="Times New Roman" w:hAnsi="Arial" w:cs="Arial"/>
          <w:b/>
          <w:bCs/>
          <w:color w:val="000000" w:themeColor="text1"/>
          <w:kern w:val="0"/>
          <w:lang w:eastAsia="en-GB"/>
          <w14:ligatures w14:val="none"/>
        </w:rPr>
      </w:pPr>
      <w:r w:rsidRPr="005C7A60">
        <w:rPr>
          <w:rFonts w:ascii="Arial" w:eastAsia="Times New Roman" w:hAnsi="Arial" w:cs="Arial"/>
          <w:b/>
          <w:bCs/>
          <w:color w:val="000000" w:themeColor="text1"/>
          <w:kern w:val="0"/>
          <w:lang w:eastAsia="en-GB"/>
          <w14:ligatures w14:val="none"/>
        </w:rPr>
        <w:t>By Juliette Claro, Lecturer in Education - Secondary PGCE MFL, St Mary's University of London.</w:t>
      </w:r>
    </w:p>
    <w:p w14:paraId="7F38670D" w14:textId="77777777" w:rsidR="00142C32" w:rsidRPr="00D50857" w:rsidRDefault="00142C32" w:rsidP="0029511D">
      <w:hyperlink r:id="rId24" w:history="1">
        <w:r w:rsidRPr="00D50857">
          <w:rPr>
            <w:rStyle w:val="Hyperlink"/>
            <w:rFonts w:ascii="Arial" w:hAnsi="Arial" w:cs="Arial"/>
            <w:b/>
            <w:bCs/>
            <w:color w:val="000000" w:themeColor="text1"/>
          </w:rPr>
          <w:t>International teachers support the drying pipeline of teaching workforce in MFL</w:t>
        </w:r>
      </w:hyperlink>
    </w:p>
    <w:p w14:paraId="6F1C64D1" w14:textId="2FA5E968" w:rsidR="00FA36D9" w:rsidRDefault="00FA36D9" w:rsidP="0029511D">
      <w:pPr>
        <w:pBdr>
          <w:bottom w:val="dotted" w:sz="24" w:space="1" w:color="auto"/>
        </w:pBdr>
        <w:rPr>
          <w:rFonts w:ascii="Arial" w:hAnsi="Arial" w:cs="Arial"/>
          <w:b/>
          <w:bCs/>
          <w:color w:val="0070C0"/>
        </w:rPr>
      </w:pPr>
      <w:r w:rsidRPr="00D50857">
        <w:rPr>
          <w:rFonts w:ascii="Arial" w:hAnsi="Arial" w:cs="Arial"/>
          <w:b/>
          <w:bCs/>
          <w:color w:val="0070C0"/>
        </w:rPr>
        <w:t>PS Juliette is one of the speakers at our Languages Conference at ALNS on 8 July.</w:t>
      </w:r>
    </w:p>
    <w:p w14:paraId="6D72EF4B" w14:textId="77777777" w:rsidR="00C42B14" w:rsidRPr="00D50857" w:rsidRDefault="00C42B14" w:rsidP="0029511D">
      <w:pPr>
        <w:pBdr>
          <w:bottom w:val="dotted" w:sz="24" w:space="1" w:color="auto"/>
        </w:pBdr>
        <w:rPr>
          <w:rFonts w:ascii="Arial" w:hAnsi="Arial" w:cs="Arial"/>
          <w:b/>
          <w:bCs/>
          <w:color w:val="0070C0"/>
        </w:rPr>
      </w:pPr>
    </w:p>
    <w:p w14:paraId="71CEBA02" w14:textId="5914518F" w:rsidR="00E66885" w:rsidRPr="00C42B14" w:rsidRDefault="00CF7563" w:rsidP="0029511D">
      <w:pPr>
        <w:rPr>
          <w:rFonts w:ascii="Arial" w:hAnsi="Arial" w:cs="Arial"/>
          <w:color w:val="EE0000"/>
        </w:rPr>
      </w:pPr>
      <w:r w:rsidRPr="00C42B14">
        <w:rPr>
          <w:rFonts w:ascii="Arial" w:hAnsi="Arial" w:cs="Arial"/>
          <w:b/>
          <w:bCs/>
          <w:color w:val="EE0000"/>
        </w:rPr>
        <w:t xml:space="preserve">Unfortunately, further developments have exacerbated the situation for </w:t>
      </w:r>
      <w:r w:rsidR="00C42B14">
        <w:rPr>
          <w:rFonts w:ascii="Arial" w:hAnsi="Arial" w:cs="Arial"/>
          <w:b/>
          <w:bCs/>
          <w:color w:val="EE0000"/>
        </w:rPr>
        <w:t>l</w:t>
      </w:r>
      <w:r w:rsidRPr="00C42B14">
        <w:rPr>
          <w:rFonts w:ascii="Arial" w:hAnsi="Arial" w:cs="Arial"/>
          <w:b/>
          <w:bCs/>
          <w:color w:val="EE0000"/>
        </w:rPr>
        <w:t>anguages education, as described</w:t>
      </w:r>
      <w:r w:rsidR="00827AEA" w:rsidRPr="00C42B14">
        <w:rPr>
          <w:rFonts w:ascii="Arial" w:hAnsi="Arial" w:cs="Arial"/>
          <w:b/>
          <w:bCs/>
          <w:color w:val="EE0000"/>
        </w:rPr>
        <w:t xml:space="preserve"> </w:t>
      </w:r>
      <w:r w:rsidR="001D2EC4" w:rsidRPr="00C42B14">
        <w:rPr>
          <w:rFonts w:ascii="Arial" w:hAnsi="Arial" w:cs="Arial"/>
          <w:b/>
          <w:bCs/>
          <w:color w:val="EE0000"/>
        </w:rPr>
        <w:t>in Schools Week on 31 May 2026.</w:t>
      </w:r>
    </w:p>
    <w:p w14:paraId="0F9F5691" w14:textId="4D36EE69" w:rsidR="001F2DEE" w:rsidRPr="00776C2C" w:rsidRDefault="00827AEA" w:rsidP="0029511D">
      <w:pPr>
        <w:spacing w:after="0" w:line="240" w:lineRule="auto"/>
        <w:jc w:val="center"/>
        <w:outlineLvl w:val="0"/>
        <w:rPr>
          <w:rFonts w:ascii="Arial" w:eastAsia="Times New Roman" w:hAnsi="Arial" w:cs="Arial"/>
          <w:b/>
          <w:bCs/>
          <w:color w:val="000000"/>
          <w:kern w:val="36"/>
          <w:sz w:val="66"/>
          <w:szCs w:val="66"/>
          <w:lang w:eastAsia="en-GB"/>
          <w14:ligatures w14:val="none"/>
        </w:rPr>
      </w:pPr>
      <w:r w:rsidRPr="00776C2C">
        <w:rPr>
          <w:rFonts w:ascii="Arial" w:eastAsia="Times New Roman" w:hAnsi="Arial" w:cs="Arial"/>
          <w:b/>
          <w:bCs/>
          <w:color w:val="000000"/>
          <w:kern w:val="36"/>
          <w:sz w:val="32"/>
          <w:szCs w:val="32"/>
          <w:lang w:eastAsia="en-GB"/>
          <w14:ligatures w14:val="none"/>
        </w:rPr>
        <w:t>Ministers scrap physics and languages bursaries for foreign trainees</w:t>
      </w:r>
    </w:p>
    <w:p w14:paraId="4667FAAF" w14:textId="77777777" w:rsidR="002B1B04" w:rsidRDefault="002B1B04" w:rsidP="0029511D">
      <w:pPr>
        <w:rPr>
          <w:rFonts w:ascii="Arial" w:hAnsi="Arial" w:cs="Arial"/>
        </w:rPr>
      </w:pPr>
    </w:p>
    <w:p w14:paraId="7A9CE623" w14:textId="3CAA1DF0" w:rsidR="001D2EC4" w:rsidRDefault="001D2EC4" w:rsidP="0029511D">
      <w:r w:rsidRPr="001D2EC4">
        <w:rPr>
          <w:rFonts w:ascii="Arial" w:hAnsi="Arial" w:cs="Arial"/>
          <w:sz w:val="28"/>
          <w:szCs w:val="28"/>
        </w:rPr>
        <w:t xml:space="preserve">Read the full article </w:t>
      </w:r>
      <w:hyperlink r:id="rId25" w:anchor=":~:text=Ministers%20have%20been%20blasted%20for,and%20languages%20teachers%20without%20notice." w:history="1">
        <w:r w:rsidRPr="001D2EC4">
          <w:rPr>
            <w:rStyle w:val="Hyperlink"/>
            <w:rFonts w:ascii="Arial" w:hAnsi="Arial" w:cs="Arial"/>
            <w:sz w:val="28"/>
            <w:szCs w:val="28"/>
          </w:rPr>
          <w:t>here.</w:t>
        </w:r>
      </w:hyperlink>
    </w:p>
    <w:p w14:paraId="6DDAF030" w14:textId="77777777" w:rsidR="00C42B14" w:rsidRPr="001D2EC4" w:rsidRDefault="00C42B14" w:rsidP="0029511D">
      <w:pPr>
        <w:rPr>
          <w:rFonts w:ascii="Arial" w:hAnsi="Arial" w:cs="Arial"/>
          <w:sz w:val="28"/>
          <w:szCs w:val="28"/>
        </w:rPr>
      </w:pPr>
    </w:p>
    <w:p w14:paraId="08525134" w14:textId="3694754C" w:rsidR="00DE05A1" w:rsidRPr="00A635AF" w:rsidRDefault="00DE05A1" w:rsidP="0029511D">
      <w:pPr>
        <w:rPr>
          <w:rFonts w:ascii="Arial" w:hAnsi="Arial" w:cs="Arial"/>
          <w:i/>
          <w:iCs/>
          <w:color w:val="EE0000"/>
          <w:sz w:val="28"/>
          <w:szCs w:val="28"/>
        </w:rPr>
      </w:pPr>
      <w:r w:rsidRPr="00A635AF">
        <w:rPr>
          <w:rFonts w:ascii="Arial" w:hAnsi="Arial" w:cs="Arial"/>
          <w:i/>
          <w:iCs/>
          <w:color w:val="EE0000"/>
          <w:sz w:val="28"/>
          <w:szCs w:val="28"/>
        </w:rPr>
        <w:t>The challenges are definitely there for languages education but there are lots of us who continue to fly the flag for languages</w:t>
      </w:r>
      <w:r w:rsidR="00924F6F" w:rsidRPr="00A635AF">
        <w:rPr>
          <w:rFonts w:ascii="Arial" w:hAnsi="Arial" w:cs="Arial"/>
          <w:i/>
          <w:iCs/>
          <w:color w:val="EE0000"/>
          <w:sz w:val="28"/>
          <w:szCs w:val="28"/>
        </w:rPr>
        <w:t xml:space="preserve"> and believe that </w:t>
      </w:r>
      <w:r w:rsidR="00E40224" w:rsidRPr="00A635AF">
        <w:rPr>
          <w:rFonts w:ascii="Arial" w:hAnsi="Arial" w:cs="Arial"/>
          <w:i/>
          <w:iCs/>
          <w:color w:val="EE0000"/>
          <w:sz w:val="28"/>
          <w:szCs w:val="28"/>
        </w:rPr>
        <w:t>this is very much an issue of social justice and a contribution to community cohesion</w:t>
      </w:r>
      <w:r w:rsidRPr="00A635AF">
        <w:rPr>
          <w:rFonts w:ascii="Arial" w:hAnsi="Arial" w:cs="Arial"/>
          <w:i/>
          <w:iCs/>
          <w:color w:val="EE0000"/>
          <w:sz w:val="28"/>
          <w:szCs w:val="28"/>
        </w:rPr>
        <w:t xml:space="preserve"> – let’s continue to work together to strengthen our community of good practice.</w:t>
      </w:r>
    </w:p>
    <w:p w14:paraId="359944C2" w14:textId="77777777" w:rsidR="002B1B04" w:rsidRDefault="002B1B04" w:rsidP="0029511D">
      <w:pPr>
        <w:pBdr>
          <w:bottom w:val="dotted" w:sz="24" w:space="1" w:color="auto"/>
        </w:pBdr>
        <w:rPr>
          <w:rFonts w:ascii="Arial" w:hAnsi="Arial" w:cs="Arial"/>
        </w:rPr>
      </w:pPr>
    </w:p>
    <w:p w14:paraId="115C7197" w14:textId="77777777" w:rsidR="00107028" w:rsidRDefault="00107028" w:rsidP="0029511D">
      <w:pPr>
        <w:rPr>
          <w:rFonts w:ascii="Arial" w:hAnsi="Arial" w:cs="Arial"/>
          <w:b/>
          <w:bCs/>
          <w:sz w:val="32"/>
          <w:szCs w:val="32"/>
        </w:rPr>
      </w:pPr>
    </w:p>
    <w:p w14:paraId="21579DEB" w14:textId="336DE6DC" w:rsidR="00877D7F" w:rsidRPr="00107028" w:rsidRDefault="00504CC1" w:rsidP="0029511D">
      <w:pPr>
        <w:rPr>
          <w:rFonts w:ascii="Arial" w:hAnsi="Arial" w:cs="Arial"/>
          <w:b/>
          <w:bCs/>
          <w:color w:val="7030A0"/>
          <w:sz w:val="28"/>
          <w:szCs w:val="28"/>
        </w:rPr>
      </w:pPr>
      <w:r w:rsidRPr="00107028">
        <w:rPr>
          <w:rFonts w:ascii="Arial" w:hAnsi="Arial" w:cs="Arial"/>
          <w:b/>
          <w:bCs/>
          <w:color w:val="7030A0"/>
          <w:sz w:val="28"/>
          <w:szCs w:val="28"/>
        </w:rPr>
        <w:t>An</w:t>
      </w:r>
      <w:r w:rsidR="00D57429" w:rsidRPr="00107028">
        <w:rPr>
          <w:rFonts w:ascii="Arial" w:hAnsi="Arial" w:cs="Arial"/>
          <w:b/>
          <w:bCs/>
          <w:color w:val="7030A0"/>
          <w:sz w:val="28"/>
          <w:szCs w:val="28"/>
        </w:rPr>
        <w:t>d,</w:t>
      </w:r>
      <w:r w:rsidRPr="00107028">
        <w:rPr>
          <w:rFonts w:ascii="Arial" w:hAnsi="Arial" w:cs="Arial"/>
          <w:b/>
          <w:bCs/>
          <w:color w:val="7030A0"/>
          <w:sz w:val="28"/>
          <w:szCs w:val="28"/>
        </w:rPr>
        <w:t xml:space="preserve"> </w:t>
      </w:r>
      <w:r w:rsidR="00107028">
        <w:rPr>
          <w:rFonts w:ascii="Arial" w:hAnsi="Arial" w:cs="Arial"/>
          <w:b/>
          <w:bCs/>
          <w:color w:val="7030A0"/>
          <w:sz w:val="28"/>
          <w:szCs w:val="28"/>
        </w:rPr>
        <w:t>of course</w:t>
      </w:r>
      <w:r w:rsidR="00D57429" w:rsidRPr="00107028">
        <w:rPr>
          <w:rFonts w:ascii="Arial" w:hAnsi="Arial" w:cs="Arial"/>
          <w:b/>
          <w:bCs/>
          <w:color w:val="7030A0"/>
          <w:sz w:val="28"/>
          <w:szCs w:val="28"/>
        </w:rPr>
        <w:t>,</w:t>
      </w:r>
      <w:r w:rsidR="00877D7F" w:rsidRPr="00107028">
        <w:rPr>
          <w:rFonts w:ascii="Arial" w:hAnsi="Arial" w:cs="Arial"/>
          <w:b/>
          <w:bCs/>
          <w:color w:val="7030A0"/>
          <w:sz w:val="28"/>
          <w:szCs w:val="28"/>
        </w:rPr>
        <w:t xml:space="preserve"> </w:t>
      </w:r>
      <w:r w:rsidRPr="00107028">
        <w:rPr>
          <w:rFonts w:ascii="Arial" w:hAnsi="Arial" w:cs="Arial"/>
          <w:b/>
          <w:bCs/>
          <w:color w:val="7030A0"/>
          <w:sz w:val="28"/>
          <w:szCs w:val="28"/>
        </w:rPr>
        <w:t>the</w:t>
      </w:r>
      <w:r w:rsidR="002E11B8" w:rsidRPr="00107028">
        <w:rPr>
          <w:rFonts w:ascii="Arial" w:hAnsi="Arial" w:cs="Arial"/>
          <w:b/>
          <w:bCs/>
          <w:color w:val="7030A0"/>
          <w:sz w:val="28"/>
          <w:szCs w:val="28"/>
        </w:rPr>
        <w:t xml:space="preserve">re continue to be so many amazing opportunities for us to share </w:t>
      </w:r>
      <w:r w:rsidR="00877D7F" w:rsidRPr="00107028">
        <w:rPr>
          <w:rFonts w:ascii="Arial" w:hAnsi="Arial" w:cs="Arial"/>
          <w:b/>
          <w:bCs/>
          <w:color w:val="7030A0"/>
          <w:sz w:val="28"/>
          <w:szCs w:val="28"/>
        </w:rPr>
        <w:t>and offer our colleagues and learners!</w:t>
      </w:r>
    </w:p>
    <w:p w14:paraId="3420F45E" w14:textId="571E4E44" w:rsidR="00504CC1" w:rsidRPr="00107028" w:rsidRDefault="00877D7F" w:rsidP="0029511D">
      <w:pPr>
        <w:rPr>
          <w:rFonts w:ascii="Arial" w:hAnsi="Arial" w:cs="Arial"/>
          <w:b/>
          <w:bCs/>
          <w:color w:val="7030A0"/>
          <w:sz w:val="28"/>
          <w:szCs w:val="28"/>
        </w:rPr>
      </w:pPr>
      <w:r w:rsidRPr="00107028">
        <w:rPr>
          <w:rFonts w:ascii="Arial" w:hAnsi="Arial" w:cs="Arial"/>
          <w:b/>
          <w:bCs/>
          <w:color w:val="7030A0"/>
          <w:sz w:val="28"/>
          <w:szCs w:val="28"/>
        </w:rPr>
        <w:t xml:space="preserve">The wonderful </w:t>
      </w:r>
      <w:r w:rsidR="00504CC1" w:rsidRPr="00107028">
        <w:rPr>
          <w:rFonts w:ascii="Arial" w:hAnsi="Arial" w:cs="Arial"/>
          <w:b/>
          <w:bCs/>
          <w:color w:val="7030A0"/>
          <w:sz w:val="28"/>
          <w:szCs w:val="28"/>
        </w:rPr>
        <w:t>British Council continues to offer life-changing opportunities and experiences</w:t>
      </w:r>
      <w:r w:rsidR="00D23AE6" w:rsidRPr="00107028">
        <w:rPr>
          <w:rFonts w:ascii="Arial" w:hAnsi="Arial" w:cs="Arial"/>
          <w:b/>
          <w:bCs/>
          <w:color w:val="7030A0"/>
          <w:sz w:val="28"/>
          <w:szCs w:val="28"/>
        </w:rPr>
        <w:t xml:space="preserve"> – check out what might work for you, and your learners!</w:t>
      </w:r>
    </w:p>
    <w:p w14:paraId="761A178C" w14:textId="77777777" w:rsidR="002B1B04" w:rsidRPr="00107028" w:rsidRDefault="002B1B04" w:rsidP="0029511D">
      <w:pPr>
        <w:spacing w:after="0" w:line="240" w:lineRule="auto"/>
        <w:rPr>
          <w:rFonts w:ascii="Arial" w:hAnsi="Arial" w:cs="Arial"/>
          <w:b/>
          <w:bCs/>
          <w:color w:val="7030A0"/>
          <w:sz w:val="28"/>
          <w:szCs w:val="28"/>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32D74" w:rsidRPr="00A635AF" w14:paraId="41898847" w14:textId="77777777" w:rsidTr="000E1304">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832D74" w:rsidRPr="00A635AF" w14:paraId="77529172" w14:textId="77777777" w:rsidTr="000E1304">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832D74" w:rsidRPr="00A635AF" w14:paraId="7BEDB792" w14:textId="77777777" w:rsidTr="000E1304">
                    <w:trPr>
                      <w:tblCellSpacing w:w="15" w:type="dxa"/>
                    </w:trPr>
                    <w:tc>
                      <w:tcPr>
                        <w:tcW w:w="0" w:type="auto"/>
                        <w:tcMar>
                          <w:top w:w="75" w:type="dxa"/>
                          <w:left w:w="360" w:type="dxa"/>
                          <w:bottom w:w="0" w:type="dxa"/>
                          <w:right w:w="360" w:type="dxa"/>
                        </w:tcMar>
                        <w:vAlign w:val="center"/>
                        <w:hideMark/>
                      </w:tcPr>
                      <w:p w14:paraId="459264FD"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r w:rsidRPr="00A635AF">
                          <w:rPr>
                            <w:rFonts w:ascii="Arial" w:eastAsia="Times New Roman" w:hAnsi="Arial" w:cs="Arial"/>
                            <w:noProof/>
                            <w:color w:val="7030A0"/>
                            <w:kern w:val="0"/>
                            <w:lang w:eastAsia="en-GB"/>
                            <w14:ligatures w14:val="none"/>
                          </w:rPr>
                          <w:drawing>
                            <wp:inline distT="0" distB="0" distL="0" distR="0" wp14:anchorId="5F1B1198" wp14:editId="44C4DE55">
                              <wp:extent cx="2343150" cy="671703"/>
                              <wp:effectExtent l="0" t="0" r="0" b="0"/>
                              <wp:docPr id="337644471" name="Picture 33764447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6597" cy="675558"/>
                                      </a:xfrm>
                                      <a:prstGeom prst="rect">
                                        <a:avLst/>
                                      </a:prstGeom>
                                      <a:noFill/>
                                      <a:ln>
                                        <a:noFill/>
                                      </a:ln>
                                    </pic:spPr>
                                  </pic:pic>
                                </a:graphicData>
                              </a:graphic>
                            </wp:inline>
                          </w:drawing>
                        </w:r>
                      </w:p>
                      <w:p w14:paraId="1C392610"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p>
                      <w:p w14:paraId="5C32926D" w14:textId="77777777" w:rsidR="00D23AE6" w:rsidRPr="00A635AF" w:rsidRDefault="00832D74" w:rsidP="0029511D">
                        <w:pPr>
                          <w:shd w:val="clear" w:color="auto" w:fill="FFFFFF"/>
                          <w:spacing w:after="750" w:line="240" w:lineRule="auto"/>
                          <w:jc w:val="center"/>
                          <w:outlineLvl w:val="1"/>
                          <w:rPr>
                            <w:rFonts w:ascii="Arial" w:eastAsia="Times New Roman" w:hAnsi="Arial" w:cs="Arial"/>
                            <w:b/>
                            <w:bCs/>
                            <w:color w:val="7030A0"/>
                            <w:kern w:val="0"/>
                            <w:shd w:val="clear" w:color="auto" w:fill="FFFFFF"/>
                            <w:lang w:eastAsia="en-GB"/>
                            <w14:ligatures w14:val="none"/>
                          </w:rPr>
                        </w:pPr>
                        <w:r w:rsidRPr="00A635AF">
                          <w:rPr>
                            <w:rFonts w:ascii="Arial" w:eastAsia="Times New Roman" w:hAnsi="Arial" w:cs="Arial"/>
                            <w:b/>
                            <w:bCs/>
                            <w:color w:val="7030A0"/>
                            <w:kern w:val="0"/>
                            <w:shd w:val="clear" w:color="auto" w:fill="FFFFFF"/>
                            <w:lang w:eastAsia="en-GB"/>
                            <w14:ligatures w14:val="none"/>
                          </w:rPr>
                          <w:t>Discover life-changing opportunities with Erasmus+</w:t>
                        </w:r>
                      </w:p>
                      <w:p w14:paraId="2C974B1D" w14:textId="77777777" w:rsidR="00D23AE6" w:rsidRPr="00A635AF" w:rsidRDefault="00832D74" w:rsidP="0029511D">
                        <w:pPr>
                          <w:shd w:val="clear" w:color="auto" w:fill="FFFFFF"/>
                          <w:spacing w:after="750" w:line="240" w:lineRule="auto"/>
                          <w:jc w:val="center"/>
                          <w:outlineLvl w:val="1"/>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Erasmus+ opens new opportunities for people from across the UK to gain knowledge and experience by studying, training or working abroad. Funding is available for international placements and partnerships for organisations working in education, training, youth and sport.</w:t>
                        </w:r>
                      </w:p>
                      <w:p w14:paraId="6D7FA1EC" w14:textId="1BE7F463" w:rsidR="00832D74" w:rsidRPr="00A635AF" w:rsidRDefault="00832D74" w:rsidP="0029511D">
                        <w:pPr>
                          <w:shd w:val="clear" w:color="auto" w:fill="FFFFFF"/>
                          <w:spacing w:after="750" w:line="240" w:lineRule="auto"/>
                          <w:jc w:val="center"/>
                          <w:outlineLvl w:val="1"/>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Ready to take your first step into the world of international education and partnerships? Or to understand how Erasmus+ has changed? With the next funding application window fast approaching in November 2026, it’s time to start planning now. This June, we are organising a series of free online events for everyone in </w:t>
                        </w:r>
                        <w:hyperlink r:id="rId28" w:tgtFrame="_blank" w:history="1">
                          <w:r w:rsidRPr="00A635AF">
                            <w:rPr>
                              <w:rFonts w:ascii="Arial" w:eastAsia="Times New Roman" w:hAnsi="Arial" w:cs="Arial"/>
                              <w:b/>
                              <w:bCs/>
                              <w:color w:val="7030A0"/>
                              <w:kern w:val="0"/>
                              <w:u w:val="single"/>
                              <w:lang w:eastAsia="en-GB"/>
                              <w14:ligatures w14:val="none"/>
                            </w:rPr>
                            <w:t>higher education</w:t>
                          </w:r>
                        </w:hyperlink>
                        <w:r w:rsidRPr="00A635AF">
                          <w:rPr>
                            <w:rFonts w:ascii="Arial" w:eastAsia="Times New Roman" w:hAnsi="Arial" w:cs="Arial"/>
                            <w:color w:val="7030A0"/>
                            <w:kern w:val="0"/>
                            <w:lang w:eastAsia="en-GB"/>
                            <w14:ligatures w14:val="none"/>
                          </w:rPr>
                          <w:t>, </w:t>
                        </w:r>
                        <w:hyperlink r:id="rId29" w:tgtFrame="_blank" w:history="1">
                          <w:r w:rsidRPr="00A635AF">
                            <w:rPr>
                              <w:rFonts w:ascii="Arial" w:eastAsia="Times New Roman" w:hAnsi="Arial" w:cs="Arial"/>
                              <w:b/>
                              <w:bCs/>
                              <w:color w:val="7030A0"/>
                              <w:kern w:val="0"/>
                              <w:u w:val="single"/>
                              <w:lang w:eastAsia="en-GB"/>
                              <w14:ligatures w14:val="none"/>
                            </w:rPr>
                            <w:t>school education</w:t>
                          </w:r>
                        </w:hyperlink>
                        <w:r w:rsidRPr="00A635AF">
                          <w:rPr>
                            <w:rFonts w:ascii="Arial" w:eastAsia="Times New Roman" w:hAnsi="Arial" w:cs="Arial"/>
                            <w:color w:val="7030A0"/>
                            <w:kern w:val="0"/>
                            <w:lang w:eastAsia="en-GB"/>
                            <w14:ligatures w14:val="none"/>
                          </w:rPr>
                          <w:t>, </w:t>
                        </w:r>
                        <w:hyperlink r:id="rId30" w:tgtFrame="_blank" w:history="1">
                          <w:r w:rsidRPr="00A635AF">
                            <w:rPr>
                              <w:rFonts w:ascii="Arial" w:eastAsia="Times New Roman" w:hAnsi="Arial" w:cs="Arial"/>
                              <w:b/>
                              <w:bCs/>
                              <w:color w:val="7030A0"/>
                              <w:kern w:val="0"/>
                              <w:u w:val="single"/>
                              <w:lang w:eastAsia="en-GB"/>
                              <w14:ligatures w14:val="none"/>
                            </w:rPr>
                            <w:t>vocational education and training</w:t>
                          </w:r>
                        </w:hyperlink>
                        <w:r w:rsidRPr="00A635AF">
                          <w:rPr>
                            <w:rFonts w:ascii="Arial" w:eastAsia="Times New Roman" w:hAnsi="Arial" w:cs="Arial"/>
                            <w:color w:val="7030A0"/>
                            <w:kern w:val="0"/>
                            <w:lang w:eastAsia="en-GB"/>
                            <w14:ligatures w14:val="none"/>
                          </w:rPr>
                          <w:t>, including colleges and training providers, and </w:t>
                        </w:r>
                        <w:hyperlink r:id="rId31" w:tgtFrame="_blank" w:history="1">
                          <w:r w:rsidRPr="00A635AF">
                            <w:rPr>
                              <w:rFonts w:ascii="Arial" w:eastAsia="Times New Roman" w:hAnsi="Arial" w:cs="Arial"/>
                              <w:b/>
                              <w:bCs/>
                              <w:color w:val="7030A0"/>
                              <w:kern w:val="0"/>
                              <w:u w:val="single"/>
                              <w:lang w:eastAsia="en-GB"/>
                              <w14:ligatures w14:val="none"/>
                            </w:rPr>
                            <w:t>adult education</w:t>
                          </w:r>
                        </w:hyperlink>
                        <w:r w:rsidRPr="00A635AF">
                          <w:rPr>
                            <w:rFonts w:ascii="Arial" w:eastAsia="Times New Roman" w:hAnsi="Arial" w:cs="Arial"/>
                            <w:color w:val="7030A0"/>
                            <w:kern w:val="0"/>
                            <w:lang w:eastAsia="en-GB"/>
                            <w14:ligatures w14:val="none"/>
                          </w:rPr>
                          <w:t>. Join us to discover what Erasmus+ can offer.</w:t>
                        </w:r>
                      </w:p>
                      <w:p w14:paraId="5473DCE2" w14:textId="77777777" w:rsidR="00832D74" w:rsidRPr="00A635AF" w:rsidRDefault="00832D74" w:rsidP="0029511D">
                        <w:pPr>
                          <w:spacing w:after="375"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Whether you are just starting your journey or looking to build on your previous experience, we have a session for you.</w:t>
                        </w:r>
                      </w:p>
                    </w:tc>
                  </w:tr>
                </w:tbl>
                <w:p w14:paraId="69A84456"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bl>
          <w:p w14:paraId="35A2CC6F"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r w:rsidR="00832D74" w:rsidRPr="00A635AF" w14:paraId="56336B27" w14:textId="77777777" w:rsidTr="000E1304">
        <w:tc>
          <w:tcPr>
            <w:tcW w:w="0" w:type="auto"/>
            <w:tcBorders>
              <w:top w:val="nil"/>
              <w:left w:val="nil"/>
              <w:bottom w:val="nil"/>
              <w:right w:val="nil"/>
            </w:tcBorders>
            <w:tcMar>
              <w:top w:w="90" w:type="dxa"/>
              <w:left w:w="360" w:type="dxa"/>
              <w:bottom w:w="90" w:type="dxa"/>
              <w:right w:w="36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832D74" w:rsidRPr="00A635AF" w14:paraId="673A5707" w14:textId="77777777" w:rsidTr="000E1304">
              <w:trPr>
                <w:jc w:val="center"/>
              </w:trPr>
              <w:tc>
                <w:tcPr>
                  <w:tcW w:w="0" w:type="auto"/>
                  <w:shd w:val="clear" w:color="auto" w:fill="242F60"/>
                  <w:hideMark/>
                </w:tcPr>
                <w:p w14:paraId="543DF059"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hyperlink r:id="rId32" w:tgtFrame="_blank" w:history="1">
                    <w:r w:rsidRPr="00107028">
                      <w:rPr>
                        <w:rFonts w:ascii="Arial" w:eastAsia="Times New Roman" w:hAnsi="Arial" w:cs="Arial"/>
                        <w:b/>
                        <w:bCs/>
                        <w:color w:val="FFFFFF" w:themeColor="background1"/>
                        <w:kern w:val="0"/>
                        <w:bdr w:val="none" w:sz="0" w:space="0" w:color="auto" w:frame="1"/>
                        <w:shd w:val="clear" w:color="auto" w:fill="242F60"/>
                        <w:lang w:eastAsia="en-GB"/>
                        <w14:ligatures w14:val="none"/>
                      </w:rPr>
                      <w:t>Discover life changing opportunities with Erasmus+</w:t>
                    </w:r>
                  </w:hyperlink>
                </w:p>
              </w:tc>
            </w:tr>
          </w:tbl>
          <w:p w14:paraId="4429996F" w14:textId="77777777" w:rsidR="00832D74" w:rsidRPr="00A635AF" w:rsidRDefault="00832D74" w:rsidP="0029511D">
            <w:pPr>
              <w:spacing w:after="0" w:line="240" w:lineRule="auto"/>
              <w:jc w:val="center"/>
              <w:rPr>
                <w:rFonts w:ascii="Arial" w:eastAsia="Times New Roman" w:hAnsi="Arial" w:cs="Arial"/>
                <w:vanish/>
                <w:color w:val="7030A0"/>
                <w:kern w:val="0"/>
                <w:lang w:eastAsia="en-GB"/>
                <w14:ligatures w14:val="none"/>
              </w:rPr>
            </w:pPr>
          </w:p>
          <w:tbl>
            <w:tblPr>
              <w:tblW w:w="8460" w:type="dxa"/>
              <w:jc w:val="center"/>
              <w:tblCellMar>
                <w:left w:w="0" w:type="dxa"/>
                <w:right w:w="0" w:type="dxa"/>
              </w:tblCellMar>
              <w:tblLook w:val="04A0" w:firstRow="1" w:lastRow="0" w:firstColumn="1" w:lastColumn="0" w:noHBand="0" w:noVBand="1"/>
            </w:tblPr>
            <w:tblGrid>
              <w:gridCol w:w="8460"/>
            </w:tblGrid>
            <w:tr w:rsidR="00832D74" w:rsidRPr="00A635AF" w14:paraId="375943B9" w14:textId="77777777" w:rsidTr="000E1304">
              <w:trPr>
                <w:jc w:val="center"/>
              </w:trPr>
              <w:tc>
                <w:tcPr>
                  <w:tcW w:w="0" w:type="auto"/>
                  <w:vAlign w:val="center"/>
                  <w:hideMark/>
                </w:tcPr>
                <w:p w14:paraId="0AF014C3"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p>
              </w:tc>
            </w:tr>
          </w:tbl>
          <w:p w14:paraId="7687E399"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p>
        </w:tc>
      </w:tr>
      <w:tr w:rsidR="00832D74" w:rsidRPr="00A635AF" w14:paraId="7D39356D" w14:textId="77777777" w:rsidTr="000E1304">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832D74" w:rsidRPr="00A635AF" w14:paraId="698D8D9E" w14:textId="77777777" w:rsidTr="000E1304">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832D74" w:rsidRPr="00A635AF" w14:paraId="5A5C5866" w14:textId="77777777" w:rsidTr="000E1304">
                    <w:trPr>
                      <w:tblCellSpacing w:w="15" w:type="dxa"/>
                    </w:trPr>
                    <w:tc>
                      <w:tcPr>
                        <w:tcW w:w="0" w:type="auto"/>
                        <w:tcMar>
                          <w:top w:w="180" w:type="dxa"/>
                          <w:left w:w="360" w:type="dxa"/>
                          <w:bottom w:w="15" w:type="dxa"/>
                          <w:right w:w="360" w:type="dxa"/>
                        </w:tcMar>
                        <w:vAlign w:val="center"/>
                        <w:hideMark/>
                      </w:tcPr>
                      <w:p w14:paraId="0DA299B4"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31EF3C66"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41ECDCC3"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shd w:val="clear" w:color="auto" w:fill="FFFFFF"/>
                            <w:lang w:eastAsia="en-GB"/>
                            <w14:ligatures w14:val="none"/>
                          </w:rPr>
                          <w:t>An introduction to Erasmus+</w:t>
                        </w:r>
                      </w:p>
                      <w:p w14:paraId="36DDF829"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p w14:paraId="7C861621"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shd w:val="clear" w:color="auto" w:fill="FFFFFF"/>
                            <w:lang w:eastAsia="en-GB"/>
                            <w14:ligatures w14:val="none"/>
                          </w:rPr>
                          <w:t>Join this session to learn more about the Erasmus+ programme and how your school, your pupils and your staff can benefit. For UK schools only:</w:t>
                        </w:r>
                      </w:p>
                      <w:p w14:paraId="3F0BFD01"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p w14:paraId="12899726" w14:textId="77777777" w:rsidR="00832D74" w:rsidRPr="00FC5E49" w:rsidRDefault="00832D74" w:rsidP="0029511D">
                        <w:pPr>
                          <w:spacing w:after="0" w:line="240" w:lineRule="auto"/>
                          <w:rPr>
                            <w:rFonts w:ascii="Arial" w:eastAsia="Times New Roman" w:hAnsi="Arial" w:cs="Arial"/>
                            <w:b/>
                            <w:bCs/>
                            <w:color w:val="7030A0"/>
                            <w:kern w:val="0"/>
                            <w:lang w:eastAsia="en-GB"/>
                            <w14:ligatures w14:val="none"/>
                          </w:rPr>
                        </w:pPr>
                        <w:r w:rsidRPr="00FC5E49">
                          <w:rPr>
                            <w:rFonts w:ascii="Arial" w:eastAsia="Times New Roman" w:hAnsi="Arial" w:cs="Arial"/>
                            <w:b/>
                            <w:bCs/>
                            <w:color w:val="7030A0"/>
                            <w:kern w:val="0"/>
                            <w:shd w:val="clear" w:color="auto" w:fill="FFFFFF"/>
                            <w:lang w:eastAsia="en-GB"/>
                            <w14:ligatures w14:val="none"/>
                          </w:rPr>
                          <w:t>Monday 8 June from 16.30 to 17.30 GMT.</w:t>
                        </w:r>
                      </w:p>
                      <w:bookmarkStart w:id="0" w:name="m_5850479199592284552_OWA1581bbb8-e18e-5"/>
                      <w:p w14:paraId="437852CA"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fldChar w:fldCharType="begin"/>
                        </w:r>
                        <w:r w:rsidRPr="00A635AF">
                          <w:rPr>
                            <w:rFonts w:ascii="Arial" w:eastAsia="Times New Roman" w:hAnsi="Arial" w:cs="Arial"/>
                            <w:color w:val="7030A0"/>
                            <w:kern w:val="0"/>
                            <w:lang w:eastAsia="en-GB"/>
                            <w14:ligatures w14:val="none"/>
                          </w:rPr>
                          <w:instrText>HYPERLINK "https://all-languages.us7.list-manage.com/track/click?u=f477ca697f1122b77dc48a710&amp;id=854151d5ef&amp;e=6e9b8cd245" \o "https://events.teams.microsoft.com/event/06b53721-1205-44f8-b3bd-4328dd688558@ae6275c1-ccdd-4046-b2a1-6245a2cca3ec" \t "_blank"</w:instrText>
                        </w:r>
                        <w:r w:rsidRPr="00A635AF">
                          <w:rPr>
                            <w:rFonts w:ascii="Arial" w:eastAsia="Times New Roman" w:hAnsi="Arial" w:cs="Arial"/>
                            <w:color w:val="7030A0"/>
                            <w:kern w:val="0"/>
                            <w:lang w:eastAsia="en-GB"/>
                            <w14:ligatures w14:val="none"/>
                          </w:rPr>
                        </w:r>
                        <w:r w:rsidRPr="00A635AF">
                          <w:rPr>
                            <w:rFonts w:ascii="Arial" w:eastAsia="Times New Roman" w:hAnsi="Arial" w:cs="Arial"/>
                            <w:color w:val="7030A0"/>
                            <w:kern w:val="0"/>
                            <w:lang w:eastAsia="en-GB"/>
                            <w14:ligatures w14:val="none"/>
                          </w:rPr>
                          <w:fldChar w:fldCharType="separate"/>
                        </w:r>
                        <w:r w:rsidRPr="00A635AF">
                          <w:rPr>
                            <w:rFonts w:ascii="Arial" w:eastAsia="Times New Roman" w:hAnsi="Arial" w:cs="Arial"/>
                            <w:b/>
                            <w:bCs/>
                            <w:color w:val="7030A0"/>
                            <w:kern w:val="0"/>
                            <w:u w:val="single"/>
                            <w:bdr w:val="none" w:sz="0" w:space="0" w:color="auto" w:frame="1"/>
                            <w:shd w:val="clear" w:color="auto" w:fill="FFFFFF"/>
                            <w:lang w:eastAsia="en-GB"/>
                            <w14:ligatures w14:val="none"/>
                          </w:rPr>
                          <w:t>Register here</w:t>
                        </w:r>
                        <w:r w:rsidRPr="00A635AF">
                          <w:rPr>
                            <w:rFonts w:ascii="Arial" w:eastAsia="Times New Roman" w:hAnsi="Arial" w:cs="Arial"/>
                            <w:color w:val="7030A0"/>
                            <w:kern w:val="0"/>
                            <w:lang w:eastAsia="en-GB"/>
                            <w14:ligatures w14:val="none"/>
                          </w:rPr>
                          <w:fldChar w:fldCharType="end"/>
                        </w:r>
                        <w:bookmarkEnd w:id="0"/>
                      </w:p>
                      <w:p w14:paraId="7A0CDBE2"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bl>
                <w:p w14:paraId="23B81F17"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bl>
          <w:p w14:paraId="767EE58C"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r w:rsidR="00832D74" w:rsidRPr="00A635AF" w14:paraId="436E22CC" w14:textId="77777777" w:rsidTr="00B45E88">
        <w:trPr>
          <w:trHeight w:val="194"/>
        </w:trPr>
        <w:tc>
          <w:tcPr>
            <w:tcW w:w="0" w:type="auto"/>
            <w:shd w:val="clear" w:color="auto" w:fill="FFFFFF"/>
          </w:tcPr>
          <w:p w14:paraId="53D8E8F7"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r w:rsidR="00832D74" w:rsidRPr="00A635AF" w14:paraId="314D523B" w14:textId="77777777" w:rsidTr="00B45E88">
        <w:tc>
          <w:tcPr>
            <w:tcW w:w="0" w:type="auto"/>
            <w:tcBorders>
              <w:top w:val="nil"/>
              <w:left w:val="nil"/>
              <w:bottom w:val="nil"/>
              <w:right w:val="nil"/>
            </w:tcBorders>
            <w:tcMar>
              <w:top w:w="90" w:type="dxa"/>
              <w:left w:w="360" w:type="dxa"/>
              <w:bottom w:w="90" w:type="dxa"/>
              <w:right w:w="360" w:type="dxa"/>
            </w:tcMar>
          </w:tcPr>
          <w:p w14:paraId="52F58DCA"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p>
        </w:tc>
      </w:tr>
      <w:tr w:rsidR="00832D74" w:rsidRPr="00A635AF" w14:paraId="28759AE1" w14:textId="77777777" w:rsidTr="000E1304">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832D74" w:rsidRPr="00A635AF" w14:paraId="19DC1AA2" w14:textId="77777777" w:rsidTr="000E1304">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832D74" w:rsidRPr="00A635AF" w14:paraId="12BCCE9B" w14:textId="77777777" w:rsidTr="000E1304">
                    <w:trPr>
                      <w:tblCellSpacing w:w="15" w:type="dxa"/>
                    </w:trPr>
                    <w:tc>
                      <w:tcPr>
                        <w:tcW w:w="0" w:type="auto"/>
                        <w:tcMar>
                          <w:top w:w="180" w:type="dxa"/>
                          <w:left w:w="360" w:type="dxa"/>
                          <w:bottom w:w="15" w:type="dxa"/>
                          <w:right w:w="360" w:type="dxa"/>
                        </w:tcMar>
                        <w:vAlign w:val="center"/>
                        <w:hideMark/>
                      </w:tcPr>
                      <w:p w14:paraId="7E585EB9"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1F36CF61"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14BE6C92"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lang w:eastAsia="en-GB"/>
                            <w14:ligatures w14:val="none"/>
                          </w:rPr>
                          <w:t>Partner finding session: Participation in democratic life</w:t>
                        </w:r>
                      </w:p>
                      <w:p w14:paraId="6857D695"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Interested in an Erasmus+ project on participation in democratic life?  Join this session to find a partner school and take your first step towards a joint project. For UK schools and European schools interested in working with the UK:</w:t>
                        </w:r>
                      </w:p>
                      <w:p w14:paraId="0CCFFF27"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p w14:paraId="227C39A9"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lang w:eastAsia="en-GB"/>
                            <w14:ligatures w14:val="none"/>
                          </w:rPr>
                          <w:t>Wednesday 10 June from 16.30 to 17.45 GMT.</w:t>
                        </w:r>
                      </w:p>
                    </w:tc>
                  </w:tr>
                </w:tbl>
                <w:p w14:paraId="704ECB59"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bl>
          <w:p w14:paraId="2BF671B9"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r w:rsidR="00832D74" w:rsidRPr="00A635AF" w14:paraId="2EC066B3" w14:textId="77777777" w:rsidTr="000E1304">
        <w:tc>
          <w:tcPr>
            <w:tcW w:w="0" w:type="auto"/>
            <w:tcBorders>
              <w:top w:val="nil"/>
              <w:left w:val="nil"/>
              <w:bottom w:val="nil"/>
              <w:right w:val="nil"/>
            </w:tcBorders>
            <w:tcMar>
              <w:top w:w="90" w:type="dxa"/>
              <w:left w:w="360" w:type="dxa"/>
              <w:bottom w:w="90" w:type="dxa"/>
              <w:right w:w="360" w:type="dxa"/>
            </w:tcMar>
            <w:hideMark/>
          </w:tcPr>
          <w:tbl>
            <w:tblPr>
              <w:tblW w:w="4230" w:type="dxa"/>
              <w:jc w:val="center"/>
              <w:tblCellMar>
                <w:left w:w="0" w:type="dxa"/>
                <w:right w:w="0" w:type="dxa"/>
              </w:tblCellMar>
              <w:tblLook w:val="04A0" w:firstRow="1" w:lastRow="0" w:firstColumn="1" w:lastColumn="0" w:noHBand="0" w:noVBand="1"/>
            </w:tblPr>
            <w:tblGrid>
              <w:gridCol w:w="4230"/>
            </w:tblGrid>
            <w:tr w:rsidR="00832D74" w:rsidRPr="00FC5E49" w14:paraId="5D5187D7" w14:textId="77777777" w:rsidTr="000E1304">
              <w:trPr>
                <w:jc w:val="center"/>
              </w:trPr>
              <w:tc>
                <w:tcPr>
                  <w:tcW w:w="0" w:type="auto"/>
                  <w:shd w:val="clear" w:color="auto" w:fill="242F60"/>
                  <w:hideMark/>
                </w:tcPr>
                <w:p w14:paraId="42C366F4" w14:textId="77777777" w:rsidR="00832D74" w:rsidRPr="00FC5E49" w:rsidRDefault="00832D74" w:rsidP="0029511D">
                  <w:pPr>
                    <w:spacing w:after="0" w:line="240" w:lineRule="auto"/>
                    <w:jc w:val="center"/>
                    <w:rPr>
                      <w:rFonts w:ascii="Arial" w:eastAsia="Times New Roman" w:hAnsi="Arial" w:cs="Arial"/>
                      <w:color w:val="FFFFFF" w:themeColor="background1"/>
                      <w:kern w:val="0"/>
                      <w:lang w:eastAsia="en-GB"/>
                      <w14:ligatures w14:val="none"/>
                    </w:rPr>
                  </w:pPr>
                  <w:hyperlink r:id="rId33" w:tgtFrame="_blank" w:history="1">
                    <w:r w:rsidRPr="00FC5E49">
                      <w:rPr>
                        <w:rFonts w:ascii="Arial" w:eastAsia="Times New Roman" w:hAnsi="Arial" w:cs="Arial"/>
                        <w:b/>
                        <w:bCs/>
                        <w:color w:val="FFFFFF" w:themeColor="background1"/>
                        <w:kern w:val="0"/>
                        <w:bdr w:val="none" w:sz="0" w:space="0" w:color="auto" w:frame="1"/>
                        <w:shd w:val="clear" w:color="auto" w:fill="242F60"/>
                        <w:lang w:eastAsia="en-GB"/>
                        <w14:ligatures w14:val="none"/>
                      </w:rPr>
                      <w:t>Register here</w:t>
                    </w:r>
                  </w:hyperlink>
                </w:p>
              </w:tc>
            </w:tr>
          </w:tbl>
          <w:p w14:paraId="1BD51DD9" w14:textId="77777777" w:rsidR="00832D74" w:rsidRPr="00FC5E49" w:rsidRDefault="00832D74" w:rsidP="0029511D">
            <w:pPr>
              <w:spacing w:after="0" w:line="240" w:lineRule="auto"/>
              <w:jc w:val="center"/>
              <w:rPr>
                <w:rFonts w:ascii="Arial" w:eastAsia="Times New Roman" w:hAnsi="Arial" w:cs="Arial"/>
                <w:vanish/>
                <w:color w:val="FFFFFF" w:themeColor="background1"/>
                <w:kern w:val="0"/>
                <w:lang w:eastAsia="en-GB"/>
                <w14:ligatures w14:val="none"/>
              </w:rPr>
            </w:pPr>
          </w:p>
          <w:tbl>
            <w:tblPr>
              <w:tblW w:w="4230" w:type="dxa"/>
              <w:jc w:val="center"/>
              <w:tblCellMar>
                <w:left w:w="0" w:type="dxa"/>
                <w:right w:w="0" w:type="dxa"/>
              </w:tblCellMar>
              <w:tblLook w:val="04A0" w:firstRow="1" w:lastRow="0" w:firstColumn="1" w:lastColumn="0" w:noHBand="0" w:noVBand="1"/>
            </w:tblPr>
            <w:tblGrid>
              <w:gridCol w:w="4230"/>
            </w:tblGrid>
            <w:tr w:rsidR="00832D74" w:rsidRPr="00FC5E49" w14:paraId="0461E793" w14:textId="77777777" w:rsidTr="000E1304">
              <w:trPr>
                <w:jc w:val="center"/>
              </w:trPr>
              <w:tc>
                <w:tcPr>
                  <w:tcW w:w="0" w:type="auto"/>
                  <w:vAlign w:val="center"/>
                  <w:hideMark/>
                </w:tcPr>
                <w:p w14:paraId="59E6C008" w14:textId="77777777" w:rsidR="00832D74" w:rsidRPr="00FC5E49" w:rsidRDefault="00832D74" w:rsidP="0029511D">
                  <w:pPr>
                    <w:spacing w:after="0" w:line="240" w:lineRule="auto"/>
                    <w:jc w:val="center"/>
                    <w:rPr>
                      <w:rFonts w:ascii="Arial" w:eastAsia="Times New Roman" w:hAnsi="Arial" w:cs="Arial"/>
                      <w:color w:val="FFFFFF" w:themeColor="background1"/>
                      <w:kern w:val="0"/>
                      <w:lang w:eastAsia="en-GB"/>
                      <w14:ligatures w14:val="none"/>
                    </w:rPr>
                  </w:pPr>
                </w:p>
              </w:tc>
            </w:tr>
          </w:tbl>
          <w:p w14:paraId="3AFD9EC3"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p>
        </w:tc>
      </w:tr>
      <w:tr w:rsidR="00832D74" w:rsidRPr="00A635AF" w14:paraId="2059DB88" w14:textId="77777777" w:rsidTr="000E1304">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832D74" w:rsidRPr="00A635AF" w14:paraId="1E407C3F" w14:textId="77777777" w:rsidTr="000E1304">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832D74" w:rsidRPr="00A635AF" w14:paraId="1BAADF9E" w14:textId="77777777" w:rsidTr="000E1304">
                    <w:trPr>
                      <w:tblCellSpacing w:w="15" w:type="dxa"/>
                    </w:trPr>
                    <w:tc>
                      <w:tcPr>
                        <w:tcW w:w="0" w:type="auto"/>
                        <w:tcMar>
                          <w:top w:w="180" w:type="dxa"/>
                          <w:left w:w="360" w:type="dxa"/>
                          <w:bottom w:w="15" w:type="dxa"/>
                          <w:right w:w="360" w:type="dxa"/>
                        </w:tcMar>
                        <w:vAlign w:val="center"/>
                        <w:hideMark/>
                      </w:tcPr>
                      <w:p w14:paraId="26309BEC"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31DA7DBC"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26165656"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05FA6E4D" w14:textId="77777777" w:rsidR="00FC5E49" w:rsidRDefault="00FC5E49" w:rsidP="0029511D">
                        <w:pPr>
                          <w:spacing w:after="0" w:line="240" w:lineRule="auto"/>
                          <w:rPr>
                            <w:rFonts w:ascii="Arial" w:eastAsia="Times New Roman" w:hAnsi="Arial" w:cs="Arial"/>
                            <w:b/>
                            <w:bCs/>
                            <w:color w:val="7030A0"/>
                            <w:kern w:val="0"/>
                            <w:lang w:eastAsia="en-GB"/>
                            <w14:ligatures w14:val="none"/>
                          </w:rPr>
                        </w:pPr>
                      </w:p>
                      <w:p w14:paraId="41FAEE32" w14:textId="72D8E5F2"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lang w:eastAsia="en-GB"/>
                            <w14:ligatures w14:val="none"/>
                          </w:rPr>
                          <w:t>Partner finding session: Digital transformation  </w:t>
                        </w:r>
                      </w:p>
                      <w:p w14:paraId="5290BC8B"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p w14:paraId="159E0C2C"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Interested in an Erasmus+ project on digital transformation?  Join this session to find a partner school and take your first step towards a joint project. For UK schools and European schools interested in working with the UK:</w:t>
                        </w:r>
                      </w:p>
                      <w:p w14:paraId="6B45A822"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p w14:paraId="6A500A5F"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lang w:eastAsia="en-GB"/>
                            <w14:ligatures w14:val="none"/>
                          </w:rPr>
                          <w:t>Monday 15 June from 16.30 to 17.45 GMT.</w:t>
                        </w:r>
                      </w:p>
                    </w:tc>
                  </w:tr>
                </w:tbl>
                <w:p w14:paraId="0551629B"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bl>
          <w:p w14:paraId="2AEB4F9C"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r w:rsidR="00832D74" w:rsidRPr="00A635AF" w14:paraId="501113DA" w14:textId="77777777" w:rsidTr="000E1304">
        <w:tc>
          <w:tcPr>
            <w:tcW w:w="0" w:type="auto"/>
            <w:tcBorders>
              <w:top w:val="nil"/>
              <w:left w:val="nil"/>
              <w:bottom w:val="nil"/>
              <w:right w:val="nil"/>
            </w:tcBorders>
            <w:tcMar>
              <w:top w:w="90" w:type="dxa"/>
              <w:left w:w="360" w:type="dxa"/>
              <w:bottom w:w="90" w:type="dxa"/>
              <w:right w:w="360" w:type="dxa"/>
            </w:tcMar>
            <w:hideMark/>
          </w:tcPr>
          <w:tbl>
            <w:tblPr>
              <w:tblW w:w="4230" w:type="dxa"/>
              <w:jc w:val="center"/>
              <w:tblCellMar>
                <w:left w:w="0" w:type="dxa"/>
                <w:right w:w="0" w:type="dxa"/>
              </w:tblCellMar>
              <w:tblLook w:val="04A0" w:firstRow="1" w:lastRow="0" w:firstColumn="1" w:lastColumn="0" w:noHBand="0" w:noVBand="1"/>
            </w:tblPr>
            <w:tblGrid>
              <w:gridCol w:w="4230"/>
            </w:tblGrid>
            <w:tr w:rsidR="00832D74" w:rsidRPr="00A635AF" w14:paraId="028379F9" w14:textId="77777777" w:rsidTr="000E1304">
              <w:trPr>
                <w:jc w:val="center"/>
              </w:trPr>
              <w:tc>
                <w:tcPr>
                  <w:tcW w:w="0" w:type="auto"/>
                  <w:shd w:val="clear" w:color="auto" w:fill="242F60"/>
                  <w:hideMark/>
                </w:tcPr>
                <w:p w14:paraId="3247AB4D"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hyperlink r:id="rId34" w:tgtFrame="_blank" w:history="1">
                    <w:r w:rsidRPr="00FC5E49">
                      <w:rPr>
                        <w:rFonts w:ascii="Arial" w:eastAsia="Times New Roman" w:hAnsi="Arial" w:cs="Arial"/>
                        <w:b/>
                        <w:bCs/>
                        <w:color w:val="FFFFFF" w:themeColor="background1"/>
                        <w:kern w:val="0"/>
                        <w:bdr w:val="none" w:sz="0" w:space="0" w:color="auto" w:frame="1"/>
                        <w:shd w:val="clear" w:color="auto" w:fill="242F60"/>
                        <w:lang w:eastAsia="en-GB"/>
                        <w14:ligatures w14:val="none"/>
                      </w:rPr>
                      <w:t>Register here</w:t>
                    </w:r>
                  </w:hyperlink>
                </w:p>
              </w:tc>
            </w:tr>
          </w:tbl>
          <w:p w14:paraId="08EB0680" w14:textId="77777777" w:rsidR="00832D74" w:rsidRPr="00A635AF" w:rsidRDefault="00832D74" w:rsidP="0029511D">
            <w:pPr>
              <w:spacing w:after="0" w:line="240" w:lineRule="auto"/>
              <w:jc w:val="center"/>
              <w:rPr>
                <w:rFonts w:ascii="Arial" w:eastAsia="Times New Roman" w:hAnsi="Arial" w:cs="Arial"/>
                <w:vanish/>
                <w:color w:val="7030A0"/>
                <w:kern w:val="0"/>
                <w:lang w:eastAsia="en-GB"/>
                <w14:ligatures w14:val="none"/>
              </w:rPr>
            </w:pPr>
          </w:p>
          <w:tbl>
            <w:tblPr>
              <w:tblW w:w="4230" w:type="dxa"/>
              <w:jc w:val="center"/>
              <w:tblCellMar>
                <w:left w:w="0" w:type="dxa"/>
                <w:right w:w="0" w:type="dxa"/>
              </w:tblCellMar>
              <w:tblLook w:val="04A0" w:firstRow="1" w:lastRow="0" w:firstColumn="1" w:lastColumn="0" w:noHBand="0" w:noVBand="1"/>
            </w:tblPr>
            <w:tblGrid>
              <w:gridCol w:w="4230"/>
            </w:tblGrid>
            <w:tr w:rsidR="00832D74" w:rsidRPr="00A635AF" w14:paraId="2D3468BB" w14:textId="77777777" w:rsidTr="000E1304">
              <w:trPr>
                <w:jc w:val="center"/>
              </w:trPr>
              <w:tc>
                <w:tcPr>
                  <w:tcW w:w="0" w:type="auto"/>
                  <w:vAlign w:val="center"/>
                  <w:hideMark/>
                </w:tcPr>
                <w:p w14:paraId="3B650317"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p>
              </w:tc>
            </w:tr>
          </w:tbl>
          <w:p w14:paraId="4EA2A141"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p>
        </w:tc>
      </w:tr>
      <w:tr w:rsidR="00832D74" w:rsidRPr="00A635AF" w14:paraId="46AF659C" w14:textId="77777777" w:rsidTr="000E1304">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832D74" w:rsidRPr="00A635AF" w14:paraId="0A7F49D5" w14:textId="77777777" w:rsidTr="000E1304">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832D74" w:rsidRPr="00A635AF" w14:paraId="09BA4547" w14:textId="77777777" w:rsidTr="000E1304">
                    <w:trPr>
                      <w:tblCellSpacing w:w="15" w:type="dxa"/>
                    </w:trPr>
                    <w:tc>
                      <w:tcPr>
                        <w:tcW w:w="0" w:type="auto"/>
                        <w:tcMar>
                          <w:top w:w="180" w:type="dxa"/>
                          <w:left w:w="360" w:type="dxa"/>
                          <w:bottom w:w="15" w:type="dxa"/>
                          <w:right w:w="360" w:type="dxa"/>
                        </w:tcMar>
                        <w:vAlign w:val="center"/>
                        <w:hideMark/>
                      </w:tcPr>
                      <w:p w14:paraId="3A3378D9"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63AFF0D3"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6FB6C03E"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50F9F273" w14:textId="77777777" w:rsidR="00832D74" w:rsidRPr="00A635AF" w:rsidRDefault="00832D74" w:rsidP="0029511D">
                        <w:pPr>
                          <w:spacing w:after="0" w:line="0" w:lineRule="auto"/>
                          <w:rPr>
                            <w:rFonts w:ascii="Arial" w:eastAsia="Times New Roman" w:hAnsi="Arial" w:cs="Arial"/>
                            <w:color w:val="7030A0"/>
                            <w:kern w:val="0"/>
                            <w:lang w:eastAsia="en-GB"/>
                            <w14:ligatures w14:val="none"/>
                          </w:rPr>
                        </w:pPr>
                      </w:p>
                      <w:p w14:paraId="1FD6FD39"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lang w:eastAsia="en-GB"/>
                            <w14:ligatures w14:val="none"/>
                          </w:rPr>
                          <w:t>Partner finding session: Inclusion and diversity</w:t>
                        </w:r>
                      </w:p>
                      <w:p w14:paraId="15BD2636"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p w14:paraId="146FA96E"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Interested in an Erasmus+ project on inclusion and diversity?  Join this session to find a partner school and take your first step towards a joint project. For UK schools and European schools interested in working with the UK:</w:t>
                        </w:r>
                      </w:p>
                      <w:p w14:paraId="1AC3A333"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p w14:paraId="5E58A4E1"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lang w:eastAsia="en-GB"/>
                            <w14:ligatures w14:val="none"/>
                          </w:rPr>
                          <w:t>Thursday 18 June from 16.30 to 17.45 GMT.</w:t>
                        </w:r>
                      </w:p>
                    </w:tc>
                  </w:tr>
                </w:tbl>
                <w:p w14:paraId="4A0059BB"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bl>
          <w:p w14:paraId="50401D43" w14:textId="77777777" w:rsidR="00832D74" w:rsidRPr="00A635AF" w:rsidRDefault="00832D74" w:rsidP="0029511D">
            <w:pPr>
              <w:spacing w:after="0" w:line="240" w:lineRule="auto"/>
              <w:rPr>
                <w:rFonts w:ascii="Arial" w:eastAsia="Times New Roman" w:hAnsi="Arial" w:cs="Arial"/>
                <w:color w:val="7030A0"/>
                <w:kern w:val="0"/>
                <w:lang w:eastAsia="en-GB"/>
                <w14:ligatures w14:val="none"/>
              </w:rPr>
            </w:pPr>
          </w:p>
        </w:tc>
      </w:tr>
      <w:tr w:rsidR="00832D74" w:rsidRPr="00A635AF" w14:paraId="59C4FAFC" w14:textId="77777777" w:rsidTr="000E1304">
        <w:tc>
          <w:tcPr>
            <w:tcW w:w="0" w:type="auto"/>
            <w:tcBorders>
              <w:top w:val="nil"/>
              <w:left w:val="nil"/>
              <w:bottom w:val="nil"/>
              <w:right w:val="nil"/>
            </w:tcBorders>
            <w:tcMar>
              <w:top w:w="90" w:type="dxa"/>
              <w:left w:w="360" w:type="dxa"/>
              <w:bottom w:w="90" w:type="dxa"/>
              <w:right w:w="360" w:type="dxa"/>
            </w:tcMar>
            <w:hideMark/>
          </w:tcPr>
          <w:tbl>
            <w:tblPr>
              <w:tblW w:w="4230" w:type="dxa"/>
              <w:jc w:val="center"/>
              <w:tblCellMar>
                <w:left w:w="0" w:type="dxa"/>
                <w:right w:w="0" w:type="dxa"/>
              </w:tblCellMar>
              <w:tblLook w:val="04A0" w:firstRow="1" w:lastRow="0" w:firstColumn="1" w:lastColumn="0" w:noHBand="0" w:noVBand="1"/>
            </w:tblPr>
            <w:tblGrid>
              <w:gridCol w:w="4230"/>
            </w:tblGrid>
            <w:tr w:rsidR="00832D74" w:rsidRPr="00A635AF" w14:paraId="32B67509" w14:textId="77777777" w:rsidTr="000E1304">
              <w:trPr>
                <w:jc w:val="center"/>
              </w:trPr>
              <w:tc>
                <w:tcPr>
                  <w:tcW w:w="0" w:type="auto"/>
                  <w:shd w:val="clear" w:color="auto" w:fill="242F60"/>
                  <w:hideMark/>
                </w:tcPr>
                <w:p w14:paraId="51D9FC72"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hyperlink r:id="rId35" w:tgtFrame="_blank" w:history="1">
                    <w:r w:rsidRPr="00A2258E">
                      <w:rPr>
                        <w:rFonts w:ascii="Arial" w:eastAsia="Times New Roman" w:hAnsi="Arial" w:cs="Arial"/>
                        <w:b/>
                        <w:bCs/>
                        <w:color w:val="FFFFFF" w:themeColor="background1"/>
                        <w:kern w:val="0"/>
                        <w:bdr w:val="none" w:sz="0" w:space="0" w:color="auto" w:frame="1"/>
                        <w:shd w:val="clear" w:color="auto" w:fill="242F60"/>
                        <w:lang w:eastAsia="en-GB"/>
                        <w14:ligatures w14:val="none"/>
                      </w:rPr>
                      <w:t>Register here</w:t>
                    </w:r>
                  </w:hyperlink>
                </w:p>
              </w:tc>
            </w:tr>
          </w:tbl>
          <w:p w14:paraId="1CB4A906" w14:textId="77777777" w:rsidR="00832D74" w:rsidRPr="00A635AF" w:rsidRDefault="00832D74" w:rsidP="0029511D">
            <w:pPr>
              <w:spacing w:after="0" w:line="240" w:lineRule="auto"/>
              <w:jc w:val="center"/>
              <w:rPr>
                <w:rFonts w:ascii="Arial" w:eastAsia="Times New Roman" w:hAnsi="Arial" w:cs="Arial"/>
                <w:color w:val="7030A0"/>
                <w:kern w:val="0"/>
                <w:lang w:eastAsia="en-GB"/>
                <w14:ligatures w14:val="none"/>
              </w:rPr>
            </w:pPr>
          </w:p>
        </w:tc>
      </w:tr>
    </w:tbl>
    <w:p w14:paraId="74DD6B0A" w14:textId="77777777" w:rsidR="00832D74" w:rsidRDefault="00832D74" w:rsidP="0029511D">
      <w:pPr>
        <w:rPr>
          <w:rFonts w:ascii="Arial" w:hAnsi="Arial" w:cs="Arial"/>
          <w:color w:val="7030A0"/>
        </w:rPr>
      </w:pPr>
    </w:p>
    <w:p w14:paraId="6EE9104C" w14:textId="25C6114B" w:rsidR="000B2E51" w:rsidRPr="00715420" w:rsidRDefault="005B3EA0" w:rsidP="000B2E51">
      <w:pPr>
        <w:pBdr>
          <w:top w:val="dotted" w:sz="24" w:space="1" w:color="auto"/>
          <w:bottom w:val="dotted" w:sz="24" w:space="1" w:color="auto"/>
        </w:pBdr>
        <w:shd w:val="clear" w:color="auto" w:fill="FFFFFF"/>
        <w:spacing w:after="0" w:line="240" w:lineRule="auto"/>
        <w:rPr>
          <w:rFonts w:ascii="Arial" w:eastAsia="Times New Roman" w:hAnsi="Arial" w:cs="Arial"/>
          <w:b/>
          <w:bCs/>
          <w:color w:val="7030A0"/>
          <w:kern w:val="0"/>
          <w:lang w:eastAsia="en-GB"/>
          <w14:ligatures w14:val="none"/>
        </w:rPr>
      </w:pPr>
      <w:r w:rsidRPr="00715420">
        <w:rPr>
          <w:rFonts w:ascii="Arial" w:eastAsia="Times New Roman" w:hAnsi="Arial" w:cs="Arial"/>
          <w:b/>
          <w:bCs/>
          <w:color w:val="7030A0"/>
          <w:kern w:val="0"/>
          <w:lang w:eastAsia="en-GB"/>
          <w14:ligatures w14:val="none"/>
        </w:rPr>
        <w:t>Have a look at th</w:t>
      </w:r>
      <w:r w:rsidR="00934DF7" w:rsidRPr="00715420">
        <w:rPr>
          <w:rFonts w:ascii="Arial" w:eastAsia="Times New Roman" w:hAnsi="Arial" w:cs="Arial"/>
          <w:b/>
          <w:bCs/>
          <w:color w:val="7030A0"/>
          <w:kern w:val="0"/>
          <w:lang w:eastAsia="en-GB"/>
          <w14:ligatures w14:val="none"/>
        </w:rPr>
        <w:t xml:space="preserve">is </w:t>
      </w:r>
      <w:r w:rsidRPr="00715420">
        <w:rPr>
          <w:rFonts w:ascii="Arial" w:eastAsia="Times New Roman" w:hAnsi="Arial" w:cs="Arial"/>
          <w:b/>
          <w:bCs/>
          <w:color w:val="7030A0"/>
          <w:kern w:val="0"/>
          <w:lang w:eastAsia="en-GB"/>
          <w14:ligatures w14:val="none"/>
        </w:rPr>
        <w:t xml:space="preserve">very short </w:t>
      </w:r>
      <w:hyperlink r:id="rId36" w:history="1">
        <w:r w:rsidRPr="00715420">
          <w:rPr>
            <w:rStyle w:val="Hyperlink"/>
            <w:rFonts w:ascii="Arial" w:eastAsia="Times New Roman" w:hAnsi="Arial" w:cs="Arial"/>
            <w:b/>
            <w:bCs/>
            <w:color w:val="7030A0"/>
            <w:kern w:val="0"/>
            <w:lang w:eastAsia="en-GB"/>
            <w14:ligatures w14:val="none"/>
          </w:rPr>
          <w:t>video</w:t>
        </w:r>
      </w:hyperlink>
      <w:r w:rsidRPr="00715420">
        <w:rPr>
          <w:rFonts w:ascii="Arial" w:eastAsia="Times New Roman" w:hAnsi="Arial" w:cs="Arial"/>
          <w:b/>
          <w:bCs/>
          <w:color w:val="7030A0"/>
          <w:kern w:val="0"/>
          <w:lang w:eastAsia="en-GB"/>
          <w14:ligatures w14:val="none"/>
        </w:rPr>
        <w:t xml:space="preserve"> about the importance of getting ready to make applications</w:t>
      </w:r>
      <w:r w:rsidR="00C6226C" w:rsidRPr="00715420">
        <w:rPr>
          <w:rFonts w:ascii="Arial" w:eastAsia="Times New Roman" w:hAnsi="Arial" w:cs="Arial"/>
          <w:b/>
          <w:bCs/>
          <w:color w:val="7030A0"/>
          <w:kern w:val="0"/>
          <w:lang w:eastAsia="en-GB"/>
          <w14:ligatures w14:val="none"/>
        </w:rPr>
        <w:t xml:space="preserve"> – and remember, Erasmus+ is for the whole school, not just languages, and we can share out the work too!</w:t>
      </w:r>
    </w:p>
    <w:p w14:paraId="2058FB00" w14:textId="77777777" w:rsidR="00822C1A" w:rsidRDefault="00822C1A" w:rsidP="000B2E51">
      <w:pPr>
        <w:pBdr>
          <w:top w:val="dotted" w:sz="24" w:space="1" w:color="auto"/>
          <w:bottom w:val="dotted" w:sz="24" w:space="1" w:color="auto"/>
        </w:pBdr>
        <w:shd w:val="clear" w:color="auto" w:fill="FFFFFF"/>
        <w:spacing w:after="0" w:line="240" w:lineRule="auto"/>
        <w:rPr>
          <w:rFonts w:ascii="Arial" w:eastAsia="Times New Roman" w:hAnsi="Arial" w:cs="Arial"/>
          <w:color w:val="222222"/>
          <w:kern w:val="0"/>
          <w:lang w:eastAsia="en-GB"/>
          <w14:ligatures w14:val="none"/>
        </w:rPr>
      </w:pPr>
    </w:p>
    <w:p w14:paraId="2DC231E4" w14:textId="77777777" w:rsidR="00A2258E" w:rsidRDefault="00083A6E" w:rsidP="0029511D">
      <w:pPr>
        <w:rPr>
          <w:rFonts w:ascii="Arial" w:hAnsi="Arial" w:cs="Arial"/>
          <w:b/>
          <w:bCs/>
          <w:color w:val="7030A0"/>
          <w:sz w:val="28"/>
          <w:szCs w:val="28"/>
          <w:shd w:val="clear" w:color="auto" w:fill="FFFFFF"/>
        </w:rPr>
      </w:pPr>
      <w:r w:rsidRPr="00A635AF">
        <w:rPr>
          <w:noProof/>
          <w:color w:val="7030A0"/>
        </w:rPr>
        <w:drawing>
          <wp:inline distT="0" distB="0" distL="0" distR="0" wp14:anchorId="30A171A5" wp14:editId="58FC1FAE">
            <wp:extent cx="1981200" cy="1047438"/>
            <wp:effectExtent l="0" t="0" r="0" b="635"/>
            <wp:docPr id="1934352248" name="Picture 2" descr="Goethe-Institu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ethe-Institut - Wikip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1799" cy="1053042"/>
                    </a:xfrm>
                    <a:prstGeom prst="rect">
                      <a:avLst/>
                    </a:prstGeom>
                    <a:noFill/>
                    <a:ln>
                      <a:noFill/>
                    </a:ln>
                  </pic:spPr>
                </pic:pic>
              </a:graphicData>
            </a:graphic>
          </wp:inline>
        </w:drawing>
      </w:r>
    </w:p>
    <w:p w14:paraId="6B23CBFE" w14:textId="215750C4" w:rsidR="00297C58" w:rsidRPr="00A2258E" w:rsidRDefault="00A2258E" w:rsidP="0029511D">
      <w:pPr>
        <w:rPr>
          <w:rFonts w:ascii="Arial" w:hAnsi="Arial" w:cs="Arial"/>
          <w:b/>
          <w:bCs/>
          <w:color w:val="7030A0"/>
          <w:sz w:val="28"/>
          <w:szCs w:val="28"/>
          <w:shd w:val="clear" w:color="auto" w:fill="FFFFFF"/>
        </w:rPr>
      </w:pPr>
      <w:r w:rsidRPr="00A2258E">
        <w:rPr>
          <w:rFonts w:ascii="Arial" w:hAnsi="Arial" w:cs="Arial"/>
          <w:b/>
          <w:bCs/>
          <w:color w:val="7030A0"/>
          <w:sz w:val="28"/>
          <w:szCs w:val="28"/>
          <w:shd w:val="clear" w:color="auto" w:fill="FFFFFF"/>
        </w:rPr>
        <w:t>P</w:t>
      </w:r>
      <w:r w:rsidR="00297C58" w:rsidRPr="00A2258E">
        <w:rPr>
          <w:rFonts w:ascii="Arial" w:hAnsi="Arial" w:cs="Arial"/>
          <w:b/>
          <w:bCs/>
          <w:color w:val="7030A0"/>
          <w:sz w:val="28"/>
          <w:szCs w:val="28"/>
          <w:shd w:val="clear" w:color="auto" w:fill="FFFFFF"/>
        </w:rPr>
        <w:t>ositive and very exciting news from the Goethe-</w:t>
      </w:r>
      <w:proofErr w:type="spellStart"/>
      <w:r w:rsidR="00297C58" w:rsidRPr="00A2258E">
        <w:rPr>
          <w:rFonts w:ascii="Arial" w:hAnsi="Arial" w:cs="Arial"/>
          <w:b/>
          <w:bCs/>
          <w:color w:val="7030A0"/>
          <w:sz w:val="28"/>
          <w:szCs w:val="28"/>
          <w:shd w:val="clear" w:color="auto" w:fill="FFFFFF"/>
        </w:rPr>
        <w:t>Institut</w:t>
      </w:r>
      <w:proofErr w:type="spellEnd"/>
      <w:r w:rsidR="00297C58" w:rsidRPr="00A2258E">
        <w:rPr>
          <w:rFonts w:ascii="Arial" w:hAnsi="Arial" w:cs="Arial"/>
          <w:b/>
          <w:bCs/>
          <w:color w:val="7030A0"/>
          <w:sz w:val="28"/>
          <w:szCs w:val="28"/>
          <w:shd w:val="clear" w:color="auto" w:fill="FFFFFF"/>
        </w:rPr>
        <w:t>!</w:t>
      </w:r>
    </w:p>
    <w:p w14:paraId="53CFE28D" w14:textId="014F5B94" w:rsidR="00832D74" w:rsidRDefault="00297C58" w:rsidP="0029511D">
      <w:pPr>
        <w:rPr>
          <w:rFonts w:ascii="Arial" w:hAnsi="Arial" w:cs="Arial"/>
          <w:color w:val="7030A0"/>
          <w:shd w:val="clear" w:color="auto" w:fill="FFFFFF"/>
        </w:rPr>
      </w:pPr>
      <w:r w:rsidRPr="00A635AF">
        <w:rPr>
          <w:rFonts w:ascii="Arial" w:hAnsi="Arial" w:cs="Arial"/>
          <w:color w:val="7030A0"/>
          <w:shd w:val="clear" w:color="auto" w:fill="FFFFFF"/>
        </w:rPr>
        <w:t xml:space="preserve">Recently </w:t>
      </w:r>
      <w:r w:rsidR="00832D74" w:rsidRPr="00A635AF">
        <w:rPr>
          <w:rFonts w:ascii="Arial" w:hAnsi="Arial" w:cs="Arial"/>
          <w:color w:val="7030A0"/>
          <w:shd w:val="clear" w:color="auto" w:fill="FFFFFF"/>
        </w:rPr>
        <w:t>we held our very first workshop to create the teaching materials for the National German A-Level Class (NGAC), which will pilot this autumn together with various secondary schools.</w:t>
      </w:r>
      <w:r w:rsidR="00832D74" w:rsidRPr="00A635AF">
        <w:rPr>
          <w:rFonts w:ascii="Arial" w:hAnsi="Arial" w:cs="Arial"/>
          <w:color w:val="7030A0"/>
        </w:rPr>
        <w:br/>
      </w:r>
      <w:r w:rsidR="00832D74" w:rsidRPr="00A635AF">
        <w:rPr>
          <w:rFonts w:ascii="Arial" w:hAnsi="Arial" w:cs="Arial"/>
          <w:color w:val="7030A0"/>
        </w:rPr>
        <w:br/>
      </w:r>
      <w:r w:rsidR="00832D74" w:rsidRPr="00A635AF">
        <w:rPr>
          <w:rFonts w:ascii="Arial" w:hAnsi="Arial" w:cs="Arial"/>
          <w:color w:val="7030A0"/>
          <w:shd w:val="clear" w:color="auto" w:fill="FFFFFF"/>
        </w:rPr>
        <w:t>The workshop marks the beginning of a programme designed to give any student who wants to continue with German at A-level the opportunity to do so, regardless of their school’s individual circumstances.</w:t>
      </w:r>
      <w:r w:rsidR="00832D74" w:rsidRPr="00A635AF">
        <w:rPr>
          <w:rFonts w:ascii="Arial" w:hAnsi="Arial" w:cs="Arial"/>
          <w:color w:val="7030A0"/>
        </w:rPr>
        <w:br/>
      </w:r>
      <w:r w:rsidR="00832D74" w:rsidRPr="00A635AF">
        <w:rPr>
          <w:rFonts w:ascii="Arial" w:hAnsi="Arial" w:cs="Arial"/>
          <w:color w:val="7030A0"/>
        </w:rPr>
        <w:br/>
      </w:r>
      <w:r w:rsidR="00832D74" w:rsidRPr="00A635AF">
        <w:rPr>
          <w:rFonts w:ascii="Arial" w:hAnsi="Arial" w:cs="Arial"/>
          <w:color w:val="7030A0"/>
          <w:shd w:val="clear" w:color="auto" w:fill="FFFFFF"/>
        </w:rPr>
        <w:t xml:space="preserve">In partnership with Languages for All, the Goethe </w:t>
      </w:r>
      <w:proofErr w:type="spellStart"/>
      <w:r w:rsidR="00832D74" w:rsidRPr="00A635AF">
        <w:rPr>
          <w:rFonts w:ascii="Arial" w:hAnsi="Arial" w:cs="Arial"/>
          <w:color w:val="7030A0"/>
          <w:shd w:val="clear" w:color="auto" w:fill="FFFFFF"/>
        </w:rPr>
        <w:t>Institut</w:t>
      </w:r>
      <w:proofErr w:type="spellEnd"/>
      <w:r w:rsidR="00832D74" w:rsidRPr="00A635AF">
        <w:rPr>
          <w:rFonts w:ascii="Arial" w:hAnsi="Arial" w:cs="Arial"/>
          <w:color w:val="7030A0"/>
          <w:shd w:val="clear" w:color="auto" w:fill="FFFFFF"/>
        </w:rPr>
        <w:t xml:space="preserve"> UK is launching a collaborative A-level model where teaching is shared between the partner school teacher (in person) and an NGAC teacher (live online). This blended approach ensures high quality and consistent German teaching across participating schools.</w:t>
      </w:r>
      <w:r w:rsidR="00832D74" w:rsidRPr="00A635AF">
        <w:rPr>
          <w:rFonts w:ascii="Arial" w:hAnsi="Arial" w:cs="Arial"/>
          <w:color w:val="7030A0"/>
        </w:rPr>
        <w:br/>
      </w:r>
      <w:r w:rsidR="00832D74" w:rsidRPr="00A635AF">
        <w:rPr>
          <w:rFonts w:ascii="Arial" w:hAnsi="Arial" w:cs="Arial"/>
          <w:color w:val="7030A0"/>
        </w:rPr>
        <w:br/>
      </w:r>
      <w:r w:rsidR="00832D74" w:rsidRPr="00A635AF">
        <w:rPr>
          <w:rFonts w:ascii="Arial" w:hAnsi="Arial" w:cs="Arial"/>
          <w:color w:val="7030A0"/>
          <w:shd w:val="clear" w:color="auto" w:fill="FFFFFF"/>
        </w:rPr>
        <w:t>The NGAC initiative supports schools that may not have the staff, cohort size, or timetable capacity to offer A level German on their own. Through shared teaching and resources, it gives students the opportunity to progress confidently from GCSE to A level.</w:t>
      </w:r>
      <w:r w:rsidR="00832D74" w:rsidRPr="00A635AF">
        <w:rPr>
          <w:rFonts w:ascii="Arial" w:hAnsi="Arial" w:cs="Arial"/>
          <w:color w:val="7030A0"/>
        </w:rPr>
        <w:br/>
      </w:r>
      <w:r w:rsidR="00832D74" w:rsidRPr="00A635AF">
        <w:rPr>
          <w:rFonts w:ascii="Arial" w:hAnsi="Arial" w:cs="Arial"/>
          <w:color w:val="7030A0"/>
        </w:rPr>
        <w:br/>
      </w:r>
      <w:r w:rsidR="00832D74" w:rsidRPr="00A635AF">
        <w:rPr>
          <w:rFonts w:ascii="Arial" w:hAnsi="Arial" w:cs="Arial"/>
          <w:color w:val="7030A0"/>
          <w:shd w:val="clear" w:color="auto" w:fill="FFFFFF"/>
        </w:rPr>
        <w:t>Want to find out more? Get in touch with us at </w:t>
      </w:r>
      <w:hyperlink r:id="rId38" w:tgtFrame="_blank" w:history="1">
        <w:r w:rsidR="00832D74" w:rsidRPr="00A635AF">
          <w:rPr>
            <w:rFonts w:ascii="Arial" w:hAnsi="Arial" w:cs="Arial"/>
            <w:color w:val="7030A0"/>
            <w:u w:val="single"/>
            <w:shd w:val="clear" w:color="auto" w:fill="FFFFFF"/>
          </w:rPr>
          <w:t>gimagine@goethe.de</w:t>
        </w:r>
      </w:hyperlink>
      <w:r w:rsidR="00832D74" w:rsidRPr="00A635AF">
        <w:rPr>
          <w:rFonts w:ascii="Arial" w:hAnsi="Arial" w:cs="Arial"/>
          <w:color w:val="7030A0"/>
          <w:shd w:val="clear" w:color="auto" w:fill="FFFFFF"/>
        </w:rPr>
        <w:t>!</w:t>
      </w:r>
    </w:p>
    <w:p w14:paraId="2D8739BF" w14:textId="77777777" w:rsidR="000D1134" w:rsidRDefault="000D1134" w:rsidP="0029511D">
      <w:pPr>
        <w:pBdr>
          <w:bottom w:val="dotted" w:sz="24" w:space="1" w:color="auto"/>
        </w:pBdr>
        <w:rPr>
          <w:rFonts w:ascii="Arial" w:hAnsi="Arial" w:cs="Arial"/>
          <w:color w:val="7030A0"/>
          <w:shd w:val="clear" w:color="auto" w:fill="FFFFFF"/>
        </w:rPr>
      </w:pPr>
    </w:p>
    <w:p w14:paraId="07E5C5B1" w14:textId="77777777" w:rsidR="00A2258E" w:rsidRDefault="00A2258E" w:rsidP="0029511D">
      <w:pPr>
        <w:rPr>
          <w:rFonts w:ascii="Arial" w:hAnsi="Arial" w:cs="Arial"/>
          <w:color w:val="7030A0"/>
          <w:shd w:val="clear" w:color="auto" w:fill="FFFFFF"/>
        </w:rPr>
      </w:pPr>
    </w:p>
    <w:p w14:paraId="3AFBA8A6" w14:textId="3708903C" w:rsidR="000D1134" w:rsidRPr="00A2258E" w:rsidRDefault="000D1134" w:rsidP="0029511D">
      <w:pPr>
        <w:rPr>
          <w:rFonts w:ascii="Arial" w:hAnsi="Arial" w:cs="Arial"/>
          <w:b/>
          <w:bCs/>
          <w:color w:val="7030A0"/>
          <w:sz w:val="28"/>
          <w:szCs w:val="28"/>
          <w:shd w:val="clear" w:color="auto" w:fill="FFFFFF"/>
        </w:rPr>
      </w:pPr>
      <w:r w:rsidRPr="00A2258E">
        <w:rPr>
          <w:rFonts w:ascii="Arial" w:hAnsi="Arial" w:cs="Arial"/>
          <w:b/>
          <w:bCs/>
          <w:color w:val="7030A0"/>
          <w:sz w:val="28"/>
          <w:szCs w:val="28"/>
          <w:shd w:val="clear" w:color="auto" w:fill="FFFFFF"/>
        </w:rPr>
        <w:t>And continue your CPD journey and visit NCLE’s L</w:t>
      </w:r>
      <w:r w:rsidR="00AB514F" w:rsidRPr="00A2258E">
        <w:rPr>
          <w:rFonts w:ascii="Arial" w:hAnsi="Arial" w:cs="Arial"/>
          <w:b/>
          <w:bCs/>
          <w:color w:val="7030A0"/>
          <w:sz w:val="28"/>
          <w:szCs w:val="28"/>
          <w:shd w:val="clear" w:color="auto" w:fill="FFFFFF"/>
        </w:rPr>
        <w:t>EO website – full of fabulous resources!</w:t>
      </w:r>
    </w:p>
    <w:p w14:paraId="24167748" w14:textId="53CB694E" w:rsidR="00AB514F" w:rsidRDefault="00AB514F" w:rsidP="0029511D">
      <w:r w:rsidRPr="00A2258E">
        <w:rPr>
          <w:rFonts w:ascii="Arial" w:eastAsiaTheme="minorEastAsia" w:hAnsi="Arial" w:cs="Arial"/>
          <w:color w:val="7030A0"/>
          <w:kern w:val="24"/>
        </w:rPr>
        <w:t>If you have a ‘quiet’ moment over the next few weeks or during the summer break, why not have a look at Language Educators Online (LEO) ?</w:t>
      </w:r>
      <w:r w:rsidRPr="00A2258E">
        <w:rPr>
          <w:rFonts w:ascii="Arial" w:eastAsiaTheme="minorEastAsia" w:hAnsi="Arial" w:cs="Arial"/>
          <w:color w:val="7030A0"/>
          <w:kern w:val="24"/>
        </w:rPr>
        <w:br/>
      </w:r>
      <w:r w:rsidRPr="00A2258E">
        <w:rPr>
          <w:rFonts w:ascii="Arial" w:eastAsiaTheme="minorEastAsia" w:hAnsi="Arial" w:cs="Arial"/>
          <w:color w:val="7030A0"/>
          <w:kern w:val="24"/>
        </w:rPr>
        <w:br/>
        <w:t>Language Educators Online (LEO) – the free, flexible online platform dedicated exclusively to the professional development of languages teachers.</w:t>
      </w:r>
      <w:r w:rsidRPr="00A2258E">
        <w:rPr>
          <w:rFonts w:ascii="Arial" w:eastAsiaTheme="minorEastAsia" w:hAnsi="Arial" w:cs="Arial"/>
          <w:color w:val="7030A0"/>
          <w:kern w:val="24"/>
        </w:rPr>
        <w:br/>
      </w:r>
      <w:r w:rsidRPr="00A2258E">
        <w:rPr>
          <w:rFonts w:ascii="Arial" w:eastAsiaTheme="minorEastAsia" w:hAnsi="Arial" w:cs="Arial"/>
          <w:color w:val="7030A0"/>
          <w:kern w:val="24"/>
        </w:rPr>
        <w:br/>
        <w:t>Developed by the UCL Institute of Education and funded by the DfE, this modular learning platform supports you to build your knowledge, skills, understanding and confidence in languages teaching helping you motivate and engage pupils and improve learning outcomes. LEO introduces the latest ideas and cutting-edge approaches like AI for the languages classroom.</w:t>
      </w:r>
      <w:r w:rsidR="00A2258E">
        <w:rPr>
          <w:rFonts w:ascii="Arial" w:eastAsiaTheme="minorEastAsia" w:hAnsi="Arial" w:cs="Arial"/>
          <w:color w:val="7030A0"/>
          <w:kern w:val="24"/>
        </w:rPr>
        <w:t xml:space="preserve">  </w:t>
      </w:r>
      <w:r w:rsidRPr="00A2258E">
        <w:rPr>
          <w:rFonts w:ascii="Arial" w:eastAsiaTheme="minorEastAsia" w:hAnsi="Arial" w:cs="Arial"/>
          <w:color w:val="7030A0"/>
          <w:kern w:val="24"/>
        </w:rPr>
        <w:t xml:space="preserve">Find out more </w:t>
      </w:r>
      <w:hyperlink r:id="rId39" w:history="1">
        <w:r w:rsidRPr="00A2258E">
          <w:rPr>
            <w:rFonts w:ascii="Arial" w:eastAsiaTheme="minorEastAsia" w:hAnsi="Arial" w:cs="Arial"/>
            <w:color w:val="7030A0"/>
            <w:kern w:val="24"/>
            <w:u w:val="single"/>
          </w:rPr>
          <w:t>here.</w:t>
        </w:r>
      </w:hyperlink>
    </w:p>
    <w:p w14:paraId="18A6AB42" w14:textId="77777777" w:rsidR="00543B0E" w:rsidRDefault="00543B0E" w:rsidP="0029511D"/>
    <w:p w14:paraId="48A1B445" w14:textId="77777777" w:rsidR="00543B0E" w:rsidRDefault="00543B0E" w:rsidP="0029511D"/>
    <w:p w14:paraId="24D514E4" w14:textId="28000DBA" w:rsidR="00A75726" w:rsidRPr="00A2258E" w:rsidRDefault="00A75726" w:rsidP="00A75726">
      <w:pPr>
        <w:jc w:val="center"/>
        <w:rPr>
          <w:rFonts w:ascii="Arial" w:hAnsi="Arial" w:cs="Arial"/>
          <w:color w:val="7030A0"/>
          <w:shd w:val="clear" w:color="auto" w:fill="FFFFFF"/>
        </w:rPr>
      </w:pPr>
      <w:r>
        <w:rPr>
          <w:noProof/>
        </w:rPr>
        <w:drawing>
          <wp:inline distT="0" distB="0" distL="0" distR="0" wp14:anchorId="251B6885" wp14:editId="3B41D76D">
            <wp:extent cx="2844800" cy="579927"/>
            <wp:effectExtent l="0" t="0" r="0" b="0"/>
            <wp:docPr id="186280804" name="Picture 186280804" descr="National Consortium for Languages Education. Languages - Defining today, transform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Consortium for Languages Education. Languages - Defining today, transforming tomorr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4001" cy="585880"/>
                    </a:xfrm>
                    <a:prstGeom prst="rect">
                      <a:avLst/>
                    </a:prstGeom>
                    <a:noFill/>
                    <a:ln>
                      <a:noFill/>
                    </a:ln>
                  </pic:spPr>
                </pic:pic>
              </a:graphicData>
            </a:graphic>
          </wp:inline>
        </w:drawing>
      </w:r>
    </w:p>
    <w:p w14:paraId="38F78E99" w14:textId="493A8E3C" w:rsidR="007F2D11" w:rsidRPr="00A635AF" w:rsidRDefault="007F2D11" w:rsidP="0029511D">
      <w:pPr>
        <w:shd w:val="clear" w:color="auto" w:fill="FFFFFF"/>
        <w:spacing w:after="0" w:line="240" w:lineRule="auto"/>
        <w:rPr>
          <w:rFonts w:ascii="Arial" w:eastAsia="Times New Roman" w:hAnsi="Arial" w:cs="Arial"/>
          <w:color w:val="7030A0"/>
          <w:kern w:val="0"/>
          <w:lang w:eastAsia="en-GB"/>
          <w14:ligatures w14:val="none"/>
        </w:rPr>
      </w:pPr>
    </w:p>
    <w:p w14:paraId="372DF46E" w14:textId="6B4331DB" w:rsidR="000F2315" w:rsidRPr="00A635AF" w:rsidRDefault="00A2258E" w:rsidP="0029511D">
      <w:pPr>
        <w:spacing w:after="0" w:line="240" w:lineRule="auto"/>
        <w:rPr>
          <w:rFonts w:ascii="Arial" w:hAnsi="Arial" w:cs="Arial"/>
          <w:b/>
          <w:bCs/>
          <w:color w:val="7030A0"/>
          <w:shd w:val="clear" w:color="auto" w:fill="FFFFFF"/>
        </w:rPr>
      </w:pPr>
      <w:r>
        <w:rPr>
          <w:rFonts w:ascii="Arial" w:hAnsi="Arial" w:cs="Arial"/>
          <w:b/>
          <w:bCs/>
          <w:color w:val="7030A0"/>
          <w:shd w:val="clear" w:color="auto" w:fill="FFFFFF"/>
        </w:rPr>
        <w:t>************************************************************************************************</w:t>
      </w:r>
    </w:p>
    <w:p w14:paraId="009B79D8" w14:textId="77777777" w:rsidR="0024117D" w:rsidRPr="00A635AF" w:rsidRDefault="0024117D" w:rsidP="0029511D">
      <w:pPr>
        <w:spacing w:after="0" w:line="240" w:lineRule="auto"/>
        <w:rPr>
          <w:rFonts w:ascii="Arial" w:hAnsi="Arial" w:cs="Arial"/>
          <w:b/>
          <w:bCs/>
          <w:color w:val="7030A0"/>
          <w:shd w:val="clear" w:color="auto" w:fill="FFFFFF"/>
        </w:rPr>
      </w:pPr>
    </w:p>
    <w:p w14:paraId="1C9BDC34" w14:textId="312D6ADE" w:rsidR="003C1373" w:rsidRPr="00A2258E" w:rsidRDefault="00A2258E" w:rsidP="0029511D">
      <w:pPr>
        <w:pStyle w:val="Heading3"/>
        <w:shd w:val="clear" w:color="auto" w:fill="FFFFFF"/>
        <w:spacing w:before="0" w:after="0"/>
        <w:rPr>
          <w:rFonts w:ascii="Arial" w:eastAsia="Times New Roman" w:hAnsi="Arial" w:cs="Arial"/>
          <w:b/>
          <w:bCs/>
          <w:color w:val="7030A0"/>
          <w:kern w:val="0"/>
          <w:lang w:eastAsia="en-GB"/>
          <w14:ligatures w14:val="none"/>
        </w:rPr>
      </w:pPr>
      <w:r w:rsidRPr="00A2258E">
        <w:rPr>
          <w:rFonts w:ascii="Arial" w:eastAsia="Times New Roman" w:hAnsi="Arial" w:cs="Arial"/>
          <w:b/>
          <w:bCs/>
          <w:color w:val="7030A0"/>
          <w:kern w:val="0"/>
          <w:lang w:eastAsia="en-GB"/>
          <w14:ligatures w14:val="none"/>
        </w:rPr>
        <w:t>L</w:t>
      </w:r>
      <w:r w:rsidR="00971715" w:rsidRPr="00A2258E">
        <w:rPr>
          <w:rFonts w:ascii="Arial" w:eastAsia="Times New Roman" w:hAnsi="Arial" w:cs="Arial"/>
          <w:b/>
          <w:bCs/>
          <w:color w:val="7030A0"/>
          <w:kern w:val="0"/>
          <w:lang w:eastAsia="en-GB"/>
          <w14:ligatures w14:val="none"/>
        </w:rPr>
        <w:t xml:space="preserve">ooking ahead, Clare Seccombe has </w:t>
      </w:r>
      <w:r w:rsidR="00E00208" w:rsidRPr="00A2258E">
        <w:rPr>
          <w:rFonts w:ascii="Arial" w:eastAsia="Times New Roman" w:hAnsi="Arial" w:cs="Arial"/>
          <w:b/>
          <w:bCs/>
          <w:color w:val="7030A0"/>
          <w:kern w:val="0"/>
          <w:lang w:eastAsia="en-GB"/>
          <w14:ligatures w14:val="none"/>
        </w:rPr>
        <w:t>pulled together great ideas for celebrating European Day of Languages in S</w:t>
      </w:r>
      <w:r w:rsidR="003C1373" w:rsidRPr="00A2258E">
        <w:rPr>
          <w:rFonts w:ascii="Arial" w:eastAsia="Times New Roman" w:hAnsi="Arial" w:cs="Arial"/>
          <w:b/>
          <w:bCs/>
          <w:color w:val="7030A0"/>
          <w:kern w:val="0"/>
          <w:lang w:eastAsia="en-GB"/>
          <w14:ligatures w14:val="none"/>
        </w:rPr>
        <w:t>eptember</w:t>
      </w:r>
      <w:r w:rsidR="00C916CD">
        <w:rPr>
          <w:rFonts w:ascii="Arial" w:eastAsia="Times New Roman" w:hAnsi="Arial" w:cs="Arial"/>
          <w:b/>
          <w:bCs/>
          <w:color w:val="7030A0"/>
          <w:kern w:val="0"/>
          <w:lang w:eastAsia="en-GB"/>
          <w14:ligatures w14:val="none"/>
        </w:rPr>
        <w:t xml:space="preserve"> (26 September or thereabouts):</w:t>
      </w:r>
    </w:p>
    <w:p w14:paraId="2B9BA0D3" w14:textId="77777777" w:rsidR="003C1373" w:rsidRPr="00A2258E" w:rsidRDefault="003C1373" w:rsidP="0029511D">
      <w:pPr>
        <w:pStyle w:val="Heading3"/>
        <w:shd w:val="clear" w:color="auto" w:fill="FFFFFF"/>
        <w:spacing w:before="0" w:after="0"/>
        <w:rPr>
          <w:rFonts w:ascii="Arial" w:eastAsia="Times New Roman" w:hAnsi="Arial" w:cs="Arial"/>
          <w:b/>
          <w:bCs/>
          <w:color w:val="7030A0"/>
          <w:kern w:val="0"/>
          <w:lang w:eastAsia="en-GB"/>
          <w14:ligatures w14:val="none"/>
        </w:rPr>
      </w:pPr>
    </w:p>
    <w:p w14:paraId="338B593C" w14:textId="06E3BA6E" w:rsidR="00E00208" w:rsidRPr="008B17A6" w:rsidRDefault="00E00208" w:rsidP="0029511D">
      <w:pPr>
        <w:pStyle w:val="Heading3"/>
        <w:shd w:val="clear" w:color="auto" w:fill="FFFFFF"/>
        <w:spacing w:before="0" w:after="0"/>
        <w:rPr>
          <w:rFonts w:ascii="Arial" w:eastAsia="Times New Roman" w:hAnsi="Arial" w:cs="Arial"/>
          <w:color w:val="7030A0"/>
          <w:kern w:val="0"/>
          <w:sz w:val="24"/>
          <w:szCs w:val="24"/>
          <w:lang w:eastAsia="en-GB"/>
          <w14:ligatures w14:val="none"/>
        </w:rPr>
      </w:pPr>
      <w:r w:rsidRPr="008B17A6">
        <w:rPr>
          <w:rFonts w:ascii="Arial" w:eastAsia="Times New Roman" w:hAnsi="Arial" w:cs="Arial"/>
          <w:b/>
          <w:bCs/>
          <w:color w:val="7030A0"/>
          <w:kern w:val="0"/>
          <w:sz w:val="24"/>
          <w:szCs w:val="24"/>
          <w:lang w:eastAsia="en-GB"/>
          <w14:ligatures w14:val="none"/>
        </w:rPr>
        <w:t>Ideas for a French or Spanish Day</w:t>
      </w:r>
      <w:r w:rsidR="003C1373" w:rsidRPr="008B17A6">
        <w:rPr>
          <w:rFonts w:ascii="Arial" w:eastAsia="Times New Roman" w:hAnsi="Arial" w:cs="Arial"/>
          <w:b/>
          <w:bCs/>
          <w:color w:val="7030A0"/>
          <w:kern w:val="0"/>
          <w:sz w:val="24"/>
          <w:szCs w:val="24"/>
          <w:lang w:eastAsia="en-GB"/>
          <w14:ligatures w14:val="none"/>
        </w:rPr>
        <w:t xml:space="preserve"> (can be adapted to other languages too!)</w:t>
      </w:r>
      <w:r w:rsidRPr="008B17A6">
        <w:rPr>
          <w:rFonts w:ascii="Arial" w:eastAsia="Times New Roman" w:hAnsi="Arial" w:cs="Arial"/>
          <w:color w:val="7030A0"/>
          <w:kern w:val="0"/>
          <w:sz w:val="24"/>
          <w:szCs w:val="24"/>
          <w:lang w:eastAsia="en-GB"/>
          <w14:ligatures w14:val="none"/>
        </w:rPr>
        <w:t> </w:t>
      </w:r>
    </w:p>
    <w:p w14:paraId="03EB1E7A" w14:textId="77777777" w:rsidR="00E00208" w:rsidRPr="00A635AF" w:rsidRDefault="00E00208" w:rsidP="0029511D">
      <w:pPr>
        <w:shd w:val="clear" w:color="auto" w:fill="FFFFFF"/>
        <w:spacing w:after="0" w:line="240" w:lineRule="auto"/>
        <w:jc w:val="center"/>
        <w:rPr>
          <w:rFonts w:ascii="Arial" w:eastAsia="Times New Roman" w:hAnsi="Arial" w:cs="Arial"/>
          <w:color w:val="7030A0"/>
          <w:kern w:val="0"/>
          <w:lang w:eastAsia="en-GB"/>
          <w14:ligatures w14:val="none"/>
        </w:rPr>
      </w:pPr>
      <w:r w:rsidRPr="00A635AF">
        <w:rPr>
          <w:rFonts w:ascii="Arial" w:eastAsia="Times New Roman" w:hAnsi="Arial" w:cs="Arial"/>
          <w:noProof/>
          <w:color w:val="7030A0"/>
          <w:kern w:val="0"/>
          <w:lang w:eastAsia="en-GB"/>
          <w14:ligatures w14:val="none"/>
        </w:rPr>
        <w:drawing>
          <wp:inline distT="0" distB="0" distL="0" distR="0" wp14:anchorId="586BF6F8" wp14:editId="40EE7950">
            <wp:extent cx="2667000" cy="1714500"/>
            <wp:effectExtent l="0" t="0" r="0" b="0"/>
            <wp:docPr id="1160591214" name="Picture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14:paraId="32F0B3D9" w14:textId="2A33DADF" w:rsidR="003C1373" w:rsidRPr="00A635AF" w:rsidRDefault="003C1373" w:rsidP="0029511D">
      <w:pPr>
        <w:shd w:val="clear" w:color="auto" w:fill="FFFFFF"/>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Clare writes:</w:t>
      </w:r>
    </w:p>
    <w:p w14:paraId="69F9E857" w14:textId="77777777" w:rsidR="003C1373" w:rsidRPr="00A635AF" w:rsidRDefault="003C1373" w:rsidP="0029511D">
      <w:pPr>
        <w:shd w:val="clear" w:color="auto" w:fill="FFFFFF"/>
        <w:spacing w:after="0" w:line="240" w:lineRule="auto"/>
        <w:rPr>
          <w:rFonts w:ascii="Arial" w:eastAsia="Times New Roman" w:hAnsi="Arial" w:cs="Arial"/>
          <w:color w:val="7030A0"/>
          <w:kern w:val="0"/>
          <w:lang w:eastAsia="en-GB"/>
          <w14:ligatures w14:val="none"/>
        </w:rPr>
      </w:pPr>
    </w:p>
    <w:p w14:paraId="6DFCF354" w14:textId="37484132" w:rsidR="00E00208" w:rsidRPr="00A635AF" w:rsidRDefault="003C1373" w:rsidP="0029511D">
      <w:pPr>
        <w:shd w:val="clear" w:color="auto" w:fill="FFFFFF"/>
        <w:spacing w:after="0"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w:t>
      </w:r>
      <w:r w:rsidR="00E00208" w:rsidRPr="00A635AF">
        <w:rPr>
          <w:rFonts w:ascii="Arial" w:eastAsia="Times New Roman" w:hAnsi="Arial" w:cs="Arial"/>
          <w:color w:val="7030A0"/>
          <w:kern w:val="0"/>
          <w:lang w:eastAsia="en-GB"/>
          <w14:ligatures w14:val="none"/>
        </w:rPr>
        <w:t>It's the time of year when primary schools are planning French Days, Spanish Days, days for other languages or indeed international days.  Schools are also starting to think about </w:t>
      </w:r>
      <w:hyperlink r:id="rId43" w:tgtFrame="_blank" w:history="1">
        <w:r w:rsidR="00E00208" w:rsidRPr="00A635AF">
          <w:rPr>
            <w:rFonts w:ascii="Arial" w:eastAsia="Times New Roman" w:hAnsi="Arial" w:cs="Arial"/>
            <w:color w:val="7030A0"/>
            <w:kern w:val="0"/>
            <w:lang w:eastAsia="en-GB"/>
            <w14:ligatures w14:val="none"/>
          </w:rPr>
          <w:t>European Day of Languages</w:t>
        </w:r>
      </w:hyperlink>
      <w:r w:rsidR="00E00208" w:rsidRPr="00A635AF">
        <w:rPr>
          <w:rFonts w:ascii="Arial" w:eastAsia="Times New Roman" w:hAnsi="Arial" w:cs="Arial"/>
          <w:color w:val="7030A0"/>
          <w:kern w:val="0"/>
          <w:lang w:eastAsia="en-GB"/>
          <w14:ligatures w14:val="none"/>
        </w:rPr>
        <w:t> in September.  Posts looking for advice and ideas for these sorts of days are common on the primary social media groups.</w:t>
      </w:r>
    </w:p>
    <w:p w14:paraId="1C0FC285" w14:textId="77777777" w:rsidR="00E00208" w:rsidRPr="00A635AF" w:rsidRDefault="00E00208"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I've pulled together lots of ideas, mainly from the </w:t>
      </w:r>
      <w:hyperlink r:id="rId44" w:tgtFrame="_blank" w:history="1">
        <w:r w:rsidRPr="00A635AF">
          <w:rPr>
            <w:rFonts w:ascii="Arial" w:eastAsia="Times New Roman" w:hAnsi="Arial" w:cs="Arial"/>
            <w:color w:val="7030A0"/>
            <w:kern w:val="0"/>
            <w:lang w:eastAsia="en-GB"/>
            <w14:ligatures w14:val="none"/>
          </w:rPr>
          <w:t>Languages in Primary Schools Facebook group</w:t>
        </w:r>
      </w:hyperlink>
      <w:r w:rsidRPr="00A635AF">
        <w:rPr>
          <w:rFonts w:ascii="Arial" w:eastAsia="Times New Roman" w:hAnsi="Arial" w:cs="Arial"/>
          <w:color w:val="7030A0"/>
          <w:kern w:val="0"/>
          <w:lang w:eastAsia="en-GB"/>
          <w14:ligatures w14:val="none"/>
        </w:rPr>
        <w:t> (</w:t>
      </w:r>
      <w:proofErr w:type="spellStart"/>
      <w:r w:rsidRPr="00A635AF">
        <w:rPr>
          <w:rFonts w:ascii="Arial" w:eastAsia="Times New Roman" w:hAnsi="Arial" w:cs="Arial"/>
          <w:color w:val="7030A0"/>
          <w:kern w:val="0"/>
          <w:lang w:eastAsia="en-GB"/>
          <w14:ligatures w14:val="none"/>
        </w:rPr>
        <w:t>LiPS</w:t>
      </w:r>
      <w:proofErr w:type="spellEnd"/>
      <w:r w:rsidRPr="00A635AF">
        <w:rPr>
          <w:rFonts w:ascii="Arial" w:eastAsia="Times New Roman" w:hAnsi="Arial" w:cs="Arial"/>
          <w:color w:val="7030A0"/>
          <w:kern w:val="0"/>
          <w:lang w:eastAsia="en-GB"/>
          <w14:ligatures w14:val="none"/>
        </w:rPr>
        <w:t>), so many thanks to everyone there who has posted ideas in the past.  I thought that having everything in one place would be helpful.</w:t>
      </w:r>
    </w:p>
    <w:p w14:paraId="23A63C77" w14:textId="33532EE4" w:rsidR="00E00208" w:rsidRPr="00A635AF" w:rsidRDefault="00E00208"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The main thing that I think should be borne in mind when planning a French Day or Spanish Day is that 'French' is not just France, and 'Spanish' is not just Spain.  It is advisable to incorporate as many as possible of the countries where the language is spoken.  It is also advisable to steer clear of stereotypes such as berets and onions for French and a Mexican sombrero for Spanish.</w:t>
      </w:r>
    </w:p>
    <w:p w14:paraId="3B6A5408" w14:textId="77777777" w:rsidR="00E00208" w:rsidRDefault="00E00208"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If it's a French day you're organising, you must read </w:t>
      </w:r>
      <w:hyperlink r:id="rId45" w:tgtFrame="_blank" w:history="1">
        <w:r w:rsidRPr="00A635AF">
          <w:rPr>
            <w:rFonts w:ascii="Arial" w:eastAsia="Times New Roman" w:hAnsi="Arial" w:cs="Arial"/>
            <w:color w:val="7030A0"/>
            <w:kern w:val="0"/>
            <w:lang w:eastAsia="en-GB"/>
            <w14:ligatures w14:val="none"/>
          </w:rPr>
          <w:t>this blogpost by Jane Birtwistle</w:t>
        </w:r>
      </w:hyperlink>
      <w:r w:rsidRPr="00A635AF">
        <w:rPr>
          <w:rFonts w:ascii="Arial" w:eastAsia="Times New Roman" w:hAnsi="Arial" w:cs="Arial"/>
          <w:color w:val="7030A0"/>
          <w:kern w:val="0"/>
          <w:lang w:eastAsia="en-GB"/>
          <w14:ligatures w14:val="none"/>
        </w:rPr>
        <w:t>.  It's full of great ideas and pictures.  These activities I have listed have French and Spanish (the languages that I teach) in mind, but they can be adapted for other languages or for international days.</w:t>
      </w:r>
    </w:p>
    <w:p w14:paraId="18FAB212" w14:textId="77777777" w:rsidR="00F5535E" w:rsidRDefault="00F5535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3BBC8C06" w14:textId="77777777" w:rsidR="00F5535E" w:rsidRDefault="00F5535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05F57462" w14:textId="77777777" w:rsidR="00F5535E" w:rsidRDefault="00F5535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7513BBCE" w14:textId="77777777" w:rsidR="00F5535E" w:rsidRDefault="00F5535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7EF5CF57" w14:textId="77777777" w:rsidR="00F5535E" w:rsidRDefault="00F5535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6A3CC95B" w14:textId="77777777" w:rsidR="00F5535E" w:rsidRDefault="00F5535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00C978C4" w14:textId="53A09BA6" w:rsidR="00A6690C" w:rsidRPr="00F5535E" w:rsidRDefault="00F5535E" w:rsidP="0029511D">
      <w:pPr>
        <w:shd w:val="clear" w:color="auto" w:fill="FFFFFF"/>
        <w:spacing w:before="100" w:beforeAutospacing="1" w:after="100" w:afterAutospacing="1" w:line="240" w:lineRule="auto"/>
        <w:rPr>
          <w:rFonts w:ascii="Arial" w:eastAsia="Times New Roman" w:hAnsi="Arial" w:cs="Arial"/>
          <w:b/>
          <w:bCs/>
          <w:color w:val="7030A0"/>
          <w:kern w:val="0"/>
          <w:sz w:val="32"/>
          <w:szCs w:val="32"/>
          <w:lang w:eastAsia="en-GB"/>
          <w14:ligatures w14:val="none"/>
        </w:rPr>
      </w:pPr>
      <w:r w:rsidRPr="00F5535E">
        <w:rPr>
          <w:rFonts w:ascii="Arial" w:eastAsia="Times New Roman" w:hAnsi="Arial" w:cs="Arial"/>
          <w:b/>
          <w:bCs/>
          <w:color w:val="7030A0"/>
          <w:kern w:val="0"/>
          <w:sz w:val="32"/>
          <w:szCs w:val="32"/>
          <w:lang w:eastAsia="en-GB"/>
          <w14:ligatures w14:val="none"/>
        </w:rPr>
        <w:t>And h</w:t>
      </w:r>
      <w:r w:rsidR="00A6690C" w:rsidRPr="00F5535E">
        <w:rPr>
          <w:rFonts w:ascii="Arial" w:eastAsia="Times New Roman" w:hAnsi="Arial" w:cs="Arial"/>
          <w:b/>
          <w:bCs/>
          <w:color w:val="7030A0"/>
          <w:kern w:val="0"/>
          <w:sz w:val="32"/>
          <w:szCs w:val="32"/>
          <w:lang w:eastAsia="en-GB"/>
          <w14:ligatures w14:val="none"/>
        </w:rPr>
        <w:t>ot off the press</w:t>
      </w:r>
      <w:r w:rsidR="00B90CC4">
        <w:rPr>
          <w:rFonts w:ascii="Arial" w:eastAsia="Times New Roman" w:hAnsi="Arial" w:cs="Arial"/>
          <w:b/>
          <w:bCs/>
          <w:color w:val="7030A0"/>
          <w:kern w:val="0"/>
          <w:sz w:val="32"/>
          <w:szCs w:val="32"/>
          <w:lang w:eastAsia="en-GB"/>
          <w14:ligatures w14:val="none"/>
        </w:rPr>
        <w:t>:</w:t>
      </w:r>
    </w:p>
    <w:p w14:paraId="60DB1AEE" w14:textId="5AF51BB3" w:rsidR="00A6690C" w:rsidRDefault="00F5535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r w:rsidRPr="00F5535E">
        <w:rPr>
          <w:rFonts w:ascii="Arial" w:eastAsia="Times New Roman" w:hAnsi="Arial" w:cs="Arial"/>
          <w:noProof/>
          <w:color w:val="7030A0"/>
          <w:kern w:val="0"/>
          <w:lang w:eastAsia="en-GB"/>
          <w14:ligatures w14:val="none"/>
        </w:rPr>
        <w:drawing>
          <wp:inline distT="0" distB="0" distL="0" distR="0" wp14:anchorId="0834829D" wp14:editId="03C12F1D">
            <wp:extent cx="5731510" cy="4511040"/>
            <wp:effectExtent l="0" t="0" r="2540" b="3810"/>
            <wp:docPr id="87219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99663" name=""/>
                    <pic:cNvPicPr/>
                  </pic:nvPicPr>
                  <pic:blipFill>
                    <a:blip r:embed="rId46"/>
                    <a:stretch>
                      <a:fillRect/>
                    </a:stretch>
                  </pic:blipFill>
                  <pic:spPr>
                    <a:xfrm>
                      <a:off x="0" y="0"/>
                      <a:ext cx="5731510" cy="4511040"/>
                    </a:xfrm>
                    <a:prstGeom prst="rect">
                      <a:avLst/>
                    </a:prstGeom>
                  </pic:spPr>
                </pic:pic>
              </a:graphicData>
            </a:graphic>
          </wp:inline>
        </w:drawing>
      </w:r>
    </w:p>
    <w:p w14:paraId="731C5467" w14:textId="51FC62C6" w:rsidR="007C7A47" w:rsidRPr="007C7A47" w:rsidRDefault="007C7A47" w:rsidP="0029511D">
      <w:pPr>
        <w:shd w:val="clear" w:color="auto" w:fill="FFFFFF"/>
        <w:spacing w:before="100" w:beforeAutospacing="1" w:after="100" w:afterAutospacing="1" w:line="240" w:lineRule="auto"/>
        <w:rPr>
          <w:rFonts w:ascii="Arial" w:eastAsia="Times New Roman" w:hAnsi="Arial" w:cs="Arial"/>
          <w:i/>
          <w:iCs/>
          <w:color w:val="7030A0"/>
          <w:kern w:val="0"/>
          <w:lang w:eastAsia="en-GB"/>
          <w14:ligatures w14:val="none"/>
        </w:rPr>
      </w:pPr>
      <w:r w:rsidRPr="007C7A47">
        <w:rPr>
          <w:rFonts w:ascii="Arial" w:eastAsia="Times New Roman" w:hAnsi="Arial" w:cs="Arial"/>
          <w:b/>
          <w:bCs/>
          <w:i/>
          <w:iCs/>
          <w:color w:val="7030A0"/>
          <w:kern w:val="0"/>
          <w:lang w:eastAsia="en-GB"/>
          <w14:ligatures w14:val="none"/>
        </w:rPr>
        <w:t>(Full details are included in the flyer attached to the accompanying email)</w:t>
      </w:r>
    </w:p>
    <w:p w14:paraId="288D5247" w14:textId="5FB0973D" w:rsidR="00E00208" w:rsidRPr="00A635AF" w:rsidRDefault="006B1095" w:rsidP="0029511D">
      <w:pPr>
        <w:shd w:val="clear" w:color="auto" w:fill="FFFFFF"/>
        <w:spacing w:before="100" w:beforeAutospacing="1" w:after="100" w:afterAutospacing="1" w:line="240" w:lineRule="auto"/>
        <w:outlineLvl w:val="1"/>
        <w:rPr>
          <w:rFonts w:ascii="Arial" w:eastAsia="Times New Roman" w:hAnsi="Arial" w:cs="Arial"/>
          <w:b/>
          <w:bCs/>
          <w:color w:val="7030A0"/>
          <w:kern w:val="0"/>
          <w:sz w:val="32"/>
          <w:szCs w:val="32"/>
          <w:lang w:eastAsia="en-GB"/>
          <w14:ligatures w14:val="none"/>
        </w:rPr>
      </w:pPr>
      <w:r w:rsidRPr="00A635AF">
        <w:rPr>
          <w:rFonts w:ascii="Arial" w:eastAsia="Times New Roman" w:hAnsi="Arial" w:cs="Arial"/>
          <w:b/>
          <w:bCs/>
          <w:color w:val="7030A0"/>
          <w:kern w:val="0"/>
          <w:sz w:val="32"/>
          <w:szCs w:val="32"/>
          <w:lang w:eastAsia="en-GB"/>
          <w14:ligatures w14:val="none"/>
        </w:rPr>
        <w:t>************************************************************************</w:t>
      </w:r>
    </w:p>
    <w:p w14:paraId="18C17804" w14:textId="77777777" w:rsidR="00543B0E" w:rsidRDefault="00543B0E" w:rsidP="0029511D">
      <w:pPr>
        <w:shd w:val="clear" w:color="auto" w:fill="FFFFFF"/>
        <w:spacing w:before="100" w:beforeAutospacing="1" w:after="100" w:afterAutospacing="1" w:line="240" w:lineRule="auto"/>
        <w:outlineLvl w:val="1"/>
        <w:rPr>
          <w:rFonts w:ascii="Arial" w:eastAsia="Times New Roman" w:hAnsi="Arial" w:cs="Arial"/>
          <w:b/>
          <w:bCs/>
          <w:color w:val="7030A0"/>
          <w:kern w:val="0"/>
          <w:sz w:val="28"/>
          <w:szCs w:val="28"/>
          <w:lang w:eastAsia="en-GB"/>
          <w14:ligatures w14:val="none"/>
        </w:rPr>
      </w:pPr>
    </w:p>
    <w:p w14:paraId="4AA73DEA" w14:textId="7E8D9607" w:rsidR="004305AF" w:rsidRPr="00C916CD" w:rsidRDefault="004305AF" w:rsidP="0029511D">
      <w:pPr>
        <w:shd w:val="clear" w:color="auto" w:fill="FFFFFF"/>
        <w:spacing w:before="100" w:beforeAutospacing="1" w:after="100" w:afterAutospacing="1" w:line="240" w:lineRule="auto"/>
        <w:outlineLvl w:val="1"/>
        <w:rPr>
          <w:rFonts w:ascii="Arial" w:eastAsia="Times New Roman" w:hAnsi="Arial" w:cs="Arial"/>
          <w:b/>
          <w:bCs/>
          <w:color w:val="7030A0"/>
          <w:kern w:val="0"/>
          <w:sz w:val="28"/>
          <w:szCs w:val="28"/>
          <w:lang w:eastAsia="en-GB"/>
          <w14:ligatures w14:val="none"/>
        </w:rPr>
      </w:pPr>
      <w:r w:rsidRPr="00C916CD">
        <w:rPr>
          <w:rFonts w:ascii="Arial" w:eastAsia="Times New Roman" w:hAnsi="Arial" w:cs="Arial"/>
          <w:b/>
          <w:bCs/>
          <w:color w:val="7030A0"/>
          <w:kern w:val="0"/>
          <w:sz w:val="28"/>
          <w:szCs w:val="28"/>
          <w:lang w:eastAsia="en-GB"/>
          <w14:ligatures w14:val="none"/>
        </w:rPr>
        <w:t>Vocabulary is not just about words: it’s about access, equity, and belonging</w:t>
      </w:r>
    </w:p>
    <w:p w14:paraId="7B88D380" w14:textId="77777777" w:rsidR="002A46C3" w:rsidRPr="00C916CD" w:rsidRDefault="002A46C3" w:rsidP="0029511D">
      <w:pPr>
        <w:shd w:val="clear" w:color="auto" w:fill="FFFFFF"/>
        <w:spacing w:after="0" w:line="240" w:lineRule="auto"/>
        <w:rPr>
          <w:rFonts w:ascii="Arial" w:eastAsia="Times New Roman" w:hAnsi="Arial" w:cs="Arial"/>
          <w:i/>
          <w:iCs/>
          <w:color w:val="7030A0"/>
          <w:kern w:val="0"/>
          <w:lang w:eastAsia="en-GB"/>
          <w14:ligatures w14:val="none"/>
        </w:rPr>
      </w:pPr>
    </w:p>
    <w:p w14:paraId="7E3B902A" w14:textId="2ECE79CA" w:rsidR="004305AF" w:rsidRPr="00C916CD" w:rsidRDefault="00A65DD9" w:rsidP="0029511D">
      <w:pPr>
        <w:shd w:val="clear" w:color="auto" w:fill="FFFFFF"/>
        <w:spacing w:after="0" w:line="240" w:lineRule="auto"/>
        <w:rPr>
          <w:i/>
          <w:iCs/>
          <w:color w:val="7030A0"/>
          <w:sz w:val="28"/>
          <w:szCs w:val="28"/>
        </w:rPr>
      </w:pPr>
      <w:r w:rsidRPr="00C916CD">
        <w:rPr>
          <w:rFonts w:ascii="Arial" w:eastAsia="Times New Roman" w:hAnsi="Arial" w:cs="Arial"/>
          <w:i/>
          <w:iCs/>
          <w:color w:val="7030A0"/>
          <w:kern w:val="0"/>
          <w:sz w:val="28"/>
          <w:szCs w:val="28"/>
          <w:lang w:eastAsia="en-GB"/>
          <w14:ligatures w14:val="none"/>
        </w:rPr>
        <w:t xml:space="preserve">Read and enjoy this article by </w:t>
      </w:r>
      <w:r w:rsidR="004305AF" w:rsidRPr="00C916CD">
        <w:rPr>
          <w:rFonts w:ascii="Arial" w:eastAsia="Times New Roman" w:hAnsi="Arial" w:cs="Arial"/>
          <w:i/>
          <w:iCs/>
          <w:color w:val="7030A0"/>
          <w:kern w:val="0"/>
          <w:sz w:val="28"/>
          <w:szCs w:val="28"/>
          <w:lang w:eastAsia="en-GB"/>
          <w14:ligatures w14:val="none"/>
        </w:rPr>
        <w:t>Marijke Rivers-Andries</w:t>
      </w:r>
      <w:r w:rsidRPr="00C916CD">
        <w:rPr>
          <w:rFonts w:ascii="Arial" w:eastAsia="Times New Roman" w:hAnsi="Arial" w:cs="Arial"/>
          <w:i/>
          <w:iCs/>
          <w:color w:val="7030A0"/>
          <w:kern w:val="0"/>
          <w:sz w:val="28"/>
          <w:szCs w:val="28"/>
          <w:lang w:eastAsia="en-GB"/>
          <w14:ligatures w14:val="none"/>
        </w:rPr>
        <w:t xml:space="preserve"> published on </w:t>
      </w:r>
      <w:hyperlink r:id="rId47" w:history="1">
        <w:r w:rsidR="004305AF" w:rsidRPr="00C916CD">
          <w:rPr>
            <w:rFonts w:ascii="Arial" w:eastAsia="Times New Roman" w:hAnsi="Arial" w:cs="Arial"/>
            <w:i/>
            <w:iCs/>
            <w:color w:val="7030A0"/>
            <w:kern w:val="0"/>
            <w:sz w:val="28"/>
            <w:szCs w:val="28"/>
            <w:lang w:eastAsia="en-GB"/>
            <w14:ligatures w14:val="none"/>
          </w:rPr>
          <w:t>01/05/2026</w:t>
        </w:r>
      </w:hyperlink>
      <w:r w:rsidR="00C916CD">
        <w:rPr>
          <w:i/>
          <w:iCs/>
          <w:color w:val="7030A0"/>
          <w:sz w:val="28"/>
          <w:szCs w:val="28"/>
        </w:rPr>
        <w:t xml:space="preserve"> and found on LinkedIn.</w:t>
      </w:r>
    </w:p>
    <w:p w14:paraId="67687788" w14:textId="77777777" w:rsidR="002A46C3" w:rsidRPr="00A635AF" w:rsidRDefault="002A46C3"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In every classroom, vocabulary is doing more work than we often realise.</w:t>
      </w:r>
    </w:p>
    <w:p w14:paraId="2DBE9CC3" w14:textId="77777777" w:rsidR="002A46C3" w:rsidRPr="00A635AF" w:rsidRDefault="002A46C3"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It’s not just about learning new words. It’s about whether learners can access the curriculum, participate in lessons, and show what they know.</w:t>
      </w:r>
    </w:p>
    <w:p w14:paraId="04909E17" w14:textId="77777777" w:rsidR="002A46C3" w:rsidRPr="00A635AF" w:rsidRDefault="002A46C3"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For multilingual learners, this is especially important.</w:t>
      </w:r>
    </w:p>
    <w:p w14:paraId="3B0D8324" w14:textId="77777777" w:rsidR="002A46C3" w:rsidRDefault="002A46C3"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Because when learners don’t have access to the language of the classroom, they don’t just struggle with communication. They are locked out of learning. And crucially, they are often expected to navigate this in a language that is not their own.</w:t>
      </w:r>
    </w:p>
    <w:p w14:paraId="37F9F70B" w14:textId="77777777" w:rsidR="00543B0E" w:rsidRPr="00A635AF" w:rsidRDefault="00543B0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4E1684D5" w14:textId="77777777" w:rsidR="004305AF" w:rsidRPr="00A635AF" w:rsidRDefault="004305AF" w:rsidP="00C916CD">
      <w:pPr>
        <w:shd w:val="clear" w:color="auto" w:fill="FFFFFF"/>
        <w:spacing w:after="0" w:line="240" w:lineRule="auto"/>
        <w:jc w:val="center"/>
        <w:rPr>
          <w:rFonts w:ascii="Arial" w:eastAsia="Times New Roman" w:hAnsi="Arial" w:cs="Arial"/>
          <w:color w:val="7030A0"/>
          <w:kern w:val="0"/>
          <w:lang w:eastAsia="en-GB"/>
          <w14:ligatures w14:val="none"/>
        </w:rPr>
      </w:pPr>
      <w:r w:rsidRPr="00A635AF">
        <w:rPr>
          <w:rFonts w:ascii="Arial" w:eastAsia="Times New Roman" w:hAnsi="Arial" w:cs="Arial"/>
          <w:noProof/>
          <w:color w:val="7030A0"/>
          <w:kern w:val="0"/>
          <w:lang w:eastAsia="en-GB"/>
          <w14:ligatures w14:val="none"/>
        </w:rPr>
        <w:drawing>
          <wp:inline distT="0" distB="0" distL="0" distR="0" wp14:anchorId="00A672E0" wp14:editId="495B4DF9">
            <wp:extent cx="4108450" cy="5134728"/>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1391" cy="5150901"/>
                    </a:xfrm>
                    <a:prstGeom prst="rect">
                      <a:avLst/>
                    </a:prstGeom>
                    <a:noFill/>
                    <a:ln>
                      <a:noFill/>
                    </a:ln>
                  </pic:spPr>
                </pic:pic>
              </a:graphicData>
            </a:graphic>
          </wp:inline>
        </w:drawing>
      </w:r>
    </w:p>
    <w:p w14:paraId="5EC36B95" w14:textId="77777777" w:rsidR="00543B0E" w:rsidRDefault="00543B0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7F72C578" w14:textId="0B874088" w:rsidR="000F441B" w:rsidRDefault="000F441B" w:rsidP="0029511D">
      <w:pPr>
        <w:shd w:val="clear" w:color="auto" w:fill="FFFFFF"/>
        <w:spacing w:before="100" w:beforeAutospacing="1" w:after="100" w:afterAutospacing="1" w:line="240" w:lineRule="auto"/>
      </w:pPr>
      <w:r w:rsidRPr="00A635AF">
        <w:rPr>
          <w:rFonts w:ascii="Arial" w:eastAsia="Times New Roman" w:hAnsi="Arial" w:cs="Arial"/>
          <w:color w:val="7030A0"/>
          <w:kern w:val="0"/>
          <w:lang w:eastAsia="en-GB"/>
          <w14:ligatures w14:val="none"/>
        </w:rPr>
        <w:t xml:space="preserve">Read the full article </w:t>
      </w:r>
      <w:hyperlink r:id="rId49" w:history="1">
        <w:r w:rsidRPr="00A635AF">
          <w:rPr>
            <w:rStyle w:val="Hyperlink"/>
            <w:rFonts w:ascii="Arial" w:eastAsia="Times New Roman" w:hAnsi="Arial" w:cs="Arial"/>
            <w:color w:val="7030A0"/>
            <w:kern w:val="0"/>
            <w:lang w:eastAsia="en-GB"/>
            <w14:ligatures w14:val="none"/>
          </w:rPr>
          <w:t>here.</w:t>
        </w:r>
      </w:hyperlink>
    </w:p>
    <w:p w14:paraId="78A060CE" w14:textId="77777777" w:rsidR="00715420" w:rsidRDefault="00715420"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36D26131" w14:textId="77777777" w:rsidR="00543B0E" w:rsidRDefault="00543B0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2A927203" w14:textId="77777777" w:rsidR="00543B0E" w:rsidRPr="00A635AF" w:rsidRDefault="00543B0E"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41F2287F" w14:textId="01060A6A" w:rsidR="00866CB6" w:rsidRPr="00A635AF" w:rsidRDefault="00866CB6" w:rsidP="0029511D">
      <w:pPr>
        <w:shd w:val="clear" w:color="auto" w:fill="FFFFFF"/>
        <w:spacing w:after="0" w:line="900" w:lineRule="atLeast"/>
        <w:jc w:val="center"/>
        <w:outlineLvl w:val="0"/>
        <w:rPr>
          <w:rFonts w:ascii="Arial" w:eastAsia="Times New Roman" w:hAnsi="Arial" w:cs="Arial"/>
          <w:b/>
          <w:bCs/>
          <w:color w:val="7030A0"/>
          <w:kern w:val="36"/>
          <w:sz w:val="32"/>
          <w:szCs w:val="32"/>
          <w:lang w:eastAsia="en-GB"/>
          <w14:ligatures w14:val="none"/>
        </w:rPr>
      </w:pPr>
      <w:r w:rsidRPr="00A635AF">
        <w:rPr>
          <w:noProof/>
          <w:color w:val="7030A0"/>
        </w:rPr>
        <w:drawing>
          <wp:inline distT="0" distB="0" distL="0" distR="0" wp14:anchorId="5FCA3FA0" wp14:editId="6CF7C307">
            <wp:extent cx="3496945" cy="1307465"/>
            <wp:effectExtent l="0" t="0" r="8255" b="6985"/>
            <wp:docPr id="4" name="Picture 3" descr="World Cup 2026 newsletter for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Cup 2026 newsletter for language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6945" cy="1307465"/>
                    </a:xfrm>
                    <a:prstGeom prst="rect">
                      <a:avLst/>
                    </a:prstGeom>
                    <a:noFill/>
                    <a:ln>
                      <a:noFill/>
                    </a:ln>
                  </pic:spPr>
                </pic:pic>
              </a:graphicData>
            </a:graphic>
          </wp:inline>
        </w:drawing>
      </w:r>
    </w:p>
    <w:p w14:paraId="1C37D989" w14:textId="77777777" w:rsidR="00AF15CC" w:rsidRDefault="006C1115" w:rsidP="0029511D">
      <w:pPr>
        <w:shd w:val="clear" w:color="auto" w:fill="FFFFFF"/>
        <w:spacing w:after="0" w:line="900" w:lineRule="atLeast"/>
        <w:jc w:val="center"/>
        <w:outlineLvl w:val="0"/>
        <w:rPr>
          <w:rFonts w:ascii="Arial" w:eastAsia="Times New Roman" w:hAnsi="Arial" w:cs="Arial"/>
          <w:b/>
          <w:bCs/>
          <w:color w:val="7030A0"/>
          <w:kern w:val="36"/>
          <w:sz w:val="28"/>
          <w:szCs w:val="28"/>
          <w:lang w:eastAsia="en-GB"/>
          <w14:ligatures w14:val="none"/>
        </w:rPr>
      </w:pPr>
      <w:proofErr w:type="spellStart"/>
      <w:r w:rsidRPr="00AF15CC">
        <w:rPr>
          <w:rFonts w:ascii="Arial" w:eastAsia="Times New Roman" w:hAnsi="Arial" w:cs="Arial"/>
          <w:b/>
          <w:bCs/>
          <w:color w:val="7030A0"/>
          <w:kern w:val="36"/>
          <w:sz w:val="28"/>
          <w:szCs w:val="28"/>
          <w:lang w:eastAsia="en-GB"/>
          <w14:ligatures w14:val="none"/>
        </w:rPr>
        <w:t>Mingalaba</w:t>
      </w:r>
      <w:proofErr w:type="spellEnd"/>
      <w:r w:rsidRPr="00AF15CC">
        <w:rPr>
          <w:rFonts w:ascii="Arial" w:eastAsia="Times New Roman" w:hAnsi="Arial" w:cs="Arial"/>
          <w:b/>
          <w:bCs/>
          <w:color w:val="7030A0"/>
          <w:kern w:val="36"/>
          <w:sz w:val="28"/>
          <w:szCs w:val="28"/>
          <w:lang w:eastAsia="en-GB"/>
          <w14:ligatures w14:val="none"/>
        </w:rPr>
        <w:t xml:space="preserve"> and LingoTeach.ai</w:t>
      </w:r>
      <w:r w:rsidR="00AF15CC">
        <w:rPr>
          <w:rFonts w:ascii="Arial" w:eastAsia="Times New Roman" w:hAnsi="Arial" w:cs="Arial"/>
          <w:b/>
          <w:bCs/>
          <w:color w:val="7030A0"/>
          <w:kern w:val="36"/>
          <w:sz w:val="28"/>
          <w:szCs w:val="28"/>
          <w:lang w:eastAsia="en-GB"/>
          <w14:ligatures w14:val="none"/>
        </w:rPr>
        <w:t xml:space="preserve"> </w:t>
      </w:r>
    </w:p>
    <w:p w14:paraId="68E7F396" w14:textId="65A8EA78" w:rsidR="003D2176" w:rsidRPr="00AF15CC" w:rsidRDefault="003D2176" w:rsidP="0029511D">
      <w:pPr>
        <w:shd w:val="clear" w:color="auto" w:fill="FFFFFF"/>
        <w:spacing w:after="0" w:line="900" w:lineRule="atLeast"/>
        <w:jc w:val="center"/>
        <w:outlineLvl w:val="0"/>
        <w:rPr>
          <w:rFonts w:ascii="Arial" w:eastAsia="Times New Roman" w:hAnsi="Arial" w:cs="Arial"/>
          <w:color w:val="7030A0"/>
          <w:kern w:val="36"/>
          <w:sz w:val="28"/>
          <w:szCs w:val="28"/>
          <w:lang w:eastAsia="en-GB"/>
          <w14:ligatures w14:val="none"/>
        </w:rPr>
      </w:pPr>
      <w:r w:rsidRPr="00AF15CC">
        <w:rPr>
          <w:rFonts w:ascii="Arial" w:eastAsia="Times New Roman" w:hAnsi="Arial" w:cs="Arial"/>
          <w:b/>
          <w:bCs/>
          <w:color w:val="7030A0"/>
          <w:kern w:val="36"/>
          <w:sz w:val="28"/>
          <w:szCs w:val="28"/>
          <w:lang w:eastAsia="en-GB"/>
          <w14:ligatures w14:val="none"/>
        </w:rPr>
        <w:t>World Cup Football Newsletter</w:t>
      </w:r>
      <w:r w:rsidR="002C625C" w:rsidRPr="00AF15CC">
        <w:rPr>
          <w:rFonts w:ascii="Arial" w:eastAsia="Times New Roman" w:hAnsi="Arial" w:cs="Arial"/>
          <w:b/>
          <w:bCs/>
          <w:color w:val="7030A0"/>
          <w:kern w:val="36"/>
          <w:sz w:val="28"/>
          <w:szCs w:val="28"/>
          <w:lang w:eastAsia="en-GB"/>
          <w14:ligatures w14:val="none"/>
        </w:rPr>
        <w:t xml:space="preserve"> </w:t>
      </w:r>
      <w:r w:rsidRPr="00AF15CC">
        <w:rPr>
          <w:rFonts w:ascii="Arial" w:eastAsia="Times New Roman" w:hAnsi="Arial" w:cs="Arial"/>
          <w:b/>
          <w:bCs/>
          <w:color w:val="7030A0"/>
          <w:kern w:val="36"/>
          <w:sz w:val="28"/>
          <w:szCs w:val="28"/>
          <w:lang w:eastAsia="en-GB"/>
          <w14:ligatures w14:val="none"/>
        </w:rPr>
        <w:t>for Teaching Languages</w:t>
      </w:r>
    </w:p>
    <w:p w14:paraId="2578A42D" w14:textId="2E3E3AF7" w:rsidR="003D2176" w:rsidRPr="00A635AF" w:rsidRDefault="003D2176" w:rsidP="00AF15CC">
      <w:pPr>
        <w:shd w:val="clear" w:color="auto" w:fill="FFFFFF"/>
        <w:spacing w:after="0" w:line="450" w:lineRule="atLeast"/>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Get </w:t>
      </w:r>
      <w:r w:rsidRPr="00A635AF">
        <w:rPr>
          <w:rFonts w:ascii="Arial" w:eastAsia="Times New Roman" w:hAnsi="Arial" w:cs="Arial"/>
          <w:b/>
          <w:bCs/>
          <w:color w:val="7030A0"/>
          <w:kern w:val="0"/>
          <w:lang w:eastAsia="en-GB"/>
          <w14:ligatures w14:val="none"/>
        </w:rPr>
        <w:t>FREE</w:t>
      </w:r>
      <w:r w:rsidRPr="00A635AF">
        <w:rPr>
          <w:rFonts w:ascii="Arial" w:eastAsia="Times New Roman" w:hAnsi="Arial" w:cs="Arial"/>
          <w:color w:val="7030A0"/>
          <w:kern w:val="0"/>
          <w:lang w:eastAsia="en-GB"/>
          <w14:ligatures w14:val="none"/>
        </w:rPr>
        <w:t> lesson resources, match reports, teaching tips, and World-Cup themed activity ideas to maximize how you make use of the World Cup in your language lessons this June!</w:t>
      </w:r>
      <w:r w:rsidR="00AF15CC">
        <w:rPr>
          <w:rFonts w:ascii="Arial" w:eastAsia="Times New Roman" w:hAnsi="Arial" w:cs="Arial"/>
          <w:color w:val="7030A0"/>
          <w:kern w:val="0"/>
          <w:lang w:eastAsia="en-GB"/>
          <w14:ligatures w14:val="none"/>
        </w:rPr>
        <w:t xml:space="preserve"> </w:t>
      </w:r>
      <w:r w:rsidRPr="00A635AF">
        <w:rPr>
          <w:rFonts w:ascii="Arial" w:eastAsia="Times New Roman" w:hAnsi="Arial" w:cs="Arial"/>
          <w:color w:val="7030A0"/>
          <w:kern w:val="0"/>
          <w:lang w:eastAsia="en-GB"/>
          <w14:ligatures w14:val="none"/>
        </w:rPr>
        <w:t>We'll send to your inbox match updates, player profiles, and plenty of themed activities to get your students motivated to learn languages through the excitement of the World Cup!</w:t>
      </w:r>
    </w:p>
    <w:p w14:paraId="6CEE69CB" w14:textId="02A06EFD" w:rsidR="003D2176" w:rsidRPr="00A635AF" w:rsidRDefault="00450F74" w:rsidP="0029511D">
      <w:pPr>
        <w:shd w:val="clear" w:color="auto" w:fill="FFFFFF"/>
        <w:spacing w:before="100" w:beforeAutospacing="1" w:after="100" w:afterAutospacing="1" w:line="240" w:lineRule="auto"/>
        <w:rPr>
          <w:color w:val="7030A0"/>
        </w:rPr>
      </w:pPr>
      <w:hyperlink r:id="rId51" w:history="1">
        <w:r w:rsidRPr="00A635AF">
          <w:rPr>
            <w:rStyle w:val="Hyperlink"/>
            <w:rFonts w:ascii="Arial" w:eastAsia="Times New Roman" w:hAnsi="Arial" w:cs="Arial"/>
            <w:color w:val="7030A0"/>
            <w:kern w:val="0"/>
            <w:lang w:eastAsia="en-GB"/>
            <w14:ligatures w14:val="none"/>
          </w:rPr>
          <w:t>Find out more here!</w:t>
        </w:r>
      </w:hyperlink>
    </w:p>
    <w:p w14:paraId="35446DB0" w14:textId="77777777" w:rsidR="002C3675" w:rsidRDefault="002C3675" w:rsidP="0029511D">
      <w:pPr>
        <w:pBdr>
          <w:bottom w:val="dotted" w:sz="24" w:space="1" w:color="auto"/>
        </w:pBd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00470D97" w14:textId="77777777" w:rsidR="00823250" w:rsidRPr="00A635AF" w:rsidRDefault="00823250" w:rsidP="0029511D">
      <w:pPr>
        <w:spacing w:after="0" w:line="240" w:lineRule="auto"/>
        <w:textAlignment w:val="baseline"/>
        <w:rPr>
          <w:rFonts w:ascii="Arial" w:eastAsia="Times New Roman" w:hAnsi="Arial" w:cs="Arial"/>
          <w:b/>
          <w:bCs/>
          <w:color w:val="7030A0"/>
          <w:kern w:val="0"/>
          <w:sz w:val="28"/>
          <w:szCs w:val="28"/>
          <w:lang w:eastAsia="en-GB"/>
          <w14:ligatures w14:val="none"/>
        </w:rPr>
      </w:pPr>
    </w:p>
    <w:p w14:paraId="2647FB77" w14:textId="72FD055E" w:rsidR="00823250" w:rsidRPr="00A635AF" w:rsidRDefault="00823250" w:rsidP="0029511D">
      <w:pPr>
        <w:spacing w:after="0" w:line="240" w:lineRule="auto"/>
        <w:textAlignment w:val="baseline"/>
        <w:rPr>
          <w:rFonts w:ascii="Arial" w:eastAsia="Times New Roman" w:hAnsi="Arial" w:cs="Arial"/>
          <w:b/>
          <w:bCs/>
          <w:color w:val="7030A0"/>
          <w:kern w:val="0"/>
          <w:sz w:val="28"/>
          <w:szCs w:val="28"/>
          <w:lang w:eastAsia="en-GB"/>
          <w14:ligatures w14:val="none"/>
        </w:rPr>
      </w:pPr>
      <w:r w:rsidRPr="00A635AF">
        <w:rPr>
          <w:rFonts w:ascii="Arial" w:eastAsia="Times New Roman" w:hAnsi="Arial" w:cs="Arial"/>
          <w:b/>
          <w:bCs/>
          <w:color w:val="7030A0"/>
          <w:kern w:val="0"/>
          <w:sz w:val="28"/>
          <w:szCs w:val="28"/>
          <w:lang w:eastAsia="en-GB"/>
          <w14:ligatures w14:val="none"/>
        </w:rPr>
        <w:t xml:space="preserve">A reminder of </w:t>
      </w:r>
      <w:r w:rsidR="00611E02">
        <w:rPr>
          <w:rFonts w:ascii="Arial" w:eastAsia="Times New Roman" w:hAnsi="Arial" w:cs="Arial"/>
          <w:b/>
          <w:bCs/>
          <w:color w:val="7030A0"/>
          <w:kern w:val="0"/>
          <w:sz w:val="28"/>
          <w:szCs w:val="28"/>
          <w:lang w:eastAsia="en-GB"/>
          <w14:ligatures w14:val="none"/>
        </w:rPr>
        <w:t>the many plates our trainee teachers have to spin!</w:t>
      </w:r>
    </w:p>
    <w:p w14:paraId="0A9D1806" w14:textId="77777777" w:rsidR="00FA3568" w:rsidRPr="00A635AF" w:rsidRDefault="00FA3568" w:rsidP="0029511D">
      <w:pPr>
        <w:spacing w:after="0" w:line="240" w:lineRule="auto"/>
        <w:textAlignment w:val="baseline"/>
        <w:rPr>
          <w:rFonts w:ascii="Arial" w:eastAsia="Times New Roman" w:hAnsi="Arial" w:cs="Arial"/>
          <w:b/>
          <w:bCs/>
          <w:color w:val="7030A0"/>
          <w:kern w:val="0"/>
          <w:sz w:val="28"/>
          <w:szCs w:val="28"/>
          <w:lang w:eastAsia="en-GB"/>
          <w14:ligatures w14:val="none"/>
        </w:rPr>
      </w:pPr>
    </w:p>
    <w:p w14:paraId="14678BF4" w14:textId="444BAB0C" w:rsidR="00823250" w:rsidRPr="00A635AF" w:rsidRDefault="00823250" w:rsidP="0029511D">
      <w:pPr>
        <w:spacing w:after="0" w:line="240" w:lineRule="auto"/>
        <w:textAlignment w:val="baseline"/>
        <w:rPr>
          <w:rFonts w:ascii="Arial" w:hAnsi="Arial" w:cs="Arial"/>
          <w:color w:val="7030A0"/>
          <w:shd w:val="clear" w:color="auto" w:fill="FFFFFF"/>
        </w:rPr>
      </w:pPr>
      <w:r w:rsidRPr="00A635AF">
        <w:rPr>
          <w:rFonts w:ascii="Arial" w:hAnsi="Arial" w:cs="Arial"/>
          <w:color w:val="7030A0"/>
          <w:shd w:val="clear" w:color="auto" w:fill="FFFFFF"/>
        </w:rPr>
        <w:t>“Yet a trainee teacher is not merely a novice performer learning a set of moves. They are a novice thinker in a complex environment. They are trying to read the room, hold subject knowledge in mind, manage behaviour, interpret pupil responses, remember the plan, adapt the plan, watch the clock, use the board, speak clearly, notice who is lost, respond to wrong answers, maintain warmth, avoid panic, and appear more settled than they are.</w:t>
      </w:r>
      <w:r w:rsidR="00FA3568" w:rsidRPr="00A635AF">
        <w:rPr>
          <w:rFonts w:ascii="Arial" w:hAnsi="Arial" w:cs="Arial"/>
          <w:color w:val="7030A0"/>
          <w:shd w:val="clear" w:color="auto" w:fill="FFFFFF"/>
        </w:rPr>
        <w:t>”</w:t>
      </w:r>
    </w:p>
    <w:p w14:paraId="2CDE50C5" w14:textId="77777777" w:rsidR="00FA3568" w:rsidRPr="00A635AF" w:rsidRDefault="00FA3568" w:rsidP="0029511D">
      <w:pPr>
        <w:spacing w:after="0" w:line="240" w:lineRule="auto"/>
        <w:textAlignment w:val="baseline"/>
        <w:rPr>
          <w:rFonts w:ascii="Arial" w:hAnsi="Arial" w:cs="Arial"/>
          <w:color w:val="7030A0"/>
          <w:shd w:val="clear" w:color="auto" w:fill="FFFFFF"/>
        </w:rPr>
      </w:pPr>
    </w:p>
    <w:p w14:paraId="4EDBBE97" w14:textId="50F65637" w:rsidR="00FA3568" w:rsidRPr="00A635AF" w:rsidRDefault="000B1389" w:rsidP="0029511D">
      <w:pPr>
        <w:spacing w:after="0" w:line="240" w:lineRule="auto"/>
        <w:textAlignment w:val="baseline"/>
        <w:rPr>
          <w:rFonts w:ascii="Arial" w:eastAsia="Times New Roman" w:hAnsi="Arial" w:cs="Arial"/>
          <w:color w:val="7030A0"/>
          <w:kern w:val="0"/>
          <w:lang w:eastAsia="en-GB"/>
          <w14:ligatures w14:val="none"/>
        </w:rPr>
      </w:pPr>
      <w:r w:rsidRPr="00A635AF">
        <w:rPr>
          <w:rFonts w:ascii="Arial" w:hAnsi="Arial" w:cs="Arial"/>
          <w:color w:val="7030A0"/>
          <w:shd w:val="clear" w:color="auto" w:fill="FFFFFF"/>
        </w:rPr>
        <w:t>From Dr Haili Hughes</w:t>
      </w:r>
      <w:r w:rsidR="008D15B3" w:rsidRPr="00A635AF">
        <w:rPr>
          <w:rFonts w:ascii="Arial" w:hAnsi="Arial" w:cs="Arial"/>
          <w:color w:val="7030A0"/>
          <w:shd w:val="clear" w:color="auto" w:fill="FFFFFF"/>
        </w:rPr>
        <w:t>’</w:t>
      </w:r>
      <w:r w:rsidRPr="00A635AF">
        <w:rPr>
          <w:rFonts w:ascii="Arial" w:hAnsi="Arial" w:cs="Arial"/>
          <w:color w:val="7030A0"/>
          <w:shd w:val="clear" w:color="auto" w:fill="FFFFFF"/>
        </w:rPr>
        <w:t xml:space="preserve"> recent</w:t>
      </w:r>
      <w:r w:rsidR="00B43EAC" w:rsidRPr="00A635AF">
        <w:rPr>
          <w:rFonts w:ascii="Arial" w:hAnsi="Arial" w:cs="Arial"/>
          <w:color w:val="7030A0"/>
          <w:shd w:val="clear" w:color="auto" w:fill="FFFFFF"/>
        </w:rPr>
        <w:t xml:space="preserve"> Substack post,</w:t>
      </w:r>
      <w:r w:rsidRPr="00A635AF">
        <w:rPr>
          <w:rFonts w:ascii="Arial" w:hAnsi="Arial" w:cs="Arial"/>
          <w:color w:val="7030A0"/>
          <w:shd w:val="clear" w:color="auto" w:fill="FFFFFF"/>
        </w:rPr>
        <w:t xml:space="preserve"> </w:t>
      </w:r>
    </w:p>
    <w:p w14:paraId="55CC9E7E" w14:textId="241E2CD5" w:rsidR="000B1389" w:rsidRPr="003F734F" w:rsidRDefault="000B1389" w:rsidP="0029511D">
      <w:pPr>
        <w:shd w:val="clear" w:color="auto" w:fill="FFFFFF"/>
        <w:spacing w:after="0" w:line="540" w:lineRule="atLeast"/>
        <w:outlineLvl w:val="0"/>
        <w:rPr>
          <w:rFonts w:ascii="Arial" w:eastAsia="Times New Roman" w:hAnsi="Arial" w:cs="Arial"/>
          <w:b/>
          <w:bCs/>
          <w:color w:val="7030A0"/>
          <w:kern w:val="36"/>
          <w:lang w:eastAsia="en-GB"/>
          <w14:ligatures w14:val="none"/>
        </w:rPr>
      </w:pPr>
      <w:r w:rsidRPr="003F734F">
        <w:rPr>
          <w:rFonts w:ascii="Arial" w:eastAsia="Times New Roman" w:hAnsi="Arial" w:cs="Arial"/>
          <w:b/>
          <w:bCs/>
          <w:color w:val="7030A0"/>
          <w:kern w:val="36"/>
          <w:lang w:eastAsia="en-GB"/>
          <w14:ligatures w14:val="none"/>
        </w:rPr>
        <w:t>Mentoring is not a script, a shoulder, or a checklist</w:t>
      </w:r>
      <w:r w:rsidR="006965D0" w:rsidRPr="003F734F">
        <w:rPr>
          <w:rFonts w:ascii="Arial" w:eastAsia="Times New Roman" w:hAnsi="Arial" w:cs="Arial"/>
          <w:b/>
          <w:bCs/>
          <w:color w:val="7030A0"/>
          <w:kern w:val="36"/>
          <w:lang w:eastAsia="en-GB"/>
          <w14:ligatures w14:val="none"/>
        </w:rPr>
        <w:t xml:space="preserve"> (29 May 2026) Read the full post </w:t>
      </w:r>
      <w:hyperlink r:id="rId52" w:history="1">
        <w:r w:rsidR="006965D0" w:rsidRPr="003F734F">
          <w:rPr>
            <w:rStyle w:val="Hyperlink"/>
            <w:rFonts w:ascii="Arial" w:eastAsia="Times New Roman" w:hAnsi="Arial" w:cs="Arial"/>
            <w:b/>
            <w:bCs/>
            <w:color w:val="7030A0"/>
            <w:kern w:val="36"/>
            <w:lang w:eastAsia="en-GB"/>
            <w14:ligatures w14:val="none"/>
          </w:rPr>
          <w:t>here.</w:t>
        </w:r>
      </w:hyperlink>
    </w:p>
    <w:p w14:paraId="78112688" w14:textId="77777777" w:rsidR="00823250" w:rsidRPr="003F734F" w:rsidRDefault="00823250" w:rsidP="0029511D">
      <w:pPr>
        <w:spacing w:after="0" w:line="240" w:lineRule="auto"/>
        <w:textAlignment w:val="baseline"/>
        <w:rPr>
          <w:rFonts w:ascii="Arial" w:eastAsia="Times New Roman" w:hAnsi="Arial" w:cs="Arial"/>
          <w:color w:val="7030A0"/>
          <w:kern w:val="0"/>
          <w:lang w:eastAsia="en-GB"/>
          <w14:ligatures w14:val="none"/>
        </w:rPr>
      </w:pPr>
    </w:p>
    <w:p w14:paraId="40497E2B" w14:textId="77777777" w:rsidR="00F43671" w:rsidRDefault="00F43671" w:rsidP="0029511D">
      <w:pPr>
        <w:pBdr>
          <w:bottom w:val="dotted" w:sz="24" w:space="1" w:color="auto"/>
        </w:pBdr>
        <w:spacing w:after="0" w:line="240" w:lineRule="auto"/>
        <w:textAlignment w:val="baseline"/>
        <w:rPr>
          <w:rFonts w:ascii="Arial" w:eastAsia="Times New Roman" w:hAnsi="Arial" w:cs="Arial"/>
          <w:color w:val="7030A0"/>
          <w:kern w:val="0"/>
          <w:lang w:eastAsia="en-GB"/>
          <w14:ligatures w14:val="none"/>
        </w:rPr>
      </w:pPr>
    </w:p>
    <w:p w14:paraId="5B75AB17" w14:textId="77777777" w:rsidR="003F734F" w:rsidRPr="00A635AF" w:rsidRDefault="003F734F" w:rsidP="0029511D">
      <w:pPr>
        <w:spacing w:after="0" w:line="240" w:lineRule="auto"/>
        <w:textAlignment w:val="baseline"/>
        <w:rPr>
          <w:rFonts w:ascii="Arial" w:eastAsia="Times New Roman" w:hAnsi="Arial" w:cs="Arial"/>
          <w:color w:val="7030A0"/>
          <w:kern w:val="0"/>
          <w:lang w:eastAsia="en-GB"/>
          <w14:ligatures w14:val="none"/>
        </w:rPr>
      </w:pPr>
    </w:p>
    <w:p w14:paraId="4953F6BF" w14:textId="77777777" w:rsidR="00F43671" w:rsidRPr="00A635AF" w:rsidRDefault="00F43671" w:rsidP="0029511D">
      <w:pPr>
        <w:spacing w:after="0" w:line="240" w:lineRule="auto"/>
        <w:textAlignment w:val="baseline"/>
        <w:rPr>
          <w:rFonts w:ascii="Arial" w:eastAsia="Times New Roman" w:hAnsi="Arial" w:cs="Arial"/>
          <w:color w:val="7030A0"/>
          <w:kern w:val="0"/>
          <w:lang w:eastAsia="en-GB"/>
          <w14:ligatures w14:val="none"/>
        </w:rPr>
      </w:pPr>
    </w:p>
    <w:p w14:paraId="33ECFCE2" w14:textId="77777777" w:rsidR="00823250" w:rsidRPr="00A635AF" w:rsidRDefault="00823250" w:rsidP="0029511D">
      <w:pPr>
        <w:spacing w:after="0" w:line="240" w:lineRule="auto"/>
        <w:textAlignment w:val="baseline"/>
        <w:rPr>
          <w:rFonts w:ascii="Segoe UI" w:eastAsia="Times New Roman" w:hAnsi="Segoe UI" w:cs="Segoe UI"/>
          <w:color w:val="7030A0"/>
          <w:kern w:val="0"/>
          <w:lang w:eastAsia="en-GB"/>
          <w14:ligatures w14:val="none"/>
        </w:rPr>
      </w:pPr>
    </w:p>
    <w:p w14:paraId="103F80FA" w14:textId="77777777" w:rsidR="00CE72F2" w:rsidRPr="00A635AF" w:rsidRDefault="00CE72F2" w:rsidP="0029511D">
      <w:pPr>
        <w:spacing w:after="0" w:line="240" w:lineRule="auto"/>
        <w:textAlignment w:val="baseline"/>
        <w:rPr>
          <w:rFonts w:ascii="Segoe UI" w:eastAsia="Times New Roman" w:hAnsi="Segoe UI" w:cs="Segoe UI"/>
          <w:color w:val="7030A0"/>
          <w:kern w:val="0"/>
          <w:lang w:eastAsia="en-GB"/>
          <w14:ligatures w14:val="none"/>
        </w:rPr>
      </w:pPr>
    </w:p>
    <w:p w14:paraId="139B03C2" w14:textId="36378C91" w:rsidR="00CE72F2" w:rsidRPr="003F734F" w:rsidRDefault="00F43671" w:rsidP="0029511D">
      <w:pPr>
        <w:spacing w:after="0" w:line="240" w:lineRule="auto"/>
        <w:textAlignment w:val="baseline"/>
        <w:rPr>
          <w:rFonts w:ascii="Arial" w:eastAsia="Times New Roman" w:hAnsi="Arial" w:cs="Arial"/>
          <w:b/>
          <w:bCs/>
          <w:color w:val="7030A0"/>
          <w:kern w:val="0"/>
          <w:sz w:val="28"/>
          <w:szCs w:val="28"/>
          <w:lang w:eastAsia="en-GB"/>
          <w14:ligatures w14:val="none"/>
        </w:rPr>
      </w:pPr>
      <w:r w:rsidRPr="003F734F">
        <w:rPr>
          <w:rFonts w:ascii="Arial" w:eastAsia="Times New Roman" w:hAnsi="Arial" w:cs="Arial"/>
          <w:b/>
          <w:bCs/>
          <w:color w:val="7030A0"/>
          <w:kern w:val="0"/>
          <w:sz w:val="28"/>
          <w:szCs w:val="28"/>
          <w:lang w:eastAsia="en-GB"/>
          <w14:ligatures w14:val="none"/>
        </w:rPr>
        <w:t>And the Association (ALL) for Language Learning has recently announced its new mentoring programme.</w:t>
      </w:r>
    </w:p>
    <w:p w14:paraId="1B981044" w14:textId="77777777" w:rsidR="007B1FA2" w:rsidRPr="00A635AF" w:rsidRDefault="007B1FA2" w:rsidP="0029511D">
      <w:pPr>
        <w:spacing w:after="0" w:line="240" w:lineRule="auto"/>
        <w:textAlignment w:val="baseline"/>
        <w:rPr>
          <w:rFonts w:ascii="Arial" w:eastAsia="Times New Roman" w:hAnsi="Arial" w:cs="Arial"/>
          <w:b/>
          <w:bCs/>
          <w:color w:val="7030A0"/>
          <w:kern w:val="0"/>
          <w:sz w:val="32"/>
          <w:szCs w:val="32"/>
          <w:lang w:eastAsia="en-GB"/>
          <w14:ligatures w14:val="none"/>
        </w:rPr>
      </w:pPr>
    </w:p>
    <w:p w14:paraId="39E6728D" w14:textId="07531C4E" w:rsidR="007B1FA2" w:rsidRPr="00A635AF" w:rsidRDefault="007B1FA2" w:rsidP="0029511D">
      <w:pPr>
        <w:spacing w:after="0" w:line="240" w:lineRule="auto"/>
        <w:textAlignment w:val="baseline"/>
        <w:rPr>
          <w:rFonts w:ascii="Arial" w:eastAsia="Times New Roman" w:hAnsi="Arial" w:cs="Arial"/>
          <w:b/>
          <w:bCs/>
          <w:color w:val="7030A0"/>
          <w:kern w:val="0"/>
          <w:sz w:val="32"/>
          <w:szCs w:val="32"/>
          <w:lang w:eastAsia="en-GB"/>
          <w14:ligatures w14:val="none"/>
        </w:rPr>
      </w:pPr>
      <w:r w:rsidRPr="00A635AF">
        <w:rPr>
          <w:noProof/>
          <w:color w:val="7030A0"/>
        </w:rPr>
        <w:drawing>
          <wp:inline distT="0" distB="0" distL="0" distR="0" wp14:anchorId="1A718D44" wp14:editId="1DD9FC05">
            <wp:extent cx="5731510" cy="972765"/>
            <wp:effectExtent l="0" t="0" r="2540" b="0"/>
            <wp:docPr id="1420669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972765"/>
                    </a:xfrm>
                    <a:prstGeom prst="rect">
                      <a:avLst/>
                    </a:prstGeom>
                    <a:noFill/>
                    <a:ln>
                      <a:noFill/>
                    </a:ln>
                  </pic:spPr>
                </pic:pic>
              </a:graphicData>
            </a:graphic>
          </wp:inline>
        </w:drawing>
      </w:r>
    </w:p>
    <w:p w14:paraId="6701A9DC" w14:textId="77777777" w:rsidR="0051183E" w:rsidRPr="00A635AF" w:rsidRDefault="0051183E" w:rsidP="0029511D">
      <w:pPr>
        <w:spacing w:after="0" w:line="240" w:lineRule="auto"/>
        <w:textAlignment w:val="baseline"/>
        <w:rPr>
          <w:rFonts w:ascii="Arial" w:eastAsia="Times New Roman" w:hAnsi="Arial" w:cs="Arial"/>
          <w:color w:val="7030A0"/>
          <w:kern w:val="0"/>
          <w:sz w:val="28"/>
          <w:szCs w:val="28"/>
          <w:lang w:eastAsia="en-GB"/>
          <w14:ligatures w14:val="none"/>
        </w:rPr>
      </w:pPr>
    </w:p>
    <w:p w14:paraId="0668C63E" w14:textId="67E3EB1B" w:rsidR="0051183E" w:rsidRPr="003F734F" w:rsidRDefault="000957D5" w:rsidP="0029511D">
      <w:pPr>
        <w:spacing w:after="0" w:line="240" w:lineRule="auto"/>
        <w:rPr>
          <w:rFonts w:ascii="Arial" w:eastAsia="Times New Roman" w:hAnsi="Arial" w:cs="Arial"/>
          <w:color w:val="7030A0"/>
          <w:kern w:val="0"/>
          <w:lang w:eastAsia="en-GB"/>
          <w14:ligatures w14:val="none"/>
        </w:rPr>
      </w:pPr>
      <w:r w:rsidRPr="003F734F">
        <w:rPr>
          <w:rFonts w:ascii="Arial" w:eastAsia="Times New Roman" w:hAnsi="Arial" w:cs="Arial"/>
          <w:color w:val="7030A0"/>
          <w:kern w:val="0"/>
          <w:shd w:val="clear" w:color="auto" w:fill="FFFFFF"/>
          <w:lang w:eastAsia="en-GB"/>
          <w14:ligatures w14:val="none"/>
        </w:rPr>
        <w:t>“</w:t>
      </w:r>
      <w:r w:rsidR="0051183E" w:rsidRPr="003F734F">
        <w:rPr>
          <w:rFonts w:ascii="Arial" w:eastAsia="Times New Roman" w:hAnsi="Arial" w:cs="Arial"/>
          <w:color w:val="7030A0"/>
          <w:kern w:val="0"/>
          <w:shd w:val="clear" w:color="auto" w:fill="FFFFFF"/>
          <w:lang w:eastAsia="en-GB"/>
          <w14:ligatures w14:val="none"/>
        </w:rPr>
        <w:t xml:space="preserve">We are delighted to announce the launch of the ALL Language Teacher Peer Mentoring Programme. Participation in the programme is available exclusively to active members of ALL. </w:t>
      </w:r>
      <w:r w:rsidR="0051183E" w:rsidRPr="003F734F">
        <w:rPr>
          <w:rFonts w:ascii="Arial" w:eastAsia="Times New Roman" w:hAnsi="Arial" w:cs="Arial"/>
          <w:color w:val="7030A0"/>
          <w:kern w:val="0"/>
          <w:lang w:eastAsia="en-GB"/>
          <w14:ligatures w14:val="none"/>
        </w:rPr>
        <w:t xml:space="preserve">To register, members should first log in using their membership credentials. </w:t>
      </w:r>
    </w:p>
    <w:p w14:paraId="792CA568" w14:textId="77777777" w:rsidR="0051183E" w:rsidRPr="00A635AF" w:rsidRDefault="0051183E" w:rsidP="0029511D">
      <w:pPr>
        <w:spacing w:after="0" w:line="240" w:lineRule="auto"/>
        <w:textAlignment w:val="baseline"/>
        <w:rPr>
          <w:rFonts w:ascii="Arial" w:eastAsia="Times New Roman" w:hAnsi="Arial" w:cs="Arial"/>
          <w:color w:val="7030A0"/>
          <w:kern w:val="0"/>
          <w:sz w:val="28"/>
          <w:szCs w:val="28"/>
          <w:lang w:eastAsia="en-GB"/>
          <w14:ligatures w14:val="none"/>
        </w:rPr>
      </w:pPr>
    </w:p>
    <w:p w14:paraId="60ABDFBA" w14:textId="77777777" w:rsidR="0024611B" w:rsidRPr="00A635AF" w:rsidRDefault="0024611B" w:rsidP="0029511D">
      <w:pPr>
        <w:spacing w:after="0" w:line="240" w:lineRule="auto"/>
        <w:textAlignment w:val="baseline"/>
        <w:rPr>
          <w:rFonts w:ascii="Arial" w:hAnsi="Arial" w:cs="Arial"/>
          <w:b/>
          <w:bCs/>
          <w:color w:val="7030A0"/>
          <w:sz w:val="28"/>
          <w:szCs w:val="28"/>
        </w:rPr>
      </w:pPr>
      <w:r w:rsidRPr="00A635AF">
        <w:rPr>
          <w:rFonts w:ascii="Arial" w:hAnsi="Arial" w:cs="Arial"/>
          <w:b/>
          <w:bCs/>
          <w:color w:val="7030A0"/>
          <w:sz w:val="28"/>
          <w:szCs w:val="28"/>
        </w:rPr>
        <w:t xml:space="preserve">Become a Mentor with the ALL Language Teacher Peer Mentoring Programme </w:t>
      </w:r>
    </w:p>
    <w:p w14:paraId="1EEFB17B" w14:textId="77777777" w:rsidR="0024611B" w:rsidRPr="00A635AF" w:rsidRDefault="0024611B" w:rsidP="0029511D">
      <w:pPr>
        <w:spacing w:after="0" w:line="240" w:lineRule="auto"/>
        <w:textAlignment w:val="baseline"/>
        <w:rPr>
          <w:rFonts w:ascii="Arial" w:hAnsi="Arial" w:cs="Arial"/>
          <w:color w:val="7030A0"/>
          <w:sz w:val="28"/>
          <w:szCs w:val="28"/>
        </w:rPr>
      </w:pPr>
    </w:p>
    <w:p w14:paraId="3498E447" w14:textId="07287AEA" w:rsidR="0024611B" w:rsidRPr="003F734F" w:rsidRDefault="0024611B" w:rsidP="0029511D">
      <w:pPr>
        <w:spacing w:after="0" w:line="240" w:lineRule="auto"/>
        <w:textAlignment w:val="baseline"/>
        <w:rPr>
          <w:rFonts w:ascii="Arial" w:hAnsi="Arial" w:cs="Arial"/>
          <w:color w:val="7030A0"/>
        </w:rPr>
      </w:pPr>
      <w:r w:rsidRPr="003F734F">
        <w:rPr>
          <w:rFonts w:ascii="Arial" w:hAnsi="Arial" w:cs="Arial"/>
          <w:color w:val="7030A0"/>
        </w:rPr>
        <w:t xml:space="preserve">*Support colleagues. *Share your expertise. *Grow as a professional. </w:t>
      </w:r>
    </w:p>
    <w:p w14:paraId="34D1A599" w14:textId="77777777" w:rsidR="0024611B" w:rsidRPr="003F734F" w:rsidRDefault="0024611B" w:rsidP="0029511D">
      <w:pPr>
        <w:spacing w:after="0" w:line="240" w:lineRule="auto"/>
        <w:textAlignment w:val="baseline"/>
        <w:rPr>
          <w:rFonts w:ascii="Arial" w:hAnsi="Arial" w:cs="Arial"/>
          <w:color w:val="7030A0"/>
        </w:rPr>
      </w:pPr>
    </w:p>
    <w:p w14:paraId="53D13EB4" w14:textId="4BBAB9F9" w:rsidR="003946AC" w:rsidRPr="003F734F" w:rsidRDefault="0024611B" w:rsidP="0029511D">
      <w:pPr>
        <w:spacing w:after="0" w:line="240" w:lineRule="auto"/>
        <w:textAlignment w:val="baseline"/>
        <w:rPr>
          <w:rFonts w:ascii="Arial" w:hAnsi="Arial" w:cs="Arial"/>
          <w:color w:val="7030A0"/>
        </w:rPr>
      </w:pPr>
      <w:r w:rsidRPr="003F734F">
        <w:rPr>
          <w:rFonts w:ascii="Arial" w:hAnsi="Arial" w:cs="Arial"/>
          <w:color w:val="7030A0"/>
        </w:rPr>
        <w:t xml:space="preserve">The Association for Language Learning (ALL) Peer Mentoring Programme connects experienced language teachers with colleagues seeking support, ideas and encouragement. As a mentor, you </w:t>
      </w:r>
      <w:r w:rsidR="006D7CDC" w:rsidRPr="003F734F">
        <w:rPr>
          <w:rFonts w:ascii="Arial" w:hAnsi="Arial" w:cs="Arial"/>
          <w:color w:val="7030A0"/>
        </w:rPr>
        <w:t xml:space="preserve">will </w:t>
      </w:r>
      <w:r w:rsidRPr="003F734F">
        <w:rPr>
          <w:rFonts w:ascii="Arial" w:hAnsi="Arial" w:cs="Arial"/>
          <w:color w:val="7030A0"/>
        </w:rPr>
        <w:t>play a key role in strengthening the languages community and championing high</w:t>
      </w:r>
      <w:r w:rsidRPr="003F734F">
        <w:rPr>
          <w:rFonts w:ascii="Arial" w:hAnsi="Arial" w:cs="Arial"/>
          <w:color w:val="7030A0"/>
        </w:rPr>
        <w:noBreakHyphen/>
        <w:t>quality language education.</w:t>
      </w:r>
    </w:p>
    <w:p w14:paraId="2B85A230" w14:textId="77777777" w:rsidR="006D7CDC" w:rsidRPr="00A635AF" w:rsidRDefault="006D7CDC" w:rsidP="0029511D">
      <w:pPr>
        <w:spacing w:after="0" w:line="240" w:lineRule="auto"/>
        <w:textAlignment w:val="baseline"/>
        <w:rPr>
          <w:rFonts w:ascii="Arial" w:hAnsi="Arial" w:cs="Arial"/>
          <w:b/>
          <w:bCs/>
          <w:color w:val="7030A0"/>
          <w:sz w:val="28"/>
          <w:szCs w:val="28"/>
        </w:rPr>
      </w:pPr>
    </w:p>
    <w:p w14:paraId="088743D1" w14:textId="77777777" w:rsidR="008347CF" w:rsidRPr="00A635AF" w:rsidRDefault="008347CF" w:rsidP="0029511D">
      <w:pPr>
        <w:spacing w:after="0" w:line="240" w:lineRule="auto"/>
        <w:textAlignment w:val="baseline"/>
        <w:rPr>
          <w:rFonts w:ascii="Arial" w:hAnsi="Arial" w:cs="Arial"/>
          <w:b/>
          <w:bCs/>
          <w:color w:val="7030A0"/>
          <w:sz w:val="28"/>
          <w:szCs w:val="28"/>
        </w:rPr>
      </w:pPr>
      <w:r w:rsidRPr="00A635AF">
        <w:rPr>
          <w:rFonts w:ascii="Arial" w:hAnsi="Arial" w:cs="Arial"/>
          <w:b/>
          <w:bCs/>
          <w:color w:val="7030A0"/>
          <w:sz w:val="28"/>
          <w:szCs w:val="28"/>
        </w:rPr>
        <w:t xml:space="preserve">Get a Mentor with the ALL Language Teacher Peer Mentoring Programme Talk through ideas. </w:t>
      </w:r>
    </w:p>
    <w:p w14:paraId="0E772D9C" w14:textId="77777777" w:rsidR="008347CF" w:rsidRPr="00A635AF" w:rsidRDefault="008347CF" w:rsidP="0029511D">
      <w:pPr>
        <w:spacing w:after="0" w:line="240" w:lineRule="auto"/>
        <w:textAlignment w:val="baseline"/>
        <w:rPr>
          <w:rFonts w:ascii="Arial" w:hAnsi="Arial" w:cs="Arial"/>
          <w:color w:val="7030A0"/>
        </w:rPr>
      </w:pPr>
    </w:p>
    <w:p w14:paraId="3F5840CD" w14:textId="4BE6A586" w:rsidR="008347CF" w:rsidRPr="00F226DD" w:rsidRDefault="008347CF" w:rsidP="0029511D">
      <w:pPr>
        <w:spacing w:after="0" w:line="240" w:lineRule="auto"/>
        <w:textAlignment w:val="baseline"/>
        <w:rPr>
          <w:rFonts w:ascii="Arial" w:hAnsi="Arial" w:cs="Arial"/>
          <w:color w:val="7030A0"/>
        </w:rPr>
      </w:pPr>
      <w:r w:rsidRPr="00F226DD">
        <w:rPr>
          <w:rFonts w:ascii="Arial" w:hAnsi="Arial" w:cs="Arial"/>
          <w:color w:val="7030A0"/>
        </w:rPr>
        <w:t xml:space="preserve">*Build confidence. </w:t>
      </w:r>
      <w:r w:rsidRPr="00F226DD">
        <w:rPr>
          <w:rFonts w:ascii="Arial" w:hAnsi="Arial" w:cs="Arial"/>
          <w:color w:val="7030A0"/>
        </w:rPr>
        <w:tab/>
        <w:t xml:space="preserve">*Feel supported. </w:t>
      </w:r>
    </w:p>
    <w:p w14:paraId="152318BD" w14:textId="77777777" w:rsidR="008347CF" w:rsidRPr="00F226DD" w:rsidRDefault="008347CF" w:rsidP="0029511D">
      <w:pPr>
        <w:spacing w:after="0" w:line="240" w:lineRule="auto"/>
        <w:textAlignment w:val="baseline"/>
        <w:rPr>
          <w:rFonts w:ascii="Arial" w:hAnsi="Arial" w:cs="Arial"/>
          <w:color w:val="7030A0"/>
        </w:rPr>
      </w:pPr>
    </w:p>
    <w:p w14:paraId="1AECC479" w14:textId="37BAD250" w:rsidR="006D7CDC" w:rsidRPr="00F226DD" w:rsidRDefault="008347CF" w:rsidP="0029511D">
      <w:pPr>
        <w:spacing w:after="0" w:line="240" w:lineRule="auto"/>
        <w:textAlignment w:val="baseline"/>
        <w:rPr>
          <w:rFonts w:ascii="Arial" w:hAnsi="Arial" w:cs="Arial"/>
          <w:color w:val="7030A0"/>
        </w:rPr>
      </w:pPr>
      <w:r w:rsidRPr="00F226DD">
        <w:rPr>
          <w:rFonts w:ascii="Arial" w:hAnsi="Arial" w:cs="Arial"/>
          <w:color w:val="7030A0"/>
        </w:rPr>
        <w:t>The Association for Language Learning (ALL) Peer Mentoring Programme connects language teachers with experienced colleagues who can offer support, ideas and encouragement. It is there to help you grow as a professional, look after your wellbeing and feel part of the wider language community</w:t>
      </w:r>
    </w:p>
    <w:p w14:paraId="35047EF2" w14:textId="77777777" w:rsidR="006D7CDC" w:rsidRPr="00F226DD" w:rsidRDefault="006D7CDC" w:rsidP="0029511D">
      <w:pPr>
        <w:spacing w:after="0" w:line="240" w:lineRule="auto"/>
        <w:textAlignment w:val="baseline"/>
        <w:rPr>
          <w:rFonts w:ascii="Arial" w:eastAsia="Times New Roman" w:hAnsi="Arial" w:cs="Arial"/>
          <w:color w:val="7030A0"/>
          <w:kern w:val="0"/>
          <w:lang w:eastAsia="en-GB"/>
          <w14:ligatures w14:val="none"/>
        </w:rPr>
      </w:pPr>
    </w:p>
    <w:p w14:paraId="70A97EAD" w14:textId="617AE29D" w:rsidR="003946AC" w:rsidRDefault="003946AC" w:rsidP="0029511D">
      <w:pPr>
        <w:spacing w:after="0" w:line="240" w:lineRule="auto"/>
        <w:textAlignment w:val="baseline"/>
      </w:pPr>
      <w:r w:rsidRPr="00F226DD">
        <w:rPr>
          <w:rFonts w:ascii="Arial" w:eastAsia="Times New Roman" w:hAnsi="Arial" w:cs="Arial"/>
          <w:color w:val="7030A0"/>
          <w:kern w:val="0"/>
          <w:lang w:eastAsia="en-GB"/>
          <w14:ligatures w14:val="none"/>
        </w:rPr>
        <w:t xml:space="preserve">Read more </w:t>
      </w:r>
      <w:hyperlink r:id="rId54" w:history="1">
        <w:r w:rsidRPr="00F226DD">
          <w:rPr>
            <w:rStyle w:val="Hyperlink"/>
            <w:rFonts w:ascii="Arial" w:eastAsia="Times New Roman" w:hAnsi="Arial" w:cs="Arial"/>
            <w:color w:val="7030A0"/>
            <w:kern w:val="0"/>
            <w:lang w:eastAsia="en-GB"/>
            <w14:ligatures w14:val="none"/>
          </w:rPr>
          <w:t>here.</w:t>
        </w:r>
      </w:hyperlink>
    </w:p>
    <w:p w14:paraId="51313200" w14:textId="77777777" w:rsidR="000A197C" w:rsidRPr="00F12DED" w:rsidRDefault="000A197C" w:rsidP="0029511D">
      <w:pPr>
        <w:spacing w:after="0" w:line="240" w:lineRule="auto"/>
        <w:textAlignment w:val="baseline"/>
      </w:pPr>
    </w:p>
    <w:p w14:paraId="7172404E" w14:textId="77777777" w:rsidR="00D77748" w:rsidRDefault="00D77748" w:rsidP="0029511D">
      <w:pPr>
        <w:spacing w:after="0" w:line="240" w:lineRule="auto"/>
        <w:textAlignment w:val="baseline"/>
        <w:rPr>
          <w:rFonts w:ascii="Arial" w:hAnsi="Arial" w:cs="Arial"/>
          <w:color w:val="7030A0"/>
          <w:sz w:val="28"/>
          <w:szCs w:val="28"/>
        </w:rPr>
      </w:pPr>
    </w:p>
    <w:p w14:paraId="353C506D" w14:textId="5E9E1401" w:rsidR="000A197C" w:rsidRDefault="000A197C" w:rsidP="0029511D">
      <w:pPr>
        <w:spacing w:after="0" w:line="240" w:lineRule="auto"/>
        <w:textAlignment w:val="baseline"/>
        <w:rPr>
          <w:rFonts w:ascii="Arial" w:hAnsi="Arial" w:cs="Arial"/>
          <w:color w:val="7030A0"/>
          <w:sz w:val="28"/>
          <w:szCs w:val="28"/>
          <w:shd w:val="clear" w:color="auto" w:fill="FFFFFF"/>
        </w:rPr>
      </w:pPr>
      <w:r w:rsidRPr="00F12DED">
        <w:rPr>
          <w:rFonts w:ascii="Arial" w:hAnsi="Arial" w:cs="Arial"/>
          <w:color w:val="7030A0"/>
          <w:sz w:val="28"/>
          <w:szCs w:val="28"/>
        </w:rPr>
        <w:t xml:space="preserve">Yet another great reason to join our professional association: </w:t>
      </w:r>
      <w:r w:rsidR="00A65CF7" w:rsidRPr="00F12DED">
        <w:rPr>
          <w:rFonts w:ascii="Arial" w:hAnsi="Arial" w:cs="Arial"/>
          <w:color w:val="7030A0"/>
          <w:sz w:val="28"/>
          <w:szCs w:val="28"/>
        </w:rPr>
        <w:t xml:space="preserve">this </w:t>
      </w:r>
      <w:r w:rsidRPr="00F12DED">
        <w:rPr>
          <w:rFonts w:ascii="Arial" w:hAnsi="Arial" w:cs="Arial"/>
          <w:color w:val="7030A0"/>
          <w:sz w:val="28"/>
          <w:szCs w:val="28"/>
          <w:shd w:val="clear" w:color="auto" w:fill="FFFFFF"/>
        </w:rPr>
        <w:t xml:space="preserve">Peer Mentoring </w:t>
      </w:r>
      <w:r w:rsidR="00A65CF7" w:rsidRPr="00F12DED">
        <w:rPr>
          <w:rFonts w:ascii="Arial" w:hAnsi="Arial" w:cs="Arial"/>
          <w:color w:val="7030A0"/>
          <w:sz w:val="28"/>
          <w:szCs w:val="28"/>
          <w:shd w:val="clear" w:color="auto" w:fill="FFFFFF"/>
        </w:rPr>
        <w:t xml:space="preserve">Programme </w:t>
      </w:r>
      <w:r w:rsidRPr="00F12DED">
        <w:rPr>
          <w:rFonts w:ascii="Arial" w:hAnsi="Arial" w:cs="Arial"/>
          <w:color w:val="7030A0"/>
          <w:sz w:val="28"/>
          <w:szCs w:val="28"/>
          <w:shd w:val="clear" w:color="auto" w:fill="FFFFFF"/>
        </w:rPr>
        <w:t xml:space="preserve">is about </w:t>
      </w:r>
      <w:r w:rsidRPr="00F12DED">
        <w:rPr>
          <w:rFonts w:ascii="Arial" w:hAnsi="Arial" w:cs="Arial"/>
          <w:i/>
          <w:iCs/>
          <w:color w:val="7030A0"/>
          <w:sz w:val="28"/>
          <w:szCs w:val="28"/>
          <w:shd w:val="clear" w:color="auto" w:fill="FFFFFF"/>
        </w:rPr>
        <w:t>ALL</w:t>
      </w:r>
      <w:r w:rsidRPr="00F12DED">
        <w:rPr>
          <w:rFonts w:ascii="Arial" w:hAnsi="Arial" w:cs="Arial"/>
          <w:color w:val="7030A0"/>
          <w:sz w:val="28"/>
          <w:szCs w:val="28"/>
          <w:shd w:val="clear" w:color="auto" w:fill="FFFFFF"/>
        </w:rPr>
        <w:t xml:space="preserve"> Members supporting </w:t>
      </w:r>
      <w:r w:rsidRPr="00F12DED">
        <w:rPr>
          <w:rFonts w:ascii="Arial" w:hAnsi="Arial" w:cs="Arial"/>
          <w:i/>
          <w:iCs/>
          <w:color w:val="7030A0"/>
          <w:sz w:val="28"/>
          <w:szCs w:val="28"/>
          <w:shd w:val="clear" w:color="auto" w:fill="FFFFFF"/>
        </w:rPr>
        <w:t xml:space="preserve">ALL </w:t>
      </w:r>
      <w:r w:rsidRPr="00F12DED">
        <w:rPr>
          <w:rFonts w:ascii="Arial" w:hAnsi="Arial" w:cs="Arial"/>
          <w:color w:val="7030A0"/>
          <w:sz w:val="28"/>
          <w:szCs w:val="28"/>
          <w:shd w:val="clear" w:color="auto" w:fill="FFFFFF"/>
        </w:rPr>
        <w:t>Members</w:t>
      </w:r>
      <w:r w:rsidR="00F12DED" w:rsidRPr="00F12DED">
        <w:rPr>
          <w:rFonts w:ascii="Arial" w:hAnsi="Arial" w:cs="Arial"/>
          <w:color w:val="7030A0"/>
          <w:sz w:val="28"/>
          <w:szCs w:val="28"/>
          <w:shd w:val="clear" w:color="auto" w:fill="FFFFFF"/>
        </w:rPr>
        <w:t>!</w:t>
      </w:r>
    </w:p>
    <w:p w14:paraId="4564FB8A" w14:textId="77777777" w:rsidR="00D77748" w:rsidRDefault="00D77748" w:rsidP="0029511D">
      <w:pPr>
        <w:spacing w:after="0" w:line="240" w:lineRule="auto"/>
        <w:textAlignment w:val="baseline"/>
        <w:rPr>
          <w:rFonts w:ascii="Arial" w:hAnsi="Arial" w:cs="Arial"/>
          <w:color w:val="7030A0"/>
          <w:sz w:val="28"/>
          <w:szCs w:val="28"/>
          <w:shd w:val="clear" w:color="auto" w:fill="FFFFFF"/>
        </w:rPr>
      </w:pPr>
    </w:p>
    <w:p w14:paraId="3C6FFDBF" w14:textId="04E22884" w:rsidR="00D77748" w:rsidRPr="00F12DED" w:rsidRDefault="00D77748" w:rsidP="0029511D">
      <w:pPr>
        <w:spacing w:after="0" w:line="240" w:lineRule="auto"/>
        <w:textAlignment w:val="baseline"/>
        <w:rPr>
          <w:rFonts w:ascii="Arial" w:hAnsi="Arial" w:cs="Arial"/>
          <w:color w:val="7030A0"/>
          <w:sz w:val="28"/>
          <w:szCs w:val="28"/>
        </w:rPr>
      </w:pPr>
      <w:r>
        <w:rPr>
          <w:rFonts w:ascii="Arial" w:hAnsi="Arial" w:cs="Arial"/>
          <w:color w:val="7030A0"/>
          <w:sz w:val="28"/>
          <w:szCs w:val="28"/>
          <w:shd w:val="clear" w:color="auto" w:fill="FFFFFF"/>
        </w:rPr>
        <w:t>(Joining details later in this Update)</w:t>
      </w:r>
    </w:p>
    <w:p w14:paraId="220D25BB" w14:textId="77777777" w:rsidR="00F226DD" w:rsidRPr="00A65CF7" w:rsidRDefault="00F226DD" w:rsidP="0029511D">
      <w:pPr>
        <w:pBdr>
          <w:bottom w:val="dotted" w:sz="24" w:space="1" w:color="auto"/>
        </w:pBdr>
        <w:spacing w:after="0" w:line="240" w:lineRule="auto"/>
        <w:textAlignment w:val="baseline"/>
        <w:rPr>
          <w:rFonts w:ascii="Arial" w:hAnsi="Arial" w:cs="Arial"/>
          <w:b/>
          <w:bCs/>
          <w:color w:val="7030A0"/>
          <w:sz w:val="28"/>
          <w:szCs w:val="28"/>
        </w:rPr>
      </w:pPr>
    </w:p>
    <w:p w14:paraId="5C62A87B" w14:textId="77777777" w:rsidR="00F226DD" w:rsidRPr="00F226DD" w:rsidRDefault="00F226DD" w:rsidP="0029511D">
      <w:pPr>
        <w:spacing w:after="0" w:line="240" w:lineRule="auto"/>
        <w:textAlignment w:val="baseline"/>
        <w:rPr>
          <w:rFonts w:ascii="Arial" w:eastAsia="Times New Roman" w:hAnsi="Arial" w:cs="Arial"/>
          <w:color w:val="7030A0"/>
          <w:kern w:val="0"/>
          <w:lang w:eastAsia="en-GB"/>
          <w14:ligatures w14:val="none"/>
        </w:rPr>
      </w:pPr>
    </w:p>
    <w:p w14:paraId="3E351D93" w14:textId="77777777" w:rsidR="00CE72F2" w:rsidRPr="00A635AF" w:rsidRDefault="00CE72F2" w:rsidP="0029511D">
      <w:pPr>
        <w:spacing w:after="0" w:line="240" w:lineRule="auto"/>
        <w:textAlignment w:val="baseline"/>
        <w:rPr>
          <w:rFonts w:ascii="Arial" w:eastAsia="Times New Roman" w:hAnsi="Arial" w:cs="Arial"/>
          <w:color w:val="7030A0"/>
          <w:kern w:val="0"/>
          <w:sz w:val="28"/>
          <w:szCs w:val="28"/>
          <w:lang w:eastAsia="en-GB"/>
          <w14:ligatures w14:val="none"/>
        </w:rPr>
      </w:pPr>
    </w:p>
    <w:p w14:paraId="695F0E5C" w14:textId="77777777" w:rsidR="00CF0DC0" w:rsidRPr="00A635AF" w:rsidRDefault="00CF0DC0" w:rsidP="0029511D">
      <w:pPr>
        <w:spacing w:after="0" w:line="240" w:lineRule="auto"/>
        <w:textAlignment w:val="baseline"/>
        <w:rPr>
          <w:rFonts w:ascii="Segoe UI" w:eastAsia="Times New Roman" w:hAnsi="Segoe UI" w:cs="Segoe UI"/>
          <w:color w:val="7030A0"/>
          <w:kern w:val="0"/>
          <w:lang w:eastAsia="en-GB"/>
          <w14:ligatures w14:val="none"/>
        </w:rPr>
      </w:pPr>
    </w:p>
    <w:p w14:paraId="4854B2CE" w14:textId="77777777" w:rsidR="00CF0DC0" w:rsidRPr="00A635AF" w:rsidRDefault="00CF0DC0" w:rsidP="0029511D">
      <w:pPr>
        <w:spacing w:after="0" w:line="240" w:lineRule="auto"/>
        <w:textAlignment w:val="baseline"/>
        <w:rPr>
          <w:rFonts w:ascii="Segoe UI" w:eastAsia="Times New Roman" w:hAnsi="Segoe UI" w:cs="Segoe UI"/>
          <w:color w:val="7030A0"/>
          <w:kern w:val="0"/>
          <w:lang w:eastAsia="en-GB"/>
          <w14:ligatures w14:val="none"/>
        </w:rPr>
      </w:pPr>
    </w:p>
    <w:p w14:paraId="3CAFDBF0" w14:textId="210DB64C" w:rsidR="00CE72F2" w:rsidRPr="00A635AF" w:rsidRDefault="00DD22CC" w:rsidP="0029511D">
      <w:pPr>
        <w:spacing w:after="0" w:line="240" w:lineRule="auto"/>
        <w:textAlignment w:val="baseline"/>
        <w:rPr>
          <w:rFonts w:ascii="Arial" w:eastAsia="Times New Roman" w:hAnsi="Arial" w:cs="Arial"/>
          <w:b/>
          <w:bCs/>
          <w:color w:val="7030A0"/>
          <w:kern w:val="0"/>
          <w:sz w:val="28"/>
          <w:szCs w:val="28"/>
          <w:lang w:eastAsia="en-GB"/>
          <w14:ligatures w14:val="none"/>
        </w:rPr>
      </w:pPr>
      <w:r w:rsidRPr="00A635AF">
        <w:rPr>
          <w:rFonts w:ascii="Arial" w:eastAsia="Times New Roman" w:hAnsi="Arial" w:cs="Arial"/>
          <w:b/>
          <w:bCs/>
          <w:color w:val="7030A0"/>
          <w:kern w:val="0"/>
          <w:sz w:val="28"/>
          <w:szCs w:val="28"/>
          <w:lang w:eastAsia="en-GB"/>
          <w14:ligatures w14:val="none"/>
        </w:rPr>
        <w:t>On a related theme, e</w:t>
      </w:r>
      <w:r w:rsidR="00CE72F2" w:rsidRPr="00A635AF">
        <w:rPr>
          <w:rFonts w:ascii="Arial" w:eastAsia="Times New Roman" w:hAnsi="Arial" w:cs="Arial"/>
          <w:b/>
          <w:bCs/>
          <w:color w:val="7030A0"/>
          <w:kern w:val="0"/>
          <w:sz w:val="28"/>
          <w:szCs w:val="28"/>
          <w:lang w:eastAsia="en-GB"/>
          <w14:ligatures w14:val="none"/>
        </w:rPr>
        <w:t>njoy this article (</w:t>
      </w:r>
      <w:r w:rsidR="00F868A4" w:rsidRPr="00A635AF">
        <w:rPr>
          <w:rFonts w:ascii="Arial" w:eastAsia="Times New Roman" w:hAnsi="Arial" w:cs="Arial"/>
          <w:b/>
          <w:bCs/>
          <w:color w:val="7030A0"/>
          <w:kern w:val="0"/>
          <w:sz w:val="28"/>
          <w:szCs w:val="28"/>
          <w:lang w:eastAsia="en-GB"/>
          <w14:ligatures w14:val="none"/>
        </w:rPr>
        <w:t>provided in full) from NCLE’s Lucy Wicks:</w:t>
      </w:r>
    </w:p>
    <w:p w14:paraId="73FC22DE" w14:textId="4500348E" w:rsidR="000250DE" w:rsidRPr="00A635AF" w:rsidRDefault="000250DE" w:rsidP="0029511D">
      <w:pPr>
        <w:spacing w:after="0" w:line="240" w:lineRule="auto"/>
        <w:textAlignment w:val="baseline"/>
        <w:rPr>
          <w:rFonts w:ascii="Segoe UI" w:eastAsia="Times New Roman" w:hAnsi="Segoe UI" w:cs="Segoe UI"/>
          <w:color w:val="7030A0"/>
          <w:kern w:val="0"/>
          <w:lang w:eastAsia="en-GB"/>
          <w14:ligatures w14:val="none"/>
        </w:rPr>
      </w:pPr>
      <w:r w:rsidRPr="00A635AF">
        <w:rPr>
          <w:rFonts w:ascii="Segoe UI" w:eastAsia="Times New Roman" w:hAnsi="Segoe UI" w:cs="Segoe UI"/>
          <w:noProof/>
          <w:color w:val="7030A0"/>
          <w:kern w:val="0"/>
          <w:lang w:eastAsia="en-GB"/>
          <w14:ligatures w14:val="none"/>
        </w:rPr>
        <w:drawing>
          <wp:inline distT="0" distB="0" distL="0" distR="0" wp14:anchorId="6A45040C" wp14:editId="01600AD6">
            <wp:extent cx="2946400" cy="1658638"/>
            <wp:effectExtent l="0" t="0" r="6350" b="0"/>
            <wp:docPr id="2" name="embe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6866" cy="1670159"/>
                    </a:xfrm>
                    <a:prstGeom prst="rect">
                      <a:avLst/>
                    </a:prstGeom>
                    <a:noFill/>
                    <a:ln>
                      <a:noFill/>
                    </a:ln>
                  </pic:spPr>
                </pic:pic>
              </a:graphicData>
            </a:graphic>
          </wp:inline>
        </w:drawing>
      </w:r>
    </w:p>
    <w:p w14:paraId="08D168D0" w14:textId="77777777" w:rsidR="00F226DD" w:rsidRDefault="000250DE" w:rsidP="0029511D">
      <w:pPr>
        <w:spacing w:beforeAutospacing="1" w:after="0" w:afterAutospacing="1" w:line="240" w:lineRule="auto"/>
        <w:textAlignment w:val="baseline"/>
        <w:outlineLvl w:val="0"/>
        <w:rPr>
          <w:rFonts w:ascii="Arial" w:eastAsia="Times New Roman" w:hAnsi="Arial" w:cs="Arial"/>
          <w:b/>
          <w:bCs/>
          <w:color w:val="7030A0"/>
          <w:kern w:val="36"/>
          <w:sz w:val="28"/>
          <w:szCs w:val="28"/>
          <w:bdr w:val="none" w:sz="0" w:space="0" w:color="auto" w:frame="1"/>
          <w:lang w:eastAsia="en-GB"/>
          <w14:ligatures w14:val="none"/>
        </w:rPr>
      </w:pPr>
      <w:r w:rsidRPr="00A635AF">
        <w:rPr>
          <w:rFonts w:ascii="Arial" w:eastAsia="Times New Roman" w:hAnsi="Arial" w:cs="Arial"/>
          <w:b/>
          <w:bCs/>
          <w:color w:val="7030A0"/>
          <w:kern w:val="36"/>
          <w:sz w:val="28"/>
          <w:szCs w:val="28"/>
          <w:bdr w:val="none" w:sz="0" w:space="0" w:color="auto" w:frame="1"/>
          <w:lang w:eastAsia="en-GB"/>
          <w14:ligatures w14:val="none"/>
        </w:rPr>
        <w:t xml:space="preserve">Belonging in the Classroom: </w:t>
      </w:r>
    </w:p>
    <w:p w14:paraId="5DA8A80B" w14:textId="06BDDDDE" w:rsidR="003B4DA2" w:rsidRPr="00A635AF" w:rsidRDefault="000250DE" w:rsidP="0029511D">
      <w:pPr>
        <w:spacing w:beforeAutospacing="1" w:after="0" w:afterAutospacing="1" w:line="240" w:lineRule="auto"/>
        <w:textAlignment w:val="baseline"/>
        <w:outlineLvl w:val="0"/>
        <w:rPr>
          <w:rFonts w:ascii="Arial" w:eastAsia="Times New Roman" w:hAnsi="Arial" w:cs="Arial"/>
          <w:b/>
          <w:bCs/>
          <w:color w:val="7030A0"/>
          <w:kern w:val="0"/>
          <w:sz w:val="28"/>
          <w:szCs w:val="28"/>
          <w:lang w:eastAsia="en-GB"/>
          <w14:ligatures w14:val="none"/>
        </w:rPr>
      </w:pPr>
      <w:r w:rsidRPr="00A635AF">
        <w:rPr>
          <w:rFonts w:ascii="Arial" w:eastAsia="Times New Roman" w:hAnsi="Arial" w:cs="Arial"/>
          <w:b/>
          <w:bCs/>
          <w:color w:val="7030A0"/>
          <w:kern w:val="36"/>
          <w:sz w:val="28"/>
          <w:szCs w:val="28"/>
          <w:bdr w:val="none" w:sz="0" w:space="0" w:color="auto" w:frame="1"/>
          <w:lang w:eastAsia="en-GB"/>
          <w14:ligatures w14:val="none"/>
        </w:rPr>
        <w:t>Why Motivation Starts with Connection</w:t>
      </w:r>
      <w:r w:rsidR="0070713B" w:rsidRPr="00A635AF">
        <w:rPr>
          <w:rFonts w:ascii="Arial" w:eastAsia="Times New Roman" w:hAnsi="Arial" w:cs="Arial"/>
          <w:b/>
          <w:bCs/>
          <w:color w:val="7030A0"/>
          <w:kern w:val="36"/>
          <w:sz w:val="28"/>
          <w:szCs w:val="28"/>
          <w:bdr w:val="none" w:sz="0" w:space="0" w:color="auto" w:frame="1"/>
          <w:lang w:eastAsia="en-GB"/>
          <w14:ligatures w14:val="none"/>
        </w:rPr>
        <w:tab/>
      </w:r>
      <w:r w:rsidR="00BE1A5D" w:rsidRPr="00A635AF">
        <w:rPr>
          <w:rFonts w:ascii="Arial" w:eastAsia="Times New Roman" w:hAnsi="Arial" w:cs="Arial"/>
          <w:b/>
          <w:bCs/>
          <w:color w:val="7030A0"/>
          <w:kern w:val="36"/>
          <w:sz w:val="28"/>
          <w:szCs w:val="28"/>
          <w:bdr w:val="none" w:sz="0" w:space="0" w:color="auto" w:frame="1"/>
          <w:lang w:eastAsia="en-GB"/>
          <w14:ligatures w14:val="none"/>
        </w:rPr>
        <w:tab/>
      </w:r>
      <w:r w:rsidR="00BE1A5D" w:rsidRPr="00A635AF">
        <w:rPr>
          <w:rFonts w:ascii="Arial" w:eastAsia="Times New Roman" w:hAnsi="Arial" w:cs="Arial"/>
          <w:b/>
          <w:bCs/>
          <w:color w:val="7030A0"/>
          <w:kern w:val="36"/>
          <w:sz w:val="28"/>
          <w:szCs w:val="28"/>
          <w:bdr w:val="none" w:sz="0" w:space="0" w:color="auto" w:frame="1"/>
          <w:lang w:eastAsia="en-GB"/>
          <w14:ligatures w14:val="none"/>
        </w:rPr>
        <w:tab/>
      </w:r>
      <w:r w:rsidR="003B4DA2" w:rsidRPr="00A635AF">
        <w:rPr>
          <w:rFonts w:ascii="Arial" w:eastAsia="Times New Roman" w:hAnsi="Arial" w:cs="Arial"/>
          <w:b/>
          <w:bCs/>
          <w:color w:val="7030A0"/>
          <w:kern w:val="0"/>
          <w:sz w:val="28"/>
          <w:szCs w:val="28"/>
          <w:lang w:eastAsia="en-GB"/>
          <w14:ligatures w14:val="none"/>
        </w:rPr>
        <w:t>29 April 2026</w:t>
      </w:r>
    </w:p>
    <w:p w14:paraId="65CE7333" w14:textId="66D39283" w:rsidR="00FC1BD0" w:rsidRPr="00A635AF" w:rsidRDefault="00FC1BD0" w:rsidP="0029511D">
      <w:pPr>
        <w:spacing w:after="48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Following her talk at the Pedagogy in Action conference in March 2026, MFL teacher Lucy Wicks explores how a sense of belonging in the classroom underpins student motivation, wellbeing, and achievement. Drawing on her own research and classroom practice, including across subject areas, she argues that small, intentional tweaks to teacher habits can have a powerful impact on student belonging and, by extension, learning across subjects.</w:t>
      </w:r>
    </w:p>
    <w:p w14:paraId="2545618B" w14:textId="6FB78E21" w:rsidR="00FC1BD0" w:rsidRPr="00A635AF" w:rsidRDefault="00821123" w:rsidP="0029511D">
      <w:p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w:t>
      </w:r>
      <w:r w:rsidR="00FC1BD0" w:rsidRPr="00A635AF">
        <w:rPr>
          <w:rFonts w:ascii="Arial" w:eastAsia="Times New Roman" w:hAnsi="Arial" w:cs="Arial"/>
          <w:color w:val="7030A0"/>
          <w:kern w:val="0"/>
          <w:lang w:eastAsia="en-GB"/>
          <w14:ligatures w14:val="none"/>
        </w:rPr>
        <w:t>Teachers across subjects often identify the same students as disengaged, lacking confidence, or seeming emotionally distant from learning. We try different strategies -  new seating plans, encouragement, sanctions, rewards - and yet the impact can be frustratingly limited. Increasingly, guidance suggests that what is missing may not be ability or effort, but a sense of belonging (</w:t>
      </w:r>
      <w:hyperlink r:id="rId56" w:tgtFrame="_self" w:history="1">
        <w:r w:rsidR="00FC1BD0" w:rsidRPr="00A635AF">
          <w:rPr>
            <w:rFonts w:ascii="Arial" w:eastAsia="Times New Roman" w:hAnsi="Arial" w:cs="Arial"/>
            <w:b/>
            <w:bCs/>
            <w:color w:val="7030A0"/>
            <w:kern w:val="0"/>
            <w:u w:val="single"/>
            <w:bdr w:val="none" w:sz="0" w:space="0" w:color="auto" w:frame="1"/>
            <w:lang w:eastAsia="en-GB"/>
            <w14:ligatures w14:val="none"/>
          </w:rPr>
          <w:t>NEU, 2023</w:t>
        </w:r>
      </w:hyperlink>
      <w:r w:rsidR="00FC1BD0" w:rsidRPr="00A635AF">
        <w:rPr>
          <w:rFonts w:ascii="Arial" w:eastAsia="Times New Roman" w:hAnsi="Arial" w:cs="Arial"/>
          <w:color w:val="7030A0"/>
          <w:kern w:val="0"/>
          <w:lang w:eastAsia="en-GB"/>
          <w14:ligatures w14:val="none"/>
        </w:rPr>
        <w:t>).</w:t>
      </w:r>
    </w:p>
    <w:p w14:paraId="4F9E23D7" w14:textId="77777777" w:rsidR="00BE1A5D" w:rsidRPr="00A635AF" w:rsidRDefault="00BE1A5D" w:rsidP="0029511D">
      <w:pPr>
        <w:spacing w:after="0" w:line="240" w:lineRule="auto"/>
        <w:textAlignment w:val="baseline"/>
        <w:rPr>
          <w:rFonts w:ascii="Arial" w:eastAsia="Times New Roman" w:hAnsi="Arial" w:cs="Arial"/>
          <w:color w:val="7030A0"/>
          <w:kern w:val="0"/>
          <w:lang w:eastAsia="en-GB"/>
          <w14:ligatures w14:val="none"/>
        </w:rPr>
      </w:pPr>
    </w:p>
    <w:p w14:paraId="71BBDDFF" w14:textId="77777777" w:rsidR="00FC1BD0" w:rsidRPr="00A635AF" w:rsidRDefault="00FC1BD0" w:rsidP="0029511D">
      <w:p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With a surge in popularity for books on belonging aimed at teachers (e.g.</w:t>
      </w:r>
      <w:r w:rsidRPr="00A635AF">
        <w:rPr>
          <w:rFonts w:ascii="Arial" w:eastAsia="Times New Roman" w:hAnsi="Arial" w:cs="Arial"/>
          <w:color w:val="7030A0"/>
          <w:kern w:val="0"/>
          <w:bdr w:val="none" w:sz="0" w:space="0" w:color="auto" w:frame="1"/>
          <w:lang w:eastAsia="en-GB"/>
          <w14:ligatures w14:val="none"/>
        </w:rPr>
        <w:t xml:space="preserve"> </w:t>
      </w:r>
      <w:hyperlink r:id="rId57" w:tgtFrame="_self" w:history="1">
        <w:r w:rsidRPr="00A635AF">
          <w:rPr>
            <w:rFonts w:ascii="Arial" w:eastAsia="Times New Roman" w:hAnsi="Arial" w:cs="Arial"/>
            <w:b/>
            <w:bCs/>
            <w:color w:val="7030A0"/>
            <w:kern w:val="0"/>
            <w:u w:val="single"/>
            <w:bdr w:val="none" w:sz="0" w:space="0" w:color="auto" w:frame="1"/>
            <w:lang w:eastAsia="en-GB"/>
            <w14:ligatures w14:val="none"/>
          </w:rPr>
          <w:t>Chowdhury</w:t>
        </w:r>
      </w:hyperlink>
      <w:r w:rsidRPr="00A635AF">
        <w:rPr>
          <w:rFonts w:ascii="Arial" w:eastAsia="Times New Roman" w:hAnsi="Arial" w:cs="Arial"/>
          <w:color w:val="7030A0"/>
          <w:kern w:val="0"/>
          <w:lang w:eastAsia="en-GB"/>
          <w14:ligatures w14:val="none"/>
        </w:rPr>
        <w:t>, 2025), and school leaders’ dismay at post-pandemic declining attendance figures, Belonging has become a buzz word among school leadership and in staff rooms.  I argue that belonging is not a “nice extra”. It is a fundamental psychological need and when it is absent, motivation suffers.</w:t>
      </w:r>
    </w:p>
    <w:p w14:paraId="53124691" w14:textId="77777777" w:rsidR="00572154" w:rsidRPr="00A635AF" w:rsidRDefault="00572154" w:rsidP="0029511D">
      <w:pPr>
        <w:spacing w:after="0" w:line="240" w:lineRule="auto"/>
        <w:textAlignment w:val="baseline"/>
        <w:rPr>
          <w:rFonts w:ascii="Arial" w:eastAsia="Times New Roman" w:hAnsi="Arial" w:cs="Arial"/>
          <w:color w:val="7030A0"/>
          <w:kern w:val="0"/>
          <w:lang w:eastAsia="en-GB"/>
          <w14:ligatures w14:val="none"/>
        </w:rPr>
      </w:pPr>
    </w:p>
    <w:p w14:paraId="4F406AEF" w14:textId="77777777" w:rsidR="00FC1BD0" w:rsidRPr="00A635AF" w:rsidRDefault="00FC1BD0" w:rsidP="0029511D">
      <w:pPr>
        <w:spacing w:after="240" w:line="240" w:lineRule="auto"/>
        <w:textAlignment w:val="baseline"/>
        <w:outlineLvl w:val="2"/>
        <w:rPr>
          <w:rFonts w:ascii="Arial" w:eastAsia="Times New Roman" w:hAnsi="Arial" w:cs="Arial"/>
          <w:b/>
          <w:bCs/>
          <w:color w:val="7030A0"/>
          <w:kern w:val="0"/>
          <w:lang w:eastAsia="en-GB"/>
          <w14:ligatures w14:val="none"/>
        </w:rPr>
      </w:pPr>
      <w:r w:rsidRPr="00A635AF">
        <w:rPr>
          <w:rFonts w:ascii="Arial" w:eastAsia="Times New Roman" w:hAnsi="Arial" w:cs="Arial"/>
          <w:b/>
          <w:bCs/>
          <w:color w:val="7030A0"/>
          <w:kern w:val="0"/>
          <w:lang w:eastAsia="en-GB"/>
          <w14:ligatures w14:val="none"/>
        </w:rPr>
        <w:t>Belonging as a Basic Human Need</w:t>
      </w:r>
    </w:p>
    <w:p w14:paraId="755330DB" w14:textId="77777777" w:rsidR="00FC1BD0" w:rsidRPr="00A635AF" w:rsidRDefault="00FC1BD0" w:rsidP="0029511D">
      <w:pPr>
        <w:spacing w:after="48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The need to feel connected, understood, and valued by others, to feel that you belong, is central to human motivation. When students feel they belong, they are more likely to:</w:t>
      </w:r>
    </w:p>
    <w:p w14:paraId="13864031" w14:textId="77777777" w:rsidR="00FC1BD0" w:rsidRPr="00A635AF" w:rsidRDefault="00FC1BD0" w:rsidP="0029511D">
      <w:pPr>
        <w:numPr>
          <w:ilvl w:val="0"/>
          <w:numId w:val="30"/>
        </w:numPr>
        <w:spacing w:after="12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Engage willingly with learning.</w:t>
      </w:r>
    </w:p>
    <w:p w14:paraId="20594A61" w14:textId="77777777" w:rsidR="00FC1BD0" w:rsidRPr="00A635AF" w:rsidRDefault="00FC1BD0" w:rsidP="0029511D">
      <w:pPr>
        <w:numPr>
          <w:ilvl w:val="0"/>
          <w:numId w:val="30"/>
        </w:numPr>
        <w:spacing w:after="12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Take risks, including speaking up or making mistakes.</w:t>
      </w:r>
    </w:p>
    <w:p w14:paraId="1C873605" w14:textId="77777777" w:rsidR="00FC1BD0" w:rsidRPr="00A635AF" w:rsidRDefault="00FC1BD0" w:rsidP="0029511D">
      <w:pPr>
        <w:numPr>
          <w:ilvl w:val="0"/>
          <w:numId w:val="30"/>
        </w:numPr>
        <w:spacing w:after="12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Persist when work becomes challenging.</w:t>
      </w:r>
    </w:p>
    <w:p w14:paraId="0A301BF0" w14:textId="77777777" w:rsidR="00FC1BD0" w:rsidRPr="00A635AF" w:rsidRDefault="00FC1BD0" w:rsidP="0029511D">
      <w:pPr>
        <w:numPr>
          <w:ilvl w:val="0"/>
          <w:numId w:val="30"/>
        </w:numPr>
        <w:spacing w:after="12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Experience greater wellbeing</w:t>
      </w:r>
    </w:p>
    <w:p w14:paraId="72AC698D" w14:textId="77777777" w:rsidR="00FC1BD0" w:rsidRPr="00A635AF" w:rsidRDefault="00FC1BD0" w:rsidP="0029511D">
      <w:p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Conversely, students who feel disconnected often display lower confidence, reduced effort, or behaviour that masks insecurity rather than defiance. In</w:t>
      </w:r>
      <w:r w:rsidRPr="00A635AF">
        <w:rPr>
          <w:rFonts w:ascii="Arial" w:eastAsia="Times New Roman" w:hAnsi="Arial" w:cs="Arial"/>
          <w:color w:val="7030A0"/>
          <w:kern w:val="0"/>
          <w:bdr w:val="none" w:sz="0" w:space="0" w:color="auto" w:frame="1"/>
          <w:lang w:eastAsia="en-GB"/>
          <w14:ligatures w14:val="none"/>
        </w:rPr>
        <w:t xml:space="preserve"> </w:t>
      </w:r>
      <w:hyperlink r:id="rId58" w:tgtFrame="_self" w:history="1">
        <w:r w:rsidRPr="00A635AF">
          <w:rPr>
            <w:rFonts w:ascii="Arial" w:eastAsia="Times New Roman" w:hAnsi="Arial" w:cs="Arial"/>
            <w:b/>
            <w:bCs/>
            <w:color w:val="7030A0"/>
            <w:kern w:val="0"/>
            <w:u w:val="single"/>
            <w:bdr w:val="none" w:sz="0" w:space="0" w:color="auto" w:frame="1"/>
            <w:lang w:eastAsia="en-GB"/>
            <w14:ligatures w14:val="none"/>
          </w:rPr>
          <w:t>Self-Determination Theory</w:t>
        </w:r>
      </w:hyperlink>
      <w:r w:rsidRPr="00A635AF">
        <w:rPr>
          <w:rFonts w:ascii="Arial" w:eastAsia="Times New Roman" w:hAnsi="Arial" w:cs="Arial"/>
          <w:color w:val="7030A0"/>
          <w:kern w:val="0"/>
          <w:bdr w:val="none" w:sz="0" w:space="0" w:color="auto" w:frame="1"/>
          <w:lang w:eastAsia="en-GB"/>
          <w14:ligatures w14:val="none"/>
        </w:rPr>
        <w:t xml:space="preserve"> </w:t>
      </w:r>
      <w:r w:rsidRPr="00A635AF">
        <w:rPr>
          <w:rFonts w:ascii="Arial" w:eastAsia="Times New Roman" w:hAnsi="Arial" w:cs="Arial"/>
          <w:color w:val="7030A0"/>
          <w:kern w:val="0"/>
          <w:lang w:eastAsia="en-GB"/>
          <w14:ligatures w14:val="none"/>
        </w:rPr>
        <w:t>(Deci and Ryan, 1985), this need for belonging is described as relatedness, alongside autonomy and competence.  Whilst all three needs will need to be fulfilled for learners to be optimally (intrinsically) motivated, it can be helpful as a classroom teacher to reflect on individual needs and to develop strategies to enhance learners’ perceptions of these.</w:t>
      </w:r>
    </w:p>
    <w:p w14:paraId="0BC8DB72" w14:textId="77777777" w:rsidR="00572154" w:rsidRPr="00A635AF" w:rsidRDefault="00572154" w:rsidP="0029511D">
      <w:pPr>
        <w:spacing w:after="0" w:line="240" w:lineRule="auto"/>
        <w:textAlignment w:val="baseline"/>
        <w:rPr>
          <w:rFonts w:ascii="Arial" w:eastAsia="Times New Roman" w:hAnsi="Arial" w:cs="Arial"/>
          <w:color w:val="7030A0"/>
          <w:kern w:val="0"/>
          <w:lang w:eastAsia="en-GB"/>
          <w14:ligatures w14:val="none"/>
        </w:rPr>
      </w:pPr>
    </w:p>
    <w:p w14:paraId="5B5A3C3C" w14:textId="77777777" w:rsidR="00FC1BD0" w:rsidRPr="00A635AF" w:rsidRDefault="00FC1BD0" w:rsidP="0029511D">
      <w:pPr>
        <w:spacing w:after="240" w:line="240" w:lineRule="auto"/>
        <w:textAlignment w:val="baseline"/>
        <w:outlineLvl w:val="2"/>
        <w:rPr>
          <w:rFonts w:ascii="Arial" w:eastAsia="Times New Roman" w:hAnsi="Arial" w:cs="Arial"/>
          <w:b/>
          <w:bCs/>
          <w:color w:val="7030A0"/>
          <w:kern w:val="0"/>
          <w:lang w:eastAsia="en-GB"/>
          <w14:ligatures w14:val="none"/>
        </w:rPr>
      </w:pPr>
      <w:r w:rsidRPr="00A635AF">
        <w:rPr>
          <w:rFonts w:ascii="Arial" w:eastAsia="Times New Roman" w:hAnsi="Arial" w:cs="Arial"/>
          <w:b/>
          <w:bCs/>
          <w:color w:val="7030A0"/>
          <w:kern w:val="0"/>
          <w:lang w:eastAsia="en-GB"/>
          <w14:ligatures w14:val="none"/>
        </w:rPr>
        <w:t>Is Belonging a Pastoral or a Curriculum Priority?</w:t>
      </w:r>
    </w:p>
    <w:p w14:paraId="2FC5A6EF" w14:textId="77777777" w:rsidR="00FC1BD0" w:rsidRPr="00A635AF" w:rsidRDefault="00FC1BD0" w:rsidP="0029511D">
      <w:p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Belonging, with its potential for improved attendance and well-being (</w:t>
      </w:r>
      <w:hyperlink r:id="rId59" w:tgtFrame="_self" w:history="1">
        <w:r w:rsidRPr="00A635AF">
          <w:rPr>
            <w:rFonts w:ascii="Arial" w:eastAsia="Times New Roman" w:hAnsi="Arial" w:cs="Arial"/>
            <w:b/>
            <w:bCs/>
            <w:color w:val="7030A0"/>
            <w:kern w:val="0"/>
            <w:u w:val="single"/>
            <w:bdr w:val="none" w:sz="0" w:space="0" w:color="auto" w:frame="1"/>
            <w:lang w:eastAsia="en-GB"/>
            <w14:ligatures w14:val="none"/>
          </w:rPr>
          <w:t>NEU, 2020)</w:t>
        </w:r>
      </w:hyperlink>
      <w:r w:rsidRPr="00A635AF">
        <w:rPr>
          <w:rFonts w:ascii="Arial" w:eastAsia="Times New Roman" w:hAnsi="Arial" w:cs="Arial"/>
          <w:color w:val="7030A0"/>
          <w:kern w:val="0"/>
          <w:lang w:eastAsia="en-GB"/>
          <w14:ligatures w14:val="none"/>
        </w:rPr>
        <w:t>, is often framed as a pastoral concern, yet it is deeply embedded in everyday classroom practice.  At a whole-school level, curriculum structures, assessment routines, and behaviour policies all communicate powerful messages about who belongs and who does not.  At a classroom level, how teachers choose to enact these routines and policies is also powerful.  It has been a successful shift in my own school’s culture in recent years to focus on “Connect before you Correct” (see Golding and Hughes, 2012), which helps to preserve a strong teacher-pupil relationship even when sanctions must be applied.</w:t>
      </w:r>
    </w:p>
    <w:p w14:paraId="7BF3BBD1" w14:textId="77777777" w:rsidR="0070713B" w:rsidRPr="00A635AF" w:rsidRDefault="0070713B" w:rsidP="0029511D">
      <w:pPr>
        <w:spacing w:after="0" w:line="240" w:lineRule="auto"/>
        <w:textAlignment w:val="baseline"/>
        <w:rPr>
          <w:rFonts w:ascii="Arial" w:eastAsia="Times New Roman" w:hAnsi="Arial" w:cs="Arial"/>
          <w:color w:val="7030A0"/>
          <w:kern w:val="0"/>
          <w:lang w:eastAsia="en-GB"/>
          <w14:ligatures w14:val="none"/>
        </w:rPr>
      </w:pPr>
    </w:p>
    <w:p w14:paraId="4CA1F032" w14:textId="0C6FBD27" w:rsidR="00FC1BD0" w:rsidRPr="00A635AF" w:rsidRDefault="00FC1BD0" w:rsidP="0029511D">
      <w:p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In my MSc research on motivation for learning Chinese, I attempted, through</w:t>
      </w:r>
      <w:r w:rsidRPr="00A635AF">
        <w:rPr>
          <w:rFonts w:ascii="Arial" w:eastAsia="Times New Roman" w:hAnsi="Arial" w:cs="Arial"/>
          <w:color w:val="7030A0"/>
          <w:kern w:val="0"/>
          <w:bdr w:val="none" w:sz="0" w:space="0" w:color="auto" w:frame="1"/>
          <w:lang w:eastAsia="en-GB"/>
          <w14:ligatures w14:val="none"/>
        </w:rPr>
        <w:t xml:space="preserve"> </w:t>
      </w:r>
      <w:hyperlink r:id="rId60" w:tgtFrame="_self" w:history="1">
        <w:r w:rsidRPr="00A635AF">
          <w:rPr>
            <w:rFonts w:ascii="Arial" w:eastAsia="Times New Roman" w:hAnsi="Arial" w:cs="Arial"/>
            <w:b/>
            <w:bCs/>
            <w:color w:val="7030A0"/>
            <w:kern w:val="0"/>
            <w:u w:val="single"/>
            <w:bdr w:val="none" w:sz="0" w:space="0" w:color="auto" w:frame="1"/>
            <w:lang w:eastAsia="en-GB"/>
            <w14:ligatures w14:val="none"/>
          </w:rPr>
          <w:t>adjustments to my own lesson plans</w:t>
        </w:r>
      </w:hyperlink>
      <w:r w:rsidRPr="00A635AF">
        <w:rPr>
          <w:rFonts w:ascii="Arial" w:eastAsia="Times New Roman" w:hAnsi="Arial" w:cs="Arial"/>
          <w:color w:val="7030A0"/>
          <w:kern w:val="0"/>
          <w:bdr w:val="none" w:sz="0" w:space="0" w:color="auto" w:frame="1"/>
          <w:lang w:eastAsia="en-GB"/>
          <w14:ligatures w14:val="none"/>
        </w:rPr>
        <w:t xml:space="preserve"> </w:t>
      </w:r>
      <w:r w:rsidRPr="00A635AF">
        <w:rPr>
          <w:rFonts w:ascii="Arial" w:eastAsia="Times New Roman" w:hAnsi="Arial" w:cs="Arial"/>
          <w:color w:val="7030A0"/>
          <w:kern w:val="0"/>
          <w:lang w:eastAsia="en-GB"/>
          <w14:ligatures w14:val="none"/>
        </w:rPr>
        <w:t>to raise Year 9 pupils’ perceptions of competence, autonomy and relatedness, essential components of high quality ‘intrinsic’ motivation (Deci &amp; Ryan, 1985; Graham, 2012). Despite having taught Chinese and other languages for over 20 years, the effect on my own practice was quite profound, and enabled me to enjoy my job even more than I already did. Belonging is therefore both pastoral and pedagogical and cannot be addressed meaningfully without considering classroom practice itself.</w:t>
      </w:r>
      <w:r w:rsidRPr="00A635AF">
        <w:rPr>
          <w:rFonts w:ascii="Arial" w:eastAsia="Times New Roman" w:hAnsi="Arial" w:cs="Arial"/>
          <w:color w:val="7030A0"/>
          <w:kern w:val="0"/>
          <w:bdr w:val="none" w:sz="0" w:space="0" w:color="auto" w:frame="1"/>
          <w:lang w:eastAsia="en-GB"/>
          <w14:ligatures w14:val="none"/>
        </w:rPr>
        <w:t xml:space="preserve"> </w:t>
      </w:r>
    </w:p>
    <w:p w14:paraId="10D068EB" w14:textId="77777777" w:rsidR="00572154" w:rsidRPr="00A635AF" w:rsidRDefault="00572154" w:rsidP="0029511D">
      <w:pPr>
        <w:spacing w:after="240" w:line="240" w:lineRule="auto"/>
        <w:textAlignment w:val="baseline"/>
        <w:outlineLvl w:val="2"/>
        <w:rPr>
          <w:rFonts w:ascii="Arial" w:eastAsia="Times New Roman" w:hAnsi="Arial" w:cs="Arial"/>
          <w:b/>
          <w:bCs/>
          <w:color w:val="7030A0"/>
          <w:kern w:val="0"/>
          <w:lang w:eastAsia="en-GB"/>
          <w14:ligatures w14:val="none"/>
        </w:rPr>
      </w:pPr>
    </w:p>
    <w:p w14:paraId="7B88920A" w14:textId="10E7345C" w:rsidR="00FC1BD0" w:rsidRPr="00A635AF" w:rsidRDefault="00FC1BD0" w:rsidP="0029511D">
      <w:pPr>
        <w:spacing w:after="240" w:line="240" w:lineRule="auto"/>
        <w:textAlignment w:val="baseline"/>
        <w:outlineLvl w:val="2"/>
        <w:rPr>
          <w:rFonts w:ascii="Arial" w:eastAsia="Times New Roman" w:hAnsi="Arial" w:cs="Arial"/>
          <w:b/>
          <w:bCs/>
          <w:color w:val="7030A0"/>
          <w:kern w:val="0"/>
          <w:lang w:eastAsia="en-GB"/>
          <w14:ligatures w14:val="none"/>
        </w:rPr>
      </w:pPr>
      <w:r w:rsidRPr="00A635AF">
        <w:rPr>
          <w:rFonts w:ascii="Arial" w:eastAsia="Times New Roman" w:hAnsi="Arial" w:cs="Arial"/>
          <w:b/>
          <w:bCs/>
          <w:color w:val="7030A0"/>
          <w:kern w:val="0"/>
          <w:lang w:eastAsia="en-GB"/>
          <w14:ligatures w14:val="none"/>
        </w:rPr>
        <w:t>Small Tweaks, Big Impact</w:t>
      </w:r>
    </w:p>
    <w:p w14:paraId="41578EB5" w14:textId="77777777" w:rsidR="00FC1BD0" w:rsidRPr="00A635AF" w:rsidRDefault="00FC1BD0" w:rsidP="0029511D">
      <w:pPr>
        <w:spacing w:after="48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Teachers in many contexts face genuine constraints. Time pressures, curriculum coverage, accountability measures, and behaviour systems can all sometimes appear to work against relational connection. In language classrooms, additional barriers may include anxiety about speaking, fear of mistakes, or cultural expectations about participation (MacIntyre et al, 1998). Yet belonging does not require radical structural change. Research consistently shows that small, intentional actions can have disproportionately (positive) effects (Walton &amp; Cohen, 2011). Working with teachers from across subject areas to develop practical strategies that support belonging via the curriculum, we focused on making small tweaks in delivery and lesson structure rather than “back to the drawing board” ideas. These included:</w:t>
      </w:r>
    </w:p>
    <w:p w14:paraId="570A8002" w14:textId="77777777" w:rsidR="00FC1BD0" w:rsidRPr="00A635AF" w:rsidRDefault="00FC1BD0" w:rsidP="0029511D">
      <w:pPr>
        <w:numPr>
          <w:ilvl w:val="0"/>
          <w:numId w:val="31"/>
        </w:num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bdr w:val="none" w:sz="0" w:space="0" w:color="auto" w:frame="1"/>
          <w:lang w:eastAsia="en-GB"/>
          <w14:ligatures w14:val="none"/>
        </w:rPr>
        <w:t>Making learning personal</w:t>
      </w:r>
      <w:r w:rsidRPr="00A635AF">
        <w:rPr>
          <w:rFonts w:ascii="Arial" w:eastAsia="Times New Roman" w:hAnsi="Arial" w:cs="Arial"/>
          <w:color w:val="7030A0"/>
          <w:kern w:val="0"/>
          <w:lang w:eastAsia="en-GB"/>
          <w14:ligatures w14:val="none"/>
        </w:rPr>
        <w:t>: using students’ names in examples, feedback, and assessments.</w:t>
      </w:r>
    </w:p>
    <w:p w14:paraId="48DDA6CA" w14:textId="77777777" w:rsidR="00FC1BD0" w:rsidRPr="00A635AF" w:rsidRDefault="00FC1BD0" w:rsidP="0029511D">
      <w:pPr>
        <w:numPr>
          <w:ilvl w:val="0"/>
          <w:numId w:val="31"/>
        </w:num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bdr w:val="none" w:sz="0" w:space="0" w:color="auto" w:frame="1"/>
          <w:lang w:eastAsia="en-GB"/>
          <w14:ligatures w14:val="none"/>
        </w:rPr>
        <w:t>Normalising mistakes</w:t>
      </w:r>
      <w:r w:rsidRPr="00A635AF">
        <w:rPr>
          <w:rFonts w:ascii="Arial" w:eastAsia="Times New Roman" w:hAnsi="Arial" w:cs="Arial"/>
          <w:color w:val="7030A0"/>
          <w:kern w:val="0"/>
          <w:lang w:eastAsia="en-GB"/>
          <w14:ligatures w14:val="none"/>
        </w:rPr>
        <w:t>: explicitly celebrating errors as part of learning.</w:t>
      </w:r>
    </w:p>
    <w:p w14:paraId="7A5479F5" w14:textId="77777777" w:rsidR="00FC1BD0" w:rsidRPr="00A635AF" w:rsidRDefault="00FC1BD0" w:rsidP="0029511D">
      <w:pPr>
        <w:numPr>
          <w:ilvl w:val="0"/>
          <w:numId w:val="31"/>
        </w:num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bdr w:val="none" w:sz="0" w:space="0" w:color="auto" w:frame="1"/>
          <w:lang w:eastAsia="en-GB"/>
          <w14:ligatures w14:val="none"/>
        </w:rPr>
        <w:t>Building peer connections</w:t>
      </w:r>
      <w:r w:rsidRPr="00A635AF">
        <w:rPr>
          <w:rFonts w:ascii="Arial" w:eastAsia="Times New Roman" w:hAnsi="Arial" w:cs="Arial"/>
          <w:color w:val="7030A0"/>
          <w:kern w:val="0"/>
          <w:lang w:eastAsia="en-GB"/>
          <w14:ligatures w14:val="none"/>
        </w:rPr>
        <w:t>: rotating seating, teaching collaboration skills, and rewarding teamwork.</w:t>
      </w:r>
    </w:p>
    <w:p w14:paraId="15D79F65" w14:textId="77777777" w:rsidR="00FC1BD0" w:rsidRPr="00A635AF" w:rsidRDefault="00FC1BD0" w:rsidP="0029511D">
      <w:pPr>
        <w:numPr>
          <w:ilvl w:val="0"/>
          <w:numId w:val="31"/>
        </w:num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bdr w:val="none" w:sz="0" w:space="0" w:color="auto" w:frame="1"/>
          <w:lang w:eastAsia="en-GB"/>
          <w14:ligatures w14:val="none"/>
        </w:rPr>
        <w:t>Creating continuity</w:t>
      </w:r>
      <w:r w:rsidRPr="00A635AF">
        <w:rPr>
          <w:rFonts w:ascii="Arial" w:eastAsia="Times New Roman" w:hAnsi="Arial" w:cs="Arial"/>
          <w:color w:val="7030A0"/>
          <w:kern w:val="0"/>
          <w:lang w:eastAsia="en-GB"/>
          <w14:ligatures w14:val="none"/>
        </w:rPr>
        <w:t>: embedding routines to help absent students catch up without stigma.</w:t>
      </w:r>
    </w:p>
    <w:p w14:paraId="0C0AB50B" w14:textId="77777777" w:rsidR="00FC1BD0" w:rsidRPr="00A635AF" w:rsidRDefault="00FC1BD0" w:rsidP="0029511D">
      <w:pPr>
        <w:numPr>
          <w:ilvl w:val="0"/>
          <w:numId w:val="31"/>
        </w:num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bdr w:val="none" w:sz="0" w:space="0" w:color="auto" w:frame="1"/>
          <w:lang w:eastAsia="en-GB"/>
          <w14:ligatures w14:val="none"/>
        </w:rPr>
        <w:t>Inviting student voice</w:t>
      </w:r>
      <w:r w:rsidRPr="00A635AF">
        <w:rPr>
          <w:rFonts w:ascii="Arial" w:eastAsia="Times New Roman" w:hAnsi="Arial" w:cs="Arial"/>
          <w:color w:val="7030A0"/>
          <w:kern w:val="0"/>
          <w:lang w:eastAsia="en-GB"/>
          <w14:ligatures w14:val="none"/>
        </w:rPr>
        <w:t>: regularly asking for feedback and giving learners agency over aspects of their learning.</w:t>
      </w:r>
    </w:p>
    <w:p w14:paraId="28AAB078" w14:textId="77777777" w:rsidR="00D51E01" w:rsidRDefault="00D51E01" w:rsidP="0029511D">
      <w:pPr>
        <w:spacing w:after="480" w:line="240" w:lineRule="auto"/>
        <w:textAlignment w:val="baseline"/>
        <w:rPr>
          <w:rFonts w:ascii="Arial" w:eastAsia="Times New Roman" w:hAnsi="Arial" w:cs="Arial"/>
          <w:color w:val="7030A0"/>
          <w:kern w:val="0"/>
          <w:lang w:eastAsia="en-GB"/>
          <w14:ligatures w14:val="none"/>
        </w:rPr>
      </w:pPr>
    </w:p>
    <w:p w14:paraId="11D02830" w14:textId="3CF546D2" w:rsidR="00FC1BD0" w:rsidRPr="00A635AF" w:rsidRDefault="00FC1BD0" w:rsidP="0029511D">
      <w:pPr>
        <w:spacing w:after="48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Belonging is relational work, and it requires effort. One of the most powerful shifts teachers can make is adopting a stance of curiosity: learning about students as actively as we expect them to learn our subject content. This may involve speaking with colleagues, listening to families, or simply noticing patterns over time. As teachers, we model what it means to belong by how attentively we notice others. These actions signal to students that they are seen, valued, and expected to succeed.</w:t>
      </w:r>
    </w:p>
    <w:p w14:paraId="79A26DF6" w14:textId="77777777" w:rsidR="00FC1BD0" w:rsidRPr="00A635AF" w:rsidRDefault="00FC1BD0" w:rsidP="0029511D">
      <w:pPr>
        <w:spacing w:after="240" w:line="240" w:lineRule="auto"/>
        <w:textAlignment w:val="baseline"/>
        <w:outlineLvl w:val="2"/>
        <w:rPr>
          <w:rFonts w:ascii="Arial" w:eastAsia="Times New Roman" w:hAnsi="Arial" w:cs="Arial"/>
          <w:b/>
          <w:bCs/>
          <w:color w:val="7030A0"/>
          <w:kern w:val="0"/>
          <w:lang w:eastAsia="en-GB"/>
          <w14:ligatures w14:val="none"/>
        </w:rPr>
      </w:pPr>
      <w:r w:rsidRPr="00A635AF">
        <w:rPr>
          <w:rFonts w:ascii="Arial" w:eastAsia="Times New Roman" w:hAnsi="Arial" w:cs="Arial"/>
          <w:b/>
          <w:bCs/>
          <w:color w:val="7030A0"/>
          <w:kern w:val="0"/>
          <w:lang w:eastAsia="en-GB"/>
          <w14:ligatures w14:val="none"/>
        </w:rPr>
        <w:t>Why Belonging Matters for Outcomes</w:t>
      </w:r>
    </w:p>
    <w:p w14:paraId="67615CDE" w14:textId="77777777" w:rsidR="00FC1BD0" w:rsidRPr="00A635AF" w:rsidRDefault="00FC1BD0" w:rsidP="0029511D">
      <w:pPr>
        <w:spacing w:after="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A strong sense of belonging supports not only motivation but also attainment and wellbeing—for students and teachers alike. When students relate to their peers, their teacher, and the content they are learning, classrooms become more resilient, humane, and effective learning spaces. Motivation grows where students feel they belong.  The possibilities of a strong sense of belonging are many and benefit the whole school community now and in the future.</w:t>
      </w:r>
      <w:r w:rsidRPr="00A635AF">
        <w:rPr>
          <w:rFonts w:ascii="Arial" w:eastAsia="Times New Roman" w:hAnsi="Arial" w:cs="Arial"/>
          <w:color w:val="7030A0"/>
          <w:kern w:val="0"/>
          <w:bdr w:val="none" w:sz="0" w:space="0" w:color="auto" w:frame="1"/>
          <w:lang w:eastAsia="en-GB"/>
          <w14:ligatures w14:val="none"/>
        </w:rPr>
        <w:t xml:space="preserve"> </w:t>
      </w:r>
    </w:p>
    <w:p w14:paraId="1D349D12" w14:textId="5CC1D906" w:rsidR="00FC1BD0" w:rsidRPr="00A635AF" w:rsidRDefault="00FC1BD0" w:rsidP="0029511D">
      <w:pPr>
        <w:spacing w:after="480" w:line="240" w:lineRule="auto"/>
        <w:textAlignment w:val="baseline"/>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What small tweak could you make tomorrow that might help one student feel more connected to your classroom?</w:t>
      </w:r>
      <w:r w:rsidR="00821123" w:rsidRPr="00A635AF">
        <w:rPr>
          <w:rFonts w:ascii="Arial" w:eastAsia="Times New Roman" w:hAnsi="Arial" w:cs="Arial"/>
          <w:color w:val="7030A0"/>
          <w:kern w:val="0"/>
          <w:lang w:eastAsia="en-GB"/>
          <w14:ligatures w14:val="none"/>
        </w:rPr>
        <w:t>”</w:t>
      </w:r>
    </w:p>
    <w:p w14:paraId="7E502ACD" w14:textId="77777777" w:rsidR="00821123" w:rsidRPr="00A635AF" w:rsidRDefault="00821123" w:rsidP="0029511D">
      <w:pPr>
        <w:spacing w:after="0" w:line="240" w:lineRule="auto"/>
        <w:textAlignment w:val="baseline"/>
        <w:rPr>
          <w:rFonts w:ascii="Arial" w:eastAsia="Times New Roman" w:hAnsi="Arial" w:cs="Arial"/>
          <w:i/>
          <w:iCs/>
          <w:color w:val="7030A0"/>
          <w:kern w:val="0"/>
          <w:bdr w:val="none" w:sz="0" w:space="0" w:color="auto" w:frame="1"/>
          <w:lang w:eastAsia="en-GB"/>
          <w14:ligatures w14:val="none"/>
        </w:rPr>
      </w:pPr>
      <w:hyperlink r:id="rId61" w:tgtFrame="_self" w:history="1">
        <w:r w:rsidRPr="00A635AF">
          <w:rPr>
            <w:rFonts w:ascii="Arial" w:eastAsia="Times New Roman" w:hAnsi="Arial" w:cs="Arial"/>
            <w:b/>
            <w:bCs/>
            <w:i/>
            <w:iCs/>
            <w:color w:val="7030A0"/>
            <w:kern w:val="0"/>
            <w:u w:val="single"/>
            <w:bdr w:val="none" w:sz="0" w:space="0" w:color="auto" w:frame="1"/>
            <w:lang w:eastAsia="en-GB"/>
            <w14:ligatures w14:val="none"/>
          </w:rPr>
          <w:t>Lucy Wicks</w:t>
        </w:r>
      </w:hyperlink>
      <w:r w:rsidRPr="00A635AF">
        <w:rPr>
          <w:rFonts w:ascii="Arial" w:eastAsia="Times New Roman" w:hAnsi="Arial" w:cs="Arial"/>
          <w:i/>
          <w:iCs/>
          <w:color w:val="7030A0"/>
          <w:kern w:val="0"/>
          <w:bdr w:val="none" w:sz="0" w:space="0" w:color="auto" w:frame="1"/>
          <w:lang w:eastAsia="en-GB"/>
          <w14:ligatures w14:val="none"/>
        </w:rPr>
        <w:t xml:space="preserve"> is Head of Mandarin at </w:t>
      </w:r>
      <w:hyperlink r:id="rId62" w:tgtFrame="_self" w:history="1">
        <w:r w:rsidRPr="00A635AF">
          <w:rPr>
            <w:rFonts w:ascii="Arial" w:eastAsia="Times New Roman" w:hAnsi="Arial" w:cs="Arial"/>
            <w:b/>
            <w:bCs/>
            <w:i/>
            <w:iCs/>
            <w:color w:val="7030A0"/>
            <w:kern w:val="0"/>
            <w:u w:val="single"/>
            <w:bdr w:val="none" w:sz="0" w:space="0" w:color="auto" w:frame="1"/>
            <w:lang w:eastAsia="en-GB"/>
            <w14:ligatures w14:val="none"/>
          </w:rPr>
          <w:t>Didcot Girls’ School</w:t>
        </w:r>
      </w:hyperlink>
      <w:r w:rsidRPr="00A635AF">
        <w:rPr>
          <w:rFonts w:ascii="Arial" w:eastAsia="Times New Roman" w:hAnsi="Arial" w:cs="Arial"/>
          <w:i/>
          <w:iCs/>
          <w:color w:val="7030A0"/>
          <w:kern w:val="0"/>
          <w:bdr w:val="none" w:sz="0" w:space="0" w:color="auto" w:frame="1"/>
          <w:lang w:eastAsia="en-GB"/>
          <w14:ligatures w14:val="none"/>
        </w:rPr>
        <w:t xml:space="preserve"> with experience as a Teacher Educator at ITT and ECT levels. She currently works for </w:t>
      </w:r>
      <w:hyperlink r:id="rId63" w:tgtFrame="_self" w:history="1">
        <w:r w:rsidRPr="00A635AF">
          <w:rPr>
            <w:rFonts w:ascii="Arial" w:eastAsia="Times New Roman" w:hAnsi="Arial" w:cs="Arial"/>
            <w:b/>
            <w:bCs/>
            <w:i/>
            <w:iCs/>
            <w:color w:val="7030A0"/>
            <w:kern w:val="0"/>
            <w:u w:val="single"/>
            <w:bdr w:val="none" w:sz="0" w:space="0" w:color="auto" w:frame="1"/>
            <w:lang w:eastAsia="en-GB"/>
            <w14:ligatures w14:val="none"/>
          </w:rPr>
          <w:t>NCLE</w:t>
        </w:r>
      </w:hyperlink>
      <w:r w:rsidRPr="00A635AF">
        <w:rPr>
          <w:rFonts w:ascii="Arial" w:eastAsia="Times New Roman" w:hAnsi="Arial" w:cs="Arial"/>
          <w:i/>
          <w:iCs/>
          <w:color w:val="7030A0"/>
          <w:kern w:val="0"/>
          <w:bdr w:val="none" w:sz="0" w:space="0" w:color="auto" w:frame="1"/>
          <w:lang w:eastAsia="en-GB"/>
          <w14:ligatures w14:val="none"/>
        </w:rPr>
        <w:t xml:space="preserve"> at the IoE, UCL coordinating national language projects.  She has undertaken MSc research in student motivation focusing on Self Determination Theory.</w:t>
      </w:r>
    </w:p>
    <w:p w14:paraId="64870084" w14:textId="77777777" w:rsidR="00821123" w:rsidRPr="00A635AF" w:rsidRDefault="00821123" w:rsidP="0029511D">
      <w:pPr>
        <w:spacing w:after="0" w:line="240" w:lineRule="auto"/>
        <w:textAlignment w:val="baseline"/>
        <w:rPr>
          <w:rFonts w:ascii="Arial" w:eastAsia="Times New Roman" w:hAnsi="Arial" w:cs="Arial"/>
          <w:color w:val="7030A0"/>
          <w:kern w:val="0"/>
          <w:lang w:eastAsia="en-GB"/>
          <w14:ligatures w14:val="none"/>
        </w:rPr>
      </w:pPr>
    </w:p>
    <w:p w14:paraId="42F15C18" w14:textId="268C56E7" w:rsidR="006A772C" w:rsidRPr="00A635AF" w:rsidRDefault="006A772C" w:rsidP="0029511D">
      <w:pPr>
        <w:spacing w:after="240" w:line="240" w:lineRule="auto"/>
        <w:textAlignment w:val="baseline"/>
        <w:outlineLvl w:val="2"/>
        <w:rPr>
          <w:rFonts w:ascii="Arial" w:eastAsia="Times New Roman" w:hAnsi="Arial" w:cs="Arial"/>
          <w:b/>
          <w:bCs/>
          <w:color w:val="7030A0"/>
          <w:kern w:val="0"/>
          <w:lang w:eastAsia="en-GB"/>
          <w14:ligatures w14:val="none"/>
        </w:rPr>
      </w:pPr>
      <w:r w:rsidRPr="00A635AF">
        <w:rPr>
          <w:rFonts w:ascii="Arial" w:eastAsia="Times New Roman" w:hAnsi="Arial" w:cs="Arial"/>
          <w:b/>
          <w:bCs/>
          <w:color w:val="7030A0"/>
          <w:kern w:val="0"/>
          <w:lang w:eastAsia="en-GB"/>
          <w14:ligatures w14:val="none"/>
        </w:rPr>
        <w:t xml:space="preserve">For a full list of references, see the original article </w:t>
      </w:r>
      <w:hyperlink r:id="rId64" w:history="1">
        <w:r w:rsidRPr="00A635AF">
          <w:rPr>
            <w:rStyle w:val="Hyperlink"/>
            <w:rFonts w:ascii="Arial" w:eastAsia="Times New Roman" w:hAnsi="Arial" w:cs="Arial"/>
            <w:b/>
            <w:bCs/>
            <w:color w:val="7030A0"/>
            <w:kern w:val="0"/>
            <w:lang w:eastAsia="en-GB"/>
            <w14:ligatures w14:val="none"/>
          </w:rPr>
          <w:t>here.</w:t>
        </w:r>
      </w:hyperlink>
    </w:p>
    <w:p w14:paraId="09D998C3" w14:textId="77777777" w:rsidR="002E79F9" w:rsidRDefault="002E79F9" w:rsidP="0029511D">
      <w:pPr>
        <w:pBdr>
          <w:bottom w:val="dotted" w:sz="24" w:space="1" w:color="auto"/>
        </w:pBdr>
        <w:spacing w:after="240" w:line="240" w:lineRule="auto"/>
        <w:textAlignment w:val="baseline"/>
        <w:outlineLvl w:val="2"/>
        <w:rPr>
          <w:rFonts w:ascii="Arial" w:eastAsia="Times New Roman" w:hAnsi="Arial" w:cs="Arial"/>
          <w:b/>
          <w:bCs/>
          <w:color w:val="7030A0"/>
          <w:kern w:val="0"/>
          <w:lang w:eastAsia="en-GB"/>
          <w14:ligatures w14:val="none"/>
        </w:rPr>
      </w:pPr>
    </w:p>
    <w:p w14:paraId="6ED4E288" w14:textId="77777777" w:rsidR="0093756D" w:rsidRPr="00A635AF" w:rsidRDefault="00A26466" w:rsidP="0029511D">
      <w:pPr>
        <w:shd w:val="clear" w:color="auto" w:fill="FFFFFF"/>
        <w:spacing w:before="100" w:beforeAutospacing="1" w:after="100" w:afterAutospacing="1" w:line="384" w:lineRule="atLeast"/>
        <w:rPr>
          <w:rFonts w:ascii="Arial" w:eastAsia="Times New Roman" w:hAnsi="Arial" w:cs="Arial"/>
          <w:color w:val="7030A0"/>
          <w:kern w:val="0"/>
          <w:lang w:eastAsia="en-GB"/>
          <w14:ligatures w14:val="none"/>
        </w:rPr>
      </w:pPr>
      <w:r w:rsidRPr="00A635AF">
        <w:rPr>
          <w:rFonts w:ascii="Arial" w:eastAsia="Times New Roman" w:hAnsi="Arial" w:cs="Arial"/>
          <w:b/>
          <w:bCs/>
          <w:color w:val="7030A0"/>
          <w:kern w:val="0"/>
          <w:sz w:val="28"/>
          <w:szCs w:val="28"/>
          <w:lang w:eastAsia="en-GB"/>
          <w14:ligatures w14:val="none"/>
        </w:rPr>
        <w:t>Kate Percival, MAT lead at Primary Languages Network</w:t>
      </w:r>
      <w:r w:rsidR="00A739BD" w:rsidRPr="00A635AF">
        <w:rPr>
          <w:rFonts w:ascii="Arial" w:eastAsia="Times New Roman" w:hAnsi="Arial" w:cs="Arial"/>
          <w:color w:val="7030A0"/>
          <w:kern w:val="0"/>
          <w:lang w:eastAsia="en-GB"/>
          <w14:ligatures w14:val="none"/>
        </w:rPr>
        <w:t>, has written this great post (one of a series)</w:t>
      </w:r>
      <w:r w:rsidR="0093756D" w:rsidRPr="00A635AF">
        <w:rPr>
          <w:rFonts w:ascii="Arial" w:eastAsia="Times New Roman" w:hAnsi="Arial" w:cs="Arial"/>
          <w:color w:val="7030A0"/>
          <w:kern w:val="0"/>
          <w:lang w:eastAsia="en-GB"/>
          <w14:ligatures w14:val="none"/>
        </w:rPr>
        <w:t xml:space="preserve"> about making sure that languages are recognised and celebrated in schools.</w:t>
      </w:r>
    </w:p>
    <w:p w14:paraId="3538ABF7" w14:textId="34B990A6" w:rsidR="002E79F9" w:rsidRPr="00A635AF" w:rsidRDefault="002E79F9" w:rsidP="0029511D">
      <w:pPr>
        <w:shd w:val="clear" w:color="auto" w:fill="FFFFFF"/>
        <w:spacing w:before="100" w:beforeAutospacing="1" w:after="100" w:afterAutospacing="1" w:line="240" w:lineRule="auto"/>
        <w:rPr>
          <w:rFonts w:ascii="Arial" w:eastAsia="Times New Roman" w:hAnsi="Arial" w:cs="Arial"/>
          <w:b/>
          <w:bCs/>
          <w:color w:val="7030A0"/>
          <w:kern w:val="0"/>
          <w:sz w:val="28"/>
          <w:szCs w:val="28"/>
          <w:lang w:eastAsia="en-GB"/>
          <w14:ligatures w14:val="none"/>
        </w:rPr>
      </w:pPr>
      <w:r w:rsidRPr="00A635AF">
        <w:rPr>
          <w:rFonts w:ascii="Arial" w:eastAsia="Times New Roman" w:hAnsi="Arial" w:cs="Arial"/>
          <w:b/>
          <w:bCs/>
          <w:color w:val="7030A0"/>
          <w:kern w:val="0"/>
          <w:sz w:val="28"/>
          <w:szCs w:val="28"/>
          <w:lang w:eastAsia="en-GB"/>
          <w14:ligatures w14:val="none"/>
        </w:rPr>
        <w:t>“</w:t>
      </w:r>
      <w:r w:rsidR="0093756D" w:rsidRPr="00A635AF">
        <w:rPr>
          <w:rFonts w:ascii="Arial" w:eastAsia="Times New Roman" w:hAnsi="Arial" w:cs="Arial"/>
          <w:b/>
          <w:bCs/>
          <w:color w:val="7030A0"/>
          <w:kern w:val="0"/>
          <w:sz w:val="28"/>
          <w:szCs w:val="28"/>
          <w:lang w:eastAsia="en-GB"/>
          <w14:ligatures w14:val="none"/>
        </w:rPr>
        <w:t>Languages to be proud of</w:t>
      </w:r>
      <w:r w:rsidRPr="00A635AF">
        <w:rPr>
          <w:rFonts w:ascii="Arial" w:eastAsia="Times New Roman" w:hAnsi="Arial" w:cs="Arial"/>
          <w:b/>
          <w:bCs/>
          <w:color w:val="7030A0"/>
          <w:kern w:val="0"/>
          <w:sz w:val="28"/>
          <w:szCs w:val="28"/>
          <w:lang w:eastAsia="en-GB"/>
          <w14:ligatures w14:val="none"/>
        </w:rPr>
        <w:t>”</w:t>
      </w:r>
    </w:p>
    <w:p w14:paraId="3AAF0F6A" w14:textId="3AAA602F" w:rsidR="004A1D94" w:rsidRPr="00A635AF" w:rsidRDefault="004A1D94"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r w:rsidRPr="00A635AF">
        <w:rPr>
          <w:rFonts w:ascii="Arial" w:eastAsia="Times New Roman" w:hAnsi="Arial" w:cs="Arial"/>
          <w:color w:val="7030A0"/>
          <w:kern w:val="0"/>
          <w:lang w:eastAsia="en-GB"/>
          <w14:ligatures w14:val="none"/>
        </w:rPr>
        <w:t>Read the article</w:t>
      </w:r>
      <w:r w:rsidR="001A1609" w:rsidRPr="00A635AF">
        <w:rPr>
          <w:rFonts w:ascii="Arial" w:eastAsia="Times New Roman" w:hAnsi="Arial" w:cs="Arial"/>
          <w:color w:val="7030A0"/>
          <w:kern w:val="0"/>
          <w:lang w:eastAsia="en-GB"/>
          <w14:ligatures w14:val="none"/>
        </w:rPr>
        <w:t xml:space="preserve"> from </w:t>
      </w:r>
      <w:r w:rsidR="006247BD" w:rsidRPr="00A635AF">
        <w:rPr>
          <w:rFonts w:ascii="Arial" w:eastAsia="Times New Roman" w:hAnsi="Arial" w:cs="Arial"/>
          <w:color w:val="7030A0"/>
          <w:kern w:val="0"/>
          <w:lang w:eastAsia="en-GB"/>
          <w14:ligatures w14:val="none"/>
        </w:rPr>
        <w:t xml:space="preserve">Kate </w:t>
      </w:r>
      <w:hyperlink r:id="rId65" w:history="1">
        <w:r w:rsidRPr="00A635AF">
          <w:rPr>
            <w:rStyle w:val="Hyperlink"/>
            <w:rFonts w:ascii="Arial" w:eastAsia="Times New Roman" w:hAnsi="Arial" w:cs="Arial"/>
            <w:color w:val="7030A0"/>
            <w:kern w:val="0"/>
            <w:lang w:eastAsia="en-GB"/>
            <w14:ligatures w14:val="none"/>
          </w:rPr>
          <w:t>here.</w:t>
        </w:r>
      </w:hyperlink>
    </w:p>
    <w:p w14:paraId="3DBA4543" w14:textId="77777777" w:rsidR="003D2176" w:rsidRPr="00A635AF" w:rsidRDefault="003D2176" w:rsidP="0029511D">
      <w:pPr>
        <w:shd w:val="clear" w:color="auto" w:fill="FFFFFF"/>
        <w:spacing w:before="100" w:beforeAutospacing="1" w:after="100" w:afterAutospacing="1" w:line="240" w:lineRule="auto"/>
        <w:rPr>
          <w:rFonts w:ascii="Arial" w:eastAsia="Times New Roman" w:hAnsi="Arial" w:cs="Arial"/>
          <w:color w:val="7030A0"/>
          <w:kern w:val="0"/>
          <w:lang w:eastAsia="en-GB"/>
          <w14:ligatures w14:val="none"/>
        </w:rPr>
      </w:pPr>
    </w:p>
    <w:p w14:paraId="16BB5818" w14:textId="77777777" w:rsidR="003869AA" w:rsidRPr="00A635AF" w:rsidRDefault="003869AA" w:rsidP="0029511D">
      <w:pPr>
        <w:pStyle w:val="NormalWeb"/>
        <w:rPr>
          <w:rFonts w:ascii="Arial" w:hAnsi="Arial" w:cs="Arial"/>
          <w:b/>
          <w:bCs/>
          <w:color w:val="7030A0"/>
        </w:rPr>
      </w:pPr>
    </w:p>
    <w:p w14:paraId="2C04A797" w14:textId="77777777" w:rsidR="003869AA" w:rsidRPr="00A635AF" w:rsidRDefault="003869AA" w:rsidP="0029511D">
      <w:pPr>
        <w:pStyle w:val="NormalWeb"/>
        <w:rPr>
          <w:rFonts w:ascii="Arial" w:hAnsi="Arial" w:cs="Arial"/>
          <w:b/>
          <w:bCs/>
          <w:color w:val="7030A0"/>
        </w:rPr>
      </w:pPr>
    </w:p>
    <w:p w14:paraId="2B82BD16" w14:textId="15073875" w:rsidR="00472EFB" w:rsidRPr="00D51E01" w:rsidRDefault="00422F9F" w:rsidP="0029511D">
      <w:pPr>
        <w:pStyle w:val="NormalWeb"/>
        <w:rPr>
          <w:rFonts w:ascii="Arial" w:hAnsi="Arial" w:cs="Arial"/>
          <w:i/>
          <w:iCs/>
          <w:color w:val="002060"/>
          <w:sz w:val="28"/>
          <w:szCs w:val="28"/>
        </w:rPr>
      </w:pPr>
      <w:r w:rsidRPr="00D51E01">
        <w:rPr>
          <w:rFonts w:ascii="Arial" w:hAnsi="Arial" w:cs="Arial"/>
          <w:i/>
          <w:iCs/>
          <w:color w:val="002060"/>
          <w:sz w:val="28"/>
          <w:szCs w:val="28"/>
        </w:rPr>
        <w:t>And</w:t>
      </w:r>
      <w:r w:rsidR="004242AC" w:rsidRPr="00D51E01">
        <w:rPr>
          <w:rFonts w:ascii="Arial" w:hAnsi="Arial" w:cs="Arial"/>
          <w:i/>
          <w:iCs/>
          <w:color w:val="002060"/>
          <w:sz w:val="28"/>
          <w:szCs w:val="28"/>
        </w:rPr>
        <w:t xml:space="preserve">, as usual, </w:t>
      </w:r>
      <w:r w:rsidR="00C378FF" w:rsidRPr="00D51E01">
        <w:rPr>
          <w:rFonts w:ascii="Arial" w:hAnsi="Arial" w:cs="Arial"/>
          <w:i/>
          <w:iCs/>
          <w:color w:val="002060"/>
          <w:sz w:val="28"/>
          <w:szCs w:val="28"/>
        </w:rPr>
        <w:t xml:space="preserve">finishing this update </w:t>
      </w:r>
      <w:r w:rsidR="00DF6DC0" w:rsidRPr="00D51E01">
        <w:rPr>
          <w:rFonts w:ascii="Arial" w:hAnsi="Arial" w:cs="Arial"/>
          <w:i/>
          <w:iCs/>
          <w:color w:val="002060"/>
          <w:sz w:val="28"/>
          <w:szCs w:val="28"/>
        </w:rPr>
        <w:t>on a lighter note</w:t>
      </w:r>
      <w:r w:rsidR="0057636A" w:rsidRPr="00D51E01">
        <w:rPr>
          <w:rFonts w:ascii="Arial" w:hAnsi="Arial" w:cs="Arial"/>
          <w:i/>
          <w:iCs/>
          <w:color w:val="002060"/>
          <w:sz w:val="28"/>
          <w:szCs w:val="28"/>
        </w:rPr>
        <w:t xml:space="preserve"> with ‘nuggets’ from different social media</w:t>
      </w:r>
      <w:r w:rsidR="007748C9" w:rsidRPr="00D51E01">
        <w:rPr>
          <w:rFonts w:ascii="Arial" w:hAnsi="Arial" w:cs="Arial"/>
          <w:i/>
          <w:iCs/>
          <w:color w:val="002060"/>
          <w:sz w:val="28"/>
          <w:szCs w:val="28"/>
        </w:rPr>
        <w:t xml:space="preserve"> platforms</w:t>
      </w:r>
      <w:r w:rsidR="00150578" w:rsidRPr="00D51E01">
        <w:rPr>
          <w:rFonts w:ascii="Arial" w:hAnsi="Arial" w:cs="Arial"/>
          <w:i/>
          <w:iCs/>
          <w:color w:val="002060"/>
          <w:sz w:val="28"/>
          <w:szCs w:val="28"/>
        </w:rPr>
        <w:t xml:space="preserve"> – thank you to </w:t>
      </w:r>
      <w:r w:rsidR="000C2419" w:rsidRPr="00D51E01">
        <w:rPr>
          <w:rFonts w:ascii="Arial" w:hAnsi="Arial" w:cs="Arial"/>
          <w:i/>
          <w:iCs/>
          <w:color w:val="002060"/>
          <w:sz w:val="28"/>
          <w:szCs w:val="28"/>
        </w:rPr>
        <w:t xml:space="preserve">the amazing </w:t>
      </w:r>
      <w:r w:rsidR="00150578" w:rsidRPr="00D51E01">
        <w:rPr>
          <w:rFonts w:ascii="Arial" w:hAnsi="Arial" w:cs="Arial"/>
          <w:i/>
          <w:iCs/>
          <w:color w:val="002060"/>
          <w:sz w:val="28"/>
          <w:szCs w:val="28"/>
        </w:rPr>
        <w:t>colleagues</w:t>
      </w:r>
      <w:r w:rsidR="000C2419" w:rsidRPr="00D51E01">
        <w:rPr>
          <w:rFonts w:ascii="Arial" w:hAnsi="Arial" w:cs="Arial"/>
          <w:i/>
          <w:iCs/>
          <w:color w:val="002060"/>
          <w:sz w:val="28"/>
          <w:szCs w:val="28"/>
        </w:rPr>
        <w:t xml:space="preserve"> who share these great ideas</w:t>
      </w:r>
      <w:r w:rsidR="00D51E01">
        <w:rPr>
          <w:rFonts w:ascii="Arial" w:hAnsi="Arial" w:cs="Arial"/>
          <w:i/>
          <w:iCs/>
          <w:color w:val="002060"/>
          <w:sz w:val="28"/>
          <w:szCs w:val="28"/>
        </w:rPr>
        <w:t>, and apologies if they are not all accredited</w:t>
      </w:r>
      <w:r w:rsidR="001A1AB6" w:rsidRPr="00D51E01">
        <w:rPr>
          <w:rFonts w:ascii="Arial" w:hAnsi="Arial" w:cs="Arial"/>
          <w:i/>
          <w:iCs/>
          <w:color w:val="002060"/>
          <w:sz w:val="28"/>
          <w:szCs w:val="28"/>
        </w:rPr>
        <w:t xml:space="preserve">. </w:t>
      </w:r>
      <w:r w:rsidR="003869AA" w:rsidRPr="00D51E01">
        <w:rPr>
          <w:rFonts w:ascii="Arial" w:hAnsi="Arial" w:cs="Arial"/>
          <w:i/>
          <w:iCs/>
          <w:color w:val="002060"/>
          <w:sz w:val="28"/>
          <w:szCs w:val="28"/>
        </w:rPr>
        <w:t xml:space="preserve">Some of these </w:t>
      </w:r>
      <w:r w:rsidR="00F27F2D">
        <w:rPr>
          <w:rFonts w:ascii="Arial" w:hAnsi="Arial" w:cs="Arial"/>
          <w:i/>
          <w:iCs/>
          <w:color w:val="002060"/>
          <w:sz w:val="28"/>
          <w:szCs w:val="28"/>
        </w:rPr>
        <w:t xml:space="preserve">gems </w:t>
      </w:r>
      <w:r w:rsidR="003869AA" w:rsidRPr="00D51E01">
        <w:rPr>
          <w:rFonts w:ascii="Arial" w:hAnsi="Arial" w:cs="Arial"/>
          <w:i/>
          <w:iCs/>
          <w:color w:val="002060"/>
          <w:sz w:val="28"/>
          <w:szCs w:val="28"/>
        </w:rPr>
        <w:t xml:space="preserve">are </w:t>
      </w:r>
      <w:r w:rsidR="000C2419" w:rsidRPr="00D51E01">
        <w:rPr>
          <w:rFonts w:ascii="Arial" w:hAnsi="Arial" w:cs="Arial"/>
          <w:i/>
          <w:iCs/>
          <w:color w:val="002060"/>
          <w:sz w:val="28"/>
          <w:szCs w:val="28"/>
        </w:rPr>
        <w:t>just for colleagues and some for learners</w:t>
      </w:r>
      <w:r w:rsidR="00D51920" w:rsidRPr="00D51E01">
        <w:rPr>
          <w:rFonts w:ascii="Arial" w:hAnsi="Arial" w:cs="Arial"/>
          <w:i/>
          <w:iCs/>
          <w:color w:val="002060"/>
          <w:sz w:val="28"/>
          <w:szCs w:val="28"/>
        </w:rPr>
        <w:t xml:space="preserve"> – to use as a starter task, to enhance a topic</w:t>
      </w:r>
      <w:r w:rsidR="00196325" w:rsidRPr="00D51E01">
        <w:rPr>
          <w:rFonts w:ascii="Arial" w:hAnsi="Arial" w:cs="Arial"/>
          <w:i/>
          <w:iCs/>
          <w:color w:val="002060"/>
          <w:sz w:val="28"/>
          <w:szCs w:val="28"/>
        </w:rPr>
        <w:t>, to support learning</w:t>
      </w:r>
      <w:r w:rsidR="00D51920" w:rsidRPr="00D51E01">
        <w:rPr>
          <w:rFonts w:ascii="Arial" w:hAnsi="Arial" w:cs="Arial"/>
          <w:i/>
          <w:iCs/>
          <w:color w:val="002060"/>
          <w:sz w:val="28"/>
          <w:szCs w:val="28"/>
        </w:rPr>
        <w:t xml:space="preserve"> or to act as a hook into new learning</w:t>
      </w:r>
      <w:r w:rsidR="00E62BE6" w:rsidRPr="00D51E01">
        <w:rPr>
          <w:rFonts w:ascii="Arial" w:hAnsi="Arial" w:cs="Arial"/>
          <w:i/>
          <w:iCs/>
          <w:color w:val="002060"/>
          <w:sz w:val="28"/>
          <w:szCs w:val="28"/>
        </w:rPr>
        <w:t>:</w:t>
      </w:r>
    </w:p>
    <w:p w14:paraId="454DDD2F" w14:textId="77777777" w:rsidR="00366B88" w:rsidRPr="003869AA" w:rsidRDefault="00366B88" w:rsidP="0029511D">
      <w:pPr>
        <w:shd w:val="clear" w:color="auto" w:fill="FFFFFF"/>
        <w:spacing w:after="0" w:line="240" w:lineRule="auto"/>
        <w:rPr>
          <w:rFonts w:ascii="Arial" w:eastAsia="Times New Roman" w:hAnsi="Arial" w:cs="Arial"/>
          <w:color w:val="A02B93" w:themeColor="accent5"/>
          <w:kern w:val="0"/>
          <w:sz w:val="28"/>
          <w:szCs w:val="28"/>
          <w:lang w:eastAsia="en-GB"/>
          <w14:ligatures w14:val="none"/>
        </w:rPr>
      </w:pPr>
    </w:p>
    <w:p w14:paraId="30C38234" w14:textId="327BF899" w:rsidR="00366B88" w:rsidRPr="007275A6" w:rsidRDefault="007275A6" w:rsidP="0029511D">
      <w:pPr>
        <w:shd w:val="clear" w:color="auto" w:fill="FFFFFF"/>
        <w:spacing w:after="0" w:line="240" w:lineRule="auto"/>
        <w:rPr>
          <w:rFonts w:ascii="Arial" w:eastAsia="Times New Roman" w:hAnsi="Arial" w:cs="Arial"/>
          <w:b/>
          <w:bCs/>
          <w:color w:val="EE0000"/>
          <w:kern w:val="0"/>
          <w:sz w:val="32"/>
          <w:szCs w:val="32"/>
          <w:lang w:eastAsia="en-GB"/>
          <w14:ligatures w14:val="none"/>
        </w:rPr>
      </w:pPr>
      <w:r w:rsidRPr="007275A6">
        <w:rPr>
          <w:rFonts w:ascii="Arial" w:eastAsia="Times New Roman" w:hAnsi="Arial" w:cs="Arial"/>
          <w:b/>
          <w:bCs/>
          <w:color w:val="EE0000"/>
          <w:kern w:val="0"/>
          <w:sz w:val="32"/>
          <w:szCs w:val="32"/>
          <w:lang w:eastAsia="en-GB"/>
          <w14:ligatures w14:val="none"/>
        </w:rPr>
        <w:t xml:space="preserve">En </w:t>
      </w:r>
      <w:proofErr w:type="spellStart"/>
      <w:r w:rsidRPr="007275A6">
        <w:rPr>
          <w:rFonts w:ascii="Arial" w:eastAsia="Times New Roman" w:hAnsi="Arial" w:cs="Arial"/>
          <w:b/>
          <w:bCs/>
          <w:color w:val="EE0000"/>
          <w:kern w:val="0"/>
          <w:sz w:val="32"/>
          <w:szCs w:val="32"/>
          <w:lang w:eastAsia="en-GB"/>
          <w14:ligatures w14:val="none"/>
        </w:rPr>
        <w:t>español</w:t>
      </w:r>
      <w:proofErr w:type="spellEnd"/>
    </w:p>
    <w:p w14:paraId="50463C3C" w14:textId="77777777" w:rsidR="00366B88" w:rsidRPr="007275A6" w:rsidRDefault="00366B88" w:rsidP="0029511D">
      <w:pPr>
        <w:shd w:val="clear" w:color="auto" w:fill="FFFFFF"/>
        <w:spacing w:after="0" w:line="240" w:lineRule="auto"/>
        <w:rPr>
          <w:rFonts w:ascii="Arial" w:eastAsia="Times New Roman" w:hAnsi="Arial" w:cs="Arial"/>
          <w:b/>
          <w:bCs/>
          <w:color w:val="EE0000"/>
          <w:kern w:val="0"/>
          <w:sz w:val="32"/>
          <w:szCs w:val="32"/>
          <w:lang w:eastAsia="en-GB"/>
          <w14:ligatures w14:val="none"/>
        </w:rPr>
      </w:pPr>
    </w:p>
    <w:p w14:paraId="0211D504" w14:textId="3143D78D" w:rsidR="00690B67" w:rsidRDefault="00574689" w:rsidP="0029511D">
      <w:pPr>
        <w:pStyle w:val="NormalWeb"/>
        <w:jc w:val="center"/>
      </w:pPr>
      <w:r>
        <w:rPr>
          <w:noProof/>
        </w:rPr>
        <w:drawing>
          <wp:inline distT="0" distB="0" distL="0" distR="0" wp14:anchorId="19F27887" wp14:editId="121D4843">
            <wp:extent cx="5274240" cy="6590450"/>
            <wp:effectExtent l="0" t="0" r="3175"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9294" cy="6634252"/>
                    </a:xfrm>
                    <a:prstGeom prst="rect">
                      <a:avLst/>
                    </a:prstGeom>
                    <a:noFill/>
                    <a:ln>
                      <a:noFill/>
                    </a:ln>
                  </pic:spPr>
                </pic:pic>
              </a:graphicData>
            </a:graphic>
          </wp:inline>
        </w:drawing>
      </w:r>
    </w:p>
    <w:p w14:paraId="2012382B" w14:textId="19AD6AA4" w:rsidR="00690B67" w:rsidRPr="00C83384" w:rsidRDefault="00C83384" w:rsidP="0029511D">
      <w:pPr>
        <w:pStyle w:val="NormalWeb"/>
        <w:jc w:val="center"/>
        <w:rPr>
          <w:rFonts w:ascii="Arial" w:hAnsi="Arial" w:cs="Arial"/>
          <w:b/>
          <w:bCs/>
          <w:color w:val="EE0000"/>
          <w:sz w:val="32"/>
          <w:szCs w:val="32"/>
        </w:rPr>
      </w:pPr>
      <w:r w:rsidRPr="00C83384">
        <w:rPr>
          <w:rFonts w:ascii="Arial" w:hAnsi="Arial" w:cs="Arial"/>
          <w:b/>
          <w:bCs/>
          <w:color w:val="EE0000"/>
          <w:sz w:val="32"/>
          <w:szCs w:val="32"/>
        </w:rPr>
        <w:t>The power of punctuation!</w:t>
      </w:r>
    </w:p>
    <w:p w14:paraId="7F54626A" w14:textId="77777777" w:rsidR="001C49E9" w:rsidRDefault="001C49E9" w:rsidP="0029511D">
      <w:pPr>
        <w:pStyle w:val="NormalWeb"/>
        <w:jc w:val="center"/>
        <w:rPr>
          <w:noProof/>
        </w:rPr>
      </w:pPr>
    </w:p>
    <w:p w14:paraId="74CC57A5" w14:textId="684D7A29" w:rsidR="000E4A9D" w:rsidRDefault="000E4A9D" w:rsidP="0029511D">
      <w:pPr>
        <w:pStyle w:val="NormalWeb"/>
        <w:jc w:val="center"/>
      </w:pPr>
      <w:r>
        <w:rPr>
          <w:noProof/>
        </w:rPr>
        <w:drawing>
          <wp:inline distT="0" distB="0" distL="0" distR="0" wp14:anchorId="077387C8" wp14:editId="77ADF99A">
            <wp:extent cx="6144126" cy="6144126"/>
            <wp:effectExtent l="0" t="0" r="9525"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1961" cy="6151961"/>
                    </a:xfrm>
                    <a:prstGeom prst="rect">
                      <a:avLst/>
                    </a:prstGeom>
                    <a:noFill/>
                    <a:ln>
                      <a:noFill/>
                    </a:ln>
                  </pic:spPr>
                </pic:pic>
              </a:graphicData>
            </a:graphic>
          </wp:inline>
        </w:drawing>
      </w:r>
    </w:p>
    <w:p w14:paraId="77914FAF" w14:textId="00D356B3" w:rsidR="000913D8" w:rsidRDefault="000913D8" w:rsidP="0029511D">
      <w:pPr>
        <w:pStyle w:val="NormalWeb"/>
        <w:jc w:val="center"/>
      </w:pPr>
      <w:r>
        <w:rPr>
          <w:noProof/>
        </w:rPr>
        <w:drawing>
          <wp:inline distT="0" distB="0" distL="0" distR="0" wp14:anchorId="1CAAECB4" wp14:editId="1C8F3B12">
            <wp:extent cx="3601452" cy="4501816"/>
            <wp:effectExtent l="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32687" cy="4540860"/>
                    </a:xfrm>
                    <a:prstGeom prst="rect">
                      <a:avLst/>
                    </a:prstGeom>
                    <a:noFill/>
                    <a:ln>
                      <a:noFill/>
                    </a:ln>
                  </pic:spPr>
                </pic:pic>
              </a:graphicData>
            </a:graphic>
          </wp:inline>
        </w:drawing>
      </w:r>
    </w:p>
    <w:p w14:paraId="4DD72013" w14:textId="527636CD" w:rsidR="00AE5D78" w:rsidRDefault="009D40FC" w:rsidP="0029511D">
      <w:pPr>
        <w:pStyle w:val="NormalWeb"/>
        <w:jc w:val="center"/>
        <w:rPr>
          <w:rFonts w:ascii="Arial" w:hAnsi="Arial" w:cs="Arial"/>
          <w:b/>
          <w:bCs/>
          <w:color w:val="EE0000"/>
          <w:sz w:val="32"/>
          <w:szCs w:val="32"/>
        </w:rPr>
      </w:pPr>
      <w:r w:rsidRPr="009D40FC">
        <w:rPr>
          <w:rFonts w:ascii="Arial" w:hAnsi="Arial" w:cs="Arial"/>
          <w:b/>
          <w:bCs/>
          <w:color w:val="EE0000"/>
          <w:sz w:val="32"/>
          <w:szCs w:val="32"/>
        </w:rPr>
        <w:t>Looking into the future</w:t>
      </w:r>
    </w:p>
    <w:p w14:paraId="09496147" w14:textId="77777777" w:rsidR="009D40FC" w:rsidRDefault="00AE5D78" w:rsidP="0029511D">
      <w:pPr>
        <w:pStyle w:val="NormalWeb"/>
        <w:jc w:val="center"/>
      </w:pPr>
      <w:r>
        <w:rPr>
          <w:noProof/>
        </w:rPr>
        <w:drawing>
          <wp:inline distT="0" distB="0" distL="0" distR="0" wp14:anchorId="6CF4A20B" wp14:editId="0E5BF4A2">
            <wp:extent cx="2436888" cy="2510589"/>
            <wp:effectExtent l="0" t="0" r="1905" b="444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8024" cy="2563271"/>
                    </a:xfrm>
                    <a:prstGeom prst="rect">
                      <a:avLst/>
                    </a:prstGeom>
                    <a:noFill/>
                    <a:ln>
                      <a:noFill/>
                    </a:ln>
                  </pic:spPr>
                </pic:pic>
              </a:graphicData>
            </a:graphic>
          </wp:inline>
        </w:drawing>
      </w:r>
    </w:p>
    <w:p w14:paraId="414B3A81" w14:textId="1045B990" w:rsidR="009D40FC" w:rsidRPr="009D40FC" w:rsidRDefault="009D40FC" w:rsidP="0029511D">
      <w:pPr>
        <w:pStyle w:val="NormalWeb"/>
        <w:jc w:val="center"/>
        <w:rPr>
          <w:rFonts w:ascii="Arial" w:hAnsi="Arial" w:cs="Arial"/>
          <w:b/>
          <w:bCs/>
          <w:color w:val="EE0000"/>
          <w:sz w:val="32"/>
          <w:szCs w:val="32"/>
        </w:rPr>
      </w:pPr>
      <w:r>
        <w:rPr>
          <w:rFonts w:ascii="Arial" w:hAnsi="Arial" w:cs="Arial"/>
          <w:b/>
          <w:bCs/>
          <w:color w:val="EE0000"/>
          <w:sz w:val="32"/>
          <w:szCs w:val="32"/>
        </w:rPr>
        <w:t>Patients must have patience!</w:t>
      </w:r>
    </w:p>
    <w:p w14:paraId="1372647A" w14:textId="1D5CB99C" w:rsidR="00AE5D78" w:rsidRDefault="00AE5D78" w:rsidP="0029511D">
      <w:pPr>
        <w:pStyle w:val="NormalWeb"/>
        <w:jc w:val="center"/>
      </w:pPr>
      <w:r>
        <w:rPr>
          <w:noProof/>
        </w:rPr>
        <w:drawing>
          <wp:inline distT="0" distB="0" distL="0" distR="0" wp14:anchorId="1705A3B7" wp14:editId="44AEF677">
            <wp:extent cx="5627570" cy="7034463"/>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40793" cy="7050992"/>
                    </a:xfrm>
                    <a:prstGeom prst="rect">
                      <a:avLst/>
                    </a:prstGeom>
                    <a:noFill/>
                    <a:ln>
                      <a:noFill/>
                    </a:ln>
                  </pic:spPr>
                </pic:pic>
              </a:graphicData>
            </a:graphic>
          </wp:inline>
        </w:drawing>
      </w:r>
    </w:p>
    <w:p w14:paraId="24F2EB4F" w14:textId="77777777" w:rsidR="001B7F42" w:rsidRDefault="001B7F42" w:rsidP="0029511D">
      <w:pPr>
        <w:pStyle w:val="NormalWeb"/>
        <w:jc w:val="center"/>
        <w:rPr>
          <w:rFonts w:ascii="Arial" w:hAnsi="Arial" w:cs="Arial"/>
          <w:b/>
          <w:bCs/>
          <w:color w:val="EE0000"/>
          <w:sz w:val="32"/>
          <w:szCs w:val="32"/>
        </w:rPr>
      </w:pPr>
    </w:p>
    <w:p w14:paraId="50B8B945" w14:textId="073204E8" w:rsidR="007D3E07" w:rsidRPr="001B7F42" w:rsidRDefault="001B7F42" w:rsidP="0029511D">
      <w:pPr>
        <w:pStyle w:val="NormalWeb"/>
        <w:jc w:val="center"/>
        <w:rPr>
          <w:rFonts w:ascii="Arial" w:hAnsi="Arial" w:cs="Arial"/>
          <w:b/>
          <w:bCs/>
          <w:color w:val="EE0000"/>
          <w:sz w:val="32"/>
          <w:szCs w:val="32"/>
        </w:rPr>
      </w:pPr>
      <w:r w:rsidRPr="001B7F42">
        <w:rPr>
          <w:rFonts w:ascii="Arial" w:hAnsi="Arial" w:cs="Arial"/>
          <w:b/>
          <w:bCs/>
          <w:color w:val="EE0000"/>
          <w:sz w:val="32"/>
          <w:szCs w:val="32"/>
        </w:rPr>
        <w:t>Definitely my kind of ‘</w:t>
      </w:r>
      <w:proofErr w:type="spellStart"/>
      <w:r w:rsidRPr="001B7F42">
        <w:rPr>
          <w:rFonts w:ascii="Arial" w:hAnsi="Arial" w:cs="Arial"/>
          <w:b/>
          <w:bCs/>
          <w:color w:val="EE0000"/>
          <w:sz w:val="32"/>
          <w:szCs w:val="32"/>
        </w:rPr>
        <w:t>perro</w:t>
      </w:r>
      <w:proofErr w:type="spellEnd"/>
      <w:r w:rsidRPr="001B7F42">
        <w:rPr>
          <w:rFonts w:ascii="Arial" w:hAnsi="Arial" w:cs="Arial"/>
          <w:b/>
          <w:bCs/>
          <w:color w:val="EE0000"/>
          <w:sz w:val="32"/>
          <w:szCs w:val="32"/>
        </w:rPr>
        <w:t>’!</w:t>
      </w:r>
    </w:p>
    <w:p w14:paraId="1C25D445" w14:textId="5E4B3D17" w:rsidR="009906A4" w:rsidRDefault="009906A4" w:rsidP="0029511D">
      <w:pPr>
        <w:pStyle w:val="NormalWeb"/>
      </w:pPr>
    </w:p>
    <w:p w14:paraId="52CFF030" w14:textId="77777777" w:rsidR="00093631" w:rsidRDefault="00093631" w:rsidP="0029511D">
      <w:pPr>
        <w:pStyle w:val="NormalWeb"/>
      </w:pPr>
      <w:r>
        <w:rPr>
          <w:noProof/>
        </w:rPr>
        <w:drawing>
          <wp:inline distT="0" distB="0" distL="0" distR="0" wp14:anchorId="0E3E3715" wp14:editId="00842DAF">
            <wp:extent cx="6147602" cy="7684503"/>
            <wp:effectExtent l="0" t="0" r="571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0789" cy="7688486"/>
                    </a:xfrm>
                    <a:prstGeom prst="rect">
                      <a:avLst/>
                    </a:prstGeom>
                    <a:noFill/>
                    <a:ln>
                      <a:noFill/>
                    </a:ln>
                  </pic:spPr>
                </pic:pic>
              </a:graphicData>
            </a:graphic>
          </wp:inline>
        </w:drawing>
      </w:r>
    </w:p>
    <w:p w14:paraId="425AFE72" w14:textId="77777777" w:rsidR="006B7E3B" w:rsidRDefault="006B7E3B" w:rsidP="0029511D">
      <w:pPr>
        <w:pStyle w:val="NormalWeb"/>
      </w:pPr>
    </w:p>
    <w:p w14:paraId="61310D14" w14:textId="77777777" w:rsidR="004A4C91" w:rsidRDefault="004A4C91" w:rsidP="0029511D">
      <w:pPr>
        <w:pStyle w:val="NormalWeb"/>
        <w:jc w:val="center"/>
        <w:rPr>
          <w:rFonts w:ascii="Arial" w:hAnsi="Arial" w:cs="Arial"/>
          <w:b/>
          <w:bCs/>
          <w:color w:val="EE0000"/>
          <w:sz w:val="32"/>
          <w:szCs w:val="32"/>
        </w:rPr>
      </w:pPr>
      <w:r>
        <w:rPr>
          <w:rFonts w:ascii="Arial" w:hAnsi="Arial" w:cs="Arial"/>
          <w:b/>
          <w:bCs/>
          <w:color w:val="EE0000"/>
          <w:sz w:val="32"/>
          <w:szCs w:val="32"/>
        </w:rPr>
        <w:t xml:space="preserve">Reflect back on those earlier ‘challenges’ and </w:t>
      </w:r>
    </w:p>
    <w:p w14:paraId="154EF6DD" w14:textId="1E18B438" w:rsidR="005A3C34" w:rsidRPr="007D3E07" w:rsidRDefault="004A4C91" w:rsidP="0029511D">
      <w:pPr>
        <w:pStyle w:val="NormalWeb"/>
        <w:jc w:val="center"/>
        <w:rPr>
          <w:rFonts w:ascii="Arial" w:hAnsi="Arial" w:cs="Arial"/>
          <w:color w:val="EE0000"/>
        </w:rPr>
      </w:pPr>
      <w:r>
        <w:rPr>
          <w:rFonts w:ascii="Arial" w:hAnsi="Arial" w:cs="Arial"/>
          <w:b/>
          <w:bCs/>
          <w:color w:val="EE0000"/>
          <w:sz w:val="32"/>
          <w:szCs w:val="32"/>
        </w:rPr>
        <w:t>l</w:t>
      </w:r>
      <w:r w:rsidR="006B7E3B" w:rsidRPr="007F7F35">
        <w:rPr>
          <w:rFonts w:ascii="Arial" w:hAnsi="Arial" w:cs="Arial"/>
          <w:b/>
          <w:bCs/>
          <w:color w:val="EE0000"/>
          <w:sz w:val="32"/>
          <w:szCs w:val="32"/>
        </w:rPr>
        <w:t>et’s keep on going!</w:t>
      </w:r>
    </w:p>
    <w:p w14:paraId="6EA2367C" w14:textId="2FD45D45" w:rsidR="00BC439A" w:rsidRDefault="007F7F35" w:rsidP="0029511D">
      <w:pPr>
        <w:pStyle w:val="NormalWeb"/>
        <w:rPr>
          <w:rFonts w:ascii="Arial" w:hAnsi="Arial" w:cs="Arial"/>
          <w:b/>
          <w:bCs/>
          <w:sz w:val="32"/>
          <w:szCs w:val="32"/>
        </w:rPr>
      </w:pPr>
      <w:r w:rsidRPr="00873B16">
        <w:rPr>
          <w:rFonts w:ascii="Arial" w:hAnsi="Arial" w:cs="Arial"/>
          <w:b/>
          <w:bCs/>
          <w:sz w:val="32"/>
          <w:szCs w:val="32"/>
        </w:rPr>
        <w:t xml:space="preserve">Und </w:t>
      </w:r>
      <w:proofErr w:type="spellStart"/>
      <w:r w:rsidRPr="00873B16">
        <w:rPr>
          <w:rFonts w:ascii="Arial" w:hAnsi="Arial" w:cs="Arial"/>
          <w:b/>
          <w:bCs/>
          <w:sz w:val="32"/>
          <w:szCs w:val="32"/>
        </w:rPr>
        <w:t>e</w:t>
      </w:r>
      <w:r w:rsidR="00310199" w:rsidRPr="00873B16">
        <w:rPr>
          <w:rFonts w:ascii="Arial" w:hAnsi="Arial" w:cs="Arial"/>
          <w:b/>
          <w:bCs/>
          <w:sz w:val="32"/>
          <w:szCs w:val="32"/>
        </w:rPr>
        <w:t>in</w:t>
      </w:r>
      <w:proofErr w:type="spellEnd"/>
      <w:r w:rsidR="00310199" w:rsidRPr="00873B16">
        <w:rPr>
          <w:rFonts w:ascii="Arial" w:hAnsi="Arial" w:cs="Arial"/>
          <w:b/>
          <w:bCs/>
          <w:sz w:val="32"/>
          <w:szCs w:val="32"/>
        </w:rPr>
        <w:t xml:space="preserve"> </w:t>
      </w:r>
      <w:proofErr w:type="spellStart"/>
      <w:r w:rsidR="00310199" w:rsidRPr="00873B16">
        <w:rPr>
          <w:rFonts w:ascii="Arial" w:hAnsi="Arial" w:cs="Arial"/>
          <w:b/>
          <w:bCs/>
          <w:sz w:val="32"/>
          <w:szCs w:val="32"/>
        </w:rPr>
        <w:t>bisschen</w:t>
      </w:r>
      <w:proofErr w:type="spellEnd"/>
      <w:r w:rsidR="00310199" w:rsidRPr="00873B16">
        <w:rPr>
          <w:rFonts w:ascii="Arial" w:hAnsi="Arial" w:cs="Arial"/>
          <w:b/>
          <w:bCs/>
          <w:sz w:val="32"/>
          <w:szCs w:val="32"/>
        </w:rPr>
        <w:t xml:space="preserve"> Deutsch</w:t>
      </w:r>
    </w:p>
    <w:p w14:paraId="5B8B8584" w14:textId="03C08A9A" w:rsidR="00742446" w:rsidRDefault="00D960D1" w:rsidP="0029511D">
      <w:pPr>
        <w:pStyle w:val="NormalWeb"/>
      </w:pPr>
      <w:r w:rsidRPr="00D960D1">
        <w:rPr>
          <w:rFonts w:ascii="Arial" w:hAnsi="Arial" w:cs="Arial"/>
        </w:rPr>
        <w:t xml:space="preserve">"Kuckuck und Hai" (Cuckoo and Shark) is a popular German musical fable and </w:t>
      </w:r>
      <w:r w:rsidR="00B42BBD">
        <w:rPr>
          <w:rFonts w:ascii="Arial" w:hAnsi="Arial" w:cs="Arial"/>
        </w:rPr>
        <w:t xml:space="preserve">play on </w:t>
      </w:r>
      <w:r w:rsidRPr="00D960D1">
        <w:rPr>
          <w:rFonts w:ascii="Arial" w:hAnsi="Arial" w:cs="Arial"/>
        </w:rPr>
        <w:t xml:space="preserve">language. It features an absurd encounter between a bird and a shark driven into the forest by climate change. It is widely known in the form of a </w:t>
      </w:r>
      <w:r w:rsidR="005F4974">
        <w:rPr>
          <w:rFonts w:ascii="Arial" w:hAnsi="Arial" w:cs="Arial"/>
        </w:rPr>
        <w:t>children’s rhyme a</w:t>
      </w:r>
      <w:r w:rsidRPr="00D960D1">
        <w:rPr>
          <w:rFonts w:ascii="Arial" w:hAnsi="Arial" w:cs="Arial"/>
        </w:rPr>
        <w:t>nd as a viral rap/poetry track by cabaret artist Bodo Wartke and Tom Böttcher</w:t>
      </w:r>
      <w:r w:rsidR="005F4974">
        <w:rPr>
          <w:rFonts w:ascii="Arial" w:hAnsi="Arial" w:cs="Arial"/>
        </w:rPr>
        <w:t>.</w:t>
      </w:r>
    </w:p>
    <w:p w14:paraId="174CFEA5" w14:textId="41F593FF" w:rsidR="00283B82" w:rsidRPr="006C1115" w:rsidRDefault="007A1BEA" w:rsidP="0029511D">
      <w:pPr>
        <w:rPr>
          <w:rFonts w:ascii="Arial" w:hAnsi="Arial" w:cs="Arial"/>
        </w:rPr>
      </w:pPr>
      <w:r>
        <w:rPr>
          <w:rFonts w:ascii="Arial" w:hAnsi="Arial" w:cs="Arial"/>
        </w:rPr>
        <w:t>Enjoy! And sing along!</w:t>
      </w:r>
    </w:p>
    <w:p w14:paraId="7FD1B54A" w14:textId="77777777" w:rsidR="00283B82" w:rsidRPr="00E31C7F" w:rsidRDefault="00283B82" w:rsidP="0029511D">
      <w:pPr>
        <w:rPr>
          <w:b/>
          <w:bCs/>
          <w:sz w:val="32"/>
          <w:szCs w:val="32"/>
        </w:rPr>
      </w:pPr>
      <w:hyperlink r:id="rId72" w:history="1">
        <w:proofErr w:type="spellStart"/>
        <w:r w:rsidRPr="00E31C7F">
          <w:rPr>
            <w:rStyle w:val="Hyperlink"/>
            <w:rFonts w:ascii="Arial" w:hAnsi="Arial" w:cs="Arial"/>
            <w:b/>
            <w:bCs/>
            <w:sz w:val="32"/>
            <w:szCs w:val="32"/>
          </w:rPr>
          <w:t>Kuckuk</w:t>
        </w:r>
        <w:proofErr w:type="spellEnd"/>
        <w:r w:rsidRPr="00E31C7F">
          <w:rPr>
            <w:rStyle w:val="Hyperlink"/>
            <w:rFonts w:ascii="Arial" w:hAnsi="Arial" w:cs="Arial"/>
            <w:b/>
            <w:bCs/>
            <w:sz w:val="32"/>
            <w:szCs w:val="32"/>
          </w:rPr>
          <w:t xml:space="preserve"> und Hai</w:t>
        </w:r>
      </w:hyperlink>
    </w:p>
    <w:p w14:paraId="44A22639" w14:textId="77777777" w:rsidR="002D0980" w:rsidRDefault="008F3C43" w:rsidP="0029511D">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And Bodo Wartke, along with Marti Fischer, is also famous for turning the famous German tongue twister, </w:t>
      </w:r>
      <w:proofErr w:type="spellStart"/>
      <w:r w:rsidRPr="002D0980">
        <w:rPr>
          <w:rFonts w:ascii="Arial" w:eastAsia="Times New Roman" w:hAnsi="Arial" w:cs="Arial"/>
          <w:b/>
          <w:bCs/>
          <w:kern w:val="0"/>
          <w:lang w:eastAsia="en-GB"/>
          <w14:ligatures w14:val="none"/>
        </w:rPr>
        <w:t>Rhabarberbarbara</w:t>
      </w:r>
      <w:proofErr w:type="spellEnd"/>
      <w:r w:rsidR="002D0980">
        <w:rPr>
          <w:rFonts w:ascii="Arial" w:eastAsia="Times New Roman" w:hAnsi="Arial" w:cs="Arial"/>
          <w:kern w:val="0"/>
          <w:lang w:eastAsia="en-GB"/>
          <w14:ligatures w14:val="none"/>
        </w:rPr>
        <w:t>, into a catch rap song and dance.</w:t>
      </w:r>
    </w:p>
    <w:p w14:paraId="047C78BD" w14:textId="77777777" w:rsidR="00E31C7F" w:rsidRDefault="00E31C7F" w:rsidP="0029511D">
      <w:pPr>
        <w:spacing w:after="0" w:line="240" w:lineRule="auto"/>
        <w:rPr>
          <w:rFonts w:ascii="Arial" w:eastAsia="Times New Roman" w:hAnsi="Arial" w:cs="Arial"/>
          <w:kern w:val="0"/>
          <w:lang w:eastAsia="en-GB"/>
          <w14:ligatures w14:val="none"/>
        </w:rPr>
      </w:pPr>
    </w:p>
    <w:p w14:paraId="0101A3F8" w14:textId="68B1D972" w:rsidR="00E31C7F" w:rsidRPr="00653AC8" w:rsidRDefault="00E31C7F" w:rsidP="0029511D">
      <w:pPr>
        <w:spacing w:after="0" w:line="240" w:lineRule="auto"/>
        <w:rPr>
          <w:rFonts w:ascii="Arial" w:eastAsia="Times New Roman" w:hAnsi="Arial" w:cs="Arial"/>
          <w:kern w:val="0"/>
          <w:sz w:val="32"/>
          <w:szCs w:val="32"/>
          <w:lang w:eastAsia="en-GB"/>
          <w14:ligatures w14:val="none"/>
        </w:rPr>
      </w:pPr>
      <w:hyperlink r:id="rId73" w:history="1">
        <w:proofErr w:type="spellStart"/>
        <w:r w:rsidRPr="00653AC8">
          <w:rPr>
            <w:rStyle w:val="Hyperlink"/>
            <w:rFonts w:ascii="Arial" w:eastAsia="Times New Roman" w:hAnsi="Arial" w:cs="Arial"/>
            <w:kern w:val="0"/>
            <w:sz w:val="32"/>
            <w:szCs w:val="32"/>
            <w:lang w:eastAsia="en-GB"/>
            <w14:ligatures w14:val="none"/>
          </w:rPr>
          <w:t>Rhabarberbarbara</w:t>
        </w:r>
        <w:proofErr w:type="spellEnd"/>
      </w:hyperlink>
      <w:r w:rsidR="00FA69C5" w:rsidRPr="00653AC8">
        <w:rPr>
          <w:rFonts w:ascii="Arial" w:eastAsia="Times New Roman" w:hAnsi="Arial" w:cs="Arial"/>
          <w:kern w:val="0"/>
          <w:sz w:val="32"/>
          <w:szCs w:val="32"/>
          <w:lang w:eastAsia="en-GB"/>
          <w14:ligatures w14:val="none"/>
        </w:rPr>
        <w:t xml:space="preserve"> with </w:t>
      </w:r>
      <w:proofErr w:type="spellStart"/>
      <w:r w:rsidR="00FA69C5" w:rsidRPr="00653AC8">
        <w:rPr>
          <w:rFonts w:ascii="Arial" w:eastAsia="Times New Roman" w:hAnsi="Arial" w:cs="Arial"/>
          <w:kern w:val="0"/>
          <w:sz w:val="32"/>
          <w:szCs w:val="32"/>
          <w:lang w:eastAsia="en-GB"/>
          <w14:ligatures w14:val="none"/>
        </w:rPr>
        <w:t>Wartke</w:t>
      </w:r>
      <w:proofErr w:type="spellEnd"/>
    </w:p>
    <w:p w14:paraId="53114C31" w14:textId="77777777" w:rsidR="00FA69C5" w:rsidRPr="00653AC8" w:rsidRDefault="00FA69C5" w:rsidP="0029511D">
      <w:pPr>
        <w:spacing w:after="0" w:line="240" w:lineRule="auto"/>
        <w:rPr>
          <w:rFonts w:ascii="Arial" w:eastAsia="Times New Roman" w:hAnsi="Arial" w:cs="Arial"/>
          <w:kern w:val="0"/>
          <w:sz w:val="32"/>
          <w:szCs w:val="32"/>
          <w:lang w:eastAsia="en-GB"/>
          <w14:ligatures w14:val="none"/>
        </w:rPr>
      </w:pPr>
    </w:p>
    <w:p w14:paraId="23BF4F40" w14:textId="2E0B21D9" w:rsidR="00FA69C5" w:rsidRPr="00653AC8" w:rsidRDefault="00FA69C5" w:rsidP="0029511D">
      <w:pPr>
        <w:spacing w:after="0" w:line="240" w:lineRule="auto"/>
        <w:rPr>
          <w:rFonts w:ascii="Arial" w:eastAsia="Times New Roman" w:hAnsi="Arial" w:cs="Arial"/>
          <w:kern w:val="0"/>
          <w:sz w:val="32"/>
          <w:szCs w:val="32"/>
          <w:lang w:eastAsia="en-GB"/>
          <w14:ligatures w14:val="none"/>
        </w:rPr>
      </w:pPr>
      <w:r w:rsidRPr="00653AC8">
        <w:rPr>
          <w:rFonts w:ascii="Arial" w:eastAsia="Times New Roman" w:hAnsi="Arial" w:cs="Arial"/>
          <w:kern w:val="0"/>
          <w:sz w:val="32"/>
          <w:szCs w:val="32"/>
          <w:lang w:eastAsia="en-GB"/>
          <w14:ligatures w14:val="none"/>
        </w:rPr>
        <w:t xml:space="preserve">And a </w:t>
      </w:r>
      <w:hyperlink r:id="rId74" w:history="1">
        <w:r w:rsidRPr="00653AC8">
          <w:rPr>
            <w:rStyle w:val="Hyperlink"/>
            <w:rFonts w:ascii="Arial" w:eastAsia="Times New Roman" w:hAnsi="Arial" w:cs="Arial"/>
            <w:kern w:val="0"/>
            <w:sz w:val="32"/>
            <w:szCs w:val="32"/>
            <w:lang w:eastAsia="en-GB"/>
            <w14:ligatures w14:val="none"/>
          </w:rPr>
          <w:t>version</w:t>
        </w:r>
      </w:hyperlink>
      <w:r w:rsidRPr="00653AC8">
        <w:rPr>
          <w:rFonts w:ascii="Arial" w:eastAsia="Times New Roman" w:hAnsi="Arial" w:cs="Arial"/>
          <w:kern w:val="0"/>
          <w:sz w:val="32"/>
          <w:szCs w:val="32"/>
          <w:lang w:eastAsia="en-GB"/>
          <w14:ligatures w14:val="none"/>
        </w:rPr>
        <w:t xml:space="preserve"> with lyrics</w:t>
      </w:r>
      <w:r w:rsidR="00C54C0A" w:rsidRPr="00653AC8">
        <w:rPr>
          <w:rFonts w:ascii="Arial" w:eastAsia="Times New Roman" w:hAnsi="Arial" w:cs="Arial"/>
          <w:kern w:val="0"/>
          <w:sz w:val="32"/>
          <w:szCs w:val="32"/>
          <w:lang w:eastAsia="en-GB"/>
          <w14:ligatures w14:val="none"/>
        </w:rPr>
        <w:t xml:space="preserve"> and a </w:t>
      </w:r>
      <w:hyperlink r:id="rId75" w:history="1">
        <w:r w:rsidR="00C54C0A" w:rsidRPr="00653AC8">
          <w:rPr>
            <w:rStyle w:val="Hyperlink"/>
            <w:rFonts w:ascii="Arial" w:eastAsia="Times New Roman" w:hAnsi="Arial" w:cs="Arial"/>
            <w:kern w:val="0"/>
            <w:sz w:val="32"/>
            <w:szCs w:val="32"/>
            <w:lang w:eastAsia="en-GB"/>
            <w14:ligatures w14:val="none"/>
          </w:rPr>
          <w:t>cartoon</w:t>
        </w:r>
      </w:hyperlink>
      <w:r w:rsidR="00C54C0A" w:rsidRPr="00653AC8">
        <w:rPr>
          <w:rFonts w:ascii="Arial" w:eastAsia="Times New Roman" w:hAnsi="Arial" w:cs="Arial"/>
          <w:kern w:val="0"/>
          <w:sz w:val="32"/>
          <w:szCs w:val="32"/>
          <w:lang w:eastAsia="en-GB"/>
          <w14:ligatures w14:val="none"/>
        </w:rPr>
        <w:t xml:space="preserve"> version</w:t>
      </w:r>
      <w:r w:rsidRPr="00653AC8">
        <w:rPr>
          <w:rFonts w:ascii="Arial" w:eastAsia="Times New Roman" w:hAnsi="Arial" w:cs="Arial"/>
          <w:kern w:val="0"/>
          <w:sz w:val="32"/>
          <w:szCs w:val="32"/>
          <w:lang w:eastAsia="en-GB"/>
          <w14:ligatures w14:val="none"/>
        </w:rPr>
        <w:t>.</w:t>
      </w:r>
    </w:p>
    <w:p w14:paraId="040720E5" w14:textId="77777777" w:rsidR="002D0980" w:rsidRDefault="002D0980" w:rsidP="0029511D">
      <w:pPr>
        <w:spacing w:after="0" w:line="240" w:lineRule="auto"/>
        <w:rPr>
          <w:rFonts w:ascii="Arial" w:eastAsia="Times New Roman" w:hAnsi="Arial" w:cs="Arial"/>
          <w:kern w:val="0"/>
          <w:lang w:eastAsia="en-GB"/>
          <w14:ligatures w14:val="none"/>
        </w:rPr>
      </w:pPr>
    </w:p>
    <w:p w14:paraId="597B51DE" w14:textId="77777777" w:rsidR="00794F95" w:rsidRDefault="00794F95" w:rsidP="0029511D">
      <w:pPr>
        <w:spacing w:after="0" w:line="240" w:lineRule="auto"/>
        <w:rPr>
          <w:rFonts w:ascii="Arial" w:eastAsia="Times New Roman" w:hAnsi="Arial" w:cs="Arial"/>
          <w:kern w:val="0"/>
          <w:lang w:eastAsia="en-GB"/>
          <w14:ligatures w14:val="none"/>
        </w:rPr>
      </w:pPr>
    </w:p>
    <w:p w14:paraId="133E1AAF" w14:textId="2059F871" w:rsidR="00794F95" w:rsidRPr="00794F95" w:rsidRDefault="00794F95" w:rsidP="0029511D">
      <w:pPr>
        <w:spacing w:after="0" w:line="240" w:lineRule="auto"/>
        <w:jc w:val="center"/>
        <w:rPr>
          <w:rFonts w:ascii="Arial" w:eastAsia="Times New Roman" w:hAnsi="Arial" w:cs="Arial"/>
          <w:b/>
          <w:bCs/>
          <w:kern w:val="0"/>
          <w:sz w:val="32"/>
          <w:szCs w:val="32"/>
          <w:lang w:eastAsia="en-GB"/>
          <w14:ligatures w14:val="none"/>
        </w:rPr>
      </w:pPr>
      <w:r w:rsidRPr="00794F95">
        <w:rPr>
          <w:rFonts w:ascii="Arial" w:eastAsia="Times New Roman" w:hAnsi="Arial" w:cs="Arial"/>
          <w:b/>
          <w:bCs/>
          <w:kern w:val="0"/>
          <w:sz w:val="32"/>
          <w:szCs w:val="32"/>
          <w:lang w:eastAsia="en-GB"/>
          <w14:ligatures w14:val="none"/>
        </w:rPr>
        <w:t>Oranges are not the only fruit</w:t>
      </w:r>
      <w:r>
        <w:rPr>
          <w:rFonts w:ascii="Arial" w:eastAsia="Times New Roman" w:hAnsi="Arial" w:cs="Arial"/>
          <w:b/>
          <w:bCs/>
          <w:kern w:val="0"/>
          <w:sz w:val="32"/>
          <w:szCs w:val="32"/>
          <w:lang w:eastAsia="en-GB"/>
          <w14:ligatures w14:val="none"/>
        </w:rPr>
        <w:t xml:space="preserve"> – or are they</w:t>
      </w:r>
      <w:r w:rsidRPr="00794F95">
        <w:rPr>
          <w:rFonts w:ascii="Arial" w:eastAsia="Times New Roman" w:hAnsi="Arial" w:cs="Arial"/>
          <w:b/>
          <w:bCs/>
          <w:kern w:val="0"/>
          <w:sz w:val="32"/>
          <w:szCs w:val="32"/>
          <w:lang w:eastAsia="en-GB"/>
          <w14:ligatures w14:val="none"/>
        </w:rPr>
        <w:t>!</w:t>
      </w:r>
    </w:p>
    <w:p w14:paraId="40FCD1F3" w14:textId="77777777" w:rsidR="002D0980" w:rsidRPr="00794F95" w:rsidRDefault="002D0980" w:rsidP="0029511D">
      <w:pPr>
        <w:spacing w:after="0" w:line="240" w:lineRule="auto"/>
        <w:jc w:val="center"/>
        <w:rPr>
          <w:rFonts w:ascii="Arial" w:eastAsia="Times New Roman" w:hAnsi="Arial" w:cs="Arial"/>
          <w:b/>
          <w:bCs/>
          <w:kern w:val="0"/>
          <w:sz w:val="32"/>
          <w:szCs w:val="32"/>
          <w:lang w:eastAsia="en-GB"/>
          <w14:ligatures w14:val="none"/>
        </w:rPr>
      </w:pPr>
    </w:p>
    <w:p w14:paraId="31713B8B" w14:textId="77777777" w:rsidR="002D0980" w:rsidRDefault="002D0980" w:rsidP="0029511D">
      <w:pPr>
        <w:spacing w:after="0" w:line="240" w:lineRule="auto"/>
        <w:rPr>
          <w:rFonts w:ascii="Arial" w:eastAsia="Times New Roman" w:hAnsi="Arial" w:cs="Arial"/>
          <w:kern w:val="0"/>
          <w:lang w:eastAsia="en-GB"/>
          <w14:ligatures w14:val="none"/>
        </w:rPr>
      </w:pPr>
    </w:p>
    <w:p w14:paraId="3D745C45" w14:textId="5CBCAB0B" w:rsidR="00F501D2" w:rsidRDefault="00480D9C" w:rsidP="0029511D">
      <w:pPr>
        <w:jc w:val="center"/>
      </w:pPr>
      <w:r>
        <w:rPr>
          <w:noProof/>
        </w:rPr>
        <w:drawing>
          <wp:inline distT="0" distB="0" distL="0" distR="0" wp14:anchorId="4CFAA282" wp14:editId="175B11AE">
            <wp:extent cx="3580598" cy="4475748"/>
            <wp:effectExtent l="0" t="0" r="1270"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90900" cy="4488626"/>
                    </a:xfrm>
                    <a:prstGeom prst="rect">
                      <a:avLst/>
                    </a:prstGeom>
                    <a:noFill/>
                    <a:ln>
                      <a:noFill/>
                    </a:ln>
                  </pic:spPr>
                </pic:pic>
              </a:graphicData>
            </a:graphic>
          </wp:inline>
        </w:drawing>
      </w:r>
    </w:p>
    <w:p w14:paraId="257B93EE" w14:textId="10582375" w:rsidR="00E2138A" w:rsidRDefault="00E2138A" w:rsidP="0029511D">
      <w:pPr>
        <w:jc w:val="center"/>
        <w:rPr>
          <w:rFonts w:ascii="Arial" w:hAnsi="Arial" w:cs="Arial"/>
          <w:b/>
          <w:bCs/>
          <w:sz w:val="32"/>
          <w:szCs w:val="32"/>
        </w:rPr>
      </w:pPr>
      <w:r w:rsidRPr="00E2138A">
        <w:rPr>
          <w:rFonts w:ascii="Arial" w:hAnsi="Arial" w:cs="Arial"/>
          <w:b/>
          <w:bCs/>
          <w:sz w:val="32"/>
          <w:szCs w:val="32"/>
        </w:rPr>
        <w:t>What a difference a capital letter can make!</w:t>
      </w:r>
    </w:p>
    <w:p w14:paraId="02C1E5FF" w14:textId="77777777" w:rsidR="00E2138A" w:rsidRPr="00E2138A" w:rsidRDefault="00E2138A" w:rsidP="0029511D">
      <w:pPr>
        <w:jc w:val="center"/>
        <w:rPr>
          <w:rFonts w:ascii="Arial" w:hAnsi="Arial" w:cs="Arial"/>
          <w:b/>
          <w:bCs/>
          <w:sz w:val="32"/>
          <w:szCs w:val="32"/>
        </w:rPr>
      </w:pPr>
    </w:p>
    <w:p w14:paraId="7CADC6B0" w14:textId="77777777" w:rsidR="00F501D2" w:rsidRDefault="00F501D2" w:rsidP="0029511D">
      <w:pPr>
        <w:pStyle w:val="NormalWeb"/>
        <w:jc w:val="center"/>
      </w:pPr>
      <w:r>
        <w:rPr>
          <w:noProof/>
        </w:rPr>
        <w:drawing>
          <wp:inline distT="0" distB="0" distL="0" distR="0" wp14:anchorId="31AC45F9" wp14:editId="175C659E">
            <wp:extent cx="6159704" cy="6752054"/>
            <wp:effectExtent l="0" t="0" r="0" b="0"/>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89564" cy="6784785"/>
                    </a:xfrm>
                    <a:prstGeom prst="rect">
                      <a:avLst/>
                    </a:prstGeom>
                    <a:noFill/>
                    <a:ln>
                      <a:noFill/>
                    </a:ln>
                  </pic:spPr>
                </pic:pic>
              </a:graphicData>
            </a:graphic>
          </wp:inline>
        </w:drawing>
      </w:r>
    </w:p>
    <w:p w14:paraId="54AA838D" w14:textId="77777777" w:rsidR="00844E1A" w:rsidRDefault="00844E1A" w:rsidP="0029511D">
      <w:pPr>
        <w:pStyle w:val="NormalWeb"/>
        <w:jc w:val="center"/>
      </w:pPr>
    </w:p>
    <w:p w14:paraId="1A8949C4" w14:textId="77777777" w:rsidR="00844E1A" w:rsidRDefault="00844E1A" w:rsidP="0029511D">
      <w:pPr>
        <w:pStyle w:val="NormalWeb"/>
        <w:jc w:val="center"/>
      </w:pPr>
    </w:p>
    <w:p w14:paraId="5F0188EF" w14:textId="77777777" w:rsidR="00844E1A" w:rsidRDefault="00844E1A" w:rsidP="0029511D">
      <w:pPr>
        <w:pStyle w:val="NormalWeb"/>
        <w:jc w:val="center"/>
      </w:pPr>
    </w:p>
    <w:p w14:paraId="699733CD" w14:textId="5F3E39BC" w:rsidR="00844E1A" w:rsidRPr="00844E1A" w:rsidRDefault="00844E1A" w:rsidP="0029511D">
      <w:pPr>
        <w:pStyle w:val="NormalWeb"/>
        <w:jc w:val="center"/>
        <w:rPr>
          <w:rFonts w:ascii="Arial" w:hAnsi="Arial" w:cs="Arial"/>
          <w:b/>
          <w:bCs/>
          <w:sz w:val="32"/>
          <w:szCs w:val="32"/>
        </w:rPr>
      </w:pPr>
      <w:r w:rsidRPr="00844E1A">
        <w:rPr>
          <w:rFonts w:ascii="Arial" w:hAnsi="Arial" w:cs="Arial"/>
          <w:b/>
          <w:bCs/>
          <w:sz w:val="32"/>
          <w:szCs w:val="32"/>
        </w:rPr>
        <w:t>Love German Idioms!</w:t>
      </w:r>
    </w:p>
    <w:p w14:paraId="42E0BAAD" w14:textId="77777777" w:rsidR="00B5149B" w:rsidRDefault="00B5149B" w:rsidP="0029511D">
      <w:pPr>
        <w:pStyle w:val="NormalWeb"/>
        <w:jc w:val="center"/>
      </w:pPr>
      <w:r>
        <w:rPr>
          <w:noProof/>
        </w:rPr>
        <w:drawing>
          <wp:inline distT="0" distB="0" distL="0" distR="0" wp14:anchorId="426662F4" wp14:editId="49172947">
            <wp:extent cx="3505200" cy="3921760"/>
            <wp:effectExtent l="0" t="0" r="0" b="254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18585" cy="3936736"/>
                    </a:xfrm>
                    <a:prstGeom prst="rect">
                      <a:avLst/>
                    </a:prstGeom>
                    <a:noFill/>
                    <a:ln>
                      <a:noFill/>
                    </a:ln>
                  </pic:spPr>
                </pic:pic>
              </a:graphicData>
            </a:graphic>
          </wp:inline>
        </w:drawing>
      </w:r>
    </w:p>
    <w:p w14:paraId="6D146AC6" w14:textId="77777777" w:rsidR="00AC7771" w:rsidRDefault="00AC7771" w:rsidP="0029511D">
      <w:pPr>
        <w:pStyle w:val="NormalWeb"/>
        <w:jc w:val="center"/>
      </w:pPr>
      <w:r>
        <w:rPr>
          <w:noProof/>
        </w:rPr>
        <w:drawing>
          <wp:inline distT="0" distB="0" distL="0" distR="0" wp14:anchorId="43512225" wp14:editId="72B8E37A">
            <wp:extent cx="3416969" cy="3979864"/>
            <wp:effectExtent l="0" t="0" r="0" b="1905"/>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30541" cy="3995672"/>
                    </a:xfrm>
                    <a:prstGeom prst="rect">
                      <a:avLst/>
                    </a:prstGeom>
                    <a:noFill/>
                    <a:ln>
                      <a:noFill/>
                    </a:ln>
                  </pic:spPr>
                </pic:pic>
              </a:graphicData>
            </a:graphic>
          </wp:inline>
        </w:drawing>
      </w:r>
    </w:p>
    <w:p w14:paraId="01A45E8E" w14:textId="77777777" w:rsidR="00844E1A" w:rsidRDefault="00844E1A" w:rsidP="0029511D">
      <w:pPr>
        <w:pStyle w:val="NormalWeb"/>
        <w:jc w:val="center"/>
      </w:pPr>
    </w:p>
    <w:p w14:paraId="4A9ABEC3" w14:textId="4E838CC6" w:rsidR="005E3F70" w:rsidRDefault="00D57456" w:rsidP="0029511D">
      <w:pPr>
        <w:rPr>
          <w:rFonts w:ascii="Arial" w:hAnsi="Arial" w:cs="Arial"/>
          <w:b/>
          <w:bCs/>
          <w:color w:val="0070C0"/>
          <w:sz w:val="32"/>
          <w:szCs w:val="32"/>
        </w:rPr>
      </w:pPr>
      <w:r w:rsidRPr="00FD50F0">
        <w:rPr>
          <w:rFonts w:ascii="Arial" w:hAnsi="Arial" w:cs="Arial"/>
          <w:b/>
          <w:bCs/>
          <w:color w:val="0070C0"/>
          <w:sz w:val="32"/>
          <w:szCs w:val="32"/>
        </w:rPr>
        <w:t xml:space="preserve">Et </w:t>
      </w:r>
      <w:proofErr w:type="spellStart"/>
      <w:r w:rsidRPr="00FD50F0">
        <w:rPr>
          <w:rFonts w:ascii="Arial" w:hAnsi="Arial" w:cs="Arial"/>
          <w:b/>
          <w:bCs/>
          <w:color w:val="0070C0"/>
          <w:sz w:val="32"/>
          <w:szCs w:val="32"/>
        </w:rPr>
        <w:t>en</w:t>
      </w:r>
      <w:proofErr w:type="spellEnd"/>
      <w:r w:rsidRPr="00FD50F0">
        <w:rPr>
          <w:rFonts w:ascii="Arial" w:hAnsi="Arial" w:cs="Arial"/>
          <w:b/>
          <w:bCs/>
          <w:color w:val="0070C0"/>
          <w:sz w:val="32"/>
          <w:szCs w:val="32"/>
        </w:rPr>
        <w:t xml:space="preserve"> français</w:t>
      </w:r>
      <w:r w:rsidR="002370D0" w:rsidRPr="00FD50F0">
        <w:rPr>
          <w:rFonts w:ascii="Arial" w:hAnsi="Arial" w:cs="Arial"/>
          <w:b/>
          <w:bCs/>
          <w:color w:val="0070C0"/>
          <w:sz w:val="32"/>
          <w:szCs w:val="32"/>
        </w:rPr>
        <w:t xml:space="preserve"> …</w:t>
      </w:r>
      <w:r w:rsidRPr="00FD50F0">
        <w:rPr>
          <w:rFonts w:ascii="Arial" w:hAnsi="Arial" w:cs="Arial"/>
          <w:b/>
          <w:bCs/>
          <w:color w:val="0070C0"/>
          <w:sz w:val="32"/>
          <w:szCs w:val="32"/>
        </w:rPr>
        <w:t>…</w:t>
      </w:r>
    </w:p>
    <w:p w14:paraId="55643DA4" w14:textId="77777777" w:rsidR="006C558D" w:rsidRDefault="006C558D" w:rsidP="0029511D">
      <w:pPr>
        <w:rPr>
          <w:rFonts w:ascii="Arial" w:hAnsi="Arial" w:cs="Arial"/>
          <w:b/>
          <w:bCs/>
          <w:color w:val="0070C0"/>
          <w:sz w:val="32"/>
          <w:szCs w:val="32"/>
        </w:rPr>
      </w:pPr>
    </w:p>
    <w:p w14:paraId="14EB40B2" w14:textId="4ADB6B8A" w:rsidR="006C558D" w:rsidRPr="00FD50F0" w:rsidRDefault="006C558D" w:rsidP="0029511D">
      <w:pPr>
        <w:jc w:val="center"/>
        <w:rPr>
          <w:rFonts w:ascii="Arial" w:hAnsi="Arial" w:cs="Arial"/>
          <w:b/>
          <w:bCs/>
          <w:color w:val="0070C0"/>
          <w:sz w:val="32"/>
          <w:szCs w:val="32"/>
        </w:rPr>
      </w:pPr>
      <w:r>
        <w:rPr>
          <w:rFonts w:ascii="Arial" w:hAnsi="Arial" w:cs="Arial"/>
          <w:b/>
          <w:bCs/>
          <w:color w:val="0070C0"/>
          <w:sz w:val="32"/>
          <w:szCs w:val="32"/>
        </w:rPr>
        <w:t>Agreed?</w:t>
      </w:r>
    </w:p>
    <w:p w14:paraId="37E196C5" w14:textId="370F37D7" w:rsidR="00304B55" w:rsidRDefault="00A84872" w:rsidP="0029511D">
      <w:pPr>
        <w:jc w:val="center"/>
      </w:pPr>
      <w:r>
        <w:rPr>
          <w:noProof/>
        </w:rPr>
        <w:drawing>
          <wp:inline distT="0" distB="0" distL="0" distR="0" wp14:anchorId="7C7D7359" wp14:editId="0EFA4C8C">
            <wp:extent cx="5238290" cy="7454868"/>
            <wp:effectExtent l="0" t="0" r="635"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1618" cy="7473836"/>
                    </a:xfrm>
                    <a:prstGeom prst="rect">
                      <a:avLst/>
                    </a:prstGeom>
                    <a:noFill/>
                    <a:ln>
                      <a:noFill/>
                    </a:ln>
                  </pic:spPr>
                </pic:pic>
              </a:graphicData>
            </a:graphic>
          </wp:inline>
        </w:drawing>
      </w:r>
    </w:p>
    <w:p w14:paraId="6D170750" w14:textId="70FEC392" w:rsidR="008A7FB7" w:rsidRDefault="008A7FB7" w:rsidP="0029511D">
      <w:pPr>
        <w:jc w:val="center"/>
        <w:rPr>
          <w:rFonts w:ascii="Arial" w:hAnsi="Arial" w:cs="Arial"/>
          <w:b/>
          <w:bCs/>
          <w:color w:val="0070C0"/>
          <w:sz w:val="32"/>
          <w:szCs w:val="32"/>
        </w:rPr>
      </w:pPr>
      <w:r w:rsidRPr="00F92168">
        <w:rPr>
          <w:rFonts w:ascii="Arial" w:hAnsi="Arial" w:cs="Arial"/>
          <w:b/>
          <w:bCs/>
          <w:color w:val="0070C0"/>
          <w:sz w:val="32"/>
          <w:szCs w:val="32"/>
        </w:rPr>
        <w:t>We can never have too much positivity</w:t>
      </w:r>
      <w:r w:rsidR="00AB648E">
        <w:rPr>
          <w:rFonts w:ascii="Arial" w:hAnsi="Arial" w:cs="Arial"/>
          <w:b/>
          <w:bCs/>
          <w:color w:val="0070C0"/>
          <w:sz w:val="32"/>
          <w:szCs w:val="32"/>
        </w:rPr>
        <w:t>.</w:t>
      </w:r>
    </w:p>
    <w:p w14:paraId="4248B925" w14:textId="7923B88E" w:rsidR="00F92168" w:rsidRPr="00F92168" w:rsidRDefault="00F92168" w:rsidP="0029511D">
      <w:pPr>
        <w:jc w:val="center"/>
        <w:rPr>
          <w:rFonts w:ascii="Arial" w:hAnsi="Arial" w:cs="Arial"/>
          <w:b/>
          <w:bCs/>
          <w:color w:val="0070C0"/>
          <w:sz w:val="32"/>
          <w:szCs w:val="32"/>
        </w:rPr>
      </w:pPr>
      <w:r>
        <w:rPr>
          <w:noProof/>
        </w:rPr>
        <w:drawing>
          <wp:inline distT="0" distB="0" distL="0" distR="0" wp14:anchorId="6A6C0B1B" wp14:editId="2A96D262">
            <wp:extent cx="6177254" cy="8277727"/>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11383" cy="8323461"/>
                    </a:xfrm>
                    <a:prstGeom prst="rect">
                      <a:avLst/>
                    </a:prstGeom>
                    <a:noFill/>
                    <a:ln>
                      <a:noFill/>
                    </a:ln>
                  </pic:spPr>
                </pic:pic>
              </a:graphicData>
            </a:graphic>
          </wp:inline>
        </w:drawing>
      </w:r>
    </w:p>
    <w:p w14:paraId="370AD412" w14:textId="46B42837" w:rsidR="006C558D" w:rsidRPr="000F3E8D" w:rsidRDefault="000F3E8D" w:rsidP="0029511D">
      <w:pPr>
        <w:jc w:val="center"/>
        <w:rPr>
          <w:rFonts w:ascii="Arial" w:hAnsi="Arial" w:cs="Arial"/>
          <w:b/>
          <w:bCs/>
          <w:color w:val="0070C0"/>
          <w:sz w:val="32"/>
          <w:szCs w:val="32"/>
        </w:rPr>
      </w:pPr>
      <w:r w:rsidRPr="000F3E8D">
        <w:rPr>
          <w:rFonts w:ascii="Arial" w:hAnsi="Arial" w:cs="Arial"/>
          <w:b/>
          <w:bCs/>
          <w:color w:val="0070C0"/>
          <w:sz w:val="32"/>
          <w:szCs w:val="32"/>
        </w:rPr>
        <w:t>Language to recycle?</w:t>
      </w:r>
    </w:p>
    <w:p w14:paraId="51B179FB" w14:textId="16BF39D3" w:rsidR="0033322C" w:rsidRDefault="00A84872" w:rsidP="0029511D">
      <w:pPr>
        <w:pStyle w:val="NormalWeb"/>
        <w:jc w:val="center"/>
        <w:rPr>
          <w:rFonts w:ascii="Arial" w:hAnsi="Arial" w:cs="Arial"/>
        </w:rPr>
      </w:pPr>
      <w:r>
        <w:rPr>
          <w:noProof/>
        </w:rPr>
        <w:drawing>
          <wp:inline distT="0" distB="0" distL="0" distR="0" wp14:anchorId="01511D84" wp14:editId="74BF0715">
            <wp:extent cx="5731510" cy="7680136"/>
            <wp:effectExtent l="0" t="0" r="2540"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7680136"/>
                    </a:xfrm>
                    <a:prstGeom prst="rect">
                      <a:avLst/>
                    </a:prstGeom>
                    <a:noFill/>
                    <a:ln>
                      <a:noFill/>
                    </a:ln>
                  </pic:spPr>
                </pic:pic>
              </a:graphicData>
            </a:graphic>
          </wp:inline>
        </w:drawing>
      </w:r>
    </w:p>
    <w:p w14:paraId="1E86EEFF" w14:textId="77777777" w:rsidR="00B76A14" w:rsidRDefault="00B76A14" w:rsidP="0029511D">
      <w:pPr>
        <w:pStyle w:val="NormalWeb"/>
        <w:jc w:val="center"/>
        <w:rPr>
          <w:rFonts w:ascii="Arial" w:hAnsi="Arial" w:cs="Arial"/>
        </w:rPr>
      </w:pPr>
    </w:p>
    <w:p w14:paraId="3811CF3C" w14:textId="77777777" w:rsidR="00B76A14" w:rsidRDefault="00B76A14" w:rsidP="0029511D">
      <w:pPr>
        <w:pStyle w:val="NormalWeb"/>
        <w:jc w:val="center"/>
        <w:rPr>
          <w:rFonts w:ascii="Arial" w:hAnsi="Arial" w:cs="Arial"/>
        </w:rPr>
      </w:pPr>
    </w:p>
    <w:p w14:paraId="4CD2A0A1" w14:textId="17F41CB6" w:rsidR="00B76A14" w:rsidRDefault="00B76A14" w:rsidP="0029511D">
      <w:pPr>
        <w:pStyle w:val="NormalWeb"/>
        <w:jc w:val="center"/>
        <w:rPr>
          <w:rFonts w:ascii="Arial" w:hAnsi="Arial" w:cs="Arial"/>
          <w:b/>
          <w:bCs/>
          <w:color w:val="0070C0"/>
          <w:sz w:val="32"/>
          <w:szCs w:val="32"/>
        </w:rPr>
      </w:pPr>
      <w:r w:rsidRPr="00B76A14">
        <w:rPr>
          <w:rFonts w:ascii="Arial" w:hAnsi="Arial" w:cs="Arial"/>
          <w:b/>
          <w:bCs/>
          <w:color w:val="0070C0"/>
          <w:sz w:val="32"/>
          <w:szCs w:val="32"/>
        </w:rPr>
        <w:t xml:space="preserve">Juste pour </w:t>
      </w:r>
      <w:proofErr w:type="spellStart"/>
      <w:r w:rsidRPr="00B76A14">
        <w:rPr>
          <w:rFonts w:ascii="Arial" w:hAnsi="Arial" w:cs="Arial"/>
          <w:b/>
          <w:bCs/>
          <w:color w:val="0070C0"/>
          <w:sz w:val="32"/>
          <w:szCs w:val="32"/>
        </w:rPr>
        <w:t>rigoler</w:t>
      </w:r>
      <w:proofErr w:type="spellEnd"/>
      <w:r w:rsidRPr="00B76A14">
        <w:rPr>
          <w:rFonts w:ascii="Arial" w:hAnsi="Arial" w:cs="Arial"/>
          <w:b/>
          <w:bCs/>
          <w:color w:val="0070C0"/>
          <w:sz w:val="32"/>
          <w:szCs w:val="32"/>
        </w:rPr>
        <w:t xml:space="preserve"> un peu</w:t>
      </w:r>
    </w:p>
    <w:p w14:paraId="4C51B106" w14:textId="738D98CD" w:rsidR="00C402AA" w:rsidRPr="00B76A14" w:rsidRDefault="00C402AA" w:rsidP="0029511D">
      <w:pPr>
        <w:pStyle w:val="NormalWeb"/>
        <w:jc w:val="center"/>
        <w:rPr>
          <w:rFonts w:ascii="Arial" w:hAnsi="Arial" w:cs="Arial"/>
          <w:b/>
          <w:bCs/>
          <w:color w:val="0070C0"/>
          <w:sz w:val="32"/>
          <w:szCs w:val="32"/>
        </w:rPr>
      </w:pPr>
      <w:r>
        <w:rPr>
          <w:rFonts w:ascii="Arial" w:hAnsi="Arial" w:cs="Arial"/>
          <w:b/>
          <w:bCs/>
          <w:color w:val="0070C0"/>
          <w:sz w:val="32"/>
          <w:szCs w:val="32"/>
        </w:rPr>
        <w:t xml:space="preserve">Le </w:t>
      </w:r>
      <w:proofErr w:type="spellStart"/>
      <w:r>
        <w:rPr>
          <w:rFonts w:ascii="Arial" w:hAnsi="Arial" w:cs="Arial"/>
          <w:b/>
          <w:bCs/>
          <w:color w:val="0070C0"/>
          <w:sz w:val="32"/>
          <w:szCs w:val="32"/>
        </w:rPr>
        <w:t>destin</w:t>
      </w:r>
      <w:proofErr w:type="spellEnd"/>
    </w:p>
    <w:p w14:paraId="0C834D7E" w14:textId="77777777" w:rsidR="006C374B" w:rsidRDefault="006C374B" w:rsidP="0029511D">
      <w:pPr>
        <w:pStyle w:val="NormalWeb"/>
        <w:jc w:val="center"/>
      </w:pPr>
      <w:r>
        <w:rPr>
          <w:noProof/>
        </w:rPr>
        <w:drawing>
          <wp:inline distT="0" distB="0" distL="0" distR="0" wp14:anchorId="2440A3D5" wp14:editId="6A01EE10">
            <wp:extent cx="3219236" cy="3777916"/>
            <wp:effectExtent l="0" t="0" r="635" b="0"/>
            <wp:docPr id="6472205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39439" cy="3801625"/>
                    </a:xfrm>
                    <a:prstGeom prst="rect">
                      <a:avLst/>
                    </a:prstGeom>
                    <a:noFill/>
                    <a:ln>
                      <a:noFill/>
                    </a:ln>
                  </pic:spPr>
                </pic:pic>
              </a:graphicData>
            </a:graphic>
          </wp:inline>
        </w:drawing>
      </w:r>
    </w:p>
    <w:p w14:paraId="3FFACDF9" w14:textId="5EE03505" w:rsidR="003B4AF9" w:rsidRPr="003B4AF9" w:rsidRDefault="003B4AF9" w:rsidP="0029511D">
      <w:pPr>
        <w:pStyle w:val="NormalWeb"/>
        <w:jc w:val="center"/>
        <w:rPr>
          <w:rFonts w:ascii="Arial" w:hAnsi="Arial" w:cs="Arial"/>
          <w:b/>
          <w:bCs/>
          <w:color w:val="0070C0"/>
          <w:sz w:val="32"/>
          <w:szCs w:val="32"/>
        </w:rPr>
      </w:pPr>
      <w:r w:rsidRPr="003B4AF9">
        <w:rPr>
          <w:rFonts w:ascii="Arial" w:hAnsi="Arial" w:cs="Arial"/>
          <w:b/>
          <w:bCs/>
          <w:color w:val="0070C0"/>
          <w:sz w:val="32"/>
          <w:szCs w:val="32"/>
        </w:rPr>
        <w:t xml:space="preserve">Un bon </w:t>
      </w:r>
      <w:proofErr w:type="spellStart"/>
      <w:r w:rsidRPr="003B4AF9">
        <w:rPr>
          <w:rFonts w:ascii="Arial" w:hAnsi="Arial" w:cs="Arial"/>
          <w:b/>
          <w:bCs/>
          <w:color w:val="0070C0"/>
          <w:sz w:val="32"/>
          <w:szCs w:val="32"/>
        </w:rPr>
        <w:t>médecin</w:t>
      </w:r>
      <w:proofErr w:type="spellEnd"/>
      <w:r w:rsidRPr="003B4AF9">
        <w:rPr>
          <w:rFonts w:ascii="Arial" w:hAnsi="Arial" w:cs="Arial"/>
          <w:b/>
          <w:bCs/>
          <w:color w:val="0070C0"/>
          <w:sz w:val="32"/>
          <w:szCs w:val="32"/>
        </w:rPr>
        <w:t>?</w:t>
      </w:r>
    </w:p>
    <w:p w14:paraId="0C354782" w14:textId="77777777" w:rsidR="00B76A14" w:rsidRDefault="00B76A14" w:rsidP="0029511D">
      <w:pPr>
        <w:pStyle w:val="NormalWeb"/>
        <w:jc w:val="center"/>
        <w:rPr>
          <w:rFonts w:ascii="Arial" w:hAnsi="Arial" w:cs="Arial"/>
        </w:rPr>
      </w:pPr>
      <w:r>
        <w:rPr>
          <w:noProof/>
        </w:rPr>
        <w:drawing>
          <wp:inline distT="0" distB="0" distL="0" distR="0" wp14:anchorId="181D0A51" wp14:editId="51BD3A65">
            <wp:extent cx="3279599" cy="3288414"/>
            <wp:effectExtent l="0" t="0" r="0" b="762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00205" cy="3309075"/>
                    </a:xfrm>
                    <a:prstGeom prst="rect">
                      <a:avLst/>
                    </a:prstGeom>
                    <a:noFill/>
                    <a:ln>
                      <a:noFill/>
                    </a:ln>
                  </pic:spPr>
                </pic:pic>
              </a:graphicData>
            </a:graphic>
          </wp:inline>
        </w:drawing>
      </w:r>
    </w:p>
    <w:p w14:paraId="70016FE0" w14:textId="1DB6E328" w:rsidR="005412E3" w:rsidRDefault="00A84872" w:rsidP="0029511D">
      <w:pPr>
        <w:pStyle w:val="NormalWeb"/>
        <w:jc w:val="center"/>
        <w:rPr>
          <w:rFonts w:ascii="Arial" w:hAnsi="Arial" w:cs="Arial"/>
        </w:rPr>
      </w:pPr>
      <w:r>
        <w:rPr>
          <w:noProof/>
        </w:rPr>
        <w:drawing>
          <wp:inline distT="0" distB="0" distL="0" distR="0" wp14:anchorId="33223FFA" wp14:editId="54A54406">
            <wp:extent cx="6107263" cy="6016783"/>
            <wp:effectExtent l="0" t="0" r="8255"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55468" cy="6064274"/>
                    </a:xfrm>
                    <a:prstGeom prst="rect">
                      <a:avLst/>
                    </a:prstGeom>
                    <a:noFill/>
                    <a:ln>
                      <a:noFill/>
                    </a:ln>
                  </pic:spPr>
                </pic:pic>
              </a:graphicData>
            </a:graphic>
          </wp:inline>
        </w:drawing>
      </w:r>
    </w:p>
    <w:p w14:paraId="2BC2E4A8" w14:textId="77777777" w:rsidR="005E3F70" w:rsidRPr="006C1115" w:rsidRDefault="005E3F70" w:rsidP="0029511D">
      <w:pPr>
        <w:pStyle w:val="NormalWeb"/>
        <w:jc w:val="center"/>
        <w:rPr>
          <w:rFonts w:ascii="Arial" w:hAnsi="Arial" w:cs="Arial"/>
        </w:rPr>
      </w:pPr>
    </w:p>
    <w:p w14:paraId="15F8DD8F" w14:textId="152F3E26" w:rsidR="002D352C" w:rsidRDefault="002D352C" w:rsidP="0029511D">
      <w:pPr>
        <w:pStyle w:val="NormalWeb"/>
        <w:jc w:val="center"/>
      </w:pPr>
    </w:p>
    <w:p w14:paraId="0380F773" w14:textId="77777777" w:rsidR="007C5C64" w:rsidRDefault="007C5C64" w:rsidP="0029511D">
      <w:pPr>
        <w:pStyle w:val="NormalWeb"/>
      </w:pPr>
    </w:p>
    <w:p w14:paraId="4BF7443C" w14:textId="57C5B94A" w:rsidR="007C5C64" w:rsidRDefault="007C5C64" w:rsidP="0029511D">
      <w:pPr>
        <w:pStyle w:val="NormalWeb"/>
        <w:jc w:val="center"/>
      </w:pPr>
    </w:p>
    <w:p w14:paraId="17613161" w14:textId="7060A36A" w:rsidR="003B60D2" w:rsidRDefault="003B60D2" w:rsidP="0029511D">
      <w:pPr>
        <w:pStyle w:val="NormalWeb"/>
        <w:jc w:val="center"/>
      </w:pPr>
    </w:p>
    <w:p w14:paraId="2851F72A" w14:textId="77777777" w:rsidR="007C5C64" w:rsidRDefault="007C5C64" w:rsidP="0029511D">
      <w:pPr>
        <w:pStyle w:val="NormalWeb"/>
      </w:pPr>
    </w:p>
    <w:p w14:paraId="5CB68124" w14:textId="77777777" w:rsidR="00420CF8" w:rsidRDefault="00420CF8" w:rsidP="0029511D">
      <w:pPr>
        <w:pStyle w:val="NormalWeb"/>
        <w:jc w:val="center"/>
      </w:pPr>
      <w:r>
        <w:rPr>
          <w:noProof/>
        </w:rPr>
        <w:drawing>
          <wp:inline distT="0" distB="0" distL="0" distR="0" wp14:anchorId="6085225C" wp14:editId="091BBE1F">
            <wp:extent cx="3259667" cy="3900010"/>
            <wp:effectExtent l="0" t="0" r="0" b="5715"/>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68041" cy="3910029"/>
                    </a:xfrm>
                    <a:prstGeom prst="rect">
                      <a:avLst/>
                    </a:prstGeom>
                    <a:noFill/>
                    <a:ln>
                      <a:noFill/>
                    </a:ln>
                  </pic:spPr>
                </pic:pic>
              </a:graphicData>
            </a:graphic>
          </wp:inline>
        </w:drawing>
      </w:r>
    </w:p>
    <w:p w14:paraId="02D50E65" w14:textId="49C92E90" w:rsidR="00377BD2" w:rsidRPr="00377BD2" w:rsidRDefault="00377BD2" w:rsidP="0029511D">
      <w:pPr>
        <w:pStyle w:val="NormalWeb"/>
        <w:jc w:val="center"/>
        <w:rPr>
          <w:rFonts w:ascii="Arial" w:hAnsi="Arial" w:cs="Arial"/>
          <w:b/>
          <w:bCs/>
          <w:color w:val="0070C0"/>
          <w:sz w:val="32"/>
          <w:szCs w:val="32"/>
        </w:rPr>
      </w:pPr>
      <w:r w:rsidRPr="00377BD2">
        <w:rPr>
          <w:rFonts w:ascii="Arial" w:hAnsi="Arial" w:cs="Arial"/>
          <w:b/>
          <w:bCs/>
          <w:color w:val="0070C0"/>
          <w:sz w:val="32"/>
          <w:szCs w:val="32"/>
        </w:rPr>
        <w:t>Definitely a ‘cat’ burglar!</w:t>
      </w:r>
    </w:p>
    <w:p w14:paraId="0EE559B8" w14:textId="77777777" w:rsidR="00FE3A8C" w:rsidRDefault="00FE3A8C" w:rsidP="0029511D">
      <w:pPr>
        <w:pStyle w:val="NormalWeb"/>
        <w:jc w:val="center"/>
      </w:pPr>
      <w:r>
        <w:rPr>
          <w:noProof/>
        </w:rPr>
        <w:drawing>
          <wp:inline distT="0" distB="0" distL="0" distR="0" wp14:anchorId="0FAFB10D" wp14:editId="048E7049">
            <wp:extent cx="3445933" cy="4014013"/>
            <wp:effectExtent l="0" t="0" r="2540" b="5715"/>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57078" cy="4026996"/>
                    </a:xfrm>
                    <a:prstGeom prst="rect">
                      <a:avLst/>
                    </a:prstGeom>
                    <a:noFill/>
                    <a:ln>
                      <a:noFill/>
                    </a:ln>
                  </pic:spPr>
                </pic:pic>
              </a:graphicData>
            </a:graphic>
          </wp:inline>
        </w:drawing>
      </w:r>
    </w:p>
    <w:p w14:paraId="53D3869A" w14:textId="77777777" w:rsidR="002D5F6C" w:rsidRDefault="002D5F6C" w:rsidP="0029511D">
      <w:pPr>
        <w:pStyle w:val="NormalWeb"/>
        <w:jc w:val="center"/>
      </w:pPr>
      <w:r w:rsidRPr="005300A6">
        <w:rPr>
          <w:noProof/>
          <w:sz w:val="28"/>
          <w:szCs w:val="28"/>
        </w:rPr>
        <w:drawing>
          <wp:inline distT="0" distB="0" distL="0" distR="0" wp14:anchorId="74DFACDD" wp14:editId="7F6CEB3E">
            <wp:extent cx="5989761" cy="7484533"/>
            <wp:effectExtent l="0" t="0" r="0" b="254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09830" cy="7509611"/>
                    </a:xfrm>
                    <a:prstGeom prst="rect">
                      <a:avLst/>
                    </a:prstGeom>
                    <a:noFill/>
                    <a:ln>
                      <a:noFill/>
                    </a:ln>
                  </pic:spPr>
                </pic:pic>
              </a:graphicData>
            </a:graphic>
          </wp:inline>
        </w:drawing>
      </w:r>
    </w:p>
    <w:p w14:paraId="43A3DB66" w14:textId="77777777" w:rsidR="005300A6" w:rsidRDefault="005300A6" w:rsidP="0029511D">
      <w:pPr>
        <w:pStyle w:val="NormalWeb"/>
      </w:pPr>
    </w:p>
    <w:p w14:paraId="0B638D48" w14:textId="20CBC044" w:rsidR="005B4F07" w:rsidRDefault="00C66E97" w:rsidP="0029511D">
      <w:pPr>
        <w:pStyle w:val="NormalWeb"/>
        <w:jc w:val="center"/>
      </w:pPr>
      <w:r w:rsidRPr="00C66E97">
        <w:rPr>
          <w:noProof/>
        </w:rPr>
        <w:drawing>
          <wp:inline distT="0" distB="0" distL="0" distR="0" wp14:anchorId="439BAE72" wp14:editId="42B2C8E1">
            <wp:extent cx="5285874" cy="5256885"/>
            <wp:effectExtent l="0" t="0" r="0" b="1270"/>
            <wp:docPr id="1086061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61513" name=""/>
                    <pic:cNvPicPr/>
                  </pic:nvPicPr>
                  <pic:blipFill>
                    <a:blip r:embed="rId89"/>
                    <a:stretch>
                      <a:fillRect/>
                    </a:stretch>
                  </pic:blipFill>
                  <pic:spPr>
                    <a:xfrm>
                      <a:off x="0" y="0"/>
                      <a:ext cx="5307813" cy="5278703"/>
                    </a:xfrm>
                    <a:prstGeom prst="rect">
                      <a:avLst/>
                    </a:prstGeom>
                  </pic:spPr>
                </pic:pic>
              </a:graphicData>
            </a:graphic>
          </wp:inline>
        </w:drawing>
      </w:r>
    </w:p>
    <w:p w14:paraId="2691178F" w14:textId="7232A4F0" w:rsidR="008A33AF" w:rsidRDefault="008A33AF" w:rsidP="0029511D">
      <w:pPr>
        <w:pStyle w:val="NormalWeb"/>
        <w:jc w:val="center"/>
      </w:pPr>
      <w:r w:rsidRPr="008A33AF">
        <w:rPr>
          <w:noProof/>
        </w:rPr>
        <w:drawing>
          <wp:inline distT="0" distB="0" distL="0" distR="0" wp14:anchorId="1BEE742A" wp14:editId="328A88C1">
            <wp:extent cx="5141495" cy="2429053"/>
            <wp:effectExtent l="0" t="0" r="2540" b="0"/>
            <wp:docPr id="21557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76556" name=""/>
                    <pic:cNvPicPr/>
                  </pic:nvPicPr>
                  <pic:blipFill>
                    <a:blip r:embed="rId90"/>
                    <a:stretch>
                      <a:fillRect/>
                    </a:stretch>
                  </pic:blipFill>
                  <pic:spPr>
                    <a:xfrm>
                      <a:off x="0" y="0"/>
                      <a:ext cx="5168649" cy="2441882"/>
                    </a:xfrm>
                    <a:prstGeom prst="rect">
                      <a:avLst/>
                    </a:prstGeom>
                  </pic:spPr>
                </pic:pic>
              </a:graphicData>
            </a:graphic>
          </wp:inline>
        </w:drawing>
      </w:r>
    </w:p>
    <w:p w14:paraId="1A1377F4" w14:textId="5240D583" w:rsidR="005D28AA" w:rsidRPr="005D28AA" w:rsidRDefault="005D28AA" w:rsidP="0029511D">
      <w:pPr>
        <w:pStyle w:val="NormalWeb"/>
        <w:jc w:val="center"/>
        <w:rPr>
          <w:rFonts w:ascii="Arial" w:hAnsi="Arial" w:cs="Arial"/>
          <w:b/>
          <w:bCs/>
          <w:color w:val="0070C0"/>
          <w:sz w:val="28"/>
          <w:szCs w:val="28"/>
        </w:rPr>
      </w:pPr>
      <w:r w:rsidRPr="005D28AA">
        <w:rPr>
          <w:rFonts w:ascii="Arial" w:hAnsi="Arial" w:cs="Arial"/>
          <w:b/>
          <w:bCs/>
          <w:color w:val="0070C0"/>
          <w:sz w:val="28"/>
          <w:szCs w:val="28"/>
        </w:rPr>
        <w:t>With thanks to Jerome Nogues</w:t>
      </w:r>
    </w:p>
    <w:p w14:paraId="2943D3BA" w14:textId="77777777" w:rsidR="004F4A22" w:rsidRDefault="004F4A22" w:rsidP="0029511D">
      <w:pPr>
        <w:pStyle w:val="NormalWeb"/>
        <w:jc w:val="center"/>
      </w:pPr>
      <w:r>
        <w:rPr>
          <w:noProof/>
        </w:rPr>
        <w:drawing>
          <wp:inline distT="0" distB="0" distL="0" distR="0" wp14:anchorId="2A1E4C7B" wp14:editId="3BB7FDC5">
            <wp:extent cx="4011956" cy="5013158"/>
            <wp:effectExtent l="0" t="0" r="762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29582" cy="5035183"/>
                    </a:xfrm>
                    <a:prstGeom prst="rect">
                      <a:avLst/>
                    </a:prstGeom>
                    <a:noFill/>
                    <a:ln>
                      <a:noFill/>
                    </a:ln>
                  </pic:spPr>
                </pic:pic>
              </a:graphicData>
            </a:graphic>
          </wp:inline>
        </w:drawing>
      </w:r>
    </w:p>
    <w:p w14:paraId="223BA4AC" w14:textId="77777777" w:rsidR="00FB2A15" w:rsidRDefault="00FB2A15" w:rsidP="0029511D">
      <w:pPr>
        <w:pStyle w:val="NormalWeb"/>
        <w:jc w:val="center"/>
      </w:pPr>
      <w:r>
        <w:rPr>
          <w:noProof/>
        </w:rPr>
        <w:drawing>
          <wp:inline distT="0" distB="0" distL="0" distR="0" wp14:anchorId="65292F9A" wp14:editId="45ADE85C">
            <wp:extent cx="3022600" cy="3022600"/>
            <wp:effectExtent l="0" t="0" r="6350" b="635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27517" cy="3027517"/>
                    </a:xfrm>
                    <a:prstGeom prst="rect">
                      <a:avLst/>
                    </a:prstGeom>
                    <a:noFill/>
                    <a:ln>
                      <a:noFill/>
                    </a:ln>
                  </pic:spPr>
                </pic:pic>
              </a:graphicData>
            </a:graphic>
          </wp:inline>
        </w:drawing>
      </w:r>
    </w:p>
    <w:p w14:paraId="7CE1F979" w14:textId="3AEB9CCB" w:rsidR="00AB648E" w:rsidRPr="00AB648E" w:rsidRDefault="00AB648E" w:rsidP="0029511D">
      <w:pPr>
        <w:pStyle w:val="NormalWeb"/>
        <w:jc w:val="center"/>
        <w:rPr>
          <w:rFonts w:ascii="Arial" w:hAnsi="Arial" w:cs="Arial"/>
          <w:b/>
          <w:bCs/>
          <w:color w:val="EE0000"/>
          <w:sz w:val="32"/>
          <w:szCs w:val="32"/>
        </w:rPr>
      </w:pPr>
      <w:r w:rsidRPr="00AB648E">
        <w:rPr>
          <w:rFonts w:ascii="Arial" w:hAnsi="Arial" w:cs="Arial"/>
          <w:b/>
          <w:bCs/>
          <w:color w:val="EE0000"/>
          <w:sz w:val="32"/>
          <w:szCs w:val="32"/>
        </w:rPr>
        <w:t>Have fun with verbs – and tenses!</w:t>
      </w:r>
    </w:p>
    <w:p w14:paraId="25EA6DA4" w14:textId="77777777" w:rsidR="00FB2864" w:rsidRPr="006C1115" w:rsidRDefault="00FB2864" w:rsidP="0029511D">
      <w:pPr>
        <w:rPr>
          <w:rFonts w:ascii="Arial" w:hAnsi="Arial" w:cs="Arial"/>
          <w:b/>
          <w:bCs/>
          <w:color w:val="EE0000"/>
        </w:rPr>
      </w:pPr>
      <w:r w:rsidRPr="006C1115">
        <w:rPr>
          <w:rFonts w:ascii="Arial" w:hAnsi="Arial" w:cs="Arial"/>
          <w:b/>
          <w:bCs/>
          <w:color w:val="EE0000"/>
        </w:rPr>
        <w:t>The Association for Language Learning (ALL)</w:t>
      </w:r>
    </w:p>
    <w:p w14:paraId="2D7CFF73" w14:textId="77777777" w:rsidR="00FB2864" w:rsidRPr="006C1115" w:rsidRDefault="00FB2864" w:rsidP="0029511D">
      <w:pPr>
        <w:spacing w:after="0" w:line="240" w:lineRule="auto"/>
        <w:rPr>
          <w:rFonts w:ascii="Arial" w:hAnsi="Arial" w:cs="Arial"/>
          <w:b/>
          <w:bCs/>
          <w:color w:val="00B050"/>
        </w:rPr>
      </w:pPr>
      <w:r w:rsidRPr="006C1115">
        <w:rPr>
          <w:rFonts w:ascii="Arial" w:eastAsia="Times New Roman" w:hAnsi="Arial" w:cs="Arial"/>
          <w:b/>
          <w:bCs/>
          <w:color w:val="EE0000"/>
          <w:kern w:val="0"/>
          <w:lang w:eastAsia="en-GB"/>
          <w14:ligatures w14:val="none"/>
        </w:rPr>
        <w:t xml:space="preserve">Members are the lifeblood of our professional association – please do think about joining this amazing community of languages champions. You can join here: </w:t>
      </w:r>
      <w:hyperlink r:id="rId93" w:history="1">
        <w:r w:rsidRPr="006C1115">
          <w:rPr>
            <w:rStyle w:val="Hyperlink"/>
            <w:rFonts w:ascii="Arial" w:eastAsia="Times New Roman" w:hAnsi="Arial" w:cs="Arial"/>
            <w:b/>
            <w:bCs/>
            <w:kern w:val="0"/>
            <w:lang w:eastAsia="en-GB"/>
            <w14:ligatures w14:val="none"/>
          </w:rPr>
          <w:t>https://www.all-languages.org.uk/join/becom-a-member/</w:t>
        </w:r>
      </w:hyperlink>
      <w:r w:rsidRPr="006C1115">
        <w:rPr>
          <w:rFonts w:ascii="Arial" w:hAnsi="Arial" w:cs="Arial"/>
          <w:b/>
          <w:bCs/>
          <w:color w:val="00B050"/>
        </w:rPr>
        <w:t xml:space="preserve"> </w:t>
      </w:r>
    </w:p>
    <w:p w14:paraId="1E8F5A1A" w14:textId="77777777" w:rsidR="00296881" w:rsidRPr="006C1115" w:rsidRDefault="00296881" w:rsidP="0029511D">
      <w:pPr>
        <w:spacing w:after="0" w:line="240" w:lineRule="auto"/>
        <w:rPr>
          <w:rFonts w:ascii="Arial" w:hAnsi="Arial" w:cs="Arial"/>
          <w:b/>
          <w:bCs/>
          <w:color w:val="00B050"/>
        </w:rPr>
      </w:pPr>
    </w:p>
    <w:p w14:paraId="2F60B492" w14:textId="77777777" w:rsidR="00FB2864" w:rsidRPr="006C1115" w:rsidRDefault="00FB2864" w:rsidP="0029511D">
      <w:pPr>
        <w:spacing w:after="0" w:line="240" w:lineRule="auto"/>
        <w:rPr>
          <w:rFonts w:ascii="Arial" w:hAnsi="Arial" w:cs="Arial"/>
          <w:b/>
          <w:bCs/>
          <w:color w:val="00B050"/>
        </w:rPr>
      </w:pPr>
      <w:r w:rsidRPr="006C1115">
        <w:rPr>
          <w:rFonts w:ascii="Arial" w:hAnsi="Arial" w:cs="Arial"/>
          <w:b/>
          <w:bCs/>
          <w:color w:val="00B050"/>
        </w:rPr>
        <w:t xml:space="preserve">The Association for Language Learning (ALL) are offering a 10% discount off membership fees, either for current or new members. The code is ALLPortsmouth10 and is valid until 31 July 2026.  </w:t>
      </w:r>
    </w:p>
    <w:p w14:paraId="2BFC1E0E" w14:textId="77777777" w:rsidR="00FB2864" w:rsidRPr="006C1115" w:rsidRDefault="00FB2864" w:rsidP="0029511D">
      <w:pPr>
        <w:spacing w:after="0" w:line="240" w:lineRule="auto"/>
        <w:rPr>
          <w:rFonts w:ascii="Arial" w:hAnsi="Arial" w:cs="Arial"/>
          <w:b/>
          <w:bCs/>
          <w:color w:val="00B050"/>
        </w:rPr>
      </w:pPr>
    </w:p>
    <w:p w14:paraId="0FE22314" w14:textId="77777777" w:rsidR="00227108" w:rsidRPr="006C1115" w:rsidRDefault="00FB2864" w:rsidP="0029511D">
      <w:pPr>
        <w:spacing w:after="0" w:line="240" w:lineRule="auto"/>
        <w:rPr>
          <w:rFonts w:ascii="Arial" w:hAnsi="Arial" w:cs="Arial"/>
          <w:b/>
          <w:bCs/>
          <w:color w:val="00B050"/>
        </w:rPr>
      </w:pPr>
      <w:r w:rsidRPr="006C1115">
        <w:rPr>
          <w:rFonts w:ascii="Arial" w:hAnsi="Arial" w:cs="Arial"/>
          <w:b/>
          <w:bCs/>
          <w:color w:val="00B050"/>
        </w:rPr>
        <w:t xml:space="preserve">Please do think about joining our association which supports languages colleagues and languages education in so many ways. </w:t>
      </w:r>
    </w:p>
    <w:p w14:paraId="4F9619B6" w14:textId="77777777" w:rsidR="00227108" w:rsidRPr="006C1115" w:rsidRDefault="00227108" w:rsidP="0029511D">
      <w:pPr>
        <w:spacing w:after="0" w:line="240" w:lineRule="auto"/>
        <w:rPr>
          <w:rFonts w:ascii="Arial" w:hAnsi="Arial" w:cs="Arial"/>
          <w:b/>
          <w:bCs/>
          <w:color w:val="00B050"/>
        </w:rPr>
      </w:pPr>
    </w:p>
    <w:p w14:paraId="0219D0D6" w14:textId="330AC179" w:rsidR="00FB2864" w:rsidRPr="006C1115" w:rsidRDefault="00FB2864" w:rsidP="0029511D">
      <w:pPr>
        <w:spacing w:after="0" w:line="240" w:lineRule="auto"/>
        <w:jc w:val="center"/>
        <w:rPr>
          <w:rFonts w:ascii="Arial" w:hAnsi="Arial" w:cs="Arial"/>
          <w:b/>
          <w:bCs/>
          <w:color w:val="00B050"/>
        </w:rPr>
      </w:pPr>
      <w:r w:rsidRPr="006C1115">
        <w:rPr>
          <w:rFonts w:ascii="Arial" w:hAnsi="Arial" w:cs="Arial"/>
          <w:b/>
          <w:bCs/>
          <w:color w:val="00B050"/>
        </w:rPr>
        <w:t>Together we are stronger!</w:t>
      </w:r>
    </w:p>
    <w:p w14:paraId="262343A0" w14:textId="462FC7BB" w:rsidR="00296881" w:rsidRDefault="00C603A9" w:rsidP="0029511D">
      <w:pPr>
        <w:pStyle w:val="NormalWeb"/>
        <w:jc w:val="center"/>
        <w:rPr>
          <w:rFonts w:ascii="Arial" w:hAnsi="Arial" w:cs="Arial"/>
          <w:b/>
          <w:bCs/>
        </w:rPr>
      </w:pPr>
      <w:r>
        <w:rPr>
          <w:noProof/>
        </w:rPr>
        <w:drawing>
          <wp:inline distT="0" distB="0" distL="0" distR="0" wp14:anchorId="320E3B42" wp14:editId="05AB9F00">
            <wp:extent cx="1159933" cy="1159933"/>
            <wp:effectExtent l="0" t="0" r="2540" b="2540"/>
            <wp:docPr id="554446497" name="Picture 5544464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62804" cy="1162804"/>
                    </a:xfrm>
                    <a:prstGeom prst="rect">
                      <a:avLst/>
                    </a:prstGeom>
                    <a:noFill/>
                    <a:ln>
                      <a:noFill/>
                    </a:ln>
                  </pic:spPr>
                </pic:pic>
              </a:graphicData>
            </a:graphic>
          </wp:inline>
        </w:drawing>
      </w:r>
    </w:p>
    <w:p w14:paraId="59B46EDC" w14:textId="77777777" w:rsidR="00C603A9" w:rsidRDefault="00C603A9" w:rsidP="0029511D">
      <w:pPr>
        <w:pStyle w:val="NormalWeb"/>
        <w:jc w:val="center"/>
        <w:rPr>
          <w:rFonts w:ascii="Arial" w:hAnsi="Arial" w:cs="Arial"/>
          <w:b/>
          <w:bCs/>
        </w:rPr>
      </w:pPr>
    </w:p>
    <w:p w14:paraId="7FA0DF65" w14:textId="77777777" w:rsidR="00C603A9" w:rsidRDefault="00C603A9" w:rsidP="0029511D">
      <w:pPr>
        <w:pStyle w:val="NormalWeb"/>
        <w:jc w:val="center"/>
        <w:rPr>
          <w:rFonts w:ascii="Arial" w:hAnsi="Arial" w:cs="Arial"/>
          <w:b/>
          <w:bCs/>
        </w:rPr>
      </w:pPr>
    </w:p>
    <w:p w14:paraId="7A37ED06" w14:textId="77777777" w:rsidR="00C603A9" w:rsidRDefault="00C603A9" w:rsidP="0029511D">
      <w:pPr>
        <w:pStyle w:val="NormalWeb"/>
        <w:jc w:val="center"/>
        <w:rPr>
          <w:rFonts w:ascii="Arial" w:hAnsi="Arial" w:cs="Arial"/>
          <w:b/>
          <w:bCs/>
        </w:rPr>
      </w:pPr>
    </w:p>
    <w:p w14:paraId="123C83A1" w14:textId="77777777" w:rsidR="00C603A9" w:rsidRDefault="00C603A9" w:rsidP="0029511D">
      <w:pPr>
        <w:pStyle w:val="NormalWeb"/>
        <w:jc w:val="center"/>
        <w:rPr>
          <w:rFonts w:ascii="Arial" w:hAnsi="Arial" w:cs="Arial"/>
          <w:b/>
          <w:bCs/>
        </w:rPr>
      </w:pPr>
    </w:p>
    <w:p w14:paraId="2CB65988" w14:textId="77777777" w:rsidR="00C603A9" w:rsidRDefault="00C603A9" w:rsidP="0029511D">
      <w:pPr>
        <w:pStyle w:val="NormalWeb"/>
        <w:jc w:val="center"/>
        <w:rPr>
          <w:rFonts w:ascii="Arial" w:hAnsi="Arial" w:cs="Arial"/>
          <w:b/>
          <w:bCs/>
        </w:rPr>
      </w:pPr>
    </w:p>
    <w:p w14:paraId="020BA944" w14:textId="77777777" w:rsidR="00C603A9" w:rsidRDefault="00C603A9" w:rsidP="0029511D">
      <w:pPr>
        <w:pStyle w:val="NormalWeb"/>
        <w:jc w:val="center"/>
        <w:rPr>
          <w:rFonts w:ascii="Arial" w:hAnsi="Arial" w:cs="Arial"/>
          <w:b/>
          <w:bCs/>
        </w:rPr>
      </w:pPr>
    </w:p>
    <w:p w14:paraId="289EBF11" w14:textId="77777777" w:rsidR="00C603A9" w:rsidRDefault="00C603A9" w:rsidP="0029511D">
      <w:pPr>
        <w:pStyle w:val="NormalWeb"/>
        <w:jc w:val="center"/>
        <w:rPr>
          <w:rFonts w:ascii="Arial" w:hAnsi="Arial" w:cs="Arial"/>
          <w:b/>
          <w:bCs/>
        </w:rPr>
      </w:pPr>
    </w:p>
    <w:p w14:paraId="4C0CAE33" w14:textId="77777777" w:rsidR="00C603A9" w:rsidRDefault="00C603A9" w:rsidP="0029511D">
      <w:pPr>
        <w:pStyle w:val="NormalWeb"/>
        <w:jc w:val="center"/>
        <w:rPr>
          <w:rFonts w:ascii="Arial" w:hAnsi="Arial" w:cs="Arial"/>
          <w:b/>
          <w:bCs/>
        </w:rPr>
      </w:pPr>
    </w:p>
    <w:p w14:paraId="63DBA717" w14:textId="77777777" w:rsidR="00C603A9" w:rsidRDefault="00C603A9" w:rsidP="0029511D">
      <w:pPr>
        <w:pStyle w:val="NormalWeb"/>
        <w:jc w:val="center"/>
        <w:rPr>
          <w:rFonts w:ascii="Arial" w:hAnsi="Arial" w:cs="Arial"/>
          <w:b/>
          <w:bCs/>
        </w:rPr>
      </w:pPr>
    </w:p>
    <w:p w14:paraId="08CC2B07" w14:textId="77777777" w:rsidR="00C603A9" w:rsidRDefault="00C603A9" w:rsidP="0029511D">
      <w:pPr>
        <w:pStyle w:val="NormalWeb"/>
        <w:jc w:val="center"/>
        <w:rPr>
          <w:rFonts w:ascii="Arial" w:hAnsi="Arial" w:cs="Arial"/>
          <w:b/>
          <w:bCs/>
        </w:rPr>
      </w:pPr>
    </w:p>
    <w:p w14:paraId="30153175" w14:textId="77777777" w:rsidR="00C603A9" w:rsidRDefault="00C603A9" w:rsidP="0029511D">
      <w:pPr>
        <w:pStyle w:val="NormalWeb"/>
        <w:jc w:val="center"/>
        <w:rPr>
          <w:rFonts w:ascii="Arial" w:hAnsi="Arial" w:cs="Arial"/>
          <w:b/>
          <w:bCs/>
        </w:rPr>
      </w:pPr>
    </w:p>
    <w:p w14:paraId="6CCAD147" w14:textId="77777777" w:rsidR="00C603A9" w:rsidRDefault="00C603A9" w:rsidP="0029511D">
      <w:pPr>
        <w:pStyle w:val="NormalWeb"/>
        <w:jc w:val="center"/>
        <w:rPr>
          <w:rFonts w:ascii="Arial" w:hAnsi="Arial" w:cs="Arial"/>
          <w:b/>
          <w:bCs/>
        </w:rPr>
      </w:pPr>
    </w:p>
    <w:p w14:paraId="06E60DAB" w14:textId="77777777" w:rsidR="00C603A9" w:rsidRDefault="00C603A9" w:rsidP="0029511D">
      <w:pPr>
        <w:pStyle w:val="NormalWeb"/>
        <w:jc w:val="center"/>
        <w:rPr>
          <w:rFonts w:ascii="Arial" w:hAnsi="Arial" w:cs="Arial"/>
          <w:b/>
          <w:bCs/>
        </w:rPr>
      </w:pPr>
    </w:p>
    <w:p w14:paraId="20109EEF" w14:textId="77777777" w:rsidR="00C603A9" w:rsidRDefault="00C603A9" w:rsidP="0029511D">
      <w:pPr>
        <w:pStyle w:val="NormalWeb"/>
        <w:jc w:val="center"/>
        <w:rPr>
          <w:rFonts w:ascii="Arial" w:hAnsi="Arial" w:cs="Arial"/>
          <w:b/>
          <w:bCs/>
        </w:rPr>
      </w:pPr>
    </w:p>
    <w:p w14:paraId="47F6CF4D" w14:textId="42A71D02" w:rsidR="00B74087" w:rsidRDefault="00573A4C" w:rsidP="0029511D">
      <w:pPr>
        <w:pStyle w:val="NormalWeb"/>
        <w:jc w:val="center"/>
        <w:rPr>
          <w:rFonts w:ascii="Arial" w:hAnsi="Arial" w:cs="Arial"/>
          <w:b/>
          <w:bCs/>
        </w:rPr>
      </w:pPr>
      <w:r w:rsidRPr="006C1115">
        <w:rPr>
          <w:rFonts w:ascii="Arial" w:hAnsi="Arial" w:cs="Arial"/>
          <w:b/>
          <w:bCs/>
        </w:rPr>
        <w:t>And to end this update</w:t>
      </w:r>
    </w:p>
    <w:p w14:paraId="138F84DF" w14:textId="77777777" w:rsidR="00536D2B" w:rsidRDefault="00536D2B" w:rsidP="0029511D">
      <w:pPr>
        <w:pStyle w:val="NormalWeb"/>
        <w:jc w:val="center"/>
      </w:pPr>
      <w:r>
        <w:rPr>
          <w:noProof/>
        </w:rPr>
        <w:drawing>
          <wp:inline distT="0" distB="0" distL="0" distR="0" wp14:anchorId="03E917E3" wp14:editId="407CB7DA">
            <wp:extent cx="5750559" cy="7188200"/>
            <wp:effectExtent l="0" t="0" r="317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00031" cy="7250041"/>
                    </a:xfrm>
                    <a:prstGeom prst="rect">
                      <a:avLst/>
                    </a:prstGeom>
                    <a:noFill/>
                    <a:ln>
                      <a:noFill/>
                    </a:ln>
                  </pic:spPr>
                </pic:pic>
              </a:graphicData>
            </a:graphic>
          </wp:inline>
        </w:drawing>
      </w:r>
    </w:p>
    <w:p w14:paraId="2677C240" w14:textId="77777777" w:rsidR="00F55704" w:rsidRDefault="00F55704" w:rsidP="0029511D">
      <w:pPr>
        <w:pStyle w:val="NormalWeb"/>
        <w:jc w:val="center"/>
      </w:pPr>
      <w:r>
        <w:rPr>
          <w:noProof/>
        </w:rPr>
        <w:drawing>
          <wp:inline distT="0" distB="0" distL="0" distR="0" wp14:anchorId="5B63C686" wp14:editId="1DE3C29E">
            <wp:extent cx="3458410" cy="3458410"/>
            <wp:effectExtent l="0" t="0" r="8890" b="889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64437" cy="3464437"/>
                    </a:xfrm>
                    <a:prstGeom prst="rect">
                      <a:avLst/>
                    </a:prstGeom>
                    <a:noFill/>
                    <a:ln>
                      <a:noFill/>
                    </a:ln>
                  </pic:spPr>
                </pic:pic>
              </a:graphicData>
            </a:graphic>
          </wp:inline>
        </w:drawing>
      </w:r>
    </w:p>
    <w:p w14:paraId="4F9960A3" w14:textId="308C1A11" w:rsidR="006504F6" w:rsidRPr="006C1115" w:rsidRDefault="006504F6" w:rsidP="0029511D">
      <w:pPr>
        <w:pStyle w:val="NormalWeb"/>
        <w:jc w:val="center"/>
        <w:rPr>
          <w:rFonts w:ascii="Arial" w:hAnsi="Arial" w:cs="Arial"/>
        </w:rPr>
      </w:pPr>
    </w:p>
    <w:p w14:paraId="2A8DF296" w14:textId="77777777" w:rsidR="00862A74" w:rsidRDefault="00862A74" w:rsidP="0029511D">
      <w:pPr>
        <w:pStyle w:val="NormalWeb"/>
        <w:jc w:val="center"/>
      </w:pPr>
      <w:r>
        <w:rPr>
          <w:noProof/>
        </w:rPr>
        <w:drawing>
          <wp:inline distT="0" distB="0" distL="0" distR="0" wp14:anchorId="22A03EDC" wp14:editId="127E51C5">
            <wp:extent cx="5464009" cy="4580467"/>
            <wp:effectExtent l="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71931" cy="4587108"/>
                    </a:xfrm>
                    <a:prstGeom prst="rect">
                      <a:avLst/>
                    </a:prstGeom>
                    <a:noFill/>
                    <a:ln>
                      <a:noFill/>
                    </a:ln>
                  </pic:spPr>
                </pic:pic>
              </a:graphicData>
            </a:graphic>
          </wp:inline>
        </w:drawing>
      </w:r>
    </w:p>
    <w:p w14:paraId="2F287077" w14:textId="77777777" w:rsidR="001E1187" w:rsidRDefault="001E1187" w:rsidP="0029511D">
      <w:pPr>
        <w:pStyle w:val="NormalWeb"/>
        <w:jc w:val="center"/>
      </w:pPr>
      <w:r>
        <w:rPr>
          <w:noProof/>
        </w:rPr>
        <w:drawing>
          <wp:inline distT="0" distB="0" distL="0" distR="0" wp14:anchorId="3D6F5601" wp14:editId="607DB349">
            <wp:extent cx="3934540" cy="4918175"/>
            <wp:effectExtent l="0" t="0" r="889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47803" cy="4934754"/>
                    </a:xfrm>
                    <a:prstGeom prst="rect">
                      <a:avLst/>
                    </a:prstGeom>
                    <a:noFill/>
                    <a:ln>
                      <a:noFill/>
                    </a:ln>
                  </pic:spPr>
                </pic:pic>
              </a:graphicData>
            </a:graphic>
          </wp:inline>
        </w:drawing>
      </w:r>
    </w:p>
    <w:p w14:paraId="7D2CEEFD" w14:textId="09D0BD58" w:rsidR="00573A4C" w:rsidRDefault="00573A4C" w:rsidP="0029511D">
      <w:pPr>
        <w:pStyle w:val="NormalWeb"/>
        <w:jc w:val="center"/>
        <w:rPr>
          <w:rFonts w:ascii="Arial" w:hAnsi="Arial" w:cs="Arial"/>
        </w:rPr>
      </w:pPr>
    </w:p>
    <w:p w14:paraId="3D284387" w14:textId="77777777" w:rsidR="00D31747" w:rsidRPr="006C1115" w:rsidRDefault="00D31747" w:rsidP="0029511D">
      <w:pPr>
        <w:pStyle w:val="NormalWeb"/>
        <w:jc w:val="center"/>
        <w:rPr>
          <w:rFonts w:ascii="Arial" w:hAnsi="Arial" w:cs="Arial"/>
        </w:rPr>
      </w:pPr>
    </w:p>
    <w:p w14:paraId="4E2D0689" w14:textId="4FB5E018" w:rsidR="00EA5EAD" w:rsidRPr="006C1115" w:rsidRDefault="00B56668" w:rsidP="0029511D">
      <w:pPr>
        <w:pStyle w:val="NormalWeb"/>
        <w:jc w:val="center"/>
        <w:rPr>
          <w:rFonts w:ascii="Arial" w:hAnsi="Arial" w:cs="Arial"/>
          <w:b/>
          <w:bCs/>
        </w:rPr>
      </w:pPr>
      <w:r w:rsidRPr="006C1115">
        <w:rPr>
          <w:rFonts w:ascii="Arial" w:hAnsi="Arial" w:cs="Arial"/>
          <w:noProof/>
        </w:rPr>
        <w:drawing>
          <wp:inline distT="0" distB="0" distL="0" distR="0" wp14:anchorId="2D09D4D5" wp14:editId="5CA8C3CC">
            <wp:extent cx="2844800" cy="2133601"/>
            <wp:effectExtent l="0" t="0" r="0" b="0"/>
            <wp:docPr id="12" name="Picture 10"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close up of words&#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92041" cy="2169032"/>
                    </a:xfrm>
                    <a:prstGeom prst="rect">
                      <a:avLst/>
                    </a:prstGeom>
                    <a:noFill/>
                    <a:ln>
                      <a:noFill/>
                    </a:ln>
                  </pic:spPr>
                </pic:pic>
              </a:graphicData>
            </a:graphic>
          </wp:inline>
        </w:drawing>
      </w:r>
    </w:p>
    <w:sectPr w:rsidR="00EA5EAD" w:rsidRPr="006C1115" w:rsidSect="0060467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16C8E"/>
    <w:multiLevelType w:val="multilevel"/>
    <w:tmpl w:val="A330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F0BD5"/>
    <w:multiLevelType w:val="multilevel"/>
    <w:tmpl w:val="4AE6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25528"/>
    <w:multiLevelType w:val="multilevel"/>
    <w:tmpl w:val="3E88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E5B87"/>
    <w:multiLevelType w:val="multilevel"/>
    <w:tmpl w:val="17F20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D62BC8"/>
    <w:multiLevelType w:val="multilevel"/>
    <w:tmpl w:val="9544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52C45"/>
    <w:multiLevelType w:val="hybridMultilevel"/>
    <w:tmpl w:val="CB38C992"/>
    <w:lvl w:ilvl="0" w:tplc="DD1E5170">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703BF"/>
    <w:multiLevelType w:val="multilevel"/>
    <w:tmpl w:val="DE4A6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1D555E"/>
    <w:multiLevelType w:val="multilevel"/>
    <w:tmpl w:val="927AE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C0E38"/>
    <w:multiLevelType w:val="multilevel"/>
    <w:tmpl w:val="7F82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54CC8"/>
    <w:multiLevelType w:val="multilevel"/>
    <w:tmpl w:val="C5DAE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145D63"/>
    <w:multiLevelType w:val="multilevel"/>
    <w:tmpl w:val="E504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275A5"/>
    <w:multiLevelType w:val="multilevel"/>
    <w:tmpl w:val="FD6C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722E83"/>
    <w:multiLevelType w:val="multilevel"/>
    <w:tmpl w:val="44DA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696554"/>
    <w:multiLevelType w:val="multilevel"/>
    <w:tmpl w:val="3726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8D4484"/>
    <w:multiLevelType w:val="multilevel"/>
    <w:tmpl w:val="90B6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D43E72"/>
    <w:multiLevelType w:val="multilevel"/>
    <w:tmpl w:val="9348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DF5F2D"/>
    <w:multiLevelType w:val="multilevel"/>
    <w:tmpl w:val="FD34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3001C6"/>
    <w:multiLevelType w:val="multilevel"/>
    <w:tmpl w:val="61C8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447DF3"/>
    <w:multiLevelType w:val="multilevel"/>
    <w:tmpl w:val="4F7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E1E3E"/>
    <w:multiLevelType w:val="multilevel"/>
    <w:tmpl w:val="CDCE0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6E0390"/>
    <w:multiLevelType w:val="multilevel"/>
    <w:tmpl w:val="B56E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A60330"/>
    <w:multiLevelType w:val="multilevel"/>
    <w:tmpl w:val="E03A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D22A61"/>
    <w:multiLevelType w:val="multilevel"/>
    <w:tmpl w:val="2146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A40DA5"/>
    <w:multiLevelType w:val="multilevel"/>
    <w:tmpl w:val="53EAB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BC7452"/>
    <w:multiLevelType w:val="multilevel"/>
    <w:tmpl w:val="7598D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FE4E6C"/>
    <w:multiLevelType w:val="multilevel"/>
    <w:tmpl w:val="854E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C60E45"/>
    <w:multiLevelType w:val="multilevel"/>
    <w:tmpl w:val="5600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FF7494"/>
    <w:multiLevelType w:val="multilevel"/>
    <w:tmpl w:val="63201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103F1E"/>
    <w:multiLevelType w:val="multilevel"/>
    <w:tmpl w:val="33964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F43B0D"/>
    <w:multiLevelType w:val="multilevel"/>
    <w:tmpl w:val="6658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504570"/>
    <w:multiLevelType w:val="multilevel"/>
    <w:tmpl w:val="4C26E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9502716">
    <w:abstractNumId w:val="9"/>
  </w:num>
  <w:num w:numId="2" w16cid:durableId="1360738007">
    <w:abstractNumId w:val="11"/>
  </w:num>
  <w:num w:numId="3" w16cid:durableId="1953854168">
    <w:abstractNumId w:val="4"/>
  </w:num>
  <w:num w:numId="4" w16cid:durableId="130250798">
    <w:abstractNumId w:val="25"/>
  </w:num>
  <w:num w:numId="5" w16cid:durableId="166411603">
    <w:abstractNumId w:val="7"/>
  </w:num>
  <w:num w:numId="6" w16cid:durableId="487791856">
    <w:abstractNumId w:val="27"/>
  </w:num>
  <w:num w:numId="7" w16cid:durableId="226300834">
    <w:abstractNumId w:val="19"/>
  </w:num>
  <w:num w:numId="8" w16cid:durableId="665716053">
    <w:abstractNumId w:val="23"/>
  </w:num>
  <w:num w:numId="9" w16cid:durableId="1738741350">
    <w:abstractNumId w:val="10"/>
  </w:num>
  <w:num w:numId="10" w16cid:durableId="1989627569">
    <w:abstractNumId w:val="13"/>
  </w:num>
  <w:num w:numId="11" w16cid:durableId="1327170012">
    <w:abstractNumId w:val="1"/>
  </w:num>
  <w:num w:numId="12" w16cid:durableId="641423376">
    <w:abstractNumId w:val="1"/>
    <w:lvlOverride w:ilvl="0">
      <w:startOverride w:val="2"/>
    </w:lvlOverride>
  </w:num>
  <w:num w:numId="13" w16cid:durableId="221912798">
    <w:abstractNumId w:val="1"/>
    <w:lvlOverride w:ilvl="0">
      <w:startOverride w:val="3"/>
    </w:lvlOverride>
  </w:num>
  <w:num w:numId="14" w16cid:durableId="189808840">
    <w:abstractNumId w:val="5"/>
  </w:num>
  <w:num w:numId="15" w16cid:durableId="1441030250">
    <w:abstractNumId w:val="20"/>
  </w:num>
  <w:num w:numId="16" w16cid:durableId="555971498">
    <w:abstractNumId w:val="14"/>
  </w:num>
  <w:num w:numId="17" w16cid:durableId="1534263824">
    <w:abstractNumId w:val="2"/>
  </w:num>
  <w:num w:numId="18" w16cid:durableId="2107266465">
    <w:abstractNumId w:val="3"/>
  </w:num>
  <w:num w:numId="19" w16cid:durableId="193276774">
    <w:abstractNumId w:val="17"/>
  </w:num>
  <w:num w:numId="20" w16cid:durableId="2054963057">
    <w:abstractNumId w:val="21"/>
  </w:num>
  <w:num w:numId="21" w16cid:durableId="1302929635">
    <w:abstractNumId w:val="29"/>
  </w:num>
  <w:num w:numId="22" w16cid:durableId="392776072">
    <w:abstractNumId w:val="22"/>
  </w:num>
  <w:num w:numId="23" w16cid:durableId="490802215">
    <w:abstractNumId w:val="12"/>
  </w:num>
  <w:num w:numId="24" w16cid:durableId="729109745">
    <w:abstractNumId w:val="18"/>
  </w:num>
  <w:num w:numId="25" w16cid:durableId="953907567">
    <w:abstractNumId w:val="8"/>
  </w:num>
  <w:num w:numId="26" w16cid:durableId="700862368">
    <w:abstractNumId w:val="24"/>
  </w:num>
  <w:num w:numId="27" w16cid:durableId="351881736">
    <w:abstractNumId w:val="26"/>
  </w:num>
  <w:num w:numId="28" w16cid:durableId="1883202380">
    <w:abstractNumId w:val="28"/>
  </w:num>
  <w:num w:numId="29" w16cid:durableId="740295553">
    <w:abstractNumId w:val="15"/>
  </w:num>
  <w:num w:numId="30" w16cid:durableId="1521819481">
    <w:abstractNumId w:val="0"/>
  </w:num>
  <w:num w:numId="31" w16cid:durableId="1472021630">
    <w:abstractNumId w:val="16"/>
  </w:num>
  <w:num w:numId="32" w16cid:durableId="1031801087">
    <w:abstractNumId w:val="30"/>
  </w:num>
  <w:num w:numId="33" w16cid:durableId="16983914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673"/>
    <w:rsid w:val="000008FF"/>
    <w:rsid w:val="00010116"/>
    <w:rsid w:val="0001057B"/>
    <w:rsid w:val="000163FA"/>
    <w:rsid w:val="0002411A"/>
    <w:rsid w:val="000250DE"/>
    <w:rsid w:val="00036304"/>
    <w:rsid w:val="000374C9"/>
    <w:rsid w:val="00041647"/>
    <w:rsid w:val="000453C8"/>
    <w:rsid w:val="00047C58"/>
    <w:rsid w:val="000543A1"/>
    <w:rsid w:val="00061492"/>
    <w:rsid w:val="00063A86"/>
    <w:rsid w:val="00065863"/>
    <w:rsid w:val="00066124"/>
    <w:rsid w:val="00071DEB"/>
    <w:rsid w:val="000749E1"/>
    <w:rsid w:val="00076C94"/>
    <w:rsid w:val="00083A6E"/>
    <w:rsid w:val="000913D8"/>
    <w:rsid w:val="00093631"/>
    <w:rsid w:val="000957D5"/>
    <w:rsid w:val="000A1109"/>
    <w:rsid w:val="000A197C"/>
    <w:rsid w:val="000A1ADC"/>
    <w:rsid w:val="000A61B2"/>
    <w:rsid w:val="000B1389"/>
    <w:rsid w:val="000B2E51"/>
    <w:rsid w:val="000B32EF"/>
    <w:rsid w:val="000B4B74"/>
    <w:rsid w:val="000B4E2F"/>
    <w:rsid w:val="000B5F90"/>
    <w:rsid w:val="000C11F7"/>
    <w:rsid w:val="000C2419"/>
    <w:rsid w:val="000D0EF0"/>
    <w:rsid w:val="000D1134"/>
    <w:rsid w:val="000D2BC7"/>
    <w:rsid w:val="000E4A9D"/>
    <w:rsid w:val="000F2315"/>
    <w:rsid w:val="000F3E8D"/>
    <w:rsid w:val="000F441B"/>
    <w:rsid w:val="000F69FC"/>
    <w:rsid w:val="00107028"/>
    <w:rsid w:val="001074CB"/>
    <w:rsid w:val="00111EBD"/>
    <w:rsid w:val="00112EDB"/>
    <w:rsid w:val="00114E90"/>
    <w:rsid w:val="001151CF"/>
    <w:rsid w:val="001152B2"/>
    <w:rsid w:val="00122E64"/>
    <w:rsid w:val="00126553"/>
    <w:rsid w:val="001308B7"/>
    <w:rsid w:val="00142B2D"/>
    <w:rsid w:val="00142C32"/>
    <w:rsid w:val="0014624B"/>
    <w:rsid w:val="00150578"/>
    <w:rsid w:val="00151734"/>
    <w:rsid w:val="001530E6"/>
    <w:rsid w:val="00155DEF"/>
    <w:rsid w:val="00157B62"/>
    <w:rsid w:val="00161560"/>
    <w:rsid w:val="001702F1"/>
    <w:rsid w:val="00172105"/>
    <w:rsid w:val="001747B2"/>
    <w:rsid w:val="00176925"/>
    <w:rsid w:val="00177DE9"/>
    <w:rsid w:val="00183AB5"/>
    <w:rsid w:val="00196325"/>
    <w:rsid w:val="00196FFF"/>
    <w:rsid w:val="001A1609"/>
    <w:rsid w:val="001A1AB6"/>
    <w:rsid w:val="001A4AF9"/>
    <w:rsid w:val="001A4DCB"/>
    <w:rsid w:val="001A6231"/>
    <w:rsid w:val="001A7571"/>
    <w:rsid w:val="001B3D68"/>
    <w:rsid w:val="001B7F42"/>
    <w:rsid w:val="001C0E59"/>
    <w:rsid w:val="001C49E9"/>
    <w:rsid w:val="001C6081"/>
    <w:rsid w:val="001D2EC4"/>
    <w:rsid w:val="001E02AA"/>
    <w:rsid w:val="001E0C72"/>
    <w:rsid w:val="001E1187"/>
    <w:rsid w:val="001E1E4C"/>
    <w:rsid w:val="001E22B2"/>
    <w:rsid w:val="001E2F5A"/>
    <w:rsid w:val="001F0B56"/>
    <w:rsid w:val="001F2DEE"/>
    <w:rsid w:val="001F54EA"/>
    <w:rsid w:val="001F56E1"/>
    <w:rsid w:val="00204324"/>
    <w:rsid w:val="00205EE6"/>
    <w:rsid w:val="002079B7"/>
    <w:rsid w:val="00212811"/>
    <w:rsid w:val="00214B89"/>
    <w:rsid w:val="00221682"/>
    <w:rsid w:val="00222071"/>
    <w:rsid w:val="002267A4"/>
    <w:rsid w:val="00227108"/>
    <w:rsid w:val="002306A2"/>
    <w:rsid w:val="00231390"/>
    <w:rsid w:val="00231BF2"/>
    <w:rsid w:val="00231D8D"/>
    <w:rsid w:val="002353D1"/>
    <w:rsid w:val="002370D0"/>
    <w:rsid w:val="0024117D"/>
    <w:rsid w:val="00244B59"/>
    <w:rsid w:val="0024611B"/>
    <w:rsid w:val="002511C2"/>
    <w:rsid w:val="0025516F"/>
    <w:rsid w:val="002612E0"/>
    <w:rsid w:val="002619D4"/>
    <w:rsid w:val="002706C5"/>
    <w:rsid w:val="002710AB"/>
    <w:rsid w:val="00272634"/>
    <w:rsid w:val="0027516E"/>
    <w:rsid w:val="002768A3"/>
    <w:rsid w:val="002769E8"/>
    <w:rsid w:val="00276CC8"/>
    <w:rsid w:val="00283B82"/>
    <w:rsid w:val="002871D3"/>
    <w:rsid w:val="002875C0"/>
    <w:rsid w:val="00287AD4"/>
    <w:rsid w:val="0029511D"/>
    <w:rsid w:val="00296881"/>
    <w:rsid w:val="002977C7"/>
    <w:rsid w:val="00297C58"/>
    <w:rsid w:val="002A46C3"/>
    <w:rsid w:val="002A4A99"/>
    <w:rsid w:val="002A6677"/>
    <w:rsid w:val="002B1B04"/>
    <w:rsid w:val="002B4056"/>
    <w:rsid w:val="002B42F9"/>
    <w:rsid w:val="002B449D"/>
    <w:rsid w:val="002B4D36"/>
    <w:rsid w:val="002B7F92"/>
    <w:rsid w:val="002C0064"/>
    <w:rsid w:val="002C3675"/>
    <w:rsid w:val="002C625C"/>
    <w:rsid w:val="002D0980"/>
    <w:rsid w:val="002D0E92"/>
    <w:rsid w:val="002D352C"/>
    <w:rsid w:val="002D5195"/>
    <w:rsid w:val="002D5F6C"/>
    <w:rsid w:val="002D63CF"/>
    <w:rsid w:val="002D65E8"/>
    <w:rsid w:val="002E11B8"/>
    <w:rsid w:val="002E1DD9"/>
    <w:rsid w:val="002E2D2F"/>
    <w:rsid w:val="002E593E"/>
    <w:rsid w:val="002E5AFE"/>
    <w:rsid w:val="002E79F9"/>
    <w:rsid w:val="002E7F96"/>
    <w:rsid w:val="002F02A9"/>
    <w:rsid w:val="002F39DC"/>
    <w:rsid w:val="002F3F52"/>
    <w:rsid w:val="002F6EBB"/>
    <w:rsid w:val="00300499"/>
    <w:rsid w:val="00300C99"/>
    <w:rsid w:val="003026BA"/>
    <w:rsid w:val="0030361B"/>
    <w:rsid w:val="0030423C"/>
    <w:rsid w:val="00304908"/>
    <w:rsid w:val="00304B55"/>
    <w:rsid w:val="00310199"/>
    <w:rsid w:val="00311CFC"/>
    <w:rsid w:val="00316B11"/>
    <w:rsid w:val="00321068"/>
    <w:rsid w:val="00321DCC"/>
    <w:rsid w:val="003275F3"/>
    <w:rsid w:val="003300E0"/>
    <w:rsid w:val="00331E01"/>
    <w:rsid w:val="003328D1"/>
    <w:rsid w:val="0033322C"/>
    <w:rsid w:val="00335B6B"/>
    <w:rsid w:val="00340F39"/>
    <w:rsid w:val="00346F95"/>
    <w:rsid w:val="00347B15"/>
    <w:rsid w:val="003607CE"/>
    <w:rsid w:val="00362649"/>
    <w:rsid w:val="00364FED"/>
    <w:rsid w:val="0036605B"/>
    <w:rsid w:val="00366B88"/>
    <w:rsid w:val="003739C1"/>
    <w:rsid w:val="00377BD2"/>
    <w:rsid w:val="003869AA"/>
    <w:rsid w:val="00392EC7"/>
    <w:rsid w:val="003944DE"/>
    <w:rsid w:val="003946AC"/>
    <w:rsid w:val="00395F43"/>
    <w:rsid w:val="00397A92"/>
    <w:rsid w:val="003B0611"/>
    <w:rsid w:val="003B4AF9"/>
    <w:rsid w:val="003B4DA2"/>
    <w:rsid w:val="003B60D2"/>
    <w:rsid w:val="003C0300"/>
    <w:rsid w:val="003C045B"/>
    <w:rsid w:val="003C1373"/>
    <w:rsid w:val="003C3146"/>
    <w:rsid w:val="003D11DA"/>
    <w:rsid w:val="003D2176"/>
    <w:rsid w:val="003D231D"/>
    <w:rsid w:val="003E4CEE"/>
    <w:rsid w:val="003F734F"/>
    <w:rsid w:val="00400749"/>
    <w:rsid w:val="00401C53"/>
    <w:rsid w:val="004033ED"/>
    <w:rsid w:val="0041063B"/>
    <w:rsid w:val="00412520"/>
    <w:rsid w:val="004175EB"/>
    <w:rsid w:val="00420CF8"/>
    <w:rsid w:val="00420ED0"/>
    <w:rsid w:val="00422F9F"/>
    <w:rsid w:val="004242AC"/>
    <w:rsid w:val="0042439D"/>
    <w:rsid w:val="0042510F"/>
    <w:rsid w:val="0042707F"/>
    <w:rsid w:val="004305AF"/>
    <w:rsid w:val="004330D4"/>
    <w:rsid w:val="00433123"/>
    <w:rsid w:val="00441700"/>
    <w:rsid w:val="004442F2"/>
    <w:rsid w:val="00445279"/>
    <w:rsid w:val="0045054F"/>
    <w:rsid w:val="00450E59"/>
    <w:rsid w:val="00450F74"/>
    <w:rsid w:val="00451A6E"/>
    <w:rsid w:val="0046205E"/>
    <w:rsid w:val="00462303"/>
    <w:rsid w:val="00464A79"/>
    <w:rsid w:val="00465354"/>
    <w:rsid w:val="0046764C"/>
    <w:rsid w:val="00467825"/>
    <w:rsid w:val="00472EFB"/>
    <w:rsid w:val="00477D6D"/>
    <w:rsid w:val="00480D9C"/>
    <w:rsid w:val="00485604"/>
    <w:rsid w:val="00486853"/>
    <w:rsid w:val="004A0B90"/>
    <w:rsid w:val="004A1D94"/>
    <w:rsid w:val="004A4C91"/>
    <w:rsid w:val="004A688D"/>
    <w:rsid w:val="004A78DB"/>
    <w:rsid w:val="004A7E5A"/>
    <w:rsid w:val="004B507F"/>
    <w:rsid w:val="004B7588"/>
    <w:rsid w:val="004C3EF3"/>
    <w:rsid w:val="004C4454"/>
    <w:rsid w:val="004C728D"/>
    <w:rsid w:val="004D14B0"/>
    <w:rsid w:val="004D5C30"/>
    <w:rsid w:val="004E009D"/>
    <w:rsid w:val="004E0364"/>
    <w:rsid w:val="004F3D08"/>
    <w:rsid w:val="004F471F"/>
    <w:rsid w:val="004F4A22"/>
    <w:rsid w:val="00500446"/>
    <w:rsid w:val="00504CC1"/>
    <w:rsid w:val="0051183E"/>
    <w:rsid w:val="00512532"/>
    <w:rsid w:val="005140B7"/>
    <w:rsid w:val="00517D98"/>
    <w:rsid w:val="0052189F"/>
    <w:rsid w:val="005220E7"/>
    <w:rsid w:val="00525F0B"/>
    <w:rsid w:val="005262E7"/>
    <w:rsid w:val="0052635E"/>
    <w:rsid w:val="0052698C"/>
    <w:rsid w:val="005274B0"/>
    <w:rsid w:val="00527F4A"/>
    <w:rsid w:val="005300A6"/>
    <w:rsid w:val="0053067C"/>
    <w:rsid w:val="005364AD"/>
    <w:rsid w:val="00536D2B"/>
    <w:rsid w:val="005412E3"/>
    <w:rsid w:val="00543B0E"/>
    <w:rsid w:val="00543DC4"/>
    <w:rsid w:val="00553A45"/>
    <w:rsid w:val="00553F20"/>
    <w:rsid w:val="0056100C"/>
    <w:rsid w:val="00566DD9"/>
    <w:rsid w:val="00571C66"/>
    <w:rsid w:val="00572154"/>
    <w:rsid w:val="005735C7"/>
    <w:rsid w:val="00573A4C"/>
    <w:rsid w:val="00574689"/>
    <w:rsid w:val="0057636A"/>
    <w:rsid w:val="00580FC9"/>
    <w:rsid w:val="00581967"/>
    <w:rsid w:val="00587B9B"/>
    <w:rsid w:val="00590426"/>
    <w:rsid w:val="005A138B"/>
    <w:rsid w:val="005A31BE"/>
    <w:rsid w:val="005A3C34"/>
    <w:rsid w:val="005A6521"/>
    <w:rsid w:val="005B3EA0"/>
    <w:rsid w:val="005B405F"/>
    <w:rsid w:val="005B4F07"/>
    <w:rsid w:val="005B6575"/>
    <w:rsid w:val="005C195B"/>
    <w:rsid w:val="005C3B43"/>
    <w:rsid w:val="005C42EF"/>
    <w:rsid w:val="005C447F"/>
    <w:rsid w:val="005C556B"/>
    <w:rsid w:val="005C7A60"/>
    <w:rsid w:val="005D0748"/>
    <w:rsid w:val="005D0E10"/>
    <w:rsid w:val="005D28AA"/>
    <w:rsid w:val="005E01AF"/>
    <w:rsid w:val="005E0742"/>
    <w:rsid w:val="005E3F70"/>
    <w:rsid w:val="005F1B90"/>
    <w:rsid w:val="005F4974"/>
    <w:rsid w:val="005F5028"/>
    <w:rsid w:val="005F5C74"/>
    <w:rsid w:val="005F615A"/>
    <w:rsid w:val="00604222"/>
    <w:rsid w:val="00604673"/>
    <w:rsid w:val="00611E02"/>
    <w:rsid w:val="00616BBA"/>
    <w:rsid w:val="00617D47"/>
    <w:rsid w:val="006247BD"/>
    <w:rsid w:val="00624D5F"/>
    <w:rsid w:val="00626ED9"/>
    <w:rsid w:val="00632BAC"/>
    <w:rsid w:val="00634160"/>
    <w:rsid w:val="006413BA"/>
    <w:rsid w:val="006504F6"/>
    <w:rsid w:val="00652170"/>
    <w:rsid w:val="006523DE"/>
    <w:rsid w:val="0065386A"/>
    <w:rsid w:val="00653AC8"/>
    <w:rsid w:val="00654B0C"/>
    <w:rsid w:val="00655CDC"/>
    <w:rsid w:val="00656866"/>
    <w:rsid w:val="0068770F"/>
    <w:rsid w:val="00690B67"/>
    <w:rsid w:val="006965D0"/>
    <w:rsid w:val="006A2040"/>
    <w:rsid w:val="006A36C4"/>
    <w:rsid w:val="006A6928"/>
    <w:rsid w:val="006A772C"/>
    <w:rsid w:val="006B1095"/>
    <w:rsid w:val="006B36B8"/>
    <w:rsid w:val="006B4250"/>
    <w:rsid w:val="006B502D"/>
    <w:rsid w:val="006B61E6"/>
    <w:rsid w:val="006B6B32"/>
    <w:rsid w:val="006B7E3B"/>
    <w:rsid w:val="006C1115"/>
    <w:rsid w:val="006C24D7"/>
    <w:rsid w:val="006C374B"/>
    <w:rsid w:val="006C558D"/>
    <w:rsid w:val="006D0172"/>
    <w:rsid w:val="006D04B3"/>
    <w:rsid w:val="006D1A5D"/>
    <w:rsid w:val="006D370A"/>
    <w:rsid w:val="006D45DB"/>
    <w:rsid w:val="006D45DE"/>
    <w:rsid w:val="006D4F09"/>
    <w:rsid w:val="006D7CDC"/>
    <w:rsid w:val="006D7F51"/>
    <w:rsid w:val="006E28D3"/>
    <w:rsid w:val="006E35F5"/>
    <w:rsid w:val="006F09AD"/>
    <w:rsid w:val="0070713B"/>
    <w:rsid w:val="0071048F"/>
    <w:rsid w:val="007126F6"/>
    <w:rsid w:val="007149B4"/>
    <w:rsid w:val="00715420"/>
    <w:rsid w:val="0071612D"/>
    <w:rsid w:val="007179F4"/>
    <w:rsid w:val="00724BDD"/>
    <w:rsid w:val="00724EC2"/>
    <w:rsid w:val="0072582D"/>
    <w:rsid w:val="007275A6"/>
    <w:rsid w:val="0073247B"/>
    <w:rsid w:val="00742446"/>
    <w:rsid w:val="00744033"/>
    <w:rsid w:val="0074521F"/>
    <w:rsid w:val="00745C19"/>
    <w:rsid w:val="007516B5"/>
    <w:rsid w:val="00754AE5"/>
    <w:rsid w:val="00755982"/>
    <w:rsid w:val="00755EC4"/>
    <w:rsid w:val="00755F02"/>
    <w:rsid w:val="00760E5D"/>
    <w:rsid w:val="0076286E"/>
    <w:rsid w:val="0076461C"/>
    <w:rsid w:val="007678DB"/>
    <w:rsid w:val="007728ED"/>
    <w:rsid w:val="007733D2"/>
    <w:rsid w:val="0077439C"/>
    <w:rsid w:val="007748C9"/>
    <w:rsid w:val="00775306"/>
    <w:rsid w:val="0077565E"/>
    <w:rsid w:val="00776C2C"/>
    <w:rsid w:val="0079243D"/>
    <w:rsid w:val="00793043"/>
    <w:rsid w:val="00794F95"/>
    <w:rsid w:val="007975FC"/>
    <w:rsid w:val="007A09BE"/>
    <w:rsid w:val="007A1BEA"/>
    <w:rsid w:val="007A65D7"/>
    <w:rsid w:val="007A6F6F"/>
    <w:rsid w:val="007B1FA2"/>
    <w:rsid w:val="007B462D"/>
    <w:rsid w:val="007B52F0"/>
    <w:rsid w:val="007C08EF"/>
    <w:rsid w:val="007C4300"/>
    <w:rsid w:val="007C4508"/>
    <w:rsid w:val="007C5C64"/>
    <w:rsid w:val="007C7430"/>
    <w:rsid w:val="007C7A47"/>
    <w:rsid w:val="007C7FA9"/>
    <w:rsid w:val="007D3E07"/>
    <w:rsid w:val="007E1714"/>
    <w:rsid w:val="007E2EB2"/>
    <w:rsid w:val="007E5BFA"/>
    <w:rsid w:val="007E6161"/>
    <w:rsid w:val="007F1787"/>
    <w:rsid w:val="007F25EA"/>
    <w:rsid w:val="007F2D11"/>
    <w:rsid w:val="007F7C2A"/>
    <w:rsid w:val="007F7F35"/>
    <w:rsid w:val="008076E9"/>
    <w:rsid w:val="00810785"/>
    <w:rsid w:val="00812023"/>
    <w:rsid w:val="00821123"/>
    <w:rsid w:val="00822C1A"/>
    <w:rsid w:val="00823250"/>
    <w:rsid w:val="008253AA"/>
    <w:rsid w:val="00827AEA"/>
    <w:rsid w:val="00832D74"/>
    <w:rsid w:val="0083457C"/>
    <w:rsid w:val="008347CF"/>
    <w:rsid w:val="00840887"/>
    <w:rsid w:val="0084380E"/>
    <w:rsid w:val="00844E1A"/>
    <w:rsid w:val="00846706"/>
    <w:rsid w:val="00852E8D"/>
    <w:rsid w:val="0085469C"/>
    <w:rsid w:val="0085676D"/>
    <w:rsid w:val="00862864"/>
    <w:rsid w:val="00862A74"/>
    <w:rsid w:val="00863566"/>
    <w:rsid w:val="00863FB7"/>
    <w:rsid w:val="00866CB6"/>
    <w:rsid w:val="008676E1"/>
    <w:rsid w:val="00871ADA"/>
    <w:rsid w:val="00873B16"/>
    <w:rsid w:val="0087747C"/>
    <w:rsid w:val="00877D7F"/>
    <w:rsid w:val="00880EE7"/>
    <w:rsid w:val="00883332"/>
    <w:rsid w:val="00883349"/>
    <w:rsid w:val="008900DB"/>
    <w:rsid w:val="008916C1"/>
    <w:rsid w:val="00891BA8"/>
    <w:rsid w:val="00893A40"/>
    <w:rsid w:val="00894EAD"/>
    <w:rsid w:val="00897BC8"/>
    <w:rsid w:val="00897CFE"/>
    <w:rsid w:val="008A2FB3"/>
    <w:rsid w:val="008A33AF"/>
    <w:rsid w:val="008A7FB7"/>
    <w:rsid w:val="008B17A6"/>
    <w:rsid w:val="008B1C9F"/>
    <w:rsid w:val="008C33E4"/>
    <w:rsid w:val="008D15B3"/>
    <w:rsid w:val="008D2096"/>
    <w:rsid w:val="008D5977"/>
    <w:rsid w:val="008D7477"/>
    <w:rsid w:val="008D7E83"/>
    <w:rsid w:val="008E2C0F"/>
    <w:rsid w:val="008E384B"/>
    <w:rsid w:val="008E426E"/>
    <w:rsid w:val="008E5552"/>
    <w:rsid w:val="008F2BC3"/>
    <w:rsid w:val="008F3C43"/>
    <w:rsid w:val="0090689E"/>
    <w:rsid w:val="009103EE"/>
    <w:rsid w:val="009107F2"/>
    <w:rsid w:val="009123B5"/>
    <w:rsid w:val="00912C42"/>
    <w:rsid w:val="00912D70"/>
    <w:rsid w:val="0091731B"/>
    <w:rsid w:val="009234A3"/>
    <w:rsid w:val="00923E61"/>
    <w:rsid w:val="00924F6F"/>
    <w:rsid w:val="0092561E"/>
    <w:rsid w:val="00933C5B"/>
    <w:rsid w:val="00934A1F"/>
    <w:rsid w:val="00934DF7"/>
    <w:rsid w:val="0093756D"/>
    <w:rsid w:val="00952297"/>
    <w:rsid w:val="00963C24"/>
    <w:rsid w:val="00971715"/>
    <w:rsid w:val="009730E1"/>
    <w:rsid w:val="00973BAB"/>
    <w:rsid w:val="009740F5"/>
    <w:rsid w:val="00975078"/>
    <w:rsid w:val="0097584B"/>
    <w:rsid w:val="00985200"/>
    <w:rsid w:val="009860F8"/>
    <w:rsid w:val="009906A4"/>
    <w:rsid w:val="009A0BD0"/>
    <w:rsid w:val="009A786B"/>
    <w:rsid w:val="009B4AB4"/>
    <w:rsid w:val="009B7A2E"/>
    <w:rsid w:val="009C6A5C"/>
    <w:rsid w:val="009C7891"/>
    <w:rsid w:val="009D011A"/>
    <w:rsid w:val="009D0F9E"/>
    <w:rsid w:val="009D1E3C"/>
    <w:rsid w:val="009D40FC"/>
    <w:rsid w:val="009D768D"/>
    <w:rsid w:val="009E0BB8"/>
    <w:rsid w:val="009E5CA7"/>
    <w:rsid w:val="009E7860"/>
    <w:rsid w:val="009E7D8F"/>
    <w:rsid w:val="009F414B"/>
    <w:rsid w:val="009F4579"/>
    <w:rsid w:val="009F6A41"/>
    <w:rsid w:val="00A009D0"/>
    <w:rsid w:val="00A00AD0"/>
    <w:rsid w:val="00A0266E"/>
    <w:rsid w:val="00A049B1"/>
    <w:rsid w:val="00A05545"/>
    <w:rsid w:val="00A057D7"/>
    <w:rsid w:val="00A071FB"/>
    <w:rsid w:val="00A07F3D"/>
    <w:rsid w:val="00A11F56"/>
    <w:rsid w:val="00A2258E"/>
    <w:rsid w:val="00A249A1"/>
    <w:rsid w:val="00A26466"/>
    <w:rsid w:val="00A30D5A"/>
    <w:rsid w:val="00A319AD"/>
    <w:rsid w:val="00A34240"/>
    <w:rsid w:val="00A36E38"/>
    <w:rsid w:val="00A40362"/>
    <w:rsid w:val="00A457C3"/>
    <w:rsid w:val="00A52D9E"/>
    <w:rsid w:val="00A542C8"/>
    <w:rsid w:val="00A57130"/>
    <w:rsid w:val="00A635AF"/>
    <w:rsid w:val="00A65530"/>
    <w:rsid w:val="00A65CF7"/>
    <w:rsid w:val="00A65DD9"/>
    <w:rsid w:val="00A6690C"/>
    <w:rsid w:val="00A66915"/>
    <w:rsid w:val="00A673D0"/>
    <w:rsid w:val="00A70D9C"/>
    <w:rsid w:val="00A7139A"/>
    <w:rsid w:val="00A739BD"/>
    <w:rsid w:val="00A75726"/>
    <w:rsid w:val="00A76A64"/>
    <w:rsid w:val="00A81A3D"/>
    <w:rsid w:val="00A84872"/>
    <w:rsid w:val="00A85FD4"/>
    <w:rsid w:val="00A873A5"/>
    <w:rsid w:val="00A87F6D"/>
    <w:rsid w:val="00A962E1"/>
    <w:rsid w:val="00AA23E9"/>
    <w:rsid w:val="00AA62E6"/>
    <w:rsid w:val="00AB17AA"/>
    <w:rsid w:val="00AB2EF2"/>
    <w:rsid w:val="00AB514F"/>
    <w:rsid w:val="00AB648E"/>
    <w:rsid w:val="00AC7771"/>
    <w:rsid w:val="00AD0484"/>
    <w:rsid w:val="00AD095E"/>
    <w:rsid w:val="00AD1C2D"/>
    <w:rsid w:val="00AD3106"/>
    <w:rsid w:val="00AD49FC"/>
    <w:rsid w:val="00AD59F7"/>
    <w:rsid w:val="00AD6BE5"/>
    <w:rsid w:val="00AD6FAE"/>
    <w:rsid w:val="00AE4E05"/>
    <w:rsid w:val="00AE5D78"/>
    <w:rsid w:val="00AE693A"/>
    <w:rsid w:val="00AF14DF"/>
    <w:rsid w:val="00AF15CC"/>
    <w:rsid w:val="00B04E1E"/>
    <w:rsid w:val="00B05A00"/>
    <w:rsid w:val="00B1281E"/>
    <w:rsid w:val="00B23576"/>
    <w:rsid w:val="00B26003"/>
    <w:rsid w:val="00B30B61"/>
    <w:rsid w:val="00B377C9"/>
    <w:rsid w:val="00B42BBD"/>
    <w:rsid w:val="00B43C4D"/>
    <w:rsid w:val="00B43EAC"/>
    <w:rsid w:val="00B45E88"/>
    <w:rsid w:val="00B5149B"/>
    <w:rsid w:val="00B51BAD"/>
    <w:rsid w:val="00B56668"/>
    <w:rsid w:val="00B56C39"/>
    <w:rsid w:val="00B608CA"/>
    <w:rsid w:val="00B61C5B"/>
    <w:rsid w:val="00B6276A"/>
    <w:rsid w:val="00B67C9D"/>
    <w:rsid w:val="00B67F6C"/>
    <w:rsid w:val="00B73052"/>
    <w:rsid w:val="00B74087"/>
    <w:rsid w:val="00B7415C"/>
    <w:rsid w:val="00B76A14"/>
    <w:rsid w:val="00B81A3A"/>
    <w:rsid w:val="00B83BF0"/>
    <w:rsid w:val="00B866D5"/>
    <w:rsid w:val="00B86E5C"/>
    <w:rsid w:val="00B872A9"/>
    <w:rsid w:val="00B90CC4"/>
    <w:rsid w:val="00B93BDA"/>
    <w:rsid w:val="00B967C5"/>
    <w:rsid w:val="00B97BD5"/>
    <w:rsid w:val="00BA062A"/>
    <w:rsid w:val="00BA0A3A"/>
    <w:rsid w:val="00BA1740"/>
    <w:rsid w:val="00BA5690"/>
    <w:rsid w:val="00BB2447"/>
    <w:rsid w:val="00BC1799"/>
    <w:rsid w:val="00BC312E"/>
    <w:rsid w:val="00BC390D"/>
    <w:rsid w:val="00BC439A"/>
    <w:rsid w:val="00BD0B17"/>
    <w:rsid w:val="00BD1898"/>
    <w:rsid w:val="00BD5A7B"/>
    <w:rsid w:val="00BE1A5D"/>
    <w:rsid w:val="00BE25DC"/>
    <w:rsid w:val="00BE4951"/>
    <w:rsid w:val="00BE63C2"/>
    <w:rsid w:val="00BF2011"/>
    <w:rsid w:val="00BF2B85"/>
    <w:rsid w:val="00BF66A0"/>
    <w:rsid w:val="00BF78B8"/>
    <w:rsid w:val="00C047C8"/>
    <w:rsid w:val="00C068BB"/>
    <w:rsid w:val="00C1011B"/>
    <w:rsid w:val="00C243E9"/>
    <w:rsid w:val="00C25086"/>
    <w:rsid w:val="00C258F1"/>
    <w:rsid w:val="00C268D0"/>
    <w:rsid w:val="00C279C4"/>
    <w:rsid w:val="00C378FF"/>
    <w:rsid w:val="00C402AA"/>
    <w:rsid w:val="00C42B14"/>
    <w:rsid w:val="00C435E5"/>
    <w:rsid w:val="00C45DF2"/>
    <w:rsid w:val="00C54C0A"/>
    <w:rsid w:val="00C603A9"/>
    <w:rsid w:val="00C6226C"/>
    <w:rsid w:val="00C66E97"/>
    <w:rsid w:val="00C7195A"/>
    <w:rsid w:val="00C73870"/>
    <w:rsid w:val="00C73FC1"/>
    <w:rsid w:val="00C74EC4"/>
    <w:rsid w:val="00C83384"/>
    <w:rsid w:val="00C84306"/>
    <w:rsid w:val="00C85D85"/>
    <w:rsid w:val="00C86C2B"/>
    <w:rsid w:val="00C870E2"/>
    <w:rsid w:val="00C916CD"/>
    <w:rsid w:val="00C91F03"/>
    <w:rsid w:val="00C955AC"/>
    <w:rsid w:val="00C96381"/>
    <w:rsid w:val="00C9752E"/>
    <w:rsid w:val="00CA00F7"/>
    <w:rsid w:val="00CA1A19"/>
    <w:rsid w:val="00CA2066"/>
    <w:rsid w:val="00CA4C65"/>
    <w:rsid w:val="00CB04EA"/>
    <w:rsid w:val="00CB1146"/>
    <w:rsid w:val="00CB14C2"/>
    <w:rsid w:val="00CB1F05"/>
    <w:rsid w:val="00CB2D8C"/>
    <w:rsid w:val="00CB34E3"/>
    <w:rsid w:val="00CB7A1F"/>
    <w:rsid w:val="00CC1552"/>
    <w:rsid w:val="00CD16B8"/>
    <w:rsid w:val="00CD5D90"/>
    <w:rsid w:val="00CD6837"/>
    <w:rsid w:val="00CE5F21"/>
    <w:rsid w:val="00CE72F2"/>
    <w:rsid w:val="00CF0DC0"/>
    <w:rsid w:val="00CF2A1D"/>
    <w:rsid w:val="00CF7563"/>
    <w:rsid w:val="00D0304D"/>
    <w:rsid w:val="00D10929"/>
    <w:rsid w:val="00D17F9B"/>
    <w:rsid w:val="00D23AE6"/>
    <w:rsid w:val="00D24830"/>
    <w:rsid w:val="00D2524C"/>
    <w:rsid w:val="00D31747"/>
    <w:rsid w:val="00D36DE1"/>
    <w:rsid w:val="00D43FA1"/>
    <w:rsid w:val="00D44DFC"/>
    <w:rsid w:val="00D45B13"/>
    <w:rsid w:val="00D5078F"/>
    <w:rsid w:val="00D50857"/>
    <w:rsid w:val="00D51455"/>
    <w:rsid w:val="00D51920"/>
    <w:rsid w:val="00D51E01"/>
    <w:rsid w:val="00D53651"/>
    <w:rsid w:val="00D55A49"/>
    <w:rsid w:val="00D56F5A"/>
    <w:rsid w:val="00D57429"/>
    <w:rsid w:val="00D57456"/>
    <w:rsid w:val="00D61518"/>
    <w:rsid w:val="00D62DA3"/>
    <w:rsid w:val="00D64560"/>
    <w:rsid w:val="00D66571"/>
    <w:rsid w:val="00D6703D"/>
    <w:rsid w:val="00D67D2E"/>
    <w:rsid w:val="00D77748"/>
    <w:rsid w:val="00D81A95"/>
    <w:rsid w:val="00D827F2"/>
    <w:rsid w:val="00D86405"/>
    <w:rsid w:val="00D93B85"/>
    <w:rsid w:val="00D94220"/>
    <w:rsid w:val="00D960D1"/>
    <w:rsid w:val="00DA3F6F"/>
    <w:rsid w:val="00DA499E"/>
    <w:rsid w:val="00DA5C24"/>
    <w:rsid w:val="00DA7928"/>
    <w:rsid w:val="00DB1368"/>
    <w:rsid w:val="00DB4F26"/>
    <w:rsid w:val="00DC1404"/>
    <w:rsid w:val="00DC2F31"/>
    <w:rsid w:val="00DC396D"/>
    <w:rsid w:val="00DC7DA5"/>
    <w:rsid w:val="00DD1140"/>
    <w:rsid w:val="00DD22CC"/>
    <w:rsid w:val="00DD32A3"/>
    <w:rsid w:val="00DD67AF"/>
    <w:rsid w:val="00DD6B22"/>
    <w:rsid w:val="00DE05A1"/>
    <w:rsid w:val="00DE1345"/>
    <w:rsid w:val="00DF57C9"/>
    <w:rsid w:val="00DF610E"/>
    <w:rsid w:val="00DF6DC0"/>
    <w:rsid w:val="00E00208"/>
    <w:rsid w:val="00E01C98"/>
    <w:rsid w:val="00E031FE"/>
    <w:rsid w:val="00E0525D"/>
    <w:rsid w:val="00E14C83"/>
    <w:rsid w:val="00E1696F"/>
    <w:rsid w:val="00E2138A"/>
    <w:rsid w:val="00E252D1"/>
    <w:rsid w:val="00E25A61"/>
    <w:rsid w:val="00E25F9C"/>
    <w:rsid w:val="00E27A55"/>
    <w:rsid w:val="00E31C7F"/>
    <w:rsid w:val="00E375F9"/>
    <w:rsid w:val="00E40037"/>
    <w:rsid w:val="00E40224"/>
    <w:rsid w:val="00E43F59"/>
    <w:rsid w:val="00E54339"/>
    <w:rsid w:val="00E573AE"/>
    <w:rsid w:val="00E61CBC"/>
    <w:rsid w:val="00E61D73"/>
    <w:rsid w:val="00E62BE6"/>
    <w:rsid w:val="00E66885"/>
    <w:rsid w:val="00E70248"/>
    <w:rsid w:val="00E70F7C"/>
    <w:rsid w:val="00E715CE"/>
    <w:rsid w:val="00E73FE0"/>
    <w:rsid w:val="00E77A68"/>
    <w:rsid w:val="00E77D4D"/>
    <w:rsid w:val="00E80808"/>
    <w:rsid w:val="00E80B9A"/>
    <w:rsid w:val="00E844A3"/>
    <w:rsid w:val="00E94679"/>
    <w:rsid w:val="00E966D0"/>
    <w:rsid w:val="00EA3833"/>
    <w:rsid w:val="00EA5EAD"/>
    <w:rsid w:val="00EB2CF6"/>
    <w:rsid w:val="00EB2EC2"/>
    <w:rsid w:val="00EB3EDD"/>
    <w:rsid w:val="00EB61FA"/>
    <w:rsid w:val="00EB6ABE"/>
    <w:rsid w:val="00EC48F1"/>
    <w:rsid w:val="00EC76C6"/>
    <w:rsid w:val="00ED327B"/>
    <w:rsid w:val="00ED4DFE"/>
    <w:rsid w:val="00EE3317"/>
    <w:rsid w:val="00EE685A"/>
    <w:rsid w:val="00F02EEA"/>
    <w:rsid w:val="00F0382B"/>
    <w:rsid w:val="00F03D10"/>
    <w:rsid w:val="00F075E8"/>
    <w:rsid w:val="00F10977"/>
    <w:rsid w:val="00F12872"/>
    <w:rsid w:val="00F12DED"/>
    <w:rsid w:val="00F21831"/>
    <w:rsid w:val="00F22200"/>
    <w:rsid w:val="00F226DD"/>
    <w:rsid w:val="00F25D95"/>
    <w:rsid w:val="00F27F2D"/>
    <w:rsid w:val="00F340BA"/>
    <w:rsid w:val="00F348B4"/>
    <w:rsid w:val="00F35418"/>
    <w:rsid w:val="00F35CDC"/>
    <w:rsid w:val="00F3662D"/>
    <w:rsid w:val="00F37A68"/>
    <w:rsid w:val="00F37BAD"/>
    <w:rsid w:val="00F43671"/>
    <w:rsid w:val="00F43938"/>
    <w:rsid w:val="00F43F6D"/>
    <w:rsid w:val="00F454FE"/>
    <w:rsid w:val="00F501D2"/>
    <w:rsid w:val="00F52794"/>
    <w:rsid w:val="00F53F16"/>
    <w:rsid w:val="00F5535E"/>
    <w:rsid w:val="00F55451"/>
    <w:rsid w:val="00F55704"/>
    <w:rsid w:val="00F568DC"/>
    <w:rsid w:val="00F57D0C"/>
    <w:rsid w:val="00F6502C"/>
    <w:rsid w:val="00F67FD8"/>
    <w:rsid w:val="00F72F7C"/>
    <w:rsid w:val="00F740CB"/>
    <w:rsid w:val="00F74283"/>
    <w:rsid w:val="00F8102B"/>
    <w:rsid w:val="00F82502"/>
    <w:rsid w:val="00F868A4"/>
    <w:rsid w:val="00F91C92"/>
    <w:rsid w:val="00F92168"/>
    <w:rsid w:val="00FA159D"/>
    <w:rsid w:val="00FA1769"/>
    <w:rsid w:val="00FA3568"/>
    <w:rsid w:val="00FA36D9"/>
    <w:rsid w:val="00FA38F0"/>
    <w:rsid w:val="00FA52EC"/>
    <w:rsid w:val="00FA5AC0"/>
    <w:rsid w:val="00FA69C5"/>
    <w:rsid w:val="00FB1617"/>
    <w:rsid w:val="00FB2864"/>
    <w:rsid w:val="00FB2A15"/>
    <w:rsid w:val="00FB5352"/>
    <w:rsid w:val="00FC1BD0"/>
    <w:rsid w:val="00FC5E49"/>
    <w:rsid w:val="00FD50F0"/>
    <w:rsid w:val="00FD709D"/>
    <w:rsid w:val="00FE3A8C"/>
    <w:rsid w:val="00FE4BC1"/>
    <w:rsid w:val="00FF1794"/>
    <w:rsid w:val="00FF4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2E6CB"/>
  <w15:chartTrackingRefBased/>
  <w15:docId w15:val="{439FFE03-3566-4518-A838-ECD701A2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46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46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046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46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46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46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6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6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6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6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46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046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46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46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46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6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6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673"/>
    <w:rPr>
      <w:rFonts w:eastAsiaTheme="majorEastAsia" w:cstheme="majorBidi"/>
      <w:color w:val="272727" w:themeColor="text1" w:themeTint="D8"/>
    </w:rPr>
  </w:style>
  <w:style w:type="paragraph" w:styleId="Title">
    <w:name w:val="Title"/>
    <w:basedOn w:val="Normal"/>
    <w:next w:val="Normal"/>
    <w:link w:val="TitleChar"/>
    <w:uiPriority w:val="10"/>
    <w:qFormat/>
    <w:rsid w:val="006046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6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6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6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673"/>
    <w:pPr>
      <w:spacing w:before="160"/>
      <w:jc w:val="center"/>
    </w:pPr>
    <w:rPr>
      <w:i/>
      <w:iCs/>
      <w:color w:val="404040" w:themeColor="text1" w:themeTint="BF"/>
    </w:rPr>
  </w:style>
  <w:style w:type="character" w:customStyle="1" w:styleId="QuoteChar">
    <w:name w:val="Quote Char"/>
    <w:basedOn w:val="DefaultParagraphFont"/>
    <w:link w:val="Quote"/>
    <w:uiPriority w:val="29"/>
    <w:rsid w:val="00604673"/>
    <w:rPr>
      <w:i/>
      <w:iCs/>
      <w:color w:val="404040" w:themeColor="text1" w:themeTint="BF"/>
    </w:rPr>
  </w:style>
  <w:style w:type="paragraph" w:styleId="ListParagraph">
    <w:name w:val="List Paragraph"/>
    <w:basedOn w:val="Normal"/>
    <w:uiPriority w:val="34"/>
    <w:qFormat/>
    <w:rsid w:val="00604673"/>
    <w:pPr>
      <w:ind w:left="720"/>
      <w:contextualSpacing/>
    </w:pPr>
  </w:style>
  <w:style w:type="character" w:styleId="IntenseEmphasis">
    <w:name w:val="Intense Emphasis"/>
    <w:basedOn w:val="DefaultParagraphFont"/>
    <w:uiPriority w:val="21"/>
    <w:qFormat/>
    <w:rsid w:val="00604673"/>
    <w:rPr>
      <w:i/>
      <w:iCs/>
      <w:color w:val="0F4761" w:themeColor="accent1" w:themeShade="BF"/>
    </w:rPr>
  </w:style>
  <w:style w:type="paragraph" w:styleId="IntenseQuote">
    <w:name w:val="Intense Quote"/>
    <w:basedOn w:val="Normal"/>
    <w:next w:val="Normal"/>
    <w:link w:val="IntenseQuoteChar"/>
    <w:uiPriority w:val="30"/>
    <w:qFormat/>
    <w:rsid w:val="006046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4673"/>
    <w:rPr>
      <w:i/>
      <w:iCs/>
      <w:color w:val="0F4761" w:themeColor="accent1" w:themeShade="BF"/>
    </w:rPr>
  </w:style>
  <w:style w:type="character" w:styleId="IntenseReference">
    <w:name w:val="Intense Reference"/>
    <w:basedOn w:val="DefaultParagraphFont"/>
    <w:uiPriority w:val="32"/>
    <w:qFormat/>
    <w:rsid w:val="00604673"/>
    <w:rPr>
      <w:b/>
      <w:bCs/>
      <w:smallCaps/>
      <w:color w:val="0F4761" w:themeColor="accent1" w:themeShade="BF"/>
      <w:spacing w:val="5"/>
    </w:rPr>
  </w:style>
  <w:style w:type="paragraph" w:styleId="NormalWeb">
    <w:name w:val="Normal (Web)"/>
    <w:basedOn w:val="Normal"/>
    <w:uiPriority w:val="99"/>
    <w:unhideWhenUsed/>
    <w:rsid w:val="0060467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04673"/>
    <w:rPr>
      <w:color w:val="467886" w:themeColor="hyperlink"/>
      <w:u w:val="single"/>
    </w:rPr>
  </w:style>
  <w:style w:type="character" w:styleId="UnresolvedMention">
    <w:name w:val="Unresolved Mention"/>
    <w:basedOn w:val="DefaultParagraphFont"/>
    <w:uiPriority w:val="99"/>
    <w:semiHidden/>
    <w:unhideWhenUsed/>
    <w:rsid w:val="00604673"/>
    <w:rPr>
      <w:color w:val="605E5C"/>
      <w:shd w:val="clear" w:color="auto" w:fill="E1DFDD"/>
    </w:rPr>
  </w:style>
  <w:style w:type="character" w:styleId="Strong">
    <w:name w:val="Strong"/>
    <w:basedOn w:val="DefaultParagraphFont"/>
    <w:uiPriority w:val="22"/>
    <w:qFormat/>
    <w:rsid w:val="005C447F"/>
    <w:rPr>
      <w:b/>
      <w:bCs/>
    </w:rPr>
  </w:style>
  <w:style w:type="character" w:styleId="FollowedHyperlink">
    <w:name w:val="FollowedHyperlink"/>
    <w:basedOn w:val="DefaultParagraphFont"/>
    <w:uiPriority w:val="99"/>
    <w:semiHidden/>
    <w:unhideWhenUsed/>
    <w:rsid w:val="004442F2"/>
    <w:rPr>
      <w:color w:val="96607D" w:themeColor="followedHyperlink"/>
      <w:u w:val="single"/>
    </w:rPr>
  </w:style>
  <w:style w:type="character" w:styleId="Emphasis">
    <w:name w:val="Emphasis"/>
    <w:basedOn w:val="DefaultParagraphFont"/>
    <w:uiPriority w:val="20"/>
    <w:qFormat/>
    <w:rsid w:val="00F37B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4366">
      <w:bodyDiv w:val="1"/>
      <w:marLeft w:val="0"/>
      <w:marRight w:val="0"/>
      <w:marTop w:val="0"/>
      <w:marBottom w:val="0"/>
      <w:divBdr>
        <w:top w:val="none" w:sz="0" w:space="0" w:color="auto"/>
        <w:left w:val="none" w:sz="0" w:space="0" w:color="auto"/>
        <w:bottom w:val="none" w:sz="0" w:space="0" w:color="auto"/>
        <w:right w:val="none" w:sz="0" w:space="0" w:color="auto"/>
      </w:divBdr>
    </w:div>
    <w:div w:id="36391445">
      <w:bodyDiv w:val="1"/>
      <w:marLeft w:val="0"/>
      <w:marRight w:val="0"/>
      <w:marTop w:val="0"/>
      <w:marBottom w:val="0"/>
      <w:divBdr>
        <w:top w:val="none" w:sz="0" w:space="0" w:color="auto"/>
        <w:left w:val="none" w:sz="0" w:space="0" w:color="auto"/>
        <w:bottom w:val="none" w:sz="0" w:space="0" w:color="auto"/>
        <w:right w:val="none" w:sz="0" w:space="0" w:color="auto"/>
      </w:divBdr>
    </w:div>
    <w:div w:id="45760754">
      <w:bodyDiv w:val="1"/>
      <w:marLeft w:val="0"/>
      <w:marRight w:val="0"/>
      <w:marTop w:val="0"/>
      <w:marBottom w:val="0"/>
      <w:divBdr>
        <w:top w:val="none" w:sz="0" w:space="0" w:color="auto"/>
        <w:left w:val="none" w:sz="0" w:space="0" w:color="auto"/>
        <w:bottom w:val="none" w:sz="0" w:space="0" w:color="auto"/>
        <w:right w:val="none" w:sz="0" w:space="0" w:color="auto"/>
      </w:divBdr>
    </w:div>
    <w:div w:id="47538932">
      <w:bodyDiv w:val="1"/>
      <w:marLeft w:val="0"/>
      <w:marRight w:val="0"/>
      <w:marTop w:val="0"/>
      <w:marBottom w:val="0"/>
      <w:divBdr>
        <w:top w:val="none" w:sz="0" w:space="0" w:color="auto"/>
        <w:left w:val="none" w:sz="0" w:space="0" w:color="auto"/>
        <w:bottom w:val="none" w:sz="0" w:space="0" w:color="auto"/>
        <w:right w:val="none" w:sz="0" w:space="0" w:color="auto"/>
      </w:divBdr>
      <w:divsChild>
        <w:div w:id="1635721695">
          <w:marLeft w:val="0"/>
          <w:marRight w:val="0"/>
          <w:marTop w:val="0"/>
          <w:marBottom w:val="480"/>
          <w:divBdr>
            <w:top w:val="none" w:sz="0" w:space="0" w:color="auto"/>
            <w:left w:val="none" w:sz="0" w:space="0" w:color="auto"/>
            <w:bottom w:val="none" w:sz="0" w:space="0" w:color="auto"/>
            <w:right w:val="none" w:sz="0" w:space="0" w:color="auto"/>
          </w:divBdr>
          <w:divsChild>
            <w:div w:id="1895237218">
              <w:marLeft w:val="0"/>
              <w:marRight w:val="0"/>
              <w:marTop w:val="0"/>
              <w:marBottom w:val="0"/>
              <w:divBdr>
                <w:top w:val="none" w:sz="0" w:space="0" w:color="auto"/>
                <w:left w:val="none" w:sz="0" w:space="0" w:color="auto"/>
                <w:bottom w:val="none" w:sz="0" w:space="0" w:color="auto"/>
                <w:right w:val="none" w:sz="0" w:space="0" w:color="auto"/>
              </w:divBdr>
              <w:divsChild>
                <w:div w:id="74518438">
                  <w:marLeft w:val="0"/>
                  <w:marRight w:val="0"/>
                  <w:marTop w:val="0"/>
                  <w:marBottom w:val="0"/>
                  <w:divBdr>
                    <w:top w:val="none" w:sz="0" w:space="0" w:color="auto"/>
                    <w:left w:val="none" w:sz="0" w:space="0" w:color="auto"/>
                    <w:bottom w:val="none" w:sz="0" w:space="0" w:color="auto"/>
                    <w:right w:val="none" w:sz="0" w:space="0" w:color="auto"/>
                  </w:divBdr>
                  <w:divsChild>
                    <w:div w:id="1882326443">
                      <w:marLeft w:val="4680"/>
                      <w:marRight w:val="0"/>
                      <w:marTop w:val="0"/>
                      <w:marBottom w:val="0"/>
                      <w:divBdr>
                        <w:top w:val="none" w:sz="0" w:space="0" w:color="auto"/>
                        <w:left w:val="none" w:sz="0" w:space="0" w:color="auto"/>
                        <w:bottom w:val="none" w:sz="0" w:space="0" w:color="auto"/>
                        <w:right w:val="none" w:sz="0" w:space="0" w:color="auto"/>
                      </w:divBdr>
                      <w:divsChild>
                        <w:div w:id="11095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14341">
          <w:marLeft w:val="0"/>
          <w:marRight w:val="0"/>
          <w:marTop w:val="480"/>
          <w:marBottom w:val="480"/>
          <w:divBdr>
            <w:top w:val="none" w:sz="0" w:space="0" w:color="auto"/>
            <w:left w:val="none" w:sz="0" w:space="0" w:color="auto"/>
            <w:bottom w:val="none" w:sz="0" w:space="0" w:color="auto"/>
            <w:right w:val="none" w:sz="0" w:space="0" w:color="auto"/>
          </w:divBdr>
          <w:divsChild>
            <w:div w:id="1220626567">
              <w:marLeft w:val="0"/>
              <w:marRight w:val="0"/>
              <w:marTop w:val="0"/>
              <w:marBottom w:val="0"/>
              <w:divBdr>
                <w:top w:val="none" w:sz="0" w:space="0" w:color="auto"/>
                <w:left w:val="none" w:sz="0" w:space="0" w:color="auto"/>
                <w:bottom w:val="none" w:sz="0" w:space="0" w:color="auto"/>
                <w:right w:val="none" w:sz="0" w:space="0" w:color="auto"/>
              </w:divBdr>
              <w:divsChild>
                <w:div w:id="1158961437">
                  <w:marLeft w:val="0"/>
                  <w:marRight w:val="0"/>
                  <w:marTop w:val="0"/>
                  <w:marBottom w:val="0"/>
                  <w:divBdr>
                    <w:top w:val="none" w:sz="0" w:space="0" w:color="auto"/>
                    <w:left w:val="none" w:sz="0" w:space="0" w:color="auto"/>
                    <w:bottom w:val="none" w:sz="0" w:space="0" w:color="auto"/>
                    <w:right w:val="none" w:sz="0" w:space="0" w:color="auto"/>
                  </w:divBdr>
                  <w:divsChild>
                    <w:div w:id="935017685">
                      <w:marLeft w:val="4680"/>
                      <w:marRight w:val="0"/>
                      <w:marTop w:val="0"/>
                      <w:marBottom w:val="0"/>
                      <w:divBdr>
                        <w:top w:val="none" w:sz="0" w:space="0" w:color="auto"/>
                        <w:left w:val="none" w:sz="0" w:space="0" w:color="auto"/>
                        <w:bottom w:val="none" w:sz="0" w:space="0" w:color="auto"/>
                        <w:right w:val="none" w:sz="0" w:space="0" w:color="auto"/>
                      </w:divBdr>
                      <w:divsChild>
                        <w:div w:id="77873515">
                          <w:marLeft w:val="0"/>
                          <w:marRight w:val="0"/>
                          <w:marTop w:val="0"/>
                          <w:marBottom w:val="0"/>
                          <w:divBdr>
                            <w:top w:val="none" w:sz="0" w:space="0" w:color="auto"/>
                            <w:left w:val="none" w:sz="0" w:space="0" w:color="auto"/>
                            <w:bottom w:val="none" w:sz="0" w:space="0" w:color="auto"/>
                            <w:right w:val="none" w:sz="0" w:space="0" w:color="auto"/>
                          </w:divBdr>
                          <w:divsChild>
                            <w:div w:id="17856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99988">
      <w:bodyDiv w:val="1"/>
      <w:marLeft w:val="0"/>
      <w:marRight w:val="0"/>
      <w:marTop w:val="0"/>
      <w:marBottom w:val="0"/>
      <w:divBdr>
        <w:top w:val="none" w:sz="0" w:space="0" w:color="auto"/>
        <w:left w:val="none" w:sz="0" w:space="0" w:color="auto"/>
        <w:bottom w:val="none" w:sz="0" w:space="0" w:color="auto"/>
        <w:right w:val="none" w:sz="0" w:space="0" w:color="auto"/>
      </w:divBdr>
    </w:div>
    <w:div w:id="66734985">
      <w:bodyDiv w:val="1"/>
      <w:marLeft w:val="0"/>
      <w:marRight w:val="0"/>
      <w:marTop w:val="0"/>
      <w:marBottom w:val="0"/>
      <w:divBdr>
        <w:top w:val="none" w:sz="0" w:space="0" w:color="auto"/>
        <w:left w:val="none" w:sz="0" w:space="0" w:color="auto"/>
        <w:bottom w:val="none" w:sz="0" w:space="0" w:color="auto"/>
        <w:right w:val="none" w:sz="0" w:space="0" w:color="auto"/>
      </w:divBdr>
    </w:div>
    <w:div w:id="70466840">
      <w:bodyDiv w:val="1"/>
      <w:marLeft w:val="0"/>
      <w:marRight w:val="0"/>
      <w:marTop w:val="0"/>
      <w:marBottom w:val="0"/>
      <w:divBdr>
        <w:top w:val="none" w:sz="0" w:space="0" w:color="auto"/>
        <w:left w:val="none" w:sz="0" w:space="0" w:color="auto"/>
        <w:bottom w:val="none" w:sz="0" w:space="0" w:color="auto"/>
        <w:right w:val="none" w:sz="0" w:space="0" w:color="auto"/>
      </w:divBdr>
      <w:divsChild>
        <w:div w:id="1111167491">
          <w:marLeft w:val="0"/>
          <w:marRight w:val="0"/>
          <w:marTop w:val="0"/>
          <w:marBottom w:val="0"/>
          <w:divBdr>
            <w:top w:val="none" w:sz="0" w:space="0" w:color="auto"/>
            <w:left w:val="none" w:sz="0" w:space="0" w:color="auto"/>
            <w:bottom w:val="none" w:sz="0" w:space="0" w:color="auto"/>
            <w:right w:val="none" w:sz="0" w:space="0" w:color="auto"/>
          </w:divBdr>
        </w:div>
      </w:divsChild>
    </w:div>
    <w:div w:id="93987838">
      <w:bodyDiv w:val="1"/>
      <w:marLeft w:val="0"/>
      <w:marRight w:val="0"/>
      <w:marTop w:val="0"/>
      <w:marBottom w:val="0"/>
      <w:divBdr>
        <w:top w:val="none" w:sz="0" w:space="0" w:color="auto"/>
        <w:left w:val="none" w:sz="0" w:space="0" w:color="auto"/>
        <w:bottom w:val="none" w:sz="0" w:space="0" w:color="auto"/>
        <w:right w:val="none" w:sz="0" w:space="0" w:color="auto"/>
      </w:divBdr>
      <w:divsChild>
        <w:div w:id="1926189622">
          <w:marLeft w:val="0"/>
          <w:marRight w:val="0"/>
          <w:marTop w:val="0"/>
          <w:marBottom w:val="0"/>
          <w:divBdr>
            <w:top w:val="none" w:sz="0" w:space="0" w:color="auto"/>
            <w:left w:val="none" w:sz="0" w:space="0" w:color="auto"/>
            <w:bottom w:val="none" w:sz="0" w:space="0" w:color="auto"/>
            <w:right w:val="none" w:sz="0" w:space="0" w:color="auto"/>
          </w:divBdr>
        </w:div>
        <w:div w:id="1961910993">
          <w:marLeft w:val="0"/>
          <w:marRight w:val="0"/>
          <w:marTop w:val="0"/>
          <w:marBottom w:val="0"/>
          <w:divBdr>
            <w:top w:val="none" w:sz="0" w:space="0" w:color="auto"/>
            <w:left w:val="none" w:sz="0" w:space="0" w:color="auto"/>
            <w:bottom w:val="none" w:sz="0" w:space="0" w:color="auto"/>
            <w:right w:val="none" w:sz="0" w:space="0" w:color="auto"/>
          </w:divBdr>
          <w:divsChild>
            <w:div w:id="20627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1317">
      <w:bodyDiv w:val="1"/>
      <w:marLeft w:val="0"/>
      <w:marRight w:val="0"/>
      <w:marTop w:val="0"/>
      <w:marBottom w:val="0"/>
      <w:divBdr>
        <w:top w:val="none" w:sz="0" w:space="0" w:color="auto"/>
        <w:left w:val="none" w:sz="0" w:space="0" w:color="auto"/>
        <w:bottom w:val="none" w:sz="0" w:space="0" w:color="auto"/>
        <w:right w:val="none" w:sz="0" w:space="0" w:color="auto"/>
      </w:divBdr>
    </w:div>
    <w:div w:id="104471208">
      <w:bodyDiv w:val="1"/>
      <w:marLeft w:val="0"/>
      <w:marRight w:val="0"/>
      <w:marTop w:val="0"/>
      <w:marBottom w:val="0"/>
      <w:divBdr>
        <w:top w:val="none" w:sz="0" w:space="0" w:color="auto"/>
        <w:left w:val="none" w:sz="0" w:space="0" w:color="auto"/>
        <w:bottom w:val="none" w:sz="0" w:space="0" w:color="auto"/>
        <w:right w:val="none" w:sz="0" w:space="0" w:color="auto"/>
      </w:divBdr>
    </w:div>
    <w:div w:id="167406850">
      <w:bodyDiv w:val="1"/>
      <w:marLeft w:val="0"/>
      <w:marRight w:val="0"/>
      <w:marTop w:val="0"/>
      <w:marBottom w:val="0"/>
      <w:divBdr>
        <w:top w:val="none" w:sz="0" w:space="0" w:color="auto"/>
        <w:left w:val="none" w:sz="0" w:space="0" w:color="auto"/>
        <w:bottom w:val="none" w:sz="0" w:space="0" w:color="auto"/>
        <w:right w:val="none" w:sz="0" w:space="0" w:color="auto"/>
      </w:divBdr>
    </w:div>
    <w:div w:id="176625592">
      <w:bodyDiv w:val="1"/>
      <w:marLeft w:val="0"/>
      <w:marRight w:val="0"/>
      <w:marTop w:val="0"/>
      <w:marBottom w:val="0"/>
      <w:divBdr>
        <w:top w:val="none" w:sz="0" w:space="0" w:color="auto"/>
        <w:left w:val="none" w:sz="0" w:space="0" w:color="auto"/>
        <w:bottom w:val="none" w:sz="0" w:space="0" w:color="auto"/>
        <w:right w:val="none" w:sz="0" w:space="0" w:color="auto"/>
      </w:divBdr>
    </w:div>
    <w:div w:id="226963404">
      <w:bodyDiv w:val="1"/>
      <w:marLeft w:val="0"/>
      <w:marRight w:val="0"/>
      <w:marTop w:val="0"/>
      <w:marBottom w:val="0"/>
      <w:divBdr>
        <w:top w:val="none" w:sz="0" w:space="0" w:color="auto"/>
        <w:left w:val="none" w:sz="0" w:space="0" w:color="auto"/>
        <w:bottom w:val="none" w:sz="0" w:space="0" w:color="auto"/>
        <w:right w:val="none" w:sz="0" w:space="0" w:color="auto"/>
      </w:divBdr>
    </w:div>
    <w:div w:id="234897521">
      <w:bodyDiv w:val="1"/>
      <w:marLeft w:val="0"/>
      <w:marRight w:val="0"/>
      <w:marTop w:val="0"/>
      <w:marBottom w:val="0"/>
      <w:divBdr>
        <w:top w:val="none" w:sz="0" w:space="0" w:color="auto"/>
        <w:left w:val="none" w:sz="0" w:space="0" w:color="auto"/>
        <w:bottom w:val="none" w:sz="0" w:space="0" w:color="auto"/>
        <w:right w:val="none" w:sz="0" w:space="0" w:color="auto"/>
      </w:divBdr>
      <w:divsChild>
        <w:div w:id="1772386099">
          <w:marLeft w:val="0"/>
          <w:marRight w:val="0"/>
          <w:marTop w:val="0"/>
          <w:marBottom w:val="0"/>
          <w:divBdr>
            <w:top w:val="none" w:sz="0" w:space="0" w:color="auto"/>
            <w:left w:val="none" w:sz="0" w:space="0" w:color="auto"/>
            <w:bottom w:val="none" w:sz="0" w:space="0" w:color="auto"/>
            <w:right w:val="none" w:sz="0" w:space="0" w:color="auto"/>
          </w:divBdr>
          <w:divsChild>
            <w:div w:id="1059665823">
              <w:marLeft w:val="0"/>
              <w:marRight w:val="0"/>
              <w:marTop w:val="0"/>
              <w:marBottom w:val="0"/>
              <w:divBdr>
                <w:top w:val="none" w:sz="0" w:space="0" w:color="auto"/>
                <w:left w:val="none" w:sz="0" w:space="0" w:color="auto"/>
                <w:bottom w:val="none" w:sz="0" w:space="0" w:color="auto"/>
                <w:right w:val="none" w:sz="0" w:space="0" w:color="auto"/>
              </w:divBdr>
              <w:divsChild>
                <w:div w:id="7116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0285">
          <w:marLeft w:val="0"/>
          <w:marRight w:val="0"/>
          <w:marTop w:val="0"/>
          <w:marBottom w:val="0"/>
          <w:divBdr>
            <w:top w:val="none" w:sz="0" w:space="0" w:color="auto"/>
            <w:left w:val="none" w:sz="0" w:space="0" w:color="auto"/>
            <w:bottom w:val="none" w:sz="0" w:space="0" w:color="auto"/>
            <w:right w:val="none" w:sz="0" w:space="0" w:color="auto"/>
          </w:divBdr>
          <w:divsChild>
            <w:div w:id="1206141791">
              <w:marLeft w:val="0"/>
              <w:marRight w:val="0"/>
              <w:marTop w:val="0"/>
              <w:marBottom w:val="0"/>
              <w:divBdr>
                <w:top w:val="none" w:sz="0" w:space="0" w:color="auto"/>
                <w:left w:val="none" w:sz="0" w:space="0" w:color="auto"/>
                <w:bottom w:val="none" w:sz="0" w:space="0" w:color="auto"/>
                <w:right w:val="none" w:sz="0" w:space="0" w:color="auto"/>
              </w:divBdr>
              <w:divsChild>
                <w:div w:id="85925785">
                  <w:marLeft w:val="0"/>
                  <w:marRight w:val="0"/>
                  <w:marTop w:val="0"/>
                  <w:marBottom w:val="0"/>
                  <w:divBdr>
                    <w:top w:val="none" w:sz="0" w:space="0" w:color="auto"/>
                    <w:left w:val="none" w:sz="0" w:space="0" w:color="auto"/>
                    <w:bottom w:val="none" w:sz="0" w:space="0" w:color="auto"/>
                    <w:right w:val="none" w:sz="0" w:space="0" w:color="auto"/>
                  </w:divBdr>
                  <w:divsChild>
                    <w:div w:id="1150170062">
                      <w:marLeft w:val="0"/>
                      <w:marRight w:val="0"/>
                      <w:marTop w:val="0"/>
                      <w:marBottom w:val="0"/>
                      <w:divBdr>
                        <w:top w:val="none" w:sz="0" w:space="0" w:color="auto"/>
                        <w:left w:val="none" w:sz="0" w:space="0" w:color="auto"/>
                        <w:bottom w:val="none" w:sz="0" w:space="0" w:color="auto"/>
                        <w:right w:val="none" w:sz="0" w:space="0" w:color="auto"/>
                      </w:divBdr>
                      <w:divsChild>
                        <w:div w:id="1475878943">
                          <w:marLeft w:val="0"/>
                          <w:marRight w:val="0"/>
                          <w:marTop w:val="0"/>
                          <w:marBottom w:val="0"/>
                          <w:divBdr>
                            <w:top w:val="none" w:sz="0" w:space="0" w:color="auto"/>
                            <w:left w:val="none" w:sz="0" w:space="0" w:color="auto"/>
                            <w:bottom w:val="none" w:sz="0" w:space="0" w:color="auto"/>
                            <w:right w:val="none" w:sz="0" w:space="0" w:color="auto"/>
                          </w:divBdr>
                        </w:div>
                      </w:divsChild>
                    </w:div>
                    <w:div w:id="781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5601">
              <w:marLeft w:val="0"/>
              <w:marRight w:val="0"/>
              <w:marTop w:val="0"/>
              <w:marBottom w:val="0"/>
              <w:divBdr>
                <w:top w:val="none" w:sz="0" w:space="0" w:color="auto"/>
                <w:left w:val="none" w:sz="0" w:space="0" w:color="auto"/>
                <w:bottom w:val="none" w:sz="0" w:space="0" w:color="auto"/>
                <w:right w:val="none" w:sz="0" w:space="0" w:color="auto"/>
              </w:divBdr>
              <w:divsChild>
                <w:div w:id="1326014128">
                  <w:marLeft w:val="0"/>
                  <w:marRight w:val="0"/>
                  <w:marTop w:val="0"/>
                  <w:marBottom w:val="0"/>
                  <w:divBdr>
                    <w:top w:val="none" w:sz="0" w:space="0" w:color="auto"/>
                    <w:left w:val="none" w:sz="0" w:space="0" w:color="auto"/>
                    <w:bottom w:val="none" w:sz="0" w:space="0" w:color="auto"/>
                    <w:right w:val="none" w:sz="0" w:space="0" w:color="auto"/>
                  </w:divBdr>
                  <w:divsChild>
                    <w:div w:id="3021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6429">
      <w:bodyDiv w:val="1"/>
      <w:marLeft w:val="0"/>
      <w:marRight w:val="0"/>
      <w:marTop w:val="0"/>
      <w:marBottom w:val="0"/>
      <w:divBdr>
        <w:top w:val="none" w:sz="0" w:space="0" w:color="auto"/>
        <w:left w:val="none" w:sz="0" w:space="0" w:color="auto"/>
        <w:bottom w:val="none" w:sz="0" w:space="0" w:color="auto"/>
        <w:right w:val="none" w:sz="0" w:space="0" w:color="auto"/>
      </w:divBdr>
    </w:div>
    <w:div w:id="252784790">
      <w:bodyDiv w:val="1"/>
      <w:marLeft w:val="0"/>
      <w:marRight w:val="0"/>
      <w:marTop w:val="0"/>
      <w:marBottom w:val="0"/>
      <w:divBdr>
        <w:top w:val="none" w:sz="0" w:space="0" w:color="auto"/>
        <w:left w:val="none" w:sz="0" w:space="0" w:color="auto"/>
        <w:bottom w:val="none" w:sz="0" w:space="0" w:color="auto"/>
        <w:right w:val="none" w:sz="0" w:space="0" w:color="auto"/>
      </w:divBdr>
    </w:div>
    <w:div w:id="328406762">
      <w:bodyDiv w:val="1"/>
      <w:marLeft w:val="0"/>
      <w:marRight w:val="0"/>
      <w:marTop w:val="0"/>
      <w:marBottom w:val="0"/>
      <w:divBdr>
        <w:top w:val="none" w:sz="0" w:space="0" w:color="auto"/>
        <w:left w:val="none" w:sz="0" w:space="0" w:color="auto"/>
        <w:bottom w:val="none" w:sz="0" w:space="0" w:color="auto"/>
        <w:right w:val="none" w:sz="0" w:space="0" w:color="auto"/>
      </w:divBdr>
      <w:divsChild>
        <w:div w:id="1792823691">
          <w:marLeft w:val="0"/>
          <w:marRight w:val="0"/>
          <w:marTop w:val="0"/>
          <w:marBottom w:val="160"/>
          <w:divBdr>
            <w:top w:val="none" w:sz="0" w:space="0" w:color="auto"/>
            <w:left w:val="none" w:sz="0" w:space="0" w:color="auto"/>
            <w:bottom w:val="none" w:sz="0" w:space="0" w:color="auto"/>
            <w:right w:val="none" w:sz="0" w:space="0" w:color="auto"/>
          </w:divBdr>
        </w:div>
        <w:div w:id="1658067109">
          <w:marLeft w:val="0"/>
          <w:marRight w:val="0"/>
          <w:marTop w:val="0"/>
          <w:marBottom w:val="160"/>
          <w:divBdr>
            <w:top w:val="none" w:sz="0" w:space="0" w:color="auto"/>
            <w:left w:val="none" w:sz="0" w:space="0" w:color="auto"/>
            <w:bottom w:val="none" w:sz="0" w:space="0" w:color="auto"/>
            <w:right w:val="none" w:sz="0" w:space="0" w:color="auto"/>
          </w:divBdr>
        </w:div>
        <w:div w:id="273750004">
          <w:marLeft w:val="0"/>
          <w:marRight w:val="0"/>
          <w:marTop w:val="0"/>
          <w:marBottom w:val="160"/>
          <w:divBdr>
            <w:top w:val="none" w:sz="0" w:space="0" w:color="auto"/>
            <w:left w:val="none" w:sz="0" w:space="0" w:color="auto"/>
            <w:bottom w:val="none" w:sz="0" w:space="0" w:color="auto"/>
            <w:right w:val="none" w:sz="0" w:space="0" w:color="auto"/>
          </w:divBdr>
        </w:div>
        <w:div w:id="1850750761">
          <w:marLeft w:val="0"/>
          <w:marRight w:val="0"/>
          <w:marTop w:val="0"/>
          <w:marBottom w:val="160"/>
          <w:divBdr>
            <w:top w:val="none" w:sz="0" w:space="0" w:color="auto"/>
            <w:left w:val="none" w:sz="0" w:space="0" w:color="auto"/>
            <w:bottom w:val="none" w:sz="0" w:space="0" w:color="auto"/>
            <w:right w:val="none" w:sz="0" w:space="0" w:color="auto"/>
          </w:divBdr>
        </w:div>
        <w:div w:id="636841999">
          <w:marLeft w:val="0"/>
          <w:marRight w:val="0"/>
          <w:marTop w:val="0"/>
          <w:marBottom w:val="160"/>
          <w:divBdr>
            <w:top w:val="none" w:sz="0" w:space="0" w:color="auto"/>
            <w:left w:val="none" w:sz="0" w:space="0" w:color="auto"/>
            <w:bottom w:val="none" w:sz="0" w:space="0" w:color="auto"/>
            <w:right w:val="none" w:sz="0" w:space="0" w:color="auto"/>
          </w:divBdr>
        </w:div>
        <w:div w:id="730157321">
          <w:marLeft w:val="0"/>
          <w:marRight w:val="0"/>
          <w:marTop w:val="0"/>
          <w:marBottom w:val="160"/>
          <w:divBdr>
            <w:top w:val="none" w:sz="0" w:space="0" w:color="auto"/>
            <w:left w:val="none" w:sz="0" w:space="0" w:color="auto"/>
            <w:bottom w:val="none" w:sz="0" w:space="0" w:color="auto"/>
            <w:right w:val="none" w:sz="0" w:space="0" w:color="auto"/>
          </w:divBdr>
        </w:div>
        <w:div w:id="1758213621">
          <w:marLeft w:val="0"/>
          <w:marRight w:val="0"/>
          <w:marTop w:val="0"/>
          <w:marBottom w:val="160"/>
          <w:divBdr>
            <w:top w:val="none" w:sz="0" w:space="0" w:color="auto"/>
            <w:left w:val="none" w:sz="0" w:space="0" w:color="auto"/>
            <w:bottom w:val="none" w:sz="0" w:space="0" w:color="auto"/>
            <w:right w:val="none" w:sz="0" w:space="0" w:color="auto"/>
          </w:divBdr>
        </w:div>
        <w:div w:id="9257333">
          <w:marLeft w:val="0"/>
          <w:marRight w:val="0"/>
          <w:marTop w:val="0"/>
          <w:marBottom w:val="160"/>
          <w:divBdr>
            <w:top w:val="none" w:sz="0" w:space="0" w:color="auto"/>
            <w:left w:val="none" w:sz="0" w:space="0" w:color="auto"/>
            <w:bottom w:val="none" w:sz="0" w:space="0" w:color="auto"/>
            <w:right w:val="none" w:sz="0" w:space="0" w:color="auto"/>
          </w:divBdr>
        </w:div>
        <w:div w:id="15740662">
          <w:marLeft w:val="0"/>
          <w:marRight w:val="0"/>
          <w:marTop w:val="0"/>
          <w:marBottom w:val="160"/>
          <w:divBdr>
            <w:top w:val="none" w:sz="0" w:space="0" w:color="auto"/>
            <w:left w:val="none" w:sz="0" w:space="0" w:color="auto"/>
            <w:bottom w:val="none" w:sz="0" w:space="0" w:color="auto"/>
            <w:right w:val="none" w:sz="0" w:space="0" w:color="auto"/>
          </w:divBdr>
        </w:div>
        <w:div w:id="965083468">
          <w:marLeft w:val="0"/>
          <w:marRight w:val="0"/>
          <w:marTop w:val="0"/>
          <w:marBottom w:val="160"/>
          <w:divBdr>
            <w:top w:val="none" w:sz="0" w:space="0" w:color="auto"/>
            <w:left w:val="none" w:sz="0" w:space="0" w:color="auto"/>
            <w:bottom w:val="none" w:sz="0" w:space="0" w:color="auto"/>
            <w:right w:val="none" w:sz="0" w:space="0" w:color="auto"/>
          </w:divBdr>
        </w:div>
        <w:div w:id="618799824">
          <w:marLeft w:val="0"/>
          <w:marRight w:val="0"/>
          <w:marTop w:val="0"/>
          <w:marBottom w:val="160"/>
          <w:divBdr>
            <w:top w:val="none" w:sz="0" w:space="0" w:color="auto"/>
            <w:left w:val="none" w:sz="0" w:space="0" w:color="auto"/>
            <w:bottom w:val="none" w:sz="0" w:space="0" w:color="auto"/>
            <w:right w:val="none" w:sz="0" w:space="0" w:color="auto"/>
          </w:divBdr>
        </w:div>
        <w:div w:id="506529533">
          <w:marLeft w:val="0"/>
          <w:marRight w:val="0"/>
          <w:marTop w:val="0"/>
          <w:marBottom w:val="160"/>
          <w:divBdr>
            <w:top w:val="none" w:sz="0" w:space="0" w:color="auto"/>
            <w:left w:val="none" w:sz="0" w:space="0" w:color="auto"/>
            <w:bottom w:val="none" w:sz="0" w:space="0" w:color="auto"/>
            <w:right w:val="none" w:sz="0" w:space="0" w:color="auto"/>
          </w:divBdr>
        </w:div>
        <w:div w:id="793330165">
          <w:marLeft w:val="0"/>
          <w:marRight w:val="0"/>
          <w:marTop w:val="0"/>
          <w:marBottom w:val="160"/>
          <w:divBdr>
            <w:top w:val="none" w:sz="0" w:space="0" w:color="auto"/>
            <w:left w:val="none" w:sz="0" w:space="0" w:color="auto"/>
            <w:bottom w:val="none" w:sz="0" w:space="0" w:color="auto"/>
            <w:right w:val="none" w:sz="0" w:space="0" w:color="auto"/>
          </w:divBdr>
        </w:div>
        <w:div w:id="1980526801">
          <w:marLeft w:val="0"/>
          <w:marRight w:val="0"/>
          <w:marTop w:val="0"/>
          <w:marBottom w:val="160"/>
          <w:divBdr>
            <w:top w:val="none" w:sz="0" w:space="0" w:color="auto"/>
            <w:left w:val="none" w:sz="0" w:space="0" w:color="auto"/>
            <w:bottom w:val="none" w:sz="0" w:space="0" w:color="auto"/>
            <w:right w:val="none" w:sz="0" w:space="0" w:color="auto"/>
          </w:divBdr>
        </w:div>
        <w:div w:id="1051347279">
          <w:marLeft w:val="0"/>
          <w:marRight w:val="0"/>
          <w:marTop w:val="0"/>
          <w:marBottom w:val="160"/>
          <w:divBdr>
            <w:top w:val="none" w:sz="0" w:space="0" w:color="auto"/>
            <w:left w:val="none" w:sz="0" w:space="0" w:color="auto"/>
            <w:bottom w:val="none" w:sz="0" w:space="0" w:color="auto"/>
            <w:right w:val="none" w:sz="0" w:space="0" w:color="auto"/>
          </w:divBdr>
        </w:div>
        <w:div w:id="2016374782">
          <w:marLeft w:val="0"/>
          <w:marRight w:val="0"/>
          <w:marTop w:val="0"/>
          <w:marBottom w:val="0"/>
          <w:divBdr>
            <w:top w:val="none" w:sz="0" w:space="0" w:color="auto"/>
            <w:left w:val="none" w:sz="0" w:space="0" w:color="auto"/>
            <w:bottom w:val="none" w:sz="0" w:space="0" w:color="auto"/>
            <w:right w:val="none" w:sz="0" w:space="0" w:color="auto"/>
          </w:divBdr>
        </w:div>
      </w:divsChild>
    </w:div>
    <w:div w:id="331302927">
      <w:bodyDiv w:val="1"/>
      <w:marLeft w:val="0"/>
      <w:marRight w:val="0"/>
      <w:marTop w:val="0"/>
      <w:marBottom w:val="0"/>
      <w:divBdr>
        <w:top w:val="none" w:sz="0" w:space="0" w:color="auto"/>
        <w:left w:val="none" w:sz="0" w:space="0" w:color="auto"/>
        <w:bottom w:val="none" w:sz="0" w:space="0" w:color="auto"/>
        <w:right w:val="none" w:sz="0" w:space="0" w:color="auto"/>
      </w:divBdr>
      <w:divsChild>
        <w:div w:id="472911523">
          <w:marLeft w:val="0"/>
          <w:marRight w:val="0"/>
          <w:marTop w:val="0"/>
          <w:marBottom w:val="0"/>
          <w:divBdr>
            <w:top w:val="none" w:sz="0" w:space="0" w:color="auto"/>
            <w:left w:val="none" w:sz="0" w:space="0" w:color="auto"/>
            <w:bottom w:val="none" w:sz="0" w:space="0" w:color="auto"/>
            <w:right w:val="none" w:sz="0" w:space="0" w:color="auto"/>
          </w:divBdr>
          <w:divsChild>
            <w:div w:id="136579076">
              <w:marLeft w:val="0"/>
              <w:marRight w:val="0"/>
              <w:marTop w:val="0"/>
              <w:marBottom w:val="0"/>
              <w:divBdr>
                <w:top w:val="none" w:sz="0" w:space="0" w:color="auto"/>
                <w:left w:val="none" w:sz="0" w:space="0" w:color="auto"/>
                <w:bottom w:val="none" w:sz="0" w:space="0" w:color="auto"/>
                <w:right w:val="none" w:sz="0" w:space="0" w:color="auto"/>
              </w:divBdr>
              <w:divsChild>
                <w:div w:id="1352533359">
                  <w:marLeft w:val="0"/>
                  <w:marRight w:val="0"/>
                  <w:marTop w:val="0"/>
                  <w:marBottom w:val="0"/>
                  <w:divBdr>
                    <w:top w:val="none" w:sz="0" w:space="0" w:color="auto"/>
                    <w:left w:val="none" w:sz="0" w:space="0" w:color="auto"/>
                    <w:bottom w:val="none" w:sz="0" w:space="0" w:color="auto"/>
                    <w:right w:val="none" w:sz="0" w:space="0" w:color="auto"/>
                  </w:divBdr>
                  <w:divsChild>
                    <w:div w:id="28798188">
                      <w:marLeft w:val="0"/>
                      <w:marRight w:val="0"/>
                      <w:marTop w:val="0"/>
                      <w:marBottom w:val="0"/>
                      <w:divBdr>
                        <w:top w:val="none" w:sz="0" w:space="0" w:color="auto"/>
                        <w:left w:val="none" w:sz="0" w:space="0" w:color="auto"/>
                        <w:bottom w:val="none" w:sz="0" w:space="0" w:color="auto"/>
                        <w:right w:val="none" w:sz="0" w:space="0" w:color="auto"/>
                      </w:divBdr>
                      <w:divsChild>
                        <w:div w:id="181863788">
                          <w:marLeft w:val="0"/>
                          <w:marRight w:val="0"/>
                          <w:marTop w:val="0"/>
                          <w:marBottom w:val="0"/>
                          <w:divBdr>
                            <w:top w:val="none" w:sz="0" w:space="0" w:color="auto"/>
                            <w:left w:val="none" w:sz="0" w:space="0" w:color="auto"/>
                            <w:bottom w:val="none" w:sz="0" w:space="0" w:color="auto"/>
                            <w:right w:val="none" w:sz="0" w:space="0" w:color="auto"/>
                          </w:divBdr>
                          <w:divsChild>
                            <w:div w:id="9412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009308">
          <w:marLeft w:val="0"/>
          <w:marRight w:val="0"/>
          <w:marTop w:val="0"/>
          <w:marBottom w:val="0"/>
          <w:divBdr>
            <w:top w:val="none" w:sz="0" w:space="0" w:color="auto"/>
            <w:left w:val="none" w:sz="0" w:space="0" w:color="auto"/>
            <w:bottom w:val="none" w:sz="0" w:space="0" w:color="auto"/>
            <w:right w:val="none" w:sz="0" w:space="0" w:color="auto"/>
          </w:divBdr>
          <w:divsChild>
            <w:div w:id="93943272">
              <w:marLeft w:val="0"/>
              <w:marRight w:val="0"/>
              <w:marTop w:val="0"/>
              <w:marBottom w:val="0"/>
              <w:divBdr>
                <w:top w:val="none" w:sz="0" w:space="0" w:color="auto"/>
                <w:left w:val="none" w:sz="0" w:space="0" w:color="auto"/>
                <w:bottom w:val="none" w:sz="0" w:space="0" w:color="auto"/>
                <w:right w:val="none" w:sz="0" w:space="0" w:color="auto"/>
              </w:divBdr>
              <w:divsChild>
                <w:div w:id="1708989208">
                  <w:marLeft w:val="0"/>
                  <w:marRight w:val="0"/>
                  <w:marTop w:val="945"/>
                  <w:marBottom w:val="0"/>
                  <w:divBdr>
                    <w:top w:val="none" w:sz="0" w:space="0" w:color="auto"/>
                    <w:left w:val="none" w:sz="0" w:space="0" w:color="auto"/>
                    <w:bottom w:val="none" w:sz="0" w:space="0" w:color="auto"/>
                    <w:right w:val="none" w:sz="0" w:space="0" w:color="auto"/>
                  </w:divBdr>
                  <w:divsChild>
                    <w:div w:id="55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01729">
      <w:bodyDiv w:val="1"/>
      <w:marLeft w:val="0"/>
      <w:marRight w:val="0"/>
      <w:marTop w:val="0"/>
      <w:marBottom w:val="0"/>
      <w:divBdr>
        <w:top w:val="none" w:sz="0" w:space="0" w:color="auto"/>
        <w:left w:val="none" w:sz="0" w:space="0" w:color="auto"/>
        <w:bottom w:val="none" w:sz="0" w:space="0" w:color="auto"/>
        <w:right w:val="none" w:sz="0" w:space="0" w:color="auto"/>
      </w:divBdr>
    </w:div>
    <w:div w:id="395786635">
      <w:bodyDiv w:val="1"/>
      <w:marLeft w:val="0"/>
      <w:marRight w:val="0"/>
      <w:marTop w:val="0"/>
      <w:marBottom w:val="0"/>
      <w:divBdr>
        <w:top w:val="none" w:sz="0" w:space="0" w:color="auto"/>
        <w:left w:val="none" w:sz="0" w:space="0" w:color="auto"/>
        <w:bottom w:val="none" w:sz="0" w:space="0" w:color="auto"/>
        <w:right w:val="none" w:sz="0" w:space="0" w:color="auto"/>
      </w:divBdr>
      <w:divsChild>
        <w:div w:id="1650013339">
          <w:marLeft w:val="0"/>
          <w:marRight w:val="0"/>
          <w:marTop w:val="300"/>
          <w:marBottom w:val="0"/>
          <w:divBdr>
            <w:top w:val="none" w:sz="0" w:space="0" w:color="auto"/>
            <w:left w:val="none" w:sz="0" w:space="0" w:color="auto"/>
            <w:bottom w:val="none" w:sz="0" w:space="0" w:color="auto"/>
            <w:right w:val="none" w:sz="0" w:space="0" w:color="auto"/>
          </w:divBdr>
          <w:divsChild>
            <w:div w:id="1197502694">
              <w:marLeft w:val="-150"/>
              <w:marRight w:val="-150"/>
              <w:marTop w:val="0"/>
              <w:marBottom w:val="0"/>
              <w:divBdr>
                <w:top w:val="none" w:sz="0" w:space="0" w:color="auto"/>
                <w:left w:val="none" w:sz="0" w:space="0" w:color="auto"/>
                <w:bottom w:val="none" w:sz="0" w:space="0" w:color="auto"/>
                <w:right w:val="none" w:sz="0" w:space="0" w:color="auto"/>
              </w:divBdr>
              <w:divsChild>
                <w:div w:id="5834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47861">
          <w:marLeft w:val="-150"/>
          <w:marRight w:val="-150"/>
          <w:marTop w:val="0"/>
          <w:marBottom w:val="0"/>
          <w:divBdr>
            <w:top w:val="none" w:sz="0" w:space="0" w:color="auto"/>
            <w:left w:val="none" w:sz="0" w:space="0" w:color="auto"/>
            <w:bottom w:val="none" w:sz="0" w:space="0" w:color="auto"/>
            <w:right w:val="none" w:sz="0" w:space="0" w:color="auto"/>
          </w:divBdr>
          <w:divsChild>
            <w:div w:id="2024356488">
              <w:marLeft w:val="0"/>
              <w:marRight w:val="0"/>
              <w:marTop w:val="0"/>
              <w:marBottom w:val="0"/>
              <w:divBdr>
                <w:top w:val="none" w:sz="0" w:space="0" w:color="auto"/>
                <w:left w:val="none" w:sz="0" w:space="0" w:color="auto"/>
                <w:bottom w:val="none" w:sz="0" w:space="0" w:color="auto"/>
                <w:right w:val="none" w:sz="0" w:space="0" w:color="auto"/>
              </w:divBdr>
              <w:divsChild>
                <w:div w:id="927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4802">
      <w:bodyDiv w:val="1"/>
      <w:marLeft w:val="0"/>
      <w:marRight w:val="0"/>
      <w:marTop w:val="0"/>
      <w:marBottom w:val="0"/>
      <w:divBdr>
        <w:top w:val="none" w:sz="0" w:space="0" w:color="auto"/>
        <w:left w:val="none" w:sz="0" w:space="0" w:color="auto"/>
        <w:bottom w:val="none" w:sz="0" w:space="0" w:color="auto"/>
        <w:right w:val="none" w:sz="0" w:space="0" w:color="auto"/>
      </w:divBdr>
      <w:divsChild>
        <w:div w:id="1342657057">
          <w:marLeft w:val="0"/>
          <w:marRight w:val="0"/>
          <w:marTop w:val="0"/>
          <w:marBottom w:val="0"/>
          <w:divBdr>
            <w:top w:val="none" w:sz="0" w:space="0" w:color="auto"/>
            <w:left w:val="none" w:sz="0" w:space="0" w:color="auto"/>
            <w:bottom w:val="none" w:sz="0" w:space="0" w:color="auto"/>
            <w:right w:val="none" w:sz="0" w:space="0" w:color="auto"/>
          </w:divBdr>
        </w:div>
        <w:div w:id="1658459588">
          <w:marLeft w:val="0"/>
          <w:marRight w:val="0"/>
          <w:marTop w:val="0"/>
          <w:marBottom w:val="0"/>
          <w:divBdr>
            <w:top w:val="none" w:sz="0" w:space="0" w:color="auto"/>
            <w:left w:val="none" w:sz="0" w:space="0" w:color="auto"/>
            <w:bottom w:val="none" w:sz="0" w:space="0" w:color="auto"/>
            <w:right w:val="none" w:sz="0" w:space="0" w:color="auto"/>
          </w:divBdr>
        </w:div>
        <w:div w:id="84111971">
          <w:marLeft w:val="0"/>
          <w:marRight w:val="0"/>
          <w:marTop w:val="0"/>
          <w:marBottom w:val="0"/>
          <w:divBdr>
            <w:top w:val="none" w:sz="0" w:space="0" w:color="auto"/>
            <w:left w:val="none" w:sz="0" w:space="0" w:color="auto"/>
            <w:bottom w:val="none" w:sz="0" w:space="0" w:color="auto"/>
            <w:right w:val="none" w:sz="0" w:space="0" w:color="auto"/>
          </w:divBdr>
        </w:div>
        <w:div w:id="1487895589">
          <w:marLeft w:val="0"/>
          <w:marRight w:val="0"/>
          <w:marTop w:val="0"/>
          <w:marBottom w:val="0"/>
          <w:divBdr>
            <w:top w:val="none" w:sz="0" w:space="0" w:color="auto"/>
            <w:left w:val="none" w:sz="0" w:space="0" w:color="auto"/>
            <w:bottom w:val="none" w:sz="0" w:space="0" w:color="auto"/>
            <w:right w:val="none" w:sz="0" w:space="0" w:color="auto"/>
          </w:divBdr>
        </w:div>
        <w:div w:id="859779939">
          <w:marLeft w:val="0"/>
          <w:marRight w:val="0"/>
          <w:marTop w:val="0"/>
          <w:marBottom w:val="0"/>
          <w:divBdr>
            <w:top w:val="none" w:sz="0" w:space="0" w:color="auto"/>
            <w:left w:val="none" w:sz="0" w:space="0" w:color="auto"/>
            <w:bottom w:val="none" w:sz="0" w:space="0" w:color="auto"/>
            <w:right w:val="none" w:sz="0" w:space="0" w:color="auto"/>
          </w:divBdr>
        </w:div>
        <w:div w:id="1795630939">
          <w:marLeft w:val="0"/>
          <w:marRight w:val="0"/>
          <w:marTop w:val="0"/>
          <w:marBottom w:val="0"/>
          <w:divBdr>
            <w:top w:val="none" w:sz="0" w:space="0" w:color="auto"/>
            <w:left w:val="none" w:sz="0" w:space="0" w:color="auto"/>
            <w:bottom w:val="none" w:sz="0" w:space="0" w:color="auto"/>
            <w:right w:val="none" w:sz="0" w:space="0" w:color="auto"/>
          </w:divBdr>
        </w:div>
        <w:div w:id="1890995835">
          <w:marLeft w:val="0"/>
          <w:marRight w:val="0"/>
          <w:marTop w:val="0"/>
          <w:marBottom w:val="0"/>
          <w:divBdr>
            <w:top w:val="none" w:sz="0" w:space="0" w:color="auto"/>
            <w:left w:val="none" w:sz="0" w:space="0" w:color="auto"/>
            <w:bottom w:val="none" w:sz="0" w:space="0" w:color="auto"/>
            <w:right w:val="none" w:sz="0" w:space="0" w:color="auto"/>
          </w:divBdr>
        </w:div>
        <w:div w:id="1488667246">
          <w:marLeft w:val="0"/>
          <w:marRight w:val="0"/>
          <w:marTop w:val="0"/>
          <w:marBottom w:val="0"/>
          <w:divBdr>
            <w:top w:val="none" w:sz="0" w:space="0" w:color="auto"/>
            <w:left w:val="none" w:sz="0" w:space="0" w:color="auto"/>
            <w:bottom w:val="none" w:sz="0" w:space="0" w:color="auto"/>
            <w:right w:val="none" w:sz="0" w:space="0" w:color="auto"/>
          </w:divBdr>
        </w:div>
        <w:div w:id="258224322">
          <w:marLeft w:val="0"/>
          <w:marRight w:val="0"/>
          <w:marTop w:val="0"/>
          <w:marBottom w:val="0"/>
          <w:divBdr>
            <w:top w:val="none" w:sz="0" w:space="0" w:color="auto"/>
            <w:left w:val="none" w:sz="0" w:space="0" w:color="auto"/>
            <w:bottom w:val="none" w:sz="0" w:space="0" w:color="auto"/>
            <w:right w:val="none" w:sz="0" w:space="0" w:color="auto"/>
          </w:divBdr>
        </w:div>
        <w:div w:id="124857154">
          <w:marLeft w:val="0"/>
          <w:marRight w:val="0"/>
          <w:marTop w:val="0"/>
          <w:marBottom w:val="0"/>
          <w:divBdr>
            <w:top w:val="none" w:sz="0" w:space="0" w:color="auto"/>
            <w:left w:val="none" w:sz="0" w:space="0" w:color="auto"/>
            <w:bottom w:val="none" w:sz="0" w:space="0" w:color="auto"/>
            <w:right w:val="none" w:sz="0" w:space="0" w:color="auto"/>
          </w:divBdr>
        </w:div>
        <w:div w:id="113522968">
          <w:marLeft w:val="0"/>
          <w:marRight w:val="0"/>
          <w:marTop w:val="0"/>
          <w:marBottom w:val="0"/>
          <w:divBdr>
            <w:top w:val="none" w:sz="0" w:space="0" w:color="auto"/>
            <w:left w:val="none" w:sz="0" w:space="0" w:color="auto"/>
            <w:bottom w:val="none" w:sz="0" w:space="0" w:color="auto"/>
            <w:right w:val="none" w:sz="0" w:space="0" w:color="auto"/>
          </w:divBdr>
        </w:div>
        <w:div w:id="1698044079">
          <w:marLeft w:val="0"/>
          <w:marRight w:val="0"/>
          <w:marTop w:val="0"/>
          <w:marBottom w:val="0"/>
          <w:divBdr>
            <w:top w:val="none" w:sz="0" w:space="0" w:color="auto"/>
            <w:left w:val="none" w:sz="0" w:space="0" w:color="auto"/>
            <w:bottom w:val="none" w:sz="0" w:space="0" w:color="auto"/>
            <w:right w:val="none" w:sz="0" w:space="0" w:color="auto"/>
          </w:divBdr>
        </w:div>
        <w:div w:id="282226792">
          <w:marLeft w:val="0"/>
          <w:marRight w:val="0"/>
          <w:marTop w:val="0"/>
          <w:marBottom w:val="0"/>
          <w:divBdr>
            <w:top w:val="none" w:sz="0" w:space="0" w:color="auto"/>
            <w:left w:val="none" w:sz="0" w:space="0" w:color="auto"/>
            <w:bottom w:val="none" w:sz="0" w:space="0" w:color="auto"/>
            <w:right w:val="none" w:sz="0" w:space="0" w:color="auto"/>
          </w:divBdr>
        </w:div>
        <w:div w:id="1982341321">
          <w:marLeft w:val="0"/>
          <w:marRight w:val="0"/>
          <w:marTop w:val="0"/>
          <w:marBottom w:val="0"/>
          <w:divBdr>
            <w:top w:val="none" w:sz="0" w:space="0" w:color="auto"/>
            <w:left w:val="none" w:sz="0" w:space="0" w:color="auto"/>
            <w:bottom w:val="none" w:sz="0" w:space="0" w:color="auto"/>
            <w:right w:val="none" w:sz="0" w:space="0" w:color="auto"/>
          </w:divBdr>
        </w:div>
        <w:div w:id="1222134608">
          <w:marLeft w:val="0"/>
          <w:marRight w:val="0"/>
          <w:marTop w:val="0"/>
          <w:marBottom w:val="0"/>
          <w:divBdr>
            <w:top w:val="none" w:sz="0" w:space="0" w:color="auto"/>
            <w:left w:val="none" w:sz="0" w:space="0" w:color="auto"/>
            <w:bottom w:val="none" w:sz="0" w:space="0" w:color="auto"/>
            <w:right w:val="none" w:sz="0" w:space="0" w:color="auto"/>
          </w:divBdr>
        </w:div>
        <w:div w:id="1700813797">
          <w:marLeft w:val="0"/>
          <w:marRight w:val="0"/>
          <w:marTop w:val="0"/>
          <w:marBottom w:val="0"/>
          <w:divBdr>
            <w:top w:val="none" w:sz="0" w:space="0" w:color="auto"/>
            <w:left w:val="none" w:sz="0" w:space="0" w:color="auto"/>
            <w:bottom w:val="none" w:sz="0" w:space="0" w:color="auto"/>
            <w:right w:val="none" w:sz="0" w:space="0" w:color="auto"/>
          </w:divBdr>
        </w:div>
        <w:div w:id="1894349448">
          <w:marLeft w:val="0"/>
          <w:marRight w:val="0"/>
          <w:marTop w:val="0"/>
          <w:marBottom w:val="0"/>
          <w:divBdr>
            <w:top w:val="none" w:sz="0" w:space="0" w:color="auto"/>
            <w:left w:val="none" w:sz="0" w:space="0" w:color="auto"/>
            <w:bottom w:val="none" w:sz="0" w:space="0" w:color="auto"/>
            <w:right w:val="none" w:sz="0" w:space="0" w:color="auto"/>
          </w:divBdr>
        </w:div>
        <w:div w:id="1492284614">
          <w:marLeft w:val="0"/>
          <w:marRight w:val="0"/>
          <w:marTop w:val="0"/>
          <w:marBottom w:val="0"/>
          <w:divBdr>
            <w:top w:val="none" w:sz="0" w:space="0" w:color="auto"/>
            <w:left w:val="none" w:sz="0" w:space="0" w:color="auto"/>
            <w:bottom w:val="none" w:sz="0" w:space="0" w:color="auto"/>
            <w:right w:val="none" w:sz="0" w:space="0" w:color="auto"/>
          </w:divBdr>
        </w:div>
        <w:div w:id="353071416">
          <w:marLeft w:val="0"/>
          <w:marRight w:val="0"/>
          <w:marTop w:val="0"/>
          <w:marBottom w:val="0"/>
          <w:divBdr>
            <w:top w:val="none" w:sz="0" w:space="0" w:color="auto"/>
            <w:left w:val="none" w:sz="0" w:space="0" w:color="auto"/>
            <w:bottom w:val="none" w:sz="0" w:space="0" w:color="auto"/>
            <w:right w:val="none" w:sz="0" w:space="0" w:color="auto"/>
          </w:divBdr>
          <w:divsChild>
            <w:div w:id="1778478359">
              <w:marLeft w:val="0"/>
              <w:marRight w:val="0"/>
              <w:marTop w:val="0"/>
              <w:marBottom w:val="0"/>
              <w:divBdr>
                <w:top w:val="none" w:sz="0" w:space="0" w:color="auto"/>
                <w:left w:val="none" w:sz="0" w:space="0" w:color="auto"/>
                <w:bottom w:val="none" w:sz="0" w:space="0" w:color="auto"/>
                <w:right w:val="none" w:sz="0" w:space="0" w:color="auto"/>
              </w:divBdr>
            </w:div>
            <w:div w:id="8774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2212">
      <w:bodyDiv w:val="1"/>
      <w:marLeft w:val="0"/>
      <w:marRight w:val="0"/>
      <w:marTop w:val="0"/>
      <w:marBottom w:val="0"/>
      <w:divBdr>
        <w:top w:val="none" w:sz="0" w:space="0" w:color="auto"/>
        <w:left w:val="none" w:sz="0" w:space="0" w:color="auto"/>
        <w:bottom w:val="none" w:sz="0" w:space="0" w:color="auto"/>
        <w:right w:val="none" w:sz="0" w:space="0" w:color="auto"/>
      </w:divBdr>
      <w:divsChild>
        <w:div w:id="895817918">
          <w:marLeft w:val="0"/>
          <w:marRight w:val="0"/>
          <w:marTop w:val="0"/>
          <w:marBottom w:val="0"/>
          <w:divBdr>
            <w:top w:val="none" w:sz="0" w:space="0" w:color="auto"/>
            <w:left w:val="none" w:sz="0" w:space="0" w:color="auto"/>
            <w:bottom w:val="none" w:sz="0" w:space="0" w:color="auto"/>
            <w:right w:val="none" w:sz="0" w:space="0" w:color="auto"/>
          </w:divBdr>
          <w:divsChild>
            <w:div w:id="299582213">
              <w:marLeft w:val="0"/>
              <w:marRight w:val="0"/>
              <w:marTop w:val="0"/>
              <w:marBottom w:val="0"/>
              <w:divBdr>
                <w:top w:val="none" w:sz="0" w:space="0" w:color="auto"/>
                <w:left w:val="none" w:sz="0" w:space="0" w:color="auto"/>
                <w:bottom w:val="none" w:sz="0" w:space="0" w:color="auto"/>
                <w:right w:val="none" w:sz="0" w:space="0" w:color="auto"/>
              </w:divBdr>
              <w:divsChild>
                <w:div w:id="6267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5794">
          <w:marLeft w:val="0"/>
          <w:marRight w:val="0"/>
          <w:marTop w:val="0"/>
          <w:marBottom w:val="0"/>
          <w:divBdr>
            <w:top w:val="single" w:sz="4" w:space="0" w:color="auto"/>
            <w:left w:val="single" w:sz="4" w:space="0" w:color="auto"/>
            <w:bottom w:val="single" w:sz="4" w:space="0" w:color="auto"/>
            <w:right w:val="single" w:sz="4" w:space="0" w:color="auto"/>
          </w:divBdr>
          <w:divsChild>
            <w:div w:id="1555313832">
              <w:marLeft w:val="0"/>
              <w:marRight w:val="0"/>
              <w:marTop w:val="0"/>
              <w:marBottom w:val="0"/>
              <w:divBdr>
                <w:top w:val="none" w:sz="0" w:space="0" w:color="auto"/>
                <w:left w:val="none" w:sz="0" w:space="0" w:color="auto"/>
                <w:bottom w:val="none" w:sz="0" w:space="0" w:color="auto"/>
                <w:right w:val="none" w:sz="0" w:space="0" w:color="auto"/>
              </w:divBdr>
              <w:divsChild>
                <w:div w:id="1116489031">
                  <w:marLeft w:val="0"/>
                  <w:marRight w:val="0"/>
                  <w:marTop w:val="0"/>
                  <w:marBottom w:val="0"/>
                  <w:divBdr>
                    <w:top w:val="none" w:sz="0" w:space="0" w:color="auto"/>
                    <w:left w:val="none" w:sz="0" w:space="0" w:color="auto"/>
                    <w:bottom w:val="none" w:sz="0" w:space="0" w:color="auto"/>
                    <w:right w:val="none" w:sz="0" w:space="0" w:color="auto"/>
                  </w:divBdr>
                  <w:divsChild>
                    <w:div w:id="21288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0192">
              <w:marLeft w:val="0"/>
              <w:marRight w:val="0"/>
              <w:marTop w:val="0"/>
              <w:marBottom w:val="0"/>
              <w:divBdr>
                <w:top w:val="none" w:sz="0" w:space="0" w:color="auto"/>
                <w:left w:val="none" w:sz="0" w:space="0" w:color="auto"/>
                <w:bottom w:val="none" w:sz="0" w:space="0" w:color="auto"/>
                <w:right w:val="none" w:sz="0" w:space="0" w:color="auto"/>
              </w:divBdr>
              <w:divsChild>
                <w:div w:id="1494182883">
                  <w:marLeft w:val="0"/>
                  <w:marRight w:val="0"/>
                  <w:marTop w:val="0"/>
                  <w:marBottom w:val="0"/>
                  <w:divBdr>
                    <w:top w:val="none" w:sz="0" w:space="0" w:color="auto"/>
                    <w:left w:val="none" w:sz="0" w:space="0" w:color="auto"/>
                    <w:bottom w:val="none" w:sz="0" w:space="0" w:color="auto"/>
                    <w:right w:val="none" w:sz="0" w:space="0" w:color="auto"/>
                  </w:divBdr>
                  <w:divsChild>
                    <w:div w:id="526218484">
                      <w:marLeft w:val="0"/>
                      <w:marRight w:val="0"/>
                      <w:marTop w:val="0"/>
                      <w:marBottom w:val="0"/>
                      <w:divBdr>
                        <w:top w:val="none" w:sz="0" w:space="0" w:color="auto"/>
                        <w:left w:val="none" w:sz="0" w:space="0" w:color="auto"/>
                        <w:bottom w:val="none" w:sz="0" w:space="0" w:color="auto"/>
                        <w:right w:val="none" w:sz="0" w:space="0" w:color="auto"/>
                      </w:divBdr>
                      <w:divsChild>
                        <w:div w:id="595754384">
                          <w:marLeft w:val="0"/>
                          <w:marRight w:val="0"/>
                          <w:marTop w:val="0"/>
                          <w:marBottom w:val="0"/>
                          <w:divBdr>
                            <w:top w:val="none" w:sz="0" w:space="0" w:color="auto"/>
                            <w:left w:val="none" w:sz="0" w:space="0" w:color="auto"/>
                            <w:bottom w:val="none" w:sz="0" w:space="0" w:color="auto"/>
                            <w:right w:val="none" w:sz="0" w:space="0" w:color="auto"/>
                          </w:divBdr>
                          <w:divsChild>
                            <w:div w:id="1559702502">
                              <w:marLeft w:val="0"/>
                              <w:marRight w:val="0"/>
                              <w:marTop w:val="0"/>
                              <w:marBottom w:val="0"/>
                              <w:divBdr>
                                <w:top w:val="none" w:sz="0" w:space="0" w:color="auto"/>
                                <w:left w:val="none" w:sz="0" w:space="0" w:color="auto"/>
                                <w:bottom w:val="none" w:sz="0" w:space="0" w:color="auto"/>
                                <w:right w:val="none" w:sz="0" w:space="0" w:color="auto"/>
                              </w:divBdr>
                              <w:divsChild>
                                <w:div w:id="4308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657984">
      <w:bodyDiv w:val="1"/>
      <w:marLeft w:val="0"/>
      <w:marRight w:val="0"/>
      <w:marTop w:val="0"/>
      <w:marBottom w:val="0"/>
      <w:divBdr>
        <w:top w:val="none" w:sz="0" w:space="0" w:color="auto"/>
        <w:left w:val="none" w:sz="0" w:space="0" w:color="auto"/>
        <w:bottom w:val="none" w:sz="0" w:space="0" w:color="auto"/>
        <w:right w:val="none" w:sz="0" w:space="0" w:color="auto"/>
      </w:divBdr>
    </w:div>
    <w:div w:id="449472954">
      <w:bodyDiv w:val="1"/>
      <w:marLeft w:val="0"/>
      <w:marRight w:val="0"/>
      <w:marTop w:val="0"/>
      <w:marBottom w:val="0"/>
      <w:divBdr>
        <w:top w:val="none" w:sz="0" w:space="0" w:color="auto"/>
        <w:left w:val="none" w:sz="0" w:space="0" w:color="auto"/>
        <w:bottom w:val="none" w:sz="0" w:space="0" w:color="auto"/>
        <w:right w:val="none" w:sz="0" w:space="0" w:color="auto"/>
      </w:divBdr>
    </w:div>
    <w:div w:id="469249552">
      <w:bodyDiv w:val="1"/>
      <w:marLeft w:val="0"/>
      <w:marRight w:val="0"/>
      <w:marTop w:val="0"/>
      <w:marBottom w:val="0"/>
      <w:divBdr>
        <w:top w:val="none" w:sz="0" w:space="0" w:color="auto"/>
        <w:left w:val="none" w:sz="0" w:space="0" w:color="auto"/>
        <w:bottom w:val="none" w:sz="0" w:space="0" w:color="auto"/>
        <w:right w:val="none" w:sz="0" w:space="0" w:color="auto"/>
      </w:divBdr>
      <w:divsChild>
        <w:div w:id="1219316020">
          <w:marLeft w:val="0"/>
          <w:marRight w:val="0"/>
          <w:marTop w:val="0"/>
          <w:marBottom w:val="0"/>
          <w:divBdr>
            <w:top w:val="none" w:sz="0" w:space="0" w:color="auto"/>
            <w:left w:val="none" w:sz="0" w:space="0" w:color="auto"/>
            <w:bottom w:val="none" w:sz="0" w:space="0" w:color="auto"/>
            <w:right w:val="none" w:sz="0" w:space="0" w:color="auto"/>
          </w:divBdr>
        </w:div>
        <w:div w:id="446775199">
          <w:marLeft w:val="0"/>
          <w:marRight w:val="0"/>
          <w:marTop w:val="0"/>
          <w:marBottom w:val="180"/>
          <w:divBdr>
            <w:top w:val="none" w:sz="0" w:space="0" w:color="auto"/>
            <w:left w:val="none" w:sz="0" w:space="0" w:color="auto"/>
            <w:bottom w:val="none" w:sz="0" w:space="0" w:color="auto"/>
            <w:right w:val="none" w:sz="0" w:space="0" w:color="auto"/>
          </w:divBdr>
          <w:divsChild>
            <w:div w:id="864058397">
              <w:marLeft w:val="0"/>
              <w:marRight w:val="0"/>
              <w:marTop w:val="0"/>
              <w:marBottom w:val="0"/>
              <w:divBdr>
                <w:top w:val="none" w:sz="0" w:space="0" w:color="auto"/>
                <w:left w:val="none" w:sz="0" w:space="0" w:color="auto"/>
                <w:bottom w:val="none" w:sz="0" w:space="0" w:color="auto"/>
                <w:right w:val="none" w:sz="0" w:space="0" w:color="auto"/>
              </w:divBdr>
              <w:divsChild>
                <w:div w:id="206794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2537">
          <w:marLeft w:val="2100"/>
          <w:marRight w:val="0"/>
          <w:marTop w:val="300"/>
          <w:marBottom w:val="480"/>
          <w:divBdr>
            <w:top w:val="none" w:sz="0" w:space="0" w:color="auto"/>
            <w:left w:val="none" w:sz="0" w:space="0" w:color="auto"/>
            <w:bottom w:val="none" w:sz="0" w:space="0" w:color="auto"/>
            <w:right w:val="none" w:sz="0" w:space="0" w:color="auto"/>
          </w:divBdr>
          <w:divsChild>
            <w:div w:id="1161848809">
              <w:marLeft w:val="0"/>
              <w:marRight w:val="1650"/>
              <w:marTop w:val="0"/>
              <w:marBottom w:val="0"/>
              <w:divBdr>
                <w:top w:val="none" w:sz="0" w:space="0" w:color="auto"/>
                <w:left w:val="none" w:sz="0" w:space="0" w:color="auto"/>
                <w:bottom w:val="none" w:sz="0" w:space="0" w:color="auto"/>
                <w:right w:val="none" w:sz="0" w:space="0" w:color="auto"/>
              </w:divBdr>
              <w:divsChild>
                <w:div w:id="1314674812">
                  <w:marLeft w:val="0"/>
                  <w:marRight w:val="0"/>
                  <w:marTop w:val="0"/>
                  <w:marBottom w:val="0"/>
                  <w:divBdr>
                    <w:top w:val="none" w:sz="0" w:space="0" w:color="auto"/>
                    <w:left w:val="none" w:sz="0" w:space="0" w:color="auto"/>
                    <w:bottom w:val="none" w:sz="0" w:space="0" w:color="auto"/>
                    <w:right w:val="none" w:sz="0" w:space="0" w:color="auto"/>
                  </w:divBdr>
                </w:div>
                <w:div w:id="1018967149">
                  <w:marLeft w:val="0"/>
                  <w:marRight w:val="0"/>
                  <w:marTop w:val="0"/>
                  <w:marBottom w:val="0"/>
                  <w:divBdr>
                    <w:top w:val="none" w:sz="0" w:space="0" w:color="auto"/>
                    <w:left w:val="none" w:sz="0" w:space="0" w:color="auto"/>
                    <w:bottom w:val="none" w:sz="0" w:space="0" w:color="auto"/>
                    <w:right w:val="none" w:sz="0" w:space="0" w:color="auto"/>
                  </w:divBdr>
                </w:div>
                <w:div w:id="333724860">
                  <w:marLeft w:val="0"/>
                  <w:marRight w:val="0"/>
                  <w:marTop w:val="0"/>
                  <w:marBottom w:val="0"/>
                  <w:divBdr>
                    <w:top w:val="none" w:sz="0" w:space="0" w:color="auto"/>
                    <w:left w:val="none" w:sz="0" w:space="0" w:color="auto"/>
                    <w:bottom w:val="none" w:sz="0" w:space="0" w:color="auto"/>
                    <w:right w:val="none" w:sz="0" w:space="0" w:color="auto"/>
                  </w:divBdr>
                </w:div>
                <w:div w:id="527447366">
                  <w:marLeft w:val="0"/>
                  <w:marRight w:val="0"/>
                  <w:marTop w:val="0"/>
                  <w:marBottom w:val="0"/>
                  <w:divBdr>
                    <w:top w:val="none" w:sz="0" w:space="0" w:color="auto"/>
                    <w:left w:val="none" w:sz="0" w:space="0" w:color="auto"/>
                    <w:bottom w:val="none" w:sz="0" w:space="0" w:color="auto"/>
                    <w:right w:val="none" w:sz="0" w:space="0" w:color="auto"/>
                  </w:divBdr>
                </w:div>
                <w:div w:id="1664241264">
                  <w:marLeft w:val="0"/>
                  <w:marRight w:val="0"/>
                  <w:marTop w:val="0"/>
                  <w:marBottom w:val="0"/>
                  <w:divBdr>
                    <w:top w:val="none" w:sz="0" w:space="0" w:color="auto"/>
                    <w:left w:val="none" w:sz="0" w:space="0" w:color="auto"/>
                    <w:bottom w:val="none" w:sz="0" w:space="0" w:color="auto"/>
                    <w:right w:val="none" w:sz="0" w:space="0" w:color="auto"/>
                  </w:divBdr>
                </w:div>
                <w:div w:id="1137919637">
                  <w:marLeft w:val="0"/>
                  <w:marRight w:val="0"/>
                  <w:marTop w:val="0"/>
                  <w:marBottom w:val="0"/>
                  <w:divBdr>
                    <w:top w:val="none" w:sz="0" w:space="0" w:color="auto"/>
                    <w:left w:val="none" w:sz="0" w:space="0" w:color="auto"/>
                    <w:bottom w:val="none" w:sz="0" w:space="0" w:color="auto"/>
                    <w:right w:val="none" w:sz="0" w:space="0" w:color="auto"/>
                  </w:divBdr>
                </w:div>
                <w:div w:id="1832795238">
                  <w:marLeft w:val="0"/>
                  <w:marRight w:val="0"/>
                  <w:marTop w:val="0"/>
                  <w:marBottom w:val="0"/>
                  <w:divBdr>
                    <w:top w:val="none" w:sz="0" w:space="0" w:color="auto"/>
                    <w:left w:val="none" w:sz="0" w:space="0" w:color="auto"/>
                    <w:bottom w:val="none" w:sz="0" w:space="0" w:color="auto"/>
                    <w:right w:val="none" w:sz="0" w:space="0" w:color="auto"/>
                  </w:divBdr>
                </w:div>
                <w:div w:id="2081248994">
                  <w:marLeft w:val="0"/>
                  <w:marRight w:val="0"/>
                  <w:marTop w:val="0"/>
                  <w:marBottom w:val="0"/>
                  <w:divBdr>
                    <w:top w:val="none" w:sz="0" w:space="0" w:color="auto"/>
                    <w:left w:val="none" w:sz="0" w:space="0" w:color="auto"/>
                    <w:bottom w:val="none" w:sz="0" w:space="0" w:color="auto"/>
                    <w:right w:val="none" w:sz="0" w:space="0" w:color="auto"/>
                  </w:divBdr>
                </w:div>
                <w:div w:id="1262255559">
                  <w:marLeft w:val="0"/>
                  <w:marRight w:val="0"/>
                  <w:marTop w:val="0"/>
                  <w:marBottom w:val="0"/>
                  <w:divBdr>
                    <w:top w:val="none" w:sz="0" w:space="0" w:color="auto"/>
                    <w:left w:val="none" w:sz="0" w:space="0" w:color="auto"/>
                    <w:bottom w:val="none" w:sz="0" w:space="0" w:color="auto"/>
                    <w:right w:val="none" w:sz="0" w:space="0" w:color="auto"/>
                  </w:divBdr>
                </w:div>
                <w:div w:id="1972636109">
                  <w:marLeft w:val="0"/>
                  <w:marRight w:val="0"/>
                  <w:marTop w:val="0"/>
                  <w:marBottom w:val="0"/>
                  <w:divBdr>
                    <w:top w:val="none" w:sz="0" w:space="0" w:color="auto"/>
                    <w:left w:val="none" w:sz="0" w:space="0" w:color="auto"/>
                    <w:bottom w:val="none" w:sz="0" w:space="0" w:color="auto"/>
                    <w:right w:val="none" w:sz="0" w:space="0" w:color="auto"/>
                  </w:divBdr>
                </w:div>
                <w:div w:id="202836672">
                  <w:marLeft w:val="0"/>
                  <w:marRight w:val="0"/>
                  <w:marTop w:val="0"/>
                  <w:marBottom w:val="0"/>
                  <w:divBdr>
                    <w:top w:val="none" w:sz="0" w:space="0" w:color="auto"/>
                    <w:left w:val="none" w:sz="0" w:space="0" w:color="auto"/>
                    <w:bottom w:val="none" w:sz="0" w:space="0" w:color="auto"/>
                    <w:right w:val="none" w:sz="0" w:space="0" w:color="auto"/>
                  </w:divBdr>
                </w:div>
                <w:div w:id="18549818">
                  <w:marLeft w:val="0"/>
                  <w:marRight w:val="0"/>
                  <w:marTop w:val="0"/>
                  <w:marBottom w:val="0"/>
                  <w:divBdr>
                    <w:top w:val="none" w:sz="0" w:space="0" w:color="auto"/>
                    <w:left w:val="none" w:sz="0" w:space="0" w:color="auto"/>
                    <w:bottom w:val="none" w:sz="0" w:space="0" w:color="auto"/>
                    <w:right w:val="none" w:sz="0" w:space="0" w:color="auto"/>
                  </w:divBdr>
                </w:div>
                <w:div w:id="717124684">
                  <w:marLeft w:val="0"/>
                  <w:marRight w:val="0"/>
                  <w:marTop w:val="0"/>
                  <w:marBottom w:val="0"/>
                  <w:divBdr>
                    <w:top w:val="none" w:sz="0" w:space="0" w:color="auto"/>
                    <w:left w:val="none" w:sz="0" w:space="0" w:color="auto"/>
                    <w:bottom w:val="none" w:sz="0" w:space="0" w:color="auto"/>
                    <w:right w:val="none" w:sz="0" w:space="0" w:color="auto"/>
                  </w:divBdr>
                </w:div>
                <w:div w:id="1003123130">
                  <w:marLeft w:val="0"/>
                  <w:marRight w:val="0"/>
                  <w:marTop w:val="0"/>
                  <w:marBottom w:val="0"/>
                  <w:divBdr>
                    <w:top w:val="none" w:sz="0" w:space="0" w:color="auto"/>
                    <w:left w:val="none" w:sz="0" w:space="0" w:color="auto"/>
                    <w:bottom w:val="none" w:sz="0" w:space="0" w:color="auto"/>
                    <w:right w:val="none" w:sz="0" w:space="0" w:color="auto"/>
                  </w:divBdr>
                </w:div>
                <w:div w:id="163253386">
                  <w:marLeft w:val="0"/>
                  <w:marRight w:val="0"/>
                  <w:marTop w:val="0"/>
                  <w:marBottom w:val="0"/>
                  <w:divBdr>
                    <w:top w:val="none" w:sz="0" w:space="0" w:color="auto"/>
                    <w:left w:val="none" w:sz="0" w:space="0" w:color="auto"/>
                    <w:bottom w:val="none" w:sz="0" w:space="0" w:color="auto"/>
                    <w:right w:val="none" w:sz="0" w:space="0" w:color="auto"/>
                  </w:divBdr>
                </w:div>
                <w:div w:id="280455469">
                  <w:marLeft w:val="0"/>
                  <w:marRight w:val="0"/>
                  <w:marTop w:val="0"/>
                  <w:marBottom w:val="0"/>
                  <w:divBdr>
                    <w:top w:val="none" w:sz="0" w:space="0" w:color="auto"/>
                    <w:left w:val="none" w:sz="0" w:space="0" w:color="auto"/>
                    <w:bottom w:val="none" w:sz="0" w:space="0" w:color="auto"/>
                    <w:right w:val="none" w:sz="0" w:space="0" w:color="auto"/>
                  </w:divBdr>
                </w:div>
                <w:div w:id="614945965">
                  <w:marLeft w:val="0"/>
                  <w:marRight w:val="0"/>
                  <w:marTop w:val="0"/>
                  <w:marBottom w:val="0"/>
                  <w:divBdr>
                    <w:top w:val="none" w:sz="0" w:space="0" w:color="auto"/>
                    <w:left w:val="none" w:sz="0" w:space="0" w:color="auto"/>
                    <w:bottom w:val="none" w:sz="0" w:space="0" w:color="auto"/>
                    <w:right w:val="none" w:sz="0" w:space="0" w:color="auto"/>
                  </w:divBdr>
                </w:div>
                <w:div w:id="377048616">
                  <w:marLeft w:val="0"/>
                  <w:marRight w:val="0"/>
                  <w:marTop w:val="0"/>
                  <w:marBottom w:val="0"/>
                  <w:divBdr>
                    <w:top w:val="none" w:sz="0" w:space="0" w:color="auto"/>
                    <w:left w:val="none" w:sz="0" w:space="0" w:color="auto"/>
                    <w:bottom w:val="none" w:sz="0" w:space="0" w:color="auto"/>
                    <w:right w:val="none" w:sz="0" w:space="0" w:color="auto"/>
                  </w:divBdr>
                </w:div>
                <w:div w:id="34741689">
                  <w:marLeft w:val="0"/>
                  <w:marRight w:val="0"/>
                  <w:marTop w:val="0"/>
                  <w:marBottom w:val="0"/>
                  <w:divBdr>
                    <w:top w:val="none" w:sz="0" w:space="0" w:color="auto"/>
                    <w:left w:val="none" w:sz="0" w:space="0" w:color="auto"/>
                    <w:bottom w:val="none" w:sz="0" w:space="0" w:color="auto"/>
                    <w:right w:val="none" w:sz="0" w:space="0" w:color="auto"/>
                  </w:divBdr>
                </w:div>
                <w:div w:id="1713381082">
                  <w:marLeft w:val="0"/>
                  <w:marRight w:val="0"/>
                  <w:marTop w:val="0"/>
                  <w:marBottom w:val="0"/>
                  <w:divBdr>
                    <w:top w:val="none" w:sz="0" w:space="0" w:color="auto"/>
                    <w:left w:val="none" w:sz="0" w:space="0" w:color="auto"/>
                    <w:bottom w:val="none" w:sz="0" w:space="0" w:color="auto"/>
                    <w:right w:val="none" w:sz="0" w:space="0" w:color="auto"/>
                  </w:divBdr>
                </w:div>
                <w:div w:id="289172598">
                  <w:marLeft w:val="0"/>
                  <w:marRight w:val="0"/>
                  <w:marTop w:val="0"/>
                  <w:marBottom w:val="0"/>
                  <w:divBdr>
                    <w:top w:val="none" w:sz="0" w:space="0" w:color="auto"/>
                    <w:left w:val="none" w:sz="0" w:space="0" w:color="auto"/>
                    <w:bottom w:val="none" w:sz="0" w:space="0" w:color="auto"/>
                    <w:right w:val="none" w:sz="0" w:space="0" w:color="auto"/>
                  </w:divBdr>
                </w:div>
                <w:div w:id="1050110472">
                  <w:marLeft w:val="0"/>
                  <w:marRight w:val="0"/>
                  <w:marTop w:val="0"/>
                  <w:marBottom w:val="0"/>
                  <w:divBdr>
                    <w:top w:val="none" w:sz="0" w:space="0" w:color="auto"/>
                    <w:left w:val="none" w:sz="0" w:space="0" w:color="auto"/>
                    <w:bottom w:val="none" w:sz="0" w:space="0" w:color="auto"/>
                    <w:right w:val="none" w:sz="0" w:space="0" w:color="auto"/>
                  </w:divBdr>
                </w:div>
                <w:div w:id="1501503212">
                  <w:marLeft w:val="0"/>
                  <w:marRight w:val="0"/>
                  <w:marTop w:val="0"/>
                  <w:marBottom w:val="0"/>
                  <w:divBdr>
                    <w:top w:val="none" w:sz="0" w:space="0" w:color="auto"/>
                    <w:left w:val="none" w:sz="0" w:space="0" w:color="auto"/>
                    <w:bottom w:val="none" w:sz="0" w:space="0" w:color="auto"/>
                    <w:right w:val="none" w:sz="0" w:space="0" w:color="auto"/>
                  </w:divBdr>
                </w:div>
                <w:div w:id="1503081100">
                  <w:marLeft w:val="0"/>
                  <w:marRight w:val="0"/>
                  <w:marTop w:val="0"/>
                  <w:marBottom w:val="0"/>
                  <w:divBdr>
                    <w:top w:val="none" w:sz="0" w:space="0" w:color="auto"/>
                    <w:left w:val="none" w:sz="0" w:space="0" w:color="auto"/>
                    <w:bottom w:val="none" w:sz="0" w:space="0" w:color="auto"/>
                    <w:right w:val="none" w:sz="0" w:space="0" w:color="auto"/>
                  </w:divBdr>
                </w:div>
                <w:div w:id="1264001061">
                  <w:marLeft w:val="0"/>
                  <w:marRight w:val="0"/>
                  <w:marTop w:val="0"/>
                  <w:marBottom w:val="0"/>
                  <w:divBdr>
                    <w:top w:val="none" w:sz="0" w:space="0" w:color="auto"/>
                    <w:left w:val="none" w:sz="0" w:space="0" w:color="auto"/>
                    <w:bottom w:val="none" w:sz="0" w:space="0" w:color="auto"/>
                    <w:right w:val="none" w:sz="0" w:space="0" w:color="auto"/>
                  </w:divBdr>
                </w:div>
                <w:div w:id="1185288790">
                  <w:marLeft w:val="0"/>
                  <w:marRight w:val="0"/>
                  <w:marTop w:val="0"/>
                  <w:marBottom w:val="0"/>
                  <w:divBdr>
                    <w:top w:val="none" w:sz="0" w:space="0" w:color="auto"/>
                    <w:left w:val="none" w:sz="0" w:space="0" w:color="auto"/>
                    <w:bottom w:val="none" w:sz="0" w:space="0" w:color="auto"/>
                    <w:right w:val="none" w:sz="0" w:space="0" w:color="auto"/>
                  </w:divBdr>
                </w:div>
                <w:div w:id="45377842">
                  <w:marLeft w:val="0"/>
                  <w:marRight w:val="0"/>
                  <w:marTop w:val="0"/>
                  <w:marBottom w:val="0"/>
                  <w:divBdr>
                    <w:top w:val="none" w:sz="0" w:space="0" w:color="auto"/>
                    <w:left w:val="none" w:sz="0" w:space="0" w:color="auto"/>
                    <w:bottom w:val="none" w:sz="0" w:space="0" w:color="auto"/>
                    <w:right w:val="none" w:sz="0" w:space="0" w:color="auto"/>
                  </w:divBdr>
                </w:div>
              </w:divsChild>
            </w:div>
            <w:div w:id="1392968861">
              <w:marLeft w:val="0"/>
              <w:marRight w:val="0"/>
              <w:marTop w:val="0"/>
              <w:marBottom w:val="0"/>
              <w:divBdr>
                <w:top w:val="none" w:sz="0" w:space="0" w:color="auto"/>
                <w:left w:val="none" w:sz="0" w:space="0" w:color="auto"/>
                <w:bottom w:val="none" w:sz="0" w:space="0" w:color="auto"/>
                <w:right w:val="none" w:sz="0" w:space="0" w:color="auto"/>
              </w:divBdr>
              <w:divsChild>
                <w:div w:id="1253586840">
                  <w:marLeft w:val="0"/>
                  <w:marRight w:val="0"/>
                  <w:marTop w:val="0"/>
                  <w:marBottom w:val="0"/>
                  <w:divBdr>
                    <w:top w:val="none" w:sz="0" w:space="0" w:color="auto"/>
                    <w:left w:val="none" w:sz="0" w:space="0" w:color="auto"/>
                    <w:bottom w:val="none" w:sz="0" w:space="0" w:color="auto"/>
                    <w:right w:val="none" w:sz="0" w:space="0" w:color="auto"/>
                  </w:divBdr>
                  <w:divsChild>
                    <w:div w:id="1917670491">
                      <w:marLeft w:val="0"/>
                      <w:marRight w:val="0"/>
                      <w:marTop w:val="0"/>
                      <w:marBottom w:val="120"/>
                      <w:divBdr>
                        <w:top w:val="none" w:sz="0" w:space="0" w:color="auto"/>
                        <w:left w:val="none" w:sz="0" w:space="0" w:color="auto"/>
                        <w:bottom w:val="none" w:sz="0" w:space="0" w:color="auto"/>
                        <w:right w:val="none" w:sz="0" w:space="0" w:color="auto"/>
                      </w:divBdr>
                      <w:divsChild>
                        <w:div w:id="19956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778290">
      <w:bodyDiv w:val="1"/>
      <w:marLeft w:val="0"/>
      <w:marRight w:val="0"/>
      <w:marTop w:val="0"/>
      <w:marBottom w:val="0"/>
      <w:divBdr>
        <w:top w:val="none" w:sz="0" w:space="0" w:color="auto"/>
        <w:left w:val="none" w:sz="0" w:space="0" w:color="auto"/>
        <w:bottom w:val="none" w:sz="0" w:space="0" w:color="auto"/>
        <w:right w:val="none" w:sz="0" w:space="0" w:color="auto"/>
      </w:divBdr>
    </w:div>
    <w:div w:id="529416256">
      <w:bodyDiv w:val="1"/>
      <w:marLeft w:val="0"/>
      <w:marRight w:val="0"/>
      <w:marTop w:val="0"/>
      <w:marBottom w:val="0"/>
      <w:divBdr>
        <w:top w:val="none" w:sz="0" w:space="0" w:color="auto"/>
        <w:left w:val="none" w:sz="0" w:space="0" w:color="auto"/>
        <w:bottom w:val="none" w:sz="0" w:space="0" w:color="auto"/>
        <w:right w:val="none" w:sz="0" w:space="0" w:color="auto"/>
      </w:divBdr>
    </w:div>
    <w:div w:id="544483971">
      <w:bodyDiv w:val="1"/>
      <w:marLeft w:val="0"/>
      <w:marRight w:val="0"/>
      <w:marTop w:val="0"/>
      <w:marBottom w:val="0"/>
      <w:divBdr>
        <w:top w:val="none" w:sz="0" w:space="0" w:color="auto"/>
        <w:left w:val="none" w:sz="0" w:space="0" w:color="auto"/>
        <w:bottom w:val="none" w:sz="0" w:space="0" w:color="auto"/>
        <w:right w:val="none" w:sz="0" w:space="0" w:color="auto"/>
      </w:divBdr>
    </w:div>
    <w:div w:id="567422592">
      <w:bodyDiv w:val="1"/>
      <w:marLeft w:val="0"/>
      <w:marRight w:val="0"/>
      <w:marTop w:val="0"/>
      <w:marBottom w:val="0"/>
      <w:divBdr>
        <w:top w:val="none" w:sz="0" w:space="0" w:color="auto"/>
        <w:left w:val="none" w:sz="0" w:space="0" w:color="auto"/>
        <w:bottom w:val="none" w:sz="0" w:space="0" w:color="auto"/>
        <w:right w:val="none" w:sz="0" w:space="0" w:color="auto"/>
      </w:divBdr>
      <w:divsChild>
        <w:div w:id="1419710965">
          <w:marLeft w:val="0"/>
          <w:marRight w:val="0"/>
          <w:marTop w:val="0"/>
          <w:marBottom w:val="0"/>
          <w:divBdr>
            <w:top w:val="none" w:sz="0" w:space="0" w:color="auto"/>
            <w:left w:val="none" w:sz="0" w:space="0" w:color="auto"/>
            <w:bottom w:val="none" w:sz="0" w:space="0" w:color="auto"/>
            <w:right w:val="none" w:sz="0" w:space="0" w:color="auto"/>
          </w:divBdr>
          <w:divsChild>
            <w:div w:id="446050867">
              <w:marLeft w:val="0"/>
              <w:marRight w:val="0"/>
              <w:marTop w:val="0"/>
              <w:marBottom w:val="0"/>
              <w:divBdr>
                <w:top w:val="none" w:sz="0" w:space="0" w:color="auto"/>
                <w:left w:val="none" w:sz="0" w:space="0" w:color="auto"/>
                <w:bottom w:val="none" w:sz="0" w:space="0" w:color="auto"/>
                <w:right w:val="none" w:sz="0" w:space="0" w:color="auto"/>
              </w:divBdr>
              <w:divsChild>
                <w:div w:id="19976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532">
          <w:marLeft w:val="0"/>
          <w:marRight w:val="0"/>
          <w:marTop w:val="0"/>
          <w:marBottom w:val="0"/>
          <w:divBdr>
            <w:top w:val="single" w:sz="4" w:space="0" w:color="auto"/>
            <w:left w:val="single" w:sz="4" w:space="0" w:color="auto"/>
            <w:bottom w:val="single" w:sz="4" w:space="0" w:color="auto"/>
            <w:right w:val="single" w:sz="4" w:space="0" w:color="auto"/>
          </w:divBdr>
          <w:divsChild>
            <w:div w:id="1542012806">
              <w:marLeft w:val="0"/>
              <w:marRight w:val="0"/>
              <w:marTop w:val="0"/>
              <w:marBottom w:val="0"/>
              <w:divBdr>
                <w:top w:val="none" w:sz="0" w:space="0" w:color="auto"/>
                <w:left w:val="none" w:sz="0" w:space="0" w:color="auto"/>
                <w:bottom w:val="none" w:sz="0" w:space="0" w:color="auto"/>
                <w:right w:val="none" w:sz="0" w:space="0" w:color="auto"/>
              </w:divBdr>
              <w:divsChild>
                <w:div w:id="320934078">
                  <w:marLeft w:val="0"/>
                  <w:marRight w:val="0"/>
                  <w:marTop w:val="0"/>
                  <w:marBottom w:val="0"/>
                  <w:divBdr>
                    <w:top w:val="none" w:sz="0" w:space="0" w:color="auto"/>
                    <w:left w:val="none" w:sz="0" w:space="0" w:color="auto"/>
                    <w:bottom w:val="none" w:sz="0" w:space="0" w:color="auto"/>
                    <w:right w:val="none" w:sz="0" w:space="0" w:color="auto"/>
                  </w:divBdr>
                  <w:divsChild>
                    <w:div w:id="501773374">
                      <w:marLeft w:val="0"/>
                      <w:marRight w:val="0"/>
                      <w:marTop w:val="0"/>
                      <w:marBottom w:val="0"/>
                      <w:divBdr>
                        <w:top w:val="none" w:sz="0" w:space="0" w:color="auto"/>
                        <w:left w:val="none" w:sz="0" w:space="0" w:color="auto"/>
                        <w:bottom w:val="none" w:sz="0" w:space="0" w:color="auto"/>
                        <w:right w:val="none" w:sz="0" w:space="0" w:color="auto"/>
                      </w:divBdr>
                      <w:divsChild>
                        <w:div w:id="1960598742">
                          <w:marLeft w:val="0"/>
                          <w:marRight w:val="0"/>
                          <w:marTop w:val="0"/>
                          <w:marBottom w:val="0"/>
                          <w:divBdr>
                            <w:top w:val="none" w:sz="0" w:space="0" w:color="auto"/>
                            <w:left w:val="none" w:sz="0" w:space="0" w:color="auto"/>
                            <w:bottom w:val="none" w:sz="0" w:space="0" w:color="auto"/>
                            <w:right w:val="none" w:sz="0" w:space="0" w:color="auto"/>
                          </w:divBdr>
                          <w:divsChild>
                            <w:div w:id="807934220">
                              <w:marLeft w:val="0"/>
                              <w:marRight w:val="0"/>
                              <w:marTop w:val="0"/>
                              <w:marBottom w:val="0"/>
                              <w:divBdr>
                                <w:top w:val="none" w:sz="0" w:space="0" w:color="auto"/>
                                <w:left w:val="none" w:sz="0" w:space="0" w:color="auto"/>
                                <w:bottom w:val="none" w:sz="0" w:space="0" w:color="auto"/>
                                <w:right w:val="none" w:sz="0" w:space="0" w:color="auto"/>
                              </w:divBdr>
                              <w:divsChild>
                                <w:div w:id="88448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542303">
      <w:bodyDiv w:val="1"/>
      <w:marLeft w:val="0"/>
      <w:marRight w:val="0"/>
      <w:marTop w:val="0"/>
      <w:marBottom w:val="0"/>
      <w:divBdr>
        <w:top w:val="none" w:sz="0" w:space="0" w:color="auto"/>
        <w:left w:val="none" w:sz="0" w:space="0" w:color="auto"/>
        <w:bottom w:val="none" w:sz="0" w:space="0" w:color="auto"/>
        <w:right w:val="none" w:sz="0" w:space="0" w:color="auto"/>
      </w:divBdr>
      <w:divsChild>
        <w:div w:id="2140099998">
          <w:marLeft w:val="0"/>
          <w:marRight w:val="0"/>
          <w:marTop w:val="0"/>
          <w:marBottom w:val="0"/>
          <w:divBdr>
            <w:top w:val="none" w:sz="0" w:space="0" w:color="auto"/>
            <w:left w:val="none" w:sz="0" w:space="0" w:color="auto"/>
            <w:bottom w:val="none" w:sz="0" w:space="0" w:color="auto"/>
            <w:right w:val="none" w:sz="0" w:space="0" w:color="auto"/>
          </w:divBdr>
        </w:div>
        <w:div w:id="32115189">
          <w:marLeft w:val="0"/>
          <w:marRight w:val="0"/>
          <w:marTop w:val="0"/>
          <w:marBottom w:val="180"/>
          <w:divBdr>
            <w:top w:val="none" w:sz="0" w:space="0" w:color="auto"/>
            <w:left w:val="none" w:sz="0" w:space="0" w:color="auto"/>
            <w:bottom w:val="none" w:sz="0" w:space="0" w:color="auto"/>
            <w:right w:val="none" w:sz="0" w:space="0" w:color="auto"/>
          </w:divBdr>
          <w:divsChild>
            <w:div w:id="1868903347">
              <w:marLeft w:val="0"/>
              <w:marRight w:val="0"/>
              <w:marTop w:val="0"/>
              <w:marBottom w:val="0"/>
              <w:divBdr>
                <w:top w:val="none" w:sz="0" w:space="0" w:color="auto"/>
                <w:left w:val="none" w:sz="0" w:space="0" w:color="auto"/>
                <w:bottom w:val="none" w:sz="0" w:space="0" w:color="auto"/>
                <w:right w:val="none" w:sz="0" w:space="0" w:color="auto"/>
              </w:divBdr>
              <w:divsChild>
                <w:div w:id="7960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31035">
          <w:marLeft w:val="2100"/>
          <w:marRight w:val="0"/>
          <w:marTop w:val="300"/>
          <w:marBottom w:val="480"/>
          <w:divBdr>
            <w:top w:val="none" w:sz="0" w:space="0" w:color="auto"/>
            <w:left w:val="none" w:sz="0" w:space="0" w:color="auto"/>
            <w:bottom w:val="none" w:sz="0" w:space="0" w:color="auto"/>
            <w:right w:val="none" w:sz="0" w:space="0" w:color="auto"/>
          </w:divBdr>
          <w:divsChild>
            <w:div w:id="628824713">
              <w:marLeft w:val="0"/>
              <w:marRight w:val="1650"/>
              <w:marTop w:val="0"/>
              <w:marBottom w:val="0"/>
              <w:divBdr>
                <w:top w:val="none" w:sz="0" w:space="0" w:color="auto"/>
                <w:left w:val="none" w:sz="0" w:space="0" w:color="auto"/>
                <w:bottom w:val="none" w:sz="0" w:space="0" w:color="auto"/>
                <w:right w:val="none" w:sz="0" w:space="0" w:color="auto"/>
              </w:divBdr>
              <w:divsChild>
                <w:div w:id="646009546">
                  <w:marLeft w:val="0"/>
                  <w:marRight w:val="0"/>
                  <w:marTop w:val="0"/>
                  <w:marBottom w:val="0"/>
                  <w:divBdr>
                    <w:top w:val="none" w:sz="0" w:space="0" w:color="auto"/>
                    <w:left w:val="none" w:sz="0" w:space="0" w:color="auto"/>
                    <w:bottom w:val="none" w:sz="0" w:space="0" w:color="auto"/>
                    <w:right w:val="none" w:sz="0" w:space="0" w:color="auto"/>
                  </w:divBdr>
                </w:div>
                <w:div w:id="1084569423">
                  <w:marLeft w:val="0"/>
                  <w:marRight w:val="0"/>
                  <w:marTop w:val="0"/>
                  <w:marBottom w:val="0"/>
                  <w:divBdr>
                    <w:top w:val="none" w:sz="0" w:space="0" w:color="auto"/>
                    <w:left w:val="none" w:sz="0" w:space="0" w:color="auto"/>
                    <w:bottom w:val="none" w:sz="0" w:space="0" w:color="auto"/>
                    <w:right w:val="none" w:sz="0" w:space="0" w:color="auto"/>
                  </w:divBdr>
                </w:div>
                <w:div w:id="333536958">
                  <w:marLeft w:val="0"/>
                  <w:marRight w:val="0"/>
                  <w:marTop w:val="0"/>
                  <w:marBottom w:val="0"/>
                  <w:divBdr>
                    <w:top w:val="none" w:sz="0" w:space="0" w:color="auto"/>
                    <w:left w:val="none" w:sz="0" w:space="0" w:color="auto"/>
                    <w:bottom w:val="none" w:sz="0" w:space="0" w:color="auto"/>
                    <w:right w:val="none" w:sz="0" w:space="0" w:color="auto"/>
                  </w:divBdr>
                </w:div>
                <w:div w:id="970944032">
                  <w:marLeft w:val="0"/>
                  <w:marRight w:val="0"/>
                  <w:marTop w:val="0"/>
                  <w:marBottom w:val="0"/>
                  <w:divBdr>
                    <w:top w:val="none" w:sz="0" w:space="0" w:color="auto"/>
                    <w:left w:val="none" w:sz="0" w:space="0" w:color="auto"/>
                    <w:bottom w:val="none" w:sz="0" w:space="0" w:color="auto"/>
                    <w:right w:val="none" w:sz="0" w:space="0" w:color="auto"/>
                  </w:divBdr>
                </w:div>
                <w:div w:id="2080709453">
                  <w:marLeft w:val="0"/>
                  <w:marRight w:val="0"/>
                  <w:marTop w:val="0"/>
                  <w:marBottom w:val="0"/>
                  <w:divBdr>
                    <w:top w:val="none" w:sz="0" w:space="0" w:color="auto"/>
                    <w:left w:val="none" w:sz="0" w:space="0" w:color="auto"/>
                    <w:bottom w:val="none" w:sz="0" w:space="0" w:color="auto"/>
                    <w:right w:val="none" w:sz="0" w:space="0" w:color="auto"/>
                  </w:divBdr>
                </w:div>
                <w:div w:id="1539590474">
                  <w:marLeft w:val="0"/>
                  <w:marRight w:val="0"/>
                  <w:marTop w:val="0"/>
                  <w:marBottom w:val="0"/>
                  <w:divBdr>
                    <w:top w:val="none" w:sz="0" w:space="0" w:color="auto"/>
                    <w:left w:val="none" w:sz="0" w:space="0" w:color="auto"/>
                    <w:bottom w:val="none" w:sz="0" w:space="0" w:color="auto"/>
                    <w:right w:val="none" w:sz="0" w:space="0" w:color="auto"/>
                  </w:divBdr>
                </w:div>
                <w:div w:id="704602128">
                  <w:marLeft w:val="0"/>
                  <w:marRight w:val="0"/>
                  <w:marTop w:val="0"/>
                  <w:marBottom w:val="0"/>
                  <w:divBdr>
                    <w:top w:val="none" w:sz="0" w:space="0" w:color="auto"/>
                    <w:left w:val="none" w:sz="0" w:space="0" w:color="auto"/>
                    <w:bottom w:val="none" w:sz="0" w:space="0" w:color="auto"/>
                    <w:right w:val="none" w:sz="0" w:space="0" w:color="auto"/>
                  </w:divBdr>
                </w:div>
                <w:div w:id="1736120412">
                  <w:marLeft w:val="0"/>
                  <w:marRight w:val="0"/>
                  <w:marTop w:val="0"/>
                  <w:marBottom w:val="0"/>
                  <w:divBdr>
                    <w:top w:val="none" w:sz="0" w:space="0" w:color="auto"/>
                    <w:left w:val="none" w:sz="0" w:space="0" w:color="auto"/>
                    <w:bottom w:val="none" w:sz="0" w:space="0" w:color="auto"/>
                    <w:right w:val="none" w:sz="0" w:space="0" w:color="auto"/>
                  </w:divBdr>
                </w:div>
                <w:div w:id="60713509">
                  <w:marLeft w:val="0"/>
                  <w:marRight w:val="0"/>
                  <w:marTop w:val="0"/>
                  <w:marBottom w:val="0"/>
                  <w:divBdr>
                    <w:top w:val="none" w:sz="0" w:space="0" w:color="auto"/>
                    <w:left w:val="none" w:sz="0" w:space="0" w:color="auto"/>
                    <w:bottom w:val="none" w:sz="0" w:space="0" w:color="auto"/>
                    <w:right w:val="none" w:sz="0" w:space="0" w:color="auto"/>
                  </w:divBdr>
                </w:div>
                <w:div w:id="930234413">
                  <w:marLeft w:val="0"/>
                  <w:marRight w:val="0"/>
                  <w:marTop w:val="0"/>
                  <w:marBottom w:val="0"/>
                  <w:divBdr>
                    <w:top w:val="none" w:sz="0" w:space="0" w:color="auto"/>
                    <w:left w:val="none" w:sz="0" w:space="0" w:color="auto"/>
                    <w:bottom w:val="none" w:sz="0" w:space="0" w:color="auto"/>
                    <w:right w:val="none" w:sz="0" w:space="0" w:color="auto"/>
                  </w:divBdr>
                </w:div>
                <w:div w:id="471825204">
                  <w:marLeft w:val="0"/>
                  <w:marRight w:val="0"/>
                  <w:marTop w:val="0"/>
                  <w:marBottom w:val="0"/>
                  <w:divBdr>
                    <w:top w:val="none" w:sz="0" w:space="0" w:color="auto"/>
                    <w:left w:val="none" w:sz="0" w:space="0" w:color="auto"/>
                    <w:bottom w:val="none" w:sz="0" w:space="0" w:color="auto"/>
                    <w:right w:val="none" w:sz="0" w:space="0" w:color="auto"/>
                  </w:divBdr>
                </w:div>
                <w:div w:id="463427687">
                  <w:marLeft w:val="0"/>
                  <w:marRight w:val="0"/>
                  <w:marTop w:val="0"/>
                  <w:marBottom w:val="0"/>
                  <w:divBdr>
                    <w:top w:val="none" w:sz="0" w:space="0" w:color="auto"/>
                    <w:left w:val="none" w:sz="0" w:space="0" w:color="auto"/>
                    <w:bottom w:val="none" w:sz="0" w:space="0" w:color="auto"/>
                    <w:right w:val="none" w:sz="0" w:space="0" w:color="auto"/>
                  </w:divBdr>
                </w:div>
                <w:div w:id="18819512">
                  <w:marLeft w:val="0"/>
                  <w:marRight w:val="0"/>
                  <w:marTop w:val="0"/>
                  <w:marBottom w:val="0"/>
                  <w:divBdr>
                    <w:top w:val="none" w:sz="0" w:space="0" w:color="auto"/>
                    <w:left w:val="none" w:sz="0" w:space="0" w:color="auto"/>
                    <w:bottom w:val="none" w:sz="0" w:space="0" w:color="auto"/>
                    <w:right w:val="none" w:sz="0" w:space="0" w:color="auto"/>
                  </w:divBdr>
                </w:div>
                <w:div w:id="90515954">
                  <w:marLeft w:val="0"/>
                  <w:marRight w:val="0"/>
                  <w:marTop w:val="0"/>
                  <w:marBottom w:val="0"/>
                  <w:divBdr>
                    <w:top w:val="none" w:sz="0" w:space="0" w:color="auto"/>
                    <w:left w:val="none" w:sz="0" w:space="0" w:color="auto"/>
                    <w:bottom w:val="none" w:sz="0" w:space="0" w:color="auto"/>
                    <w:right w:val="none" w:sz="0" w:space="0" w:color="auto"/>
                  </w:divBdr>
                </w:div>
                <w:div w:id="721103093">
                  <w:marLeft w:val="0"/>
                  <w:marRight w:val="0"/>
                  <w:marTop w:val="0"/>
                  <w:marBottom w:val="0"/>
                  <w:divBdr>
                    <w:top w:val="none" w:sz="0" w:space="0" w:color="auto"/>
                    <w:left w:val="none" w:sz="0" w:space="0" w:color="auto"/>
                    <w:bottom w:val="none" w:sz="0" w:space="0" w:color="auto"/>
                    <w:right w:val="none" w:sz="0" w:space="0" w:color="auto"/>
                  </w:divBdr>
                </w:div>
                <w:div w:id="1294826891">
                  <w:marLeft w:val="0"/>
                  <w:marRight w:val="0"/>
                  <w:marTop w:val="0"/>
                  <w:marBottom w:val="0"/>
                  <w:divBdr>
                    <w:top w:val="none" w:sz="0" w:space="0" w:color="auto"/>
                    <w:left w:val="none" w:sz="0" w:space="0" w:color="auto"/>
                    <w:bottom w:val="none" w:sz="0" w:space="0" w:color="auto"/>
                    <w:right w:val="none" w:sz="0" w:space="0" w:color="auto"/>
                  </w:divBdr>
                </w:div>
                <w:div w:id="562451951">
                  <w:marLeft w:val="0"/>
                  <w:marRight w:val="0"/>
                  <w:marTop w:val="0"/>
                  <w:marBottom w:val="0"/>
                  <w:divBdr>
                    <w:top w:val="none" w:sz="0" w:space="0" w:color="auto"/>
                    <w:left w:val="none" w:sz="0" w:space="0" w:color="auto"/>
                    <w:bottom w:val="none" w:sz="0" w:space="0" w:color="auto"/>
                    <w:right w:val="none" w:sz="0" w:space="0" w:color="auto"/>
                  </w:divBdr>
                </w:div>
                <w:div w:id="1089276266">
                  <w:marLeft w:val="0"/>
                  <w:marRight w:val="0"/>
                  <w:marTop w:val="0"/>
                  <w:marBottom w:val="0"/>
                  <w:divBdr>
                    <w:top w:val="none" w:sz="0" w:space="0" w:color="auto"/>
                    <w:left w:val="none" w:sz="0" w:space="0" w:color="auto"/>
                    <w:bottom w:val="none" w:sz="0" w:space="0" w:color="auto"/>
                    <w:right w:val="none" w:sz="0" w:space="0" w:color="auto"/>
                  </w:divBdr>
                </w:div>
                <w:div w:id="1056125418">
                  <w:marLeft w:val="0"/>
                  <w:marRight w:val="0"/>
                  <w:marTop w:val="0"/>
                  <w:marBottom w:val="0"/>
                  <w:divBdr>
                    <w:top w:val="none" w:sz="0" w:space="0" w:color="auto"/>
                    <w:left w:val="none" w:sz="0" w:space="0" w:color="auto"/>
                    <w:bottom w:val="none" w:sz="0" w:space="0" w:color="auto"/>
                    <w:right w:val="none" w:sz="0" w:space="0" w:color="auto"/>
                  </w:divBdr>
                </w:div>
                <w:div w:id="1916091121">
                  <w:marLeft w:val="0"/>
                  <w:marRight w:val="0"/>
                  <w:marTop w:val="0"/>
                  <w:marBottom w:val="0"/>
                  <w:divBdr>
                    <w:top w:val="none" w:sz="0" w:space="0" w:color="auto"/>
                    <w:left w:val="none" w:sz="0" w:space="0" w:color="auto"/>
                    <w:bottom w:val="none" w:sz="0" w:space="0" w:color="auto"/>
                    <w:right w:val="none" w:sz="0" w:space="0" w:color="auto"/>
                  </w:divBdr>
                </w:div>
                <w:div w:id="1120035111">
                  <w:marLeft w:val="0"/>
                  <w:marRight w:val="0"/>
                  <w:marTop w:val="0"/>
                  <w:marBottom w:val="0"/>
                  <w:divBdr>
                    <w:top w:val="none" w:sz="0" w:space="0" w:color="auto"/>
                    <w:left w:val="none" w:sz="0" w:space="0" w:color="auto"/>
                    <w:bottom w:val="none" w:sz="0" w:space="0" w:color="auto"/>
                    <w:right w:val="none" w:sz="0" w:space="0" w:color="auto"/>
                  </w:divBdr>
                </w:div>
                <w:div w:id="1951161822">
                  <w:marLeft w:val="0"/>
                  <w:marRight w:val="0"/>
                  <w:marTop w:val="0"/>
                  <w:marBottom w:val="0"/>
                  <w:divBdr>
                    <w:top w:val="none" w:sz="0" w:space="0" w:color="auto"/>
                    <w:left w:val="none" w:sz="0" w:space="0" w:color="auto"/>
                    <w:bottom w:val="none" w:sz="0" w:space="0" w:color="auto"/>
                    <w:right w:val="none" w:sz="0" w:space="0" w:color="auto"/>
                  </w:divBdr>
                </w:div>
                <w:div w:id="1118177758">
                  <w:marLeft w:val="0"/>
                  <w:marRight w:val="0"/>
                  <w:marTop w:val="0"/>
                  <w:marBottom w:val="0"/>
                  <w:divBdr>
                    <w:top w:val="none" w:sz="0" w:space="0" w:color="auto"/>
                    <w:left w:val="none" w:sz="0" w:space="0" w:color="auto"/>
                    <w:bottom w:val="none" w:sz="0" w:space="0" w:color="auto"/>
                    <w:right w:val="none" w:sz="0" w:space="0" w:color="auto"/>
                  </w:divBdr>
                </w:div>
                <w:div w:id="231622814">
                  <w:marLeft w:val="0"/>
                  <w:marRight w:val="0"/>
                  <w:marTop w:val="0"/>
                  <w:marBottom w:val="0"/>
                  <w:divBdr>
                    <w:top w:val="none" w:sz="0" w:space="0" w:color="auto"/>
                    <w:left w:val="none" w:sz="0" w:space="0" w:color="auto"/>
                    <w:bottom w:val="none" w:sz="0" w:space="0" w:color="auto"/>
                    <w:right w:val="none" w:sz="0" w:space="0" w:color="auto"/>
                  </w:divBdr>
                </w:div>
                <w:div w:id="1850362221">
                  <w:marLeft w:val="0"/>
                  <w:marRight w:val="0"/>
                  <w:marTop w:val="0"/>
                  <w:marBottom w:val="0"/>
                  <w:divBdr>
                    <w:top w:val="none" w:sz="0" w:space="0" w:color="auto"/>
                    <w:left w:val="none" w:sz="0" w:space="0" w:color="auto"/>
                    <w:bottom w:val="none" w:sz="0" w:space="0" w:color="auto"/>
                    <w:right w:val="none" w:sz="0" w:space="0" w:color="auto"/>
                  </w:divBdr>
                </w:div>
                <w:div w:id="1704402405">
                  <w:marLeft w:val="0"/>
                  <w:marRight w:val="0"/>
                  <w:marTop w:val="0"/>
                  <w:marBottom w:val="0"/>
                  <w:divBdr>
                    <w:top w:val="none" w:sz="0" w:space="0" w:color="auto"/>
                    <w:left w:val="none" w:sz="0" w:space="0" w:color="auto"/>
                    <w:bottom w:val="none" w:sz="0" w:space="0" w:color="auto"/>
                    <w:right w:val="none" w:sz="0" w:space="0" w:color="auto"/>
                  </w:divBdr>
                </w:div>
                <w:div w:id="1629505425">
                  <w:marLeft w:val="0"/>
                  <w:marRight w:val="0"/>
                  <w:marTop w:val="0"/>
                  <w:marBottom w:val="0"/>
                  <w:divBdr>
                    <w:top w:val="none" w:sz="0" w:space="0" w:color="auto"/>
                    <w:left w:val="none" w:sz="0" w:space="0" w:color="auto"/>
                    <w:bottom w:val="none" w:sz="0" w:space="0" w:color="auto"/>
                    <w:right w:val="none" w:sz="0" w:space="0" w:color="auto"/>
                  </w:divBdr>
                </w:div>
              </w:divsChild>
            </w:div>
            <w:div w:id="1375040009">
              <w:marLeft w:val="0"/>
              <w:marRight w:val="0"/>
              <w:marTop w:val="0"/>
              <w:marBottom w:val="0"/>
              <w:divBdr>
                <w:top w:val="none" w:sz="0" w:space="0" w:color="auto"/>
                <w:left w:val="none" w:sz="0" w:space="0" w:color="auto"/>
                <w:bottom w:val="none" w:sz="0" w:space="0" w:color="auto"/>
                <w:right w:val="none" w:sz="0" w:space="0" w:color="auto"/>
              </w:divBdr>
              <w:divsChild>
                <w:div w:id="971593412">
                  <w:marLeft w:val="0"/>
                  <w:marRight w:val="0"/>
                  <w:marTop w:val="0"/>
                  <w:marBottom w:val="0"/>
                  <w:divBdr>
                    <w:top w:val="none" w:sz="0" w:space="0" w:color="auto"/>
                    <w:left w:val="none" w:sz="0" w:space="0" w:color="auto"/>
                    <w:bottom w:val="none" w:sz="0" w:space="0" w:color="auto"/>
                    <w:right w:val="none" w:sz="0" w:space="0" w:color="auto"/>
                  </w:divBdr>
                  <w:divsChild>
                    <w:div w:id="1616910436">
                      <w:marLeft w:val="0"/>
                      <w:marRight w:val="0"/>
                      <w:marTop w:val="0"/>
                      <w:marBottom w:val="120"/>
                      <w:divBdr>
                        <w:top w:val="none" w:sz="0" w:space="0" w:color="auto"/>
                        <w:left w:val="none" w:sz="0" w:space="0" w:color="auto"/>
                        <w:bottom w:val="none" w:sz="0" w:space="0" w:color="auto"/>
                        <w:right w:val="none" w:sz="0" w:space="0" w:color="auto"/>
                      </w:divBdr>
                      <w:divsChild>
                        <w:div w:id="1213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777621">
      <w:bodyDiv w:val="1"/>
      <w:marLeft w:val="0"/>
      <w:marRight w:val="0"/>
      <w:marTop w:val="0"/>
      <w:marBottom w:val="0"/>
      <w:divBdr>
        <w:top w:val="none" w:sz="0" w:space="0" w:color="auto"/>
        <w:left w:val="none" w:sz="0" w:space="0" w:color="auto"/>
        <w:bottom w:val="none" w:sz="0" w:space="0" w:color="auto"/>
        <w:right w:val="none" w:sz="0" w:space="0" w:color="auto"/>
      </w:divBdr>
    </w:div>
    <w:div w:id="627663197">
      <w:bodyDiv w:val="1"/>
      <w:marLeft w:val="0"/>
      <w:marRight w:val="0"/>
      <w:marTop w:val="0"/>
      <w:marBottom w:val="0"/>
      <w:divBdr>
        <w:top w:val="none" w:sz="0" w:space="0" w:color="auto"/>
        <w:left w:val="none" w:sz="0" w:space="0" w:color="auto"/>
        <w:bottom w:val="none" w:sz="0" w:space="0" w:color="auto"/>
        <w:right w:val="none" w:sz="0" w:space="0" w:color="auto"/>
      </w:divBdr>
      <w:divsChild>
        <w:div w:id="764574645">
          <w:marLeft w:val="0"/>
          <w:marRight w:val="0"/>
          <w:marTop w:val="0"/>
          <w:marBottom w:val="0"/>
          <w:divBdr>
            <w:top w:val="none" w:sz="0" w:space="0" w:color="auto"/>
            <w:left w:val="none" w:sz="0" w:space="0" w:color="auto"/>
            <w:bottom w:val="none" w:sz="0" w:space="0" w:color="auto"/>
            <w:right w:val="none" w:sz="0" w:space="0" w:color="auto"/>
          </w:divBdr>
          <w:divsChild>
            <w:div w:id="2102097169">
              <w:marLeft w:val="0"/>
              <w:marRight w:val="0"/>
              <w:marTop w:val="0"/>
              <w:marBottom w:val="0"/>
              <w:divBdr>
                <w:top w:val="none" w:sz="0" w:space="0" w:color="auto"/>
                <w:left w:val="none" w:sz="0" w:space="0" w:color="auto"/>
                <w:bottom w:val="none" w:sz="0" w:space="0" w:color="auto"/>
                <w:right w:val="none" w:sz="0" w:space="0" w:color="auto"/>
              </w:divBdr>
              <w:divsChild>
                <w:div w:id="955405201">
                  <w:marLeft w:val="0"/>
                  <w:marRight w:val="0"/>
                  <w:marTop w:val="75"/>
                  <w:marBottom w:val="375"/>
                  <w:divBdr>
                    <w:top w:val="none" w:sz="0" w:space="0" w:color="auto"/>
                    <w:left w:val="none" w:sz="0" w:space="0" w:color="auto"/>
                    <w:bottom w:val="none" w:sz="0" w:space="0" w:color="auto"/>
                    <w:right w:val="none" w:sz="0" w:space="0" w:color="auto"/>
                  </w:divBdr>
                  <w:divsChild>
                    <w:div w:id="1058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64807">
          <w:marLeft w:val="0"/>
          <w:marRight w:val="0"/>
          <w:marTop w:val="0"/>
          <w:marBottom w:val="0"/>
          <w:divBdr>
            <w:top w:val="none" w:sz="0" w:space="0" w:color="auto"/>
            <w:left w:val="none" w:sz="0" w:space="0" w:color="auto"/>
            <w:bottom w:val="none" w:sz="0" w:space="0" w:color="auto"/>
            <w:right w:val="none" w:sz="0" w:space="0" w:color="auto"/>
          </w:divBdr>
          <w:divsChild>
            <w:div w:id="221213704">
              <w:marLeft w:val="0"/>
              <w:marRight w:val="0"/>
              <w:marTop w:val="0"/>
              <w:marBottom w:val="0"/>
              <w:divBdr>
                <w:top w:val="none" w:sz="0" w:space="0" w:color="auto"/>
                <w:left w:val="none" w:sz="0" w:space="0" w:color="auto"/>
                <w:bottom w:val="none" w:sz="0" w:space="0" w:color="auto"/>
                <w:right w:val="none" w:sz="0" w:space="0" w:color="auto"/>
              </w:divBdr>
              <w:divsChild>
                <w:div w:id="1976833636">
                  <w:marLeft w:val="0"/>
                  <w:marRight w:val="0"/>
                  <w:marTop w:val="75"/>
                  <w:marBottom w:val="75"/>
                  <w:divBdr>
                    <w:top w:val="none" w:sz="0" w:space="0" w:color="auto"/>
                    <w:left w:val="none" w:sz="0" w:space="0" w:color="auto"/>
                    <w:bottom w:val="none" w:sz="0" w:space="0" w:color="auto"/>
                    <w:right w:val="none" w:sz="0" w:space="0" w:color="auto"/>
                  </w:divBdr>
                  <w:divsChild>
                    <w:div w:id="20736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1915">
          <w:marLeft w:val="0"/>
          <w:marRight w:val="0"/>
          <w:marTop w:val="0"/>
          <w:marBottom w:val="0"/>
          <w:divBdr>
            <w:top w:val="none" w:sz="0" w:space="0" w:color="auto"/>
            <w:left w:val="none" w:sz="0" w:space="0" w:color="auto"/>
            <w:bottom w:val="none" w:sz="0" w:space="0" w:color="auto"/>
            <w:right w:val="none" w:sz="0" w:space="0" w:color="auto"/>
          </w:divBdr>
          <w:divsChild>
            <w:div w:id="157314023">
              <w:marLeft w:val="0"/>
              <w:marRight w:val="0"/>
              <w:marTop w:val="0"/>
              <w:marBottom w:val="0"/>
              <w:divBdr>
                <w:top w:val="none" w:sz="0" w:space="0" w:color="auto"/>
                <w:left w:val="none" w:sz="0" w:space="0" w:color="auto"/>
                <w:bottom w:val="none" w:sz="0" w:space="0" w:color="auto"/>
                <w:right w:val="none" w:sz="0" w:space="0" w:color="auto"/>
              </w:divBdr>
              <w:divsChild>
                <w:div w:id="1415587149">
                  <w:marLeft w:val="0"/>
                  <w:marRight w:val="0"/>
                  <w:marTop w:val="75"/>
                  <w:marBottom w:val="75"/>
                  <w:divBdr>
                    <w:top w:val="none" w:sz="0" w:space="0" w:color="auto"/>
                    <w:left w:val="none" w:sz="0" w:space="0" w:color="auto"/>
                    <w:bottom w:val="none" w:sz="0" w:space="0" w:color="auto"/>
                    <w:right w:val="none" w:sz="0" w:space="0" w:color="auto"/>
                  </w:divBdr>
                  <w:divsChild>
                    <w:div w:id="1199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8511">
          <w:marLeft w:val="0"/>
          <w:marRight w:val="0"/>
          <w:marTop w:val="0"/>
          <w:marBottom w:val="0"/>
          <w:divBdr>
            <w:top w:val="none" w:sz="0" w:space="0" w:color="auto"/>
            <w:left w:val="none" w:sz="0" w:space="0" w:color="auto"/>
            <w:bottom w:val="none" w:sz="0" w:space="0" w:color="auto"/>
            <w:right w:val="none" w:sz="0" w:space="0" w:color="auto"/>
          </w:divBdr>
          <w:divsChild>
            <w:div w:id="1649507158">
              <w:marLeft w:val="0"/>
              <w:marRight w:val="0"/>
              <w:marTop w:val="0"/>
              <w:marBottom w:val="0"/>
              <w:divBdr>
                <w:top w:val="none" w:sz="0" w:space="0" w:color="auto"/>
                <w:left w:val="none" w:sz="0" w:space="0" w:color="auto"/>
                <w:bottom w:val="none" w:sz="0" w:space="0" w:color="auto"/>
                <w:right w:val="none" w:sz="0" w:space="0" w:color="auto"/>
              </w:divBdr>
              <w:divsChild>
                <w:div w:id="1033076230">
                  <w:marLeft w:val="0"/>
                  <w:marRight w:val="0"/>
                  <w:marTop w:val="300"/>
                  <w:marBottom w:val="300"/>
                  <w:divBdr>
                    <w:top w:val="none" w:sz="0" w:space="0" w:color="auto"/>
                    <w:left w:val="none" w:sz="0" w:space="0" w:color="auto"/>
                    <w:bottom w:val="none" w:sz="0" w:space="0" w:color="auto"/>
                    <w:right w:val="none" w:sz="0" w:space="0" w:color="auto"/>
                  </w:divBdr>
                  <w:divsChild>
                    <w:div w:id="4028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46290">
          <w:marLeft w:val="0"/>
          <w:marRight w:val="0"/>
          <w:marTop w:val="0"/>
          <w:marBottom w:val="0"/>
          <w:divBdr>
            <w:top w:val="none" w:sz="0" w:space="0" w:color="auto"/>
            <w:left w:val="none" w:sz="0" w:space="0" w:color="auto"/>
            <w:bottom w:val="none" w:sz="0" w:space="0" w:color="auto"/>
            <w:right w:val="none" w:sz="0" w:space="0" w:color="auto"/>
          </w:divBdr>
          <w:divsChild>
            <w:div w:id="1812097520">
              <w:marLeft w:val="0"/>
              <w:marRight w:val="0"/>
              <w:marTop w:val="0"/>
              <w:marBottom w:val="0"/>
              <w:divBdr>
                <w:top w:val="none" w:sz="0" w:space="0" w:color="auto"/>
                <w:left w:val="none" w:sz="0" w:space="0" w:color="auto"/>
                <w:bottom w:val="none" w:sz="0" w:space="0" w:color="auto"/>
                <w:right w:val="none" w:sz="0" w:space="0" w:color="auto"/>
              </w:divBdr>
              <w:divsChild>
                <w:div w:id="725448875">
                  <w:marLeft w:val="0"/>
                  <w:marRight w:val="0"/>
                  <w:marTop w:val="150"/>
                  <w:marBottom w:val="0"/>
                  <w:divBdr>
                    <w:top w:val="none" w:sz="0" w:space="0" w:color="auto"/>
                    <w:left w:val="none" w:sz="0" w:space="0" w:color="auto"/>
                    <w:bottom w:val="none" w:sz="0" w:space="0" w:color="auto"/>
                    <w:right w:val="none" w:sz="0" w:space="0" w:color="auto"/>
                  </w:divBdr>
                  <w:divsChild>
                    <w:div w:id="327296304">
                      <w:marLeft w:val="0"/>
                      <w:marRight w:val="0"/>
                      <w:marTop w:val="0"/>
                      <w:marBottom w:val="0"/>
                      <w:divBdr>
                        <w:top w:val="none" w:sz="0" w:space="0" w:color="auto"/>
                        <w:left w:val="none" w:sz="0" w:space="0" w:color="auto"/>
                        <w:bottom w:val="none" w:sz="0" w:space="0" w:color="auto"/>
                        <w:right w:val="none" w:sz="0" w:space="0" w:color="auto"/>
                      </w:divBdr>
                      <w:divsChild>
                        <w:div w:id="1674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3522">
      <w:bodyDiv w:val="1"/>
      <w:marLeft w:val="0"/>
      <w:marRight w:val="0"/>
      <w:marTop w:val="0"/>
      <w:marBottom w:val="0"/>
      <w:divBdr>
        <w:top w:val="none" w:sz="0" w:space="0" w:color="auto"/>
        <w:left w:val="none" w:sz="0" w:space="0" w:color="auto"/>
        <w:bottom w:val="none" w:sz="0" w:space="0" w:color="auto"/>
        <w:right w:val="none" w:sz="0" w:space="0" w:color="auto"/>
      </w:divBdr>
      <w:divsChild>
        <w:div w:id="1851064669">
          <w:marLeft w:val="0"/>
          <w:marRight w:val="0"/>
          <w:marTop w:val="0"/>
          <w:marBottom w:val="0"/>
          <w:divBdr>
            <w:top w:val="single" w:sz="2" w:space="0" w:color="000000"/>
            <w:left w:val="single" w:sz="2" w:space="0" w:color="000000"/>
            <w:bottom w:val="single" w:sz="2" w:space="9" w:color="000000"/>
            <w:right w:val="single" w:sz="2" w:space="0" w:color="000000"/>
          </w:divBdr>
          <w:divsChild>
            <w:div w:id="58598464">
              <w:marLeft w:val="0"/>
              <w:marRight w:val="0"/>
              <w:marTop w:val="0"/>
              <w:marBottom w:val="0"/>
              <w:divBdr>
                <w:top w:val="single" w:sz="2" w:space="0" w:color="000000"/>
                <w:left w:val="single" w:sz="2" w:space="0" w:color="000000"/>
                <w:bottom w:val="single" w:sz="2" w:space="0" w:color="000000"/>
                <w:right w:val="single" w:sz="2" w:space="0" w:color="000000"/>
              </w:divBdr>
              <w:divsChild>
                <w:div w:id="1355964633">
                  <w:marLeft w:val="0"/>
                  <w:marRight w:val="0"/>
                  <w:marTop w:val="0"/>
                  <w:marBottom w:val="0"/>
                  <w:divBdr>
                    <w:top w:val="single" w:sz="2" w:space="0" w:color="000000"/>
                    <w:left w:val="single" w:sz="2" w:space="0" w:color="000000"/>
                    <w:bottom w:val="single" w:sz="2" w:space="0" w:color="000000"/>
                    <w:right w:val="single" w:sz="2" w:space="0" w:color="000000"/>
                  </w:divBdr>
                  <w:divsChild>
                    <w:div w:id="584194432">
                      <w:marLeft w:val="0"/>
                      <w:marRight w:val="0"/>
                      <w:marTop w:val="0"/>
                      <w:marBottom w:val="0"/>
                      <w:divBdr>
                        <w:top w:val="single" w:sz="2" w:space="0" w:color="000000"/>
                        <w:left w:val="single" w:sz="2" w:space="0" w:color="000000"/>
                        <w:bottom w:val="single" w:sz="2" w:space="0" w:color="000000"/>
                        <w:right w:val="single" w:sz="2" w:space="0" w:color="000000"/>
                      </w:divBdr>
                      <w:divsChild>
                        <w:div w:id="15079414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17308329">
              <w:marLeft w:val="0"/>
              <w:marRight w:val="0"/>
              <w:marTop w:val="0"/>
              <w:marBottom w:val="0"/>
              <w:divBdr>
                <w:top w:val="single" w:sz="2" w:space="0" w:color="000000"/>
                <w:left w:val="single" w:sz="2" w:space="0" w:color="000000"/>
                <w:bottom w:val="single" w:sz="2" w:space="0" w:color="000000"/>
                <w:right w:val="single" w:sz="2" w:space="0" w:color="000000"/>
              </w:divBdr>
              <w:divsChild>
                <w:div w:id="1797528097">
                  <w:marLeft w:val="0"/>
                  <w:marRight w:val="0"/>
                  <w:marTop w:val="0"/>
                  <w:marBottom w:val="0"/>
                  <w:divBdr>
                    <w:top w:val="single" w:sz="2" w:space="0" w:color="000000"/>
                    <w:left w:val="single" w:sz="2" w:space="0" w:color="000000"/>
                    <w:bottom w:val="single" w:sz="2" w:space="0" w:color="000000"/>
                    <w:right w:val="single" w:sz="2" w:space="0" w:color="000000"/>
                  </w:divBdr>
                  <w:divsChild>
                    <w:div w:id="1294747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6134175">
                  <w:marLeft w:val="0"/>
                  <w:marRight w:val="0"/>
                  <w:marTop w:val="0"/>
                  <w:marBottom w:val="0"/>
                  <w:divBdr>
                    <w:top w:val="single" w:sz="2" w:space="0" w:color="000000"/>
                    <w:left w:val="single" w:sz="2" w:space="0" w:color="000000"/>
                    <w:bottom w:val="single" w:sz="2" w:space="0" w:color="000000"/>
                    <w:right w:val="single" w:sz="2" w:space="0" w:color="000000"/>
                  </w:divBdr>
                  <w:divsChild>
                    <w:div w:id="16703274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59470761">
              <w:marLeft w:val="0"/>
              <w:marRight w:val="0"/>
              <w:marTop w:val="0"/>
              <w:marBottom w:val="0"/>
              <w:divBdr>
                <w:top w:val="single" w:sz="2" w:space="0" w:color="000000"/>
                <w:left w:val="single" w:sz="2" w:space="0" w:color="000000"/>
                <w:bottom w:val="single" w:sz="2" w:space="0" w:color="000000"/>
                <w:right w:val="single" w:sz="2" w:space="0" w:color="000000"/>
              </w:divBdr>
              <w:divsChild>
                <w:div w:id="9082737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2981737">
          <w:marLeft w:val="0"/>
          <w:marRight w:val="0"/>
          <w:marTop w:val="0"/>
          <w:marBottom w:val="0"/>
          <w:divBdr>
            <w:top w:val="single" w:sz="2" w:space="0" w:color="000000"/>
            <w:left w:val="single" w:sz="2" w:space="0" w:color="000000"/>
            <w:bottom w:val="single" w:sz="2" w:space="6" w:color="000000"/>
            <w:right w:val="single" w:sz="2" w:space="0" w:color="000000"/>
          </w:divBdr>
          <w:divsChild>
            <w:div w:id="125511423">
              <w:marLeft w:val="0"/>
              <w:marRight w:val="0"/>
              <w:marTop w:val="0"/>
              <w:marBottom w:val="0"/>
              <w:divBdr>
                <w:top w:val="single" w:sz="2" w:space="0" w:color="000000"/>
                <w:left w:val="single" w:sz="2" w:space="0" w:color="000000"/>
                <w:bottom w:val="single" w:sz="2" w:space="0" w:color="000000"/>
                <w:right w:val="single" w:sz="2" w:space="0" w:color="000000"/>
              </w:divBdr>
              <w:divsChild>
                <w:div w:id="17455664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2656870">
      <w:bodyDiv w:val="1"/>
      <w:marLeft w:val="0"/>
      <w:marRight w:val="0"/>
      <w:marTop w:val="0"/>
      <w:marBottom w:val="0"/>
      <w:divBdr>
        <w:top w:val="none" w:sz="0" w:space="0" w:color="auto"/>
        <w:left w:val="none" w:sz="0" w:space="0" w:color="auto"/>
        <w:bottom w:val="none" w:sz="0" w:space="0" w:color="auto"/>
        <w:right w:val="none" w:sz="0" w:space="0" w:color="auto"/>
      </w:divBdr>
      <w:divsChild>
        <w:div w:id="738016191">
          <w:marLeft w:val="0"/>
          <w:marRight w:val="0"/>
          <w:marTop w:val="0"/>
          <w:marBottom w:val="0"/>
          <w:divBdr>
            <w:top w:val="none" w:sz="0" w:space="0" w:color="auto"/>
            <w:left w:val="none" w:sz="0" w:space="0" w:color="auto"/>
            <w:bottom w:val="none" w:sz="0" w:space="0" w:color="auto"/>
            <w:right w:val="none" w:sz="0" w:space="0" w:color="auto"/>
          </w:divBdr>
          <w:divsChild>
            <w:div w:id="861405909">
              <w:marLeft w:val="0"/>
              <w:marRight w:val="0"/>
              <w:marTop w:val="0"/>
              <w:marBottom w:val="0"/>
              <w:divBdr>
                <w:top w:val="none" w:sz="0" w:space="0" w:color="auto"/>
                <w:left w:val="none" w:sz="0" w:space="0" w:color="auto"/>
                <w:bottom w:val="none" w:sz="0" w:space="0" w:color="auto"/>
                <w:right w:val="none" w:sz="0" w:space="0" w:color="auto"/>
              </w:divBdr>
            </w:div>
          </w:divsChild>
        </w:div>
        <w:div w:id="1487093552">
          <w:marLeft w:val="0"/>
          <w:marRight w:val="0"/>
          <w:marTop w:val="0"/>
          <w:marBottom w:val="0"/>
          <w:divBdr>
            <w:top w:val="none" w:sz="0" w:space="0" w:color="auto"/>
            <w:left w:val="none" w:sz="0" w:space="0" w:color="auto"/>
            <w:bottom w:val="none" w:sz="0" w:space="0" w:color="auto"/>
            <w:right w:val="none" w:sz="0" w:space="0" w:color="auto"/>
          </w:divBdr>
          <w:divsChild>
            <w:div w:id="479923854">
              <w:marLeft w:val="0"/>
              <w:marRight w:val="0"/>
              <w:marTop w:val="0"/>
              <w:marBottom w:val="0"/>
              <w:divBdr>
                <w:top w:val="none" w:sz="0" w:space="0" w:color="auto"/>
                <w:left w:val="none" w:sz="0" w:space="0" w:color="auto"/>
                <w:bottom w:val="none" w:sz="0" w:space="0" w:color="auto"/>
                <w:right w:val="none" w:sz="0" w:space="0" w:color="auto"/>
              </w:divBdr>
              <w:divsChild>
                <w:div w:id="965967821">
                  <w:marLeft w:val="0"/>
                  <w:marRight w:val="0"/>
                  <w:marTop w:val="0"/>
                  <w:marBottom w:val="375"/>
                  <w:divBdr>
                    <w:top w:val="none" w:sz="0" w:space="0" w:color="auto"/>
                    <w:left w:val="none" w:sz="0" w:space="0" w:color="auto"/>
                    <w:bottom w:val="none" w:sz="0" w:space="0" w:color="auto"/>
                    <w:right w:val="none" w:sz="0" w:space="0" w:color="auto"/>
                  </w:divBdr>
                  <w:divsChild>
                    <w:div w:id="979917712">
                      <w:marLeft w:val="0"/>
                      <w:marRight w:val="0"/>
                      <w:marTop w:val="0"/>
                      <w:marBottom w:val="0"/>
                      <w:divBdr>
                        <w:top w:val="none" w:sz="0" w:space="0" w:color="auto"/>
                        <w:left w:val="none" w:sz="0" w:space="0" w:color="auto"/>
                        <w:bottom w:val="none" w:sz="0" w:space="0" w:color="auto"/>
                        <w:right w:val="none" w:sz="0" w:space="0" w:color="auto"/>
                      </w:divBdr>
                      <w:divsChild>
                        <w:div w:id="6477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192168">
      <w:bodyDiv w:val="1"/>
      <w:marLeft w:val="0"/>
      <w:marRight w:val="0"/>
      <w:marTop w:val="0"/>
      <w:marBottom w:val="0"/>
      <w:divBdr>
        <w:top w:val="none" w:sz="0" w:space="0" w:color="auto"/>
        <w:left w:val="none" w:sz="0" w:space="0" w:color="auto"/>
        <w:bottom w:val="none" w:sz="0" w:space="0" w:color="auto"/>
        <w:right w:val="none" w:sz="0" w:space="0" w:color="auto"/>
      </w:divBdr>
    </w:div>
    <w:div w:id="739061084">
      <w:bodyDiv w:val="1"/>
      <w:marLeft w:val="0"/>
      <w:marRight w:val="0"/>
      <w:marTop w:val="0"/>
      <w:marBottom w:val="0"/>
      <w:divBdr>
        <w:top w:val="none" w:sz="0" w:space="0" w:color="auto"/>
        <w:left w:val="none" w:sz="0" w:space="0" w:color="auto"/>
        <w:bottom w:val="none" w:sz="0" w:space="0" w:color="auto"/>
        <w:right w:val="none" w:sz="0" w:space="0" w:color="auto"/>
      </w:divBdr>
    </w:div>
    <w:div w:id="776798881">
      <w:bodyDiv w:val="1"/>
      <w:marLeft w:val="0"/>
      <w:marRight w:val="0"/>
      <w:marTop w:val="0"/>
      <w:marBottom w:val="0"/>
      <w:divBdr>
        <w:top w:val="none" w:sz="0" w:space="0" w:color="auto"/>
        <w:left w:val="none" w:sz="0" w:space="0" w:color="auto"/>
        <w:bottom w:val="none" w:sz="0" w:space="0" w:color="auto"/>
        <w:right w:val="none" w:sz="0" w:space="0" w:color="auto"/>
      </w:divBdr>
    </w:div>
    <w:div w:id="830296987">
      <w:bodyDiv w:val="1"/>
      <w:marLeft w:val="0"/>
      <w:marRight w:val="0"/>
      <w:marTop w:val="0"/>
      <w:marBottom w:val="0"/>
      <w:divBdr>
        <w:top w:val="none" w:sz="0" w:space="0" w:color="auto"/>
        <w:left w:val="none" w:sz="0" w:space="0" w:color="auto"/>
        <w:bottom w:val="none" w:sz="0" w:space="0" w:color="auto"/>
        <w:right w:val="none" w:sz="0" w:space="0" w:color="auto"/>
      </w:divBdr>
    </w:div>
    <w:div w:id="866216638">
      <w:bodyDiv w:val="1"/>
      <w:marLeft w:val="0"/>
      <w:marRight w:val="0"/>
      <w:marTop w:val="0"/>
      <w:marBottom w:val="0"/>
      <w:divBdr>
        <w:top w:val="none" w:sz="0" w:space="0" w:color="auto"/>
        <w:left w:val="none" w:sz="0" w:space="0" w:color="auto"/>
        <w:bottom w:val="none" w:sz="0" w:space="0" w:color="auto"/>
        <w:right w:val="none" w:sz="0" w:space="0" w:color="auto"/>
      </w:divBdr>
    </w:div>
    <w:div w:id="876937488">
      <w:bodyDiv w:val="1"/>
      <w:marLeft w:val="0"/>
      <w:marRight w:val="0"/>
      <w:marTop w:val="0"/>
      <w:marBottom w:val="0"/>
      <w:divBdr>
        <w:top w:val="none" w:sz="0" w:space="0" w:color="auto"/>
        <w:left w:val="none" w:sz="0" w:space="0" w:color="auto"/>
        <w:bottom w:val="none" w:sz="0" w:space="0" w:color="auto"/>
        <w:right w:val="none" w:sz="0" w:space="0" w:color="auto"/>
      </w:divBdr>
    </w:div>
    <w:div w:id="902568092">
      <w:bodyDiv w:val="1"/>
      <w:marLeft w:val="0"/>
      <w:marRight w:val="0"/>
      <w:marTop w:val="0"/>
      <w:marBottom w:val="0"/>
      <w:divBdr>
        <w:top w:val="none" w:sz="0" w:space="0" w:color="auto"/>
        <w:left w:val="none" w:sz="0" w:space="0" w:color="auto"/>
        <w:bottom w:val="none" w:sz="0" w:space="0" w:color="auto"/>
        <w:right w:val="none" w:sz="0" w:space="0" w:color="auto"/>
      </w:divBdr>
    </w:div>
    <w:div w:id="904296263">
      <w:bodyDiv w:val="1"/>
      <w:marLeft w:val="0"/>
      <w:marRight w:val="0"/>
      <w:marTop w:val="0"/>
      <w:marBottom w:val="0"/>
      <w:divBdr>
        <w:top w:val="none" w:sz="0" w:space="0" w:color="auto"/>
        <w:left w:val="none" w:sz="0" w:space="0" w:color="auto"/>
        <w:bottom w:val="none" w:sz="0" w:space="0" w:color="auto"/>
        <w:right w:val="none" w:sz="0" w:space="0" w:color="auto"/>
      </w:divBdr>
    </w:div>
    <w:div w:id="918441142">
      <w:bodyDiv w:val="1"/>
      <w:marLeft w:val="0"/>
      <w:marRight w:val="0"/>
      <w:marTop w:val="0"/>
      <w:marBottom w:val="0"/>
      <w:divBdr>
        <w:top w:val="none" w:sz="0" w:space="0" w:color="auto"/>
        <w:left w:val="none" w:sz="0" w:space="0" w:color="auto"/>
        <w:bottom w:val="none" w:sz="0" w:space="0" w:color="auto"/>
        <w:right w:val="none" w:sz="0" w:space="0" w:color="auto"/>
      </w:divBdr>
    </w:div>
    <w:div w:id="925377855">
      <w:bodyDiv w:val="1"/>
      <w:marLeft w:val="0"/>
      <w:marRight w:val="0"/>
      <w:marTop w:val="0"/>
      <w:marBottom w:val="0"/>
      <w:divBdr>
        <w:top w:val="none" w:sz="0" w:space="0" w:color="auto"/>
        <w:left w:val="none" w:sz="0" w:space="0" w:color="auto"/>
        <w:bottom w:val="none" w:sz="0" w:space="0" w:color="auto"/>
        <w:right w:val="none" w:sz="0" w:space="0" w:color="auto"/>
      </w:divBdr>
    </w:div>
    <w:div w:id="990989317">
      <w:bodyDiv w:val="1"/>
      <w:marLeft w:val="0"/>
      <w:marRight w:val="0"/>
      <w:marTop w:val="0"/>
      <w:marBottom w:val="0"/>
      <w:divBdr>
        <w:top w:val="none" w:sz="0" w:space="0" w:color="auto"/>
        <w:left w:val="none" w:sz="0" w:space="0" w:color="auto"/>
        <w:bottom w:val="none" w:sz="0" w:space="0" w:color="auto"/>
        <w:right w:val="none" w:sz="0" w:space="0" w:color="auto"/>
      </w:divBdr>
    </w:div>
    <w:div w:id="1025717677">
      <w:bodyDiv w:val="1"/>
      <w:marLeft w:val="0"/>
      <w:marRight w:val="0"/>
      <w:marTop w:val="0"/>
      <w:marBottom w:val="0"/>
      <w:divBdr>
        <w:top w:val="none" w:sz="0" w:space="0" w:color="auto"/>
        <w:left w:val="none" w:sz="0" w:space="0" w:color="auto"/>
        <w:bottom w:val="none" w:sz="0" w:space="0" w:color="auto"/>
        <w:right w:val="none" w:sz="0" w:space="0" w:color="auto"/>
      </w:divBdr>
      <w:divsChild>
        <w:div w:id="1378700242">
          <w:marLeft w:val="0"/>
          <w:marRight w:val="0"/>
          <w:marTop w:val="0"/>
          <w:marBottom w:val="0"/>
          <w:divBdr>
            <w:top w:val="none" w:sz="0" w:space="0" w:color="auto"/>
            <w:left w:val="none" w:sz="0" w:space="0" w:color="auto"/>
            <w:bottom w:val="none" w:sz="0" w:space="0" w:color="auto"/>
            <w:right w:val="none" w:sz="0" w:space="0" w:color="auto"/>
          </w:divBdr>
          <w:divsChild>
            <w:div w:id="1094520428">
              <w:marLeft w:val="0"/>
              <w:marRight w:val="0"/>
              <w:marTop w:val="0"/>
              <w:marBottom w:val="0"/>
              <w:divBdr>
                <w:top w:val="none" w:sz="0" w:space="0" w:color="auto"/>
                <w:left w:val="none" w:sz="0" w:space="0" w:color="auto"/>
                <w:bottom w:val="none" w:sz="0" w:space="0" w:color="auto"/>
                <w:right w:val="none" w:sz="0" w:space="0" w:color="auto"/>
              </w:divBdr>
              <w:divsChild>
                <w:div w:id="1576085472">
                  <w:marLeft w:val="0"/>
                  <w:marRight w:val="0"/>
                  <w:marTop w:val="0"/>
                  <w:marBottom w:val="0"/>
                  <w:divBdr>
                    <w:top w:val="none" w:sz="0" w:space="0" w:color="auto"/>
                    <w:left w:val="none" w:sz="0" w:space="0" w:color="auto"/>
                    <w:bottom w:val="none" w:sz="0" w:space="0" w:color="auto"/>
                    <w:right w:val="none" w:sz="0" w:space="0" w:color="auto"/>
                  </w:divBdr>
                  <w:divsChild>
                    <w:div w:id="726298817">
                      <w:marLeft w:val="0"/>
                      <w:marRight w:val="0"/>
                      <w:marTop w:val="0"/>
                      <w:marBottom w:val="0"/>
                      <w:divBdr>
                        <w:top w:val="none" w:sz="0" w:space="0" w:color="auto"/>
                        <w:left w:val="none" w:sz="0" w:space="0" w:color="auto"/>
                        <w:bottom w:val="none" w:sz="0" w:space="0" w:color="auto"/>
                        <w:right w:val="none" w:sz="0" w:space="0" w:color="auto"/>
                      </w:divBdr>
                      <w:divsChild>
                        <w:div w:id="1941984623">
                          <w:marLeft w:val="0"/>
                          <w:marRight w:val="0"/>
                          <w:marTop w:val="0"/>
                          <w:marBottom w:val="0"/>
                          <w:divBdr>
                            <w:top w:val="none" w:sz="0" w:space="0" w:color="auto"/>
                            <w:left w:val="none" w:sz="0" w:space="0" w:color="auto"/>
                            <w:bottom w:val="none" w:sz="0" w:space="0" w:color="auto"/>
                            <w:right w:val="none" w:sz="0" w:space="0" w:color="auto"/>
                          </w:divBdr>
                        </w:div>
                      </w:divsChild>
                    </w:div>
                    <w:div w:id="9516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09518">
          <w:marLeft w:val="0"/>
          <w:marRight w:val="0"/>
          <w:marTop w:val="0"/>
          <w:marBottom w:val="0"/>
          <w:divBdr>
            <w:top w:val="none" w:sz="0" w:space="0" w:color="auto"/>
            <w:left w:val="none" w:sz="0" w:space="0" w:color="auto"/>
            <w:bottom w:val="none" w:sz="0" w:space="0" w:color="auto"/>
            <w:right w:val="none" w:sz="0" w:space="0" w:color="auto"/>
          </w:divBdr>
          <w:divsChild>
            <w:div w:id="1935746279">
              <w:marLeft w:val="0"/>
              <w:marRight w:val="0"/>
              <w:marTop w:val="0"/>
              <w:marBottom w:val="0"/>
              <w:divBdr>
                <w:top w:val="none" w:sz="0" w:space="0" w:color="auto"/>
                <w:left w:val="none" w:sz="0" w:space="0" w:color="auto"/>
                <w:bottom w:val="none" w:sz="0" w:space="0" w:color="auto"/>
                <w:right w:val="none" w:sz="0" w:space="0" w:color="auto"/>
              </w:divBdr>
              <w:divsChild>
                <w:div w:id="16801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70359">
          <w:marLeft w:val="0"/>
          <w:marRight w:val="0"/>
          <w:marTop w:val="0"/>
          <w:marBottom w:val="0"/>
          <w:divBdr>
            <w:top w:val="none" w:sz="0" w:space="0" w:color="auto"/>
            <w:left w:val="none" w:sz="0" w:space="0" w:color="auto"/>
            <w:bottom w:val="none" w:sz="0" w:space="0" w:color="auto"/>
            <w:right w:val="none" w:sz="0" w:space="0" w:color="auto"/>
          </w:divBdr>
          <w:divsChild>
            <w:div w:id="486360537">
              <w:marLeft w:val="0"/>
              <w:marRight w:val="0"/>
              <w:marTop w:val="0"/>
              <w:marBottom w:val="0"/>
              <w:divBdr>
                <w:top w:val="none" w:sz="0" w:space="0" w:color="auto"/>
                <w:left w:val="none" w:sz="0" w:space="0" w:color="auto"/>
                <w:bottom w:val="none" w:sz="0" w:space="0" w:color="auto"/>
                <w:right w:val="none" w:sz="0" w:space="0" w:color="auto"/>
              </w:divBdr>
              <w:divsChild>
                <w:div w:id="933703444">
                  <w:marLeft w:val="0"/>
                  <w:marRight w:val="0"/>
                  <w:marTop w:val="0"/>
                  <w:marBottom w:val="0"/>
                  <w:divBdr>
                    <w:top w:val="none" w:sz="0" w:space="0" w:color="auto"/>
                    <w:left w:val="none" w:sz="0" w:space="0" w:color="auto"/>
                    <w:bottom w:val="none" w:sz="0" w:space="0" w:color="auto"/>
                    <w:right w:val="none" w:sz="0" w:space="0" w:color="auto"/>
                  </w:divBdr>
                  <w:divsChild>
                    <w:div w:id="346640408">
                      <w:marLeft w:val="0"/>
                      <w:marRight w:val="0"/>
                      <w:marTop w:val="0"/>
                      <w:marBottom w:val="0"/>
                      <w:divBdr>
                        <w:top w:val="none" w:sz="0" w:space="0" w:color="auto"/>
                        <w:left w:val="none" w:sz="0" w:space="0" w:color="auto"/>
                        <w:bottom w:val="none" w:sz="0" w:space="0" w:color="auto"/>
                        <w:right w:val="none" w:sz="0" w:space="0" w:color="auto"/>
                      </w:divBdr>
                      <w:divsChild>
                        <w:div w:id="149383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034353">
      <w:bodyDiv w:val="1"/>
      <w:marLeft w:val="0"/>
      <w:marRight w:val="0"/>
      <w:marTop w:val="0"/>
      <w:marBottom w:val="0"/>
      <w:divBdr>
        <w:top w:val="none" w:sz="0" w:space="0" w:color="auto"/>
        <w:left w:val="none" w:sz="0" w:space="0" w:color="auto"/>
        <w:bottom w:val="none" w:sz="0" w:space="0" w:color="auto"/>
        <w:right w:val="none" w:sz="0" w:space="0" w:color="auto"/>
      </w:divBdr>
    </w:div>
    <w:div w:id="1064987991">
      <w:bodyDiv w:val="1"/>
      <w:marLeft w:val="0"/>
      <w:marRight w:val="0"/>
      <w:marTop w:val="0"/>
      <w:marBottom w:val="0"/>
      <w:divBdr>
        <w:top w:val="none" w:sz="0" w:space="0" w:color="auto"/>
        <w:left w:val="none" w:sz="0" w:space="0" w:color="auto"/>
        <w:bottom w:val="none" w:sz="0" w:space="0" w:color="auto"/>
        <w:right w:val="none" w:sz="0" w:space="0" w:color="auto"/>
      </w:divBdr>
      <w:divsChild>
        <w:div w:id="1512841394">
          <w:marLeft w:val="0"/>
          <w:marRight w:val="0"/>
          <w:marTop w:val="0"/>
          <w:marBottom w:val="450"/>
          <w:divBdr>
            <w:top w:val="none" w:sz="0" w:space="0" w:color="auto"/>
            <w:left w:val="none" w:sz="0" w:space="0" w:color="auto"/>
            <w:bottom w:val="none" w:sz="0" w:space="0" w:color="auto"/>
            <w:right w:val="none" w:sz="0" w:space="0" w:color="auto"/>
          </w:divBdr>
        </w:div>
        <w:div w:id="1435318094">
          <w:marLeft w:val="0"/>
          <w:marRight w:val="0"/>
          <w:marTop w:val="0"/>
          <w:marBottom w:val="450"/>
          <w:divBdr>
            <w:top w:val="none" w:sz="0" w:space="0" w:color="auto"/>
            <w:left w:val="none" w:sz="0" w:space="0" w:color="auto"/>
            <w:bottom w:val="none" w:sz="0" w:space="0" w:color="auto"/>
            <w:right w:val="none" w:sz="0" w:space="0" w:color="auto"/>
          </w:divBdr>
        </w:div>
      </w:divsChild>
    </w:div>
    <w:div w:id="1081416000">
      <w:bodyDiv w:val="1"/>
      <w:marLeft w:val="0"/>
      <w:marRight w:val="0"/>
      <w:marTop w:val="0"/>
      <w:marBottom w:val="0"/>
      <w:divBdr>
        <w:top w:val="none" w:sz="0" w:space="0" w:color="auto"/>
        <w:left w:val="none" w:sz="0" w:space="0" w:color="auto"/>
        <w:bottom w:val="none" w:sz="0" w:space="0" w:color="auto"/>
        <w:right w:val="none" w:sz="0" w:space="0" w:color="auto"/>
      </w:divBdr>
    </w:div>
    <w:div w:id="1094664557">
      <w:bodyDiv w:val="1"/>
      <w:marLeft w:val="0"/>
      <w:marRight w:val="0"/>
      <w:marTop w:val="0"/>
      <w:marBottom w:val="0"/>
      <w:divBdr>
        <w:top w:val="none" w:sz="0" w:space="0" w:color="auto"/>
        <w:left w:val="none" w:sz="0" w:space="0" w:color="auto"/>
        <w:bottom w:val="none" w:sz="0" w:space="0" w:color="auto"/>
        <w:right w:val="none" w:sz="0" w:space="0" w:color="auto"/>
      </w:divBdr>
    </w:div>
    <w:div w:id="1141387516">
      <w:bodyDiv w:val="1"/>
      <w:marLeft w:val="0"/>
      <w:marRight w:val="0"/>
      <w:marTop w:val="0"/>
      <w:marBottom w:val="0"/>
      <w:divBdr>
        <w:top w:val="none" w:sz="0" w:space="0" w:color="auto"/>
        <w:left w:val="none" w:sz="0" w:space="0" w:color="auto"/>
        <w:bottom w:val="none" w:sz="0" w:space="0" w:color="auto"/>
        <w:right w:val="none" w:sz="0" w:space="0" w:color="auto"/>
      </w:divBdr>
      <w:divsChild>
        <w:div w:id="2123260259">
          <w:marLeft w:val="0"/>
          <w:marRight w:val="0"/>
          <w:marTop w:val="0"/>
          <w:marBottom w:val="0"/>
          <w:divBdr>
            <w:top w:val="none" w:sz="0" w:space="0" w:color="auto"/>
            <w:left w:val="none" w:sz="0" w:space="0" w:color="auto"/>
            <w:bottom w:val="none" w:sz="0" w:space="0" w:color="auto"/>
            <w:right w:val="none" w:sz="0" w:space="0" w:color="auto"/>
          </w:divBdr>
          <w:divsChild>
            <w:div w:id="1779255951">
              <w:marLeft w:val="0"/>
              <w:marRight w:val="0"/>
              <w:marTop w:val="0"/>
              <w:marBottom w:val="0"/>
              <w:divBdr>
                <w:top w:val="none" w:sz="0" w:space="0" w:color="auto"/>
                <w:left w:val="none" w:sz="0" w:space="0" w:color="auto"/>
                <w:bottom w:val="none" w:sz="0" w:space="0" w:color="auto"/>
                <w:right w:val="none" w:sz="0" w:space="0" w:color="auto"/>
              </w:divBdr>
              <w:divsChild>
                <w:div w:id="2047637395">
                  <w:marLeft w:val="0"/>
                  <w:marRight w:val="0"/>
                  <w:marTop w:val="0"/>
                  <w:marBottom w:val="0"/>
                  <w:divBdr>
                    <w:top w:val="none" w:sz="0" w:space="0" w:color="auto"/>
                    <w:left w:val="none" w:sz="0" w:space="0" w:color="auto"/>
                    <w:bottom w:val="none" w:sz="0" w:space="0" w:color="auto"/>
                    <w:right w:val="none" w:sz="0" w:space="0" w:color="auto"/>
                  </w:divBdr>
                  <w:divsChild>
                    <w:div w:id="1113283350">
                      <w:marLeft w:val="0"/>
                      <w:marRight w:val="0"/>
                      <w:marTop w:val="0"/>
                      <w:marBottom w:val="0"/>
                      <w:divBdr>
                        <w:top w:val="none" w:sz="0" w:space="0" w:color="auto"/>
                        <w:left w:val="none" w:sz="0" w:space="0" w:color="auto"/>
                        <w:bottom w:val="none" w:sz="0" w:space="0" w:color="auto"/>
                        <w:right w:val="none" w:sz="0" w:space="0" w:color="auto"/>
                      </w:divBdr>
                    </w:div>
                  </w:divsChild>
                </w:div>
                <w:div w:id="15973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54138">
          <w:marLeft w:val="0"/>
          <w:marRight w:val="0"/>
          <w:marTop w:val="0"/>
          <w:marBottom w:val="0"/>
          <w:divBdr>
            <w:top w:val="none" w:sz="0" w:space="0" w:color="auto"/>
            <w:left w:val="none" w:sz="0" w:space="0" w:color="auto"/>
            <w:bottom w:val="none" w:sz="0" w:space="0" w:color="auto"/>
            <w:right w:val="none" w:sz="0" w:space="0" w:color="auto"/>
          </w:divBdr>
          <w:divsChild>
            <w:div w:id="1415472962">
              <w:marLeft w:val="0"/>
              <w:marRight w:val="0"/>
              <w:marTop w:val="0"/>
              <w:marBottom w:val="0"/>
              <w:divBdr>
                <w:top w:val="none" w:sz="0" w:space="0" w:color="auto"/>
                <w:left w:val="none" w:sz="0" w:space="0" w:color="auto"/>
                <w:bottom w:val="none" w:sz="0" w:space="0" w:color="auto"/>
                <w:right w:val="none" w:sz="0" w:space="0" w:color="auto"/>
              </w:divBdr>
              <w:divsChild>
                <w:div w:id="7572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8358">
          <w:marLeft w:val="0"/>
          <w:marRight w:val="0"/>
          <w:marTop w:val="0"/>
          <w:marBottom w:val="0"/>
          <w:divBdr>
            <w:top w:val="none" w:sz="0" w:space="0" w:color="auto"/>
            <w:left w:val="none" w:sz="0" w:space="0" w:color="auto"/>
            <w:bottom w:val="none" w:sz="0" w:space="0" w:color="auto"/>
            <w:right w:val="none" w:sz="0" w:space="0" w:color="auto"/>
          </w:divBdr>
          <w:divsChild>
            <w:div w:id="1611819014">
              <w:marLeft w:val="0"/>
              <w:marRight w:val="0"/>
              <w:marTop w:val="0"/>
              <w:marBottom w:val="0"/>
              <w:divBdr>
                <w:top w:val="none" w:sz="0" w:space="0" w:color="auto"/>
                <w:left w:val="none" w:sz="0" w:space="0" w:color="auto"/>
                <w:bottom w:val="none" w:sz="0" w:space="0" w:color="auto"/>
                <w:right w:val="none" w:sz="0" w:space="0" w:color="auto"/>
              </w:divBdr>
              <w:divsChild>
                <w:div w:id="262230661">
                  <w:marLeft w:val="0"/>
                  <w:marRight w:val="0"/>
                  <w:marTop w:val="0"/>
                  <w:marBottom w:val="0"/>
                  <w:divBdr>
                    <w:top w:val="none" w:sz="0" w:space="0" w:color="auto"/>
                    <w:left w:val="none" w:sz="0" w:space="0" w:color="auto"/>
                    <w:bottom w:val="none" w:sz="0" w:space="0" w:color="auto"/>
                    <w:right w:val="none" w:sz="0" w:space="0" w:color="auto"/>
                  </w:divBdr>
                  <w:divsChild>
                    <w:div w:id="782575779">
                      <w:marLeft w:val="0"/>
                      <w:marRight w:val="0"/>
                      <w:marTop w:val="0"/>
                      <w:marBottom w:val="0"/>
                      <w:divBdr>
                        <w:top w:val="none" w:sz="0" w:space="0" w:color="auto"/>
                        <w:left w:val="none" w:sz="0" w:space="0" w:color="auto"/>
                        <w:bottom w:val="none" w:sz="0" w:space="0" w:color="auto"/>
                        <w:right w:val="none" w:sz="0" w:space="0" w:color="auto"/>
                      </w:divBdr>
                      <w:divsChild>
                        <w:div w:id="15800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696722">
      <w:bodyDiv w:val="1"/>
      <w:marLeft w:val="0"/>
      <w:marRight w:val="0"/>
      <w:marTop w:val="0"/>
      <w:marBottom w:val="0"/>
      <w:divBdr>
        <w:top w:val="none" w:sz="0" w:space="0" w:color="auto"/>
        <w:left w:val="none" w:sz="0" w:space="0" w:color="auto"/>
        <w:bottom w:val="none" w:sz="0" w:space="0" w:color="auto"/>
        <w:right w:val="none" w:sz="0" w:space="0" w:color="auto"/>
      </w:divBdr>
    </w:div>
    <w:div w:id="1167138813">
      <w:bodyDiv w:val="1"/>
      <w:marLeft w:val="0"/>
      <w:marRight w:val="0"/>
      <w:marTop w:val="0"/>
      <w:marBottom w:val="0"/>
      <w:divBdr>
        <w:top w:val="none" w:sz="0" w:space="0" w:color="auto"/>
        <w:left w:val="none" w:sz="0" w:space="0" w:color="auto"/>
        <w:bottom w:val="none" w:sz="0" w:space="0" w:color="auto"/>
        <w:right w:val="none" w:sz="0" w:space="0" w:color="auto"/>
      </w:divBdr>
    </w:div>
    <w:div w:id="1184904811">
      <w:bodyDiv w:val="1"/>
      <w:marLeft w:val="0"/>
      <w:marRight w:val="0"/>
      <w:marTop w:val="0"/>
      <w:marBottom w:val="0"/>
      <w:divBdr>
        <w:top w:val="none" w:sz="0" w:space="0" w:color="auto"/>
        <w:left w:val="none" w:sz="0" w:space="0" w:color="auto"/>
        <w:bottom w:val="none" w:sz="0" w:space="0" w:color="auto"/>
        <w:right w:val="none" w:sz="0" w:space="0" w:color="auto"/>
      </w:divBdr>
    </w:div>
    <w:div w:id="1201087079">
      <w:bodyDiv w:val="1"/>
      <w:marLeft w:val="0"/>
      <w:marRight w:val="0"/>
      <w:marTop w:val="0"/>
      <w:marBottom w:val="0"/>
      <w:divBdr>
        <w:top w:val="none" w:sz="0" w:space="0" w:color="auto"/>
        <w:left w:val="none" w:sz="0" w:space="0" w:color="auto"/>
        <w:bottom w:val="none" w:sz="0" w:space="0" w:color="auto"/>
        <w:right w:val="none" w:sz="0" w:space="0" w:color="auto"/>
      </w:divBdr>
      <w:divsChild>
        <w:div w:id="1790784337">
          <w:marLeft w:val="0"/>
          <w:marRight w:val="0"/>
          <w:marTop w:val="0"/>
          <w:marBottom w:val="0"/>
          <w:divBdr>
            <w:top w:val="none" w:sz="0" w:space="0" w:color="auto"/>
            <w:left w:val="none" w:sz="0" w:space="0" w:color="auto"/>
            <w:bottom w:val="none" w:sz="0" w:space="0" w:color="auto"/>
            <w:right w:val="none" w:sz="0" w:space="0" w:color="auto"/>
          </w:divBdr>
        </w:div>
      </w:divsChild>
    </w:div>
    <w:div w:id="1226992015">
      <w:bodyDiv w:val="1"/>
      <w:marLeft w:val="0"/>
      <w:marRight w:val="0"/>
      <w:marTop w:val="0"/>
      <w:marBottom w:val="0"/>
      <w:divBdr>
        <w:top w:val="none" w:sz="0" w:space="0" w:color="auto"/>
        <w:left w:val="none" w:sz="0" w:space="0" w:color="auto"/>
        <w:bottom w:val="none" w:sz="0" w:space="0" w:color="auto"/>
        <w:right w:val="none" w:sz="0" w:space="0" w:color="auto"/>
      </w:divBdr>
    </w:div>
    <w:div w:id="1242177703">
      <w:bodyDiv w:val="1"/>
      <w:marLeft w:val="0"/>
      <w:marRight w:val="0"/>
      <w:marTop w:val="0"/>
      <w:marBottom w:val="0"/>
      <w:divBdr>
        <w:top w:val="none" w:sz="0" w:space="0" w:color="auto"/>
        <w:left w:val="none" w:sz="0" w:space="0" w:color="auto"/>
        <w:bottom w:val="none" w:sz="0" w:space="0" w:color="auto"/>
        <w:right w:val="none" w:sz="0" w:space="0" w:color="auto"/>
      </w:divBdr>
    </w:div>
    <w:div w:id="1242981073">
      <w:bodyDiv w:val="1"/>
      <w:marLeft w:val="0"/>
      <w:marRight w:val="0"/>
      <w:marTop w:val="0"/>
      <w:marBottom w:val="0"/>
      <w:divBdr>
        <w:top w:val="none" w:sz="0" w:space="0" w:color="auto"/>
        <w:left w:val="none" w:sz="0" w:space="0" w:color="auto"/>
        <w:bottom w:val="none" w:sz="0" w:space="0" w:color="auto"/>
        <w:right w:val="none" w:sz="0" w:space="0" w:color="auto"/>
      </w:divBdr>
    </w:div>
    <w:div w:id="1282302260">
      <w:bodyDiv w:val="1"/>
      <w:marLeft w:val="0"/>
      <w:marRight w:val="0"/>
      <w:marTop w:val="0"/>
      <w:marBottom w:val="0"/>
      <w:divBdr>
        <w:top w:val="none" w:sz="0" w:space="0" w:color="auto"/>
        <w:left w:val="none" w:sz="0" w:space="0" w:color="auto"/>
        <w:bottom w:val="none" w:sz="0" w:space="0" w:color="auto"/>
        <w:right w:val="none" w:sz="0" w:space="0" w:color="auto"/>
      </w:divBdr>
      <w:divsChild>
        <w:div w:id="1121921959">
          <w:marLeft w:val="0"/>
          <w:marRight w:val="0"/>
          <w:marTop w:val="360"/>
          <w:marBottom w:val="0"/>
          <w:divBdr>
            <w:top w:val="none" w:sz="0" w:space="0" w:color="auto"/>
            <w:left w:val="none" w:sz="0" w:space="0" w:color="auto"/>
            <w:bottom w:val="none" w:sz="0" w:space="0" w:color="auto"/>
            <w:right w:val="none" w:sz="0" w:space="0" w:color="auto"/>
          </w:divBdr>
          <w:divsChild>
            <w:div w:id="1608855427">
              <w:marLeft w:val="0"/>
              <w:marRight w:val="0"/>
              <w:marTop w:val="0"/>
              <w:marBottom w:val="466"/>
              <w:divBdr>
                <w:top w:val="none" w:sz="0" w:space="0" w:color="auto"/>
                <w:left w:val="none" w:sz="0" w:space="0" w:color="auto"/>
                <w:bottom w:val="none" w:sz="0" w:space="0" w:color="auto"/>
                <w:right w:val="none" w:sz="0" w:space="0" w:color="auto"/>
              </w:divBdr>
            </w:div>
          </w:divsChild>
        </w:div>
      </w:divsChild>
    </w:div>
    <w:div w:id="1285960877">
      <w:bodyDiv w:val="1"/>
      <w:marLeft w:val="0"/>
      <w:marRight w:val="0"/>
      <w:marTop w:val="0"/>
      <w:marBottom w:val="0"/>
      <w:divBdr>
        <w:top w:val="none" w:sz="0" w:space="0" w:color="auto"/>
        <w:left w:val="none" w:sz="0" w:space="0" w:color="auto"/>
        <w:bottom w:val="none" w:sz="0" w:space="0" w:color="auto"/>
        <w:right w:val="none" w:sz="0" w:space="0" w:color="auto"/>
      </w:divBdr>
      <w:divsChild>
        <w:div w:id="903830296">
          <w:marLeft w:val="0"/>
          <w:marRight w:val="0"/>
          <w:marTop w:val="300"/>
          <w:marBottom w:val="0"/>
          <w:divBdr>
            <w:top w:val="none" w:sz="0" w:space="0" w:color="auto"/>
            <w:left w:val="none" w:sz="0" w:space="0" w:color="auto"/>
            <w:bottom w:val="none" w:sz="0" w:space="0" w:color="auto"/>
            <w:right w:val="none" w:sz="0" w:space="0" w:color="auto"/>
          </w:divBdr>
          <w:divsChild>
            <w:div w:id="569926734">
              <w:marLeft w:val="0"/>
              <w:marRight w:val="0"/>
              <w:marTop w:val="0"/>
              <w:marBottom w:val="0"/>
              <w:divBdr>
                <w:top w:val="none" w:sz="0" w:space="0" w:color="auto"/>
                <w:left w:val="none" w:sz="0" w:space="0" w:color="auto"/>
                <w:bottom w:val="none" w:sz="0" w:space="0" w:color="auto"/>
                <w:right w:val="none" w:sz="0" w:space="0" w:color="auto"/>
              </w:divBdr>
              <w:divsChild>
                <w:div w:id="10561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7516">
      <w:bodyDiv w:val="1"/>
      <w:marLeft w:val="0"/>
      <w:marRight w:val="0"/>
      <w:marTop w:val="0"/>
      <w:marBottom w:val="0"/>
      <w:divBdr>
        <w:top w:val="none" w:sz="0" w:space="0" w:color="auto"/>
        <w:left w:val="none" w:sz="0" w:space="0" w:color="auto"/>
        <w:bottom w:val="none" w:sz="0" w:space="0" w:color="auto"/>
        <w:right w:val="none" w:sz="0" w:space="0" w:color="auto"/>
      </w:divBdr>
      <w:divsChild>
        <w:div w:id="1093354547">
          <w:marLeft w:val="0"/>
          <w:marRight w:val="0"/>
          <w:marTop w:val="0"/>
          <w:marBottom w:val="0"/>
          <w:divBdr>
            <w:top w:val="none" w:sz="0" w:space="0" w:color="auto"/>
            <w:left w:val="none" w:sz="0" w:space="0" w:color="auto"/>
            <w:bottom w:val="none" w:sz="0" w:space="0" w:color="auto"/>
            <w:right w:val="none" w:sz="0" w:space="0" w:color="auto"/>
          </w:divBdr>
        </w:div>
        <w:div w:id="1878927078">
          <w:marLeft w:val="0"/>
          <w:marRight w:val="0"/>
          <w:marTop w:val="0"/>
          <w:marBottom w:val="0"/>
          <w:divBdr>
            <w:top w:val="none" w:sz="0" w:space="0" w:color="auto"/>
            <w:left w:val="none" w:sz="0" w:space="0" w:color="auto"/>
            <w:bottom w:val="none" w:sz="0" w:space="0" w:color="auto"/>
            <w:right w:val="none" w:sz="0" w:space="0" w:color="auto"/>
          </w:divBdr>
          <w:divsChild>
            <w:div w:id="1884517559">
              <w:marLeft w:val="0"/>
              <w:marRight w:val="0"/>
              <w:marTop w:val="0"/>
              <w:marBottom w:val="0"/>
              <w:divBdr>
                <w:top w:val="none" w:sz="0" w:space="0" w:color="auto"/>
                <w:left w:val="none" w:sz="0" w:space="0" w:color="auto"/>
                <w:bottom w:val="none" w:sz="0" w:space="0" w:color="auto"/>
                <w:right w:val="none" w:sz="0" w:space="0" w:color="auto"/>
              </w:divBdr>
              <w:divsChild>
                <w:div w:id="920991286">
                  <w:marLeft w:val="0"/>
                  <w:marRight w:val="0"/>
                  <w:marTop w:val="0"/>
                  <w:marBottom w:val="0"/>
                  <w:divBdr>
                    <w:top w:val="none" w:sz="0" w:space="0" w:color="auto"/>
                    <w:left w:val="none" w:sz="0" w:space="0" w:color="auto"/>
                    <w:bottom w:val="none" w:sz="0" w:space="0" w:color="auto"/>
                    <w:right w:val="none" w:sz="0" w:space="0" w:color="auto"/>
                  </w:divBdr>
                  <w:divsChild>
                    <w:div w:id="2069717958">
                      <w:marLeft w:val="0"/>
                      <w:marRight w:val="0"/>
                      <w:marTop w:val="0"/>
                      <w:marBottom w:val="0"/>
                      <w:divBdr>
                        <w:top w:val="none" w:sz="0" w:space="0" w:color="auto"/>
                        <w:left w:val="none" w:sz="0" w:space="0" w:color="auto"/>
                        <w:bottom w:val="none" w:sz="0" w:space="0" w:color="auto"/>
                        <w:right w:val="none" w:sz="0" w:space="0" w:color="auto"/>
                      </w:divBdr>
                      <w:divsChild>
                        <w:div w:id="565147399">
                          <w:marLeft w:val="0"/>
                          <w:marRight w:val="0"/>
                          <w:marTop w:val="0"/>
                          <w:marBottom w:val="0"/>
                          <w:divBdr>
                            <w:top w:val="none" w:sz="0" w:space="0" w:color="auto"/>
                            <w:left w:val="none" w:sz="0" w:space="0" w:color="auto"/>
                            <w:bottom w:val="none" w:sz="0" w:space="0" w:color="auto"/>
                            <w:right w:val="none" w:sz="0" w:space="0" w:color="auto"/>
                          </w:divBdr>
                          <w:divsChild>
                            <w:div w:id="799344647">
                              <w:marLeft w:val="0"/>
                              <w:marRight w:val="0"/>
                              <w:marTop w:val="0"/>
                              <w:marBottom w:val="0"/>
                              <w:divBdr>
                                <w:top w:val="none" w:sz="0" w:space="0" w:color="auto"/>
                                <w:left w:val="none" w:sz="0" w:space="0" w:color="auto"/>
                                <w:bottom w:val="none" w:sz="0" w:space="0" w:color="auto"/>
                                <w:right w:val="none" w:sz="0" w:space="0" w:color="auto"/>
                              </w:divBdr>
                              <w:divsChild>
                                <w:div w:id="713043872">
                                  <w:marLeft w:val="0"/>
                                  <w:marRight w:val="0"/>
                                  <w:marTop w:val="0"/>
                                  <w:marBottom w:val="0"/>
                                  <w:divBdr>
                                    <w:top w:val="none" w:sz="0" w:space="0" w:color="auto"/>
                                    <w:left w:val="none" w:sz="0" w:space="0" w:color="auto"/>
                                    <w:bottom w:val="none" w:sz="0" w:space="0" w:color="auto"/>
                                    <w:right w:val="none" w:sz="0" w:space="0" w:color="auto"/>
                                  </w:divBdr>
                                </w:div>
                              </w:divsChild>
                            </w:div>
                            <w:div w:id="560874051">
                              <w:marLeft w:val="0"/>
                              <w:marRight w:val="0"/>
                              <w:marTop w:val="0"/>
                              <w:marBottom w:val="0"/>
                              <w:divBdr>
                                <w:top w:val="none" w:sz="0" w:space="0" w:color="auto"/>
                                <w:left w:val="none" w:sz="0" w:space="0" w:color="auto"/>
                                <w:bottom w:val="none" w:sz="0" w:space="0" w:color="auto"/>
                                <w:right w:val="none" w:sz="0" w:space="0" w:color="auto"/>
                              </w:divBdr>
                              <w:divsChild>
                                <w:div w:id="745806603">
                                  <w:marLeft w:val="0"/>
                                  <w:marRight w:val="0"/>
                                  <w:marTop w:val="0"/>
                                  <w:marBottom w:val="0"/>
                                  <w:divBdr>
                                    <w:top w:val="none" w:sz="0" w:space="0" w:color="auto"/>
                                    <w:left w:val="none" w:sz="0" w:space="0" w:color="auto"/>
                                    <w:bottom w:val="none" w:sz="0" w:space="0" w:color="auto"/>
                                    <w:right w:val="none" w:sz="0" w:space="0" w:color="auto"/>
                                  </w:divBdr>
                                </w:div>
                                <w:div w:id="1502574818">
                                  <w:marLeft w:val="0"/>
                                  <w:marRight w:val="0"/>
                                  <w:marTop w:val="0"/>
                                  <w:marBottom w:val="0"/>
                                  <w:divBdr>
                                    <w:top w:val="none" w:sz="0" w:space="0" w:color="auto"/>
                                    <w:left w:val="none" w:sz="0" w:space="0" w:color="auto"/>
                                    <w:bottom w:val="none" w:sz="0" w:space="0" w:color="auto"/>
                                    <w:right w:val="none" w:sz="0" w:space="0" w:color="auto"/>
                                  </w:divBdr>
                                  <w:divsChild>
                                    <w:div w:id="896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620676">
                  <w:marLeft w:val="0"/>
                  <w:marRight w:val="0"/>
                  <w:marTop w:val="0"/>
                  <w:marBottom w:val="0"/>
                  <w:divBdr>
                    <w:top w:val="none" w:sz="0" w:space="0" w:color="auto"/>
                    <w:left w:val="none" w:sz="0" w:space="0" w:color="auto"/>
                    <w:bottom w:val="none" w:sz="0" w:space="0" w:color="auto"/>
                    <w:right w:val="none" w:sz="0" w:space="0" w:color="auto"/>
                  </w:divBdr>
                </w:div>
              </w:divsChild>
            </w:div>
            <w:div w:id="1440176484">
              <w:marLeft w:val="0"/>
              <w:marRight w:val="0"/>
              <w:marTop w:val="0"/>
              <w:marBottom w:val="0"/>
              <w:divBdr>
                <w:top w:val="none" w:sz="0" w:space="0" w:color="auto"/>
                <w:left w:val="none" w:sz="0" w:space="0" w:color="auto"/>
                <w:bottom w:val="none" w:sz="0" w:space="0" w:color="auto"/>
                <w:right w:val="none" w:sz="0" w:space="0" w:color="auto"/>
              </w:divBdr>
              <w:divsChild>
                <w:div w:id="1345061013">
                  <w:marLeft w:val="0"/>
                  <w:marRight w:val="0"/>
                  <w:marTop w:val="0"/>
                  <w:marBottom w:val="0"/>
                  <w:divBdr>
                    <w:top w:val="none" w:sz="0" w:space="0" w:color="auto"/>
                    <w:left w:val="none" w:sz="0" w:space="0" w:color="auto"/>
                    <w:bottom w:val="none" w:sz="0" w:space="0" w:color="auto"/>
                    <w:right w:val="none" w:sz="0" w:space="0" w:color="auto"/>
                  </w:divBdr>
                  <w:divsChild>
                    <w:div w:id="1823042716">
                      <w:marLeft w:val="0"/>
                      <w:marRight w:val="0"/>
                      <w:marTop w:val="0"/>
                      <w:marBottom w:val="0"/>
                      <w:divBdr>
                        <w:top w:val="none" w:sz="0" w:space="0" w:color="auto"/>
                        <w:left w:val="none" w:sz="0" w:space="0" w:color="auto"/>
                        <w:bottom w:val="none" w:sz="0" w:space="0" w:color="auto"/>
                        <w:right w:val="none" w:sz="0" w:space="0" w:color="auto"/>
                      </w:divBdr>
                      <w:divsChild>
                        <w:div w:id="9628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758794">
      <w:bodyDiv w:val="1"/>
      <w:marLeft w:val="0"/>
      <w:marRight w:val="0"/>
      <w:marTop w:val="0"/>
      <w:marBottom w:val="0"/>
      <w:divBdr>
        <w:top w:val="none" w:sz="0" w:space="0" w:color="auto"/>
        <w:left w:val="none" w:sz="0" w:space="0" w:color="auto"/>
        <w:bottom w:val="none" w:sz="0" w:space="0" w:color="auto"/>
        <w:right w:val="none" w:sz="0" w:space="0" w:color="auto"/>
      </w:divBdr>
    </w:div>
    <w:div w:id="1336691786">
      <w:bodyDiv w:val="1"/>
      <w:marLeft w:val="0"/>
      <w:marRight w:val="0"/>
      <w:marTop w:val="0"/>
      <w:marBottom w:val="0"/>
      <w:divBdr>
        <w:top w:val="none" w:sz="0" w:space="0" w:color="auto"/>
        <w:left w:val="none" w:sz="0" w:space="0" w:color="auto"/>
        <w:bottom w:val="none" w:sz="0" w:space="0" w:color="auto"/>
        <w:right w:val="none" w:sz="0" w:space="0" w:color="auto"/>
      </w:divBdr>
      <w:divsChild>
        <w:div w:id="407193422">
          <w:marLeft w:val="0"/>
          <w:marRight w:val="0"/>
          <w:marTop w:val="0"/>
          <w:marBottom w:val="0"/>
          <w:divBdr>
            <w:top w:val="none" w:sz="0" w:space="0" w:color="auto"/>
            <w:left w:val="none" w:sz="0" w:space="0" w:color="auto"/>
            <w:bottom w:val="none" w:sz="0" w:space="0" w:color="auto"/>
            <w:right w:val="none" w:sz="0" w:space="0" w:color="auto"/>
          </w:divBdr>
        </w:div>
      </w:divsChild>
    </w:div>
    <w:div w:id="1432237348">
      <w:bodyDiv w:val="1"/>
      <w:marLeft w:val="0"/>
      <w:marRight w:val="0"/>
      <w:marTop w:val="0"/>
      <w:marBottom w:val="0"/>
      <w:divBdr>
        <w:top w:val="none" w:sz="0" w:space="0" w:color="auto"/>
        <w:left w:val="none" w:sz="0" w:space="0" w:color="auto"/>
        <w:bottom w:val="none" w:sz="0" w:space="0" w:color="auto"/>
        <w:right w:val="none" w:sz="0" w:space="0" w:color="auto"/>
      </w:divBdr>
      <w:divsChild>
        <w:div w:id="323315501">
          <w:marLeft w:val="0"/>
          <w:marRight w:val="0"/>
          <w:marTop w:val="0"/>
          <w:marBottom w:val="450"/>
          <w:divBdr>
            <w:top w:val="none" w:sz="0" w:space="0" w:color="auto"/>
            <w:left w:val="none" w:sz="0" w:space="0" w:color="auto"/>
            <w:bottom w:val="none" w:sz="0" w:space="0" w:color="auto"/>
            <w:right w:val="none" w:sz="0" w:space="0" w:color="auto"/>
          </w:divBdr>
        </w:div>
        <w:div w:id="1184049584">
          <w:marLeft w:val="0"/>
          <w:marRight w:val="0"/>
          <w:marTop w:val="0"/>
          <w:marBottom w:val="450"/>
          <w:divBdr>
            <w:top w:val="none" w:sz="0" w:space="0" w:color="auto"/>
            <w:left w:val="none" w:sz="0" w:space="0" w:color="auto"/>
            <w:bottom w:val="none" w:sz="0" w:space="0" w:color="auto"/>
            <w:right w:val="none" w:sz="0" w:space="0" w:color="auto"/>
          </w:divBdr>
        </w:div>
      </w:divsChild>
    </w:div>
    <w:div w:id="1435128220">
      <w:bodyDiv w:val="1"/>
      <w:marLeft w:val="0"/>
      <w:marRight w:val="0"/>
      <w:marTop w:val="0"/>
      <w:marBottom w:val="0"/>
      <w:divBdr>
        <w:top w:val="none" w:sz="0" w:space="0" w:color="auto"/>
        <w:left w:val="none" w:sz="0" w:space="0" w:color="auto"/>
        <w:bottom w:val="none" w:sz="0" w:space="0" w:color="auto"/>
        <w:right w:val="none" w:sz="0" w:space="0" w:color="auto"/>
      </w:divBdr>
    </w:div>
    <w:div w:id="1440643726">
      <w:bodyDiv w:val="1"/>
      <w:marLeft w:val="0"/>
      <w:marRight w:val="0"/>
      <w:marTop w:val="0"/>
      <w:marBottom w:val="0"/>
      <w:divBdr>
        <w:top w:val="none" w:sz="0" w:space="0" w:color="auto"/>
        <w:left w:val="none" w:sz="0" w:space="0" w:color="auto"/>
        <w:bottom w:val="none" w:sz="0" w:space="0" w:color="auto"/>
        <w:right w:val="none" w:sz="0" w:space="0" w:color="auto"/>
      </w:divBdr>
    </w:div>
    <w:div w:id="1466660407">
      <w:bodyDiv w:val="1"/>
      <w:marLeft w:val="0"/>
      <w:marRight w:val="0"/>
      <w:marTop w:val="0"/>
      <w:marBottom w:val="0"/>
      <w:divBdr>
        <w:top w:val="none" w:sz="0" w:space="0" w:color="auto"/>
        <w:left w:val="none" w:sz="0" w:space="0" w:color="auto"/>
        <w:bottom w:val="none" w:sz="0" w:space="0" w:color="auto"/>
        <w:right w:val="none" w:sz="0" w:space="0" w:color="auto"/>
      </w:divBdr>
      <w:divsChild>
        <w:div w:id="1056663274">
          <w:marLeft w:val="0"/>
          <w:marRight w:val="0"/>
          <w:marTop w:val="0"/>
          <w:marBottom w:val="0"/>
          <w:divBdr>
            <w:top w:val="single" w:sz="2" w:space="0" w:color="000000"/>
            <w:left w:val="single" w:sz="2" w:space="0" w:color="000000"/>
            <w:bottom w:val="single" w:sz="2" w:space="0" w:color="000000"/>
            <w:right w:val="single" w:sz="2" w:space="0" w:color="000000"/>
          </w:divBdr>
          <w:divsChild>
            <w:div w:id="1957060042">
              <w:marLeft w:val="0"/>
              <w:marRight w:val="0"/>
              <w:marTop w:val="0"/>
              <w:marBottom w:val="0"/>
              <w:divBdr>
                <w:top w:val="single" w:sz="2" w:space="0" w:color="000000"/>
                <w:left w:val="single" w:sz="2" w:space="0" w:color="000000"/>
                <w:bottom w:val="single" w:sz="2" w:space="0" w:color="000000"/>
                <w:right w:val="single" w:sz="2" w:space="0" w:color="000000"/>
              </w:divBdr>
              <w:divsChild>
                <w:div w:id="1453092358">
                  <w:marLeft w:val="0"/>
                  <w:marRight w:val="0"/>
                  <w:marTop w:val="0"/>
                  <w:marBottom w:val="0"/>
                  <w:divBdr>
                    <w:top w:val="single" w:sz="2" w:space="0" w:color="000000"/>
                    <w:left w:val="single" w:sz="2" w:space="0" w:color="000000"/>
                    <w:bottom w:val="single" w:sz="2" w:space="0" w:color="000000"/>
                    <w:right w:val="single" w:sz="2" w:space="0" w:color="000000"/>
                  </w:divBdr>
                  <w:divsChild>
                    <w:div w:id="1010566852">
                      <w:marLeft w:val="0"/>
                      <w:marRight w:val="0"/>
                      <w:marTop w:val="0"/>
                      <w:marBottom w:val="0"/>
                      <w:divBdr>
                        <w:top w:val="single" w:sz="2" w:space="0" w:color="000000"/>
                        <w:left w:val="single" w:sz="2" w:space="0" w:color="000000"/>
                        <w:bottom w:val="single" w:sz="2" w:space="0" w:color="000000"/>
                        <w:right w:val="single" w:sz="2" w:space="0" w:color="000000"/>
                      </w:divBdr>
                      <w:divsChild>
                        <w:div w:id="589656207">
                          <w:marLeft w:val="0"/>
                          <w:marRight w:val="0"/>
                          <w:marTop w:val="180"/>
                          <w:marBottom w:val="0"/>
                          <w:divBdr>
                            <w:top w:val="single" w:sz="2" w:space="0" w:color="000000"/>
                            <w:left w:val="single" w:sz="2" w:space="0" w:color="000000"/>
                            <w:bottom w:val="single" w:sz="2" w:space="0" w:color="000000"/>
                            <w:right w:val="single" w:sz="2" w:space="0" w:color="000000"/>
                          </w:divBdr>
                          <w:divsChild>
                            <w:div w:id="11393054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54813413">
                      <w:marLeft w:val="0"/>
                      <w:marRight w:val="0"/>
                      <w:marTop w:val="0"/>
                      <w:marBottom w:val="0"/>
                      <w:divBdr>
                        <w:top w:val="single" w:sz="2" w:space="0" w:color="000000"/>
                        <w:left w:val="single" w:sz="2" w:space="0" w:color="000000"/>
                        <w:bottom w:val="single" w:sz="2" w:space="0" w:color="000000"/>
                        <w:right w:val="single" w:sz="2" w:space="0" w:color="000000"/>
                      </w:divBdr>
                      <w:divsChild>
                        <w:div w:id="1569877580">
                          <w:marLeft w:val="0"/>
                          <w:marRight w:val="0"/>
                          <w:marTop w:val="180"/>
                          <w:marBottom w:val="0"/>
                          <w:divBdr>
                            <w:top w:val="single" w:sz="2" w:space="0" w:color="000000"/>
                            <w:left w:val="single" w:sz="2" w:space="0" w:color="000000"/>
                            <w:bottom w:val="single" w:sz="2" w:space="0" w:color="000000"/>
                            <w:right w:val="single" w:sz="2" w:space="0" w:color="000000"/>
                          </w:divBdr>
                          <w:divsChild>
                            <w:div w:id="212500254">
                              <w:marLeft w:val="0"/>
                              <w:marRight w:val="0"/>
                              <w:marTop w:val="0"/>
                              <w:marBottom w:val="0"/>
                              <w:divBdr>
                                <w:top w:val="single" w:sz="2" w:space="0" w:color="000000"/>
                                <w:left w:val="single" w:sz="2" w:space="0" w:color="000000"/>
                                <w:bottom w:val="single" w:sz="2" w:space="0" w:color="000000"/>
                                <w:right w:val="single" w:sz="2" w:space="0" w:color="000000"/>
                              </w:divBdr>
                              <w:divsChild>
                                <w:div w:id="2096660412">
                                  <w:marLeft w:val="0"/>
                                  <w:marRight w:val="0"/>
                                  <w:marTop w:val="0"/>
                                  <w:marBottom w:val="0"/>
                                  <w:divBdr>
                                    <w:top w:val="single" w:sz="2" w:space="0" w:color="000000"/>
                                    <w:left w:val="single" w:sz="2" w:space="0" w:color="000000"/>
                                    <w:bottom w:val="single" w:sz="2" w:space="0" w:color="000000"/>
                                    <w:right w:val="single" w:sz="2" w:space="0" w:color="000000"/>
                                  </w:divBdr>
                                  <w:divsChild>
                                    <w:div w:id="1253123745">
                                      <w:marLeft w:val="0"/>
                                      <w:marRight w:val="0"/>
                                      <w:marTop w:val="0"/>
                                      <w:marBottom w:val="0"/>
                                      <w:divBdr>
                                        <w:top w:val="single" w:sz="2" w:space="0" w:color="000000"/>
                                        <w:left w:val="single" w:sz="2" w:space="0" w:color="000000"/>
                                        <w:bottom w:val="single" w:sz="2" w:space="0" w:color="000000"/>
                                        <w:right w:val="single" w:sz="2" w:space="0" w:color="000000"/>
                                      </w:divBdr>
                                      <w:divsChild>
                                        <w:div w:id="318461459">
                                          <w:marLeft w:val="0"/>
                                          <w:marRight w:val="0"/>
                                          <w:marTop w:val="0"/>
                                          <w:marBottom w:val="0"/>
                                          <w:divBdr>
                                            <w:top w:val="single" w:sz="6" w:space="0" w:color="2F3336"/>
                                            <w:left w:val="single" w:sz="6" w:space="0" w:color="2F3336"/>
                                            <w:bottom w:val="single" w:sz="6" w:space="0" w:color="2F3336"/>
                                            <w:right w:val="single" w:sz="6" w:space="0" w:color="2F3336"/>
                                          </w:divBdr>
                                          <w:divsChild>
                                            <w:div w:id="932397862">
                                              <w:marLeft w:val="0"/>
                                              <w:marRight w:val="0"/>
                                              <w:marTop w:val="0"/>
                                              <w:marBottom w:val="0"/>
                                              <w:divBdr>
                                                <w:top w:val="single" w:sz="2" w:space="0" w:color="000000"/>
                                                <w:left w:val="single" w:sz="2" w:space="0" w:color="000000"/>
                                                <w:bottom w:val="single" w:sz="2" w:space="0" w:color="000000"/>
                                                <w:right w:val="single" w:sz="2" w:space="0" w:color="000000"/>
                                              </w:divBdr>
                                              <w:divsChild>
                                                <w:div w:id="129371929">
                                                  <w:marLeft w:val="0"/>
                                                  <w:marRight w:val="0"/>
                                                  <w:marTop w:val="0"/>
                                                  <w:marBottom w:val="0"/>
                                                  <w:divBdr>
                                                    <w:top w:val="single" w:sz="2" w:space="0" w:color="000000"/>
                                                    <w:left w:val="single" w:sz="2" w:space="0" w:color="000000"/>
                                                    <w:bottom w:val="single" w:sz="2" w:space="0" w:color="000000"/>
                                                    <w:right w:val="single" w:sz="2" w:space="0" w:color="000000"/>
                                                  </w:divBdr>
                                                  <w:divsChild>
                                                    <w:div w:id="372729319">
                                                      <w:marLeft w:val="0"/>
                                                      <w:marRight w:val="0"/>
                                                      <w:marTop w:val="0"/>
                                                      <w:marBottom w:val="0"/>
                                                      <w:divBdr>
                                                        <w:top w:val="single" w:sz="2" w:space="0" w:color="000000"/>
                                                        <w:left w:val="single" w:sz="2" w:space="0" w:color="000000"/>
                                                        <w:bottom w:val="single" w:sz="2" w:space="0" w:color="000000"/>
                                                        <w:right w:val="single" w:sz="2" w:space="0" w:color="000000"/>
                                                      </w:divBdr>
                                                      <w:divsChild>
                                                        <w:div w:id="1079669735">
                                                          <w:marLeft w:val="0"/>
                                                          <w:marRight w:val="0"/>
                                                          <w:marTop w:val="0"/>
                                                          <w:marBottom w:val="0"/>
                                                          <w:divBdr>
                                                            <w:top w:val="none" w:sz="0" w:space="0" w:color="auto"/>
                                                            <w:left w:val="none" w:sz="0" w:space="0" w:color="auto"/>
                                                            <w:bottom w:val="none" w:sz="0" w:space="0" w:color="auto"/>
                                                            <w:right w:val="none" w:sz="0" w:space="0" w:color="auto"/>
                                                          </w:divBdr>
                                                          <w:divsChild>
                                                            <w:div w:id="6371457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809860115">
                      <w:marLeft w:val="0"/>
                      <w:marRight w:val="0"/>
                      <w:marTop w:val="240"/>
                      <w:marBottom w:val="240"/>
                      <w:divBdr>
                        <w:top w:val="single" w:sz="2" w:space="0" w:color="000000"/>
                        <w:left w:val="single" w:sz="2" w:space="0" w:color="000000"/>
                        <w:bottom w:val="single" w:sz="2" w:space="0" w:color="000000"/>
                        <w:right w:val="single" w:sz="2" w:space="0" w:color="000000"/>
                      </w:divBdr>
                      <w:divsChild>
                        <w:div w:id="504704992">
                          <w:marLeft w:val="0"/>
                          <w:marRight w:val="0"/>
                          <w:marTop w:val="0"/>
                          <w:marBottom w:val="0"/>
                          <w:divBdr>
                            <w:top w:val="single" w:sz="2" w:space="0" w:color="000000"/>
                            <w:left w:val="single" w:sz="2" w:space="0" w:color="000000"/>
                            <w:bottom w:val="single" w:sz="2" w:space="0" w:color="000000"/>
                            <w:right w:val="single" w:sz="2" w:space="0" w:color="000000"/>
                          </w:divBdr>
                          <w:divsChild>
                            <w:div w:id="1924411323">
                              <w:marLeft w:val="0"/>
                              <w:marRight w:val="180"/>
                              <w:marTop w:val="0"/>
                              <w:marBottom w:val="0"/>
                              <w:divBdr>
                                <w:top w:val="single" w:sz="2" w:space="0" w:color="000000"/>
                                <w:left w:val="single" w:sz="2" w:space="0" w:color="000000"/>
                                <w:bottom w:val="single" w:sz="2" w:space="0" w:color="000000"/>
                                <w:right w:val="single" w:sz="2" w:space="0" w:color="000000"/>
                              </w:divBdr>
                              <w:divsChild>
                                <w:div w:id="1929343928">
                                  <w:marLeft w:val="0"/>
                                  <w:marRight w:val="0"/>
                                  <w:marTop w:val="0"/>
                                  <w:marBottom w:val="0"/>
                                  <w:divBdr>
                                    <w:top w:val="single" w:sz="2" w:space="0" w:color="000000"/>
                                    <w:left w:val="single" w:sz="2" w:space="0" w:color="000000"/>
                                    <w:bottom w:val="single" w:sz="2" w:space="0" w:color="000000"/>
                                    <w:right w:val="single" w:sz="2" w:space="0" w:color="000000"/>
                                  </w:divBdr>
                                  <w:divsChild>
                                    <w:div w:id="418603662">
                                      <w:marLeft w:val="0"/>
                                      <w:marRight w:val="0"/>
                                      <w:marTop w:val="0"/>
                                      <w:marBottom w:val="0"/>
                                      <w:divBdr>
                                        <w:top w:val="single" w:sz="2" w:space="0" w:color="000000"/>
                                        <w:left w:val="single" w:sz="2" w:space="0" w:color="000000"/>
                                        <w:bottom w:val="single" w:sz="2" w:space="0" w:color="000000"/>
                                        <w:right w:val="single" w:sz="2" w:space="0" w:color="000000"/>
                                      </w:divBdr>
                                    </w:div>
                                    <w:div w:id="127285477">
                                      <w:marLeft w:val="0"/>
                                      <w:marRight w:val="0"/>
                                      <w:marTop w:val="0"/>
                                      <w:marBottom w:val="0"/>
                                      <w:divBdr>
                                        <w:top w:val="single" w:sz="2" w:space="0" w:color="000000"/>
                                        <w:left w:val="single" w:sz="2" w:space="3" w:color="000000"/>
                                        <w:bottom w:val="single" w:sz="2" w:space="0" w:color="000000"/>
                                        <w:right w:val="single" w:sz="2" w:space="3" w:color="000000"/>
                                      </w:divBdr>
                                    </w:div>
                                    <w:div w:id="1316181691">
                                      <w:marLeft w:val="0"/>
                                      <w:marRight w:val="0"/>
                                      <w:marTop w:val="0"/>
                                      <w:marBottom w:val="0"/>
                                      <w:divBdr>
                                        <w:top w:val="single" w:sz="2" w:space="0" w:color="000000"/>
                                        <w:left w:val="single" w:sz="2" w:space="0" w:color="000000"/>
                                        <w:bottom w:val="single" w:sz="2" w:space="0" w:color="000000"/>
                                        <w:right w:val="single" w:sz="2" w:space="0" w:color="000000"/>
                                      </w:divBdr>
                                      <w:divsChild>
                                        <w:div w:id="1419906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11920994">
                      <w:marLeft w:val="0"/>
                      <w:marRight w:val="0"/>
                      <w:marTop w:val="0"/>
                      <w:marBottom w:val="0"/>
                      <w:divBdr>
                        <w:top w:val="single" w:sz="2" w:space="0" w:color="000000"/>
                        <w:left w:val="single" w:sz="2" w:space="0" w:color="000000"/>
                        <w:bottom w:val="single" w:sz="2" w:space="0" w:color="000000"/>
                        <w:right w:val="single" w:sz="2" w:space="0" w:color="000000"/>
                      </w:divBdr>
                      <w:divsChild>
                        <w:div w:id="1953701995">
                          <w:marLeft w:val="0"/>
                          <w:marRight w:val="0"/>
                          <w:marTop w:val="0"/>
                          <w:marBottom w:val="0"/>
                          <w:divBdr>
                            <w:top w:val="single" w:sz="2" w:space="0" w:color="000000"/>
                            <w:left w:val="single" w:sz="2" w:space="0" w:color="000000"/>
                            <w:bottom w:val="single" w:sz="2" w:space="0" w:color="000000"/>
                            <w:right w:val="single" w:sz="2" w:space="0" w:color="000000"/>
                          </w:divBdr>
                          <w:divsChild>
                            <w:div w:id="1810584164">
                              <w:marLeft w:val="0"/>
                              <w:marRight w:val="0"/>
                              <w:marTop w:val="0"/>
                              <w:marBottom w:val="0"/>
                              <w:divBdr>
                                <w:top w:val="single" w:sz="6" w:space="0" w:color="2F3336"/>
                                <w:left w:val="single" w:sz="2" w:space="3" w:color="000000"/>
                                <w:bottom w:val="single" w:sz="6" w:space="0" w:color="2F3336"/>
                                <w:right w:val="single" w:sz="2" w:space="3" w:color="000000"/>
                              </w:divBdr>
                              <w:divsChild>
                                <w:div w:id="2110082539">
                                  <w:marLeft w:val="0"/>
                                  <w:marRight w:val="0"/>
                                  <w:marTop w:val="0"/>
                                  <w:marBottom w:val="0"/>
                                  <w:divBdr>
                                    <w:top w:val="single" w:sz="2" w:space="0" w:color="000000"/>
                                    <w:left w:val="single" w:sz="2" w:space="0" w:color="000000"/>
                                    <w:bottom w:val="single" w:sz="2" w:space="0" w:color="000000"/>
                                    <w:right w:val="single" w:sz="2" w:space="0" w:color="000000"/>
                                  </w:divBdr>
                                  <w:divsChild>
                                    <w:div w:id="47925583">
                                      <w:marLeft w:val="0"/>
                                      <w:marRight w:val="0"/>
                                      <w:marTop w:val="0"/>
                                      <w:marBottom w:val="0"/>
                                      <w:divBdr>
                                        <w:top w:val="single" w:sz="2" w:space="0" w:color="000000"/>
                                        <w:left w:val="single" w:sz="2" w:space="0" w:color="000000"/>
                                        <w:bottom w:val="single" w:sz="2" w:space="0" w:color="000000"/>
                                        <w:right w:val="single" w:sz="2" w:space="0" w:color="000000"/>
                                      </w:divBdr>
                                      <w:divsChild>
                                        <w:div w:id="5183987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46377532">
                                  <w:marLeft w:val="0"/>
                                  <w:marRight w:val="0"/>
                                  <w:marTop w:val="0"/>
                                  <w:marBottom w:val="0"/>
                                  <w:divBdr>
                                    <w:top w:val="single" w:sz="2" w:space="0" w:color="000000"/>
                                    <w:left w:val="single" w:sz="2" w:space="0" w:color="000000"/>
                                    <w:bottom w:val="single" w:sz="2" w:space="0" w:color="000000"/>
                                    <w:right w:val="single" w:sz="2" w:space="0" w:color="000000"/>
                                  </w:divBdr>
                                  <w:divsChild>
                                    <w:div w:id="1946450800">
                                      <w:marLeft w:val="0"/>
                                      <w:marRight w:val="0"/>
                                      <w:marTop w:val="0"/>
                                      <w:marBottom w:val="0"/>
                                      <w:divBdr>
                                        <w:top w:val="single" w:sz="2" w:space="0" w:color="000000"/>
                                        <w:left w:val="single" w:sz="2" w:space="0" w:color="000000"/>
                                        <w:bottom w:val="single" w:sz="2" w:space="0" w:color="000000"/>
                                        <w:right w:val="single" w:sz="2" w:space="0" w:color="000000"/>
                                      </w:divBdr>
                                      <w:divsChild>
                                        <w:div w:id="1356229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10492332">
                                  <w:marLeft w:val="0"/>
                                  <w:marRight w:val="0"/>
                                  <w:marTop w:val="0"/>
                                  <w:marBottom w:val="0"/>
                                  <w:divBdr>
                                    <w:top w:val="single" w:sz="2" w:space="0" w:color="000000"/>
                                    <w:left w:val="single" w:sz="2" w:space="0" w:color="000000"/>
                                    <w:bottom w:val="single" w:sz="2" w:space="0" w:color="000000"/>
                                    <w:right w:val="single" w:sz="2" w:space="0" w:color="000000"/>
                                  </w:divBdr>
                                  <w:divsChild>
                                    <w:div w:id="1205941875">
                                      <w:marLeft w:val="0"/>
                                      <w:marRight w:val="0"/>
                                      <w:marTop w:val="0"/>
                                      <w:marBottom w:val="0"/>
                                      <w:divBdr>
                                        <w:top w:val="single" w:sz="2" w:space="0" w:color="000000"/>
                                        <w:left w:val="single" w:sz="2" w:space="0" w:color="000000"/>
                                        <w:bottom w:val="single" w:sz="2" w:space="0" w:color="000000"/>
                                        <w:right w:val="single" w:sz="2" w:space="0" w:color="000000"/>
                                      </w:divBdr>
                                      <w:divsChild>
                                        <w:div w:id="18263169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477454695">
      <w:bodyDiv w:val="1"/>
      <w:marLeft w:val="0"/>
      <w:marRight w:val="0"/>
      <w:marTop w:val="0"/>
      <w:marBottom w:val="0"/>
      <w:divBdr>
        <w:top w:val="none" w:sz="0" w:space="0" w:color="auto"/>
        <w:left w:val="none" w:sz="0" w:space="0" w:color="auto"/>
        <w:bottom w:val="none" w:sz="0" w:space="0" w:color="auto"/>
        <w:right w:val="none" w:sz="0" w:space="0" w:color="auto"/>
      </w:divBdr>
    </w:div>
    <w:div w:id="1515879546">
      <w:bodyDiv w:val="1"/>
      <w:marLeft w:val="0"/>
      <w:marRight w:val="0"/>
      <w:marTop w:val="0"/>
      <w:marBottom w:val="0"/>
      <w:divBdr>
        <w:top w:val="none" w:sz="0" w:space="0" w:color="auto"/>
        <w:left w:val="none" w:sz="0" w:space="0" w:color="auto"/>
        <w:bottom w:val="none" w:sz="0" w:space="0" w:color="auto"/>
        <w:right w:val="none" w:sz="0" w:space="0" w:color="auto"/>
      </w:divBdr>
      <w:divsChild>
        <w:div w:id="1900902903">
          <w:marLeft w:val="0"/>
          <w:marRight w:val="0"/>
          <w:marTop w:val="0"/>
          <w:marBottom w:val="0"/>
          <w:divBdr>
            <w:top w:val="none" w:sz="0" w:space="0" w:color="auto"/>
            <w:left w:val="none" w:sz="0" w:space="0" w:color="auto"/>
            <w:bottom w:val="none" w:sz="0" w:space="0" w:color="auto"/>
            <w:right w:val="none" w:sz="0" w:space="0" w:color="auto"/>
          </w:divBdr>
          <w:divsChild>
            <w:div w:id="2044934428">
              <w:marLeft w:val="0"/>
              <w:marRight w:val="0"/>
              <w:marTop w:val="0"/>
              <w:marBottom w:val="0"/>
              <w:divBdr>
                <w:top w:val="none" w:sz="0" w:space="0" w:color="auto"/>
                <w:left w:val="none" w:sz="0" w:space="0" w:color="auto"/>
                <w:bottom w:val="none" w:sz="0" w:space="0" w:color="auto"/>
                <w:right w:val="none" w:sz="0" w:space="0" w:color="auto"/>
              </w:divBdr>
              <w:divsChild>
                <w:div w:id="13772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5584">
          <w:marLeft w:val="0"/>
          <w:marRight w:val="0"/>
          <w:marTop w:val="0"/>
          <w:marBottom w:val="0"/>
          <w:divBdr>
            <w:top w:val="none" w:sz="0" w:space="0" w:color="auto"/>
            <w:left w:val="none" w:sz="0" w:space="0" w:color="auto"/>
            <w:bottom w:val="none" w:sz="0" w:space="0" w:color="auto"/>
            <w:right w:val="none" w:sz="0" w:space="0" w:color="auto"/>
          </w:divBdr>
          <w:divsChild>
            <w:div w:id="1667661802">
              <w:marLeft w:val="0"/>
              <w:marRight w:val="0"/>
              <w:marTop w:val="0"/>
              <w:marBottom w:val="0"/>
              <w:divBdr>
                <w:top w:val="none" w:sz="0" w:space="0" w:color="auto"/>
                <w:left w:val="none" w:sz="0" w:space="0" w:color="auto"/>
                <w:bottom w:val="none" w:sz="0" w:space="0" w:color="auto"/>
                <w:right w:val="none" w:sz="0" w:space="0" w:color="auto"/>
              </w:divBdr>
              <w:divsChild>
                <w:div w:id="1413356121">
                  <w:marLeft w:val="0"/>
                  <w:marRight w:val="0"/>
                  <w:marTop w:val="0"/>
                  <w:marBottom w:val="0"/>
                  <w:divBdr>
                    <w:top w:val="none" w:sz="0" w:space="0" w:color="auto"/>
                    <w:left w:val="none" w:sz="0" w:space="0" w:color="auto"/>
                    <w:bottom w:val="none" w:sz="0" w:space="0" w:color="auto"/>
                    <w:right w:val="none" w:sz="0" w:space="0" w:color="auto"/>
                  </w:divBdr>
                  <w:divsChild>
                    <w:div w:id="1349133754">
                      <w:marLeft w:val="0"/>
                      <w:marRight w:val="0"/>
                      <w:marTop w:val="0"/>
                      <w:marBottom w:val="0"/>
                      <w:divBdr>
                        <w:top w:val="none" w:sz="0" w:space="0" w:color="auto"/>
                        <w:left w:val="none" w:sz="0" w:space="0" w:color="auto"/>
                        <w:bottom w:val="none" w:sz="0" w:space="0" w:color="auto"/>
                        <w:right w:val="none" w:sz="0" w:space="0" w:color="auto"/>
                      </w:divBdr>
                      <w:divsChild>
                        <w:div w:id="9032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249051">
      <w:bodyDiv w:val="1"/>
      <w:marLeft w:val="0"/>
      <w:marRight w:val="0"/>
      <w:marTop w:val="0"/>
      <w:marBottom w:val="0"/>
      <w:divBdr>
        <w:top w:val="none" w:sz="0" w:space="0" w:color="auto"/>
        <w:left w:val="none" w:sz="0" w:space="0" w:color="auto"/>
        <w:bottom w:val="none" w:sz="0" w:space="0" w:color="auto"/>
        <w:right w:val="none" w:sz="0" w:space="0" w:color="auto"/>
      </w:divBdr>
    </w:div>
    <w:div w:id="1539586260">
      <w:bodyDiv w:val="1"/>
      <w:marLeft w:val="0"/>
      <w:marRight w:val="0"/>
      <w:marTop w:val="0"/>
      <w:marBottom w:val="0"/>
      <w:divBdr>
        <w:top w:val="none" w:sz="0" w:space="0" w:color="auto"/>
        <w:left w:val="none" w:sz="0" w:space="0" w:color="auto"/>
        <w:bottom w:val="none" w:sz="0" w:space="0" w:color="auto"/>
        <w:right w:val="none" w:sz="0" w:space="0" w:color="auto"/>
      </w:divBdr>
      <w:divsChild>
        <w:div w:id="1871381620">
          <w:marLeft w:val="0"/>
          <w:marRight w:val="0"/>
          <w:marTop w:val="0"/>
          <w:marBottom w:val="0"/>
          <w:divBdr>
            <w:top w:val="none" w:sz="0" w:space="0" w:color="auto"/>
            <w:left w:val="none" w:sz="0" w:space="0" w:color="auto"/>
            <w:bottom w:val="none" w:sz="0" w:space="0" w:color="auto"/>
            <w:right w:val="none" w:sz="0" w:space="0" w:color="auto"/>
          </w:divBdr>
        </w:div>
        <w:div w:id="1711805793">
          <w:marLeft w:val="0"/>
          <w:marRight w:val="0"/>
          <w:marTop w:val="0"/>
          <w:marBottom w:val="0"/>
          <w:divBdr>
            <w:top w:val="none" w:sz="0" w:space="0" w:color="auto"/>
            <w:left w:val="none" w:sz="0" w:space="0" w:color="auto"/>
            <w:bottom w:val="none" w:sz="0" w:space="0" w:color="auto"/>
            <w:right w:val="none" w:sz="0" w:space="0" w:color="auto"/>
          </w:divBdr>
        </w:div>
        <w:div w:id="968127669">
          <w:marLeft w:val="0"/>
          <w:marRight w:val="0"/>
          <w:marTop w:val="0"/>
          <w:marBottom w:val="0"/>
          <w:divBdr>
            <w:top w:val="none" w:sz="0" w:space="0" w:color="auto"/>
            <w:left w:val="none" w:sz="0" w:space="0" w:color="auto"/>
            <w:bottom w:val="none" w:sz="0" w:space="0" w:color="auto"/>
            <w:right w:val="none" w:sz="0" w:space="0" w:color="auto"/>
          </w:divBdr>
        </w:div>
        <w:div w:id="1731072159">
          <w:marLeft w:val="0"/>
          <w:marRight w:val="0"/>
          <w:marTop w:val="0"/>
          <w:marBottom w:val="0"/>
          <w:divBdr>
            <w:top w:val="none" w:sz="0" w:space="0" w:color="auto"/>
            <w:left w:val="none" w:sz="0" w:space="0" w:color="auto"/>
            <w:bottom w:val="none" w:sz="0" w:space="0" w:color="auto"/>
            <w:right w:val="none" w:sz="0" w:space="0" w:color="auto"/>
          </w:divBdr>
        </w:div>
        <w:div w:id="652178537">
          <w:marLeft w:val="0"/>
          <w:marRight w:val="0"/>
          <w:marTop w:val="0"/>
          <w:marBottom w:val="0"/>
          <w:divBdr>
            <w:top w:val="none" w:sz="0" w:space="0" w:color="auto"/>
            <w:left w:val="none" w:sz="0" w:space="0" w:color="auto"/>
            <w:bottom w:val="none" w:sz="0" w:space="0" w:color="auto"/>
            <w:right w:val="none" w:sz="0" w:space="0" w:color="auto"/>
          </w:divBdr>
        </w:div>
        <w:div w:id="503588641">
          <w:marLeft w:val="0"/>
          <w:marRight w:val="0"/>
          <w:marTop w:val="0"/>
          <w:marBottom w:val="0"/>
          <w:divBdr>
            <w:top w:val="none" w:sz="0" w:space="0" w:color="auto"/>
            <w:left w:val="none" w:sz="0" w:space="0" w:color="auto"/>
            <w:bottom w:val="none" w:sz="0" w:space="0" w:color="auto"/>
            <w:right w:val="none" w:sz="0" w:space="0" w:color="auto"/>
          </w:divBdr>
        </w:div>
        <w:div w:id="552473833">
          <w:marLeft w:val="0"/>
          <w:marRight w:val="0"/>
          <w:marTop w:val="0"/>
          <w:marBottom w:val="0"/>
          <w:divBdr>
            <w:top w:val="none" w:sz="0" w:space="0" w:color="auto"/>
            <w:left w:val="none" w:sz="0" w:space="0" w:color="auto"/>
            <w:bottom w:val="none" w:sz="0" w:space="0" w:color="auto"/>
            <w:right w:val="none" w:sz="0" w:space="0" w:color="auto"/>
          </w:divBdr>
        </w:div>
        <w:div w:id="1296640496">
          <w:marLeft w:val="0"/>
          <w:marRight w:val="0"/>
          <w:marTop w:val="0"/>
          <w:marBottom w:val="0"/>
          <w:divBdr>
            <w:top w:val="none" w:sz="0" w:space="0" w:color="auto"/>
            <w:left w:val="none" w:sz="0" w:space="0" w:color="auto"/>
            <w:bottom w:val="none" w:sz="0" w:space="0" w:color="auto"/>
            <w:right w:val="none" w:sz="0" w:space="0" w:color="auto"/>
          </w:divBdr>
        </w:div>
        <w:div w:id="2075732774">
          <w:marLeft w:val="0"/>
          <w:marRight w:val="0"/>
          <w:marTop w:val="0"/>
          <w:marBottom w:val="0"/>
          <w:divBdr>
            <w:top w:val="none" w:sz="0" w:space="0" w:color="auto"/>
            <w:left w:val="none" w:sz="0" w:space="0" w:color="auto"/>
            <w:bottom w:val="none" w:sz="0" w:space="0" w:color="auto"/>
            <w:right w:val="none" w:sz="0" w:space="0" w:color="auto"/>
          </w:divBdr>
        </w:div>
        <w:div w:id="1488085182">
          <w:marLeft w:val="0"/>
          <w:marRight w:val="0"/>
          <w:marTop w:val="0"/>
          <w:marBottom w:val="0"/>
          <w:divBdr>
            <w:top w:val="none" w:sz="0" w:space="0" w:color="auto"/>
            <w:left w:val="none" w:sz="0" w:space="0" w:color="auto"/>
            <w:bottom w:val="none" w:sz="0" w:space="0" w:color="auto"/>
            <w:right w:val="none" w:sz="0" w:space="0" w:color="auto"/>
          </w:divBdr>
        </w:div>
        <w:div w:id="1872716864">
          <w:marLeft w:val="0"/>
          <w:marRight w:val="0"/>
          <w:marTop w:val="0"/>
          <w:marBottom w:val="0"/>
          <w:divBdr>
            <w:top w:val="none" w:sz="0" w:space="0" w:color="auto"/>
            <w:left w:val="none" w:sz="0" w:space="0" w:color="auto"/>
            <w:bottom w:val="none" w:sz="0" w:space="0" w:color="auto"/>
            <w:right w:val="none" w:sz="0" w:space="0" w:color="auto"/>
          </w:divBdr>
        </w:div>
      </w:divsChild>
    </w:div>
    <w:div w:id="1552764563">
      <w:bodyDiv w:val="1"/>
      <w:marLeft w:val="0"/>
      <w:marRight w:val="0"/>
      <w:marTop w:val="0"/>
      <w:marBottom w:val="0"/>
      <w:divBdr>
        <w:top w:val="none" w:sz="0" w:space="0" w:color="auto"/>
        <w:left w:val="none" w:sz="0" w:space="0" w:color="auto"/>
        <w:bottom w:val="none" w:sz="0" w:space="0" w:color="auto"/>
        <w:right w:val="none" w:sz="0" w:space="0" w:color="auto"/>
      </w:divBdr>
    </w:div>
    <w:div w:id="1561481738">
      <w:bodyDiv w:val="1"/>
      <w:marLeft w:val="0"/>
      <w:marRight w:val="0"/>
      <w:marTop w:val="0"/>
      <w:marBottom w:val="0"/>
      <w:divBdr>
        <w:top w:val="none" w:sz="0" w:space="0" w:color="auto"/>
        <w:left w:val="none" w:sz="0" w:space="0" w:color="auto"/>
        <w:bottom w:val="none" w:sz="0" w:space="0" w:color="auto"/>
        <w:right w:val="none" w:sz="0" w:space="0" w:color="auto"/>
      </w:divBdr>
    </w:div>
    <w:div w:id="1633629041">
      <w:bodyDiv w:val="1"/>
      <w:marLeft w:val="0"/>
      <w:marRight w:val="0"/>
      <w:marTop w:val="0"/>
      <w:marBottom w:val="0"/>
      <w:divBdr>
        <w:top w:val="none" w:sz="0" w:space="0" w:color="auto"/>
        <w:left w:val="none" w:sz="0" w:space="0" w:color="auto"/>
        <w:bottom w:val="none" w:sz="0" w:space="0" w:color="auto"/>
        <w:right w:val="none" w:sz="0" w:space="0" w:color="auto"/>
      </w:divBdr>
    </w:div>
    <w:div w:id="1685283919">
      <w:bodyDiv w:val="1"/>
      <w:marLeft w:val="0"/>
      <w:marRight w:val="0"/>
      <w:marTop w:val="0"/>
      <w:marBottom w:val="0"/>
      <w:divBdr>
        <w:top w:val="none" w:sz="0" w:space="0" w:color="auto"/>
        <w:left w:val="none" w:sz="0" w:space="0" w:color="auto"/>
        <w:bottom w:val="none" w:sz="0" w:space="0" w:color="auto"/>
        <w:right w:val="none" w:sz="0" w:space="0" w:color="auto"/>
      </w:divBdr>
      <w:divsChild>
        <w:div w:id="1526407076">
          <w:marLeft w:val="0"/>
          <w:marRight w:val="0"/>
          <w:marTop w:val="0"/>
          <w:marBottom w:val="340"/>
          <w:divBdr>
            <w:top w:val="none" w:sz="0" w:space="0" w:color="auto"/>
            <w:left w:val="none" w:sz="0" w:space="0" w:color="auto"/>
            <w:bottom w:val="none" w:sz="0" w:space="0" w:color="auto"/>
            <w:right w:val="none" w:sz="0" w:space="0" w:color="auto"/>
          </w:divBdr>
        </w:div>
        <w:div w:id="2036228831">
          <w:marLeft w:val="0"/>
          <w:marRight w:val="0"/>
          <w:marTop w:val="0"/>
          <w:marBottom w:val="340"/>
          <w:divBdr>
            <w:top w:val="none" w:sz="0" w:space="0" w:color="auto"/>
            <w:left w:val="none" w:sz="0" w:space="0" w:color="auto"/>
            <w:bottom w:val="none" w:sz="0" w:space="0" w:color="auto"/>
            <w:right w:val="none" w:sz="0" w:space="0" w:color="auto"/>
          </w:divBdr>
        </w:div>
        <w:div w:id="75786947">
          <w:marLeft w:val="0"/>
          <w:marRight w:val="0"/>
          <w:marTop w:val="0"/>
          <w:marBottom w:val="340"/>
          <w:divBdr>
            <w:top w:val="none" w:sz="0" w:space="0" w:color="auto"/>
            <w:left w:val="none" w:sz="0" w:space="0" w:color="auto"/>
            <w:bottom w:val="none" w:sz="0" w:space="0" w:color="auto"/>
            <w:right w:val="none" w:sz="0" w:space="0" w:color="auto"/>
          </w:divBdr>
          <w:divsChild>
            <w:div w:id="497037053">
              <w:blockQuote w:val="1"/>
              <w:marLeft w:val="0"/>
              <w:marRight w:val="0"/>
              <w:marTop w:val="340"/>
              <w:marBottom w:val="340"/>
              <w:divBdr>
                <w:top w:val="none" w:sz="0" w:space="0" w:color="auto"/>
                <w:left w:val="none" w:sz="0" w:space="0" w:color="auto"/>
                <w:bottom w:val="none" w:sz="0" w:space="0" w:color="auto"/>
                <w:right w:val="none" w:sz="0" w:space="0" w:color="auto"/>
              </w:divBdr>
            </w:div>
            <w:div w:id="910385344">
              <w:blockQuote w:val="1"/>
              <w:marLeft w:val="0"/>
              <w:marRight w:val="0"/>
              <w:marTop w:val="340"/>
              <w:marBottom w:val="340"/>
              <w:divBdr>
                <w:top w:val="none" w:sz="0" w:space="0" w:color="auto"/>
                <w:left w:val="none" w:sz="0" w:space="0" w:color="auto"/>
                <w:bottom w:val="none" w:sz="0" w:space="0" w:color="auto"/>
                <w:right w:val="none" w:sz="0" w:space="0" w:color="auto"/>
              </w:divBdr>
            </w:div>
            <w:div w:id="1353796582">
              <w:blockQuote w:val="1"/>
              <w:marLeft w:val="0"/>
              <w:marRight w:val="0"/>
              <w:marTop w:val="340"/>
              <w:marBottom w:val="340"/>
              <w:divBdr>
                <w:top w:val="none" w:sz="0" w:space="0" w:color="auto"/>
                <w:left w:val="none" w:sz="0" w:space="0" w:color="auto"/>
                <w:bottom w:val="none" w:sz="0" w:space="0" w:color="auto"/>
                <w:right w:val="none" w:sz="0" w:space="0" w:color="auto"/>
              </w:divBdr>
            </w:div>
            <w:div w:id="1735615488">
              <w:blockQuote w:val="1"/>
              <w:marLeft w:val="0"/>
              <w:marRight w:val="0"/>
              <w:marTop w:val="340"/>
              <w:marBottom w:val="340"/>
              <w:divBdr>
                <w:top w:val="none" w:sz="0" w:space="0" w:color="auto"/>
                <w:left w:val="none" w:sz="0" w:space="0" w:color="auto"/>
                <w:bottom w:val="none" w:sz="0" w:space="0" w:color="auto"/>
                <w:right w:val="none" w:sz="0" w:space="0" w:color="auto"/>
              </w:divBdr>
            </w:div>
          </w:divsChild>
        </w:div>
      </w:divsChild>
    </w:div>
    <w:div w:id="1717393771">
      <w:bodyDiv w:val="1"/>
      <w:marLeft w:val="0"/>
      <w:marRight w:val="0"/>
      <w:marTop w:val="0"/>
      <w:marBottom w:val="0"/>
      <w:divBdr>
        <w:top w:val="none" w:sz="0" w:space="0" w:color="auto"/>
        <w:left w:val="none" w:sz="0" w:space="0" w:color="auto"/>
        <w:bottom w:val="none" w:sz="0" w:space="0" w:color="auto"/>
        <w:right w:val="none" w:sz="0" w:space="0" w:color="auto"/>
      </w:divBdr>
      <w:divsChild>
        <w:div w:id="2022274442">
          <w:marLeft w:val="0"/>
          <w:marRight w:val="0"/>
          <w:marTop w:val="0"/>
          <w:marBottom w:val="0"/>
          <w:divBdr>
            <w:top w:val="none" w:sz="0" w:space="0" w:color="auto"/>
            <w:left w:val="none" w:sz="0" w:space="0" w:color="auto"/>
            <w:bottom w:val="none" w:sz="0" w:space="0" w:color="auto"/>
            <w:right w:val="none" w:sz="0" w:space="0" w:color="auto"/>
          </w:divBdr>
        </w:div>
      </w:divsChild>
    </w:div>
    <w:div w:id="1741899811">
      <w:bodyDiv w:val="1"/>
      <w:marLeft w:val="0"/>
      <w:marRight w:val="0"/>
      <w:marTop w:val="0"/>
      <w:marBottom w:val="0"/>
      <w:divBdr>
        <w:top w:val="none" w:sz="0" w:space="0" w:color="auto"/>
        <w:left w:val="none" w:sz="0" w:space="0" w:color="auto"/>
        <w:bottom w:val="none" w:sz="0" w:space="0" w:color="auto"/>
        <w:right w:val="none" w:sz="0" w:space="0" w:color="auto"/>
      </w:divBdr>
      <w:divsChild>
        <w:div w:id="593323960">
          <w:marLeft w:val="0"/>
          <w:marRight w:val="0"/>
          <w:marTop w:val="0"/>
          <w:marBottom w:val="0"/>
          <w:divBdr>
            <w:top w:val="none" w:sz="0" w:space="0" w:color="auto"/>
            <w:left w:val="none" w:sz="0" w:space="0" w:color="auto"/>
            <w:bottom w:val="none" w:sz="0" w:space="0" w:color="auto"/>
            <w:right w:val="none" w:sz="0" w:space="0" w:color="auto"/>
          </w:divBdr>
        </w:div>
        <w:div w:id="1313409287">
          <w:marLeft w:val="0"/>
          <w:marRight w:val="0"/>
          <w:marTop w:val="0"/>
          <w:marBottom w:val="0"/>
          <w:divBdr>
            <w:top w:val="none" w:sz="0" w:space="0" w:color="auto"/>
            <w:left w:val="none" w:sz="0" w:space="0" w:color="auto"/>
            <w:bottom w:val="none" w:sz="0" w:space="0" w:color="auto"/>
            <w:right w:val="none" w:sz="0" w:space="0" w:color="auto"/>
          </w:divBdr>
          <w:divsChild>
            <w:div w:id="1941717098">
              <w:marLeft w:val="0"/>
              <w:marRight w:val="0"/>
              <w:marTop w:val="0"/>
              <w:marBottom w:val="0"/>
              <w:divBdr>
                <w:top w:val="none" w:sz="0" w:space="0" w:color="auto"/>
                <w:left w:val="none" w:sz="0" w:space="0" w:color="auto"/>
                <w:bottom w:val="none" w:sz="0" w:space="0" w:color="auto"/>
                <w:right w:val="none" w:sz="0" w:space="0" w:color="auto"/>
              </w:divBdr>
              <w:divsChild>
                <w:div w:id="3404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8317">
      <w:bodyDiv w:val="1"/>
      <w:marLeft w:val="0"/>
      <w:marRight w:val="0"/>
      <w:marTop w:val="0"/>
      <w:marBottom w:val="0"/>
      <w:divBdr>
        <w:top w:val="none" w:sz="0" w:space="0" w:color="auto"/>
        <w:left w:val="none" w:sz="0" w:space="0" w:color="auto"/>
        <w:bottom w:val="none" w:sz="0" w:space="0" w:color="auto"/>
        <w:right w:val="none" w:sz="0" w:space="0" w:color="auto"/>
      </w:divBdr>
    </w:div>
    <w:div w:id="1760178554">
      <w:bodyDiv w:val="1"/>
      <w:marLeft w:val="0"/>
      <w:marRight w:val="0"/>
      <w:marTop w:val="0"/>
      <w:marBottom w:val="0"/>
      <w:divBdr>
        <w:top w:val="none" w:sz="0" w:space="0" w:color="auto"/>
        <w:left w:val="none" w:sz="0" w:space="0" w:color="auto"/>
        <w:bottom w:val="none" w:sz="0" w:space="0" w:color="auto"/>
        <w:right w:val="none" w:sz="0" w:space="0" w:color="auto"/>
      </w:divBdr>
    </w:div>
    <w:div w:id="1799638530">
      <w:bodyDiv w:val="1"/>
      <w:marLeft w:val="0"/>
      <w:marRight w:val="0"/>
      <w:marTop w:val="0"/>
      <w:marBottom w:val="0"/>
      <w:divBdr>
        <w:top w:val="none" w:sz="0" w:space="0" w:color="auto"/>
        <w:left w:val="none" w:sz="0" w:space="0" w:color="auto"/>
        <w:bottom w:val="none" w:sz="0" w:space="0" w:color="auto"/>
        <w:right w:val="none" w:sz="0" w:space="0" w:color="auto"/>
      </w:divBdr>
    </w:div>
    <w:div w:id="1804537418">
      <w:bodyDiv w:val="1"/>
      <w:marLeft w:val="0"/>
      <w:marRight w:val="0"/>
      <w:marTop w:val="0"/>
      <w:marBottom w:val="0"/>
      <w:divBdr>
        <w:top w:val="none" w:sz="0" w:space="0" w:color="auto"/>
        <w:left w:val="none" w:sz="0" w:space="0" w:color="auto"/>
        <w:bottom w:val="none" w:sz="0" w:space="0" w:color="auto"/>
        <w:right w:val="none" w:sz="0" w:space="0" w:color="auto"/>
      </w:divBdr>
      <w:divsChild>
        <w:div w:id="1187407898">
          <w:marLeft w:val="0"/>
          <w:marRight w:val="0"/>
          <w:marTop w:val="0"/>
          <w:marBottom w:val="0"/>
          <w:divBdr>
            <w:top w:val="none" w:sz="0" w:space="0" w:color="auto"/>
            <w:left w:val="none" w:sz="0" w:space="0" w:color="auto"/>
            <w:bottom w:val="none" w:sz="0" w:space="0" w:color="auto"/>
            <w:right w:val="none" w:sz="0" w:space="0" w:color="auto"/>
          </w:divBdr>
          <w:divsChild>
            <w:div w:id="1595361941">
              <w:marLeft w:val="0"/>
              <w:marRight w:val="0"/>
              <w:marTop w:val="0"/>
              <w:marBottom w:val="0"/>
              <w:divBdr>
                <w:top w:val="none" w:sz="0" w:space="0" w:color="auto"/>
                <w:left w:val="none" w:sz="0" w:space="0" w:color="auto"/>
                <w:bottom w:val="none" w:sz="0" w:space="0" w:color="auto"/>
                <w:right w:val="none" w:sz="0" w:space="0" w:color="auto"/>
              </w:divBdr>
              <w:divsChild>
                <w:div w:id="793870264">
                  <w:marLeft w:val="0"/>
                  <w:marRight w:val="0"/>
                  <w:marTop w:val="0"/>
                  <w:marBottom w:val="0"/>
                  <w:divBdr>
                    <w:top w:val="none" w:sz="0" w:space="0" w:color="auto"/>
                    <w:left w:val="none" w:sz="0" w:space="0" w:color="auto"/>
                    <w:bottom w:val="none" w:sz="0" w:space="0" w:color="auto"/>
                    <w:right w:val="none" w:sz="0" w:space="0" w:color="auto"/>
                  </w:divBdr>
                  <w:divsChild>
                    <w:div w:id="1228956797">
                      <w:marLeft w:val="0"/>
                      <w:marRight w:val="0"/>
                      <w:marTop w:val="0"/>
                      <w:marBottom w:val="0"/>
                      <w:divBdr>
                        <w:top w:val="none" w:sz="0" w:space="0" w:color="auto"/>
                        <w:left w:val="none" w:sz="0" w:space="0" w:color="auto"/>
                        <w:bottom w:val="none" w:sz="0" w:space="0" w:color="auto"/>
                        <w:right w:val="none" w:sz="0" w:space="0" w:color="auto"/>
                      </w:divBdr>
                      <w:divsChild>
                        <w:div w:id="526405192">
                          <w:marLeft w:val="0"/>
                          <w:marRight w:val="0"/>
                          <w:marTop w:val="0"/>
                          <w:marBottom w:val="0"/>
                          <w:divBdr>
                            <w:top w:val="none" w:sz="0" w:space="0" w:color="auto"/>
                            <w:left w:val="none" w:sz="0" w:space="0" w:color="auto"/>
                            <w:bottom w:val="none" w:sz="0" w:space="0" w:color="auto"/>
                            <w:right w:val="none" w:sz="0" w:space="0" w:color="auto"/>
                          </w:divBdr>
                          <w:divsChild>
                            <w:div w:id="21179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56068">
          <w:marLeft w:val="0"/>
          <w:marRight w:val="0"/>
          <w:marTop w:val="0"/>
          <w:marBottom w:val="0"/>
          <w:divBdr>
            <w:top w:val="none" w:sz="0" w:space="0" w:color="auto"/>
            <w:left w:val="none" w:sz="0" w:space="0" w:color="auto"/>
            <w:bottom w:val="none" w:sz="0" w:space="0" w:color="auto"/>
            <w:right w:val="none" w:sz="0" w:space="0" w:color="auto"/>
          </w:divBdr>
          <w:divsChild>
            <w:div w:id="1766924419">
              <w:marLeft w:val="0"/>
              <w:marRight w:val="0"/>
              <w:marTop w:val="0"/>
              <w:marBottom w:val="0"/>
              <w:divBdr>
                <w:top w:val="none" w:sz="0" w:space="0" w:color="auto"/>
                <w:left w:val="none" w:sz="0" w:space="0" w:color="auto"/>
                <w:bottom w:val="none" w:sz="0" w:space="0" w:color="auto"/>
                <w:right w:val="none" w:sz="0" w:space="0" w:color="auto"/>
              </w:divBdr>
            </w:div>
          </w:divsChild>
        </w:div>
        <w:div w:id="659695076">
          <w:marLeft w:val="0"/>
          <w:marRight w:val="0"/>
          <w:marTop w:val="0"/>
          <w:marBottom w:val="0"/>
          <w:divBdr>
            <w:top w:val="none" w:sz="0" w:space="0" w:color="auto"/>
            <w:left w:val="none" w:sz="0" w:space="0" w:color="auto"/>
            <w:bottom w:val="none" w:sz="0" w:space="0" w:color="auto"/>
            <w:right w:val="none" w:sz="0" w:space="0" w:color="auto"/>
          </w:divBdr>
          <w:divsChild>
            <w:div w:id="1796482118">
              <w:marLeft w:val="0"/>
              <w:marRight w:val="0"/>
              <w:marTop w:val="0"/>
              <w:marBottom w:val="0"/>
              <w:divBdr>
                <w:top w:val="none" w:sz="0" w:space="0" w:color="auto"/>
                <w:left w:val="none" w:sz="0" w:space="0" w:color="auto"/>
                <w:bottom w:val="none" w:sz="0" w:space="0" w:color="auto"/>
                <w:right w:val="none" w:sz="0" w:space="0" w:color="auto"/>
              </w:divBdr>
              <w:divsChild>
                <w:div w:id="757755251">
                  <w:marLeft w:val="0"/>
                  <w:marRight w:val="0"/>
                  <w:marTop w:val="0"/>
                  <w:marBottom w:val="0"/>
                  <w:divBdr>
                    <w:top w:val="none" w:sz="0" w:space="0" w:color="auto"/>
                    <w:left w:val="none" w:sz="0" w:space="0" w:color="auto"/>
                    <w:bottom w:val="none" w:sz="0" w:space="0" w:color="auto"/>
                    <w:right w:val="none" w:sz="0" w:space="0" w:color="auto"/>
                  </w:divBdr>
                  <w:divsChild>
                    <w:div w:id="1814636705">
                      <w:marLeft w:val="0"/>
                      <w:marRight w:val="0"/>
                      <w:marTop w:val="0"/>
                      <w:marBottom w:val="0"/>
                      <w:divBdr>
                        <w:top w:val="none" w:sz="0" w:space="0" w:color="auto"/>
                        <w:left w:val="none" w:sz="0" w:space="0" w:color="auto"/>
                        <w:bottom w:val="none" w:sz="0" w:space="0" w:color="auto"/>
                        <w:right w:val="none" w:sz="0" w:space="0" w:color="auto"/>
                      </w:divBdr>
                      <w:divsChild>
                        <w:div w:id="1099908567">
                          <w:marLeft w:val="0"/>
                          <w:marRight w:val="0"/>
                          <w:marTop w:val="0"/>
                          <w:marBottom w:val="0"/>
                          <w:divBdr>
                            <w:top w:val="none" w:sz="0" w:space="0" w:color="auto"/>
                            <w:left w:val="none" w:sz="0" w:space="0" w:color="auto"/>
                            <w:bottom w:val="none" w:sz="0" w:space="0" w:color="auto"/>
                            <w:right w:val="none" w:sz="0" w:space="0" w:color="auto"/>
                          </w:divBdr>
                        </w:div>
                      </w:divsChild>
                    </w:div>
                    <w:div w:id="671684404">
                      <w:marLeft w:val="0"/>
                      <w:marRight w:val="0"/>
                      <w:marTop w:val="0"/>
                      <w:marBottom w:val="90"/>
                      <w:divBdr>
                        <w:top w:val="none" w:sz="0" w:space="0" w:color="auto"/>
                        <w:left w:val="none" w:sz="0" w:space="0" w:color="auto"/>
                        <w:bottom w:val="none" w:sz="0" w:space="0" w:color="auto"/>
                        <w:right w:val="none" w:sz="0" w:space="0" w:color="auto"/>
                      </w:divBdr>
                      <w:divsChild>
                        <w:div w:id="1238052644">
                          <w:marLeft w:val="0"/>
                          <w:marRight w:val="0"/>
                          <w:marTop w:val="0"/>
                          <w:marBottom w:val="0"/>
                          <w:divBdr>
                            <w:top w:val="single" w:sz="4" w:space="5" w:color="DCDCDC"/>
                            <w:left w:val="none" w:sz="0" w:space="0" w:color="auto"/>
                            <w:bottom w:val="none" w:sz="0" w:space="5" w:color="auto"/>
                            <w:right w:val="none" w:sz="0" w:space="0" w:color="auto"/>
                          </w:divBdr>
                        </w:div>
                        <w:div w:id="7368452">
                          <w:marLeft w:val="0"/>
                          <w:marRight w:val="0"/>
                          <w:marTop w:val="0"/>
                          <w:marBottom w:val="0"/>
                          <w:divBdr>
                            <w:top w:val="single" w:sz="4" w:space="0" w:color="DCDCDC"/>
                            <w:left w:val="none" w:sz="0" w:space="0" w:color="auto"/>
                            <w:bottom w:val="none" w:sz="0" w:space="0" w:color="auto"/>
                            <w:right w:val="none" w:sz="0" w:space="0" w:color="auto"/>
                          </w:divBdr>
                          <w:divsChild>
                            <w:div w:id="2118282364">
                              <w:marLeft w:val="0"/>
                              <w:marRight w:val="0"/>
                              <w:marTop w:val="0"/>
                              <w:marBottom w:val="0"/>
                              <w:divBdr>
                                <w:top w:val="none" w:sz="0" w:space="0" w:color="auto"/>
                                <w:left w:val="none" w:sz="0" w:space="0" w:color="auto"/>
                                <w:bottom w:val="none" w:sz="0" w:space="0" w:color="auto"/>
                                <w:right w:val="none" w:sz="0" w:space="0" w:color="auto"/>
                              </w:divBdr>
                              <w:divsChild>
                                <w:div w:id="1428111628">
                                  <w:marLeft w:val="0"/>
                                  <w:marRight w:val="0"/>
                                  <w:marTop w:val="0"/>
                                  <w:marBottom w:val="0"/>
                                  <w:divBdr>
                                    <w:top w:val="none" w:sz="0" w:space="0" w:color="auto"/>
                                    <w:left w:val="none" w:sz="0" w:space="0" w:color="auto"/>
                                    <w:bottom w:val="none" w:sz="0" w:space="0" w:color="auto"/>
                                    <w:right w:val="none" w:sz="0" w:space="0" w:color="auto"/>
                                  </w:divBdr>
                                  <w:divsChild>
                                    <w:div w:id="19793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757113">
          <w:marLeft w:val="0"/>
          <w:marRight w:val="0"/>
          <w:marTop w:val="0"/>
          <w:marBottom w:val="0"/>
          <w:divBdr>
            <w:top w:val="none" w:sz="0" w:space="0" w:color="auto"/>
            <w:left w:val="none" w:sz="0" w:space="0" w:color="auto"/>
            <w:bottom w:val="none" w:sz="0" w:space="0" w:color="auto"/>
            <w:right w:val="none" w:sz="0" w:space="0" w:color="auto"/>
          </w:divBdr>
          <w:divsChild>
            <w:div w:id="860316740">
              <w:marLeft w:val="0"/>
              <w:marRight w:val="0"/>
              <w:marTop w:val="0"/>
              <w:marBottom w:val="0"/>
              <w:divBdr>
                <w:top w:val="none" w:sz="0" w:space="0" w:color="auto"/>
                <w:left w:val="none" w:sz="0" w:space="0" w:color="auto"/>
                <w:bottom w:val="none" w:sz="0" w:space="0" w:color="auto"/>
                <w:right w:val="none" w:sz="0" w:space="0" w:color="auto"/>
              </w:divBdr>
              <w:divsChild>
                <w:div w:id="89938695">
                  <w:marLeft w:val="0"/>
                  <w:marRight w:val="0"/>
                  <w:marTop w:val="0"/>
                  <w:marBottom w:val="0"/>
                  <w:divBdr>
                    <w:top w:val="none" w:sz="0" w:space="0" w:color="auto"/>
                    <w:left w:val="none" w:sz="0" w:space="0" w:color="auto"/>
                    <w:bottom w:val="none" w:sz="0" w:space="0" w:color="auto"/>
                    <w:right w:val="none" w:sz="0" w:space="0" w:color="auto"/>
                  </w:divBdr>
                  <w:divsChild>
                    <w:div w:id="1180244553">
                      <w:marLeft w:val="0"/>
                      <w:marRight w:val="0"/>
                      <w:marTop w:val="0"/>
                      <w:marBottom w:val="0"/>
                      <w:divBdr>
                        <w:top w:val="none" w:sz="0" w:space="0" w:color="auto"/>
                        <w:left w:val="none" w:sz="0" w:space="0" w:color="auto"/>
                        <w:bottom w:val="none" w:sz="0" w:space="0" w:color="auto"/>
                        <w:right w:val="none" w:sz="0" w:space="0" w:color="auto"/>
                      </w:divBdr>
                      <w:divsChild>
                        <w:div w:id="17776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53524">
      <w:bodyDiv w:val="1"/>
      <w:marLeft w:val="0"/>
      <w:marRight w:val="0"/>
      <w:marTop w:val="0"/>
      <w:marBottom w:val="0"/>
      <w:divBdr>
        <w:top w:val="none" w:sz="0" w:space="0" w:color="auto"/>
        <w:left w:val="none" w:sz="0" w:space="0" w:color="auto"/>
        <w:bottom w:val="none" w:sz="0" w:space="0" w:color="auto"/>
        <w:right w:val="none" w:sz="0" w:space="0" w:color="auto"/>
      </w:divBdr>
      <w:divsChild>
        <w:div w:id="1653555376">
          <w:marLeft w:val="0"/>
          <w:marRight w:val="0"/>
          <w:marTop w:val="0"/>
          <w:marBottom w:val="0"/>
          <w:divBdr>
            <w:top w:val="single" w:sz="2" w:space="0" w:color="000000"/>
            <w:left w:val="single" w:sz="2" w:space="0" w:color="000000"/>
            <w:bottom w:val="single" w:sz="2" w:space="9" w:color="000000"/>
            <w:right w:val="single" w:sz="2" w:space="0" w:color="000000"/>
          </w:divBdr>
          <w:divsChild>
            <w:div w:id="2082747959">
              <w:marLeft w:val="0"/>
              <w:marRight w:val="0"/>
              <w:marTop w:val="0"/>
              <w:marBottom w:val="0"/>
              <w:divBdr>
                <w:top w:val="single" w:sz="2" w:space="0" w:color="000000"/>
                <w:left w:val="single" w:sz="2" w:space="0" w:color="000000"/>
                <w:bottom w:val="single" w:sz="2" w:space="0" w:color="000000"/>
                <w:right w:val="single" w:sz="2" w:space="0" w:color="000000"/>
              </w:divBdr>
              <w:divsChild>
                <w:div w:id="351538507">
                  <w:marLeft w:val="0"/>
                  <w:marRight w:val="0"/>
                  <w:marTop w:val="0"/>
                  <w:marBottom w:val="0"/>
                  <w:divBdr>
                    <w:top w:val="single" w:sz="2" w:space="0" w:color="000000"/>
                    <w:left w:val="single" w:sz="2" w:space="0" w:color="000000"/>
                    <w:bottom w:val="single" w:sz="2" w:space="0" w:color="000000"/>
                    <w:right w:val="single" w:sz="2" w:space="0" w:color="000000"/>
                  </w:divBdr>
                  <w:divsChild>
                    <w:div w:id="2145191270">
                      <w:marLeft w:val="0"/>
                      <w:marRight w:val="0"/>
                      <w:marTop w:val="0"/>
                      <w:marBottom w:val="0"/>
                      <w:divBdr>
                        <w:top w:val="single" w:sz="2" w:space="0" w:color="000000"/>
                        <w:left w:val="single" w:sz="2" w:space="0" w:color="000000"/>
                        <w:bottom w:val="single" w:sz="2" w:space="0" w:color="000000"/>
                        <w:right w:val="single" w:sz="2" w:space="0" w:color="000000"/>
                      </w:divBdr>
                      <w:divsChild>
                        <w:div w:id="19569850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10144916">
              <w:marLeft w:val="0"/>
              <w:marRight w:val="0"/>
              <w:marTop w:val="0"/>
              <w:marBottom w:val="0"/>
              <w:divBdr>
                <w:top w:val="single" w:sz="2" w:space="0" w:color="000000"/>
                <w:left w:val="single" w:sz="2" w:space="0" w:color="000000"/>
                <w:bottom w:val="single" w:sz="2" w:space="0" w:color="000000"/>
                <w:right w:val="single" w:sz="2" w:space="0" w:color="000000"/>
              </w:divBdr>
              <w:divsChild>
                <w:div w:id="115178273">
                  <w:marLeft w:val="0"/>
                  <w:marRight w:val="0"/>
                  <w:marTop w:val="0"/>
                  <w:marBottom w:val="0"/>
                  <w:divBdr>
                    <w:top w:val="single" w:sz="2" w:space="0" w:color="000000"/>
                    <w:left w:val="single" w:sz="2" w:space="0" w:color="000000"/>
                    <w:bottom w:val="single" w:sz="2" w:space="0" w:color="000000"/>
                    <w:right w:val="single" w:sz="2" w:space="0" w:color="000000"/>
                  </w:divBdr>
                  <w:divsChild>
                    <w:div w:id="19712077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450402">
                  <w:marLeft w:val="0"/>
                  <w:marRight w:val="0"/>
                  <w:marTop w:val="0"/>
                  <w:marBottom w:val="0"/>
                  <w:divBdr>
                    <w:top w:val="single" w:sz="2" w:space="0" w:color="000000"/>
                    <w:left w:val="single" w:sz="2" w:space="0" w:color="000000"/>
                    <w:bottom w:val="single" w:sz="2" w:space="0" w:color="000000"/>
                    <w:right w:val="single" w:sz="2" w:space="0" w:color="000000"/>
                  </w:divBdr>
                  <w:divsChild>
                    <w:div w:id="12934858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57919875">
              <w:marLeft w:val="0"/>
              <w:marRight w:val="0"/>
              <w:marTop w:val="0"/>
              <w:marBottom w:val="0"/>
              <w:divBdr>
                <w:top w:val="single" w:sz="2" w:space="0" w:color="000000"/>
                <w:left w:val="single" w:sz="2" w:space="0" w:color="000000"/>
                <w:bottom w:val="single" w:sz="2" w:space="0" w:color="000000"/>
                <w:right w:val="single" w:sz="2" w:space="0" w:color="000000"/>
              </w:divBdr>
              <w:divsChild>
                <w:div w:id="2138913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59153570">
          <w:marLeft w:val="0"/>
          <w:marRight w:val="0"/>
          <w:marTop w:val="0"/>
          <w:marBottom w:val="0"/>
          <w:divBdr>
            <w:top w:val="single" w:sz="2" w:space="0" w:color="000000"/>
            <w:left w:val="single" w:sz="2" w:space="0" w:color="000000"/>
            <w:bottom w:val="single" w:sz="2" w:space="6" w:color="000000"/>
            <w:right w:val="single" w:sz="2" w:space="0" w:color="000000"/>
          </w:divBdr>
          <w:divsChild>
            <w:div w:id="531259939">
              <w:marLeft w:val="0"/>
              <w:marRight w:val="0"/>
              <w:marTop w:val="0"/>
              <w:marBottom w:val="0"/>
              <w:divBdr>
                <w:top w:val="single" w:sz="2" w:space="0" w:color="000000"/>
                <w:left w:val="single" w:sz="2" w:space="0" w:color="000000"/>
                <w:bottom w:val="single" w:sz="2" w:space="0" w:color="000000"/>
                <w:right w:val="single" w:sz="2" w:space="0" w:color="000000"/>
              </w:divBdr>
              <w:divsChild>
                <w:div w:id="8698024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45701931">
      <w:bodyDiv w:val="1"/>
      <w:marLeft w:val="0"/>
      <w:marRight w:val="0"/>
      <w:marTop w:val="0"/>
      <w:marBottom w:val="0"/>
      <w:divBdr>
        <w:top w:val="none" w:sz="0" w:space="0" w:color="auto"/>
        <w:left w:val="none" w:sz="0" w:space="0" w:color="auto"/>
        <w:bottom w:val="none" w:sz="0" w:space="0" w:color="auto"/>
        <w:right w:val="none" w:sz="0" w:space="0" w:color="auto"/>
      </w:divBdr>
    </w:div>
    <w:div w:id="1892422966">
      <w:bodyDiv w:val="1"/>
      <w:marLeft w:val="0"/>
      <w:marRight w:val="0"/>
      <w:marTop w:val="0"/>
      <w:marBottom w:val="0"/>
      <w:divBdr>
        <w:top w:val="none" w:sz="0" w:space="0" w:color="auto"/>
        <w:left w:val="none" w:sz="0" w:space="0" w:color="auto"/>
        <w:bottom w:val="none" w:sz="0" w:space="0" w:color="auto"/>
        <w:right w:val="none" w:sz="0" w:space="0" w:color="auto"/>
      </w:divBdr>
    </w:div>
    <w:div w:id="1932203288">
      <w:bodyDiv w:val="1"/>
      <w:marLeft w:val="0"/>
      <w:marRight w:val="0"/>
      <w:marTop w:val="0"/>
      <w:marBottom w:val="0"/>
      <w:divBdr>
        <w:top w:val="none" w:sz="0" w:space="0" w:color="auto"/>
        <w:left w:val="none" w:sz="0" w:space="0" w:color="auto"/>
        <w:bottom w:val="none" w:sz="0" w:space="0" w:color="auto"/>
        <w:right w:val="none" w:sz="0" w:space="0" w:color="auto"/>
      </w:divBdr>
      <w:divsChild>
        <w:div w:id="2112585401">
          <w:marLeft w:val="0"/>
          <w:marRight w:val="0"/>
          <w:marTop w:val="300"/>
          <w:marBottom w:val="0"/>
          <w:divBdr>
            <w:top w:val="none" w:sz="0" w:space="0" w:color="auto"/>
            <w:left w:val="none" w:sz="0" w:space="0" w:color="auto"/>
            <w:bottom w:val="none" w:sz="0" w:space="0" w:color="auto"/>
            <w:right w:val="none" w:sz="0" w:space="0" w:color="auto"/>
          </w:divBdr>
          <w:divsChild>
            <w:div w:id="1481264230">
              <w:marLeft w:val="-150"/>
              <w:marRight w:val="-150"/>
              <w:marTop w:val="0"/>
              <w:marBottom w:val="0"/>
              <w:divBdr>
                <w:top w:val="none" w:sz="0" w:space="0" w:color="auto"/>
                <w:left w:val="none" w:sz="0" w:space="0" w:color="auto"/>
                <w:bottom w:val="none" w:sz="0" w:space="0" w:color="auto"/>
                <w:right w:val="none" w:sz="0" w:space="0" w:color="auto"/>
              </w:divBdr>
              <w:divsChild>
                <w:div w:id="14563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08379">
          <w:marLeft w:val="-150"/>
          <w:marRight w:val="-150"/>
          <w:marTop w:val="0"/>
          <w:marBottom w:val="0"/>
          <w:divBdr>
            <w:top w:val="none" w:sz="0" w:space="0" w:color="auto"/>
            <w:left w:val="none" w:sz="0" w:space="0" w:color="auto"/>
            <w:bottom w:val="none" w:sz="0" w:space="0" w:color="auto"/>
            <w:right w:val="none" w:sz="0" w:space="0" w:color="auto"/>
          </w:divBdr>
          <w:divsChild>
            <w:div w:id="246573669">
              <w:marLeft w:val="0"/>
              <w:marRight w:val="0"/>
              <w:marTop w:val="0"/>
              <w:marBottom w:val="0"/>
              <w:divBdr>
                <w:top w:val="none" w:sz="0" w:space="0" w:color="auto"/>
                <w:left w:val="none" w:sz="0" w:space="0" w:color="auto"/>
                <w:bottom w:val="none" w:sz="0" w:space="0" w:color="auto"/>
                <w:right w:val="none" w:sz="0" w:space="0" w:color="auto"/>
              </w:divBdr>
              <w:divsChild>
                <w:div w:id="6125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8243">
      <w:bodyDiv w:val="1"/>
      <w:marLeft w:val="0"/>
      <w:marRight w:val="0"/>
      <w:marTop w:val="0"/>
      <w:marBottom w:val="0"/>
      <w:divBdr>
        <w:top w:val="none" w:sz="0" w:space="0" w:color="auto"/>
        <w:left w:val="none" w:sz="0" w:space="0" w:color="auto"/>
        <w:bottom w:val="none" w:sz="0" w:space="0" w:color="auto"/>
        <w:right w:val="none" w:sz="0" w:space="0" w:color="auto"/>
      </w:divBdr>
    </w:div>
    <w:div w:id="1955088959">
      <w:bodyDiv w:val="1"/>
      <w:marLeft w:val="0"/>
      <w:marRight w:val="0"/>
      <w:marTop w:val="0"/>
      <w:marBottom w:val="0"/>
      <w:divBdr>
        <w:top w:val="none" w:sz="0" w:space="0" w:color="auto"/>
        <w:left w:val="none" w:sz="0" w:space="0" w:color="auto"/>
        <w:bottom w:val="none" w:sz="0" w:space="0" w:color="auto"/>
        <w:right w:val="none" w:sz="0" w:space="0" w:color="auto"/>
      </w:divBdr>
    </w:div>
    <w:div w:id="1979188647">
      <w:bodyDiv w:val="1"/>
      <w:marLeft w:val="0"/>
      <w:marRight w:val="0"/>
      <w:marTop w:val="0"/>
      <w:marBottom w:val="0"/>
      <w:divBdr>
        <w:top w:val="none" w:sz="0" w:space="0" w:color="auto"/>
        <w:left w:val="none" w:sz="0" w:space="0" w:color="auto"/>
        <w:bottom w:val="none" w:sz="0" w:space="0" w:color="auto"/>
        <w:right w:val="none" w:sz="0" w:space="0" w:color="auto"/>
      </w:divBdr>
    </w:div>
    <w:div w:id="2028436739">
      <w:bodyDiv w:val="1"/>
      <w:marLeft w:val="0"/>
      <w:marRight w:val="0"/>
      <w:marTop w:val="0"/>
      <w:marBottom w:val="0"/>
      <w:divBdr>
        <w:top w:val="none" w:sz="0" w:space="0" w:color="auto"/>
        <w:left w:val="none" w:sz="0" w:space="0" w:color="auto"/>
        <w:bottom w:val="none" w:sz="0" w:space="0" w:color="auto"/>
        <w:right w:val="none" w:sz="0" w:space="0" w:color="auto"/>
      </w:divBdr>
    </w:div>
    <w:div w:id="2069918054">
      <w:bodyDiv w:val="1"/>
      <w:marLeft w:val="0"/>
      <w:marRight w:val="0"/>
      <w:marTop w:val="0"/>
      <w:marBottom w:val="0"/>
      <w:divBdr>
        <w:top w:val="none" w:sz="0" w:space="0" w:color="auto"/>
        <w:left w:val="none" w:sz="0" w:space="0" w:color="auto"/>
        <w:bottom w:val="none" w:sz="0" w:space="0" w:color="auto"/>
        <w:right w:val="none" w:sz="0" w:space="0" w:color="auto"/>
      </w:divBdr>
    </w:div>
    <w:div w:id="2072579913">
      <w:bodyDiv w:val="1"/>
      <w:marLeft w:val="0"/>
      <w:marRight w:val="0"/>
      <w:marTop w:val="0"/>
      <w:marBottom w:val="0"/>
      <w:divBdr>
        <w:top w:val="none" w:sz="0" w:space="0" w:color="auto"/>
        <w:left w:val="none" w:sz="0" w:space="0" w:color="auto"/>
        <w:bottom w:val="none" w:sz="0" w:space="0" w:color="auto"/>
        <w:right w:val="none" w:sz="0" w:space="0" w:color="auto"/>
      </w:divBdr>
      <w:divsChild>
        <w:div w:id="471288792">
          <w:marLeft w:val="0"/>
          <w:marRight w:val="0"/>
          <w:marTop w:val="0"/>
          <w:marBottom w:val="0"/>
          <w:divBdr>
            <w:top w:val="none" w:sz="0" w:space="0" w:color="auto"/>
            <w:left w:val="none" w:sz="0" w:space="0" w:color="auto"/>
            <w:bottom w:val="none" w:sz="0" w:space="0" w:color="auto"/>
            <w:right w:val="none" w:sz="0" w:space="0" w:color="auto"/>
          </w:divBdr>
          <w:divsChild>
            <w:div w:id="1605455364">
              <w:marLeft w:val="0"/>
              <w:marRight w:val="0"/>
              <w:marTop w:val="100"/>
              <w:marBottom w:val="100"/>
              <w:divBdr>
                <w:top w:val="none" w:sz="0" w:space="0" w:color="auto"/>
                <w:left w:val="none" w:sz="0" w:space="0" w:color="auto"/>
                <w:bottom w:val="none" w:sz="0" w:space="0" w:color="auto"/>
                <w:right w:val="none" w:sz="0" w:space="0" w:color="auto"/>
              </w:divBdr>
            </w:div>
          </w:divsChild>
        </w:div>
        <w:div w:id="1279067271">
          <w:marLeft w:val="0"/>
          <w:marRight w:val="0"/>
          <w:marTop w:val="0"/>
          <w:marBottom w:val="0"/>
          <w:divBdr>
            <w:top w:val="none" w:sz="0" w:space="0" w:color="auto"/>
            <w:left w:val="none" w:sz="0" w:space="0" w:color="auto"/>
            <w:bottom w:val="none" w:sz="0" w:space="0" w:color="auto"/>
            <w:right w:val="none" w:sz="0" w:space="0" w:color="auto"/>
          </w:divBdr>
          <w:divsChild>
            <w:div w:id="692414817">
              <w:marLeft w:val="0"/>
              <w:marRight w:val="0"/>
              <w:marTop w:val="100"/>
              <w:marBottom w:val="100"/>
              <w:divBdr>
                <w:top w:val="none" w:sz="0" w:space="0" w:color="auto"/>
                <w:left w:val="none" w:sz="0" w:space="0" w:color="auto"/>
                <w:bottom w:val="none" w:sz="0" w:space="0" w:color="auto"/>
                <w:right w:val="none" w:sz="0" w:space="0" w:color="auto"/>
              </w:divBdr>
            </w:div>
          </w:divsChild>
        </w:div>
        <w:div w:id="196281171">
          <w:marLeft w:val="0"/>
          <w:marRight w:val="0"/>
          <w:marTop w:val="0"/>
          <w:marBottom w:val="0"/>
          <w:divBdr>
            <w:top w:val="none" w:sz="0" w:space="0" w:color="auto"/>
            <w:left w:val="none" w:sz="0" w:space="0" w:color="auto"/>
            <w:bottom w:val="none" w:sz="0" w:space="0" w:color="auto"/>
            <w:right w:val="none" w:sz="0" w:space="0" w:color="auto"/>
          </w:divBdr>
          <w:divsChild>
            <w:div w:id="842477935">
              <w:marLeft w:val="0"/>
              <w:marRight w:val="0"/>
              <w:marTop w:val="100"/>
              <w:marBottom w:val="100"/>
              <w:divBdr>
                <w:top w:val="none" w:sz="0" w:space="0" w:color="auto"/>
                <w:left w:val="none" w:sz="0" w:space="0" w:color="auto"/>
                <w:bottom w:val="none" w:sz="0" w:space="0" w:color="auto"/>
                <w:right w:val="none" w:sz="0" w:space="0" w:color="auto"/>
              </w:divBdr>
            </w:div>
          </w:divsChild>
        </w:div>
        <w:div w:id="1144589255">
          <w:marLeft w:val="0"/>
          <w:marRight w:val="0"/>
          <w:marTop w:val="0"/>
          <w:marBottom w:val="0"/>
          <w:divBdr>
            <w:top w:val="none" w:sz="0" w:space="0" w:color="auto"/>
            <w:left w:val="none" w:sz="0" w:space="0" w:color="auto"/>
            <w:bottom w:val="none" w:sz="0" w:space="0" w:color="auto"/>
            <w:right w:val="none" w:sz="0" w:space="0" w:color="auto"/>
          </w:divBdr>
          <w:divsChild>
            <w:div w:id="944848141">
              <w:marLeft w:val="0"/>
              <w:marRight w:val="0"/>
              <w:marTop w:val="100"/>
              <w:marBottom w:val="100"/>
              <w:divBdr>
                <w:top w:val="none" w:sz="0" w:space="0" w:color="auto"/>
                <w:left w:val="none" w:sz="0" w:space="0" w:color="auto"/>
                <w:bottom w:val="none" w:sz="0" w:space="0" w:color="auto"/>
                <w:right w:val="none" w:sz="0" w:space="0" w:color="auto"/>
              </w:divBdr>
              <w:divsChild>
                <w:div w:id="58016077">
                  <w:marLeft w:val="0"/>
                  <w:marRight w:val="0"/>
                  <w:marTop w:val="0"/>
                  <w:marBottom w:val="0"/>
                  <w:divBdr>
                    <w:top w:val="none" w:sz="0" w:space="0" w:color="auto"/>
                    <w:left w:val="none" w:sz="0" w:space="0" w:color="auto"/>
                    <w:bottom w:val="none" w:sz="0" w:space="0" w:color="auto"/>
                    <w:right w:val="none" w:sz="0" w:space="0" w:color="auto"/>
                  </w:divBdr>
                  <w:divsChild>
                    <w:div w:id="152451836">
                      <w:marLeft w:val="0"/>
                      <w:marRight w:val="0"/>
                      <w:marTop w:val="0"/>
                      <w:marBottom w:val="0"/>
                      <w:divBdr>
                        <w:top w:val="none" w:sz="0" w:space="0" w:color="auto"/>
                        <w:left w:val="none" w:sz="0" w:space="0" w:color="auto"/>
                        <w:bottom w:val="none" w:sz="0" w:space="0" w:color="auto"/>
                        <w:right w:val="none" w:sz="0" w:space="0" w:color="auto"/>
                      </w:divBdr>
                      <w:divsChild>
                        <w:div w:id="2088383161">
                          <w:marLeft w:val="0"/>
                          <w:marRight w:val="0"/>
                          <w:marTop w:val="0"/>
                          <w:marBottom w:val="0"/>
                          <w:divBdr>
                            <w:top w:val="none" w:sz="0" w:space="0" w:color="auto"/>
                            <w:left w:val="none" w:sz="0" w:space="0" w:color="auto"/>
                            <w:bottom w:val="none" w:sz="0" w:space="0" w:color="auto"/>
                            <w:right w:val="none" w:sz="0" w:space="0" w:color="auto"/>
                          </w:divBdr>
                          <w:divsChild>
                            <w:div w:id="487286823">
                              <w:marLeft w:val="0"/>
                              <w:marRight w:val="0"/>
                              <w:marTop w:val="0"/>
                              <w:marBottom w:val="0"/>
                              <w:divBdr>
                                <w:top w:val="none" w:sz="0" w:space="0" w:color="auto"/>
                                <w:left w:val="none" w:sz="0" w:space="0" w:color="auto"/>
                                <w:bottom w:val="none" w:sz="0" w:space="0" w:color="auto"/>
                                <w:right w:val="none" w:sz="0" w:space="0" w:color="auto"/>
                              </w:divBdr>
                              <w:divsChild>
                                <w:div w:id="229659274">
                                  <w:marLeft w:val="0"/>
                                  <w:marRight w:val="0"/>
                                  <w:marTop w:val="0"/>
                                  <w:marBottom w:val="0"/>
                                  <w:divBdr>
                                    <w:top w:val="none" w:sz="0" w:space="0" w:color="auto"/>
                                    <w:left w:val="none" w:sz="0" w:space="0" w:color="auto"/>
                                    <w:bottom w:val="none" w:sz="0" w:space="0" w:color="auto"/>
                                    <w:right w:val="none" w:sz="0" w:space="0" w:color="auto"/>
                                  </w:divBdr>
                                  <w:divsChild>
                                    <w:div w:id="2059936057">
                                      <w:marLeft w:val="0"/>
                                      <w:marRight w:val="0"/>
                                      <w:marTop w:val="0"/>
                                      <w:marBottom w:val="0"/>
                                      <w:divBdr>
                                        <w:top w:val="none" w:sz="0" w:space="0" w:color="auto"/>
                                        <w:left w:val="none" w:sz="0" w:space="0" w:color="auto"/>
                                        <w:bottom w:val="none" w:sz="0" w:space="0" w:color="auto"/>
                                        <w:right w:val="none" w:sz="0" w:space="0" w:color="auto"/>
                                      </w:divBdr>
                                      <w:divsChild>
                                        <w:div w:id="4127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612">
                      <w:marLeft w:val="0"/>
                      <w:marRight w:val="0"/>
                      <w:marTop w:val="0"/>
                      <w:marBottom w:val="0"/>
                      <w:divBdr>
                        <w:top w:val="none" w:sz="0" w:space="0" w:color="auto"/>
                        <w:left w:val="none" w:sz="0" w:space="0" w:color="auto"/>
                        <w:bottom w:val="none" w:sz="0" w:space="0" w:color="auto"/>
                        <w:right w:val="none" w:sz="0" w:space="0" w:color="auto"/>
                      </w:divBdr>
                      <w:divsChild>
                        <w:div w:id="15554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647910">
          <w:marLeft w:val="0"/>
          <w:marRight w:val="0"/>
          <w:marTop w:val="0"/>
          <w:marBottom w:val="0"/>
          <w:divBdr>
            <w:top w:val="none" w:sz="0" w:space="0" w:color="auto"/>
            <w:left w:val="none" w:sz="0" w:space="0" w:color="auto"/>
            <w:bottom w:val="none" w:sz="0" w:space="0" w:color="auto"/>
            <w:right w:val="none" w:sz="0" w:space="0" w:color="auto"/>
          </w:divBdr>
          <w:divsChild>
            <w:div w:id="1706561903">
              <w:marLeft w:val="0"/>
              <w:marRight w:val="0"/>
              <w:marTop w:val="0"/>
              <w:marBottom w:val="0"/>
              <w:divBdr>
                <w:top w:val="none" w:sz="0" w:space="0" w:color="auto"/>
                <w:left w:val="none" w:sz="0" w:space="0" w:color="auto"/>
                <w:bottom w:val="none" w:sz="0" w:space="0" w:color="auto"/>
                <w:right w:val="none" w:sz="0" w:space="0" w:color="auto"/>
              </w:divBdr>
              <w:divsChild>
                <w:div w:id="1253777573">
                  <w:marLeft w:val="0"/>
                  <w:marRight w:val="0"/>
                  <w:marTop w:val="0"/>
                  <w:marBottom w:val="0"/>
                  <w:divBdr>
                    <w:top w:val="none" w:sz="0" w:space="0" w:color="auto"/>
                    <w:left w:val="none" w:sz="0" w:space="0" w:color="auto"/>
                    <w:bottom w:val="none" w:sz="0" w:space="0" w:color="auto"/>
                    <w:right w:val="none" w:sz="0" w:space="0" w:color="auto"/>
                  </w:divBdr>
                  <w:divsChild>
                    <w:div w:id="1011106035">
                      <w:marLeft w:val="0"/>
                      <w:marRight w:val="0"/>
                      <w:marTop w:val="100"/>
                      <w:marBottom w:val="100"/>
                      <w:divBdr>
                        <w:top w:val="none" w:sz="0" w:space="0" w:color="auto"/>
                        <w:left w:val="none" w:sz="0" w:space="0" w:color="auto"/>
                        <w:bottom w:val="none" w:sz="0" w:space="0" w:color="auto"/>
                        <w:right w:val="none" w:sz="0" w:space="0" w:color="auto"/>
                      </w:divBdr>
                      <w:divsChild>
                        <w:div w:id="450170118">
                          <w:marLeft w:val="0"/>
                          <w:marRight w:val="0"/>
                          <w:marTop w:val="0"/>
                          <w:marBottom w:val="0"/>
                          <w:divBdr>
                            <w:top w:val="none" w:sz="0" w:space="0" w:color="auto"/>
                            <w:left w:val="none" w:sz="0" w:space="0" w:color="auto"/>
                            <w:bottom w:val="none" w:sz="0" w:space="0" w:color="auto"/>
                            <w:right w:val="none" w:sz="0" w:space="0" w:color="auto"/>
                          </w:divBdr>
                          <w:divsChild>
                            <w:div w:id="1743991084">
                              <w:marLeft w:val="0"/>
                              <w:marRight w:val="0"/>
                              <w:marTop w:val="0"/>
                              <w:marBottom w:val="0"/>
                              <w:divBdr>
                                <w:top w:val="none" w:sz="0" w:space="0" w:color="auto"/>
                                <w:left w:val="none" w:sz="0" w:space="0" w:color="auto"/>
                                <w:bottom w:val="none" w:sz="0" w:space="0" w:color="auto"/>
                                <w:right w:val="none" w:sz="0" w:space="0" w:color="auto"/>
                              </w:divBdr>
                            </w:div>
                            <w:div w:id="1982299192">
                              <w:marLeft w:val="0"/>
                              <w:marRight w:val="0"/>
                              <w:marTop w:val="0"/>
                              <w:marBottom w:val="0"/>
                              <w:divBdr>
                                <w:top w:val="none" w:sz="0" w:space="0" w:color="auto"/>
                                <w:left w:val="none" w:sz="0" w:space="0" w:color="auto"/>
                                <w:bottom w:val="none" w:sz="0" w:space="0" w:color="auto"/>
                                <w:right w:val="none" w:sz="0" w:space="0" w:color="auto"/>
                              </w:divBdr>
                              <w:divsChild>
                                <w:div w:id="629551724">
                                  <w:marLeft w:val="0"/>
                                  <w:marRight w:val="0"/>
                                  <w:marTop w:val="0"/>
                                  <w:marBottom w:val="420"/>
                                  <w:divBdr>
                                    <w:top w:val="none" w:sz="0" w:space="0" w:color="auto"/>
                                    <w:left w:val="none" w:sz="0" w:space="0" w:color="auto"/>
                                    <w:bottom w:val="none" w:sz="0" w:space="0" w:color="auto"/>
                                    <w:right w:val="none" w:sz="0" w:space="0" w:color="auto"/>
                                  </w:divBdr>
                                  <w:divsChild>
                                    <w:div w:id="2096975792">
                                      <w:marLeft w:val="0"/>
                                      <w:marRight w:val="0"/>
                                      <w:marTop w:val="0"/>
                                      <w:marBottom w:val="0"/>
                                      <w:divBdr>
                                        <w:top w:val="none" w:sz="0" w:space="0" w:color="auto"/>
                                        <w:left w:val="none" w:sz="0" w:space="0" w:color="auto"/>
                                        <w:bottom w:val="none" w:sz="0" w:space="0" w:color="auto"/>
                                        <w:right w:val="none" w:sz="0" w:space="0" w:color="auto"/>
                                      </w:divBdr>
                                      <w:divsChild>
                                        <w:div w:id="2034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986389">
          <w:marLeft w:val="0"/>
          <w:marRight w:val="0"/>
          <w:marTop w:val="0"/>
          <w:marBottom w:val="0"/>
          <w:divBdr>
            <w:top w:val="none" w:sz="0" w:space="0" w:color="auto"/>
            <w:left w:val="none" w:sz="0" w:space="0" w:color="auto"/>
            <w:bottom w:val="none" w:sz="0" w:space="0" w:color="auto"/>
            <w:right w:val="none" w:sz="0" w:space="0" w:color="auto"/>
          </w:divBdr>
          <w:divsChild>
            <w:div w:id="1769302725">
              <w:marLeft w:val="0"/>
              <w:marRight w:val="0"/>
              <w:marTop w:val="0"/>
              <w:marBottom w:val="0"/>
              <w:divBdr>
                <w:top w:val="none" w:sz="0" w:space="0" w:color="auto"/>
                <w:left w:val="none" w:sz="0" w:space="0" w:color="auto"/>
                <w:bottom w:val="none" w:sz="0" w:space="0" w:color="auto"/>
                <w:right w:val="none" w:sz="0" w:space="0" w:color="auto"/>
              </w:divBdr>
              <w:divsChild>
                <w:div w:id="744500029">
                  <w:marLeft w:val="0"/>
                  <w:marRight w:val="0"/>
                  <w:marTop w:val="100"/>
                  <w:marBottom w:val="100"/>
                  <w:divBdr>
                    <w:top w:val="none" w:sz="0" w:space="0" w:color="auto"/>
                    <w:left w:val="none" w:sz="0" w:space="0" w:color="auto"/>
                    <w:bottom w:val="none" w:sz="0" w:space="0" w:color="auto"/>
                    <w:right w:val="none" w:sz="0" w:space="0" w:color="auto"/>
                  </w:divBdr>
                  <w:divsChild>
                    <w:div w:id="678000519">
                      <w:marLeft w:val="0"/>
                      <w:marRight w:val="0"/>
                      <w:marTop w:val="0"/>
                      <w:marBottom w:val="0"/>
                      <w:divBdr>
                        <w:top w:val="none" w:sz="0" w:space="0" w:color="auto"/>
                        <w:left w:val="none" w:sz="0" w:space="0" w:color="auto"/>
                        <w:bottom w:val="none" w:sz="0" w:space="0" w:color="auto"/>
                        <w:right w:val="none" w:sz="0" w:space="0" w:color="auto"/>
                      </w:divBdr>
                      <w:divsChild>
                        <w:div w:id="1752432899">
                          <w:marLeft w:val="0"/>
                          <w:marRight w:val="0"/>
                          <w:marTop w:val="0"/>
                          <w:marBottom w:val="0"/>
                          <w:divBdr>
                            <w:top w:val="none" w:sz="0" w:space="0" w:color="auto"/>
                            <w:left w:val="none" w:sz="0" w:space="0" w:color="auto"/>
                            <w:bottom w:val="none" w:sz="0" w:space="0" w:color="auto"/>
                            <w:right w:val="none" w:sz="0" w:space="0" w:color="auto"/>
                          </w:divBdr>
                        </w:div>
                        <w:div w:id="1804153000">
                          <w:marLeft w:val="0"/>
                          <w:marRight w:val="0"/>
                          <w:marTop w:val="0"/>
                          <w:marBottom w:val="0"/>
                          <w:divBdr>
                            <w:top w:val="none" w:sz="0" w:space="0" w:color="auto"/>
                            <w:left w:val="none" w:sz="0" w:space="0" w:color="auto"/>
                            <w:bottom w:val="none" w:sz="0" w:space="0" w:color="auto"/>
                            <w:right w:val="none" w:sz="0" w:space="0" w:color="auto"/>
                          </w:divBdr>
                          <w:divsChild>
                            <w:div w:id="15125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017138">
          <w:marLeft w:val="0"/>
          <w:marRight w:val="0"/>
          <w:marTop w:val="0"/>
          <w:marBottom w:val="0"/>
          <w:divBdr>
            <w:top w:val="none" w:sz="0" w:space="0" w:color="auto"/>
            <w:left w:val="none" w:sz="0" w:space="0" w:color="auto"/>
            <w:bottom w:val="none" w:sz="0" w:space="0" w:color="auto"/>
            <w:right w:val="none" w:sz="0" w:space="0" w:color="auto"/>
          </w:divBdr>
          <w:divsChild>
            <w:div w:id="643200331">
              <w:marLeft w:val="0"/>
              <w:marRight w:val="0"/>
              <w:marTop w:val="100"/>
              <w:marBottom w:val="100"/>
              <w:divBdr>
                <w:top w:val="none" w:sz="0" w:space="0" w:color="auto"/>
                <w:left w:val="none" w:sz="0" w:space="0" w:color="auto"/>
                <w:bottom w:val="none" w:sz="0" w:space="0" w:color="auto"/>
                <w:right w:val="none" w:sz="0" w:space="0" w:color="auto"/>
              </w:divBdr>
              <w:divsChild>
                <w:div w:id="874925426">
                  <w:marLeft w:val="0"/>
                  <w:marRight w:val="0"/>
                  <w:marTop w:val="0"/>
                  <w:marBottom w:val="360"/>
                  <w:divBdr>
                    <w:top w:val="none" w:sz="0" w:space="0" w:color="auto"/>
                    <w:left w:val="none" w:sz="0" w:space="0" w:color="auto"/>
                    <w:bottom w:val="none" w:sz="0" w:space="0" w:color="auto"/>
                    <w:right w:val="none" w:sz="0" w:space="0" w:color="auto"/>
                  </w:divBdr>
                  <w:divsChild>
                    <w:div w:id="1915774788">
                      <w:marLeft w:val="0"/>
                      <w:marRight w:val="0"/>
                      <w:marTop w:val="0"/>
                      <w:marBottom w:val="0"/>
                      <w:divBdr>
                        <w:top w:val="none" w:sz="0" w:space="0" w:color="auto"/>
                        <w:left w:val="none" w:sz="0" w:space="0" w:color="auto"/>
                        <w:bottom w:val="none" w:sz="0" w:space="0" w:color="auto"/>
                        <w:right w:val="none" w:sz="0" w:space="0" w:color="auto"/>
                      </w:divBdr>
                    </w:div>
                    <w:div w:id="35929240">
                      <w:marLeft w:val="0"/>
                      <w:marRight w:val="0"/>
                      <w:marTop w:val="0"/>
                      <w:marBottom w:val="0"/>
                      <w:divBdr>
                        <w:top w:val="none" w:sz="0" w:space="0" w:color="auto"/>
                        <w:left w:val="none" w:sz="0" w:space="0" w:color="auto"/>
                        <w:bottom w:val="none" w:sz="0" w:space="0" w:color="auto"/>
                        <w:right w:val="none" w:sz="0" w:space="0" w:color="auto"/>
                      </w:divBdr>
                      <w:divsChild>
                        <w:div w:id="431821528">
                          <w:marLeft w:val="0"/>
                          <w:marRight w:val="0"/>
                          <w:marTop w:val="0"/>
                          <w:marBottom w:val="0"/>
                          <w:divBdr>
                            <w:top w:val="none" w:sz="0" w:space="0" w:color="auto"/>
                            <w:left w:val="none" w:sz="0" w:space="0" w:color="auto"/>
                            <w:bottom w:val="none" w:sz="0" w:space="0" w:color="auto"/>
                            <w:right w:val="none" w:sz="0" w:space="0" w:color="auto"/>
                          </w:divBdr>
                          <w:divsChild>
                            <w:div w:id="1868331334">
                              <w:marLeft w:val="0"/>
                              <w:marRight w:val="0"/>
                              <w:marTop w:val="0"/>
                              <w:marBottom w:val="0"/>
                              <w:divBdr>
                                <w:top w:val="none" w:sz="0" w:space="0" w:color="auto"/>
                                <w:left w:val="none" w:sz="0" w:space="0" w:color="auto"/>
                                <w:bottom w:val="none" w:sz="0" w:space="0" w:color="auto"/>
                                <w:right w:val="none" w:sz="0" w:space="0" w:color="auto"/>
                              </w:divBdr>
                              <w:divsChild>
                                <w:div w:id="3193107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691494">
      <w:bodyDiv w:val="1"/>
      <w:marLeft w:val="0"/>
      <w:marRight w:val="0"/>
      <w:marTop w:val="0"/>
      <w:marBottom w:val="0"/>
      <w:divBdr>
        <w:top w:val="none" w:sz="0" w:space="0" w:color="auto"/>
        <w:left w:val="none" w:sz="0" w:space="0" w:color="auto"/>
        <w:bottom w:val="none" w:sz="0" w:space="0" w:color="auto"/>
        <w:right w:val="none" w:sz="0" w:space="0" w:color="auto"/>
      </w:divBdr>
      <w:divsChild>
        <w:div w:id="286397848">
          <w:marLeft w:val="0"/>
          <w:marRight w:val="0"/>
          <w:marTop w:val="0"/>
          <w:marBottom w:val="0"/>
          <w:divBdr>
            <w:top w:val="none" w:sz="0" w:space="0" w:color="auto"/>
            <w:left w:val="none" w:sz="0" w:space="0" w:color="auto"/>
            <w:bottom w:val="none" w:sz="0" w:space="0" w:color="auto"/>
            <w:right w:val="none" w:sz="0" w:space="0" w:color="auto"/>
          </w:divBdr>
          <w:divsChild>
            <w:div w:id="10187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0983">
      <w:bodyDiv w:val="1"/>
      <w:marLeft w:val="0"/>
      <w:marRight w:val="0"/>
      <w:marTop w:val="0"/>
      <w:marBottom w:val="0"/>
      <w:divBdr>
        <w:top w:val="none" w:sz="0" w:space="0" w:color="auto"/>
        <w:left w:val="none" w:sz="0" w:space="0" w:color="auto"/>
        <w:bottom w:val="none" w:sz="0" w:space="0" w:color="auto"/>
        <w:right w:val="none" w:sz="0" w:space="0" w:color="auto"/>
      </w:divBdr>
    </w:div>
    <w:div w:id="2136677120">
      <w:bodyDiv w:val="1"/>
      <w:marLeft w:val="0"/>
      <w:marRight w:val="0"/>
      <w:marTop w:val="0"/>
      <w:marBottom w:val="0"/>
      <w:divBdr>
        <w:top w:val="none" w:sz="0" w:space="0" w:color="auto"/>
        <w:left w:val="none" w:sz="0" w:space="0" w:color="auto"/>
        <w:bottom w:val="none" w:sz="0" w:space="0" w:color="auto"/>
        <w:right w:val="none" w:sz="0" w:space="0" w:color="auto"/>
      </w:divBdr>
      <w:divsChild>
        <w:div w:id="113170576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l-languages.us7.list-manage.com/track/click?u=f477ca697f1122b77dc48a710&amp;id=a98c46c3b3&amp;e=6e9b8cd245" TargetMode="External"/><Relationship Id="rId21" Type="http://schemas.openxmlformats.org/officeDocument/2006/relationships/image" Target="media/image9.jpeg"/><Relationship Id="rId42" Type="http://schemas.openxmlformats.org/officeDocument/2006/relationships/image" Target="media/image13.png"/><Relationship Id="rId47" Type="http://schemas.openxmlformats.org/officeDocument/2006/relationships/hyperlink" Target="https://everylanguagelearner.co.uk/2026/05/01/vocabulary-is-not-just-about-words-its-about-access-equity-and-belonging/" TargetMode="External"/><Relationship Id="rId63" Type="http://schemas.openxmlformats.org/officeDocument/2006/relationships/hyperlink" Target="https://www.linkedin.com/company/national-consortium-for-languages-education-ncle/" TargetMode="External"/><Relationship Id="rId68" Type="http://schemas.openxmlformats.org/officeDocument/2006/relationships/image" Target="media/image21.jpeg"/><Relationship Id="rId84" Type="http://schemas.openxmlformats.org/officeDocument/2006/relationships/image" Target="media/image33.jpeg"/><Relationship Id="rId89" Type="http://schemas.openxmlformats.org/officeDocument/2006/relationships/image" Target="media/image38.png"/><Relationship Id="rId16" Type="http://schemas.openxmlformats.org/officeDocument/2006/relationships/hyperlink" Target="https://all-languages.us7.list-manage.com/track/click?u=f477ca697f1122b77dc48a710&amp;id=881c1669c5&amp;e=35151aff51" TargetMode="External"/><Relationship Id="rId11" Type="http://schemas.openxmlformats.org/officeDocument/2006/relationships/image" Target="media/image5.png"/><Relationship Id="rId32" Type="http://schemas.openxmlformats.org/officeDocument/2006/relationships/hyperlink" Target="https://all-languages.us7.list-manage.com/track/click?u=f477ca697f1122b77dc48a710&amp;id=6b782f2ab1&amp;e=6e9b8cd245" TargetMode="External"/><Relationship Id="rId37"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hyperlink" Target="https://selfdeterminationtheory.org/theory/" TargetMode="External"/><Relationship Id="rId74" Type="http://schemas.openxmlformats.org/officeDocument/2006/relationships/hyperlink" Target="https://www.youtube.com/watch?v=6HmGbx_oRTI" TargetMode="External"/><Relationship Id="rId79" Type="http://schemas.openxmlformats.org/officeDocument/2006/relationships/image" Target="media/image28.jpeg"/><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image" Target="media/image43.jpeg"/><Relationship Id="rId22" Type="http://schemas.openxmlformats.org/officeDocument/2006/relationships/hyperlink" Target="https://schoolsweek.co.uk/ebacc-withdrawal-squeezes-languages-out-of-the-picture/" TargetMode="External"/><Relationship Id="rId27" Type="http://schemas.openxmlformats.org/officeDocument/2006/relationships/image" Target="media/image10.jpeg"/><Relationship Id="rId43" Type="http://schemas.openxmlformats.org/officeDocument/2006/relationships/hyperlink" Target="https://changing-phase.blogspot.com/2014/09/european-day-of-languages.html" TargetMode="External"/><Relationship Id="rId48" Type="http://schemas.openxmlformats.org/officeDocument/2006/relationships/image" Target="media/image15.png"/><Relationship Id="rId64" Type="http://schemas.openxmlformats.org/officeDocument/2006/relationships/hyperlink" Target="https://www.stmarys.ac.uk/content-hub/belonging-in-the-classroom" TargetMode="External"/><Relationship Id="rId69" Type="http://schemas.openxmlformats.org/officeDocument/2006/relationships/image" Target="media/image22.jpeg"/><Relationship Id="rId80" Type="http://schemas.openxmlformats.org/officeDocument/2006/relationships/image" Target="media/image29.jpeg"/><Relationship Id="rId85" Type="http://schemas.openxmlformats.org/officeDocument/2006/relationships/image" Target="media/image34.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schoolsweek.co.uk/ministers-scrap-physics-and-languages-bursaries-for-foreign-trainees/" TargetMode="External"/><Relationship Id="rId33" Type="http://schemas.openxmlformats.org/officeDocument/2006/relationships/hyperlink" Target="https://all-languages.us7.list-manage.com/track/click?u=f477ca697f1122b77dc48a710&amp;id=dfbf8fbbfa&amp;e=6e9b8cd245" TargetMode="External"/><Relationship Id="rId38" Type="http://schemas.openxmlformats.org/officeDocument/2006/relationships/hyperlink" Target="mailto:gimagine@goethe.de" TargetMode="External"/><Relationship Id="rId46" Type="http://schemas.openxmlformats.org/officeDocument/2006/relationships/image" Target="media/image14.png"/><Relationship Id="rId59" Type="http://schemas.openxmlformats.org/officeDocument/2006/relationships/hyperlink" Target="https://neu.org.uk/advice/classroom/behaviour-schools/creating-sense-place-and-belonging-schools" TargetMode="External"/><Relationship Id="rId67" Type="http://schemas.openxmlformats.org/officeDocument/2006/relationships/image" Target="media/image20.jpeg"/><Relationship Id="rId20" Type="http://schemas.openxmlformats.org/officeDocument/2006/relationships/hyperlink" Target="https://www.twinkl.co.uk/resources/twinkl-partnerships/cities-of-languages-partnerships" TargetMode="External"/><Relationship Id="rId41" Type="http://schemas.openxmlformats.org/officeDocument/2006/relationships/hyperlink" Target="https://blogger.googleusercontent.com/img/b/R29vZ2xl/AVvXsEjbswAFePCZB1RgJjzls6Ii904bfo_A0hQihFwpTc5hh4thHXNvG-omneg74qEBTre5fG10P63D6ieVI5vOD6lCc22DnovQhmdJn7i2AGAuqb-CEQsGi76AWWo00uw9U_QVKYYvsJO21saDdrdK-94MNpQYTUGfgVlaJekFA-sH5-Aed792zMwOg_oSeeVB/s1500/%5BCITYPNG.COM%5DHD%20France%20And%20Spain%20Crossed%20Flag%20Pole%20PNG%20-%201500x1500.png" TargetMode="External"/><Relationship Id="rId54" Type="http://schemas.openxmlformats.org/officeDocument/2006/relationships/hyperlink" Target="https://www.all-languages.org.uk/about/all-language-teacher-peer-mentoring-programme/" TargetMode="External"/><Relationship Id="rId62" Type="http://schemas.openxmlformats.org/officeDocument/2006/relationships/hyperlink" Target="https://www.linkedin.com/school/didcot-girls-school/" TargetMode="External"/><Relationship Id="rId70" Type="http://schemas.openxmlformats.org/officeDocument/2006/relationships/image" Target="media/image23.jpeg"/><Relationship Id="rId75" Type="http://schemas.openxmlformats.org/officeDocument/2006/relationships/hyperlink" Target="https://www.youtube.com/watch?v=gG62zay3kck" TargetMode="External"/><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youtube.com/watch?v=0y5_hrZpZzo" TargetMode="External"/><Relationship Id="rId23" Type="http://schemas.openxmlformats.org/officeDocument/2006/relationships/hyperlink" Target="https://all-languages.us7.list-manage.com/track/click?u=f477ca697f1122b77dc48a710&amp;id=6862c9c567&amp;e=6e9b8cd245" TargetMode="External"/><Relationship Id="rId28" Type="http://schemas.openxmlformats.org/officeDocument/2006/relationships/hyperlink" Target="https://all-languages.us7.list-manage.com/track/click?u=f477ca697f1122b77dc48a710&amp;id=502c47fedc&amp;e=6e9b8cd245" TargetMode="External"/><Relationship Id="rId36" Type="http://schemas.openxmlformats.org/officeDocument/2006/relationships/hyperlink" Target="https://www.all-languages.org.uk/collaborations/collaboration-video-resources/" TargetMode="External"/><Relationship Id="rId49" Type="http://schemas.openxmlformats.org/officeDocument/2006/relationships/hyperlink" Target="https://everylanguagelearner.co.uk/2026/05/01/vocabulary-is-not-just-about-words-its-about-access-equity-and-belonging/" TargetMode="External"/><Relationship Id="rId57" Type="http://schemas.openxmlformats.org/officeDocument/2006/relationships/hyperlink" Target="https://www.bloomsbury.com/uk/creating-belonging-in-the-classroom-9781801995788/" TargetMode="External"/><Relationship Id="rId10" Type="http://schemas.openxmlformats.org/officeDocument/2006/relationships/image" Target="media/image4.jpeg"/><Relationship Id="rId31" Type="http://schemas.openxmlformats.org/officeDocument/2006/relationships/hyperlink" Target="https://all-languages.us7.list-manage.com/track/click?u=f477ca697f1122b77dc48a710&amp;id=75fd64d21c&amp;e=6e9b8cd245" TargetMode="External"/><Relationship Id="rId44" Type="http://schemas.openxmlformats.org/officeDocument/2006/relationships/hyperlink" Target="https://www.facebook.com/groups/primarylanguages" TargetMode="External"/><Relationship Id="rId52" Type="http://schemas.openxmlformats.org/officeDocument/2006/relationships/hyperlink" Target="https://hailihughes.substack.com/p/mentoring-is-not-a-script-a-shoulder?utm_source=share&amp;utm_medium=android&amp;r=4eryv0&amp;triedRedirect=true" TargetMode="External"/><Relationship Id="rId60" Type="http://schemas.openxmlformats.org/officeDocument/2006/relationships/hyperlink" Target="https://mandarinmuse.edublogs.org/2025/02/24/belonging-leads-to-learning-in-the-chinese-classroom/" TargetMode="External"/><Relationship Id="rId65" Type="http://schemas.openxmlformats.org/officeDocument/2006/relationships/hyperlink" Target="https://primarylanguages.network/jlnblog/5-celebrating-languages" TargetMode="External"/><Relationship Id="rId73" Type="http://schemas.openxmlformats.org/officeDocument/2006/relationships/hyperlink" Target="https://www.youtube.com/shorts/Rpa4IDC17bw" TargetMode="External"/><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image" Target="media/image35.jpeg"/><Relationship Id="rId94" Type="http://schemas.openxmlformats.org/officeDocument/2006/relationships/image" Target="media/image42.png"/><Relationship Id="rId99" Type="http://schemas.openxmlformats.org/officeDocument/2006/relationships/image" Target="media/image47.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zlord0502@gmail.com" TargetMode="External"/><Relationship Id="rId13" Type="http://schemas.openxmlformats.org/officeDocument/2006/relationships/image" Target="media/image7.png"/><Relationship Id="rId18" Type="http://schemas.openxmlformats.org/officeDocument/2006/relationships/hyperlink" Target="https://www.portsmoutheducationpartnership.co.uk/city-of-languages/" TargetMode="External"/><Relationship Id="rId39" Type="http://schemas.openxmlformats.org/officeDocument/2006/relationships/hyperlink" Target="https://ncle.ucl.ac.uk/language-educators-online/" TargetMode="External"/><Relationship Id="rId34" Type="http://schemas.openxmlformats.org/officeDocument/2006/relationships/hyperlink" Target="https://all-languages.us7.list-manage.com/track/click?u=f477ca697f1122b77dc48a710&amp;id=b54c6999f4&amp;e=6e9b8cd245" TargetMode="External"/><Relationship Id="rId50" Type="http://schemas.openxmlformats.org/officeDocument/2006/relationships/image" Target="media/image16.png"/><Relationship Id="rId55" Type="http://schemas.openxmlformats.org/officeDocument/2006/relationships/image" Target="media/image18.png"/><Relationship Id="rId76" Type="http://schemas.openxmlformats.org/officeDocument/2006/relationships/image" Target="media/image25.jpeg"/><Relationship Id="rId97" Type="http://schemas.openxmlformats.org/officeDocument/2006/relationships/image" Target="media/image45.jpeg"/><Relationship Id="rId7" Type="http://schemas.openxmlformats.org/officeDocument/2006/relationships/image" Target="media/image2.png"/><Relationship Id="rId71" Type="http://schemas.openxmlformats.org/officeDocument/2006/relationships/image" Target="media/image24.jpeg"/><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hyperlink" Target="https://all-languages.us7.list-manage.com/track/click?u=f477ca697f1122b77dc48a710&amp;id=9fd9e34ef7&amp;e=6e9b8cd245" TargetMode="External"/><Relationship Id="rId24" Type="http://schemas.openxmlformats.org/officeDocument/2006/relationships/hyperlink" Target="https://www.thelanguagesgateway.uk/blog/2-april-2026-international-teachers-support-teaching-workforce-mfl/" TargetMode="External"/><Relationship Id="rId40" Type="http://schemas.openxmlformats.org/officeDocument/2006/relationships/image" Target="media/image12.png"/><Relationship Id="rId45" Type="http://schemas.openxmlformats.org/officeDocument/2006/relationships/hyperlink" Target="https://madamebirtwistle.blogspot.com/2016/10/organising-successful-french-day_89.html?m=1&amp;fbclid=IwY2xjawR0ABdleHRuA2FlbQIxMQBzcnRjBmFwcF9pZBAyMjIwMzkxNzg4MjAwODkyAAEefcMwiue0NcwmgH2zM-pIEyVP_73GF6xv7fXSMx-ZljyB-JSDf_7xh_LHaTY_aem_kAKkzCnBPbAzE8cjWob9XQ" TargetMode="External"/><Relationship Id="rId66" Type="http://schemas.openxmlformats.org/officeDocument/2006/relationships/image" Target="media/image19.jpeg"/><Relationship Id="rId87" Type="http://schemas.openxmlformats.org/officeDocument/2006/relationships/image" Target="media/image36.jpeg"/><Relationship Id="rId61" Type="http://schemas.openxmlformats.org/officeDocument/2006/relationships/hyperlink" Target="https://www.linkedin.com/in/lucy-wicks-a75444383/" TargetMode="External"/><Relationship Id="rId82" Type="http://schemas.openxmlformats.org/officeDocument/2006/relationships/image" Target="media/image31.jpeg"/><Relationship Id="rId19" Type="http://schemas.openxmlformats.org/officeDocument/2006/relationships/hyperlink" Target="https://144591076.hs-sites-eu1.com/lightning-languages-cities-of-languages" TargetMode="External"/><Relationship Id="rId14" Type="http://schemas.openxmlformats.org/officeDocument/2006/relationships/hyperlink" Target="https://www.eventbrite.com/e/solent-languages-network-conference-tickets-1987681881013?aff=oddtdtcreator" TargetMode="External"/><Relationship Id="rId30" Type="http://schemas.openxmlformats.org/officeDocument/2006/relationships/hyperlink" Target="https://all-languages.us7.list-manage.com/track/click?u=f477ca697f1122b77dc48a710&amp;id=4431a0d454&amp;e=6e9b8cd245" TargetMode="External"/><Relationship Id="rId35" Type="http://schemas.openxmlformats.org/officeDocument/2006/relationships/hyperlink" Target="https://all-languages.us7.list-manage.com/track/click?u=f477ca697f1122b77dc48a710&amp;id=99bd05cd2a&amp;e=6e9b8cd245" TargetMode="External"/><Relationship Id="rId56" Type="http://schemas.openxmlformats.org/officeDocument/2006/relationships/hyperlink" Target="https://neu.org.uk/advice/classroom/behaviour-schools/creating-sense-place-and-belonging-schools" TargetMode="External"/><Relationship Id="rId77" Type="http://schemas.openxmlformats.org/officeDocument/2006/relationships/image" Target="media/image26.jpe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mailchi.mp/lingoteach/wc26" TargetMode="External"/><Relationship Id="rId72" Type="http://schemas.openxmlformats.org/officeDocument/2006/relationships/hyperlink" Target="https://www.youtube.com/shorts/ztNcemCFPlo" TargetMode="External"/><Relationship Id="rId93" Type="http://schemas.openxmlformats.org/officeDocument/2006/relationships/hyperlink" Target="https://www.all-languages.org.uk/join/becom-a-member/" TargetMode="External"/><Relationship Id="rId98"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D207A-E16D-4561-9519-F5841FCC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41</Pages>
  <Words>5581</Words>
  <Characters>31817</Characters>
  <Application>Microsoft Office Word</Application>
  <DocSecurity>0</DocSecurity>
  <Lines>265</Lines>
  <Paragraphs>74</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/ALL Portsmouth Primary Hub /</vt:lpstr>
      <vt:lpstr>Portsmouth LA Network Leads and Solent Language Network</vt:lpstr>
      <vt:lpstr>Wednesday 3 June 2026 </vt:lpstr>
      <vt:lpstr/>
      <vt:lpstr>EBacc withdrawal ‘squeezes languages out of the picture’</vt:lpstr>
      <vt:lpstr>    International teachers support the drying pipeline of teaching workforce in MFL.</vt:lpstr>
      <vt:lpstr>    As the government withdraws bursaries for international students training as tea</vt:lpstr>
      <vt:lpstr>Ministers scrap physics and languages bursaries for foreign trainees</vt:lpstr>
      <vt:lpstr>        Looking ahead, Clare Seccombe has pulled together great ideas for celebrating Eu</vt:lpstr>
      <vt:lpstr>        </vt:lpstr>
      <vt:lpstr>        Ideas for a French or Spanish Day (can be adapted to other languages too!) </vt:lpstr>
      <vt:lpstr>    ************************************************************************</vt:lpstr>
      <vt:lpstr>    Vocabulary is not just about words: it’s about access, equity, and belonging</vt:lpstr>
      <vt:lpstr>/</vt:lpstr>
      <vt:lpstr>Mingalaba and LingoTeach.ai </vt:lpstr>
      <vt:lpstr>World Cup Football Newsletter for Teaching Languages</vt:lpstr>
      <vt:lpstr>Mentoring is not a script, a shoulder, or a checklist (29 May 2026) Read the ful</vt:lpstr>
      <vt:lpstr>Belonging in the Classroom: </vt:lpstr>
      <vt:lpstr>Why Motivation Starts with Connection			29 April 2026</vt:lpstr>
      <vt:lpstr>        Belonging as a Basic Human Need</vt:lpstr>
      <vt:lpstr>        Is Belonging a Pastoral or a Curriculum Priority?</vt:lpstr>
      <vt:lpstr>        </vt:lpstr>
      <vt:lpstr>        Small Tweaks, Big Impact</vt:lpstr>
      <vt:lpstr>        Why Belonging Matters for Outcomes</vt:lpstr>
      <vt:lpstr>        For a full list of references, see the original article here.</vt:lpstr>
      <vt:lpstr>        </vt:lpstr>
    </vt:vector>
  </TitlesOfParts>
  <Company/>
  <LinksUpToDate>false</LinksUpToDate>
  <CharactersWithSpaces>37324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Lord</dc:creator>
  <cp:keywords/>
  <dc:description/>
  <cp:lastModifiedBy>Liz Lord</cp:lastModifiedBy>
  <cp:revision>668</cp:revision>
  <cp:lastPrinted>2026-06-03T18:17:00Z</cp:lastPrinted>
  <dcterms:created xsi:type="dcterms:W3CDTF">2025-02-24T17:59:00Z</dcterms:created>
  <dcterms:modified xsi:type="dcterms:W3CDTF">2026-06-04T08:11:00Z</dcterms:modified>
</cp:coreProperties>
</file>