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3443" w:rsidR="004C3443" w:rsidP="00BD53C6" w:rsidRDefault="004C3443" w14:paraId="3FFE753A" w14:textId="1BDB161B">
      <w:pPr>
        <w:jc w:val="both"/>
        <w:rPr>
          <w:b/>
          <w:bCs/>
        </w:rPr>
      </w:pPr>
      <w:r w:rsidRPr="004C3443">
        <w:rPr>
          <w:b/>
          <w:bCs/>
        </w:rPr>
        <w:t>Privacy Notice:</w:t>
      </w:r>
    </w:p>
    <w:p w:rsidRPr="005B06FE" w:rsidR="00A90963" w:rsidP="00BD53C6" w:rsidRDefault="00A90963" w14:paraId="4008B618" w14:textId="77777777">
      <w:pPr>
        <w:jc w:val="both"/>
      </w:pPr>
      <w:r w:rsidRPr="005B06FE">
        <w:rPr>
          <w:b/>
          <w:bCs/>
        </w:rPr>
        <w:t>Purpose of Processing Personal Data:</w:t>
      </w:r>
    </w:p>
    <w:p w:rsidRPr="005B06FE" w:rsidR="00A90963" w:rsidP="00BD53C6" w:rsidRDefault="00A90963" w14:paraId="293E864B" w14:textId="627C7645">
      <w:pPr>
        <w:jc w:val="both"/>
      </w:pPr>
      <w:r w:rsidRPr="005B06FE">
        <w:t>This year we have commissioned Darwinnovate Ltd to develop our Childcare Sufficiency Duty Report (Childcare Sufficiency Assessment) for Portsmouth City Council. As part of this project, Darwinnovate Ltd will be conducting a survey of childcare providers in our local authority area. Alongside completing the EY Census, we kindly request that you complete the Childcare Provider Survey 202</w:t>
      </w:r>
      <w:r w:rsidR="00E17A99">
        <w:t>6</w:t>
      </w:r>
      <w:r w:rsidRPr="005B06FE">
        <w:t>.</w:t>
      </w:r>
    </w:p>
    <w:p w:rsidRPr="005B06FE" w:rsidR="00A90963" w:rsidP="00BD53C6" w:rsidRDefault="00A90963" w14:paraId="5EB2C156" w14:textId="77777777">
      <w:pPr>
        <w:jc w:val="both"/>
      </w:pPr>
      <w:r w:rsidRPr="005B06FE">
        <w:rPr>
          <w:b/>
          <w:bCs/>
        </w:rPr>
        <w:t>Lawful Basis for Processing:</w:t>
      </w:r>
    </w:p>
    <w:p w:rsidRPr="005B06FE" w:rsidR="00A90963" w:rsidP="00BD53C6" w:rsidRDefault="00A90963" w14:paraId="0AAFF522" w14:textId="77777777">
      <w:pPr>
        <w:jc w:val="both"/>
      </w:pPr>
      <w:r w:rsidRPr="005B06FE">
        <w:t>The lawful basis for processing your personal data is your consent, which is provided by completing the survey and agreeing to the terms outlined in this Privacy Notice.</w:t>
      </w:r>
    </w:p>
    <w:p w:rsidRPr="005B06FE" w:rsidR="00A90963" w:rsidP="00BD53C6" w:rsidRDefault="00A90963" w14:paraId="1B5BDA9E" w14:textId="77777777">
      <w:pPr>
        <w:jc w:val="both"/>
      </w:pPr>
      <w:r w:rsidRPr="005B06FE">
        <w:rPr>
          <w:b/>
          <w:bCs/>
        </w:rPr>
        <w:t>Data Collection and Use:</w:t>
      </w:r>
    </w:p>
    <w:p w:rsidRPr="005B06FE" w:rsidR="00A90963" w:rsidP="00BD53C6" w:rsidRDefault="00A90963" w14:paraId="2DDE9AE5" w14:textId="5EE9FB25">
      <w:pPr>
        <w:jc w:val="both"/>
      </w:pPr>
      <w:r w:rsidRPr="005B06FE">
        <w:t>By clicking the link and completing the survey, you give permission for Darwinnovate Ltd to process the information you provide and consent to Darwinnovate Ltd contacting you if there are any queries regarding your survey response.</w:t>
      </w:r>
    </w:p>
    <w:p w:rsidRPr="005B06FE" w:rsidR="00A90963" w:rsidP="00BD53C6" w:rsidRDefault="00A90963" w14:paraId="4FE8FF35" w14:textId="77777777">
      <w:pPr>
        <w:jc w:val="both"/>
      </w:pPr>
      <w:r w:rsidRPr="005B06FE">
        <w:rPr>
          <w:b/>
          <w:bCs/>
        </w:rPr>
        <w:t>Data Sharing:</w:t>
      </w:r>
    </w:p>
    <w:p w:rsidRPr="005B06FE" w:rsidR="00A90963" w:rsidP="00BD53C6" w:rsidRDefault="00A90963" w14:paraId="3893810D" w14:textId="515498A0">
      <w:pPr>
        <w:jc w:val="both"/>
      </w:pPr>
      <w:r w:rsidRPr="005B06FE">
        <w:t>On behalf of Portsmouth City Council, Darwinnovate Ltd will also be reaching out to providers who fail to return a completed survey by the stipulated deadline to check for any issues with accessing or completing the online survey</w:t>
      </w:r>
      <w:r w:rsidR="003D7DFA">
        <w:t>,</w:t>
      </w:r>
      <w:r w:rsidRPr="005B06FE">
        <w:t xml:space="preserve"> and to answer any other queries providers may have about the survey.</w:t>
      </w:r>
    </w:p>
    <w:p w:rsidRPr="005B06FE" w:rsidR="00A90963" w:rsidP="00BD53C6" w:rsidRDefault="00A90963" w14:paraId="0DCA9FAD" w14:textId="77777777">
      <w:pPr>
        <w:jc w:val="both"/>
      </w:pPr>
      <w:r w:rsidRPr="005B06FE">
        <w:t>To facilitate this, we will be sharing some basic details about your setting with Darwinnovate Ltd. This information will include:</w:t>
      </w:r>
    </w:p>
    <w:p w:rsidRPr="005B06FE" w:rsidR="00A90963" w:rsidP="00BD53C6" w:rsidRDefault="00A90963" w14:paraId="315C5C0E" w14:textId="77777777">
      <w:pPr>
        <w:numPr>
          <w:ilvl w:val="0"/>
          <w:numId w:val="20"/>
        </w:numPr>
        <w:jc w:val="both"/>
        <w:rPr/>
      </w:pPr>
      <w:r w:rsidR="00A90963">
        <w:rPr/>
        <w:t>Provider Name</w:t>
      </w:r>
    </w:p>
    <w:p w:rsidR="39F6308A" w:rsidP="156DBF12" w:rsidRDefault="39F6308A" w14:paraId="1CE7BA25" w14:textId="375DFF75">
      <w:pPr>
        <w:numPr>
          <w:ilvl w:val="0"/>
          <w:numId w:val="20"/>
        </w:numPr>
        <w:jc w:val="both"/>
        <w:rPr/>
      </w:pPr>
      <w:r w:rsidR="39F6308A">
        <w:rPr/>
        <w:t>Ofsted URN</w:t>
      </w:r>
    </w:p>
    <w:p w:rsidRPr="005B06FE" w:rsidR="00A90963" w:rsidP="00BD53C6" w:rsidRDefault="00A90963" w14:paraId="3F44655F" w14:textId="77777777">
      <w:pPr>
        <w:numPr>
          <w:ilvl w:val="0"/>
          <w:numId w:val="20"/>
        </w:numPr>
        <w:jc w:val="both"/>
      </w:pPr>
      <w:r w:rsidRPr="005B06FE">
        <w:t>Main Contact Person</w:t>
      </w:r>
    </w:p>
    <w:p w:rsidRPr="005B06FE" w:rsidR="00A90963" w:rsidP="00BD53C6" w:rsidRDefault="00A90963" w14:paraId="3DF1B0A6" w14:textId="77777777">
      <w:pPr>
        <w:numPr>
          <w:ilvl w:val="0"/>
          <w:numId w:val="20"/>
        </w:numPr>
        <w:jc w:val="both"/>
        <w:rPr/>
      </w:pPr>
      <w:r w:rsidR="00A90963">
        <w:rPr/>
        <w:t>Email Address</w:t>
      </w:r>
    </w:p>
    <w:p w:rsidRPr="005B06FE" w:rsidR="00A90963" w:rsidP="00BD53C6" w:rsidRDefault="00A90963" w14:paraId="71A62FAA" w14:textId="77777777">
      <w:pPr>
        <w:jc w:val="both"/>
      </w:pPr>
      <w:r w:rsidRPr="005B06FE">
        <w:rPr>
          <w:b/>
          <w:bCs/>
        </w:rPr>
        <w:t>Opt-Out Option:</w:t>
      </w:r>
    </w:p>
    <w:p w:rsidRPr="005B06FE" w:rsidR="00A90963" w:rsidP="00BD53C6" w:rsidRDefault="00A90963" w14:paraId="0F7F8313" w14:textId="72DE4440">
      <w:pPr>
        <w:jc w:val="both"/>
      </w:pPr>
      <w:r w:rsidR="00A90963">
        <w:rPr/>
        <w:t xml:space="preserve">If you do not want us to share any of this information with Darwinnovate Ltd, you must send your objection in writing </w:t>
      </w:r>
      <w:r w:rsidR="00433036">
        <w:rPr/>
        <w:t xml:space="preserve">(via email) </w:t>
      </w:r>
      <w:r w:rsidR="00A90963">
        <w:rPr/>
        <w:t>befo</w:t>
      </w:r>
      <w:r w:rsidR="00A90963">
        <w:rPr/>
        <w:t xml:space="preserve">re </w:t>
      </w:r>
      <w:r w:rsidR="00270D02">
        <w:rPr/>
        <w:t xml:space="preserve">Monday </w:t>
      </w:r>
      <w:r w:rsidR="0F047F8C">
        <w:rPr/>
        <w:t>19</w:t>
      </w:r>
      <w:r w:rsidRPr="1DEB3A39" w:rsidR="00270D02">
        <w:rPr>
          <w:vertAlign w:val="superscript"/>
        </w:rPr>
        <w:t>th</w:t>
      </w:r>
      <w:r w:rsidR="00270D02">
        <w:rPr/>
        <w:t xml:space="preserve"> January 202</w:t>
      </w:r>
      <w:r w:rsidR="7329E1A9">
        <w:rPr/>
        <w:t>6</w:t>
      </w:r>
      <w:r w:rsidR="00A90963">
        <w:rPr/>
        <w:t>.</w:t>
      </w:r>
      <w:r w:rsidR="00A90963">
        <w:rPr/>
        <w:t xml:space="preserve"> This is the date on which the information will be shared.</w:t>
      </w:r>
    </w:p>
    <w:p w:rsidRPr="005B06FE" w:rsidR="00A90963" w:rsidP="00BD53C6" w:rsidRDefault="00A90963" w14:paraId="29D41C30" w14:textId="77777777">
      <w:pPr>
        <w:jc w:val="both"/>
      </w:pPr>
      <w:r w:rsidRPr="005B06FE">
        <w:rPr>
          <w:b/>
          <w:bCs/>
        </w:rPr>
        <w:t>Data Storage and Security:</w:t>
      </w:r>
    </w:p>
    <w:p w:rsidRPr="005B06FE" w:rsidR="00A90963" w:rsidP="00BD53C6" w:rsidRDefault="00A90963" w14:paraId="494A1E53" w14:textId="55D4D807">
      <w:pPr>
        <w:jc w:val="both"/>
      </w:pPr>
      <w:r w:rsidR="00A90963">
        <w:rPr/>
        <w:t xml:space="preserve">All data will be securely stored </w:t>
      </w:r>
      <w:r w:rsidR="00A90963">
        <w:rPr/>
        <w:t>in accordance with</w:t>
      </w:r>
      <w:r w:rsidR="00A90963">
        <w:rPr/>
        <w:t xml:space="preserve"> Darwinnovate </w:t>
      </w:r>
      <w:r w:rsidR="00A367C9">
        <w:rPr/>
        <w:t>Ltd.’s</w:t>
      </w:r>
      <w:r w:rsidR="00A90963">
        <w:rPr/>
        <w:t xml:space="preserve"> GDPR Data Protection Policy.</w:t>
      </w:r>
    </w:p>
    <w:p w:rsidR="156DBF12" w:rsidP="156DBF12" w:rsidRDefault="156DBF12" w14:paraId="5445EBE7" w14:textId="1C512DA9">
      <w:pPr>
        <w:jc w:val="both"/>
      </w:pPr>
    </w:p>
    <w:p w:rsidRPr="005B06FE" w:rsidR="00A90963" w:rsidP="00BD53C6" w:rsidRDefault="00A90963" w14:paraId="3B7A3B88" w14:textId="77777777">
      <w:pPr>
        <w:jc w:val="both"/>
      </w:pPr>
      <w:r w:rsidRPr="005B06FE">
        <w:rPr>
          <w:b/>
          <w:bCs/>
        </w:rPr>
        <w:lastRenderedPageBreak/>
        <w:t>Your Rights:</w:t>
      </w:r>
    </w:p>
    <w:p w:rsidRPr="005B06FE" w:rsidR="00A90963" w:rsidP="00BD53C6" w:rsidRDefault="00A90963" w14:paraId="5B4AA107" w14:textId="77777777">
      <w:pPr>
        <w:jc w:val="both"/>
      </w:pPr>
      <w:r w:rsidRPr="005B06FE">
        <w:t>You have the right to:</w:t>
      </w:r>
    </w:p>
    <w:p w:rsidRPr="005B06FE" w:rsidR="00A90963" w:rsidP="00BD53C6" w:rsidRDefault="00A90963" w14:paraId="59107477" w14:textId="77777777">
      <w:pPr>
        <w:numPr>
          <w:ilvl w:val="0"/>
          <w:numId w:val="21"/>
        </w:numPr>
        <w:jc w:val="both"/>
      </w:pPr>
      <w:r w:rsidRPr="005B06FE">
        <w:t>Access your personal data.</w:t>
      </w:r>
    </w:p>
    <w:p w:rsidRPr="005B06FE" w:rsidR="00A90963" w:rsidP="00BD53C6" w:rsidRDefault="00A90963" w14:paraId="6750DAC9" w14:textId="77777777">
      <w:pPr>
        <w:numPr>
          <w:ilvl w:val="0"/>
          <w:numId w:val="21"/>
        </w:numPr>
        <w:jc w:val="both"/>
      </w:pPr>
      <w:r w:rsidRPr="005B06FE">
        <w:t>Rectify inaccurate data.</w:t>
      </w:r>
    </w:p>
    <w:p w:rsidRPr="005B06FE" w:rsidR="00A90963" w:rsidP="00BD53C6" w:rsidRDefault="00A90963" w14:paraId="23E63DE4" w14:textId="77777777">
      <w:pPr>
        <w:numPr>
          <w:ilvl w:val="0"/>
          <w:numId w:val="21"/>
        </w:numPr>
        <w:jc w:val="both"/>
      </w:pPr>
      <w:r w:rsidRPr="005B06FE">
        <w:t>Erase your data.</w:t>
      </w:r>
    </w:p>
    <w:p w:rsidRPr="005B06FE" w:rsidR="00A90963" w:rsidP="00BD53C6" w:rsidRDefault="00A90963" w14:paraId="52E12ABE" w14:textId="77777777">
      <w:pPr>
        <w:numPr>
          <w:ilvl w:val="0"/>
          <w:numId w:val="21"/>
        </w:numPr>
        <w:jc w:val="both"/>
      </w:pPr>
      <w:r w:rsidRPr="005B06FE">
        <w:t>Restrict or object to data processing.</w:t>
      </w:r>
    </w:p>
    <w:p w:rsidRPr="005B06FE" w:rsidR="00A90963" w:rsidP="00BD53C6" w:rsidRDefault="00A90963" w14:paraId="2331AFD7" w14:textId="77777777">
      <w:pPr>
        <w:numPr>
          <w:ilvl w:val="0"/>
          <w:numId w:val="21"/>
        </w:numPr>
        <w:jc w:val="both"/>
      </w:pPr>
      <w:r w:rsidRPr="005B06FE">
        <w:t>Withdraw consent at any time.</w:t>
      </w:r>
    </w:p>
    <w:p w:rsidRPr="005B06FE" w:rsidR="00A90963" w:rsidP="00BD53C6" w:rsidRDefault="00A90963" w14:paraId="44338566" w14:textId="2EBD6C01">
      <w:pPr>
        <w:jc w:val="both"/>
      </w:pPr>
      <w:r w:rsidRPr="005B06FE">
        <w:t>For more information on your rights or to make a request, please contact us</w:t>
      </w:r>
      <w:r w:rsidR="00730AF5">
        <w:t>.</w:t>
      </w:r>
    </w:p>
    <w:p w:rsidRPr="005B06FE" w:rsidR="00A90963" w:rsidP="00BD53C6" w:rsidRDefault="00A90963" w14:paraId="07918009" w14:textId="77777777">
      <w:pPr>
        <w:jc w:val="both"/>
      </w:pPr>
      <w:r w:rsidRPr="005B06FE">
        <w:rPr>
          <w:b/>
          <w:bCs/>
        </w:rPr>
        <w:t>Contact Information:</w:t>
      </w:r>
    </w:p>
    <w:p w:rsidR="00015094" w:rsidP="00BD53C6" w:rsidRDefault="00A90963" w14:paraId="38AAAB1C" w14:textId="782D17A2">
      <w:pPr>
        <w:jc w:val="both"/>
      </w:pPr>
      <w:r w:rsidRPr="005B06FE">
        <w:t>If you have any questions or concerns about this Privacy Notice or how your data is being handled, please contact us</w:t>
      </w:r>
      <w:r w:rsidR="00730AF5">
        <w:t>.</w:t>
      </w:r>
    </w:p>
    <w:sectPr w:rsidR="00015094" w:rsidSect="007F250C">
      <w:headerReference w:type="default" r:id="rId10"/>
      <w:pgSz w:w="11906" w:h="16838" w:orient="portrait"/>
      <w:pgMar w:top="2552" w:right="1440" w:bottom="198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4E5B" w:rsidP="00A3267F" w:rsidRDefault="00284E5B" w14:paraId="65FC3549" w14:textId="77777777">
      <w:pPr>
        <w:spacing w:after="0" w:line="240" w:lineRule="auto"/>
      </w:pPr>
      <w:r>
        <w:separator/>
      </w:r>
    </w:p>
  </w:endnote>
  <w:endnote w:type="continuationSeparator" w:id="0">
    <w:p w:rsidR="00284E5B" w:rsidP="00A3267F" w:rsidRDefault="00284E5B" w14:paraId="4F906F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4E5B" w:rsidP="00A3267F" w:rsidRDefault="00284E5B" w14:paraId="4ECBF8BD" w14:textId="77777777">
      <w:pPr>
        <w:spacing w:after="0" w:line="240" w:lineRule="auto"/>
      </w:pPr>
      <w:r>
        <w:separator/>
      </w:r>
    </w:p>
  </w:footnote>
  <w:footnote w:type="continuationSeparator" w:id="0">
    <w:p w:rsidR="00284E5B" w:rsidP="00A3267F" w:rsidRDefault="00284E5B" w14:paraId="136A423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D53C6" w:rsidRDefault="00BD53C6" w14:paraId="56906EEA" w14:textId="52C24959">
    <w:pPr>
      <w:pStyle w:val="Header"/>
    </w:pPr>
    <w:r>
      <w:rPr>
        <w:noProof/>
      </w:rPr>
      <w:drawing>
        <wp:anchor distT="0" distB="0" distL="114300" distR="114300" simplePos="0" relativeHeight="251658240" behindDoc="0" locked="0" layoutInCell="1" allowOverlap="1" wp14:anchorId="062AB890" wp14:editId="6EC14C04">
          <wp:simplePos x="0" y="0"/>
          <wp:positionH relativeFrom="column">
            <wp:posOffset>3095625</wp:posOffset>
          </wp:positionH>
          <wp:positionV relativeFrom="paragraph">
            <wp:posOffset>160020</wp:posOffset>
          </wp:positionV>
          <wp:extent cx="2579370" cy="304800"/>
          <wp:effectExtent l="0" t="0" r="0" b="0"/>
          <wp:wrapSquare wrapText="bothSides"/>
          <wp:docPr id="624127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5253" name="Picture 167525253"/>
                  <pic:cNvPicPr/>
                </pic:nvPicPr>
                <pic:blipFill>
                  <a:blip r:embed="rId1">
                    <a:extLst>
                      <a:ext uri="{28A0092B-C50C-407E-A947-70E740481C1C}">
                        <a14:useLocalDpi xmlns:a14="http://schemas.microsoft.com/office/drawing/2010/main" val="0"/>
                      </a:ext>
                    </a:extLst>
                  </a:blip>
                  <a:stretch>
                    <a:fillRect/>
                  </a:stretch>
                </pic:blipFill>
                <pic:spPr>
                  <a:xfrm>
                    <a:off x="0" y="0"/>
                    <a:ext cx="2579370" cy="304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718D65F" wp14:editId="1E4AC8F4">
          <wp:simplePos x="0" y="0"/>
          <wp:positionH relativeFrom="column">
            <wp:posOffset>28575</wp:posOffset>
          </wp:positionH>
          <wp:positionV relativeFrom="paragraph">
            <wp:posOffset>-2540</wp:posOffset>
          </wp:positionV>
          <wp:extent cx="2457450" cy="714375"/>
          <wp:effectExtent l="0" t="0" r="0" b="9525"/>
          <wp:wrapSquare wrapText="bothSides"/>
          <wp:docPr id="42627793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0801" name="Picture 1"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457450" cy="714375"/>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FF"/>
    <w:multiLevelType w:val="multilevel"/>
    <w:tmpl w:val="F222A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0F3291"/>
    <w:multiLevelType w:val="hybridMultilevel"/>
    <w:tmpl w:val="320C53C4"/>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5554F97"/>
    <w:multiLevelType w:val="hybridMultilevel"/>
    <w:tmpl w:val="3342C89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FF42A8D"/>
    <w:multiLevelType w:val="multilevel"/>
    <w:tmpl w:val="486CD3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15F140E"/>
    <w:multiLevelType w:val="hybridMultilevel"/>
    <w:tmpl w:val="1A9E7156"/>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6405D02"/>
    <w:multiLevelType w:val="hybridMultilevel"/>
    <w:tmpl w:val="D7EE6988"/>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E960D26"/>
    <w:multiLevelType w:val="hybridMultilevel"/>
    <w:tmpl w:val="2EDAAB5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FCC085C"/>
    <w:multiLevelType w:val="hybridMultilevel"/>
    <w:tmpl w:val="D5A0F764"/>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518415D"/>
    <w:multiLevelType w:val="multilevel"/>
    <w:tmpl w:val="9C2245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9F0256B"/>
    <w:multiLevelType w:val="hybridMultilevel"/>
    <w:tmpl w:val="F740FD4C"/>
    <w:lvl w:ilvl="0" w:tplc="08090003">
      <w:start w:val="1"/>
      <w:numFmt w:val="bullet"/>
      <w:lvlText w:val="o"/>
      <w:lvlJc w:val="left"/>
      <w:pPr>
        <w:ind w:left="360" w:hanging="360"/>
      </w:pPr>
      <w:rPr>
        <w:rFonts w:hint="default" w:ascii="Courier New" w:hAnsi="Courier New" w:cs="Courier New"/>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0" w15:restartNumberingAfterBreak="0">
    <w:nsid w:val="2E3201E1"/>
    <w:multiLevelType w:val="multilevel"/>
    <w:tmpl w:val="A6B858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CBF3C45"/>
    <w:multiLevelType w:val="multilevel"/>
    <w:tmpl w:val="A0F214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E132561"/>
    <w:multiLevelType w:val="hybridMultilevel"/>
    <w:tmpl w:val="63A06F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42876CF9"/>
    <w:multiLevelType w:val="hybridMultilevel"/>
    <w:tmpl w:val="D31461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45D2422C"/>
    <w:multiLevelType w:val="hybridMultilevel"/>
    <w:tmpl w:val="8C7A8E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CDF588A"/>
    <w:multiLevelType w:val="hybridMultilevel"/>
    <w:tmpl w:val="DCF419E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5032446A"/>
    <w:multiLevelType w:val="hybridMultilevel"/>
    <w:tmpl w:val="A37073F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552546C7"/>
    <w:multiLevelType w:val="hybridMultilevel"/>
    <w:tmpl w:val="05F842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55416066"/>
    <w:multiLevelType w:val="multilevel"/>
    <w:tmpl w:val="71ECF920"/>
    <w:lvl w:ilvl="0">
      <w:start w:val="1"/>
      <w:numFmt w:val="bullet"/>
      <w:lvlText w:val=""/>
      <w:lvlJc w:val="left"/>
      <w:pPr>
        <w:tabs>
          <w:tab w:val="num" w:pos="720"/>
        </w:tabs>
        <w:ind w:left="720" w:hanging="360"/>
      </w:pPr>
      <w:rPr>
        <w:rFonts w:hint="default" w:ascii="Symbol" w:hAnsi="Symbol"/>
        <w:sz w:val="20"/>
      </w:rPr>
    </w:lvl>
    <w:lvl w:ilvl="1">
      <w:start w:val="45"/>
      <w:numFmt w:val="bullet"/>
      <w:lvlText w:val="-"/>
      <w:lvlJc w:val="left"/>
      <w:pPr>
        <w:ind w:left="1440" w:hanging="360"/>
      </w:pPr>
      <w:rPr>
        <w:rFonts w:hint="default" w:ascii="Aptos" w:hAnsi="Aptos" w:eastAsiaTheme="minorHAnsi" w:cstheme="minorBid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2EA38E5"/>
    <w:multiLevelType w:val="hybridMultilevel"/>
    <w:tmpl w:val="D026FA52"/>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73C82083"/>
    <w:multiLevelType w:val="hybridMultilevel"/>
    <w:tmpl w:val="F22289E8"/>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num w:numId="1" w16cid:durableId="1457916939">
    <w:abstractNumId w:val="12"/>
  </w:num>
  <w:num w:numId="2" w16cid:durableId="1578898359">
    <w:abstractNumId w:val="2"/>
  </w:num>
  <w:num w:numId="3" w16cid:durableId="1092092420">
    <w:abstractNumId w:val="9"/>
  </w:num>
  <w:num w:numId="4" w16cid:durableId="1187938149">
    <w:abstractNumId w:val="5"/>
  </w:num>
  <w:num w:numId="5" w16cid:durableId="47342771">
    <w:abstractNumId w:val="20"/>
  </w:num>
  <w:num w:numId="6" w16cid:durableId="1651011982">
    <w:abstractNumId w:val="6"/>
  </w:num>
  <w:num w:numId="7" w16cid:durableId="668288059">
    <w:abstractNumId w:val="15"/>
  </w:num>
  <w:num w:numId="8" w16cid:durableId="681905689">
    <w:abstractNumId w:val="1"/>
  </w:num>
  <w:num w:numId="9" w16cid:durableId="1542863240">
    <w:abstractNumId w:val="14"/>
  </w:num>
  <w:num w:numId="10" w16cid:durableId="593897584">
    <w:abstractNumId w:val="4"/>
  </w:num>
  <w:num w:numId="11" w16cid:durableId="316885266">
    <w:abstractNumId w:val="19"/>
  </w:num>
  <w:num w:numId="12" w16cid:durableId="877663778">
    <w:abstractNumId w:val="17"/>
  </w:num>
  <w:num w:numId="13" w16cid:durableId="65808998">
    <w:abstractNumId w:val="13"/>
  </w:num>
  <w:num w:numId="14" w16cid:durableId="1421484674">
    <w:abstractNumId w:val="7"/>
  </w:num>
  <w:num w:numId="15" w16cid:durableId="293755294">
    <w:abstractNumId w:val="0"/>
  </w:num>
  <w:num w:numId="16" w16cid:durableId="444544958">
    <w:abstractNumId w:val="18"/>
  </w:num>
  <w:num w:numId="17" w16cid:durableId="1280340290">
    <w:abstractNumId w:val="11"/>
  </w:num>
  <w:num w:numId="18" w16cid:durableId="1547839527">
    <w:abstractNumId w:val="10"/>
  </w:num>
  <w:num w:numId="19" w16cid:durableId="1310329361">
    <w:abstractNumId w:val="16"/>
  </w:num>
  <w:num w:numId="20" w16cid:durableId="619653299">
    <w:abstractNumId w:val="3"/>
  </w:num>
  <w:num w:numId="21" w16cid:durableId="1887596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3C"/>
    <w:rsid w:val="000024EC"/>
    <w:rsid w:val="000077E8"/>
    <w:rsid w:val="000146F9"/>
    <w:rsid w:val="00015094"/>
    <w:rsid w:val="00022184"/>
    <w:rsid w:val="00026803"/>
    <w:rsid w:val="000322AB"/>
    <w:rsid w:val="00042535"/>
    <w:rsid w:val="00045594"/>
    <w:rsid w:val="00050C02"/>
    <w:rsid w:val="00065347"/>
    <w:rsid w:val="000724BD"/>
    <w:rsid w:val="0008088E"/>
    <w:rsid w:val="00090213"/>
    <w:rsid w:val="000A18CB"/>
    <w:rsid w:val="000B6AA9"/>
    <w:rsid w:val="000C3DBF"/>
    <w:rsid w:val="000D35EB"/>
    <w:rsid w:val="000E0AF9"/>
    <w:rsid w:val="000E1364"/>
    <w:rsid w:val="000E6BBF"/>
    <w:rsid w:val="00102EF5"/>
    <w:rsid w:val="001169FD"/>
    <w:rsid w:val="0012576E"/>
    <w:rsid w:val="00132CAD"/>
    <w:rsid w:val="0014480E"/>
    <w:rsid w:val="00150321"/>
    <w:rsid w:val="001535A3"/>
    <w:rsid w:val="00163E3C"/>
    <w:rsid w:val="00182571"/>
    <w:rsid w:val="00193DB4"/>
    <w:rsid w:val="00195134"/>
    <w:rsid w:val="001E053B"/>
    <w:rsid w:val="001F193B"/>
    <w:rsid w:val="001F3336"/>
    <w:rsid w:val="0020358C"/>
    <w:rsid w:val="00216697"/>
    <w:rsid w:val="00227A7B"/>
    <w:rsid w:val="00233C86"/>
    <w:rsid w:val="002363AE"/>
    <w:rsid w:val="00243515"/>
    <w:rsid w:val="0024737E"/>
    <w:rsid w:val="00261A1F"/>
    <w:rsid w:val="0027064A"/>
    <w:rsid w:val="00270D02"/>
    <w:rsid w:val="0027547C"/>
    <w:rsid w:val="00275E06"/>
    <w:rsid w:val="0028355C"/>
    <w:rsid w:val="00284E5B"/>
    <w:rsid w:val="002A53A9"/>
    <w:rsid w:val="002C588E"/>
    <w:rsid w:val="002D515A"/>
    <w:rsid w:val="002F1257"/>
    <w:rsid w:val="002F1F66"/>
    <w:rsid w:val="0030219D"/>
    <w:rsid w:val="003038A1"/>
    <w:rsid w:val="00304734"/>
    <w:rsid w:val="003250C3"/>
    <w:rsid w:val="003252FB"/>
    <w:rsid w:val="00333014"/>
    <w:rsid w:val="00340276"/>
    <w:rsid w:val="003412E5"/>
    <w:rsid w:val="00345EC4"/>
    <w:rsid w:val="00370006"/>
    <w:rsid w:val="00382926"/>
    <w:rsid w:val="0039600A"/>
    <w:rsid w:val="003A437D"/>
    <w:rsid w:val="003A45FE"/>
    <w:rsid w:val="003A7746"/>
    <w:rsid w:val="003C158E"/>
    <w:rsid w:val="003D7DFA"/>
    <w:rsid w:val="003F3EC2"/>
    <w:rsid w:val="003F6915"/>
    <w:rsid w:val="004119D5"/>
    <w:rsid w:val="00422E1C"/>
    <w:rsid w:val="004258B0"/>
    <w:rsid w:val="004318A5"/>
    <w:rsid w:val="0043269C"/>
    <w:rsid w:val="00433036"/>
    <w:rsid w:val="004409B7"/>
    <w:rsid w:val="00460095"/>
    <w:rsid w:val="0048550D"/>
    <w:rsid w:val="004A3857"/>
    <w:rsid w:val="004B4E9E"/>
    <w:rsid w:val="004B6BC8"/>
    <w:rsid w:val="004B7491"/>
    <w:rsid w:val="004C08C5"/>
    <w:rsid w:val="004C13C7"/>
    <w:rsid w:val="004C3443"/>
    <w:rsid w:val="004C5DFB"/>
    <w:rsid w:val="004E0B88"/>
    <w:rsid w:val="004F33FF"/>
    <w:rsid w:val="004F57DF"/>
    <w:rsid w:val="004F6B19"/>
    <w:rsid w:val="005032B1"/>
    <w:rsid w:val="00504142"/>
    <w:rsid w:val="00507785"/>
    <w:rsid w:val="005119D6"/>
    <w:rsid w:val="005126ED"/>
    <w:rsid w:val="0051721D"/>
    <w:rsid w:val="00517B5B"/>
    <w:rsid w:val="005232DF"/>
    <w:rsid w:val="00525DEE"/>
    <w:rsid w:val="005303F9"/>
    <w:rsid w:val="005353A3"/>
    <w:rsid w:val="005409C8"/>
    <w:rsid w:val="0056344A"/>
    <w:rsid w:val="00574C11"/>
    <w:rsid w:val="005872D9"/>
    <w:rsid w:val="005A3A84"/>
    <w:rsid w:val="005B258F"/>
    <w:rsid w:val="005C2530"/>
    <w:rsid w:val="005E56AC"/>
    <w:rsid w:val="005E5CE0"/>
    <w:rsid w:val="005F7492"/>
    <w:rsid w:val="00602F19"/>
    <w:rsid w:val="0060539F"/>
    <w:rsid w:val="006119AC"/>
    <w:rsid w:val="006146A2"/>
    <w:rsid w:val="00647F85"/>
    <w:rsid w:val="0065033D"/>
    <w:rsid w:val="0065763F"/>
    <w:rsid w:val="006600E2"/>
    <w:rsid w:val="006867A1"/>
    <w:rsid w:val="006871DC"/>
    <w:rsid w:val="006A5CDD"/>
    <w:rsid w:val="006B5574"/>
    <w:rsid w:val="006B5F08"/>
    <w:rsid w:val="006C7CC3"/>
    <w:rsid w:val="006E6854"/>
    <w:rsid w:val="006E6D5D"/>
    <w:rsid w:val="00703C14"/>
    <w:rsid w:val="007126F6"/>
    <w:rsid w:val="00713238"/>
    <w:rsid w:val="00713D77"/>
    <w:rsid w:val="00715BA5"/>
    <w:rsid w:val="00722089"/>
    <w:rsid w:val="007303C7"/>
    <w:rsid w:val="00730AF5"/>
    <w:rsid w:val="00751489"/>
    <w:rsid w:val="007539EF"/>
    <w:rsid w:val="007542C8"/>
    <w:rsid w:val="00760266"/>
    <w:rsid w:val="007606E6"/>
    <w:rsid w:val="00771BB5"/>
    <w:rsid w:val="00784D5A"/>
    <w:rsid w:val="007929DD"/>
    <w:rsid w:val="007B0C23"/>
    <w:rsid w:val="007B3B01"/>
    <w:rsid w:val="007C259B"/>
    <w:rsid w:val="007C633D"/>
    <w:rsid w:val="007D166B"/>
    <w:rsid w:val="007E33C9"/>
    <w:rsid w:val="007F2163"/>
    <w:rsid w:val="007F250C"/>
    <w:rsid w:val="007F6775"/>
    <w:rsid w:val="00805D5E"/>
    <w:rsid w:val="00834D39"/>
    <w:rsid w:val="008360F1"/>
    <w:rsid w:val="00867EA9"/>
    <w:rsid w:val="00873BDD"/>
    <w:rsid w:val="008747F6"/>
    <w:rsid w:val="008A3334"/>
    <w:rsid w:val="008B6A08"/>
    <w:rsid w:val="008C20EC"/>
    <w:rsid w:val="008C302C"/>
    <w:rsid w:val="008E3217"/>
    <w:rsid w:val="008E4C0B"/>
    <w:rsid w:val="008F2708"/>
    <w:rsid w:val="008F2F7E"/>
    <w:rsid w:val="00910102"/>
    <w:rsid w:val="009306F6"/>
    <w:rsid w:val="00937E8B"/>
    <w:rsid w:val="00953D4A"/>
    <w:rsid w:val="00956238"/>
    <w:rsid w:val="00964DD3"/>
    <w:rsid w:val="009A6B0D"/>
    <w:rsid w:val="009A7EB9"/>
    <w:rsid w:val="009B2731"/>
    <w:rsid w:val="009B49BA"/>
    <w:rsid w:val="009B717C"/>
    <w:rsid w:val="009D44BC"/>
    <w:rsid w:val="009D4754"/>
    <w:rsid w:val="00A12CC2"/>
    <w:rsid w:val="00A212B8"/>
    <w:rsid w:val="00A3267F"/>
    <w:rsid w:val="00A333AB"/>
    <w:rsid w:val="00A34F2E"/>
    <w:rsid w:val="00A367C9"/>
    <w:rsid w:val="00A37073"/>
    <w:rsid w:val="00A42969"/>
    <w:rsid w:val="00A63AAA"/>
    <w:rsid w:val="00A77EE5"/>
    <w:rsid w:val="00A90963"/>
    <w:rsid w:val="00A91F39"/>
    <w:rsid w:val="00A962DA"/>
    <w:rsid w:val="00AA5A84"/>
    <w:rsid w:val="00AA5BA6"/>
    <w:rsid w:val="00AA6E4A"/>
    <w:rsid w:val="00AB70B2"/>
    <w:rsid w:val="00AE7C79"/>
    <w:rsid w:val="00B007D1"/>
    <w:rsid w:val="00B0114F"/>
    <w:rsid w:val="00B3240D"/>
    <w:rsid w:val="00B3716A"/>
    <w:rsid w:val="00B40DFF"/>
    <w:rsid w:val="00B434F4"/>
    <w:rsid w:val="00B66BC0"/>
    <w:rsid w:val="00B7153D"/>
    <w:rsid w:val="00B873C8"/>
    <w:rsid w:val="00B909DA"/>
    <w:rsid w:val="00B97470"/>
    <w:rsid w:val="00BB0D0F"/>
    <w:rsid w:val="00BD35D1"/>
    <w:rsid w:val="00BD53C6"/>
    <w:rsid w:val="00BF4CF7"/>
    <w:rsid w:val="00C1326B"/>
    <w:rsid w:val="00C22030"/>
    <w:rsid w:val="00C26E63"/>
    <w:rsid w:val="00C42E16"/>
    <w:rsid w:val="00C44B04"/>
    <w:rsid w:val="00C55929"/>
    <w:rsid w:val="00C80E8A"/>
    <w:rsid w:val="00C871F2"/>
    <w:rsid w:val="00C90707"/>
    <w:rsid w:val="00C9225E"/>
    <w:rsid w:val="00C93386"/>
    <w:rsid w:val="00C9623B"/>
    <w:rsid w:val="00CD40C4"/>
    <w:rsid w:val="00CD7A63"/>
    <w:rsid w:val="00CE39F6"/>
    <w:rsid w:val="00CE4A21"/>
    <w:rsid w:val="00D02403"/>
    <w:rsid w:val="00D07ECC"/>
    <w:rsid w:val="00D30078"/>
    <w:rsid w:val="00D30BE1"/>
    <w:rsid w:val="00D36802"/>
    <w:rsid w:val="00D62826"/>
    <w:rsid w:val="00D70039"/>
    <w:rsid w:val="00D741B2"/>
    <w:rsid w:val="00D741F3"/>
    <w:rsid w:val="00D8359E"/>
    <w:rsid w:val="00DA0CE6"/>
    <w:rsid w:val="00DC5643"/>
    <w:rsid w:val="00DC6BEC"/>
    <w:rsid w:val="00DD0951"/>
    <w:rsid w:val="00DD5A38"/>
    <w:rsid w:val="00DD5C3B"/>
    <w:rsid w:val="00DE0335"/>
    <w:rsid w:val="00DE48EA"/>
    <w:rsid w:val="00DF5C8D"/>
    <w:rsid w:val="00E020EA"/>
    <w:rsid w:val="00E06BF9"/>
    <w:rsid w:val="00E12058"/>
    <w:rsid w:val="00E127BB"/>
    <w:rsid w:val="00E1325B"/>
    <w:rsid w:val="00E17A99"/>
    <w:rsid w:val="00E21FE9"/>
    <w:rsid w:val="00E37EA5"/>
    <w:rsid w:val="00E5084F"/>
    <w:rsid w:val="00E50B3F"/>
    <w:rsid w:val="00E64ACA"/>
    <w:rsid w:val="00E74E16"/>
    <w:rsid w:val="00E84BB5"/>
    <w:rsid w:val="00E94186"/>
    <w:rsid w:val="00EA4F58"/>
    <w:rsid w:val="00EA6C19"/>
    <w:rsid w:val="00EC06E8"/>
    <w:rsid w:val="00EC2057"/>
    <w:rsid w:val="00EC5DC4"/>
    <w:rsid w:val="00EF53FA"/>
    <w:rsid w:val="00EF5A75"/>
    <w:rsid w:val="00F11395"/>
    <w:rsid w:val="00F11BAC"/>
    <w:rsid w:val="00F14A56"/>
    <w:rsid w:val="00F24699"/>
    <w:rsid w:val="00F30B7F"/>
    <w:rsid w:val="00F70B39"/>
    <w:rsid w:val="00F72807"/>
    <w:rsid w:val="00F7720A"/>
    <w:rsid w:val="00F9796D"/>
    <w:rsid w:val="00FE4CC6"/>
    <w:rsid w:val="00FF056E"/>
    <w:rsid w:val="0F047F8C"/>
    <w:rsid w:val="14524545"/>
    <w:rsid w:val="156DBF12"/>
    <w:rsid w:val="1DEB3A39"/>
    <w:rsid w:val="39F6308A"/>
    <w:rsid w:val="6AD48D9A"/>
    <w:rsid w:val="7329E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B10C2"/>
  <w15:chartTrackingRefBased/>
  <w15:docId w15:val="{0A55B18C-3165-4ED0-A39F-1D32638B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63E3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E3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E3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63E3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63E3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63E3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63E3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63E3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63E3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63E3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63E3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63E3C"/>
    <w:rPr>
      <w:rFonts w:eastAsiaTheme="majorEastAsia" w:cstheme="majorBidi"/>
      <w:color w:val="272727" w:themeColor="text1" w:themeTint="D8"/>
    </w:rPr>
  </w:style>
  <w:style w:type="paragraph" w:styleId="Title">
    <w:name w:val="Title"/>
    <w:basedOn w:val="Normal"/>
    <w:next w:val="Normal"/>
    <w:link w:val="TitleChar"/>
    <w:uiPriority w:val="10"/>
    <w:qFormat/>
    <w:rsid w:val="00163E3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63E3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63E3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63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E3C"/>
    <w:pPr>
      <w:spacing w:before="160"/>
      <w:jc w:val="center"/>
    </w:pPr>
    <w:rPr>
      <w:i/>
      <w:iCs/>
      <w:color w:val="404040" w:themeColor="text1" w:themeTint="BF"/>
    </w:rPr>
  </w:style>
  <w:style w:type="character" w:styleId="QuoteChar" w:customStyle="1">
    <w:name w:val="Quote Char"/>
    <w:basedOn w:val="DefaultParagraphFont"/>
    <w:link w:val="Quote"/>
    <w:uiPriority w:val="29"/>
    <w:rsid w:val="00163E3C"/>
    <w:rPr>
      <w:i/>
      <w:iCs/>
      <w:color w:val="404040" w:themeColor="text1" w:themeTint="BF"/>
    </w:rPr>
  </w:style>
  <w:style w:type="paragraph" w:styleId="ListParagraph">
    <w:name w:val="List Paragraph"/>
    <w:basedOn w:val="Normal"/>
    <w:uiPriority w:val="34"/>
    <w:qFormat/>
    <w:rsid w:val="00163E3C"/>
    <w:pPr>
      <w:ind w:left="720"/>
      <w:contextualSpacing/>
    </w:pPr>
  </w:style>
  <w:style w:type="character" w:styleId="IntenseEmphasis">
    <w:name w:val="Intense Emphasis"/>
    <w:basedOn w:val="DefaultParagraphFont"/>
    <w:uiPriority w:val="21"/>
    <w:qFormat/>
    <w:rsid w:val="00163E3C"/>
    <w:rPr>
      <w:i/>
      <w:iCs/>
      <w:color w:val="0F4761" w:themeColor="accent1" w:themeShade="BF"/>
    </w:rPr>
  </w:style>
  <w:style w:type="paragraph" w:styleId="IntenseQuote">
    <w:name w:val="Intense Quote"/>
    <w:basedOn w:val="Normal"/>
    <w:next w:val="Normal"/>
    <w:link w:val="IntenseQuoteChar"/>
    <w:uiPriority w:val="30"/>
    <w:qFormat/>
    <w:rsid w:val="00163E3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63E3C"/>
    <w:rPr>
      <w:i/>
      <w:iCs/>
      <w:color w:val="0F4761" w:themeColor="accent1" w:themeShade="BF"/>
    </w:rPr>
  </w:style>
  <w:style w:type="character" w:styleId="IntenseReference">
    <w:name w:val="Intense Reference"/>
    <w:basedOn w:val="DefaultParagraphFont"/>
    <w:uiPriority w:val="32"/>
    <w:qFormat/>
    <w:rsid w:val="00163E3C"/>
    <w:rPr>
      <w:b/>
      <w:bCs/>
      <w:smallCaps/>
      <w:color w:val="0F4761" w:themeColor="accent1" w:themeShade="BF"/>
      <w:spacing w:val="5"/>
    </w:rPr>
  </w:style>
  <w:style w:type="table" w:styleId="TableGrid">
    <w:name w:val="Table Grid"/>
    <w:basedOn w:val="TableNormal"/>
    <w:uiPriority w:val="39"/>
    <w:rsid w:val="00163E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3267F"/>
    <w:rPr>
      <w:color w:val="467886" w:themeColor="hyperlink"/>
      <w:u w:val="single"/>
    </w:rPr>
  </w:style>
  <w:style w:type="character" w:styleId="UnresolvedMention">
    <w:name w:val="Unresolved Mention"/>
    <w:basedOn w:val="DefaultParagraphFont"/>
    <w:uiPriority w:val="99"/>
    <w:semiHidden/>
    <w:unhideWhenUsed/>
    <w:rsid w:val="00A3267F"/>
    <w:rPr>
      <w:color w:val="605E5C"/>
      <w:shd w:val="clear" w:color="auto" w:fill="E1DFDD"/>
    </w:rPr>
  </w:style>
  <w:style w:type="paragraph" w:styleId="Header">
    <w:name w:val="header"/>
    <w:basedOn w:val="Normal"/>
    <w:link w:val="HeaderChar"/>
    <w:uiPriority w:val="99"/>
    <w:unhideWhenUsed/>
    <w:rsid w:val="00A3267F"/>
    <w:pPr>
      <w:tabs>
        <w:tab w:val="center" w:pos="4513"/>
        <w:tab w:val="right" w:pos="9026"/>
      </w:tabs>
      <w:spacing w:after="0" w:line="240" w:lineRule="auto"/>
    </w:pPr>
  </w:style>
  <w:style w:type="character" w:styleId="HeaderChar" w:customStyle="1">
    <w:name w:val="Header Char"/>
    <w:basedOn w:val="DefaultParagraphFont"/>
    <w:link w:val="Header"/>
    <w:uiPriority w:val="99"/>
    <w:rsid w:val="00A3267F"/>
  </w:style>
  <w:style w:type="paragraph" w:styleId="Footer">
    <w:name w:val="footer"/>
    <w:basedOn w:val="Normal"/>
    <w:link w:val="FooterChar"/>
    <w:uiPriority w:val="99"/>
    <w:unhideWhenUsed/>
    <w:rsid w:val="00A3267F"/>
    <w:pPr>
      <w:tabs>
        <w:tab w:val="center" w:pos="4513"/>
        <w:tab w:val="right" w:pos="9026"/>
      </w:tabs>
      <w:spacing w:after="0" w:line="240" w:lineRule="auto"/>
    </w:pPr>
  </w:style>
  <w:style w:type="character" w:styleId="FooterChar" w:customStyle="1">
    <w:name w:val="Footer Char"/>
    <w:basedOn w:val="DefaultParagraphFont"/>
    <w:link w:val="Footer"/>
    <w:uiPriority w:val="99"/>
    <w:rsid w:val="00A32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14790">
      <w:bodyDiv w:val="1"/>
      <w:marLeft w:val="0"/>
      <w:marRight w:val="0"/>
      <w:marTop w:val="0"/>
      <w:marBottom w:val="0"/>
      <w:divBdr>
        <w:top w:val="none" w:sz="0" w:space="0" w:color="auto"/>
        <w:left w:val="none" w:sz="0" w:space="0" w:color="auto"/>
        <w:bottom w:val="none" w:sz="0" w:space="0" w:color="auto"/>
        <w:right w:val="none" w:sz="0" w:space="0" w:color="auto"/>
      </w:divBdr>
      <w:divsChild>
        <w:div w:id="1379550706">
          <w:marLeft w:val="0"/>
          <w:marRight w:val="0"/>
          <w:marTop w:val="0"/>
          <w:marBottom w:val="0"/>
          <w:divBdr>
            <w:top w:val="none" w:sz="0" w:space="0" w:color="auto"/>
            <w:left w:val="none" w:sz="0" w:space="0" w:color="auto"/>
            <w:bottom w:val="none" w:sz="0" w:space="0" w:color="auto"/>
            <w:right w:val="none" w:sz="0" w:space="0" w:color="auto"/>
          </w:divBdr>
          <w:divsChild>
            <w:div w:id="1089892392">
              <w:marLeft w:val="0"/>
              <w:marRight w:val="0"/>
              <w:marTop w:val="0"/>
              <w:marBottom w:val="0"/>
              <w:divBdr>
                <w:top w:val="none" w:sz="0" w:space="0" w:color="auto"/>
                <w:left w:val="none" w:sz="0" w:space="0" w:color="auto"/>
                <w:bottom w:val="none" w:sz="0" w:space="0" w:color="auto"/>
                <w:right w:val="none" w:sz="0" w:space="0" w:color="auto"/>
              </w:divBdr>
            </w:div>
          </w:divsChild>
        </w:div>
        <w:div w:id="796025797">
          <w:marLeft w:val="0"/>
          <w:marRight w:val="0"/>
          <w:marTop w:val="0"/>
          <w:marBottom w:val="0"/>
          <w:divBdr>
            <w:top w:val="none" w:sz="0" w:space="0" w:color="auto"/>
            <w:left w:val="none" w:sz="0" w:space="0" w:color="auto"/>
            <w:bottom w:val="none" w:sz="0" w:space="0" w:color="auto"/>
            <w:right w:val="none" w:sz="0" w:space="0" w:color="auto"/>
          </w:divBdr>
          <w:divsChild>
            <w:div w:id="1690839818">
              <w:marLeft w:val="0"/>
              <w:marRight w:val="0"/>
              <w:marTop w:val="0"/>
              <w:marBottom w:val="0"/>
              <w:divBdr>
                <w:top w:val="none" w:sz="0" w:space="0" w:color="auto"/>
                <w:left w:val="none" w:sz="0" w:space="0" w:color="auto"/>
                <w:bottom w:val="none" w:sz="0" w:space="0" w:color="auto"/>
                <w:right w:val="none" w:sz="0" w:space="0" w:color="auto"/>
              </w:divBdr>
            </w:div>
          </w:divsChild>
        </w:div>
        <w:div w:id="1461266992">
          <w:marLeft w:val="0"/>
          <w:marRight w:val="0"/>
          <w:marTop w:val="0"/>
          <w:marBottom w:val="0"/>
          <w:divBdr>
            <w:top w:val="none" w:sz="0" w:space="0" w:color="auto"/>
            <w:left w:val="none" w:sz="0" w:space="0" w:color="auto"/>
            <w:bottom w:val="none" w:sz="0" w:space="0" w:color="auto"/>
            <w:right w:val="none" w:sz="0" w:space="0" w:color="auto"/>
          </w:divBdr>
          <w:divsChild>
            <w:div w:id="633172415">
              <w:marLeft w:val="0"/>
              <w:marRight w:val="0"/>
              <w:marTop w:val="0"/>
              <w:marBottom w:val="0"/>
              <w:divBdr>
                <w:top w:val="none" w:sz="0" w:space="0" w:color="auto"/>
                <w:left w:val="none" w:sz="0" w:space="0" w:color="auto"/>
                <w:bottom w:val="none" w:sz="0" w:space="0" w:color="auto"/>
                <w:right w:val="none" w:sz="0" w:space="0" w:color="auto"/>
              </w:divBdr>
            </w:div>
          </w:divsChild>
        </w:div>
        <w:div w:id="1678118905">
          <w:marLeft w:val="0"/>
          <w:marRight w:val="0"/>
          <w:marTop w:val="0"/>
          <w:marBottom w:val="0"/>
          <w:divBdr>
            <w:top w:val="none" w:sz="0" w:space="0" w:color="auto"/>
            <w:left w:val="none" w:sz="0" w:space="0" w:color="auto"/>
            <w:bottom w:val="none" w:sz="0" w:space="0" w:color="auto"/>
            <w:right w:val="none" w:sz="0" w:space="0" w:color="auto"/>
          </w:divBdr>
          <w:divsChild>
            <w:div w:id="2123843902">
              <w:marLeft w:val="0"/>
              <w:marRight w:val="0"/>
              <w:marTop w:val="0"/>
              <w:marBottom w:val="0"/>
              <w:divBdr>
                <w:top w:val="none" w:sz="0" w:space="0" w:color="auto"/>
                <w:left w:val="none" w:sz="0" w:space="0" w:color="auto"/>
                <w:bottom w:val="none" w:sz="0" w:space="0" w:color="auto"/>
                <w:right w:val="none" w:sz="0" w:space="0" w:color="auto"/>
              </w:divBdr>
            </w:div>
          </w:divsChild>
        </w:div>
        <w:div w:id="1638142434">
          <w:marLeft w:val="0"/>
          <w:marRight w:val="0"/>
          <w:marTop w:val="0"/>
          <w:marBottom w:val="0"/>
          <w:divBdr>
            <w:top w:val="none" w:sz="0" w:space="0" w:color="auto"/>
            <w:left w:val="none" w:sz="0" w:space="0" w:color="auto"/>
            <w:bottom w:val="none" w:sz="0" w:space="0" w:color="auto"/>
            <w:right w:val="none" w:sz="0" w:space="0" w:color="auto"/>
          </w:divBdr>
          <w:divsChild>
            <w:div w:id="841973531">
              <w:marLeft w:val="0"/>
              <w:marRight w:val="0"/>
              <w:marTop w:val="0"/>
              <w:marBottom w:val="0"/>
              <w:divBdr>
                <w:top w:val="none" w:sz="0" w:space="0" w:color="auto"/>
                <w:left w:val="none" w:sz="0" w:space="0" w:color="auto"/>
                <w:bottom w:val="none" w:sz="0" w:space="0" w:color="auto"/>
                <w:right w:val="none" w:sz="0" w:space="0" w:color="auto"/>
              </w:divBdr>
              <w:divsChild>
                <w:div w:id="938830927">
                  <w:marLeft w:val="0"/>
                  <w:marRight w:val="0"/>
                  <w:marTop w:val="0"/>
                  <w:marBottom w:val="0"/>
                  <w:divBdr>
                    <w:top w:val="none" w:sz="0" w:space="0" w:color="auto"/>
                    <w:left w:val="none" w:sz="0" w:space="0" w:color="auto"/>
                    <w:bottom w:val="none" w:sz="0" w:space="0" w:color="auto"/>
                    <w:right w:val="none" w:sz="0" w:space="0" w:color="auto"/>
                  </w:divBdr>
                  <w:divsChild>
                    <w:div w:id="1404451640">
                      <w:marLeft w:val="0"/>
                      <w:marRight w:val="0"/>
                      <w:marTop w:val="0"/>
                      <w:marBottom w:val="0"/>
                      <w:divBdr>
                        <w:top w:val="none" w:sz="0" w:space="0" w:color="auto"/>
                        <w:left w:val="none" w:sz="0" w:space="0" w:color="auto"/>
                        <w:bottom w:val="none" w:sz="0" w:space="0" w:color="auto"/>
                        <w:right w:val="none" w:sz="0" w:space="0" w:color="auto"/>
                      </w:divBdr>
                      <w:divsChild>
                        <w:div w:id="1401563221">
                          <w:marLeft w:val="0"/>
                          <w:marRight w:val="0"/>
                          <w:marTop w:val="0"/>
                          <w:marBottom w:val="0"/>
                          <w:divBdr>
                            <w:top w:val="none" w:sz="0" w:space="0" w:color="auto"/>
                            <w:left w:val="none" w:sz="0" w:space="0" w:color="auto"/>
                            <w:bottom w:val="none" w:sz="0" w:space="0" w:color="auto"/>
                            <w:right w:val="none" w:sz="0" w:space="0" w:color="auto"/>
                          </w:divBdr>
                        </w:div>
                      </w:divsChild>
                    </w:div>
                    <w:div w:id="144518394">
                      <w:marLeft w:val="0"/>
                      <w:marRight w:val="0"/>
                      <w:marTop w:val="0"/>
                      <w:marBottom w:val="0"/>
                      <w:divBdr>
                        <w:top w:val="none" w:sz="0" w:space="0" w:color="auto"/>
                        <w:left w:val="none" w:sz="0" w:space="0" w:color="auto"/>
                        <w:bottom w:val="none" w:sz="0" w:space="0" w:color="auto"/>
                        <w:right w:val="none" w:sz="0" w:space="0" w:color="auto"/>
                      </w:divBdr>
                      <w:divsChild>
                        <w:div w:id="1838837247">
                          <w:marLeft w:val="0"/>
                          <w:marRight w:val="0"/>
                          <w:marTop w:val="0"/>
                          <w:marBottom w:val="0"/>
                          <w:divBdr>
                            <w:top w:val="none" w:sz="0" w:space="0" w:color="auto"/>
                            <w:left w:val="none" w:sz="0" w:space="0" w:color="auto"/>
                            <w:bottom w:val="none" w:sz="0" w:space="0" w:color="auto"/>
                            <w:right w:val="none" w:sz="0" w:space="0" w:color="auto"/>
                          </w:divBdr>
                        </w:div>
                      </w:divsChild>
                    </w:div>
                    <w:div w:id="1389526753">
                      <w:marLeft w:val="0"/>
                      <w:marRight w:val="0"/>
                      <w:marTop w:val="0"/>
                      <w:marBottom w:val="0"/>
                      <w:divBdr>
                        <w:top w:val="none" w:sz="0" w:space="0" w:color="auto"/>
                        <w:left w:val="none" w:sz="0" w:space="0" w:color="auto"/>
                        <w:bottom w:val="none" w:sz="0" w:space="0" w:color="auto"/>
                        <w:right w:val="none" w:sz="0" w:space="0" w:color="auto"/>
                      </w:divBdr>
                      <w:divsChild>
                        <w:div w:id="35711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975776">
      <w:bodyDiv w:val="1"/>
      <w:marLeft w:val="0"/>
      <w:marRight w:val="0"/>
      <w:marTop w:val="0"/>
      <w:marBottom w:val="0"/>
      <w:divBdr>
        <w:top w:val="none" w:sz="0" w:space="0" w:color="auto"/>
        <w:left w:val="none" w:sz="0" w:space="0" w:color="auto"/>
        <w:bottom w:val="none" w:sz="0" w:space="0" w:color="auto"/>
        <w:right w:val="none" w:sz="0" w:space="0" w:color="auto"/>
      </w:divBdr>
    </w:div>
    <w:div w:id="1113407097">
      <w:bodyDiv w:val="1"/>
      <w:marLeft w:val="0"/>
      <w:marRight w:val="0"/>
      <w:marTop w:val="0"/>
      <w:marBottom w:val="0"/>
      <w:divBdr>
        <w:top w:val="none" w:sz="0" w:space="0" w:color="auto"/>
        <w:left w:val="none" w:sz="0" w:space="0" w:color="auto"/>
        <w:bottom w:val="none" w:sz="0" w:space="0" w:color="auto"/>
        <w:right w:val="none" w:sz="0" w:space="0" w:color="auto"/>
      </w:divBdr>
    </w:div>
    <w:div w:id="1135684904">
      <w:bodyDiv w:val="1"/>
      <w:marLeft w:val="0"/>
      <w:marRight w:val="0"/>
      <w:marTop w:val="0"/>
      <w:marBottom w:val="0"/>
      <w:divBdr>
        <w:top w:val="none" w:sz="0" w:space="0" w:color="auto"/>
        <w:left w:val="none" w:sz="0" w:space="0" w:color="auto"/>
        <w:bottom w:val="none" w:sz="0" w:space="0" w:color="auto"/>
        <w:right w:val="none" w:sz="0" w:space="0" w:color="auto"/>
      </w:divBdr>
    </w:div>
    <w:div w:id="14904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45b468-1dda-45c6-afa2-22cd6aeaabc9" xsi:nil="true"/>
    <lcf76f155ced4ddcb4097134ff3c332f xmlns="039729d5-643f-40f3-9d19-742a08ce75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4C31650B9F2343BBED72310D180457" ma:contentTypeVersion="13" ma:contentTypeDescription="Create a new document." ma:contentTypeScope="" ma:versionID="4f4da59406c153eef415cd58c4ca74dd">
  <xsd:schema xmlns:xsd="http://www.w3.org/2001/XMLSchema" xmlns:xs="http://www.w3.org/2001/XMLSchema" xmlns:p="http://schemas.microsoft.com/office/2006/metadata/properties" xmlns:ns2="039729d5-643f-40f3-9d19-742a08ce75d7" xmlns:ns3="6e45b468-1dda-45c6-afa2-22cd6aeaabc9" targetNamespace="http://schemas.microsoft.com/office/2006/metadata/properties" ma:root="true" ma:fieldsID="2000a041f9bf24dfd966b95e5aa2ba3d" ns2:_="" ns3:_="">
    <xsd:import namespace="039729d5-643f-40f3-9d19-742a08ce75d7"/>
    <xsd:import namespace="6e45b468-1dda-45c6-afa2-22cd6aeaab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729d5-643f-40f3-9d19-742a08ce7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2c58ad7-df3d-4e6c-80e6-6e1f9dc1db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5b468-1dda-45c6-afa2-22cd6aeaab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ac9262-47cc-4ef7-bcfd-6395ea3733e1}" ma:internalName="TaxCatchAll" ma:showField="CatchAllData" ma:web="6e45b468-1dda-45c6-afa2-22cd6aeaab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C33E3-7C34-4690-8020-BD60CA2CBE58}">
  <ds:schemaRefs>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6e45b468-1dda-45c6-afa2-22cd6aeaabc9"/>
    <ds:schemaRef ds:uri="039729d5-643f-40f3-9d19-742a08ce75d7"/>
  </ds:schemaRefs>
</ds:datastoreItem>
</file>

<file path=customXml/itemProps2.xml><?xml version="1.0" encoding="utf-8"?>
<ds:datastoreItem xmlns:ds="http://schemas.openxmlformats.org/officeDocument/2006/customXml" ds:itemID="{36CB0AF6-A8B7-4AB1-B57F-575ED03ED2B6}">
  <ds:schemaRefs>
    <ds:schemaRef ds:uri="http://schemas.microsoft.com/sharepoint/v3/contenttype/forms"/>
  </ds:schemaRefs>
</ds:datastoreItem>
</file>

<file path=customXml/itemProps3.xml><?xml version="1.0" encoding="utf-8"?>
<ds:datastoreItem xmlns:ds="http://schemas.openxmlformats.org/officeDocument/2006/customXml" ds:itemID="{2FA9AFDC-1DFB-4A38-99A0-30D2514CBB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Tonks</dc:creator>
  <cp:keywords/>
  <dc:description/>
  <cp:lastModifiedBy>Peter Tonks</cp:lastModifiedBy>
  <cp:revision>4</cp:revision>
  <cp:lastPrinted>2025-01-10T14:35:00Z</cp:lastPrinted>
  <dcterms:created xsi:type="dcterms:W3CDTF">2025-12-17T10:53:00Z</dcterms:created>
  <dcterms:modified xsi:type="dcterms:W3CDTF">2026-01-08T15:51:37Z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0x010100024C31650B9F2343BBED72310D180457</vt:lpwstr>
  </property>
  <property fmtid="{D5CDD505-2E9C-101B-9397-08002B2CF9AE}" pid="3" name="MediaServiceImageTags">
    <vt:lpwstr/>
  </property>
</Properties>
</file>