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4EC" w14:textId="6C45DC97" w:rsidR="00464DBB" w:rsidRPr="00151F0D" w:rsidRDefault="00464DBB" w:rsidP="00464D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1F0D">
        <w:rPr>
          <w:rFonts w:ascii="Arial" w:hAnsi="Arial" w:cs="Arial"/>
          <w:b/>
          <w:bCs/>
          <w:sz w:val="24"/>
          <w:szCs w:val="24"/>
          <w:u w:val="single"/>
        </w:rPr>
        <w:t>Suggested text:</w:t>
      </w:r>
    </w:p>
    <w:p w14:paraId="38CE7305" w14:textId="77777777" w:rsidR="00464DBB" w:rsidRPr="00151F0D" w:rsidRDefault="00464DBB" w:rsidP="00464DBB">
      <w:pPr>
        <w:rPr>
          <w:rFonts w:ascii="Arial" w:hAnsi="Arial" w:cs="Arial"/>
          <w:b/>
          <w:bCs/>
          <w:sz w:val="24"/>
          <w:szCs w:val="24"/>
        </w:rPr>
      </w:pPr>
    </w:p>
    <w:p w14:paraId="0B4CBAC2" w14:textId="77777777" w:rsidR="00D528A0" w:rsidRPr="00151F0D" w:rsidRDefault="00D528A0" w:rsidP="00D528A0">
      <w:pPr>
        <w:rPr>
          <w:rFonts w:ascii="Arial" w:hAnsi="Arial" w:cs="Arial"/>
          <w:b/>
          <w:bCs/>
          <w:sz w:val="24"/>
          <w:szCs w:val="24"/>
        </w:rPr>
      </w:pPr>
      <w:r w:rsidRPr="00151F0D">
        <w:rPr>
          <w:rFonts w:ascii="Arial" w:hAnsi="Arial" w:cs="Arial"/>
          <w:b/>
          <w:bCs/>
          <w:sz w:val="24"/>
          <w:szCs w:val="24"/>
        </w:rPr>
        <w:t xml:space="preserve">Unlock your teaching career in Portsmouth with new webinar </w:t>
      </w:r>
    </w:p>
    <w:p w14:paraId="78DB29E9" w14:textId="77777777" w:rsidR="00D528A0" w:rsidRPr="00151F0D" w:rsidRDefault="00D528A0" w:rsidP="00D528A0">
      <w:pPr>
        <w:rPr>
          <w:rFonts w:ascii="Arial" w:hAnsi="Arial" w:cs="Arial"/>
          <w:b/>
          <w:bCs/>
          <w:sz w:val="24"/>
          <w:szCs w:val="24"/>
        </w:rPr>
      </w:pPr>
    </w:p>
    <w:p w14:paraId="15B2D4DB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  <w:r w:rsidRPr="00151F0D">
        <w:rPr>
          <w:rFonts w:ascii="Arial" w:hAnsi="Arial" w:cs="Arial"/>
          <w:sz w:val="24"/>
          <w:szCs w:val="24"/>
        </w:rPr>
        <w:t>Teach Portsmouth has teamed up with local teacher training providers to help you explore your options for starting a teaching career in the city.</w:t>
      </w:r>
    </w:p>
    <w:p w14:paraId="19369CC5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</w:p>
    <w:p w14:paraId="089C9E51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  <w:r w:rsidRPr="00151F0D">
        <w:rPr>
          <w:rFonts w:ascii="Arial" w:hAnsi="Arial" w:cs="Arial"/>
          <w:sz w:val="24"/>
          <w:szCs w:val="24"/>
        </w:rPr>
        <w:t>This free webinar will guide you through both school and university-based routes into teacher training.</w:t>
      </w:r>
    </w:p>
    <w:p w14:paraId="40F890DF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</w:p>
    <w:p w14:paraId="7B724B36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  <w:r w:rsidRPr="00151F0D">
        <w:rPr>
          <w:rFonts w:ascii="Arial" w:hAnsi="Arial" w:cs="Arial"/>
          <w:sz w:val="24"/>
          <w:szCs w:val="24"/>
        </w:rPr>
        <w:t>Join representatives from Inspiring Future Teachers – HISP Teacher Training, TKAT Teacher Training, the University of Portsmouth, and the University of Chichester on Wednesday 15 October, from 5pm to 6pm on Zoom.</w:t>
      </w:r>
    </w:p>
    <w:p w14:paraId="4FD4F220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</w:p>
    <w:p w14:paraId="6ABC42E3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  <w:r w:rsidRPr="00151F0D">
        <w:rPr>
          <w:rFonts w:ascii="Arial" w:hAnsi="Arial" w:cs="Arial"/>
          <w:sz w:val="24"/>
          <w:szCs w:val="24"/>
        </w:rPr>
        <w:t>Whether you're just starting to think about teaching or unsure where to begin, this session is designed to help you take the next step.</w:t>
      </w:r>
    </w:p>
    <w:p w14:paraId="00662AFA" w14:textId="77777777" w:rsidR="00151F0D" w:rsidRPr="00151F0D" w:rsidRDefault="00151F0D" w:rsidP="00151F0D">
      <w:pPr>
        <w:rPr>
          <w:rFonts w:ascii="Arial" w:hAnsi="Arial" w:cs="Arial"/>
          <w:sz w:val="24"/>
          <w:szCs w:val="24"/>
        </w:rPr>
      </w:pPr>
    </w:p>
    <w:p w14:paraId="5DE309B2" w14:textId="64FC0655" w:rsidR="00464DBB" w:rsidRPr="00151F0D" w:rsidRDefault="00151F0D">
      <w:pPr>
        <w:rPr>
          <w:rFonts w:ascii="Arial" w:hAnsi="Arial" w:cs="Arial"/>
          <w:sz w:val="24"/>
          <w:szCs w:val="24"/>
        </w:rPr>
      </w:pPr>
      <w:r w:rsidRPr="00151F0D">
        <w:rPr>
          <w:rFonts w:ascii="Arial" w:hAnsi="Arial" w:cs="Arial"/>
          <w:sz w:val="24"/>
          <w:szCs w:val="24"/>
        </w:rPr>
        <w:t xml:space="preserve">For more information and to sign up, visit </w:t>
      </w:r>
      <w:hyperlink r:id="rId6" w:history="1">
        <w:r w:rsidRPr="00151F0D">
          <w:rPr>
            <w:rStyle w:val="Hyperlink"/>
            <w:rFonts w:ascii="Arial" w:hAnsi="Arial" w:cs="Arial"/>
            <w:sz w:val="24"/>
            <w:szCs w:val="24"/>
          </w:rPr>
          <w:t>www.teachportsmouth.co.uk/webinar</w:t>
        </w:r>
      </w:hyperlink>
    </w:p>
    <w:p w14:paraId="75DACC33" w14:textId="77777777" w:rsidR="00D528A0" w:rsidRPr="00151F0D" w:rsidRDefault="00D528A0">
      <w:pPr>
        <w:rPr>
          <w:rFonts w:ascii="Arial" w:hAnsi="Arial" w:cs="Arial"/>
          <w:sz w:val="24"/>
          <w:szCs w:val="24"/>
        </w:rPr>
      </w:pPr>
    </w:p>
    <w:p w14:paraId="64800BED" w14:textId="7AB06CC3" w:rsidR="00464DBB" w:rsidRPr="00151F0D" w:rsidRDefault="00464D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1F0D">
        <w:rPr>
          <w:rFonts w:ascii="Arial" w:hAnsi="Arial" w:cs="Arial"/>
          <w:b/>
          <w:bCs/>
          <w:sz w:val="24"/>
          <w:szCs w:val="24"/>
          <w:u w:val="single"/>
        </w:rPr>
        <w:t>Image:</w:t>
      </w:r>
    </w:p>
    <w:p w14:paraId="64AEE917" w14:textId="77777777" w:rsidR="00464DBB" w:rsidRPr="00151F0D" w:rsidRDefault="00464DBB">
      <w:pPr>
        <w:rPr>
          <w:rFonts w:ascii="Arial" w:hAnsi="Arial" w:cs="Arial"/>
          <w:sz w:val="24"/>
          <w:szCs w:val="24"/>
        </w:rPr>
      </w:pPr>
    </w:p>
    <w:p w14:paraId="65425310" w14:textId="616B906D" w:rsidR="00464DBB" w:rsidRPr="00151F0D" w:rsidRDefault="00D528A0">
      <w:pPr>
        <w:rPr>
          <w:rFonts w:ascii="Arial" w:hAnsi="Arial" w:cs="Arial"/>
          <w:sz w:val="24"/>
          <w:szCs w:val="24"/>
        </w:rPr>
      </w:pPr>
      <w:r w:rsidRPr="00151F0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69086DA" wp14:editId="5D4F6230">
            <wp:extent cx="3703948" cy="3124200"/>
            <wp:effectExtent l="0" t="0" r="0" b="0"/>
            <wp:docPr id="2072389366" name="Picture 2072389366" descr="A person teaching a c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89366" name="Picture 2" descr="A person teaching a clas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"/>
                    <a:stretch/>
                  </pic:blipFill>
                  <pic:spPr bwMode="auto">
                    <a:xfrm>
                      <a:off x="0" y="0"/>
                      <a:ext cx="3720601" cy="3138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4DBB" w:rsidRPr="00151F0D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8F77" w14:textId="77777777" w:rsidR="00BD3611" w:rsidRDefault="00BD3611" w:rsidP="00464DBB">
      <w:r>
        <w:separator/>
      </w:r>
    </w:p>
  </w:endnote>
  <w:endnote w:type="continuationSeparator" w:id="0">
    <w:p w14:paraId="508D4BCB" w14:textId="77777777" w:rsidR="00BD3611" w:rsidRDefault="00BD3611" w:rsidP="0046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03F8" w14:textId="77777777" w:rsidR="00BD3611" w:rsidRDefault="00BD3611" w:rsidP="00464DBB">
      <w:r>
        <w:separator/>
      </w:r>
    </w:p>
  </w:footnote>
  <w:footnote w:type="continuationSeparator" w:id="0">
    <w:p w14:paraId="79F7329C" w14:textId="77777777" w:rsidR="00BD3611" w:rsidRDefault="00BD3611" w:rsidP="0046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8268" w14:textId="630C0E8F" w:rsidR="00464DBB" w:rsidRDefault="00464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9769B3" wp14:editId="1793C8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311701766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BB0C9" w14:textId="0EC9EA49" w:rsidR="00464DBB" w:rsidRPr="00464DBB" w:rsidRDefault="00464DBB" w:rsidP="00464DBB">
                          <w:pPr>
                            <w:rPr>
                              <w:rFonts w:eastAsia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64DBB">
                            <w:rPr>
                              <w:rFonts w:eastAsia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769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C4BB0C9" w14:textId="0EC9EA49" w:rsidR="00464DBB" w:rsidRPr="00464DBB" w:rsidRDefault="00464DBB" w:rsidP="00464DBB">
                    <w:pPr>
                      <w:rPr>
                        <w:rFonts w:eastAsia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64DBB">
                      <w:rPr>
                        <w:rFonts w:eastAsia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FEF2" w14:textId="7EE0E4F0" w:rsidR="00464DBB" w:rsidRDefault="00464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BBD522" wp14:editId="735F110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1186613659" name="Text Box 4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178CD" w14:textId="7BF44595" w:rsidR="00464DBB" w:rsidRPr="00464DBB" w:rsidRDefault="00464DBB" w:rsidP="00464DBB">
                          <w:pPr>
                            <w:rPr>
                              <w:rFonts w:eastAsia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64DBB">
                            <w:rPr>
                              <w:rFonts w:eastAsia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BD5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- Official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33178CD" w14:textId="7BF44595" w:rsidR="00464DBB" w:rsidRPr="00464DBB" w:rsidRDefault="00464DBB" w:rsidP="00464DBB">
                    <w:pPr>
                      <w:rPr>
                        <w:rFonts w:eastAsia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64DBB">
                      <w:rPr>
                        <w:rFonts w:eastAsia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2CE4" w14:textId="4C613E32" w:rsidR="00464DBB" w:rsidRDefault="00464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9BE160" wp14:editId="09AB22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187249793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672E5" w14:textId="71D28FDC" w:rsidR="00464DBB" w:rsidRPr="00464DBB" w:rsidRDefault="00464DBB" w:rsidP="00464DBB">
                          <w:pPr>
                            <w:rPr>
                              <w:rFonts w:eastAsia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64DBB">
                            <w:rPr>
                              <w:rFonts w:eastAsia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BE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- Official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6E672E5" w14:textId="71D28FDC" w:rsidR="00464DBB" w:rsidRPr="00464DBB" w:rsidRDefault="00464DBB" w:rsidP="00464DBB">
                    <w:pPr>
                      <w:rPr>
                        <w:rFonts w:eastAsia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64DBB">
                      <w:rPr>
                        <w:rFonts w:eastAsia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BB"/>
    <w:rsid w:val="00151F0D"/>
    <w:rsid w:val="002E6B0C"/>
    <w:rsid w:val="00464DBB"/>
    <w:rsid w:val="00502C74"/>
    <w:rsid w:val="006C744E"/>
    <w:rsid w:val="00A728E2"/>
    <w:rsid w:val="00B72D62"/>
    <w:rsid w:val="00BD3611"/>
    <w:rsid w:val="00C86C82"/>
    <w:rsid w:val="00D528A0"/>
    <w:rsid w:val="00D865D3"/>
    <w:rsid w:val="00E644A3"/>
    <w:rsid w:val="00F3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01D2"/>
  <w15:chartTrackingRefBased/>
  <w15:docId w15:val="{653CF507-2E24-4E61-AF13-FE0C25BF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B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DB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4DBB"/>
    <w:pPr>
      <w:spacing w:after="160" w:line="252" w:lineRule="auto"/>
      <w:ind w:left="720"/>
      <w:contextualSpacing/>
    </w:pPr>
    <w:rPr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DBB"/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5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portsmouth.co.uk/webina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Streeton, Justine</dc:creator>
  <cp:keywords/>
  <dc:description/>
  <cp:lastModifiedBy>Streeton, Justine</cp:lastModifiedBy>
  <cp:revision>2</cp:revision>
  <dcterms:created xsi:type="dcterms:W3CDTF">2025-09-24T10:21:00Z</dcterms:created>
  <dcterms:modified xsi:type="dcterms:W3CDTF">2025-09-24T10:21:00Z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b293481,12943106,46ba499b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2023-10-16T14:35:34Z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4067b271-e008-4a2a-b574-183317064668</vt:lpwstr>
  </property>
  <property fmtid="{D5CDD505-2E9C-101B-9397-08002B2CF9AE}" pid="11" name="MSIP_Label_e83f8a96-e51b-4334-92a5-11244a58d044_ContentBits">
    <vt:lpwstr>1</vt:lpwstr>
  </property>
</Properties>
</file>