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72F0" w14:textId="77777777" w:rsidR="00D079A7" w:rsidRDefault="00D079A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Physical A</w:t>
      </w:r>
      <w:r w:rsidRPr="00D079A7">
        <w:rPr>
          <w:rFonts w:ascii="Comic Sans MS" w:hAnsi="Comic Sans MS"/>
          <w:b/>
          <w:sz w:val="24"/>
          <w:szCs w:val="24"/>
          <w:u w:val="single"/>
        </w:rPr>
        <w:t>ppearance</w:t>
      </w:r>
    </w:p>
    <w:p w14:paraId="7B1172F1" w14:textId="77777777" w:rsidR="009F793E" w:rsidRPr="009F793E" w:rsidRDefault="009F793E" w:rsidP="009F793E">
      <w:pPr>
        <w:pStyle w:val="NormalWeb"/>
        <w:shd w:val="clear" w:color="auto" w:fill="FFFFFF"/>
        <w:spacing w:before="0" w:beforeAutospacing="0" w:after="225" w:afterAutospacing="0" w:line="293" w:lineRule="atLeast"/>
        <w:rPr>
          <w:color w:val="564D39"/>
        </w:rPr>
      </w:pPr>
      <w:r>
        <w:rPr>
          <w:rStyle w:val="Strong"/>
          <w:color w:val="564D39"/>
        </w:rPr>
        <w:t>Note:    Before 4 months</w:t>
      </w:r>
      <w:r>
        <w:rPr>
          <w:color w:val="564D39"/>
        </w:rPr>
        <w:t xml:space="preserve">, most babies' eyes occasionally look misaligned (strabismus). However, after 4 months, inward crossing or outward drifting that occurs regularly is usually abnormal. </w:t>
      </w:r>
    </w:p>
    <w:p w14:paraId="7B1172F2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Red</w:t>
      </w:r>
      <w:r>
        <w:rPr>
          <w:rFonts w:ascii="Comic Sans MS" w:hAnsi="Comic Sans MS"/>
          <w:sz w:val="24"/>
          <w:szCs w:val="24"/>
        </w:rPr>
        <w:t>, inflamed, itchy and/or watery eyes.</w:t>
      </w:r>
    </w:p>
    <w:p w14:paraId="7B1172F3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Pupils look different.</w:t>
      </w:r>
    </w:p>
    <w:p w14:paraId="7B1172F4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Lids look puffy or swollen.</w:t>
      </w:r>
    </w:p>
    <w:p w14:paraId="7B1172F5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Lots of eye rubbing.</w:t>
      </w:r>
    </w:p>
    <w:p w14:paraId="7B1172F6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They eyes may wobble slightly or one or both eyes drift intermittently.</w:t>
      </w:r>
    </w:p>
    <w:p w14:paraId="7B1172F7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Eye or eyes looks inwards or outwards.</w:t>
      </w:r>
    </w:p>
    <w:p w14:paraId="7B1172F8" w14:textId="77777777" w:rsidR="00D079A7" w:rsidRP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In a photo one or both pupils have white flash in them.</w:t>
      </w:r>
    </w:p>
    <w:p w14:paraId="7B1172F9" w14:textId="77777777" w:rsidR="00D079A7" w:rsidRDefault="00D079A7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Eye or eyes look cloudy.</w:t>
      </w:r>
    </w:p>
    <w:p w14:paraId="7B1172FA" w14:textId="77777777" w:rsidR="00BC33C6" w:rsidRDefault="00BC33C6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Excessive blinking.</w:t>
      </w:r>
    </w:p>
    <w:p w14:paraId="7B1172FB" w14:textId="77777777" w:rsidR="009F793E" w:rsidRDefault="009F793E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or greyish colour in pupil.</w:t>
      </w:r>
    </w:p>
    <w:p w14:paraId="7B1172FC" w14:textId="77777777" w:rsidR="009F793E" w:rsidRDefault="00EE5F11" w:rsidP="00D079A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Dropping eyelids.</w:t>
      </w:r>
    </w:p>
    <w:p w14:paraId="7B1172FD" w14:textId="77777777" w:rsidR="0062704E" w:rsidRDefault="0062704E" w:rsidP="0062704E">
      <w:pPr>
        <w:pStyle w:val="ListParagraph"/>
        <w:rPr>
          <w:rFonts w:ascii="Comic Sans MS" w:hAnsi="Comic Sans MS"/>
          <w:sz w:val="24"/>
          <w:szCs w:val="24"/>
        </w:rPr>
      </w:pPr>
    </w:p>
    <w:p w14:paraId="7B1172FE" w14:textId="77777777" w:rsidR="0062704E" w:rsidRPr="0062704E" w:rsidRDefault="0062704E" w:rsidP="006D234C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  <w:r w:rsidRPr="0062704E">
        <w:rPr>
          <w:rFonts w:ascii="Comic Sans MS" w:hAnsi="Comic Sans MS"/>
          <w:b/>
          <w:sz w:val="36"/>
          <w:szCs w:val="36"/>
          <w:u w:val="single"/>
        </w:rPr>
        <w:t>Babies</w:t>
      </w:r>
    </w:p>
    <w:p w14:paraId="7B1172FF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Looks by holding the head at an unusual angle.</w:t>
      </w:r>
    </w:p>
    <w:p w14:paraId="7B117300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Bright light causes them to squint, rub their eyes or cry.</w:t>
      </w:r>
    </w:p>
    <w:p w14:paraId="7B117301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 xml:space="preserve">Does not make eye contact </w:t>
      </w:r>
      <w:proofErr w:type="spellStart"/>
      <w:r w:rsidRPr="00D079A7">
        <w:rPr>
          <w:rFonts w:ascii="Comic Sans MS" w:hAnsi="Comic Sans MS"/>
          <w:sz w:val="24"/>
          <w:szCs w:val="24"/>
        </w:rPr>
        <w:t>e.g</w:t>
      </w:r>
      <w:proofErr w:type="spellEnd"/>
      <w:r w:rsidRPr="00D079A7">
        <w:rPr>
          <w:rFonts w:ascii="Comic Sans MS" w:hAnsi="Comic Sans MS"/>
          <w:sz w:val="24"/>
          <w:szCs w:val="24"/>
        </w:rPr>
        <w:t xml:space="preserve"> .when feeding.</w:t>
      </w:r>
    </w:p>
    <w:p w14:paraId="7B117302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Does not return smiles.</w:t>
      </w:r>
    </w:p>
    <w:p w14:paraId="7B117303" w14:textId="77777777" w:rsid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Does</w:t>
      </w:r>
      <w:r w:rsidR="009F793E">
        <w:rPr>
          <w:rFonts w:ascii="Comic Sans MS" w:hAnsi="Comic Sans MS"/>
          <w:sz w:val="24"/>
          <w:szCs w:val="24"/>
        </w:rPr>
        <w:t xml:space="preserve"> not track people across a room.</w:t>
      </w:r>
    </w:p>
    <w:p w14:paraId="7B117304" w14:textId="77777777" w:rsidR="009F793E" w:rsidRPr="00D079A7" w:rsidRDefault="009F793E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not track toys if held within 1 metre and moved around.</w:t>
      </w:r>
    </w:p>
    <w:p w14:paraId="7B117305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Startled when you touch them or approach them.</w:t>
      </w:r>
    </w:p>
    <w:p w14:paraId="7B117306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Does not reach and grab things/toys. Very passive.</w:t>
      </w:r>
    </w:p>
    <w:p w14:paraId="7B117307" w14:textId="77777777" w:rsidR="00D079A7" w:rsidRPr="00D079A7" w:rsidRDefault="00D079A7" w:rsidP="00D07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When reaches and grabs, they often miss or sweep their hands round to find something.</w:t>
      </w:r>
    </w:p>
    <w:p w14:paraId="7B117308" w14:textId="77777777" w:rsidR="006D234C" w:rsidRDefault="00D079A7" w:rsidP="006D234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79A7">
        <w:rPr>
          <w:rFonts w:ascii="Comic Sans MS" w:hAnsi="Comic Sans MS"/>
          <w:sz w:val="24"/>
          <w:szCs w:val="24"/>
        </w:rPr>
        <w:t>Bump into things when crawling or tendency to bottom shuffle (leave hand free).</w:t>
      </w:r>
    </w:p>
    <w:p w14:paraId="7B117309" w14:textId="77777777" w:rsidR="006D234C" w:rsidRDefault="006D234C" w:rsidP="006D234C">
      <w:pPr>
        <w:pStyle w:val="ListParagraph"/>
        <w:rPr>
          <w:rFonts w:ascii="Comic Sans MS" w:hAnsi="Comic Sans MS"/>
          <w:sz w:val="24"/>
          <w:szCs w:val="24"/>
        </w:rPr>
      </w:pPr>
    </w:p>
    <w:p w14:paraId="7B11730A" w14:textId="77777777" w:rsidR="00D079A7" w:rsidRPr="006D234C" w:rsidRDefault="00D079A7" w:rsidP="006D234C">
      <w:pPr>
        <w:pStyle w:val="ListParagraph"/>
        <w:rPr>
          <w:rFonts w:ascii="Comic Sans MS" w:hAnsi="Comic Sans MS"/>
          <w:sz w:val="24"/>
          <w:szCs w:val="24"/>
        </w:rPr>
      </w:pPr>
      <w:r w:rsidRPr="006D234C">
        <w:rPr>
          <w:rFonts w:ascii="Comic Sans MS" w:hAnsi="Comic Sans MS"/>
          <w:b/>
          <w:sz w:val="28"/>
          <w:szCs w:val="28"/>
          <w:u w:val="single"/>
        </w:rPr>
        <w:t>Toddler and Young Children</w:t>
      </w:r>
    </w:p>
    <w:p w14:paraId="7B11730B" w14:textId="77777777" w:rsidR="00D079A7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Walking into things or bumps into objects or door frames on one particular side or both.</w:t>
      </w:r>
    </w:p>
    <w:p w14:paraId="7B11730C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Does not see objects or people until the last minute.</w:t>
      </w:r>
    </w:p>
    <w:p w14:paraId="7B11730D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Runs around more apprehensively and/or avoids crowds.</w:t>
      </w:r>
    </w:p>
    <w:p w14:paraId="7B11730E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Tendency to play in the same space or with the same toys e.g. sit in toy car outside rather than run around.</w:t>
      </w:r>
    </w:p>
    <w:p w14:paraId="7B11730F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lastRenderedPageBreak/>
        <w:t>Has problems on unfamiliar steps or can raise foot too high or low for the step/kerb height etc.</w:t>
      </w:r>
    </w:p>
    <w:p w14:paraId="7B117310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Can be apprehensive on ramps.</w:t>
      </w:r>
    </w:p>
    <w:p w14:paraId="7B117311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Raise their foot higher than expected over changes in floor surfaces e.g. rug on floor.</w:t>
      </w:r>
    </w:p>
    <w:p w14:paraId="7B117312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Poor hand eye co-ordination e.g. catching balls, th</w:t>
      </w:r>
      <w:r w:rsidR="006D234C">
        <w:rPr>
          <w:rFonts w:ascii="Comic Sans MS" w:hAnsi="Comic Sans MS"/>
          <w:sz w:val="24"/>
          <w:szCs w:val="24"/>
        </w:rPr>
        <w:t>rowing, building towers ..</w:t>
      </w:r>
    </w:p>
    <w:p w14:paraId="7B117313" w14:textId="77777777" w:rsidR="00FC3869" w:rsidRPr="00B11509" w:rsidRDefault="00FC386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Unsteady on their feet and poor balance.</w:t>
      </w:r>
    </w:p>
    <w:p w14:paraId="7B117314" w14:textId="77777777" w:rsidR="006C7982" w:rsidRPr="00B11509" w:rsidRDefault="00A115FF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Brings things</w:t>
      </w:r>
      <w:r w:rsidR="00EE5F11" w:rsidRPr="00B11509">
        <w:rPr>
          <w:rFonts w:ascii="Comic Sans MS" w:hAnsi="Comic Sans MS"/>
          <w:sz w:val="24"/>
          <w:szCs w:val="24"/>
        </w:rPr>
        <w:t xml:space="preserve"> e.g. books</w:t>
      </w:r>
      <w:r w:rsidRPr="00B11509">
        <w:rPr>
          <w:rFonts w:ascii="Comic Sans MS" w:hAnsi="Comic Sans MS"/>
          <w:sz w:val="24"/>
          <w:szCs w:val="24"/>
        </w:rPr>
        <w:t xml:space="preserve"> close up to their faces or eyes to view.</w:t>
      </w:r>
    </w:p>
    <w:p w14:paraId="7B117315" w14:textId="77777777" w:rsidR="00A115FF" w:rsidRPr="00B11509" w:rsidRDefault="00BC33C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Sits close to things they want to see, e.g. TV or board.</w:t>
      </w:r>
    </w:p>
    <w:p w14:paraId="7B117316" w14:textId="77777777" w:rsidR="00BC33C6" w:rsidRPr="00B11509" w:rsidRDefault="00BC33C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More clumsy in lower or dim light.</w:t>
      </w:r>
    </w:p>
    <w:p w14:paraId="7B117317" w14:textId="77777777" w:rsidR="00BC33C6" w:rsidRPr="00B11509" w:rsidRDefault="00BC33C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Complain</w:t>
      </w:r>
      <w:r w:rsidR="00EE5F11" w:rsidRPr="00B11509">
        <w:rPr>
          <w:rFonts w:ascii="Comic Sans MS" w:hAnsi="Comic Sans MS"/>
          <w:sz w:val="24"/>
          <w:szCs w:val="24"/>
        </w:rPr>
        <w:t>/cry</w:t>
      </w:r>
      <w:r w:rsidRPr="00B11509">
        <w:rPr>
          <w:rFonts w:ascii="Comic Sans MS" w:hAnsi="Comic Sans MS"/>
          <w:sz w:val="24"/>
          <w:szCs w:val="24"/>
        </w:rPr>
        <w:t xml:space="preserve"> that the light is too bright or </w:t>
      </w:r>
      <w:proofErr w:type="gramStart"/>
      <w:r w:rsidRPr="00B11509">
        <w:rPr>
          <w:rFonts w:ascii="Comic Sans MS" w:hAnsi="Comic Sans MS"/>
          <w:sz w:val="24"/>
          <w:szCs w:val="24"/>
        </w:rPr>
        <w:t>more clumsy</w:t>
      </w:r>
      <w:proofErr w:type="gramEnd"/>
      <w:r w:rsidRPr="00B11509">
        <w:rPr>
          <w:rFonts w:ascii="Comic Sans MS" w:hAnsi="Comic Sans MS"/>
          <w:sz w:val="24"/>
          <w:szCs w:val="24"/>
        </w:rPr>
        <w:t xml:space="preserve"> in bright light.</w:t>
      </w:r>
    </w:p>
    <w:p w14:paraId="7B117318" w14:textId="77777777" w:rsidR="00EE5F11" w:rsidRPr="00B11509" w:rsidRDefault="00EE5F11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Squinting a lot or holds a hand over cover one eye to look.</w:t>
      </w:r>
    </w:p>
    <w:p w14:paraId="7B117319" w14:textId="77777777" w:rsidR="00EE5F11" w:rsidRPr="00B11509" w:rsidRDefault="00255E1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Avoids looking at books and takes no interest.</w:t>
      </w:r>
    </w:p>
    <w:p w14:paraId="7B11731A" w14:textId="77777777" w:rsidR="00EE5F11" w:rsidRPr="00B11509" w:rsidRDefault="00255E1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Holds toys when other around and does not share e.g. if toy goes too far away from them they lose track of it so can appear not to share.</w:t>
      </w:r>
    </w:p>
    <w:p w14:paraId="7B11731B" w14:textId="77777777" w:rsidR="00255E16" w:rsidRPr="00B11509" w:rsidRDefault="00255E1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Poor directional skills e.g. push a car or ball to someone or somewhere.</w:t>
      </w:r>
    </w:p>
    <w:p w14:paraId="7B11731C" w14:textId="77777777" w:rsidR="00255E16" w:rsidRPr="00B11509" w:rsidRDefault="00255E1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Poor accurate reaching and may use fingers to find holes or small pieces instead of eyes.</w:t>
      </w:r>
    </w:p>
    <w:p w14:paraId="7B11731D" w14:textId="77777777" w:rsidR="00255E16" w:rsidRPr="00B11509" w:rsidRDefault="003745D6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May struggle to see things which are of poor contrast to their background e.g. yellow banana or a yellow plate.</w:t>
      </w:r>
    </w:p>
    <w:p w14:paraId="7B11731E" w14:textId="77777777" w:rsidR="00980F3C" w:rsidRPr="00B11509" w:rsidRDefault="00980F3C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Reluctance to read, write, colour or poor pen skills.</w:t>
      </w:r>
    </w:p>
    <w:p w14:paraId="7B11731F" w14:textId="77777777" w:rsidR="00980F3C" w:rsidRPr="00B11509" w:rsidRDefault="00980F3C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Restless and find it hard to settle at an activity.  Can even appear as though ADHD.</w:t>
      </w:r>
    </w:p>
    <w:p w14:paraId="7B117320" w14:textId="77777777" w:rsidR="00980F3C" w:rsidRDefault="00980F3C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11509">
        <w:rPr>
          <w:rFonts w:ascii="Comic Sans MS" w:hAnsi="Comic Sans MS"/>
          <w:sz w:val="24"/>
          <w:szCs w:val="24"/>
        </w:rPr>
        <w:t>Frustration and tantrums when undertaking tasks which require visual concentration or visual skills.</w:t>
      </w:r>
    </w:p>
    <w:p w14:paraId="7B117321" w14:textId="77777777" w:rsidR="00B11509" w:rsidRDefault="00B11509" w:rsidP="00B115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Appears to tire more easily (children with a visual impairment have to work so much harder to access their environment and play etc)</w:t>
      </w:r>
    </w:p>
    <w:p w14:paraId="7B117322" w14:textId="77777777" w:rsidR="0062704E" w:rsidRDefault="0062704E" w:rsidP="0062704E">
      <w:pPr>
        <w:ind w:left="360"/>
        <w:rPr>
          <w:rFonts w:ascii="Comic Sans MS" w:hAnsi="Comic Sans MS"/>
          <w:b/>
          <w:sz w:val="24"/>
          <w:szCs w:val="24"/>
        </w:rPr>
      </w:pPr>
      <w:r w:rsidRPr="0062704E">
        <w:rPr>
          <w:rFonts w:ascii="Comic Sans MS" w:hAnsi="Comic Sans MS"/>
          <w:b/>
          <w:sz w:val="24"/>
          <w:szCs w:val="24"/>
        </w:rPr>
        <w:t>NOTE:</w:t>
      </w:r>
      <w:r>
        <w:rPr>
          <w:rFonts w:ascii="Comic Sans MS" w:hAnsi="Comic Sans MS"/>
          <w:b/>
          <w:sz w:val="24"/>
          <w:szCs w:val="24"/>
        </w:rPr>
        <w:t xml:space="preserve">  These signs may also be attributable to other factors other than a visual impairment.  A child </w:t>
      </w:r>
      <w:r w:rsidRPr="006D234C">
        <w:rPr>
          <w:rFonts w:ascii="Comic Sans MS" w:hAnsi="Comic Sans MS"/>
          <w:b/>
          <w:sz w:val="24"/>
          <w:szCs w:val="24"/>
          <w:u w:val="single"/>
        </w:rPr>
        <w:t>usually</w:t>
      </w:r>
      <w:r>
        <w:rPr>
          <w:rFonts w:ascii="Comic Sans MS" w:hAnsi="Comic Sans MS"/>
          <w:b/>
          <w:sz w:val="24"/>
          <w:szCs w:val="24"/>
        </w:rPr>
        <w:t xml:space="preserve"> presents with more than one if they have a visual issue</w:t>
      </w:r>
      <w:r w:rsidR="006D234C">
        <w:rPr>
          <w:rFonts w:ascii="Comic Sans MS" w:hAnsi="Comic Sans MS"/>
          <w:b/>
          <w:sz w:val="24"/>
          <w:szCs w:val="24"/>
        </w:rPr>
        <w:t xml:space="preserve"> but in a few cases may not.</w:t>
      </w:r>
      <w:r>
        <w:rPr>
          <w:rFonts w:ascii="Comic Sans MS" w:hAnsi="Comic Sans MS"/>
          <w:b/>
          <w:sz w:val="24"/>
          <w:szCs w:val="24"/>
        </w:rPr>
        <w:t xml:space="preserve">  A referral can be made to the Vision and Hearing Team if you think a child MAY have visual difficulties by contacting</w:t>
      </w:r>
      <w:r w:rsidR="006D234C">
        <w:rPr>
          <w:rFonts w:ascii="Comic Sans MS" w:hAnsi="Comic Sans MS"/>
          <w:b/>
          <w:sz w:val="24"/>
          <w:szCs w:val="24"/>
        </w:rPr>
        <w:t>:</w:t>
      </w:r>
    </w:p>
    <w:p w14:paraId="7B117323" w14:textId="77777777" w:rsidR="006D234C" w:rsidRDefault="006D234C" w:rsidP="006D234C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Vision and Hearing Team </w:t>
      </w:r>
      <w:hyperlink r:id="rId10" w:history="1">
        <w:r w:rsidRPr="00686C90">
          <w:rPr>
            <w:rStyle w:val="Hyperlink"/>
            <w:rFonts w:ascii="Comic Sans MS" w:hAnsi="Comic Sans MS"/>
            <w:b/>
            <w:sz w:val="24"/>
            <w:szCs w:val="24"/>
          </w:rPr>
          <w:t>SensoryImpairmentService@portsmouthcc.gov.uk</w:t>
        </w:r>
      </w:hyperlink>
    </w:p>
    <w:p w14:paraId="7B117324" w14:textId="77777777" w:rsidR="006D234C" w:rsidRDefault="006D234C" w:rsidP="006D234C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 Marie Lloyd (Vision and Hearing Team Leader/Specialist Teacher VI) </w:t>
      </w:r>
    </w:p>
    <w:p w14:paraId="7B117325" w14:textId="77777777" w:rsidR="006D234C" w:rsidRDefault="00312943" w:rsidP="006D234C">
      <w:pPr>
        <w:ind w:left="360"/>
        <w:rPr>
          <w:rFonts w:ascii="Comic Sans MS" w:hAnsi="Comic Sans MS"/>
          <w:b/>
          <w:sz w:val="24"/>
          <w:szCs w:val="24"/>
        </w:rPr>
      </w:pPr>
      <w:hyperlink r:id="rId11" w:history="1">
        <w:r w:rsidR="006D234C" w:rsidRPr="00686C90">
          <w:rPr>
            <w:rStyle w:val="Hyperlink"/>
            <w:rFonts w:ascii="Comic Sans MS" w:hAnsi="Comic Sans MS"/>
            <w:b/>
            <w:sz w:val="24"/>
            <w:szCs w:val="24"/>
          </w:rPr>
          <w:t>marie.lloyd@portsmouthcc.gov.uk</w:t>
        </w:r>
      </w:hyperlink>
      <w:r w:rsidR="006D234C">
        <w:rPr>
          <w:rFonts w:ascii="Comic Sans MS" w:hAnsi="Comic Sans MS"/>
          <w:b/>
          <w:sz w:val="24"/>
          <w:szCs w:val="24"/>
        </w:rPr>
        <w:t xml:space="preserve">   mobile: 07734282415</w:t>
      </w:r>
    </w:p>
    <w:p w14:paraId="7B117326" w14:textId="77777777" w:rsidR="006D234C" w:rsidRDefault="006D234C" w:rsidP="006D234C">
      <w:pPr>
        <w:ind w:left="360"/>
        <w:rPr>
          <w:rFonts w:ascii="Comic Sans MS" w:hAnsi="Comic Sans MS"/>
          <w:b/>
          <w:sz w:val="24"/>
          <w:szCs w:val="24"/>
        </w:rPr>
      </w:pPr>
    </w:p>
    <w:p w14:paraId="7B117327" w14:textId="77777777" w:rsidR="006D234C" w:rsidRDefault="006D234C" w:rsidP="0062704E">
      <w:pPr>
        <w:ind w:left="360"/>
        <w:rPr>
          <w:rFonts w:ascii="Comic Sans MS" w:hAnsi="Comic Sans MS"/>
          <w:b/>
          <w:sz w:val="24"/>
          <w:szCs w:val="24"/>
        </w:rPr>
      </w:pPr>
    </w:p>
    <w:p w14:paraId="7B117328" w14:textId="77777777" w:rsidR="0062704E" w:rsidRPr="0062704E" w:rsidRDefault="0062704E" w:rsidP="0062704E">
      <w:pPr>
        <w:ind w:left="360"/>
        <w:rPr>
          <w:rFonts w:ascii="Comic Sans MS" w:hAnsi="Comic Sans MS"/>
          <w:b/>
          <w:sz w:val="24"/>
          <w:szCs w:val="24"/>
        </w:rPr>
      </w:pPr>
    </w:p>
    <w:p w14:paraId="7B117329" w14:textId="77777777" w:rsidR="00BC33C6" w:rsidRDefault="00BC33C6">
      <w:pPr>
        <w:rPr>
          <w:rFonts w:ascii="Comic Sans MS" w:hAnsi="Comic Sans MS"/>
          <w:sz w:val="24"/>
          <w:szCs w:val="24"/>
        </w:rPr>
      </w:pPr>
    </w:p>
    <w:p w14:paraId="7B11732A" w14:textId="77777777" w:rsidR="00FC3869" w:rsidRPr="00D079A7" w:rsidRDefault="00FC3869">
      <w:pPr>
        <w:rPr>
          <w:rFonts w:ascii="Comic Sans MS" w:hAnsi="Comic Sans MS"/>
          <w:sz w:val="24"/>
          <w:szCs w:val="24"/>
        </w:rPr>
      </w:pPr>
    </w:p>
    <w:sectPr w:rsidR="00FC3869" w:rsidRPr="00D079A7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732D" w14:textId="77777777" w:rsidR="00BD78FC" w:rsidRDefault="00BD78FC" w:rsidP="00D079A7">
      <w:pPr>
        <w:spacing w:after="0" w:line="240" w:lineRule="auto"/>
      </w:pPr>
      <w:r>
        <w:separator/>
      </w:r>
    </w:p>
  </w:endnote>
  <w:endnote w:type="continuationSeparator" w:id="0">
    <w:p w14:paraId="7B11732E" w14:textId="77777777" w:rsidR="00BD78FC" w:rsidRDefault="00BD78FC" w:rsidP="00D0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732B" w14:textId="77777777" w:rsidR="00BD78FC" w:rsidRDefault="00BD78FC" w:rsidP="00D079A7">
      <w:pPr>
        <w:spacing w:after="0" w:line="240" w:lineRule="auto"/>
      </w:pPr>
      <w:r>
        <w:separator/>
      </w:r>
    </w:p>
  </w:footnote>
  <w:footnote w:type="continuationSeparator" w:id="0">
    <w:p w14:paraId="7B11732C" w14:textId="77777777" w:rsidR="00BD78FC" w:rsidRDefault="00BD78FC" w:rsidP="00D0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CFF9" w14:textId="0133DD5F" w:rsidR="00674138" w:rsidRDefault="006741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C02A74" wp14:editId="3266B5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2" name="Text Box 2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E056C" w14:textId="1982B3F0" w:rsidR="00674138" w:rsidRPr="00674138" w:rsidRDefault="00674138" w:rsidP="006741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7413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02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Sensitive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DDE056C" w14:textId="1982B3F0" w:rsidR="00674138" w:rsidRPr="00674138" w:rsidRDefault="00674138" w:rsidP="006741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7413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32F" w14:textId="7C82752A" w:rsidR="00D079A7" w:rsidRPr="00D079A7" w:rsidRDefault="00674138" w:rsidP="00D079A7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noProof/>
        <w:sz w:val="36"/>
        <w:szCs w:val="3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D5DA2C" wp14:editId="1DE46250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3" name="Text Box 3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7292CB" w14:textId="147649F8" w:rsidR="00674138" w:rsidRPr="00674138" w:rsidRDefault="00674138" w:rsidP="006741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7413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D5DA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Sensitive -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67292CB" w14:textId="147649F8" w:rsidR="00674138" w:rsidRPr="00674138" w:rsidRDefault="00674138" w:rsidP="006741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7413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7982">
      <w:rPr>
        <w:rFonts w:ascii="Comic Sans MS" w:hAnsi="Comic Sans MS"/>
        <w:sz w:val="36"/>
        <w:szCs w:val="36"/>
      </w:rPr>
      <w:t xml:space="preserve"> </w:t>
    </w:r>
    <w:r w:rsidR="00D079A7" w:rsidRPr="00D079A7">
      <w:rPr>
        <w:rFonts w:ascii="Comic Sans MS" w:hAnsi="Comic Sans MS"/>
        <w:sz w:val="36"/>
        <w:szCs w:val="36"/>
      </w:rPr>
      <w:t>Possi</w:t>
    </w:r>
    <w:r w:rsidR="006C7982">
      <w:rPr>
        <w:rFonts w:ascii="Comic Sans MS" w:hAnsi="Comic Sans MS"/>
        <w:sz w:val="36"/>
        <w:szCs w:val="36"/>
      </w:rPr>
      <w:t xml:space="preserve">ble Signs of Visual Problems in Young </w:t>
    </w:r>
    <w:r w:rsidR="00D079A7" w:rsidRPr="00D079A7">
      <w:rPr>
        <w:rFonts w:ascii="Comic Sans MS" w:hAnsi="Comic Sans MS"/>
        <w:sz w:val="36"/>
        <w:szCs w:val="36"/>
      </w:rPr>
      <w:t>Children</w:t>
    </w:r>
  </w:p>
  <w:p w14:paraId="7B117330" w14:textId="77777777" w:rsidR="00D079A7" w:rsidRDefault="00D07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C583" w14:textId="591B7D6C" w:rsidR="00674138" w:rsidRDefault="0067413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A7706E" wp14:editId="45E2A68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875" b="8890"/>
              <wp:wrapNone/>
              <wp:docPr id="1" name="Text Box 1" descr="- Official Sensitive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AB6983" w14:textId="77FB933D" w:rsidR="00674138" w:rsidRPr="00674138" w:rsidRDefault="00674138" w:rsidP="006741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674138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Sensitive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770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Sensitive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1AB6983" w14:textId="77FB933D" w:rsidR="00674138" w:rsidRPr="00674138" w:rsidRDefault="00674138" w:rsidP="006741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674138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Sensitive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11B6"/>
    <w:multiLevelType w:val="hybridMultilevel"/>
    <w:tmpl w:val="415E3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004E2"/>
    <w:multiLevelType w:val="hybridMultilevel"/>
    <w:tmpl w:val="299ED5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F5D"/>
    <w:multiLevelType w:val="hybridMultilevel"/>
    <w:tmpl w:val="3A960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F106F"/>
    <w:multiLevelType w:val="multilevel"/>
    <w:tmpl w:val="2D1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607243">
    <w:abstractNumId w:val="0"/>
  </w:num>
  <w:num w:numId="2" w16cid:durableId="1158496599">
    <w:abstractNumId w:val="1"/>
  </w:num>
  <w:num w:numId="3" w16cid:durableId="1172455944">
    <w:abstractNumId w:val="3"/>
  </w:num>
  <w:num w:numId="4" w16cid:durableId="755975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A7"/>
    <w:rsid w:val="00255E16"/>
    <w:rsid w:val="003745D6"/>
    <w:rsid w:val="00554202"/>
    <w:rsid w:val="0062704E"/>
    <w:rsid w:val="00660C4B"/>
    <w:rsid w:val="00674138"/>
    <w:rsid w:val="006C7982"/>
    <w:rsid w:val="006D234C"/>
    <w:rsid w:val="00980F3C"/>
    <w:rsid w:val="009F793E"/>
    <w:rsid w:val="00A115FF"/>
    <w:rsid w:val="00B11509"/>
    <w:rsid w:val="00BC33C6"/>
    <w:rsid w:val="00BD78FC"/>
    <w:rsid w:val="00D079A7"/>
    <w:rsid w:val="00EE5F11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72F0"/>
  <w15:chartTrackingRefBased/>
  <w15:docId w15:val="{7B453708-96EC-4068-B6F1-23A8B66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A7"/>
  </w:style>
  <w:style w:type="paragraph" w:styleId="Footer">
    <w:name w:val="footer"/>
    <w:basedOn w:val="Normal"/>
    <w:link w:val="FooterChar"/>
    <w:uiPriority w:val="99"/>
    <w:unhideWhenUsed/>
    <w:rsid w:val="00D0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A7"/>
  </w:style>
  <w:style w:type="paragraph" w:styleId="ListParagraph">
    <w:name w:val="List Paragraph"/>
    <w:basedOn w:val="Normal"/>
    <w:uiPriority w:val="34"/>
    <w:qFormat/>
    <w:rsid w:val="00D079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793E"/>
    <w:rPr>
      <w:b/>
      <w:bCs/>
    </w:rPr>
  </w:style>
  <w:style w:type="character" w:styleId="Hyperlink">
    <w:name w:val="Hyperlink"/>
    <w:basedOn w:val="DefaultParagraphFont"/>
    <w:uiPriority w:val="99"/>
    <w:unhideWhenUsed/>
    <w:rsid w:val="006D2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.lloyd@portsmouthcc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nsoryImpairmentService@portsmouthc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  <ModifiedDate xmlns="a5298c07-9666-4445-bef5-d9130f353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de9c8d1f1742b560e6f317083b948f30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2c42d0574fded5a56a7cd5bea81ae3b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odifiedDate" ma:index="22" nillable="true" ma:displayName="Modified Date" ma:format="DateTime" ma:internalName="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274c8d-e3dd-4673-a941-68fc05c774a2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33FB0-37C2-49A0-98F2-DB0BF6CA40A9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E5CC116F-D380-4C4B-BAB5-61E1BE267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B2699-A2AF-4AE9-A1F6-541556C5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Marie</dc:creator>
  <cp:keywords/>
  <dc:description/>
  <cp:lastModifiedBy>Lloyd, Marie</cp:lastModifiedBy>
  <cp:revision>2</cp:revision>
  <dcterms:created xsi:type="dcterms:W3CDTF">2023-11-01T12:45:00Z</dcterms:created>
  <dcterms:modified xsi:type="dcterms:W3CDTF">2023-11-01T12:45:00Z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253800</vt:r8>
  </property>
  <property fmtid="{D5CDD505-2E9C-101B-9397-08002B2CF9AE}" pid="4" name="MediaServiceImageTags">
    <vt:lpwstr/>
  </property>
  <property fmtid="{D5CDD505-2E9C-101B-9397-08002B2CF9AE}" pid="5" name="ClassificationContentMarkingHeaderShapeIds">
    <vt:lpwstr>1,2,3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- Official Sensitive -</vt:lpwstr>
  </property>
  <property fmtid="{D5CDD505-2E9C-101B-9397-08002B2CF9AE}" pid="8" name="MSIP_Label_9f9c8121-f60b-4274-a2ba-4c1156a38c4e_Enabled">
    <vt:lpwstr>true</vt:lpwstr>
  </property>
  <property fmtid="{D5CDD505-2E9C-101B-9397-08002B2CF9AE}" pid="9" name="MSIP_Label_9f9c8121-f60b-4274-a2ba-4c1156a38c4e_SetDate">
    <vt:lpwstr>2023-11-01T12:45:00Z</vt:lpwstr>
  </property>
  <property fmtid="{D5CDD505-2E9C-101B-9397-08002B2CF9AE}" pid="10" name="MSIP_Label_9f9c8121-f60b-4274-a2ba-4c1156a38c4e_Method">
    <vt:lpwstr>Privileged</vt:lpwstr>
  </property>
  <property fmtid="{D5CDD505-2E9C-101B-9397-08002B2CF9AE}" pid="11" name="MSIP_Label_9f9c8121-f60b-4274-a2ba-4c1156a38c4e_Name">
    <vt:lpwstr>Official Sensitive</vt:lpwstr>
  </property>
  <property fmtid="{D5CDD505-2E9C-101B-9397-08002B2CF9AE}" pid="12" name="MSIP_Label_9f9c8121-f60b-4274-a2ba-4c1156a38c4e_SiteId">
    <vt:lpwstr>d6674c51-daa4-4142-8047-15a78bbe9306</vt:lpwstr>
  </property>
  <property fmtid="{D5CDD505-2E9C-101B-9397-08002B2CF9AE}" pid="13" name="MSIP_Label_9f9c8121-f60b-4274-a2ba-4c1156a38c4e_ActionId">
    <vt:lpwstr>8df19862-98f1-48e6-98a3-232a213832f9</vt:lpwstr>
  </property>
  <property fmtid="{D5CDD505-2E9C-101B-9397-08002B2CF9AE}" pid="14" name="MSIP_Label_9f9c8121-f60b-4274-a2ba-4c1156a38c4e_ContentBits">
    <vt:lpwstr>1</vt:lpwstr>
  </property>
</Properties>
</file>