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15FCB" w14:textId="498A3EF1" w:rsidR="00175714" w:rsidRPr="005268CE" w:rsidRDefault="005F7ADA">
      <w:pPr>
        <w:rPr>
          <w:u w:val="single"/>
        </w:rPr>
      </w:pPr>
      <w:r w:rsidRPr="005268CE">
        <w:rPr>
          <w:noProof/>
          <w:u w:val="single"/>
          <w:lang w:eastAsia="en-GB"/>
        </w:rPr>
        <w:drawing>
          <wp:anchor distT="0" distB="0" distL="114300" distR="114300" simplePos="0" relativeHeight="251668992" behindDoc="0" locked="0" layoutInCell="1" allowOverlap="1" wp14:anchorId="51749688" wp14:editId="579D7FB6">
            <wp:simplePos x="0" y="0"/>
            <wp:positionH relativeFrom="column">
              <wp:posOffset>-717550</wp:posOffset>
            </wp:positionH>
            <wp:positionV relativeFrom="paragraph">
              <wp:posOffset>3851910</wp:posOffset>
            </wp:positionV>
            <wp:extent cx="1237615" cy="1242695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123761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9A7" w:rsidRPr="005268CE">
        <w:rPr>
          <w:noProof/>
          <w:u w:val="single"/>
          <w:lang w:eastAsia="en-GB"/>
        </w:rPr>
        <w:drawing>
          <wp:anchor distT="0" distB="0" distL="114300" distR="114300" simplePos="0" relativeHeight="251673088" behindDoc="0" locked="0" layoutInCell="1" allowOverlap="1" wp14:anchorId="58CA79AF" wp14:editId="6AAB0F15">
            <wp:simplePos x="0" y="0"/>
            <wp:positionH relativeFrom="column">
              <wp:posOffset>3101340</wp:posOffset>
            </wp:positionH>
            <wp:positionV relativeFrom="paragraph">
              <wp:posOffset>3723005</wp:posOffset>
            </wp:positionV>
            <wp:extent cx="1169035" cy="14033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90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8C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6E7C22" wp14:editId="0C9D0696">
                <wp:simplePos x="0" y="0"/>
                <wp:positionH relativeFrom="column">
                  <wp:posOffset>-765810</wp:posOffset>
                </wp:positionH>
                <wp:positionV relativeFrom="paragraph">
                  <wp:posOffset>1551940</wp:posOffset>
                </wp:positionV>
                <wp:extent cx="5029200" cy="3531870"/>
                <wp:effectExtent l="0" t="0" r="19050" b="1143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531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ED1BC" w14:textId="77777777" w:rsidR="000B5E1E" w:rsidRPr="004B5D02" w:rsidRDefault="00FC2600" w:rsidP="004B5D02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B5D02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Who is it for?</w:t>
                            </w:r>
                            <w:r w:rsidR="00A42EED" w:rsidRPr="00A42EE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6E0EA60" w14:textId="5C7DE3BE" w:rsidR="008656BC" w:rsidRPr="004B5D02" w:rsidRDefault="005F7ADA" w:rsidP="004B5D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Childminders and Early Year</w:t>
                            </w:r>
                            <w:r w:rsidR="002F0C2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0C2C">
                              <w:rPr>
                                <w:sz w:val="36"/>
                                <w:szCs w:val="36"/>
                              </w:rPr>
                              <w:t>Practitioners</w:t>
                            </w:r>
                          </w:p>
                          <w:p w14:paraId="7D8C0684" w14:textId="77777777" w:rsidR="005E4781" w:rsidRPr="004B5D02" w:rsidRDefault="008656BC" w:rsidP="004B5D0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B5D02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Dates</w:t>
                            </w:r>
                          </w:p>
                          <w:p w14:paraId="7FE2E525" w14:textId="2E103203" w:rsidR="004B5D02" w:rsidRPr="004B5D02" w:rsidRDefault="007F1420" w:rsidP="004B5D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Part 1- 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>17</w:t>
                            </w:r>
                            <w:r w:rsidR="00744742">
                              <w:rPr>
                                <w:sz w:val="36"/>
                                <w:szCs w:val="36"/>
                              </w:rPr>
                              <w:t>/11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/2</w:t>
                            </w:r>
                            <w:r w:rsidR="00B348DC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 xml:space="preserve"> 19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="00B348DC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>-21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="00B348DC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3E7DAB8F" w14:textId="7023E2C4" w:rsidR="002153BB" w:rsidRDefault="007F1420" w:rsidP="004B5D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Part 2- 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>24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/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>11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/2</w:t>
                            </w:r>
                            <w:r w:rsidR="003D29C0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 xml:space="preserve"> 19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="00B348DC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  <w:r w:rsidR="005F7ADA">
                              <w:rPr>
                                <w:sz w:val="36"/>
                                <w:szCs w:val="36"/>
                              </w:rPr>
                              <w:t>-21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="00B348DC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="008656BC" w:rsidRPr="004B5D02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762B752C" w14:textId="63052CC4" w:rsidR="005F7ADA" w:rsidRPr="00674E84" w:rsidRDefault="009E168E" w:rsidP="004B5D02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5F7ADA">
                              <w:rPr>
                                <w:sz w:val="24"/>
                                <w:szCs w:val="24"/>
                              </w:rPr>
                              <w:t xml:space="preserve">Both sessions </w:t>
                            </w:r>
                            <w:r w:rsidR="005268CE">
                              <w:rPr>
                                <w:sz w:val="24"/>
                                <w:szCs w:val="24"/>
                              </w:rPr>
                              <w:t xml:space="preserve">must </w:t>
                            </w:r>
                            <w:r w:rsidR="005F7ADA">
                              <w:rPr>
                                <w:sz w:val="24"/>
                                <w:szCs w:val="24"/>
                              </w:rPr>
                              <w:t xml:space="preserve">be attended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="00674E84">
                              <w:rPr>
                                <w:sz w:val="24"/>
                                <w:szCs w:val="24"/>
                              </w:rPr>
                              <w:t xml:space="preserve"> gain </w:t>
                            </w:r>
                            <w:r w:rsidR="00674E84" w:rsidRPr="003D2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certification of a</w:t>
                            </w:r>
                            <w:r w:rsidR="005F7ADA" w:rsidRPr="003D2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ttendance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5F7ADA" w:rsidRPr="003D2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3B0C39" w14:textId="77777777" w:rsidR="008656BC" w:rsidRPr="008656BC" w:rsidRDefault="008656BC" w:rsidP="00A536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50CEA3" w14:textId="3EAEF20B" w:rsidR="008656BC" w:rsidRPr="009E168E" w:rsidRDefault="009E168E" w:rsidP="00176EB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168E">
                              <w:rPr>
                                <w:sz w:val="36"/>
                                <w:szCs w:val="36"/>
                              </w:rPr>
                              <w:t>Delivered via MS Teams</w:t>
                            </w:r>
                          </w:p>
                          <w:p w14:paraId="3713F44B" w14:textId="77777777" w:rsidR="008656BC" w:rsidRPr="008656BC" w:rsidRDefault="008656BC" w:rsidP="00176EB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138FBA1E" w14:textId="77777777" w:rsidR="00650826" w:rsidRDefault="00650826" w:rsidP="00176EB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E3BCBC" w14:textId="77777777" w:rsidR="00650826" w:rsidRDefault="00650826" w:rsidP="00176EB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CC35BD" w14:textId="77777777" w:rsidR="00CB786F" w:rsidRPr="002F7B3A" w:rsidRDefault="00CB786F" w:rsidP="00130805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E7C2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0.3pt;margin-top:122.2pt;width:396pt;height:278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FaXAIAAAcFAAAOAAAAZHJzL2Uyb0RvYy54bWysVN9v2jAQfp+0/8Hy+whQuraIULFWnSah&#10;tlo79dk4NkRzfJ59kLC/vmcnhK7jadqLc/b9/u67zK6byrCd8qEEm/PRYMiZshKK0q5z/uP57tMl&#10;ZwGFLYQBq3K+V4Ffzz9+mNVuqsawAVMozyiIDdPa5XyD6KZZFuRGVSIMwClLSg2+EkhXv84KL2qK&#10;XplsPBx+zmrwhfMgVQj0etsq+TzF11pJfNA6KGQm51QbptOncxXPbD4T07UXblPKrgzxD1VUorSU&#10;tA91K1CwrS//ClWV0kMAjQMJVQZal1KlHqib0fBdN08b4VTqhcAJrocp/L+w8n735B49w+YLNDTA&#10;CEjtwjTQY+yn0b6KX6qUkZ4g3PewqQaZpMfz4fiKZsGZJN3Z+dno8iIBmx3dnQ/4VUHFopBzT3NJ&#10;cIndMiClJNODScxmbHw71pEk3BvVKr8rzcqCMo9TkEQWdWM82wkas5BSWUydUFhjyTq66dKY3nF0&#10;ytH0Tp1tdFOJRL3j8JTjnxl7j5QVLPbOVWnBnwpQ/DyUq1v7Q/dtz7F9bFZNN5sVFHsamYeWzcHJ&#10;u5JgXYqAj8ITfWkUtJL4QIc2UOccOomzDfjfp96jPbGKtJzVtA45D7+2wivOzDdLfLsaTSZxf9Jl&#10;cn4xpot/q1m91dhtdQM0ihEtv5NJjPZoDqL2UL3Q5i5iVlIJKyl3zvEg3mC7pLT5Ui0WyYg2xglc&#10;2icnY+gIbyTNc/MivOuYhUTKezgsjpi+I1hrGz0tLLYIukzsiwC3qHbA07YlUnZ/hrjOb+/J6vj/&#10;mr8CAAD//wMAUEsDBBQABgAIAAAAIQBPh3aS4AAAAAwBAAAPAAAAZHJzL2Rvd25yZXYueG1sTI/L&#10;asMwEEX3hf6DmEB3iWzHuMG1HEqh0EVpSOIPmFjjB7EkYymO+/edrtrdDHO490yxX8wgZpp876yC&#10;eBOBIFs73dtWQXV+X+9A+IBW4+AsKfgmD/vy8aHAXLu7PdJ8Cq3gEOtzVNCFMOZS+rojg37jRrJ8&#10;a9xkMPA6tVJPeOdwM8gkijJpsLfc0OFIbx3V19PNKMBz+Ng2c1199odDg7TFY/WVKfW0Wl5fQARa&#10;wh8Mv/qsDiU7XdzNai8GBes4iTJmFSRpmoJgJHuOebgo2HEzyLKQ/58ofwAAAP//AwBQSwECLQAU&#10;AAYACAAAACEAtoM4kv4AAADhAQAAEwAAAAAAAAAAAAAAAAAAAAAAW0NvbnRlbnRfVHlwZXNdLnht&#10;bFBLAQItABQABgAIAAAAIQA4/SH/1gAAAJQBAAALAAAAAAAAAAAAAAAAAC8BAABfcmVscy8ucmVs&#10;c1BLAQItABQABgAIAAAAIQAzCeFaXAIAAAcFAAAOAAAAAAAAAAAAAAAAAC4CAABkcnMvZTJvRG9j&#10;LnhtbFBLAQItABQABgAIAAAAIQBPh3aS4AAAAAwBAAAPAAAAAAAAAAAAAAAAALYEAABkcnMvZG93&#10;bnJldi54bWxQSwUGAAAAAAQABADzAAAAwwUAAAAA&#10;" fillcolor="white [3201]" strokecolor="#5b9bd5 [3204]" strokeweight="1pt">
                <v:textbox>
                  <w:txbxContent>
                    <w:p w14:paraId="2B9ED1BC" w14:textId="77777777" w:rsidR="000B5E1E" w:rsidRPr="004B5D02" w:rsidRDefault="00FC2600" w:rsidP="004B5D02">
                      <w:pPr>
                        <w:pStyle w:val="NormalWeb"/>
                        <w:jc w:val="center"/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4B5D02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36"/>
                          <w:szCs w:val="36"/>
                          <w:u w:val="single"/>
                        </w:rPr>
                        <w:t>Who is it for?</w:t>
                      </w:r>
                      <w:r w:rsidR="00A42EED" w:rsidRPr="00A42EED">
                        <w:rPr>
                          <w:noProof/>
                        </w:rPr>
                        <w:t xml:space="preserve"> </w:t>
                      </w:r>
                    </w:p>
                    <w:p w14:paraId="06E0EA60" w14:textId="5C7DE3BE" w:rsidR="008656BC" w:rsidRPr="004B5D02" w:rsidRDefault="005F7ADA" w:rsidP="004B5D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Childminders and Early Year</w:t>
                      </w:r>
                      <w:r w:rsidR="002F0C2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2F0C2C">
                        <w:rPr>
                          <w:sz w:val="36"/>
                          <w:szCs w:val="36"/>
                        </w:rPr>
                        <w:t>Practitioners</w:t>
                      </w:r>
                    </w:p>
                    <w:p w14:paraId="7D8C0684" w14:textId="77777777" w:rsidR="005E4781" w:rsidRPr="004B5D02" w:rsidRDefault="008656BC" w:rsidP="004B5D02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B5D02">
                        <w:rPr>
                          <w:rFonts w:cstheme="minorHAnsi"/>
                          <w:b/>
                          <w:sz w:val="36"/>
                          <w:szCs w:val="36"/>
                          <w:u w:val="single"/>
                        </w:rPr>
                        <w:t>Dates</w:t>
                      </w:r>
                    </w:p>
                    <w:p w14:paraId="7FE2E525" w14:textId="2E103203" w:rsidR="004B5D02" w:rsidRPr="004B5D02" w:rsidRDefault="007F1420" w:rsidP="004B5D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Part 1- </w:t>
                      </w:r>
                      <w:r w:rsidR="005F7ADA">
                        <w:rPr>
                          <w:sz w:val="36"/>
                          <w:szCs w:val="36"/>
                        </w:rPr>
                        <w:t>17</w:t>
                      </w:r>
                      <w:r w:rsidR="00744742">
                        <w:rPr>
                          <w:sz w:val="36"/>
                          <w:szCs w:val="36"/>
                        </w:rPr>
                        <w:t>/11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/2</w:t>
                      </w:r>
                      <w:r w:rsidR="00B348DC">
                        <w:rPr>
                          <w:sz w:val="36"/>
                          <w:szCs w:val="36"/>
                        </w:rPr>
                        <w:t>2</w:t>
                      </w:r>
                      <w:r w:rsidR="005F7ADA">
                        <w:rPr>
                          <w:sz w:val="36"/>
                          <w:szCs w:val="36"/>
                        </w:rPr>
                        <w:t xml:space="preserve"> 19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:</w:t>
                      </w:r>
                      <w:r w:rsidR="00B348DC">
                        <w:rPr>
                          <w:sz w:val="36"/>
                          <w:szCs w:val="36"/>
                        </w:rPr>
                        <w:t>00</w:t>
                      </w:r>
                      <w:r w:rsidR="005F7ADA">
                        <w:rPr>
                          <w:sz w:val="36"/>
                          <w:szCs w:val="36"/>
                        </w:rPr>
                        <w:t>-21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:</w:t>
                      </w:r>
                      <w:r w:rsidR="00B348DC">
                        <w:rPr>
                          <w:sz w:val="36"/>
                          <w:szCs w:val="36"/>
                        </w:rPr>
                        <w:t>0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0</w:t>
                      </w:r>
                    </w:p>
                    <w:p w14:paraId="3E7DAB8F" w14:textId="7023E2C4" w:rsidR="002153BB" w:rsidRDefault="007F1420" w:rsidP="004B5D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Part 2- </w:t>
                      </w:r>
                      <w:r w:rsidR="005F7ADA">
                        <w:rPr>
                          <w:sz w:val="36"/>
                          <w:szCs w:val="36"/>
                        </w:rPr>
                        <w:t>24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/</w:t>
                      </w:r>
                      <w:r w:rsidR="005F7ADA">
                        <w:rPr>
                          <w:sz w:val="36"/>
                          <w:szCs w:val="36"/>
                        </w:rPr>
                        <w:t>11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/2</w:t>
                      </w:r>
                      <w:r w:rsidR="003D29C0">
                        <w:rPr>
                          <w:sz w:val="36"/>
                          <w:szCs w:val="36"/>
                        </w:rPr>
                        <w:t>2</w:t>
                      </w:r>
                      <w:r w:rsidR="005F7ADA">
                        <w:rPr>
                          <w:sz w:val="36"/>
                          <w:szCs w:val="36"/>
                        </w:rPr>
                        <w:t xml:space="preserve"> 19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:</w:t>
                      </w:r>
                      <w:r w:rsidR="00B348DC">
                        <w:rPr>
                          <w:sz w:val="36"/>
                          <w:szCs w:val="36"/>
                        </w:rPr>
                        <w:t>00</w:t>
                      </w:r>
                      <w:r w:rsidR="005F7ADA">
                        <w:rPr>
                          <w:sz w:val="36"/>
                          <w:szCs w:val="36"/>
                        </w:rPr>
                        <w:t>-21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:</w:t>
                      </w:r>
                      <w:r w:rsidR="00B348DC">
                        <w:rPr>
                          <w:sz w:val="36"/>
                          <w:szCs w:val="36"/>
                        </w:rPr>
                        <w:t>0</w:t>
                      </w:r>
                      <w:r w:rsidR="008656BC" w:rsidRPr="004B5D02">
                        <w:rPr>
                          <w:sz w:val="36"/>
                          <w:szCs w:val="36"/>
                        </w:rPr>
                        <w:t>0</w:t>
                      </w:r>
                    </w:p>
                    <w:p w14:paraId="762B752C" w14:textId="63052CC4" w:rsidR="005F7ADA" w:rsidRPr="00674E84" w:rsidRDefault="009E168E" w:rsidP="004B5D02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="005F7ADA">
                        <w:rPr>
                          <w:sz w:val="24"/>
                          <w:szCs w:val="24"/>
                        </w:rPr>
                        <w:t xml:space="preserve">Both sessions </w:t>
                      </w:r>
                      <w:r w:rsidR="005268CE">
                        <w:rPr>
                          <w:sz w:val="24"/>
                          <w:szCs w:val="24"/>
                        </w:rPr>
                        <w:t xml:space="preserve">must </w:t>
                      </w:r>
                      <w:r w:rsidR="005F7ADA">
                        <w:rPr>
                          <w:sz w:val="24"/>
                          <w:szCs w:val="24"/>
                        </w:rPr>
                        <w:t xml:space="preserve">be attended </w:t>
                      </w:r>
                      <w:r>
                        <w:rPr>
                          <w:sz w:val="24"/>
                          <w:szCs w:val="24"/>
                        </w:rPr>
                        <w:t>to</w:t>
                      </w:r>
                      <w:r w:rsidR="00674E84">
                        <w:rPr>
                          <w:sz w:val="24"/>
                          <w:szCs w:val="24"/>
                        </w:rPr>
                        <w:t xml:space="preserve"> gain </w:t>
                      </w:r>
                      <w:r w:rsidR="00674E84" w:rsidRPr="003D29C0">
                        <w:rPr>
                          <w:color w:val="000000" w:themeColor="text1"/>
                          <w:sz w:val="24"/>
                          <w:szCs w:val="24"/>
                        </w:rPr>
                        <w:t>certification of a</w:t>
                      </w:r>
                      <w:r w:rsidR="005F7ADA" w:rsidRPr="003D29C0">
                        <w:rPr>
                          <w:color w:val="000000" w:themeColor="text1"/>
                          <w:sz w:val="24"/>
                          <w:szCs w:val="24"/>
                        </w:rPr>
                        <w:t>ttendance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5F7ADA" w:rsidRPr="003D29C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3B0C39" w14:textId="77777777" w:rsidR="008656BC" w:rsidRPr="008656BC" w:rsidRDefault="008656BC" w:rsidP="00A5361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50CEA3" w14:textId="3EAEF20B" w:rsidR="008656BC" w:rsidRPr="009E168E" w:rsidRDefault="009E168E" w:rsidP="00176EB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E168E">
                        <w:rPr>
                          <w:sz w:val="36"/>
                          <w:szCs w:val="36"/>
                        </w:rPr>
                        <w:t>Delivered via MS Teams</w:t>
                      </w:r>
                    </w:p>
                    <w:p w14:paraId="3713F44B" w14:textId="77777777" w:rsidR="008656BC" w:rsidRPr="008656BC" w:rsidRDefault="008656BC" w:rsidP="00176EB6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14:paraId="138FBA1E" w14:textId="77777777" w:rsidR="00650826" w:rsidRDefault="00650826" w:rsidP="00176EB6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0BE3BCBC" w14:textId="77777777" w:rsidR="00650826" w:rsidRDefault="00650826" w:rsidP="00176EB6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ACC35BD" w14:textId="77777777" w:rsidR="00CB786F" w:rsidRPr="002F7B3A" w:rsidRDefault="00CB786F" w:rsidP="00130805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56BC" w:rsidRPr="005268C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1260FC" wp14:editId="7F1FA219">
                <wp:simplePos x="0" y="0"/>
                <wp:positionH relativeFrom="column">
                  <wp:posOffset>4389120</wp:posOffset>
                </wp:positionH>
                <wp:positionV relativeFrom="paragraph">
                  <wp:posOffset>1590261</wp:posOffset>
                </wp:positionV>
                <wp:extent cx="5123180" cy="3488193"/>
                <wp:effectExtent l="0" t="0" r="2032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34881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31CCC" w14:textId="77777777" w:rsidR="008656BC" w:rsidRPr="008656BC" w:rsidRDefault="008656BC" w:rsidP="008656BC">
                            <w:pP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56BC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Learning Outcomes:</w:t>
                            </w:r>
                          </w:p>
                          <w:p w14:paraId="11347170" w14:textId="77777777" w:rsidR="0055779D" w:rsidRPr="0055779D" w:rsidRDefault="0055779D" w:rsidP="0055779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</w:pPr>
                            <w:r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To have an awareness of the specific vulnerabilities of infants.</w:t>
                            </w:r>
                          </w:p>
                          <w:p w14:paraId="23F0996D" w14:textId="77777777" w:rsidR="0055779D" w:rsidRPr="0055779D" w:rsidRDefault="0055779D" w:rsidP="005577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03AA5DD" w14:textId="77777777" w:rsidR="0055779D" w:rsidRPr="0055779D" w:rsidRDefault="0055779D" w:rsidP="0055779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</w:pPr>
                            <w:r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Develop an understanding of research and emerging themes about the critical safeguarding risk factors to babies and infants.</w:t>
                            </w:r>
                          </w:p>
                          <w:p w14:paraId="44FA0320" w14:textId="77777777" w:rsidR="0055779D" w:rsidRPr="0055779D" w:rsidRDefault="0055779D" w:rsidP="005577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656B56C" w14:textId="6942F3FA" w:rsidR="0055779D" w:rsidRPr="0055779D" w:rsidRDefault="0055779D" w:rsidP="0055779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</w:pPr>
                            <w:r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94178B"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understand</w:t>
                            </w:r>
                            <w:r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 the HIPS procedures, protocols and initiatives for safeguarding and protect children under 3 years old.</w:t>
                            </w:r>
                          </w:p>
                          <w:p w14:paraId="077ABF10" w14:textId="77777777" w:rsidR="0055779D" w:rsidRPr="0055779D" w:rsidRDefault="0055779D" w:rsidP="005577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B007F97" w14:textId="77777777" w:rsidR="0055779D" w:rsidRPr="0055779D" w:rsidRDefault="0055779D" w:rsidP="0055779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</w:pPr>
                            <w:r w:rsidRPr="0055779D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To be aware of how a relational approach to practice can empower those working with parents/carers, to have conversations about critical safeguarding messages with them, about the care of their baby.</w:t>
                            </w:r>
                          </w:p>
                          <w:p w14:paraId="2D2B6EDE" w14:textId="77777777" w:rsidR="005630C2" w:rsidRPr="005630C2" w:rsidRDefault="005630C2" w:rsidP="005630C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60FC" id="Text Box 3" o:spid="_x0000_s1027" type="#_x0000_t202" style="position:absolute;margin-left:345.6pt;margin-top:125.2pt;width:403.4pt;height:27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RaXgIAAA4FAAAOAAAAZHJzL2Uyb0RvYy54bWysVN9v2jAQfp+0/8Hy+wihdKOooWKtOk1C&#10;bTU69dk4donm+Dz7IGF//c4OBNbxNO0lOft+f/edr2/a2rCt8qECW/B8MORMWQllZV8L/v35/sOE&#10;s4DClsKAVQXfqcBvZu/fXTduqkawBlMqzyiIDdPGFXyN6KZZFuRa1SIMwClLSg2+FkhH/5qVXjQU&#10;vTbZaDj8mDXgS+dBqhDo9q5T8lmKr7WS+Kh1UMhMwak2TF+fvqv4zWbXYvrqhVtXcl+G+IcqalFZ&#10;StqHuhMo2MZXf4WqK+khgMaBhDoDrSupUg/UTT58081yLZxKvRA4wfUwhf8XVj5sl+7JM2w/Q0sD&#10;jIA0LkwDXcZ+Wu3r+KdKGekJwl0Pm2qRSbq8zEcX+YRUknQX48kkv7qIcbKju/MBvyioWRQK7mku&#10;CS6xXQTsTA8mMZux8e5YR5JwZ1Sn/KY0q0rKPEpBElnUrfFsK2jMQkplMXVCFRhL1tFNV8b0jvk5&#10;R9M77W2jm0ok6h2H5xz/zNh7pKxgsXeuKwv+XIDyx6Fc3dkfuu96ju1ju2qp6ZMRraDc0eQ8dKQO&#10;Tt5XhO5CBHwSnlhME6HNxEf6aANNwWEvcbYG/+vcfbQncpGWs4a2ouDh50Z4xZn5aol2V/l4HNco&#10;HcaXn0Z08Kea1anGbupboInk9AY4mcRoj+Ygag/1Cy3wPGYllbCSchccD+ItdrtKD4BU83kyosVx&#10;Ahd26WQMHVGO3HluX4R3e4IhcfMBDvsjpm941tlGTwvzDYKuEgkjzh2qe/xp6RKN9w9E3OrTc7I6&#10;PmOz3wAAAP//AwBQSwMEFAAGAAgAAAAhAGTpHizhAAAADAEAAA8AAABkcnMvZG93bnJldi54bWxM&#10;j8tOwzAQRfdI/IM1SOyo07SkTYhTISQkFoiqbT5gGk8eIh5HsZuGv8ddwXI0R/eem+9m04uJRtdZ&#10;VrBcRCCIK6s7bhSUp/enLQjnkTX2lknBDznYFfd3OWbaXvlA09E3IoSwy1BB6/2QSemqlgy6hR2I&#10;w6+2o0EfzrGResRrCDe9jKMokQY7Dg0tDvTWUvV9vBgFePIfq3qqys9uv6+RVngovxKlHh/m1xcQ&#10;nmb/B8NNP6hDEZzO9sLaiV5Bki7jgCqIn6M1iBuxTrdh3lnBJk03IItc/h9R/AIAAP//AwBQSwEC&#10;LQAUAAYACAAAACEAtoM4kv4AAADhAQAAEwAAAAAAAAAAAAAAAAAAAAAAW0NvbnRlbnRfVHlwZXNd&#10;LnhtbFBLAQItABQABgAIAAAAIQA4/SH/1gAAAJQBAAALAAAAAAAAAAAAAAAAAC8BAABfcmVscy8u&#10;cmVsc1BLAQItABQABgAIAAAAIQD9NQRaXgIAAA4FAAAOAAAAAAAAAAAAAAAAAC4CAABkcnMvZTJv&#10;RG9jLnhtbFBLAQItABQABgAIAAAAIQBk6R4s4QAAAAwBAAAPAAAAAAAAAAAAAAAAALgEAABkcnMv&#10;ZG93bnJldi54bWxQSwUGAAAAAAQABADzAAAAxgUAAAAA&#10;" fillcolor="white [3201]" strokecolor="#5b9bd5 [3204]" strokeweight="1pt">
                <v:textbox>
                  <w:txbxContent>
                    <w:p w14:paraId="0DC31CCC" w14:textId="77777777" w:rsidR="008656BC" w:rsidRPr="008656BC" w:rsidRDefault="008656BC" w:rsidP="008656BC">
                      <w:pP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656BC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Learning Outcomes:</w:t>
                      </w:r>
                    </w:p>
                    <w:p w14:paraId="11347170" w14:textId="77777777" w:rsidR="0055779D" w:rsidRPr="0055779D" w:rsidRDefault="0055779D" w:rsidP="0055779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6"/>
                          <w:szCs w:val="26"/>
                        </w:rPr>
                      </w:pPr>
                      <w:r w:rsidRPr="0055779D">
                        <w:rPr>
                          <w:rFonts w:eastAsia="Times New Roman"/>
                          <w:sz w:val="26"/>
                          <w:szCs w:val="26"/>
                        </w:rPr>
                        <w:t>To have an awareness of the specific vulnerabilities of infants.</w:t>
                      </w:r>
                    </w:p>
                    <w:p w14:paraId="23F0996D" w14:textId="77777777" w:rsidR="0055779D" w:rsidRPr="0055779D" w:rsidRDefault="0055779D" w:rsidP="0055779D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03AA5DD" w14:textId="77777777" w:rsidR="0055779D" w:rsidRPr="0055779D" w:rsidRDefault="0055779D" w:rsidP="0055779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6"/>
                          <w:szCs w:val="26"/>
                        </w:rPr>
                      </w:pPr>
                      <w:r w:rsidRPr="0055779D">
                        <w:rPr>
                          <w:rFonts w:eastAsia="Times New Roman"/>
                          <w:sz w:val="26"/>
                          <w:szCs w:val="26"/>
                        </w:rPr>
                        <w:t>Develop an understanding of research and emerging themes about the critical safeguarding risk factors to babies and infants.</w:t>
                      </w:r>
                    </w:p>
                    <w:p w14:paraId="44FA0320" w14:textId="77777777" w:rsidR="0055779D" w:rsidRPr="0055779D" w:rsidRDefault="0055779D" w:rsidP="0055779D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656B56C" w14:textId="6942F3FA" w:rsidR="0055779D" w:rsidRPr="0055779D" w:rsidRDefault="0055779D" w:rsidP="0055779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6"/>
                          <w:szCs w:val="26"/>
                        </w:rPr>
                      </w:pPr>
                      <w:r w:rsidRPr="0055779D">
                        <w:rPr>
                          <w:rFonts w:eastAsia="Times New Roman"/>
                          <w:sz w:val="26"/>
                          <w:szCs w:val="26"/>
                        </w:rPr>
                        <w:t xml:space="preserve">To </w:t>
                      </w:r>
                      <w:r w:rsidR="0094178B" w:rsidRPr="0055779D">
                        <w:rPr>
                          <w:rFonts w:eastAsia="Times New Roman"/>
                          <w:sz w:val="26"/>
                          <w:szCs w:val="26"/>
                        </w:rPr>
                        <w:t>understand</w:t>
                      </w:r>
                      <w:r w:rsidRPr="0055779D">
                        <w:rPr>
                          <w:rFonts w:eastAsia="Times New Roman"/>
                          <w:sz w:val="26"/>
                          <w:szCs w:val="26"/>
                        </w:rPr>
                        <w:t xml:space="preserve"> the HIPS procedures, protocols and initiatives for safeguarding and protect children under 3 years old.</w:t>
                      </w:r>
                    </w:p>
                    <w:p w14:paraId="077ABF10" w14:textId="77777777" w:rsidR="0055779D" w:rsidRPr="0055779D" w:rsidRDefault="0055779D" w:rsidP="0055779D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B007F97" w14:textId="77777777" w:rsidR="0055779D" w:rsidRPr="0055779D" w:rsidRDefault="0055779D" w:rsidP="0055779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6"/>
                          <w:szCs w:val="26"/>
                        </w:rPr>
                      </w:pPr>
                      <w:r w:rsidRPr="0055779D">
                        <w:rPr>
                          <w:rFonts w:eastAsia="Times New Roman"/>
                          <w:sz w:val="26"/>
                          <w:szCs w:val="26"/>
                        </w:rPr>
                        <w:t>To be aware of how a relational approach to practice can empower those working with parents/carers, to have conversations about critical safeguarding messages with them, about the care of their baby.</w:t>
                      </w:r>
                    </w:p>
                    <w:p w14:paraId="2D2B6EDE" w14:textId="77777777" w:rsidR="005630C2" w:rsidRPr="005630C2" w:rsidRDefault="005630C2" w:rsidP="005630C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6BC" w:rsidRPr="005268C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9A9157" wp14:editId="73C6A4F9">
                <wp:simplePos x="0" y="0"/>
                <wp:positionH relativeFrom="column">
                  <wp:posOffset>-795130</wp:posOffset>
                </wp:positionH>
                <wp:positionV relativeFrom="paragraph">
                  <wp:posOffset>-850790</wp:posOffset>
                </wp:positionV>
                <wp:extent cx="10314940" cy="2321781"/>
                <wp:effectExtent l="0" t="0" r="10160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940" cy="23217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541F7" w14:textId="77777777" w:rsidR="00650826" w:rsidRPr="00650826" w:rsidRDefault="00650826" w:rsidP="00F746F0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FA0915A" w14:textId="77777777" w:rsidR="008656BC" w:rsidRPr="008656BC" w:rsidRDefault="008656BC" w:rsidP="008656BC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656BC"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Empowering Professionals to Effectively Safeguard Children from pre-birth to 3yrs</w:t>
                            </w:r>
                          </w:p>
                          <w:p w14:paraId="1DF4DD66" w14:textId="0BD34040" w:rsidR="005630C2" w:rsidRPr="003D29C0" w:rsidRDefault="00674E84" w:rsidP="005630C2">
                            <w:pPr>
                              <w:pStyle w:val="NormalWeb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3D29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This training is</w:t>
                            </w:r>
                            <w:r w:rsidR="005268C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provided </w:t>
                            </w:r>
                            <w:r w:rsidRPr="003D29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FREE</w:t>
                            </w:r>
                            <w:r w:rsidRPr="003D29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of charge</w:t>
                            </w:r>
                            <w:r w:rsidR="005268C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178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from</w:t>
                            </w:r>
                            <w:r w:rsidR="005268C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the PSCP, for Childminders and Early Years Practitioners </w:t>
                            </w:r>
                          </w:p>
                          <w:p w14:paraId="55DE5244" w14:textId="77777777" w:rsidR="00FC2600" w:rsidRPr="00650826" w:rsidRDefault="00FC2600" w:rsidP="00650826">
                            <w:pPr>
                              <w:pStyle w:val="NormalWeb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kern w:val="3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9157" id="Text Box 4" o:spid="_x0000_s1028" type="#_x0000_t202" style="position:absolute;margin-left:-62.6pt;margin-top:-67pt;width:812.2pt;height:18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d1XgIAAA8FAAAOAAAAZHJzL2Uyb0RvYy54bWysVEtv2zAMvg/YfxB0Xx2n2doGdYosRYcB&#10;RVusHXpWZCkxJouaxMTOfv0o+dGuy2nYxaZEfnx+1OVVWxu2Vz5UYAuen0w4U1ZCWdlNwb8/3Xw4&#10;5yygsKUwYFXBDyrwq8X7d5eNm6spbMGUyjNyYsO8cQXfIrp5lgW5VbUIJ+CUJaUGXwuko99kpRcN&#10;ea9NNp1MPmUN+NJ5kCoEur3ulHyR/GutJN5rHRQyU3DKDdPXp+86frPFpZhvvHDbSvZpiH/IohaV&#10;paCjq2uBgu189ZerupIeAmg8kVBnoHUlVaqBqsknb6p53AqnUi3UnODGNoX/51be7R/dg2fYfoaW&#10;Bhgb0rgwD3QZ62m1r+OfMmWkpxYexrapFpmMoMlpPruYkU6Scno6zc/Ok6PsBe98wC8KahaFgnsa&#10;TOqX2N8GpJhkOpjEcMbGu5dEkoQHozrlN6VZVVLoaXKS2KJWxrO9oDkLKZXFIQNjyTrCdGXMCMyP&#10;Ac0I6m0jTCUWjcDJMeCfEUdEigoWR3BdWfDHHJQ/hnR1Zz9U39Ucy8d23VLRseZ+RmsoDzQ6Dx2r&#10;g5M3FXX3VgR8EJ5oTBOh1cR7+mgDTcGhlzjbgv917D7aE7tIy1lDa1Hw8HMnvOLMfLXEu4t8FgeN&#10;6TD7eDalg3+tWb/W2F29AppITo+Ak0mM9mgGUXuon2mDlzEqqYSVFLvgOIgr7JaVXgCplstkRJvj&#10;BN7aRyej69jlyJ2n9ll41xMMiZx3MCyQmL/hWWcbkRaWOwRdJRLGPndd7ftPW5e42b8Qca1fn5PV&#10;yzu2+A0AAP//AwBQSwMEFAAGAAgAAAAhAE8HlhfhAAAADgEAAA8AAABkcnMvZG93bnJldi54bWxM&#10;j81qw0AMhO+FvsOiQG/J+ic1jet1KIVCD6UhiR9AseUf4tUa78Zx377rU3uTNMPom2w/615MNNrO&#10;sIJwE4AgLk3VcaOgOH+sX0BYh1xhb5gU/JCFff74kGFamTsfaTq5RvgQtikqaJ0bUilt2ZJGuzED&#10;sddqM2p0fh0bWY149+G6l1EQJFJjx/5DiwO9t1ReTzetAM/uM66nsvjqDocaKcZj8Z0o9bSa315B&#10;OJrdnxkWfI8OuWe6mBtXVvQK1mH0HHnvMsVbX2vxbHc7f7soiOIwAZln8n+N/BcAAP//AwBQSwEC&#10;LQAUAAYACAAAACEAtoM4kv4AAADhAQAAEwAAAAAAAAAAAAAAAAAAAAAAW0NvbnRlbnRfVHlwZXNd&#10;LnhtbFBLAQItABQABgAIAAAAIQA4/SH/1gAAAJQBAAALAAAAAAAAAAAAAAAAAC8BAABfcmVscy8u&#10;cmVsc1BLAQItABQABgAIAAAAIQDZVRd1XgIAAA8FAAAOAAAAAAAAAAAAAAAAAC4CAABkcnMvZTJv&#10;RG9jLnhtbFBLAQItABQABgAIAAAAIQBPB5YX4QAAAA4BAAAPAAAAAAAAAAAAAAAAALgEAABkcnMv&#10;ZG93bnJldi54bWxQSwUGAAAAAAQABADzAAAAxgUAAAAA&#10;" fillcolor="white [3201]" strokecolor="#5b9bd5 [3204]" strokeweight="1pt">
                <v:textbox>
                  <w:txbxContent>
                    <w:p w14:paraId="686541F7" w14:textId="77777777" w:rsidR="00650826" w:rsidRPr="00650826" w:rsidRDefault="00650826" w:rsidP="00F746F0">
                      <w:pPr>
                        <w:pStyle w:val="NormalWeb"/>
                        <w:jc w:val="center"/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8"/>
                          <w:szCs w:val="8"/>
                        </w:rPr>
                      </w:pPr>
                    </w:p>
                    <w:p w14:paraId="0FA0915A" w14:textId="77777777" w:rsidR="008656BC" w:rsidRPr="008656BC" w:rsidRDefault="008656BC" w:rsidP="008656BC">
                      <w:pPr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8656BC"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Empowering Professionals to Effectively Safeguard Children from pre-birth to 3yrs</w:t>
                      </w:r>
                    </w:p>
                    <w:p w14:paraId="1DF4DD66" w14:textId="0BD34040" w:rsidR="005630C2" w:rsidRPr="003D29C0" w:rsidRDefault="00674E84" w:rsidP="005630C2">
                      <w:pPr>
                        <w:pStyle w:val="NormalWeb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3D29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This training is</w:t>
                      </w:r>
                      <w:r w:rsidR="005268C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provided </w:t>
                      </w:r>
                      <w:r w:rsidRPr="003D29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FREE</w:t>
                      </w:r>
                      <w:r w:rsidRPr="003D29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of charge</w:t>
                      </w:r>
                      <w:r w:rsidR="005268C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4178B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from</w:t>
                      </w:r>
                      <w:r w:rsidR="005268C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the PSCP, for Childminders and Early Years Practitioners </w:t>
                      </w:r>
                    </w:p>
                    <w:p w14:paraId="55DE5244" w14:textId="77777777" w:rsidR="00FC2600" w:rsidRPr="00650826" w:rsidRDefault="00FC2600" w:rsidP="00650826">
                      <w:pPr>
                        <w:pStyle w:val="NormalWeb"/>
                        <w:jc w:val="center"/>
                        <w:rPr>
                          <w:rFonts w:cstheme="minorHAnsi"/>
                          <w:b/>
                          <w:bCs/>
                          <w:i/>
                          <w:kern w:val="3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F60" w:rsidRPr="005268CE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6B3D3BA" wp14:editId="5BCE565E">
                <wp:simplePos x="0" y="0"/>
                <wp:positionH relativeFrom="column">
                  <wp:posOffset>-581891</wp:posOffset>
                </wp:positionH>
                <wp:positionV relativeFrom="page">
                  <wp:posOffset>914400</wp:posOffset>
                </wp:positionV>
                <wp:extent cx="9972675" cy="1315085"/>
                <wp:effectExtent l="0" t="0" r="285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675" cy="13150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DE12" w14:textId="77777777" w:rsidR="00130805" w:rsidRPr="00412206" w:rsidRDefault="00130805" w:rsidP="001308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206">
                              <w:rPr>
                                <w:b/>
                                <w:sz w:val="24"/>
                                <w:szCs w:val="24"/>
                              </w:rPr>
                              <w:t>Portsmouth Safegu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arding Children Partnership &amp; Solent NHS Trust are hosting a virtual multi agency workshop o</w:t>
                            </w:r>
                            <w:r w:rsidRPr="00412206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14:paraId="099C19BB" w14:textId="77777777" w:rsidR="00130805" w:rsidRPr="00130805" w:rsidRDefault="00130805" w:rsidP="00130805">
                            <w:pPr>
                              <w:pBdr>
                                <w:bottom w:val="dotted" w:sz="6" w:space="8" w:color="858688"/>
                              </w:pBd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38"/>
                                <w:szCs w:val="38"/>
                                <w:lang w:eastAsia="en-GB"/>
                              </w:rPr>
                            </w:pPr>
                            <w:r w:rsidRPr="0013080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38"/>
                                <w:szCs w:val="38"/>
                                <w:lang w:eastAsia="en-GB"/>
                              </w:rPr>
                              <w:t>Medical examinations for suspected child sexual abuse (CSA)</w:t>
                            </w:r>
                          </w:p>
                          <w:p w14:paraId="4493CF75" w14:textId="77777777" w:rsidR="00130805" w:rsidRPr="00412206" w:rsidRDefault="00130805" w:rsidP="001308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Please note this virtual m</w:t>
                            </w:r>
                            <w:r w:rsidRPr="0041220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eeting is being held on Zoom</w:t>
                            </w:r>
                          </w:p>
                          <w:p w14:paraId="758AA201" w14:textId="77777777" w:rsidR="00412206" w:rsidRPr="00412206" w:rsidRDefault="00412206" w:rsidP="00CB78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ED4F" id="Text Box 2" o:spid="_x0000_s1029" type="#_x0000_t202" style="position:absolute;margin-left:-45.8pt;margin-top:1in;width:785.25pt;height:103.5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E/SgIAAMUEAAAOAAAAZHJzL2Uyb0RvYy54bWysVMlu2zAQvRfoPxC811pix7FgOUidtiiQ&#10;LmjSD6Ap0iJCcVSSseR8fYeUrLoLUKDohSA189682bS+7htNDsI6Baak2SylRBgOlTL7kn59ePvq&#10;ihLnmamYBiNKehSOXm9evlh3bSFyqEFXwhIkMa7o2pLW3rdFkjhei4a5GbTCoFGCbZjHp90nlWUd&#10;sjc6ydP0MunAVq0FLpzDr7eDkW4iv5SC+09SOuGJLilq8/G08dyFM9msWbG3rK0VH2Wwf1DRMGUw&#10;6ER1yzwjT1b9RtUobsGB9DMOTQJSKi5iDphNlv6SzX3NWhFzweK4diqT+3+0/OPhsyWqKmmeLSkx&#10;rMEmPYjek9fQkzzUp2tdgW73LTr6Hj9jn2Ourr0D/uiIgW3NzF7cWAtdLViF+rKATM6gA48LJLvu&#10;A1QYhj15iES9tE0oHpaDIDv26Tj1Jkjh+HG1WuaXywUlHG3ZRbZIrxYxBitO8NY6/05AQ8KlpBab&#10;H+nZ4c75IIcVJ5cQTZtwBr1vTBXnwDOlhzu6BnNMIGge1fujFgP0i5BYNdSVD6UI8yq22pIDw0lj&#10;nAvjhxoEJvQOMKm0noBjDX8G6gk0+gaYiHM8AdO/R5wQMSoYP4EbZcD+iaB6PMmVg/8p+yHn0Enf&#10;7/o4KhensdhBdcSGWhj2Cv8DeKnBPlPS4U6V1H17YlZQot8bHIpVNp+HJYyP+WKZ48OeW3bnFmY4&#10;UpXUUzJctz4ubsjJwA0Oj1SxrUHboGTUjLsSuz3udVjG83f0+vH32XwHAAD//wMAUEsDBBQABgAI&#10;AAAAIQBTdEDx4QAAAAwBAAAPAAAAZHJzL2Rvd25yZXYueG1sTI/daoNAEIXvC32HZQK9S1artYl1&#10;DaVQ6EVpSOIDTHT8Ie6uuBtj376Tq+ZyOB9nvpNtZ92LiUbXWaMgXAUgyJS26kyjoDh+LtcgnEdT&#10;YW8NKfglB9v88SHDtLJXs6fp4BvBJcalqKD1fkildGVLGt3KDmQ4q+2o0fM5NrIa8crlupfPQZBI&#10;jZ3hDy0O9NFSeT5ctAI8+q+onsriu9vtaqQI98VPotTTYn5/A+Fp9v8w3PRZHXJ2OtmLqZzoFSw3&#10;YcIoB3HMo25E/LregDgpiF7CEGSeyfsR+R8AAAD//wMAUEsBAi0AFAAGAAgAAAAhALaDOJL+AAAA&#10;4QEAABMAAAAAAAAAAAAAAAAAAAAAAFtDb250ZW50X1R5cGVzXS54bWxQSwECLQAUAAYACAAAACEA&#10;OP0h/9YAAACUAQAACwAAAAAAAAAAAAAAAAAvAQAAX3JlbHMvLnJlbHNQSwECLQAUAAYACAAAACEA&#10;kebxP0oCAADFBAAADgAAAAAAAAAAAAAAAAAuAgAAZHJzL2Uyb0RvYy54bWxQSwECLQAUAAYACAAA&#10;ACEAU3RA8eEAAAAMAQAADwAAAAAAAAAAAAAAAACkBAAAZHJzL2Rvd25yZXYueG1sUEsFBgAAAAAE&#10;AAQA8wAAALIFAAAAAA==&#10;" fillcolor="white [3201]" strokecolor="#5b9bd5 [3204]" strokeweight="1pt">
                <v:textbox>
                  <w:txbxContent>
                    <w:p w:rsidR="00130805" w:rsidRPr="00412206" w:rsidRDefault="00130805" w:rsidP="0013080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12206">
                        <w:rPr>
                          <w:b/>
                          <w:sz w:val="24"/>
                          <w:szCs w:val="24"/>
                        </w:rPr>
                        <w:t>Portsmouth Safegu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arding Children Partnership &amp; Solent NHS Trust are hosting a virtual multi agency workshop o</w:t>
                      </w:r>
                      <w:r w:rsidRPr="00412206">
                        <w:rPr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130805" w:rsidRPr="00130805" w:rsidRDefault="00130805" w:rsidP="00130805">
                      <w:pPr>
                        <w:pBdr>
                          <w:bottom w:val="dotted" w:sz="6" w:space="8" w:color="858688"/>
                        </w:pBdr>
                        <w:spacing w:after="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38"/>
                          <w:szCs w:val="38"/>
                          <w:lang w:eastAsia="en-GB"/>
                        </w:rPr>
                      </w:pPr>
                      <w:r w:rsidRPr="00130805"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38"/>
                          <w:szCs w:val="38"/>
                          <w:lang w:eastAsia="en-GB"/>
                        </w:rPr>
                        <w:t>Medical examinations for suspected child sexual abuse (CSA)</w:t>
                      </w:r>
                    </w:p>
                    <w:p w:rsidR="00130805" w:rsidRPr="00412206" w:rsidRDefault="00130805" w:rsidP="00130805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Please note this virtual m</w:t>
                      </w:r>
                      <w:r w:rsidRPr="00412206">
                        <w:rPr>
                          <w:b/>
                          <w:sz w:val="24"/>
                          <w:szCs w:val="24"/>
                          <w:u w:val="single"/>
                        </w:rPr>
                        <w:t>eeting is being held on Zoom</w:t>
                      </w:r>
                    </w:p>
                    <w:p w:rsidR="00412206" w:rsidRPr="00412206" w:rsidRDefault="00412206" w:rsidP="00CB786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B786F" w:rsidRPr="005268C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D43F26" wp14:editId="0A8756F8">
                <wp:simplePos x="0" y="0"/>
                <wp:positionH relativeFrom="margin">
                  <wp:align>center</wp:align>
                </wp:positionH>
                <wp:positionV relativeFrom="paragraph">
                  <wp:posOffset>606</wp:posOffset>
                </wp:positionV>
                <wp:extent cx="9941442" cy="1265274"/>
                <wp:effectExtent l="0" t="0" r="2222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1442" cy="12652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73D69" id="Rectangle 1" o:spid="_x0000_s1026" style="position:absolute;margin-left:0;margin-top:.05pt;width:782.8pt;height:99.65pt;z-index:251644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YUYgIAABMFAAAOAAAAZHJzL2Uyb0RvYy54bWysVEtv2zAMvg/YfxB0X50YabsGdYogRYcB&#10;RVv0gZ4VWUqMSaJGKXGyXz9Kdtyuy2nYRSZNfnzpoy6vdtawrcLQgKv4+GTEmXIS6satKv7yfPPl&#10;K2chClcLA05VfK8Cv5p9/nTZ+qkqYQ2mVsgoiAvT1ld8HaOfFkWQa2VFOAGvHBk1oBWRVFwVNYqW&#10;oltTlKPRWdEC1h5BqhDo73Vn5LMcX2sl473WQUVmKk61xXxiPpfpLGaXYrpC4deN7MsQ/1CFFY2j&#10;pEOoaxEF22DzVyjbSIQAOp5IsAVo3UiVe6BuxqMP3TythVe5FxpO8MOYwv8LK++2D8iamu6OMycs&#10;XdEjDU24lVFsnMbT+jAlryf/gL0WSEy97jTa9KUu2C6PdD+MVO0ik/Tz4mIynkxKziTZxuXZaXk+&#10;SVGLN7jHEL8psCwJFUdKn0cptrchdq4HF8KlcroCshT3RqUajHtUmvqglGVGZwaphUG2FXT3Qkrl&#10;Ym6IUmfvBNONMQNwfAxoBlDvm2AqM2sAjo4B/8w4IHJWcHEA28YBHgtQ/ziUqzv/Q/ddz6n9JdR7&#10;uj6EjtfBy5uGhngrQnwQSEQmytNyxns6tIG24tBLnK0Bfx37n/yJX2TlrKXFqHj4uRGoODPfHTHv&#10;gu4zbVJWJqfnJSn43rJ8b3EbuwCaP7GLqsti8o/mIGoE+0o7PE9ZySScpNwVlxEPyiJ2C0uvgFTz&#10;eXaj7fEi3ronL1PwNNVEkufdq0DfMykSCe/gsERi+oFQnW9COphvIugms+1trv28afMyX/tXIq32&#10;ez17vb1ls98AAAD//wMAUEsDBBQABgAIAAAAIQDeSkcg2wAAAAYBAAAPAAAAZHJzL2Rvd25yZXYu&#10;eG1sTI9BT8MwDIXvSPyHyEjcWMrGqq00nSYkJA4gwUCcvca0hcapmqzt/j3uCW5+ftZ7n/Pd5Fo1&#10;UB8azwZuFwko4tLbhisDH++PNxtQISJbbD2TgTMF2BWXFzlm1o/8RsMhVkpCOGRooI6xy7QOZU0O&#10;w8J3xOJ9+d5hFNlX2vY4Srhr9TJJUu2wYWmosaOHmsqfw8kZ8N96SKvnz/3qCTerlym8uuV5NOb6&#10;atrfg4o0xb9jmPEFHQphOvoT26BaA/JInLdq9tbpOgV1lGm7vQNd5Po/fvELAAD//wMAUEsBAi0A&#10;FAAGAAgAAAAhALaDOJL+AAAA4QEAABMAAAAAAAAAAAAAAAAAAAAAAFtDb250ZW50X1R5cGVzXS54&#10;bWxQSwECLQAUAAYACAAAACEAOP0h/9YAAACUAQAACwAAAAAAAAAAAAAAAAAvAQAAX3JlbHMvLnJl&#10;bHNQSwECLQAUAAYACAAAACEAqNiGFGICAAATBQAADgAAAAAAAAAAAAAAAAAuAgAAZHJzL2Uyb0Rv&#10;Yy54bWxQSwECLQAUAAYACAAAACEA3kpHINsAAAAGAQAADwAAAAAAAAAAAAAAAAC8BAAAZHJzL2Rv&#10;d25yZXYueG1sUEsFBgAAAAAEAAQA8wAAAMQFAAAAAA==&#10;" fillcolor="white [3201]" strokecolor="#5b9bd5 [3204]" strokeweight="1pt">
                <w10:wrap anchorx="margin"/>
              </v:rect>
            </w:pict>
          </mc:Fallback>
        </mc:AlternateContent>
      </w:r>
    </w:p>
    <w:sectPr w:rsidR="00175714" w:rsidRPr="005268CE" w:rsidSect="0094178B">
      <w:headerReference w:type="default" r:id="rId13"/>
      <w:footerReference w:type="default" r:id="rId14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9F953" w14:textId="77777777" w:rsidR="00222826" w:rsidRDefault="00222826" w:rsidP="00FE5F3A">
      <w:pPr>
        <w:spacing w:after="0" w:line="240" w:lineRule="auto"/>
      </w:pPr>
      <w:r>
        <w:separator/>
      </w:r>
    </w:p>
  </w:endnote>
  <w:endnote w:type="continuationSeparator" w:id="0">
    <w:p w14:paraId="1A57B83E" w14:textId="77777777" w:rsidR="00222826" w:rsidRDefault="00222826" w:rsidP="00FE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9BBA8" w14:textId="08694435" w:rsidR="0094178B" w:rsidRDefault="0094178B">
    <w:pPr>
      <w:pStyle w:val="Footer"/>
    </w:pPr>
    <w:r>
      <w:rPr>
        <w:noProof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496A500A" wp14:editId="0C1DBAA2">
              <wp:simplePos x="0" y="0"/>
              <wp:positionH relativeFrom="page">
                <wp:posOffset>123825</wp:posOffset>
              </wp:positionH>
              <wp:positionV relativeFrom="paragraph">
                <wp:posOffset>-495935</wp:posOffset>
              </wp:positionV>
              <wp:extent cx="10277475" cy="1403985"/>
              <wp:effectExtent l="0" t="0" r="0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774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9B1642" w14:textId="61E53932" w:rsidR="0094178B" w:rsidRDefault="0094178B" w:rsidP="0094178B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</w:pPr>
                          <w:r w:rsidRPr="0094178B"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t xml:space="preserve">How to book: </w:t>
                          </w:r>
                        </w:p>
                        <w:p w14:paraId="31D013D3" w14:textId="29CF626A" w:rsidR="0094178B" w:rsidRDefault="0094178B" w:rsidP="0094178B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t xml:space="preserve">Log in to </w:t>
                          </w:r>
                          <w:hyperlink r:id="rId1" w:history="1">
                            <w:r w:rsidRPr="00BE6E91">
                              <w:rPr>
                                <w:rStyle w:val="Hyperlink"/>
                                <w:b/>
                                <w:bCs/>
                                <w:sz w:val="24"/>
                              </w:rPr>
                              <w:t>https://www.earlyyears.portsmouth.gov.uk/Training</w:t>
                            </w:r>
                          </w:hyperlink>
                        </w:p>
                        <w:p w14:paraId="426B7046" w14:textId="33BFC235" w:rsidR="0094178B" w:rsidRPr="0094178B" w:rsidRDefault="0094178B" w:rsidP="0094178B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</w:pPr>
                          <w:r>
                            <w:t xml:space="preserve">Please be reminded that this </w:t>
                          </w:r>
                          <w:r w:rsidR="009E168E">
                            <w:t>is a virtual course</w:t>
                          </w:r>
                          <w:r>
                            <w:t xml:space="preserve"> and the details of how to join will be sent to you prior to the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6A500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.75pt;margin-top:-39.05pt;width:809.25pt;height:110.55pt;z-index:25166131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Dw+wEAAM8DAAAOAAAAZHJzL2Uyb0RvYy54bWysU9uO2yAQfa/Uf0C8N3bcpEmsOKvtblNV&#10;2l6kbT8AYxyjAkOBxE6/fgfszUbtW1U/IMYDZ+acOWxvBq3ISTgvwVR0PsspEYZDI82hoj++79+s&#10;KfGBmYYpMKKiZ+Hpze71q21vS1FAB6oRjiCI8WVvK9qFYMss87wTmvkZWGEw2YLTLGDoDlnjWI/o&#10;WmVFnr/LenCNdcCF9/j3fkzSXcJvW8HD17b1IhBVUewtpNWltY5rttuy8uCY7SSf2mD/0IVm0mDR&#10;C9Q9C4wcnfwLSkvuwEMbZhx0Bm0ruUgckM08/4PNY8esSFxQHG8vMvn/B8u/nB7tN0fC8B4GHGAi&#10;4e0D8J+eGLjrmDmIW+eg7wRrsPA8Spb11pfT1Si1L30EqfvP0OCQ2TFAAhpap6MqyJMgOg7gfBFd&#10;DIHwWDIvVqvFakkJx+R8kb/drJepCCuf71vnw0cBmsRNRR2ONeGz04MPsR9WPh+J5QzspVJptMqQ&#10;vqKbZbFMF64yWgZ0npK6ous8fqMXIs0PpkmXA5Nq3GMBZSbekepIOgz1gAcj/xqaMyrgYHQYvgjc&#10;dOB+U9Kjuyrqfx2ZE5SoTwZV3MwXi2jHFCyWqwIDd52przPMcISqaKBk3N6FZOHI1dtbVHsvkwwv&#10;nUy9omuSOpPDoy2v43Tq5R3ungAAAP//AwBQSwMEFAAGAAgAAAAhAMpJq4zfAAAACwEAAA8AAABk&#10;cnMvZG93bnJldi54bWxMj11PwjAUhu9N/A/NMfEOWkBhznWEGMBLFBevy1q3xfW0acuY/97Dld6d&#10;N+fJ+1GsR9uzwYTYOZQwmwpgBmunO2wkVB+7SQYsJoVa9Q6NhB8TYV3e3hQq1+6C72Y4poaRCcZc&#10;SWhT8jnnsW6NVXHqvEH6fblgVSIZGq6DupC57flciCW3qkNKaJU3L62pv49nK8Env1+9hsPbZrsb&#10;RPW5r+Zds5Xy/m7cPANLZkx/MFzrU3UoqdPJnVFH1pN+eiRSwmSVzYBdgeUio3Unuh4WAnhZ8P8b&#10;yl8AAAD//wMAUEsBAi0AFAAGAAgAAAAhALaDOJL+AAAA4QEAABMAAAAAAAAAAAAAAAAAAAAAAFtD&#10;b250ZW50X1R5cGVzXS54bWxQSwECLQAUAAYACAAAACEAOP0h/9YAAACUAQAACwAAAAAAAAAAAAAA&#10;AAAvAQAAX3JlbHMvLnJlbHNQSwECLQAUAAYACAAAACEAy0ow8PsBAADPAwAADgAAAAAAAAAAAAAA&#10;AAAuAgAAZHJzL2Uyb0RvYy54bWxQSwECLQAUAAYACAAAACEAykmrjN8AAAALAQAADwAAAAAAAAAA&#10;AAAAAABVBAAAZHJzL2Rvd25yZXYueG1sUEsFBgAAAAAEAAQA8wAAAGEFAAAAAA==&#10;" filled="f" stroked="f">
              <v:textbox style="mso-fit-shape-to-text:t">
                <w:txbxContent>
                  <w:p w14:paraId="0A9B1642" w14:textId="61E53932" w:rsidR="0094178B" w:rsidRDefault="0094178B" w:rsidP="0094178B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24"/>
                      </w:rPr>
                    </w:pPr>
                    <w:r w:rsidRPr="0094178B">
                      <w:rPr>
                        <w:b/>
                        <w:bCs/>
                        <w:color w:val="000000" w:themeColor="text1"/>
                        <w:sz w:val="24"/>
                      </w:rPr>
                      <w:t xml:space="preserve">How to book: </w:t>
                    </w:r>
                  </w:p>
                  <w:p w14:paraId="31D013D3" w14:textId="29CF626A" w:rsidR="0094178B" w:rsidRDefault="0094178B" w:rsidP="0094178B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2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24"/>
                      </w:rPr>
                      <w:t xml:space="preserve">Log in to </w:t>
                    </w:r>
                    <w:hyperlink r:id="rId2" w:history="1">
                      <w:r w:rsidRPr="00BE6E91">
                        <w:rPr>
                          <w:rStyle w:val="Hyperlink"/>
                          <w:b/>
                          <w:bCs/>
                          <w:sz w:val="24"/>
                        </w:rPr>
                        <w:t>https://www.earlyyears.portsmouth.gov.uk/Training</w:t>
                      </w:r>
                    </w:hyperlink>
                  </w:p>
                  <w:p w14:paraId="426B7046" w14:textId="33BFC235" w:rsidR="0094178B" w:rsidRPr="0094178B" w:rsidRDefault="0094178B" w:rsidP="0094178B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24"/>
                      </w:rPr>
                    </w:pPr>
                    <w:r>
                      <w:t xml:space="preserve">Please be reminded that this </w:t>
                    </w:r>
                    <w:r w:rsidR="009E168E">
                      <w:t>is a virtual course</w:t>
                    </w:r>
                    <w:r>
                      <w:t xml:space="preserve"> and the details of how to join will be sent to you prior to the training</w:t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</w:p>
  <w:p w14:paraId="121BC35E" w14:textId="77777777" w:rsidR="0094178B" w:rsidRDefault="00941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2A7C" w14:textId="77777777" w:rsidR="00222826" w:rsidRDefault="00222826" w:rsidP="00FE5F3A">
      <w:pPr>
        <w:spacing w:after="0" w:line="240" w:lineRule="auto"/>
      </w:pPr>
      <w:r>
        <w:separator/>
      </w:r>
    </w:p>
  </w:footnote>
  <w:footnote w:type="continuationSeparator" w:id="0">
    <w:p w14:paraId="350F4CC0" w14:textId="77777777" w:rsidR="00222826" w:rsidRDefault="00222826" w:rsidP="00FE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ED02" w14:textId="77777777" w:rsidR="00FE5F3A" w:rsidRDefault="005A1C2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5345B89" wp14:editId="64A867B1">
          <wp:simplePos x="0" y="0"/>
          <wp:positionH relativeFrom="margin">
            <wp:align>center</wp:align>
          </wp:positionH>
          <wp:positionV relativeFrom="paragraph">
            <wp:posOffset>-373446</wp:posOffset>
          </wp:positionV>
          <wp:extent cx="2005965" cy="80264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SC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96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E1E00"/>
    <w:multiLevelType w:val="multilevel"/>
    <w:tmpl w:val="17BE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2D177F"/>
    <w:multiLevelType w:val="multilevel"/>
    <w:tmpl w:val="4404C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F04F14"/>
    <w:multiLevelType w:val="hybridMultilevel"/>
    <w:tmpl w:val="D21E48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90D38"/>
    <w:multiLevelType w:val="hybridMultilevel"/>
    <w:tmpl w:val="D0BEB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F5D0A"/>
    <w:multiLevelType w:val="hybridMultilevel"/>
    <w:tmpl w:val="472A8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B4F77"/>
    <w:multiLevelType w:val="hybridMultilevel"/>
    <w:tmpl w:val="9AA64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57197"/>
    <w:multiLevelType w:val="hybridMultilevel"/>
    <w:tmpl w:val="101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E73F7"/>
    <w:multiLevelType w:val="hybridMultilevel"/>
    <w:tmpl w:val="53D80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97AEF"/>
    <w:multiLevelType w:val="hybridMultilevel"/>
    <w:tmpl w:val="4BC65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836A9"/>
    <w:multiLevelType w:val="hybridMultilevel"/>
    <w:tmpl w:val="5AA2764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053B59"/>
    <w:multiLevelType w:val="hybridMultilevel"/>
    <w:tmpl w:val="0A9A13E6"/>
    <w:lvl w:ilvl="0" w:tplc="C180D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6BE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E9A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245D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6CE3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3A11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F863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E0C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0E60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203960">
    <w:abstractNumId w:val="8"/>
  </w:num>
  <w:num w:numId="2" w16cid:durableId="1945764747">
    <w:abstractNumId w:val="0"/>
  </w:num>
  <w:num w:numId="3" w16cid:durableId="1542981047">
    <w:abstractNumId w:val="1"/>
  </w:num>
  <w:num w:numId="4" w16cid:durableId="781386447">
    <w:abstractNumId w:val="7"/>
  </w:num>
  <w:num w:numId="5" w16cid:durableId="468714743">
    <w:abstractNumId w:val="6"/>
  </w:num>
  <w:num w:numId="6" w16cid:durableId="447243895">
    <w:abstractNumId w:val="4"/>
  </w:num>
  <w:num w:numId="7" w16cid:durableId="1673215962">
    <w:abstractNumId w:val="9"/>
  </w:num>
  <w:num w:numId="8" w16cid:durableId="1399864827">
    <w:abstractNumId w:val="5"/>
  </w:num>
  <w:num w:numId="9" w16cid:durableId="155389693">
    <w:abstractNumId w:val="3"/>
  </w:num>
  <w:num w:numId="10" w16cid:durableId="885414300">
    <w:abstractNumId w:val="3"/>
  </w:num>
  <w:num w:numId="11" w16cid:durableId="1214590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984307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86F"/>
    <w:rsid w:val="000B5E1E"/>
    <w:rsid w:val="000D669C"/>
    <w:rsid w:val="00104706"/>
    <w:rsid w:val="00130805"/>
    <w:rsid w:val="001430C2"/>
    <w:rsid w:val="00176EB6"/>
    <w:rsid w:val="00196117"/>
    <w:rsid w:val="001A7D11"/>
    <w:rsid w:val="001B0324"/>
    <w:rsid w:val="001B7AE6"/>
    <w:rsid w:val="00202495"/>
    <w:rsid w:val="002153BB"/>
    <w:rsid w:val="00222826"/>
    <w:rsid w:val="00247F67"/>
    <w:rsid w:val="002D2314"/>
    <w:rsid w:val="002F0C2C"/>
    <w:rsid w:val="002F7B3A"/>
    <w:rsid w:val="003168E9"/>
    <w:rsid w:val="003603BA"/>
    <w:rsid w:val="003A1C8F"/>
    <w:rsid w:val="003C7615"/>
    <w:rsid w:val="003D29C0"/>
    <w:rsid w:val="00412206"/>
    <w:rsid w:val="004B5D02"/>
    <w:rsid w:val="005163FF"/>
    <w:rsid w:val="005268CE"/>
    <w:rsid w:val="005337C1"/>
    <w:rsid w:val="0055779D"/>
    <w:rsid w:val="005630C2"/>
    <w:rsid w:val="005A02E8"/>
    <w:rsid w:val="005A1C29"/>
    <w:rsid w:val="005B18FB"/>
    <w:rsid w:val="005D2490"/>
    <w:rsid w:val="005E4781"/>
    <w:rsid w:val="005F7ADA"/>
    <w:rsid w:val="006018DA"/>
    <w:rsid w:val="0063611F"/>
    <w:rsid w:val="00650826"/>
    <w:rsid w:val="00652907"/>
    <w:rsid w:val="00670C67"/>
    <w:rsid w:val="00674E84"/>
    <w:rsid w:val="00727F60"/>
    <w:rsid w:val="007415A3"/>
    <w:rsid w:val="00744742"/>
    <w:rsid w:val="00745CE6"/>
    <w:rsid w:val="007F1420"/>
    <w:rsid w:val="007F3420"/>
    <w:rsid w:val="00801169"/>
    <w:rsid w:val="0082654D"/>
    <w:rsid w:val="00834E01"/>
    <w:rsid w:val="008656BC"/>
    <w:rsid w:val="00867365"/>
    <w:rsid w:val="0087794B"/>
    <w:rsid w:val="0088317A"/>
    <w:rsid w:val="008D3AFB"/>
    <w:rsid w:val="008E701A"/>
    <w:rsid w:val="0094178B"/>
    <w:rsid w:val="00950047"/>
    <w:rsid w:val="009909A7"/>
    <w:rsid w:val="009E168E"/>
    <w:rsid w:val="009E6FC9"/>
    <w:rsid w:val="00A15C76"/>
    <w:rsid w:val="00A34152"/>
    <w:rsid w:val="00A42EED"/>
    <w:rsid w:val="00A5361C"/>
    <w:rsid w:val="00A911B3"/>
    <w:rsid w:val="00B348DC"/>
    <w:rsid w:val="00B4123A"/>
    <w:rsid w:val="00B87DF4"/>
    <w:rsid w:val="00BB269E"/>
    <w:rsid w:val="00BC22A5"/>
    <w:rsid w:val="00C448EA"/>
    <w:rsid w:val="00CA05F1"/>
    <w:rsid w:val="00CB786F"/>
    <w:rsid w:val="00CC518D"/>
    <w:rsid w:val="00CE7821"/>
    <w:rsid w:val="00D129B0"/>
    <w:rsid w:val="00DC7735"/>
    <w:rsid w:val="00E16E46"/>
    <w:rsid w:val="00EA7B30"/>
    <w:rsid w:val="00EB3DDD"/>
    <w:rsid w:val="00EF50B6"/>
    <w:rsid w:val="00F254C6"/>
    <w:rsid w:val="00F746F0"/>
    <w:rsid w:val="00F8521B"/>
    <w:rsid w:val="00F92E8F"/>
    <w:rsid w:val="00FB5AA6"/>
    <w:rsid w:val="00FC2600"/>
    <w:rsid w:val="00FD30B4"/>
    <w:rsid w:val="00FE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033ACB"/>
  <w15:chartTrackingRefBased/>
  <w15:docId w15:val="{4922212C-817C-4CED-9663-5174CC6A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826"/>
  </w:style>
  <w:style w:type="paragraph" w:styleId="Heading1">
    <w:name w:val="heading 1"/>
    <w:basedOn w:val="Normal"/>
    <w:link w:val="Heading1Char"/>
    <w:uiPriority w:val="9"/>
    <w:qFormat/>
    <w:rsid w:val="001308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8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220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22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5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F3A"/>
  </w:style>
  <w:style w:type="paragraph" w:styleId="Footer">
    <w:name w:val="footer"/>
    <w:basedOn w:val="Normal"/>
    <w:link w:val="FooterChar"/>
    <w:uiPriority w:val="99"/>
    <w:unhideWhenUsed/>
    <w:rsid w:val="00FE5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F3A"/>
  </w:style>
  <w:style w:type="character" w:customStyle="1" w:styleId="Heading1Char">
    <w:name w:val="Heading 1 Char"/>
    <w:basedOn w:val="DefaultParagraphFont"/>
    <w:link w:val="Heading1"/>
    <w:uiPriority w:val="9"/>
    <w:rsid w:val="0013080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130805"/>
    <w:rPr>
      <w:b/>
      <w:bCs/>
    </w:rPr>
  </w:style>
  <w:style w:type="paragraph" w:styleId="NormalWeb">
    <w:name w:val="Normal (Web)"/>
    <w:basedOn w:val="Normal"/>
    <w:uiPriority w:val="99"/>
    <w:unhideWhenUsed/>
    <w:rsid w:val="000B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me">
    <w:name w:val="time"/>
    <w:basedOn w:val="DefaultParagraphFont"/>
    <w:rsid w:val="001A7D11"/>
  </w:style>
  <w:style w:type="character" w:styleId="UnresolvedMention">
    <w:name w:val="Unresolved Mention"/>
    <w:basedOn w:val="DefaultParagraphFont"/>
    <w:uiPriority w:val="99"/>
    <w:semiHidden/>
    <w:unhideWhenUsed/>
    <w:rsid w:val="00941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63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1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83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0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2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16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arlyyears.portsmouth.gov.uk/Training" TargetMode="External"/><Relationship Id="rId1" Type="http://schemas.openxmlformats.org/officeDocument/2006/relationships/hyperlink" Target="https://www.earlyyears.portsmouth.gov.uk/Train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9705C97627940B2C9E282D30EDE5B" ma:contentTypeVersion="10" ma:contentTypeDescription="Create a new document." ma:contentTypeScope="" ma:versionID="a1d0a85231a73935deb1220e1903cefb">
  <xsd:schema xmlns:xsd="http://www.w3.org/2001/XMLSchema" xmlns:xs="http://www.w3.org/2001/XMLSchema" xmlns:p="http://schemas.microsoft.com/office/2006/metadata/properties" xmlns:ns3="e85bb2ba-f6b9-4a73-b7a7-5a7485b5a511" targetNamespace="http://schemas.microsoft.com/office/2006/metadata/properties" ma:root="true" ma:fieldsID="6d2351a5b045b77202309719c56ce89b" ns3:_="">
    <xsd:import namespace="e85bb2ba-f6b9-4a73-b7a7-5a7485b5a5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bb2ba-f6b9-4a73-b7a7-5a7485b5a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799F6-E61F-4066-90FD-45D21D852B5A}">
  <ds:schemaRefs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e85bb2ba-f6b9-4a73-b7a7-5a7485b5a51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8BACEB-E23A-4F1E-AC8A-A1674C16DB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4000D5-BA3E-4E02-B736-66E3767F1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bb2ba-f6b9-4a73-b7a7-5a7485b5a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92E884-8F6A-4A18-80C8-D660C07060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Tumber, Harry</dc:creator>
  <cp:keywords/>
  <dc:description/>
  <cp:lastModifiedBy>Riches, Layla</cp:lastModifiedBy>
  <cp:revision>4</cp:revision>
  <dcterms:created xsi:type="dcterms:W3CDTF">2022-09-29T12:54:00Z</dcterms:created>
  <dcterms:modified xsi:type="dcterms:W3CDTF">2022-09-29T13:35:00Z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0x010100E719705C97627940B2C9E282D30EDE5B</vt:lpwstr>
  </property>
</Properties>
</file>