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816D" w14:textId="5E86FA05" w:rsidR="00701D94" w:rsidRPr="00217625" w:rsidRDefault="00425F97" w:rsidP="003574BB">
      <w:pPr>
        <w:pStyle w:val="BodyText"/>
        <w:ind w:right="13"/>
        <w:rPr>
          <w:rFonts w:eastAsia="Arial" w:cs="Arial"/>
        </w:rPr>
      </w:pPr>
      <w:r w:rsidRPr="000A697E">
        <w:rPr>
          <w:rFonts w:cs="Arial"/>
          <w:i/>
          <w:noProof/>
          <w:lang w:eastAsia="en-GB"/>
        </w:rPr>
        <mc:AlternateContent>
          <mc:Choice Requires="wpg">
            <w:drawing>
              <wp:anchor distT="0" distB="0" distL="114300" distR="114300" simplePos="0" relativeHeight="251658241" behindDoc="1" locked="0" layoutInCell="1" allowOverlap="1" wp14:anchorId="08EDB8A3" wp14:editId="0C3814EA">
                <wp:simplePos x="0" y="0"/>
                <wp:positionH relativeFrom="page">
                  <wp:posOffset>2456180</wp:posOffset>
                </wp:positionH>
                <wp:positionV relativeFrom="paragraph">
                  <wp:posOffset>-150495</wp:posOffset>
                </wp:positionV>
                <wp:extent cx="4606925" cy="1270"/>
                <wp:effectExtent l="0" t="0" r="0" b="0"/>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925" cy="1270"/>
                          <a:chOff x="4198" y="-237"/>
                          <a:chExt cx="7255" cy="2"/>
                        </a:xfrm>
                      </wpg:grpSpPr>
                      <wps:wsp>
                        <wps:cNvPr id="13" name="Freeform 6"/>
                        <wps:cNvSpPr>
                          <a:spLocks/>
                        </wps:cNvSpPr>
                        <wps:spPr bwMode="auto">
                          <a:xfrm>
                            <a:off x="4198" y="-237"/>
                            <a:ext cx="7255" cy="2"/>
                          </a:xfrm>
                          <a:custGeom>
                            <a:avLst/>
                            <a:gdLst>
                              <a:gd name="T0" fmla="+- 0 4198 4198"/>
                              <a:gd name="T1" fmla="*/ T0 w 7255"/>
                              <a:gd name="T2" fmla="+- 0 11453 4198"/>
                              <a:gd name="T3" fmla="*/ T2 w 7255"/>
                            </a:gdLst>
                            <a:ahLst/>
                            <a:cxnLst>
                              <a:cxn ang="0">
                                <a:pos x="T1" y="0"/>
                              </a:cxn>
                              <a:cxn ang="0">
                                <a:pos x="T3" y="0"/>
                              </a:cxn>
                            </a:cxnLst>
                            <a:rect l="0" t="0" r="r" b="b"/>
                            <a:pathLst>
                              <a:path w="7255">
                                <a:moveTo>
                                  <a:pt x="0" y="0"/>
                                </a:moveTo>
                                <a:lnTo>
                                  <a:pt x="72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B431F" id="Group 5" o:spid="_x0000_s1026" style="position:absolute;margin-left:193.4pt;margin-top:-11.85pt;width:362.75pt;height:.1pt;z-index:-251658239;mso-position-horizontal-relative:page" coordorigin="4198,-237" coordsize="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">
                <v:shape id="Freeform 6" o:spid="_x0000_s1027" style="position:absolute;left:4198;top:-237;width:7255;height:2;visibility:visible;mso-wrap-style:square;v-text-anchor:top" coordsize="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" path="m,l7255,e" filled="f" strokeweight=".58pt">
                  <v:path arrowok="t" o:connecttype="custom" o:connectlocs="0,0;7255,0" o:connectangles="0,0"/>
                </v:shape>
                <w10:wrap anchorx="page"/>
              </v:group>
            </w:pict>
          </mc:Fallback>
        </mc:AlternateContent>
      </w:r>
      <w:r w:rsidRPr="003574BB">
        <w:rPr>
          <w:rFonts w:cs="Arial"/>
          <w:i/>
          <w:noProof/>
          <w:lang w:eastAsia="en-GB"/>
        </w:rPr>
        <mc:AlternateContent>
          <mc:Choice Requires="wpg">
            <w:drawing>
              <wp:anchor distT="0" distB="0" distL="114300" distR="114300" simplePos="0" relativeHeight="251658240" behindDoc="1" locked="0" layoutInCell="1" allowOverlap="1" wp14:anchorId="22D0F7B8" wp14:editId="200AE488">
                <wp:simplePos x="0" y="0"/>
                <wp:positionH relativeFrom="page">
                  <wp:posOffset>288290</wp:posOffset>
                </wp:positionH>
                <wp:positionV relativeFrom="paragraph">
                  <wp:posOffset>-150495</wp:posOffset>
                </wp:positionV>
                <wp:extent cx="2195830" cy="1270"/>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1270"/>
                          <a:chOff x="454" y="-237"/>
                          <a:chExt cx="3458" cy="2"/>
                        </a:xfrm>
                      </wpg:grpSpPr>
                      <wps:wsp>
                        <wps:cNvPr id="11" name="Freeform 4"/>
                        <wps:cNvSpPr>
                          <a:spLocks/>
                        </wps:cNvSpPr>
                        <wps:spPr bwMode="auto">
                          <a:xfrm>
                            <a:off x="454" y="-237"/>
                            <a:ext cx="3458" cy="2"/>
                          </a:xfrm>
                          <a:custGeom>
                            <a:avLst/>
                            <a:gdLst>
                              <a:gd name="T0" fmla="+- 0 454 454"/>
                              <a:gd name="T1" fmla="*/ T0 w 3458"/>
                              <a:gd name="T2" fmla="+- 0 3912 454"/>
                              <a:gd name="T3" fmla="*/ T2 w 3458"/>
                            </a:gdLst>
                            <a:ahLst/>
                            <a:cxnLst>
                              <a:cxn ang="0">
                                <a:pos x="T1" y="0"/>
                              </a:cxn>
                              <a:cxn ang="0">
                                <a:pos x="T3" y="0"/>
                              </a:cxn>
                            </a:cxnLst>
                            <a:rect l="0" t="0" r="r" b="b"/>
                            <a:pathLst>
                              <a:path w="3458">
                                <a:moveTo>
                                  <a:pt x="0" y="0"/>
                                </a:moveTo>
                                <a:lnTo>
                                  <a:pt x="34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40DE2" id="Group 3" o:spid="_x0000_s1026" style="position:absolute;margin-left:22.7pt;margin-top:-11.85pt;width:172.9pt;height:.1pt;z-index:-251658240;mso-position-horizontal-relative:page" coordorigin="454,-237" coordsize="3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">
                <v:shape id="Freeform 4" o:spid="_x0000_s1027" style="position:absolute;left:454;top:-237;width:3458;height:2;visibility:visible;mso-wrap-style:square;v-text-anchor:top"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" path="m,l3458,e" filled="f" strokeweight=".58pt">
                  <v:path arrowok="t" o:connecttype="custom" o:connectlocs="0,0;3458,0" o:connectangles="0,0"/>
                </v:shape>
                <w10:wrap anchorx="page"/>
              </v:group>
            </w:pict>
          </mc:Fallback>
        </mc:AlternateContent>
      </w:r>
      <w:r w:rsidR="00157258" w:rsidRPr="00217625">
        <w:rPr>
          <w:rFonts w:eastAsia="Arial" w:cs="Arial"/>
          <w:i/>
        </w:rPr>
        <w:t>T</w:t>
      </w:r>
      <w:r w:rsidR="00701D94" w:rsidRPr="00217625">
        <w:rPr>
          <w:rFonts w:eastAsia="Arial" w:cs="Arial"/>
          <w:i/>
        </w:rPr>
        <w:t>he</w:t>
      </w:r>
      <w:r w:rsidR="00701D94" w:rsidRPr="00217625">
        <w:rPr>
          <w:rFonts w:eastAsia="Arial" w:cs="Arial"/>
          <w:i/>
          <w:spacing w:val="-1"/>
        </w:rPr>
        <w:t xml:space="preserve"> i</w:t>
      </w:r>
      <w:r w:rsidR="00701D94" w:rsidRPr="00721B86">
        <w:rPr>
          <w:rFonts w:eastAsia="Arial" w:cs="Arial"/>
          <w:i/>
          <w:spacing w:val="-3"/>
        </w:rPr>
        <w:t>n</w:t>
      </w:r>
      <w:r w:rsidR="00701D94" w:rsidRPr="00721B86">
        <w:rPr>
          <w:rFonts w:eastAsia="Arial" w:cs="Arial"/>
          <w:i/>
          <w:spacing w:val="3"/>
        </w:rPr>
        <w:t>f</w:t>
      </w:r>
      <w:r w:rsidR="00701D94" w:rsidRPr="00721B86">
        <w:rPr>
          <w:rFonts w:eastAsia="Arial" w:cs="Arial"/>
          <w:i/>
        </w:rPr>
        <w:t>o</w:t>
      </w:r>
      <w:r w:rsidR="00701D94" w:rsidRPr="00A03CA2">
        <w:rPr>
          <w:rFonts w:eastAsia="Arial" w:cs="Arial"/>
          <w:i/>
          <w:spacing w:val="-2"/>
        </w:rPr>
        <w:t>r</w:t>
      </w:r>
      <w:r w:rsidR="00701D94" w:rsidRPr="00A03CA2">
        <w:rPr>
          <w:rFonts w:eastAsia="Arial" w:cs="Arial"/>
          <w:i/>
          <w:spacing w:val="1"/>
        </w:rPr>
        <w:t>m</w:t>
      </w:r>
      <w:r w:rsidR="00701D94" w:rsidRPr="003574BB">
        <w:rPr>
          <w:rFonts w:eastAsia="Arial" w:cs="Arial"/>
          <w:i/>
        </w:rPr>
        <w:t>a</w:t>
      </w:r>
      <w:r w:rsidR="00701D94" w:rsidRPr="003574BB">
        <w:rPr>
          <w:rFonts w:eastAsia="Arial" w:cs="Arial"/>
          <w:i/>
          <w:spacing w:val="1"/>
        </w:rPr>
        <w:t>t</w:t>
      </w:r>
      <w:r w:rsidR="00701D94" w:rsidRPr="003574BB">
        <w:rPr>
          <w:rFonts w:eastAsia="Arial" w:cs="Arial"/>
          <w:i/>
          <w:spacing w:val="-1"/>
        </w:rPr>
        <w:t>i</w:t>
      </w:r>
      <w:r w:rsidR="00701D94" w:rsidRPr="003574BB">
        <w:rPr>
          <w:rFonts w:eastAsia="Arial" w:cs="Arial"/>
          <w:i/>
        </w:rPr>
        <w:t>on</w:t>
      </w:r>
      <w:r w:rsidR="003D1BF8" w:rsidRPr="003574BB">
        <w:rPr>
          <w:rFonts w:eastAsia="Arial" w:cs="Arial"/>
          <w:i/>
        </w:rPr>
        <w:t xml:space="preserve"> </w:t>
      </w:r>
      <w:r w:rsidR="00701D94" w:rsidRPr="003574BB">
        <w:rPr>
          <w:rFonts w:eastAsia="Arial" w:cs="Arial"/>
          <w:i/>
        </w:rPr>
        <w:t>p</w:t>
      </w:r>
      <w:r w:rsidR="00701D94" w:rsidRPr="003574BB">
        <w:rPr>
          <w:rFonts w:eastAsia="Arial" w:cs="Arial"/>
          <w:i/>
          <w:spacing w:val="1"/>
        </w:rPr>
        <w:t>r</w:t>
      </w:r>
      <w:r w:rsidR="00701D94" w:rsidRPr="003574BB">
        <w:rPr>
          <w:rFonts w:eastAsia="Arial" w:cs="Arial"/>
          <w:i/>
        </w:rPr>
        <w:t>o</w:t>
      </w:r>
      <w:r w:rsidR="00701D94" w:rsidRPr="003574BB">
        <w:rPr>
          <w:rFonts w:eastAsia="Arial" w:cs="Arial"/>
          <w:i/>
          <w:spacing w:val="-2"/>
        </w:rPr>
        <w:t>v</w:t>
      </w:r>
      <w:r w:rsidR="00701D94" w:rsidRPr="003574BB">
        <w:rPr>
          <w:rFonts w:eastAsia="Arial" w:cs="Arial"/>
          <w:i/>
          <w:spacing w:val="-1"/>
        </w:rPr>
        <w:t>i</w:t>
      </w:r>
      <w:r w:rsidR="00701D94" w:rsidRPr="003574BB">
        <w:rPr>
          <w:rFonts w:eastAsia="Arial" w:cs="Arial"/>
          <w:i/>
        </w:rPr>
        <w:t>ded</w:t>
      </w:r>
      <w:r w:rsidR="003D1BF8" w:rsidRPr="003574BB">
        <w:rPr>
          <w:rFonts w:eastAsia="Arial" w:cs="Arial"/>
          <w:i/>
        </w:rPr>
        <w:t xml:space="preserve"> </w:t>
      </w:r>
      <w:r w:rsidR="00701D94" w:rsidRPr="003574BB">
        <w:rPr>
          <w:rFonts w:eastAsia="Arial" w:cs="Arial"/>
          <w:i/>
          <w:spacing w:val="-1"/>
        </w:rPr>
        <w:t>i</w:t>
      </w:r>
      <w:r w:rsidR="00701D94" w:rsidRPr="003574BB">
        <w:rPr>
          <w:rFonts w:eastAsia="Arial" w:cs="Arial"/>
          <w:i/>
        </w:rPr>
        <w:t>n</w:t>
      </w:r>
      <w:r w:rsidR="00701D94" w:rsidRPr="003574BB">
        <w:rPr>
          <w:rFonts w:eastAsia="Arial" w:cs="Arial"/>
          <w:i/>
          <w:spacing w:val="1"/>
        </w:rPr>
        <w:t xml:space="preserve"> t</w:t>
      </w:r>
      <w:r w:rsidR="00701D94" w:rsidRPr="003574BB">
        <w:rPr>
          <w:rFonts w:eastAsia="Arial" w:cs="Arial"/>
          <w:i/>
        </w:rPr>
        <w:t>he</w:t>
      </w:r>
      <w:r w:rsidR="003D1BF8" w:rsidRPr="003574BB">
        <w:rPr>
          <w:rFonts w:eastAsia="Arial" w:cs="Arial"/>
          <w:i/>
        </w:rPr>
        <w:t xml:space="preserve"> </w:t>
      </w:r>
      <w:r w:rsidR="00701D94" w:rsidRPr="003574BB">
        <w:rPr>
          <w:rFonts w:eastAsia="Arial" w:cs="Arial"/>
          <w:i/>
        </w:rPr>
        <w:t>Fund</w:t>
      </w:r>
      <w:r w:rsidR="00701D94" w:rsidRPr="003574BB">
        <w:rPr>
          <w:rFonts w:eastAsia="Arial" w:cs="Arial"/>
          <w:i/>
          <w:spacing w:val="-1"/>
        </w:rPr>
        <w:t>i</w:t>
      </w:r>
      <w:r w:rsidR="00701D94" w:rsidRPr="003574BB">
        <w:rPr>
          <w:rFonts w:eastAsia="Arial" w:cs="Arial"/>
          <w:i/>
          <w:spacing w:val="-3"/>
        </w:rPr>
        <w:t>n</w:t>
      </w:r>
      <w:r w:rsidR="00701D94" w:rsidRPr="003574BB">
        <w:rPr>
          <w:rFonts w:eastAsia="Arial" w:cs="Arial"/>
          <w:i/>
        </w:rPr>
        <w:t>g</w:t>
      </w:r>
      <w:r w:rsidR="006F1E63" w:rsidRPr="003574BB">
        <w:rPr>
          <w:rFonts w:eastAsia="Arial" w:cs="Arial"/>
          <w:i/>
        </w:rPr>
        <w:t xml:space="preserve"> </w:t>
      </w:r>
      <w:r w:rsidR="00701D94" w:rsidRPr="003574BB">
        <w:rPr>
          <w:rFonts w:eastAsia="Arial" w:cs="Arial"/>
          <w:i/>
          <w:spacing w:val="-1"/>
        </w:rPr>
        <w:t>U</w:t>
      </w:r>
      <w:r w:rsidR="00D85253" w:rsidRPr="003574BB">
        <w:rPr>
          <w:rFonts w:eastAsia="Arial" w:cs="Arial"/>
          <w:i/>
        </w:rPr>
        <w:t>pda</w:t>
      </w:r>
      <w:r w:rsidR="00D85253" w:rsidRPr="003574BB">
        <w:rPr>
          <w:rFonts w:eastAsia="Arial" w:cs="Arial"/>
          <w:i/>
          <w:spacing w:val="1"/>
        </w:rPr>
        <w:t>t</w:t>
      </w:r>
      <w:r w:rsidR="00D85253" w:rsidRPr="003574BB">
        <w:rPr>
          <w:rFonts w:eastAsia="Arial" w:cs="Arial"/>
          <w:i/>
        </w:rPr>
        <w:t>e</w:t>
      </w:r>
      <w:r w:rsidR="00D85253" w:rsidRPr="003574BB">
        <w:rPr>
          <w:rFonts w:eastAsia="Arial" w:cs="Arial"/>
          <w:i/>
          <w:spacing w:val="-1"/>
        </w:rPr>
        <w:t xml:space="preserve"> i</w:t>
      </w:r>
      <w:r w:rsidR="00D85253" w:rsidRPr="003574BB">
        <w:rPr>
          <w:rFonts w:eastAsia="Arial" w:cs="Arial"/>
          <w:i/>
        </w:rPr>
        <w:t>s on</w:t>
      </w:r>
      <w:r w:rsidR="00D85253" w:rsidRPr="003574BB">
        <w:rPr>
          <w:rFonts w:eastAsia="Arial" w:cs="Arial"/>
          <w:i/>
          <w:spacing w:val="-1"/>
        </w:rPr>
        <w:t>l</w:t>
      </w:r>
      <w:r w:rsidR="00D85253" w:rsidRPr="003574BB">
        <w:rPr>
          <w:rFonts w:eastAsia="Arial" w:cs="Arial"/>
          <w:i/>
        </w:rPr>
        <w:t>y</w:t>
      </w:r>
      <w:r w:rsidR="00D85253" w:rsidRPr="003574BB">
        <w:rPr>
          <w:rFonts w:eastAsia="Arial" w:cs="Arial"/>
          <w:i/>
          <w:spacing w:val="-1"/>
        </w:rPr>
        <w:t xml:space="preserve"> i</w:t>
      </w:r>
      <w:r w:rsidR="00D85253" w:rsidRPr="003574BB">
        <w:rPr>
          <w:rFonts w:eastAsia="Arial" w:cs="Arial"/>
          <w:i/>
        </w:rPr>
        <w:t>n</w:t>
      </w:r>
      <w:r w:rsidR="00D85253" w:rsidRPr="003574BB">
        <w:rPr>
          <w:rFonts w:eastAsia="Arial" w:cs="Arial"/>
          <w:i/>
          <w:spacing w:val="1"/>
        </w:rPr>
        <w:t>t</w:t>
      </w:r>
      <w:r w:rsidR="00D85253" w:rsidRPr="003574BB">
        <w:rPr>
          <w:rFonts w:eastAsia="Arial" w:cs="Arial"/>
          <w:i/>
        </w:rPr>
        <w:t xml:space="preserve">ended as a </w:t>
      </w:r>
      <w:r w:rsidR="00D85253" w:rsidRPr="003574BB">
        <w:rPr>
          <w:rFonts w:eastAsia="Arial" w:cs="Arial"/>
          <w:i/>
          <w:spacing w:val="2"/>
        </w:rPr>
        <w:t>g</w:t>
      </w:r>
      <w:r w:rsidR="00D85253" w:rsidRPr="003574BB">
        <w:rPr>
          <w:rFonts w:eastAsia="Arial" w:cs="Arial"/>
          <w:i/>
        </w:rPr>
        <w:t>u</w:t>
      </w:r>
      <w:r w:rsidR="00D85253" w:rsidRPr="003574BB">
        <w:rPr>
          <w:rFonts w:eastAsia="Arial" w:cs="Arial"/>
          <w:i/>
          <w:spacing w:val="-1"/>
        </w:rPr>
        <w:t>i</w:t>
      </w:r>
      <w:r w:rsidR="00D85253" w:rsidRPr="003574BB">
        <w:rPr>
          <w:rFonts w:eastAsia="Arial" w:cs="Arial"/>
          <w:i/>
        </w:rPr>
        <w:t>d</w:t>
      </w:r>
      <w:r w:rsidR="00D85253" w:rsidRPr="003574BB">
        <w:rPr>
          <w:rFonts w:eastAsia="Arial" w:cs="Arial"/>
          <w:i/>
          <w:spacing w:val="-3"/>
        </w:rPr>
        <w:t>e</w:t>
      </w:r>
      <w:r w:rsidR="00D85253" w:rsidRPr="003574BB">
        <w:rPr>
          <w:rFonts w:eastAsia="Arial" w:cs="Arial"/>
          <w:i/>
        </w:rPr>
        <w:t xml:space="preserve">. </w:t>
      </w:r>
      <w:r w:rsidR="00C42131" w:rsidRPr="003574BB">
        <w:rPr>
          <w:rFonts w:eastAsia="Arial" w:cs="Arial"/>
          <w:i/>
        </w:rPr>
        <w:br/>
      </w:r>
      <w:r w:rsidR="00D85253" w:rsidRPr="003574BB">
        <w:rPr>
          <w:rFonts w:eastAsia="Arial" w:cs="Arial"/>
          <w:i/>
          <w:spacing w:val="-1"/>
        </w:rPr>
        <w:t>Pl</w:t>
      </w:r>
      <w:r w:rsidR="00D85253" w:rsidRPr="003574BB">
        <w:rPr>
          <w:rFonts w:eastAsia="Arial" w:cs="Arial"/>
          <w:i/>
        </w:rPr>
        <w:t>ease co</w:t>
      </w:r>
      <w:r w:rsidR="00D85253" w:rsidRPr="003574BB">
        <w:rPr>
          <w:rFonts w:eastAsia="Arial" w:cs="Arial"/>
          <w:i/>
          <w:spacing w:val="-3"/>
        </w:rPr>
        <w:t>n</w:t>
      </w:r>
      <w:r w:rsidR="00D85253" w:rsidRPr="003574BB">
        <w:rPr>
          <w:rFonts w:eastAsia="Arial" w:cs="Arial"/>
          <w:i/>
          <w:spacing w:val="1"/>
        </w:rPr>
        <w:t>t</w:t>
      </w:r>
      <w:r w:rsidR="00D85253" w:rsidRPr="003574BB">
        <w:rPr>
          <w:rFonts w:eastAsia="Arial" w:cs="Arial"/>
          <w:i/>
        </w:rPr>
        <w:t xml:space="preserve">act </w:t>
      </w:r>
      <w:r w:rsidR="00D85253" w:rsidRPr="003574BB">
        <w:rPr>
          <w:rFonts w:eastAsia="Arial" w:cs="Arial"/>
          <w:i/>
          <w:spacing w:val="1"/>
        </w:rPr>
        <w:t>t</w:t>
      </w:r>
      <w:r w:rsidR="00D85253" w:rsidRPr="003574BB">
        <w:rPr>
          <w:rFonts w:eastAsia="Arial" w:cs="Arial"/>
          <w:i/>
        </w:rPr>
        <w:t xml:space="preserve">he </w:t>
      </w:r>
      <w:r w:rsidR="00D85253" w:rsidRPr="003574BB">
        <w:rPr>
          <w:rFonts w:eastAsia="Arial" w:cs="Arial"/>
          <w:i/>
          <w:spacing w:val="3"/>
        </w:rPr>
        <w:t>f</w:t>
      </w:r>
      <w:r w:rsidR="00D85253" w:rsidRPr="003574BB">
        <w:rPr>
          <w:rFonts w:eastAsia="Arial" w:cs="Arial"/>
          <w:i/>
        </w:rPr>
        <w:t>u</w:t>
      </w:r>
      <w:r w:rsidR="00D85253" w:rsidRPr="003574BB">
        <w:rPr>
          <w:rFonts w:eastAsia="Arial" w:cs="Arial"/>
          <w:i/>
          <w:spacing w:val="-3"/>
        </w:rPr>
        <w:t>n</w:t>
      </w:r>
      <w:r w:rsidR="00D85253" w:rsidRPr="003574BB">
        <w:rPr>
          <w:rFonts w:eastAsia="Arial" w:cs="Arial"/>
          <w:i/>
        </w:rPr>
        <w:t>de</w:t>
      </w:r>
      <w:r w:rsidR="00D85253" w:rsidRPr="003574BB">
        <w:rPr>
          <w:rFonts w:eastAsia="Arial" w:cs="Arial"/>
          <w:i/>
          <w:spacing w:val="1"/>
        </w:rPr>
        <w:t>r</w:t>
      </w:r>
      <w:r w:rsidR="00D85253" w:rsidRPr="003574BB">
        <w:rPr>
          <w:rFonts w:eastAsia="Arial" w:cs="Arial"/>
          <w:i/>
        </w:rPr>
        <w:t>s d</w:t>
      </w:r>
      <w:r w:rsidR="00D85253" w:rsidRPr="003574BB">
        <w:rPr>
          <w:rFonts w:eastAsia="Arial" w:cs="Arial"/>
          <w:i/>
          <w:spacing w:val="-1"/>
        </w:rPr>
        <w:t>i</w:t>
      </w:r>
      <w:r w:rsidR="00D85253" w:rsidRPr="003574BB">
        <w:rPr>
          <w:rFonts w:eastAsia="Arial" w:cs="Arial"/>
          <w:i/>
          <w:spacing w:val="1"/>
        </w:rPr>
        <w:t>r</w:t>
      </w:r>
      <w:r w:rsidR="00D85253" w:rsidRPr="003574BB">
        <w:rPr>
          <w:rFonts w:eastAsia="Arial" w:cs="Arial"/>
          <w:i/>
        </w:rPr>
        <w:t>e</w:t>
      </w:r>
      <w:r w:rsidR="00D85253" w:rsidRPr="003574BB">
        <w:rPr>
          <w:rFonts w:eastAsia="Arial" w:cs="Arial"/>
          <w:i/>
          <w:spacing w:val="-2"/>
        </w:rPr>
        <w:t>c</w:t>
      </w:r>
      <w:r w:rsidR="00D85253" w:rsidRPr="003574BB">
        <w:rPr>
          <w:rFonts w:eastAsia="Arial" w:cs="Arial"/>
          <w:i/>
        </w:rPr>
        <w:t>t</w:t>
      </w:r>
      <w:r w:rsidR="00DE615F" w:rsidRPr="003574BB">
        <w:rPr>
          <w:rFonts w:eastAsia="Arial" w:cs="Arial"/>
          <w:i/>
        </w:rPr>
        <w:t>ly</w:t>
      </w:r>
      <w:r w:rsidR="00D85253" w:rsidRPr="003574BB">
        <w:rPr>
          <w:rFonts w:eastAsia="Arial" w:cs="Arial"/>
          <w:i/>
        </w:rPr>
        <w:t xml:space="preserve"> </w:t>
      </w:r>
      <w:r w:rsidR="00D85253" w:rsidRPr="003574BB">
        <w:rPr>
          <w:rFonts w:eastAsia="Arial" w:cs="Arial"/>
          <w:i/>
          <w:spacing w:val="1"/>
        </w:rPr>
        <w:t>t</w:t>
      </w:r>
      <w:r w:rsidR="00D85253" w:rsidRPr="003574BB">
        <w:rPr>
          <w:rFonts w:eastAsia="Arial" w:cs="Arial"/>
          <w:i/>
        </w:rPr>
        <w:t>o che</w:t>
      </w:r>
      <w:r w:rsidR="00D85253" w:rsidRPr="003574BB">
        <w:rPr>
          <w:rFonts w:eastAsia="Arial" w:cs="Arial"/>
          <w:i/>
          <w:spacing w:val="-2"/>
        </w:rPr>
        <w:t>c</w:t>
      </w:r>
      <w:r w:rsidR="00D85253" w:rsidRPr="003574BB">
        <w:rPr>
          <w:rFonts w:eastAsia="Arial" w:cs="Arial"/>
          <w:i/>
        </w:rPr>
        <w:t>k</w:t>
      </w:r>
      <w:r w:rsidR="00D85253" w:rsidRPr="003574BB">
        <w:rPr>
          <w:rFonts w:eastAsia="Arial" w:cs="Arial"/>
          <w:i/>
          <w:spacing w:val="1"/>
        </w:rPr>
        <w:t xml:space="preserve"> f</w:t>
      </w:r>
      <w:r w:rsidR="00D85253" w:rsidRPr="003574BB">
        <w:rPr>
          <w:rFonts w:eastAsia="Arial" w:cs="Arial"/>
          <w:i/>
        </w:rPr>
        <w:t>or e</w:t>
      </w:r>
      <w:r w:rsidR="00D85253" w:rsidRPr="003574BB">
        <w:rPr>
          <w:rFonts w:eastAsia="Arial" w:cs="Arial"/>
          <w:i/>
          <w:spacing w:val="-1"/>
        </w:rPr>
        <w:t>li</w:t>
      </w:r>
      <w:r w:rsidR="00D85253" w:rsidRPr="003574BB">
        <w:rPr>
          <w:rFonts w:eastAsia="Arial" w:cs="Arial"/>
          <w:i/>
          <w:spacing w:val="2"/>
        </w:rPr>
        <w:t>g</w:t>
      </w:r>
      <w:r w:rsidR="00D85253" w:rsidRPr="003574BB">
        <w:rPr>
          <w:rFonts w:eastAsia="Arial" w:cs="Arial"/>
          <w:i/>
          <w:spacing w:val="-1"/>
        </w:rPr>
        <w:t>i</w:t>
      </w:r>
      <w:r w:rsidR="00D85253" w:rsidRPr="003574BB">
        <w:rPr>
          <w:rFonts w:eastAsia="Arial" w:cs="Arial"/>
          <w:i/>
        </w:rPr>
        <w:t>b</w:t>
      </w:r>
      <w:r w:rsidR="00D85253" w:rsidRPr="003574BB">
        <w:rPr>
          <w:rFonts w:eastAsia="Arial" w:cs="Arial"/>
          <w:i/>
          <w:spacing w:val="-1"/>
        </w:rPr>
        <w:t>ili</w:t>
      </w:r>
      <w:r w:rsidR="00D85253" w:rsidRPr="003574BB">
        <w:rPr>
          <w:rFonts w:eastAsia="Arial" w:cs="Arial"/>
          <w:i/>
          <w:spacing w:val="1"/>
        </w:rPr>
        <w:t>t</w:t>
      </w:r>
      <w:r w:rsidR="00D85253" w:rsidRPr="003574BB">
        <w:rPr>
          <w:rFonts w:eastAsia="Arial" w:cs="Arial"/>
          <w:i/>
        </w:rPr>
        <w:t xml:space="preserve">y </w:t>
      </w:r>
      <w:r w:rsidR="00D85253" w:rsidRPr="003574BB">
        <w:rPr>
          <w:rFonts w:eastAsia="Arial" w:cs="Arial"/>
          <w:i/>
          <w:spacing w:val="1"/>
        </w:rPr>
        <w:t>t</w:t>
      </w:r>
      <w:r w:rsidR="00D85253" w:rsidRPr="003574BB">
        <w:rPr>
          <w:rFonts w:eastAsia="Arial" w:cs="Arial"/>
          <w:i/>
        </w:rPr>
        <w:t>o</w:t>
      </w:r>
      <w:r w:rsidR="00D85253" w:rsidRPr="003574BB">
        <w:rPr>
          <w:rFonts w:eastAsia="Arial" w:cs="Arial"/>
          <w:i/>
          <w:spacing w:val="1"/>
        </w:rPr>
        <w:t xml:space="preserve"> t</w:t>
      </w:r>
      <w:r w:rsidR="00D85253" w:rsidRPr="003574BB">
        <w:rPr>
          <w:rFonts w:eastAsia="Arial" w:cs="Arial"/>
          <w:i/>
        </w:rPr>
        <w:t xml:space="preserve">he </w:t>
      </w:r>
      <w:r w:rsidR="00D85253" w:rsidRPr="003574BB">
        <w:rPr>
          <w:rFonts w:eastAsia="Arial" w:cs="Arial"/>
          <w:i/>
          <w:spacing w:val="3"/>
        </w:rPr>
        <w:t>f</w:t>
      </w:r>
      <w:r w:rsidR="00D85253" w:rsidRPr="003574BB">
        <w:rPr>
          <w:rFonts w:eastAsia="Arial" w:cs="Arial"/>
          <w:i/>
        </w:rPr>
        <w:t>und</w:t>
      </w:r>
      <w:r w:rsidR="00D85253" w:rsidRPr="003574BB">
        <w:rPr>
          <w:rFonts w:eastAsia="Arial" w:cs="Arial"/>
          <w:i/>
          <w:spacing w:val="-2"/>
        </w:rPr>
        <w:t>s</w:t>
      </w:r>
      <w:r w:rsidR="00D85253" w:rsidRPr="003574BB">
        <w:rPr>
          <w:rFonts w:eastAsia="Arial" w:cs="Arial"/>
          <w:i/>
        </w:rPr>
        <w:t>.</w:t>
      </w:r>
      <w:r w:rsidR="00C42131" w:rsidRPr="003574BB">
        <w:rPr>
          <w:rFonts w:eastAsia="Arial" w:cs="Arial"/>
        </w:rPr>
        <w:br/>
      </w:r>
      <w:r w:rsidR="00C42131" w:rsidRPr="003574BB">
        <w:rPr>
          <w:rFonts w:eastAsia="Arial" w:cs="Arial"/>
        </w:rPr>
        <w:br/>
      </w:r>
      <w:r w:rsidR="00D85253" w:rsidRPr="003574BB">
        <w:rPr>
          <w:rFonts w:eastAsia="Arial" w:cs="Arial"/>
          <w:i/>
          <w:spacing w:val="2"/>
        </w:rPr>
        <w:t>T</w:t>
      </w:r>
      <w:r w:rsidR="00D85253" w:rsidRPr="003574BB">
        <w:rPr>
          <w:rFonts w:eastAsia="Arial" w:cs="Arial"/>
          <w:i/>
        </w:rPr>
        <w:t>h</w:t>
      </w:r>
      <w:r w:rsidR="00D85253" w:rsidRPr="003574BB">
        <w:rPr>
          <w:rFonts w:eastAsia="Arial" w:cs="Arial"/>
          <w:i/>
          <w:spacing w:val="-2"/>
        </w:rPr>
        <w:t>r</w:t>
      </w:r>
      <w:r w:rsidR="00D85253" w:rsidRPr="003574BB">
        <w:rPr>
          <w:rFonts w:eastAsia="Arial" w:cs="Arial"/>
          <w:i/>
        </w:rPr>
        <w:t>o</w:t>
      </w:r>
      <w:r w:rsidR="00D85253" w:rsidRPr="003574BB">
        <w:rPr>
          <w:rFonts w:eastAsia="Arial" w:cs="Arial"/>
          <w:i/>
          <w:spacing w:val="-3"/>
        </w:rPr>
        <w:t>u</w:t>
      </w:r>
      <w:r w:rsidR="00D85253" w:rsidRPr="003574BB">
        <w:rPr>
          <w:rFonts w:eastAsia="Arial" w:cs="Arial"/>
          <w:i/>
          <w:spacing w:val="2"/>
        </w:rPr>
        <w:t>g</w:t>
      </w:r>
      <w:r w:rsidR="00D85253" w:rsidRPr="003574BB">
        <w:rPr>
          <w:rFonts w:eastAsia="Arial" w:cs="Arial"/>
          <w:i/>
        </w:rPr>
        <w:t xml:space="preserve">hout </w:t>
      </w:r>
      <w:r w:rsidR="00D85253" w:rsidRPr="003574BB">
        <w:rPr>
          <w:rFonts w:eastAsia="Arial" w:cs="Arial"/>
          <w:i/>
          <w:spacing w:val="1"/>
        </w:rPr>
        <w:t>t</w:t>
      </w:r>
      <w:r w:rsidR="00D85253" w:rsidRPr="003574BB">
        <w:rPr>
          <w:rFonts w:eastAsia="Arial" w:cs="Arial"/>
          <w:i/>
        </w:rPr>
        <w:t>h</w:t>
      </w:r>
      <w:r w:rsidR="00D85253" w:rsidRPr="003574BB">
        <w:rPr>
          <w:rFonts w:eastAsia="Arial" w:cs="Arial"/>
          <w:i/>
          <w:spacing w:val="-1"/>
        </w:rPr>
        <w:t>i</w:t>
      </w:r>
      <w:r w:rsidR="00D85253" w:rsidRPr="003574BB">
        <w:rPr>
          <w:rFonts w:eastAsia="Arial" w:cs="Arial"/>
          <w:i/>
        </w:rPr>
        <w:t>s upda</w:t>
      </w:r>
      <w:r w:rsidR="00D85253" w:rsidRPr="003574BB">
        <w:rPr>
          <w:rFonts w:eastAsia="Arial" w:cs="Arial"/>
          <w:i/>
          <w:spacing w:val="1"/>
        </w:rPr>
        <w:t>t</w:t>
      </w:r>
      <w:r w:rsidR="00D85253" w:rsidRPr="003574BB">
        <w:rPr>
          <w:rFonts w:eastAsia="Arial" w:cs="Arial"/>
          <w:i/>
        </w:rPr>
        <w:t xml:space="preserve">e </w:t>
      </w:r>
      <w:r w:rsidR="00D85253" w:rsidRPr="003574BB">
        <w:rPr>
          <w:rFonts w:eastAsia="Arial" w:cs="Arial"/>
          <w:i/>
          <w:spacing w:val="-2"/>
        </w:rPr>
        <w:t>y</w:t>
      </w:r>
      <w:r w:rsidR="00D85253" w:rsidRPr="003574BB">
        <w:rPr>
          <w:rFonts w:eastAsia="Arial" w:cs="Arial"/>
          <w:i/>
        </w:rPr>
        <w:t xml:space="preserve">ou </w:t>
      </w:r>
      <w:r w:rsidR="00D85253" w:rsidRPr="003574BB">
        <w:rPr>
          <w:rFonts w:eastAsia="Arial" w:cs="Arial"/>
          <w:i/>
          <w:spacing w:val="-3"/>
        </w:rPr>
        <w:t>w</w:t>
      </w:r>
      <w:r w:rsidR="00D85253" w:rsidRPr="003574BB">
        <w:rPr>
          <w:rFonts w:eastAsia="Arial" w:cs="Arial"/>
          <w:i/>
          <w:spacing w:val="-1"/>
        </w:rPr>
        <w:t>i</w:t>
      </w:r>
      <w:r w:rsidR="00D85253" w:rsidRPr="003574BB">
        <w:rPr>
          <w:rFonts w:eastAsia="Arial" w:cs="Arial"/>
          <w:i/>
          <w:spacing w:val="1"/>
        </w:rPr>
        <w:t>l</w:t>
      </w:r>
      <w:r w:rsidR="00D85253" w:rsidRPr="003574BB">
        <w:rPr>
          <w:rFonts w:eastAsia="Arial" w:cs="Arial"/>
          <w:i/>
        </w:rPr>
        <w:t xml:space="preserve">l </w:t>
      </w:r>
      <w:r w:rsidR="00D85253" w:rsidRPr="003574BB">
        <w:rPr>
          <w:rFonts w:eastAsia="Arial" w:cs="Arial"/>
          <w:i/>
          <w:spacing w:val="3"/>
        </w:rPr>
        <w:t>f</w:t>
      </w:r>
      <w:r w:rsidR="00D85253" w:rsidRPr="003574BB">
        <w:rPr>
          <w:rFonts w:eastAsia="Arial" w:cs="Arial"/>
          <w:i/>
          <w:spacing w:val="-1"/>
        </w:rPr>
        <w:t>i</w:t>
      </w:r>
      <w:r w:rsidR="00D85253" w:rsidRPr="003574BB">
        <w:rPr>
          <w:rFonts w:eastAsia="Arial" w:cs="Arial"/>
          <w:i/>
        </w:rPr>
        <w:t>nd</w:t>
      </w:r>
      <w:r w:rsidR="00D85253" w:rsidRPr="003574BB">
        <w:rPr>
          <w:rFonts w:eastAsia="Arial" w:cs="Arial"/>
          <w:i/>
          <w:spacing w:val="-1"/>
        </w:rPr>
        <w:t xml:space="preserve"> li</w:t>
      </w:r>
      <w:r w:rsidR="00D85253" w:rsidRPr="003574BB">
        <w:rPr>
          <w:rFonts w:eastAsia="Arial" w:cs="Arial"/>
          <w:i/>
        </w:rPr>
        <w:t>n</w:t>
      </w:r>
      <w:r w:rsidR="00D85253" w:rsidRPr="003574BB">
        <w:rPr>
          <w:rFonts w:eastAsia="Arial" w:cs="Arial"/>
          <w:i/>
          <w:spacing w:val="2"/>
        </w:rPr>
        <w:t>k</w:t>
      </w:r>
      <w:r w:rsidR="00D85253" w:rsidRPr="003574BB">
        <w:rPr>
          <w:rFonts w:eastAsia="Arial" w:cs="Arial"/>
          <w:i/>
        </w:rPr>
        <w:t xml:space="preserve">s </w:t>
      </w:r>
      <w:r w:rsidR="00D85253" w:rsidRPr="003574BB">
        <w:rPr>
          <w:rFonts w:eastAsia="Arial" w:cs="Arial"/>
          <w:i/>
          <w:spacing w:val="1"/>
        </w:rPr>
        <w:t>t</w:t>
      </w:r>
      <w:r w:rsidR="00D85253" w:rsidRPr="003574BB">
        <w:rPr>
          <w:rFonts w:eastAsia="Arial" w:cs="Arial"/>
          <w:i/>
        </w:rPr>
        <w:t>o e</w:t>
      </w:r>
      <w:r w:rsidR="00D85253" w:rsidRPr="003574BB">
        <w:rPr>
          <w:rFonts w:eastAsia="Arial" w:cs="Arial"/>
          <w:i/>
          <w:spacing w:val="-2"/>
        </w:rPr>
        <w:t>x</w:t>
      </w:r>
      <w:r w:rsidR="00D85253" w:rsidRPr="003574BB">
        <w:rPr>
          <w:rFonts w:eastAsia="Arial" w:cs="Arial"/>
          <w:i/>
          <w:spacing w:val="1"/>
        </w:rPr>
        <w:t>t</w:t>
      </w:r>
      <w:r w:rsidR="00D85253" w:rsidRPr="003574BB">
        <w:rPr>
          <w:rFonts w:eastAsia="Arial" w:cs="Arial"/>
          <w:i/>
        </w:rPr>
        <w:t>e</w:t>
      </w:r>
      <w:r w:rsidR="00D85253" w:rsidRPr="003574BB">
        <w:rPr>
          <w:rFonts w:eastAsia="Arial" w:cs="Arial"/>
          <w:i/>
          <w:spacing w:val="1"/>
        </w:rPr>
        <w:t>r</w:t>
      </w:r>
      <w:r w:rsidR="00D85253" w:rsidRPr="003574BB">
        <w:rPr>
          <w:rFonts w:eastAsia="Arial" w:cs="Arial"/>
          <w:i/>
          <w:spacing w:val="-3"/>
        </w:rPr>
        <w:t>n</w:t>
      </w:r>
      <w:r w:rsidR="00D85253" w:rsidRPr="003574BB">
        <w:rPr>
          <w:rFonts w:eastAsia="Arial" w:cs="Arial"/>
          <w:i/>
        </w:rPr>
        <w:t xml:space="preserve">al </w:t>
      </w:r>
      <w:r w:rsidR="00D85253" w:rsidRPr="003574BB">
        <w:rPr>
          <w:rFonts w:eastAsia="Arial" w:cs="Arial"/>
          <w:i/>
          <w:spacing w:val="-3"/>
        </w:rPr>
        <w:t>w</w:t>
      </w:r>
      <w:r w:rsidR="00D85253" w:rsidRPr="003574BB">
        <w:rPr>
          <w:rFonts w:eastAsia="Arial" w:cs="Arial"/>
          <w:i/>
        </w:rPr>
        <w:t>ebs</w:t>
      </w:r>
      <w:r w:rsidR="00D85253" w:rsidRPr="003574BB">
        <w:rPr>
          <w:rFonts w:eastAsia="Arial" w:cs="Arial"/>
          <w:i/>
          <w:spacing w:val="-1"/>
        </w:rPr>
        <w:t>i</w:t>
      </w:r>
      <w:r w:rsidR="00D85253" w:rsidRPr="003574BB">
        <w:rPr>
          <w:rFonts w:eastAsia="Arial" w:cs="Arial"/>
          <w:i/>
          <w:spacing w:val="1"/>
        </w:rPr>
        <w:t>t</w:t>
      </w:r>
      <w:r w:rsidR="004D7AD2" w:rsidRPr="003574BB">
        <w:rPr>
          <w:rFonts w:eastAsia="Arial" w:cs="Arial"/>
          <w:i/>
        </w:rPr>
        <w:t xml:space="preserve">es. </w:t>
      </w:r>
      <w:r w:rsidR="00D85253" w:rsidRPr="003574BB">
        <w:rPr>
          <w:rFonts w:eastAsia="Arial" w:cs="Arial"/>
          <w:i/>
          <w:spacing w:val="-1"/>
        </w:rPr>
        <w:t>Al</w:t>
      </w:r>
      <w:r w:rsidR="00D85253" w:rsidRPr="003574BB">
        <w:rPr>
          <w:rFonts w:eastAsia="Arial" w:cs="Arial"/>
          <w:i/>
          <w:spacing w:val="1"/>
        </w:rPr>
        <w:t>t</w:t>
      </w:r>
      <w:r w:rsidR="00D85253" w:rsidRPr="003574BB">
        <w:rPr>
          <w:rFonts w:eastAsia="Arial" w:cs="Arial"/>
          <w:i/>
        </w:rPr>
        <w:t>ho</w:t>
      </w:r>
      <w:r w:rsidR="00D85253" w:rsidRPr="003574BB">
        <w:rPr>
          <w:rFonts w:eastAsia="Arial" w:cs="Arial"/>
          <w:i/>
          <w:spacing w:val="-3"/>
        </w:rPr>
        <w:t>u</w:t>
      </w:r>
      <w:r w:rsidR="00D85253" w:rsidRPr="003574BB">
        <w:rPr>
          <w:rFonts w:eastAsia="Arial" w:cs="Arial"/>
          <w:i/>
          <w:spacing w:val="2"/>
        </w:rPr>
        <w:t>g</w:t>
      </w:r>
      <w:r w:rsidR="00D85253" w:rsidRPr="003574BB">
        <w:rPr>
          <w:rFonts w:eastAsia="Arial" w:cs="Arial"/>
          <w:i/>
        </w:rPr>
        <w:t xml:space="preserve">h </w:t>
      </w:r>
      <w:r w:rsidR="00D85253" w:rsidRPr="003574BB">
        <w:rPr>
          <w:rFonts w:eastAsia="Arial" w:cs="Arial"/>
          <w:i/>
          <w:spacing w:val="-3"/>
        </w:rPr>
        <w:t>w</w:t>
      </w:r>
      <w:r w:rsidR="00D85253" w:rsidRPr="003574BB">
        <w:rPr>
          <w:rFonts w:eastAsia="Arial" w:cs="Arial"/>
          <w:i/>
        </w:rPr>
        <w:t>e</w:t>
      </w:r>
      <w:r w:rsidR="00D85253" w:rsidRPr="003574BB">
        <w:rPr>
          <w:rFonts w:eastAsia="Arial" w:cs="Arial"/>
          <w:i/>
          <w:spacing w:val="1"/>
        </w:rPr>
        <w:t xml:space="preserve"> m</w:t>
      </w:r>
      <w:r w:rsidR="00D85253" w:rsidRPr="003574BB">
        <w:rPr>
          <w:rFonts w:eastAsia="Arial" w:cs="Arial"/>
          <w:i/>
          <w:spacing w:val="-3"/>
        </w:rPr>
        <w:t>a</w:t>
      </w:r>
      <w:r w:rsidR="00D85253" w:rsidRPr="003574BB">
        <w:rPr>
          <w:rFonts w:eastAsia="Arial" w:cs="Arial"/>
          <w:i/>
          <w:spacing w:val="2"/>
        </w:rPr>
        <w:t>k</w:t>
      </w:r>
      <w:r w:rsidR="00D85253" w:rsidRPr="003574BB">
        <w:rPr>
          <w:rFonts w:eastAsia="Arial" w:cs="Arial"/>
          <w:i/>
        </w:rPr>
        <w:t>e e</w:t>
      </w:r>
      <w:r w:rsidR="00D85253" w:rsidRPr="003574BB">
        <w:rPr>
          <w:rFonts w:eastAsia="Arial" w:cs="Arial"/>
          <w:i/>
          <w:spacing w:val="-2"/>
        </w:rPr>
        <w:t>v</w:t>
      </w:r>
      <w:r w:rsidR="00D85253" w:rsidRPr="003574BB">
        <w:rPr>
          <w:rFonts w:eastAsia="Arial" w:cs="Arial"/>
          <w:i/>
        </w:rPr>
        <w:t>e</w:t>
      </w:r>
      <w:r w:rsidR="00D85253" w:rsidRPr="003574BB">
        <w:rPr>
          <w:rFonts w:eastAsia="Arial" w:cs="Arial"/>
          <w:i/>
          <w:spacing w:val="1"/>
        </w:rPr>
        <w:t>r</w:t>
      </w:r>
      <w:r w:rsidR="00D85253" w:rsidRPr="003574BB">
        <w:rPr>
          <w:rFonts w:eastAsia="Arial" w:cs="Arial"/>
          <w:i/>
        </w:rPr>
        <w:t>y</w:t>
      </w:r>
      <w:r w:rsidR="00D85253" w:rsidRPr="003574BB">
        <w:rPr>
          <w:rFonts w:eastAsia="Arial" w:cs="Arial"/>
          <w:i/>
          <w:spacing w:val="-3"/>
        </w:rPr>
        <w:t xml:space="preserve"> e</w:t>
      </w:r>
      <w:r w:rsidR="00D85253" w:rsidRPr="003574BB">
        <w:rPr>
          <w:rFonts w:eastAsia="Arial" w:cs="Arial"/>
          <w:i/>
          <w:spacing w:val="1"/>
        </w:rPr>
        <w:t>f</w:t>
      </w:r>
      <w:r w:rsidR="00D85253" w:rsidRPr="003574BB">
        <w:rPr>
          <w:rFonts w:eastAsia="Arial" w:cs="Arial"/>
          <w:i/>
          <w:spacing w:val="3"/>
        </w:rPr>
        <w:t>f</w:t>
      </w:r>
      <w:r w:rsidR="00D85253" w:rsidRPr="003574BB">
        <w:rPr>
          <w:rFonts w:eastAsia="Arial" w:cs="Arial"/>
          <w:i/>
          <w:spacing w:val="-3"/>
        </w:rPr>
        <w:t>o</w:t>
      </w:r>
      <w:r w:rsidR="00D85253" w:rsidRPr="003574BB">
        <w:rPr>
          <w:rFonts w:eastAsia="Arial" w:cs="Arial"/>
          <w:i/>
          <w:spacing w:val="1"/>
        </w:rPr>
        <w:t>r</w:t>
      </w:r>
      <w:r w:rsidR="00D85253" w:rsidRPr="003574BB">
        <w:rPr>
          <w:rFonts w:eastAsia="Arial" w:cs="Arial"/>
          <w:i/>
        </w:rPr>
        <w:t xml:space="preserve">t </w:t>
      </w:r>
      <w:r w:rsidR="00D85253" w:rsidRPr="003574BB">
        <w:rPr>
          <w:rFonts w:eastAsia="Arial" w:cs="Arial"/>
          <w:i/>
          <w:spacing w:val="1"/>
        </w:rPr>
        <w:t>t</w:t>
      </w:r>
      <w:r w:rsidR="00D85253" w:rsidRPr="003574BB">
        <w:rPr>
          <w:rFonts w:eastAsia="Arial" w:cs="Arial"/>
          <w:i/>
        </w:rPr>
        <w:t>o en</w:t>
      </w:r>
      <w:r w:rsidR="00D85253" w:rsidRPr="003574BB">
        <w:rPr>
          <w:rFonts w:eastAsia="Arial" w:cs="Arial"/>
          <w:i/>
          <w:spacing w:val="-2"/>
        </w:rPr>
        <w:t>s</w:t>
      </w:r>
      <w:r w:rsidR="00D85253" w:rsidRPr="003574BB">
        <w:rPr>
          <w:rFonts w:eastAsia="Arial" w:cs="Arial"/>
          <w:i/>
        </w:rPr>
        <w:t>u</w:t>
      </w:r>
      <w:r w:rsidR="00D85253" w:rsidRPr="003574BB">
        <w:rPr>
          <w:rFonts w:eastAsia="Arial" w:cs="Arial"/>
          <w:i/>
          <w:spacing w:val="1"/>
        </w:rPr>
        <w:t>r</w:t>
      </w:r>
      <w:r w:rsidR="00D85253" w:rsidRPr="003574BB">
        <w:rPr>
          <w:rFonts w:eastAsia="Arial" w:cs="Arial"/>
          <w:i/>
        </w:rPr>
        <w:t xml:space="preserve">e </w:t>
      </w:r>
      <w:r w:rsidR="00D85253" w:rsidRPr="003574BB">
        <w:rPr>
          <w:rFonts w:eastAsia="Arial" w:cs="Arial"/>
          <w:i/>
          <w:spacing w:val="1"/>
        </w:rPr>
        <w:t>t</w:t>
      </w:r>
      <w:r w:rsidR="00D85253" w:rsidRPr="003574BB">
        <w:rPr>
          <w:rFonts w:eastAsia="Arial" w:cs="Arial"/>
          <w:i/>
        </w:rPr>
        <w:t xml:space="preserve">hese </w:t>
      </w:r>
      <w:r w:rsidR="00D85253" w:rsidRPr="003574BB">
        <w:rPr>
          <w:rFonts w:eastAsia="Arial" w:cs="Arial"/>
          <w:i/>
          <w:spacing w:val="-1"/>
        </w:rPr>
        <w:t>li</w:t>
      </w:r>
      <w:r w:rsidR="00D85253" w:rsidRPr="003574BB">
        <w:rPr>
          <w:rFonts w:eastAsia="Arial" w:cs="Arial"/>
          <w:i/>
        </w:rPr>
        <w:t>n</w:t>
      </w:r>
      <w:r w:rsidR="00D85253" w:rsidRPr="003574BB">
        <w:rPr>
          <w:rFonts w:eastAsia="Arial" w:cs="Arial"/>
          <w:i/>
          <w:spacing w:val="2"/>
        </w:rPr>
        <w:t>k</w:t>
      </w:r>
      <w:r w:rsidR="00D85253" w:rsidRPr="003574BB">
        <w:rPr>
          <w:rFonts w:eastAsia="Arial" w:cs="Arial"/>
          <w:i/>
        </w:rPr>
        <w:t xml:space="preserve">s </w:t>
      </w:r>
      <w:r w:rsidR="00D85253" w:rsidRPr="003574BB">
        <w:rPr>
          <w:rFonts w:eastAsia="Arial" w:cs="Arial"/>
          <w:i/>
          <w:spacing w:val="-3"/>
        </w:rPr>
        <w:t>a</w:t>
      </w:r>
      <w:r w:rsidR="00D85253" w:rsidRPr="003574BB">
        <w:rPr>
          <w:rFonts w:eastAsia="Arial" w:cs="Arial"/>
          <w:i/>
          <w:spacing w:val="1"/>
        </w:rPr>
        <w:t>r</w:t>
      </w:r>
      <w:r w:rsidR="00D85253" w:rsidRPr="003574BB">
        <w:rPr>
          <w:rFonts w:eastAsia="Arial" w:cs="Arial"/>
          <w:i/>
        </w:rPr>
        <w:t>e a</w:t>
      </w:r>
      <w:r w:rsidR="00D85253" w:rsidRPr="003574BB">
        <w:rPr>
          <w:rFonts w:eastAsia="Arial" w:cs="Arial"/>
          <w:i/>
          <w:spacing w:val="-2"/>
        </w:rPr>
        <w:t>c</w:t>
      </w:r>
      <w:r w:rsidR="00D85253" w:rsidRPr="003574BB">
        <w:rPr>
          <w:rFonts w:eastAsia="Arial" w:cs="Arial"/>
          <w:i/>
        </w:rPr>
        <w:t>cu</w:t>
      </w:r>
      <w:r w:rsidR="00D85253" w:rsidRPr="003574BB">
        <w:rPr>
          <w:rFonts w:eastAsia="Arial" w:cs="Arial"/>
          <w:i/>
          <w:spacing w:val="1"/>
        </w:rPr>
        <w:t>r</w:t>
      </w:r>
      <w:r w:rsidR="00D85253" w:rsidRPr="003574BB">
        <w:rPr>
          <w:rFonts w:eastAsia="Arial" w:cs="Arial"/>
          <w:i/>
          <w:spacing w:val="-3"/>
        </w:rPr>
        <w:t>a</w:t>
      </w:r>
      <w:r w:rsidR="00D85253" w:rsidRPr="003574BB">
        <w:rPr>
          <w:rFonts w:eastAsia="Arial" w:cs="Arial"/>
          <w:i/>
          <w:spacing w:val="1"/>
        </w:rPr>
        <w:t>t</w:t>
      </w:r>
      <w:r w:rsidR="00D85253" w:rsidRPr="003574BB">
        <w:rPr>
          <w:rFonts w:eastAsia="Arial" w:cs="Arial"/>
          <w:i/>
        </w:rPr>
        <w:t xml:space="preserve">e, up </w:t>
      </w:r>
      <w:r w:rsidR="00D85253" w:rsidRPr="003574BB">
        <w:rPr>
          <w:rFonts w:eastAsia="Arial" w:cs="Arial"/>
          <w:i/>
          <w:spacing w:val="1"/>
        </w:rPr>
        <w:t>t</w:t>
      </w:r>
      <w:r w:rsidR="00D85253" w:rsidRPr="003574BB">
        <w:rPr>
          <w:rFonts w:eastAsia="Arial" w:cs="Arial"/>
          <w:i/>
        </w:rPr>
        <w:t>o da</w:t>
      </w:r>
      <w:r w:rsidR="00D85253" w:rsidRPr="003574BB">
        <w:rPr>
          <w:rFonts w:eastAsia="Arial" w:cs="Arial"/>
          <w:i/>
          <w:spacing w:val="1"/>
        </w:rPr>
        <w:t>t</w:t>
      </w:r>
      <w:r w:rsidR="00D85253" w:rsidRPr="003574BB">
        <w:rPr>
          <w:rFonts w:eastAsia="Arial" w:cs="Arial"/>
          <w:i/>
        </w:rPr>
        <w:t xml:space="preserve">e and </w:t>
      </w:r>
      <w:r w:rsidR="00D85253" w:rsidRPr="003574BB">
        <w:rPr>
          <w:rFonts w:eastAsia="Arial" w:cs="Arial"/>
          <w:i/>
          <w:spacing w:val="1"/>
        </w:rPr>
        <w:t>r</w:t>
      </w:r>
      <w:r w:rsidR="00D85253" w:rsidRPr="003574BB">
        <w:rPr>
          <w:rFonts w:eastAsia="Arial" w:cs="Arial"/>
          <w:i/>
        </w:rPr>
        <w:t>e</w:t>
      </w:r>
      <w:r w:rsidR="00D85253" w:rsidRPr="003574BB">
        <w:rPr>
          <w:rFonts w:eastAsia="Arial" w:cs="Arial"/>
          <w:i/>
          <w:spacing w:val="-1"/>
        </w:rPr>
        <w:t>l</w:t>
      </w:r>
      <w:r w:rsidR="00D85253" w:rsidRPr="003574BB">
        <w:rPr>
          <w:rFonts w:eastAsia="Arial" w:cs="Arial"/>
          <w:i/>
        </w:rPr>
        <w:t>e</w:t>
      </w:r>
      <w:r w:rsidR="00D85253" w:rsidRPr="003574BB">
        <w:rPr>
          <w:rFonts w:eastAsia="Arial" w:cs="Arial"/>
          <w:i/>
          <w:spacing w:val="-2"/>
        </w:rPr>
        <w:t>v</w:t>
      </w:r>
      <w:r w:rsidR="00D85253" w:rsidRPr="003574BB">
        <w:rPr>
          <w:rFonts w:eastAsia="Arial" w:cs="Arial"/>
          <w:i/>
        </w:rPr>
        <w:t>an</w:t>
      </w:r>
      <w:r w:rsidR="00D85253" w:rsidRPr="003574BB">
        <w:rPr>
          <w:rFonts w:eastAsia="Arial" w:cs="Arial"/>
          <w:i/>
          <w:spacing w:val="1"/>
        </w:rPr>
        <w:t>t</w:t>
      </w:r>
      <w:r w:rsidR="00D85253" w:rsidRPr="003574BB">
        <w:rPr>
          <w:rFonts w:eastAsia="Arial" w:cs="Arial"/>
          <w:i/>
        </w:rPr>
        <w:t xml:space="preserve">, </w:t>
      </w:r>
      <w:r w:rsidR="00D85253" w:rsidRPr="003574BB">
        <w:rPr>
          <w:rFonts w:eastAsia="Arial" w:cs="Arial"/>
          <w:i/>
          <w:spacing w:val="-1"/>
        </w:rPr>
        <w:t>N</w:t>
      </w:r>
      <w:r w:rsidR="00D85253" w:rsidRPr="003574BB">
        <w:rPr>
          <w:rFonts w:eastAsia="Arial" w:cs="Arial"/>
          <w:i/>
        </w:rPr>
        <w:t>a</w:t>
      </w:r>
      <w:r w:rsidR="00D85253" w:rsidRPr="003574BB">
        <w:rPr>
          <w:rFonts w:eastAsia="Arial" w:cs="Arial"/>
          <w:i/>
          <w:spacing w:val="1"/>
        </w:rPr>
        <w:t>t</w:t>
      </w:r>
      <w:r w:rsidR="00D85253" w:rsidRPr="003574BB">
        <w:rPr>
          <w:rFonts w:eastAsia="Arial" w:cs="Arial"/>
          <w:i/>
        </w:rPr>
        <w:t>u</w:t>
      </w:r>
      <w:r w:rsidR="00D85253" w:rsidRPr="003574BB">
        <w:rPr>
          <w:rFonts w:eastAsia="Arial" w:cs="Arial"/>
          <w:i/>
          <w:spacing w:val="-2"/>
        </w:rPr>
        <w:t>r</w:t>
      </w:r>
      <w:r w:rsidR="00D85253" w:rsidRPr="003574BB">
        <w:rPr>
          <w:rFonts w:eastAsia="Arial" w:cs="Arial"/>
          <w:i/>
        </w:rPr>
        <w:t xml:space="preserve">al </w:t>
      </w:r>
      <w:r w:rsidR="00D85253" w:rsidRPr="003574BB">
        <w:rPr>
          <w:rFonts w:eastAsia="Arial" w:cs="Arial"/>
          <w:i/>
          <w:spacing w:val="-1"/>
        </w:rPr>
        <w:t>R</w:t>
      </w:r>
      <w:r w:rsidR="00D85253" w:rsidRPr="003574BB">
        <w:rPr>
          <w:rFonts w:eastAsia="Arial" w:cs="Arial"/>
          <w:i/>
        </w:rPr>
        <w:t>esou</w:t>
      </w:r>
      <w:r w:rsidR="00D85253" w:rsidRPr="003574BB">
        <w:rPr>
          <w:rFonts w:eastAsia="Arial" w:cs="Arial"/>
          <w:i/>
          <w:spacing w:val="1"/>
        </w:rPr>
        <w:t>r</w:t>
      </w:r>
      <w:r w:rsidR="00D85253" w:rsidRPr="003574BB">
        <w:rPr>
          <w:rFonts w:eastAsia="Arial" w:cs="Arial"/>
          <w:i/>
        </w:rPr>
        <w:t xml:space="preserve">ces </w:t>
      </w:r>
      <w:r w:rsidR="00D85253" w:rsidRPr="003574BB">
        <w:rPr>
          <w:rFonts w:eastAsia="Arial" w:cs="Arial"/>
          <w:i/>
          <w:spacing w:val="8"/>
        </w:rPr>
        <w:t>W</w:t>
      </w:r>
      <w:r w:rsidR="00D85253" w:rsidRPr="003574BB">
        <w:rPr>
          <w:rFonts w:eastAsia="Arial" w:cs="Arial"/>
          <w:i/>
          <w:spacing w:val="-3"/>
        </w:rPr>
        <w:t>a</w:t>
      </w:r>
      <w:r w:rsidR="00D85253" w:rsidRPr="003574BB">
        <w:rPr>
          <w:rFonts w:eastAsia="Arial" w:cs="Arial"/>
          <w:i/>
          <w:spacing w:val="-1"/>
        </w:rPr>
        <w:t>l</w:t>
      </w:r>
      <w:r w:rsidR="00D85253" w:rsidRPr="003574BB">
        <w:rPr>
          <w:rFonts w:eastAsia="Arial" w:cs="Arial"/>
          <w:i/>
        </w:rPr>
        <w:t xml:space="preserve">es </w:t>
      </w:r>
      <w:r w:rsidR="00B12AFD" w:rsidRPr="003574BB">
        <w:rPr>
          <w:rFonts w:eastAsia="Arial" w:cs="Arial"/>
          <w:i/>
        </w:rPr>
        <w:t>ca</w:t>
      </w:r>
      <w:r w:rsidR="00B12AFD" w:rsidRPr="003574BB">
        <w:rPr>
          <w:rFonts w:eastAsia="Arial" w:cs="Arial"/>
          <w:i/>
          <w:spacing w:val="-3"/>
        </w:rPr>
        <w:t>nn</w:t>
      </w:r>
      <w:r w:rsidR="00B12AFD" w:rsidRPr="003574BB">
        <w:rPr>
          <w:rFonts w:eastAsia="Arial" w:cs="Arial"/>
          <w:i/>
        </w:rPr>
        <w:t>ot</w:t>
      </w:r>
      <w:r w:rsidR="00D85253" w:rsidRPr="003574BB">
        <w:rPr>
          <w:rFonts w:eastAsia="Arial" w:cs="Arial"/>
          <w:i/>
        </w:rPr>
        <w:t xml:space="preserve"> </w:t>
      </w:r>
      <w:r w:rsidR="00D85253" w:rsidRPr="003574BB">
        <w:rPr>
          <w:rFonts w:eastAsia="Arial" w:cs="Arial"/>
          <w:i/>
          <w:spacing w:val="1"/>
        </w:rPr>
        <w:t>t</w:t>
      </w:r>
      <w:r w:rsidR="00D85253" w:rsidRPr="003574BB">
        <w:rPr>
          <w:rFonts w:eastAsia="Arial" w:cs="Arial"/>
          <w:i/>
          <w:spacing w:val="-3"/>
        </w:rPr>
        <w:t>a</w:t>
      </w:r>
      <w:r w:rsidR="00D85253" w:rsidRPr="003574BB">
        <w:rPr>
          <w:rFonts w:eastAsia="Arial" w:cs="Arial"/>
          <w:i/>
          <w:spacing w:val="2"/>
        </w:rPr>
        <w:t>k</w:t>
      </w:r>
      <w:r w:rsidR="00D85253" w:rsidRPr="003574BB">
        <w:rPr>
          <w:rFonts w:eastAsia="Arial" w:cs="Arial"/>
          <w:i/>
        </w:rPr>
        <w:t xml:space="preserve">e </w:t>
      </w:r>
      <w:r w:rsidR="00D85253" w:rsidRPr="003574BB">
        <w:rPr>
          <w:rFonts w:eastAsia="Arial" w:cs="Arial"/>
          <w:i/>
          <w:spacing w:val="1"/>
        </w:rPr>
        <w:t>r</w:t>
      </w:r>
      <w:r w:rsidR="00D85253" w:rsidRPr="003574BB">
        <w:rPr>
          <w:rFonts w:eastAsia="Arial" w:cs="Arial"/>
          <w:i/>
        </w:rPr>
        <w:t>espons</w:t>
      </w:r>
      <w:r w:rsidR="00D85253" w:rsidRPr="003574BB">
        <w:rPr>
          <w:rFonts w:eastAsia="Arial" w:cs="Arial"/>
          <w:i/>
          <w:spacing w:val="-1"/>
        </w:rPr>
        <w:t>i</w:t>
      </w:r>
      <w:r w:rsidR="00D85253" w:rsidRPr="003574BB">
        <w:rPr>
          <w:rFonts w:eastAsia="Arial" w:cs="Arial"/>
          <w:i/>
        </w:rPr>
        <w:t>b</w:t>
      </w:r>
      <w:r w:rsidR="00D85253" w:rsidRPr="003574BB">
        <w:rPr>
          <w:rFonts w:eastAsia="Arial" w:cs="Arial"/>
          <w:i/>
          <w:spacing w:val="-1"/>
        </w:rPr>
        <w:t>ili</w:t>
      </w:r>
      <w:r w:rsidR="00D85253" w:rsidRPr="003574BB">
        <w:rPr>
          <w:rFonts w:eastAsia="Arial" w:cs="Arial"/>
          <w:i/>
          <w:spacing w:val="1"/>
        </w:rPr>
        <w:t>t</w:t>
      </w:r>
      <w:r w:rsidR="00D85253" w:rsidRPr="003574BB">
        <w:rPr>
          <w:rFonts w:eastAsia="Arial" w:cs="Arial"/>
          <w:i/>
        </w:rPr>
        <w:t xml:space="preserve">y </w:t>
      </w:r>
      <w:r w:rsidR="00D85253" w:rsidRPr="003574BB">
        <w:rPr>
          <w:rFonts w:eastAsia="Arial" w:cs="Arial"/>
          <w:i/>
          <w:spacing w:val="3"/>
        </w:rPr>
        <w:t>f</w:t>
      </w:r>
      <w:r w:rsidR="00D85253" w:rsidRPr="003574BB">
        <w:rPr>
          <w:rFonts w:eastAsia="Arial" w:cs="Arial"/>
          <w:i/>
        </w:rPr>
        <w:t xml:space="preserve">or </w:t>
      </w:r>
      <w:r w:rsidR="00C42131" w:rsidRPr="003574BB">
        <w:rPr>
          <w:rFonts w:eastAsia="Arial" w:cs="Arial"/>
          <w:i/>
        </w:rPr>
        <w:t>e</w:t>
      </w:r>
      <w:r w:rsidR="00C42131" w:rsidRPr="003574BB">
        <w:rPr>
          <w:rFonts w:eastAsia="Arial" w:cs="Arial"/>
          <w:i/>
          <w:spacing w:val="-2"/>
        </w:rPr>
        <w:t>x</w:t>
      </w:r>
      <w:r w:rsidR="00C42131" w:rsidRPr="003574BB">
        <w:rPr>
          <w:rFonts w:eastAsia="Arial" w:cs="Arial"/>
          <w:i/>
          <w:spacing w:val="1"/>
        </w:rPr>
        <w:t>t</w:t>
      </w:r>
      <w:r w:rsidR="00C42131" w:rsidRPr="003574BB">
        <w:rPr>
          <w:rFonts w:eastAsia="Arial" w:cs="Arial"/>
          <w:i/>
        </w:rPr>
        <w:t>e</w:t>
      </w:r>
      <w:r w:rsidR="00C42131" w:rsidRPr="003574BB">
        <w:rPr>
          <w:rFonts w:eastAsia="Arial" w:cs="Arial"/>
          <w:i/>
          <w:spacing w:val="1"/>
        </w:rPr>
        <w:t>r</w:t>
      </w:r>
      <w:r w:rsidR="00C42131" w:rsidRPr="003574BB">
        <w:rPr>
          <w:rFonts w:eastAsia="Arial" w:cs="Arial"/>
          <w:i/>
        </w:rPr>
        <w:t xml:space="preserve">nal </w:t>
      </w:r>
      <w:r w:rsidR="00D85253" w:rsidRPr="003574BB">
        <w:rPr>
          <w:rFonts w:eastAsia="Arial" w:cs="Arial"/>
          <w:i/>
        </w:rPr>
        <w:t>p</w:t>
      </w:r>
      <w:r w:rsidR="00D85253" w:rsidRPr="003574BB">
        <w:rPr>
          <w:rFonts w:eastAsia="Arial" w:cs="Arial"/>
          <w:i/>
          <w:spacing w:val="-3"/>
        </w:rPr>
        <w:t>a</w:t>
      </w:r>
      <w:r w:rsidR="00D85253" w:rsidRPr="003574BB">
        <w:rPr>
          <w:rFonts w:eastAsia="Arial" w:cs="Arial"/>
          <w:i/>
          <w:spacing w:val="2"/>
        </w:rPr>
        <w:t>g</w:t>
      </w:r>
      <w:r w:rsidR="00D85253" w:rsidRPr="003574BB">
        <w:rPr>
          <w:rFonts w:eastAsia="Arial" w:cs="Arial"/>
          <w:i/>
        </w:rPr>
        <w:t>es</w:t>
      </w:r>
      <w:r w:rsidR="00C42131" w:rsidRPr="003574BB">
        <w:rPr>
          <w:rFonts w:eastAsia="Arial" w:cs="Arial"/>
        </w:rPr>
        <w:t>.</w:t>
      </w:r>
      <w:r w:rsidR="00C87EDF" w:rsidRPr="003574BB">
        <w:rPr>
          <w:rFonts w:eastAsia="Arial" w:cs="Arial"/>
        </w:rPr>
        <w:br/>
      </w:r>
      <w:r w:rsidR="00C87EDF" w:rsidRPr="003574BB">
        <w:rPr>
          <w:rFonts w:eastAsia="Arial" w:cs="Arial"/>
        </w:rPr>
        <w:br/>
      </w:r>
      <w:r w:rsidR="00C87EDF" w:rsidRPr="003574BB">
        <w:rPr>
          <w:rFonts w:cs="Arial"/>
          <w:i/>
        </w:rPr>
        <w:t>To help us ensure this update is as useful as possible, please complete this</w:t>
      </w:r>
      <w:r w:rsidR="00C87EDF" w:rsidRPr="003574BB">
        <w:rPr>
          <w:rFonts w:cs="Arial"/>
          <w:i/>
          <w:color w:val="1F497D"/>
        </w:rPr>
        <w:t xml:space="preserve"> </w:t>
      </w:r>
      <w:hyperlink r:id="rId94" w:history="1">
        <w:r w:rsidR="00C87EDF" w:rsidRPr="00217625">
          <w:rPr>
            <w:rStyle w:val="Hyperlink"/>
            <w:rFonts w:cs="Arial"/>
            <w:b/>
            <w:i/>
          </w:rPr>
          <w:t>quick survey</w:t>
        </w:r>
      </w:hyperlink>
      <w:r w:rsidR="00C87EDF" w:rsidRPr="00217625">
        <w:rPr>
          <w:rFonts w:cs="Arial"/>
          <w:i/>
          <w:color w:val="1F497D"/>
        </w:rPr>
        <w:t>...</w:t>
      </w:r>
      <w:r w:rsidR="0050625C" w:rsidRPr="0050625C">
        <w:t xml:space="preserve"> </w:t>
      </w:r>
      <w:r w:rsidR="0050625C" w:rsidRPr="0050625C">
        <w:rPr>
          <w:rFonts w:cs="Arial"/>
          <w:i/>
          <w:color w:val="1F497D"/>
        </w:rPr>
        <w:t>https://www.surveymonkey.co.uk/r/NRWFundUpdate</w:t>
      </w:r>
      <w:r w:rsidR="00575082" w:rsidRPr="00217625">
        <w:rPr>
          <w:rFonts w:eastAsia="Arial" w:cs="Arial"/>
        </w:rPr>
        <w:br/>
      </w:r>
    </w:p>
    <w:p w14:paraId="5741E46D" w14:textId="77777777" w:rsidR="00701D94" w:rsidRPr="00721B86" w:rsidRDefault="00701D94" w:rsidP="003574BB">
      <w:pPr>
        <w:pStyle w:val="BodyText"/>
        <w:ind w:right="13"/>
        <w:rPr>
          <w:rFonts w:cs="Arial"/>
        </w:rPr>
      </w:pPr>
    </w:p>
    <w:p w14:paraId="15E4FB6C" w14:textId="77777777" w:rsidR="00575082" w:rsidRPr="00721B86" w:rsidRDefault="00575082" w:rsidP="003574BB">
      <w:pPr>
        <w:pStyle w:val="BodyText"/>
        <w:ind w:right="13"/>
        <w:rPr>
          <w:rFonts w:cs="Arial"/>
          <w:b/>
          <w:color w:val="29A6A3"/>
          <w:sz w:val="32"/>
          <w:szCs w:val="32"/>
        </w:rPr>
      </w:pPr>
      <w:r w:rsidRPr="00721B86">
        <w:rPr>
          <w:rFonts w:cs="Arial"/>
          <w:b/>
          <w:color w:val="29A6A3"/>
          <w:sz w:val="32"/>
          <w:szCs w:val="32"/>
        </w:rPr>
        <w:t>Contents:</w:t>
      </w:r>
      <w:r w:rsidRPr="00721B86">
        <w:rPr>
          <w:rFonts w:cs="Arial"/>
          <w:b/>
          <w:color w:val="29A6A3"/>
          <w:sz w:val="32"/>
          <w:szCs w:val="32"/>
        </w:rPr>
        <w:br/>
      </w:r>
    </w:p>
    <w:p w14:paraId="0C8E1F33" w14:textId="77777777" w:rsidR="00575082" w:rsidRPr="00217625" w:rsidRDefault="002E50CF" w:rsidP="00AA381E">
      <w:pPr>
        <w:pStyle w:val="BodyText"/>
        <w:numPr>
          <w:ilvl w:val="0"/>
          <w:numId w:val="6"/>
        </w:numPr>
        <w:ind w:left="0" w:right="13" w:firstLine="0"/>
        <w:rPr>
          <w:rFonts w:cs="Arial"/>
          <w:b/>
          <w:color w:val="29A6A3"/>
          <w:sz w:val="32"/>
          <w:szCs w:val="32"/>
        </w:rPr>
      </w:pPr>
      <w:hyperlink w:anchor="LatestFundingSectorNews" w:history="1">
        <w:r w:rsidR="00575082" w:rsidRPr="00217625">
          <w:rPr>
            <w:rStyle w:val="Hyperlink"/>
            <w:rFonts w:cs="Arial"/>
            <w:b/>
            <w:sz w:val="32"/>
            <w:szCs w:val="32"/>
          </w:rPr>
          <w:t>Latest Funding and Sector News</w:t>
        </w:r>
      </w:hyperlink>
      <w:r w:rsidR="00575082" w:rsidRPr="00217625">
        <w:rPr>
          <w:rFonts w:cs="Arial"/>
          <w:b/>
          <w:color w:val="29A6A3"/>
          <w:sz w:val="32"/>
          <w:szCs w:val="32"/>
        </w:rPr>
        <w:br/>
      </w:r>
    </w:p>
    <w:p w14:paraId="434FAD83" w14:textId="77777777" w:rsidR="00575082" w:rsidRPr="00217625" w:rsidRDefault="002E50CF" w:rsidP="00AA381E">
      <w:pPr>
        <w:pStyle w:val="BodyText"/>
        <w:numPr>
          <w:ilvl w:val="0"/>
          <w:numId w:val="6"/>
        </w:numPr>
        <w:ind w:left="0" w:right="13" w:firstLine="0"/>
        <w:rPr>
          <w:rFonts w:cs="Arial"/>
          <w:b/>
          <w:color w:val="29A6A3"/>
          <w:sz w:val="32"/>
          <w:szCs w:val="32"/>
        </w:rPr>
      </w:pPr>
      <w:hyperlink w:anchor="WhatsNew" w:history="1">
        <w:r w:rsidR="00575082" w:rsidRPr="00217625">
          <w:rPr>
            <w:rStyle w:val="Hyperlink"/>
            <w:rFonts w:cs="Arial"/>
            <w:b/>
            <w:sz w:val="32"/>
            <w:szCs w:val="32"/>
          </w:rPr>
          <w:t>What’s New?</w:t>
        </w:r>
      </w:hyperlink>
      <w:r w:rsidR="00575082" w:rsidRPr="00217625">
        <w:rPr>
          <w:rFonts w:cs="Arial"/>
          <w:b/>
          <w:color w:val="29A6A3"/>
          <w:sz w:val="32"/>
          <w:szCs w:val="32"/>
        </w:rPr>
        <w:br/>
      </w:r>
    </w:p>
    <w:p w14:paraId="62C04717" w14:textId="77777777" w:rsidR="00575082" w:rsidRPr="00217625" w:rsidRDefault="002E50CF" w:rsidP="00AA381E">
      <w:pPr>
        <w:pStyle w:val="BodyText"/>
        <w:numPr>
          <w:ilvl w:val="0"/>
          <w:numId w:val="6"/>
        </w:numPr>
        <w:ind w:left="0" w:right="13" w:firstLine="0"/>
        <w:rPr>
          <w:rFonts w:cs="Arial"/>
          <w:b/>
          <w:color w:val="29A6A3"/>
          <w:sz w:val="32"/>
          <w:szCs w:val="32"/>
        </w:rPr>
      </w:pPr>
      <w:hyperlink w:anchor="Crowdfunding" w:history="1">
        <w:r w:rsidR="00575082" w:rsidRPr="00217625">
          <w:rPr>
            <w:rStyle w:val="Hyperlink"/>
            <w:rFonts w:cs="Arial"/>
            <w:b/>
            <w:sz w:val="32"/>
            <w:szCs w:val="32"/>
          </w:rPr>
          <w:t>Crowdfunding &amp; Online Fundraising</w:t>
        </w:r>
      </w:hyperlink>
      <w:r w:rsidR="00575082" w:rsidRPr="00217625">
        <w:rPr>
          <w:rFonts w:cs="Arial"/>
          <w:b/>
          <w:color w:val="29A6A3"/>
          <w:sz w:val="32"/>
          <w:szCs w:val="32"/>
        </w:rPr>
        <w:br/>
      </w:r>
    </w:p>
    <w:p w14:paraId="057428A8" w14:textId="77777777" w:rsidR="00575082" w:rsidRPr="00217625" w:rsidRDefault="002E50CF" w:rsidP="00AA381E">
      <w:pPr>
        <w:pStyle w:val="BodyText"/>
        <w:numPr>
          <w:ilvl w:val="0"/>
          <w:numId w:val="6"/>
        </w:numPr>
        <w:ind w:left="0" w:right="13" w:firstLine="0"/>
        <w:rPr>
          <w:rFonts w:cs="Arial"/>
          <w:b/>
          <w:color w:val="29A6A3"/>
          <w:sz w:val="32"/>
          <w:szCs w:val="32"/>
        </w:rPr>
      </w:pPr>
      <w:hyperlink w:anchor="Charities" w:history="1">
        <w:r w:rsidR="00575082" w:rsidRPr="00217625">
          <w:rPr>
            <w:rStyle w:val="Hyperlink"/>
            <w:rFonts w:cs="Arial"/>
            <w:b/>
            <w:sz w:val="32"/>
            <w:szCs w:val="32"/>
          </w:rPr>
          <w:t>Charities, Trusts and Foundations</w:t>
        </w:r>
      </w:hyperlink>
      <w:r w:rsidR="00575082" w:rsidRPr="00217625">
        <w:rPr>
          <w:rFonts w:cs="Arial"/>
          <w:b/>
          <w:color w:val="29A6A3"/>
          <w:sz w:val="32"/>
          <w:szCs w:val="32"/>
        </w:rPr>
        <w:br/>
      </w:r>
    </w:p>
    <w:p w14:paraId="54486CB4" w14:textId="77777777" w:rsidR="00575082" w:rsidRPr="00217625" w:rsidRDefault="002E50CF" w:rsidP="00AA381E">
      <w:pPr>
        <w:pStyle w:val="BodyText"/>
        <w:numPr>
          <w:ilvl w:val="0"/>
          <w:numId w:val="6"/>
        </w:numPr>
        <w:ind w:right="13" w:hanging="720"/>
        <w:rPr>
          <w:rFonts w:cs="Arial"/>
          <w:b/>
          <w:color w:val="29A6A3"/>
          <w:sz w:val="32"/>
          <w:szCs w:val="32"/>
        </w:rPr>
      </w:pPr>
      <w:hyperlink w:anchor="Government" w:history="1">
        <w:r w:rsidR="00575082" w:rsidRPr="00217625">
          <w:rPr>
            <w:rStyle w:val="Hyperlink"/>
            <w:rFonts w:cs="Arial"/>
            <w:b/>
            <w:sz w:val="32"/>
            <w:szCs w:val="32"/>
          </w:rPr>
          <w:t xml:space="preserve">Central </w:t>
        </w:r>
        <w:r w:rsidR="00D3068D" w:rsidRPr="00217625">
          <w:rPr>
            <w:rStyle w:val="Hyperlink"/>
            <w:rFonts w:cs="Arial"/>
            <w:b/>
            <w:sz w:val="32"/>
            <w:szCs w:val="32"/>
          </w:rPr>
          <w:t xml:space="preserve">and Welsh </w:t>
        </w:r>
        <w:r w:rsidR="00575082" w:rsidRPr="00721B86">
          <w:rPr>
            <w:rStyle w:val="Hyperlink"/>
            <w:rFonts w:cs="Arial"/>
            <w:b/>
            <w:sz w:val="32"/>
            <w:szCs w:val="32"/>
          </w:rPr>
          <w:t>Government</w:t>
        </w:r>
        <w:r w:rsidR="00D3068D" w:rsidRPr="00721B86">
          <w:rPr>
            <w:rStyle w:val="Hyperlink"/>
            <w:rFonts w:cs="Arial"/>
            <w:b/>
            <w:sz w:val="32"/>
            <w:szCs w:val="32"/>
          </w:rPr>
          <w:t xml:space="preserve"> Funding</w:t>
        </w:r>
        <w:r w:rsidR="00575082" w:rsidRPr="00721B86">
          <w:rPr>
            <w:rStyle w:val="Hyperlink"/>
            <w:rFonts w:cs="Arial"/>
            <w:b/>
            <w:sz w:val="32"/>
            <w:szCs w:val="32"/>
          </w:rPr>
          <w:t xml:space="preserve"> and </w:t>
        </w:r>
        <w:r w:rsidR="001E431B" w:rsidRPr="00A03CA2">
          <w:rPr>
            <w:rStyle w:val="Hyperlink"/>
            <w:rFonts w:cs="Arial"/>
            <w:b/>
            <w:sz w:val="32"/>
            <w:szCs w:val="32"/>
          </w:rPr>
          <w:t xml:space="preserve">           </w:t>
        </w:r>
        <w:r w:rsidR="00575082" w:rsidRPr="003574BB">
          <w:rPr>
            <w:rStyle w:val="Hyperlink"/>
            <w:rFonts w:cs="Arial"/>
            <w:b/>
            <w:sz w:val="32"/>
            <w:szCs w:val="32"/>
          </w:rPr>
          <w:t>European Funding</w:t>
        </w:r>
      </w:hyperlink>
      <w:r w:rsidR="00575082" w:rsidRPr="00217625">
        <w:rPr>
          <w:rFonts w:cs="Arial"/>
          <w:b/>
          <w:color w:val="29A6A3"/>
          <w:sz w:val="32"/>
          <w:szCs w:val="32"/>
        </w:rPr>
        <w:br/>
      </w:r>
    </w:p>
    <w:p w14:paraId="797F0DA7" w14:textId="77777777" w:rsidR="00575082" w:rsidRPr="00217625" w:rsidRDefault="002E50CF" w:rsidP="00AA381E">
      <w:pPr>
        <w:pStyle w:val="BodyText"/>
        <w:numPr>
          <w:ilvl w:val="0"/>
          <w:numId w:val="6"/>
        </w:numPr>
        <w:ind w:left="0" w:right="13" w:firstLine="0"/>
        <w:rPr>
          <w:rFonts w:cs="Arial"/>
          <w:b/>
          <w:color w:val="29A6A3"/>
          <w:sz w:val="32"/>
          <w:szCs w:val="32"/>
        </w:rPr>
      </w:pPr>
      <w:hyperlink w:anchor="Lottery" w:history="1">
        <w:r w:rsidR="00575082" w:rsidRPr="00217625">
          <w:rPr>
            <w:rStyle w:val="Hyperlink"/>
            <w:rFonts w:cs="Arial"/>
            <w:b/>
            <w:sz w:val="32"/>
            <w:szCs w:val="32"/>
          </w:rPr>
          <w:t>Lottery Funding</w:t>
        </w:r>
      </w:hyperlink>
      <w:r w:rsidR="00575082" w:rsidRPr="00217625">
        <w:rPr>
          <w:rFonts w:cs="Arial"/>
          <w:b/>
          <w:color w:val="29A6A3"/>
          <w:sz w:val="32"/>
          <w:szCs w:val="32"/>
        </w:rPr>
        <w:br/>
      </w:r>
    </w:p>
    <w:p w14:paraId="1A3BBED3" w14:textId="77777777" w:rsidR="00677A58" w:rsidRPr="00217625" w:rsidRDefault="002E50CF" w:rsidP="00AA381E">
      <w:pPr>
        <w:pStyle w:val="BodyText"/>
        <w:numPr>
          <w:ilvl w:val="0"/>
          <w:numId w:val="6"/>
        </w:numPr>
        <w:ind w:left="0" w:right="13" w:firstLine="0"/>
        <w:rPr>
          <w:rFonts w:cs="Arial"/>
          <w:b/>
          <w:color w:val="29A6A3"/>
        </w:rPr>
      </w:pPr>
      <w:hyperlink w:anchor="UsefulResources" w:history="1">
        <w:r w:rsidR="00575082" w:rsidRPr="00217625">
          <w:rPr>
            <w:rStyle w:val="Hyperlink"/>
            <w:rFonts w:cs="Arial"/>
            <w:b/>
            <w:sz w:val="32"/>
            <w:szCs w:val="32"/>
          </w:rPr>
          <w:t>Useful Resources and support</w:t>
        </w:r>
      </w:hyperlink>
      <w:r w:rsidR="00575082" w:rsidRPr="00217625">
        <w:rPr>
          <w:rFonts w:cs="Arial"/>
          <w:color w:val="29A6A3"/>
        </w:rPr>
        <w:br/>
      </w:r>
    </w:p>
    <w:p w14:paraId="01146193" w14:textId="77777777" w:rsidR="00677A58" w:rsidRPr="00721B86" w:rsidRDefault="00677A58" w:rsidP="003574BB">
      <w:pPr>
        <w:pStyle w:val="BodyText"/>
        <w:ind w:right="13"/>
        <w:rPr>
          <w:rFonts w:cs="Arial"/>
          <w:b/>
          <w:color w:val="29A6A3"/>
        </w:rPr>
      </w:pPr>
    </w:p>
    <w:p w14:paraId="5133978C" w14:textId="48DF5A41" w:rsidR="0050625C" w:rsidRDefault="00677A58" w:rsidP="00984E5B">
      <w:pPr>
        <w:rPr>
          <w:rStyle w:val="Hyperlink"/>
          <w:b/>
          <w:bCs/>
        </w:rPr>
      </w:pPr>
      <w:r w:rsidRPr="003574BB">
        <w:rPr>
          <w:rFonts w:cs="Arial"/>
          <w:b/>
          <w:color w:val="29A6A3"/>
        </w:rPr>
        <w:br w:type="page"/>
      </w:r>
      <w:bookmarkStart w:id="0" w:name="_Hlk73960013"/>
      <w:bookmarkStart w:id="1" w:name="_Hlk80688470"/>
      <w:bookmarkStart w:id="2" w:name="_Hlk23857088"/>
      <w:bookmarkStart w:id="3" w:name="LatestFundingSectorNews"/>
      <w:r w:rsidR="00D85253" w:rsidRPr="003574BB">
        <w:rPr>
          <w:rFonts w:cs="Arial"/>
          <w:b/>
          <w:color w:val="29A6A3"/>
          <w:sz w:val="32"/>
          <w:szCs w:val="32"/>
        </w:rPr>
        <w:lastRenderedPageBreak/>
        <w:t>Latest Funding and Sector News</w:t>
      </w:r>
      <w:bookmarkEnd w:id="0"/>
      <w:r w:rsidR="00D85253" w:rsidRPr="003574BB">
        <w:rPr>
          <w:rFonts w:cs="Arial"/>
          <w:b/>
          <w:color w:val="29A6A3"/>
          <w:sz w:val="32"/>
          <w:szCs w:val="32"/>
        </w:rPr>
        <w:t>....</w:t>
      </w:r>
      <w:bookmarkEnd w:id="1"/>
    </w:p>
    <w:p w14:paraId="203CD5E6" w14:textId="77777777" w:rsidR="00A63F75" w:rsidRDefault="00A63F75" w:rsidP="00A6263F"/>
    <w:p w14:paraId="4349A728" w14:textId="175B2F93" w:rsidR="00A6263F" w:rsidRPr="00384CB9" w:rsidRDefault="002E50CF" w:rsidP="00A6263F">
      <w:pPr>
        <w:rPr>
          <w:rStyle w:val="Hyperlink"/>
          <w:b/>
          <w:bCs/>
        </w:rPr>
      </w:pPr>
      <w:hyperlink r:id="rId95" w:history="1">
        <w:proofErr w:type="spellStart"/>
        <w:r w:rsidR="00A6263F" w:rsidRPr="00330F02">
          <w:rPr>
            <w:rStyle w:val="Hyperlink"/>
            <w:b/>
            <w:bCs/>
          </w:rPr>
          <w:t>Natur</w:t>
        </w:r>
        <w:proofErr w:type="spellEnd"/>
        <w:r w:rsidR="00A6263F" w:rsidRPr="00330F02">
          <w:rPr>
            <w:rStyle w:val="Hyperlink"/>
            <w:b/>
            <w:bCs/>
          </w:rPr>
          <w:t xml:space="preserve"> am </w:t>
        </w:r>
        <w:proofErr w:type="spellStart"/>
        <w:r w:rsidR="00A6263F" w:rsidRPr="00330F02">
          <w:rPr>
            <w:rStyle w:val="Hyperlink"/>
            <w:b/>
            <w:bCs/>
          </w:rPr>
          <w:t>Byth</w:t>
        </w:r>
        <w:proofErr w:type="spellEnd"/>
      </w:hyperlink>
      <w:r w:rsidR="00A6263F" w:rsidRPr="00384CB9">
        <w:rPr>
          <w:rStyle w:val="Hyperlink"/>
          <w:b/>
          <w:bCs/>
        </w:rPr>
        <w:t xml:space="preserve"> </w:t>
      </w:r>
    </w:p>
    <w:p w14:paraId="7B9E94D3" w14:textId="77777777" w:rsidR="00A6263F" w:rsidRPr="00CC7436" w:rsidRDefault="00A6263F" w:rsidP="00A6263F">
      <w:pPr>
        <w:pStyle w:val="BodyText"/>
        <w:ind w:right="13"/>
        <w:rPr>
          <w:rFonts w:cs="Arial"/>
          <w:lang w:val="en-US" w:eastAsia="en-GB"/>
        </w:rPr>
      </w:pPr>
      <w:r w:rsidRPr="00CC7436">
        <w:rPr>
          <w:rFonts w:cs="Arial"/>
          <w:lang w:val="en-US" w:eastAsia="en-GB"/>
        </w:rPr>
        <w:t xml:space="preserve">A new initiative – </w:t>
      </w:r>
      <w:hyperlink r:id="rId96" w:history="1">
        <w:proofErr w:type="spellStart"/>
        <w:r w:rsidRPr="00CC7436">
          <w:rPr>
            <w:rStyle w:val="Hyperlink"/>
            <w:rFonts w:cs="Arial"/>
            <w:lang w:val="en-US" w:eastAsia="en-GB"/>
          </w:rPr>
          <w:t>Natur</w:t>
        </w:r>
        <w:proofErr w:type="spellEnd"/>
        <w:r w:rsidRPr="00CC7436">
          <w:rPr>
            <w:rStyle w:val="Hyperlink"/>
            <w:rFonts w:cs="Arial"/>
            <w:lang w:val="en-US" w:eastAsia="en-GB"/>
          </w:rPr>
          <w:t xml:space="preserve"> am </w:t>
        </w:r>
        <w:proofErr w:type="spellStart"/>
        <w:r w:rsidRPr="00CC7436">
          <w:rPr>
            <w:rStyle w:val="Hyperlink"/>
            <w:rFonts w:cs="Arial"/>
            <w:lang w:val="en-US" w:eastAsia="en-GB"/>
          </w:rPr>
          <w:t>Byth</w:t>
        </w:r>
        <w:proofErr w:type="spellEnd"/>
      </w:hyperlink>
      <w:r w:rsidRPr="00CC7436">
        <w:rPr>
          <w:rFonts w:cs="Arial"/>
          <w:lang w:val="en-US" w:eastAsia="en-GB"/>
        </w:rPr>
        <w:t xml:space="preserve"> - to save rare species and reconnect communities with nature is getting off the ground in Wales. </w:t>
      </w:r>
    </w:p>
    <w:p w14:paraId="0DC0670E" w14:textId="77777777" w:rsidR="00A6263F" w:rsidRPr="00CC7436" w:rsidRDefault="00A6263F" w:rsidP="00A6263F">
      <w:pPr>
        <w:pStyle w:val="BodyText"/>
        <w:ind w:right="13"/>
        <w:rPr>
          <w:rFonts w:cs="Arial"/>
          <w:lang w:val="en-US" w:eastAsia="en-GB"/>
        </w:rPr>
      </w:pPr>
      <w:r w:rsidRPr="00CC7436">
        <w:rPr>
          <w:rFonts w:cs="Arial"/>
          <w:lang w:val="en-US" w:eastAsia="en-GB"/>
        </w:rPr>
        <w:t xml:space="preserve">The shrill carder bee, pink sea-fan coral, barbastelle bat, and </w:t>
      </w:r>
      <w:proofErr w:type="spellStart"/>
      <w:r w:rsidRPr="00CC7436">
        <w:rPr>
          <w:rFonts w:cs="Arial"/>
          <w:lang w:val="en-US" w:eastAsia="en-GB"/>
        </w:rPr>
        <w:t>Snowdonia’s</w:t>
      </w:r>
      <w:proofErr w:type="spellEnd"/>
      <w:r w:rsidRPr="00CC7436">
        <w:rPr>
          <w:rFonts w:cs="Arial"/>
          <w:lang w:val="en-US" w:eastAsia="en-GB"/>
        </w:rPr>
        <w:t xml:space="preserve"> arctic alpine plants are just some of the species in line for intensive care. Overall, the project will help recreate habitats, restore landscapes and hopefully change lives by connecting people with nature.</w:t>
      </w:r>
    </w:p>
    <w:p w14:paraId="293E3611" w14:textId="77777777" w:rsidR="00A6263F" w:rsidRDefault="00A6263F" w:rsidP="00A6263F">
      <w:pPr>
        <w:pStyle w:val="BodyText"/>
        <w:ind w:right="13"/>
        <w:rPr>
          <w:rFonts w:cs="Arial"/>
          <w:lang w:val="en-US" w:eastAsia="en-GB"/>
        </w:rPr>
      </w:pPr>
      <w:proofErr w:type="spellStart"/>
      <w:r w:rsidRPr="00CC7436">
        <w:rPr>
          <w:rFonts w:cs="Arial"/>
          <w:lang w:val="en-US" w:eastAsia="en-GB"/>
        </w:rPr>
        <w:t>Natur</w:t>
      </w:r>
      <w:proofErr w:type="spellEnd"/>
      <w:r w:rsidRPr="00CC7436">
        <w:rPr>
          <w:rFonts w:cs="Arial"/>
          <w:lang w:val="en-US" w:eastAsia="en-GB"/>
        </w:rPr>
        <w:t xml:space="preserve"> am </w:t>
      </w:r>
      <w:proofErr w:type="spellStart"/>
      <w:r w:rsidRPr="00CC7436">
        <w:rPr>
          <w:rFonts w:cs="Arial"/>
          <w:lang w:val="en-US" w:eastAsia="en-GB"/>
        </w:rPr>
        <w:t>Byth</w:t>
      </w:r>
      <w:proofErr w:type="spellEnd"/>
      <w:r w:rsidRPr="00CC7436">
        <w:rPr>
          <w:rFonts w:cs="Arial"/>
          <w:lang w:val="en-US" w:eastAsia="en-GB"/>
        </w:rPr>
        <w:t>, supported by the National Lottery Heritage Fund, unites nine environmental charities with Natural Resources Wales to tackle Wales’ Nature Emergency.</w:t>
      </w:r>
    </w:p>
    <w:p w14:paraId="52ACE392" w14:textId="0D81905A" w:rsidR="00A6263F" w:rsidRDefault="00A6263F" w:rsidP="00A6263F">
      <w:pPr>
        <w:pStyle w:val="BodyText"/>
        <w:ind w:right="13"/>
        <w:rPr>
          <w:rFonts w:cs="Arial"/>
          <w:lang w:val="en-US" w:eastAsia="en-GB"/>
        </w:rPr>
      </w:pPr>
      <w:r>
        <w:rPr>
          <w:rFonts w:cs="Arial"/>
          <w:lang w:val="en-US" w:eastAsia="en-GB"/>
        </w:rPr>
        <w:t xml:space="preserve">Further details are available at: </w:t>
      </w:r>
      <w:hyperlink r:id="rId97" w:history="1">
        <w:r w:rsidRPr="003E03BE">
          <w:rPr>
            <w:rStyle w:val="Hyperlink"/>
            <w:rFonts w:cs="Arial"/>
            <w:lang w:val="en-US" w:eastAsia="en-GB"/>
          </w:rPr>
          <w:t>https://naturalresources.wales/about-us/our-projects/nature-projects/natur-am-byth/?lang=en</w:t>
        </w:r>
      </w:hyperlink>
    </w:p>
    <w:p w14:paraId="374601CE" w14:textId="77777777" w:rsidR="00F02FFD" w:rsidRPr="008B0BDA" w:rsidRDefault="00F02FFD" w:rsidP="00A6263F">
      <w:pPr>
        <w:rPr>
          <w:rStyle w:val="Hyperlink"/>
          <w:b/>
          <w:bCs/>
          <w:lang w:val="en-US"/>
        </w:rPr>
      </w:pPr>
    </w:p>
    <w:p w14:paraId="09868D5C" w14:textId="37A0C349" w:rsidR="00A6263F" w:rsidRPr="00384CB9" w:rsidRDefault="002E50CF" w:rsidP="00A6263F">
      <w:pPr>
        <w:rPr>
          <w:rStyle w:val="Hyperlink"/>
          <w:b/>
          <w:bCs/>
        </w:rPr>
      </w:pPr>
      <w:hyperlink r:id="rId98" w:history="1">
        <w:r w:rsidR="00A6263F" w:rsidRPr="00330F02">
          <w:rPr>
            <w:rStyle w:val="Hyperlink"/>
            <w:b/>
            <w:bCs/>
          </w:rPr>
          <w:t>The State of Natural Resources Report (</w:t>
        </w:r>
        <w:proofErr w:type="spellStart"/>
        <w:r w:rsidR="00A6263F" w:rsidRPr="00330F02">
          <w:rPr>
            <w:rStyle w:val="Hyperlink"/>
            <w:b/>
            <w:bCs/>
          </w:rPr>
          <w:t>SoNaRR</w:t>
        </w:r>
        <w:proofErr w:type="spellEnd"/>
        <w:r w:rsidR="00A6263F" w:rsidRPr="00330F02">
          <w:rPr>
            <w:rStyle w:val="Hyperlink"/>
            <w:b/>
            <w:bCs/>
          </w:rPr>
          <w:t>) 2020</w:t>
        </w:r>
      </w:hyperlink>
    </w:p>
    <w:p w14:paraId="09E9C7E2" w14:textId="77777777" w:rsidR="00A6263F" w:rsidRDefault="00A6263F" w:rsidP="00A6263F">
      <w:pPr>
        <w:pStyle w:val="BodyText"/>
        <w:ind w:right="13"/>
        <w:rPr>
          <w:rFonts w:cs="Arial"/>
          <w:lang w:val="en-US" w:eastAsia="en-GB"/>
        </w:rPr>
      </w:pPr>
      <w:r w:rsidRPr="00CC7436">
        <w:rPr>
          <w:rFonts w:cs="Arial"/>
          <w:lang w:val="en-US" w:eastAsia="en-GB"/>
        </w:rPr>
        <w:t xml:space="preserve">The </w:t>
      </w:r>
      <w:hyperlink r:id="rId99" w:history="1">
        <w:r w:rsidRPr="00CC7436">
          <w:rPr>
            <w:rStyle w:val="Hyperlink"/>
            <w:rFonts w:cs="Arial"/>
            <w:lang w:val="en-US" w:eastAsia="en-GB"/>
          </w:rPr>
          <w:t xml:space="preserve">second </w:t>
        </w:r>
        <w:proofErr w:type="spellStart"/>
        <w:r w:rsidRPr="00CC7436">
          <w:rPr>
            <w:rStyle w:val="Hyperlink"/>
            <w:rFonts w:cs="Arial"/>
            <w:lang w:val="en-US" w:eastAsia="en-GB"/>
          </w:rPr>
          <w:t>SoNaRR</w:t>
        </w:r>
        <w:proofErr w:type="spellEnd"/>
        <w:r w:rsidRPr="00CC7436">
          <w:rPr>
            <w:rStyle w:val="Hyperlink"/>
            <w:rFonts w:cs="Arial"/>
            <w:lang w:val="en-US" w:eastAsia="en-GB"/>
          </w:rPr>
          <w:t xml:space="preserve"> report</w:t>
        </w:r>
      </w:hyperlink>
      <w:r w:rsidRPr="00CC7436">
        <w:rPr>
          <w:rFonts w:cs="Arial"/>
          <w:lang w:val="en-US" w:eastAsia="en-GB"/>
        </w:rPr>
        <w:t xml:space="preserve"> has been published by NRW. It builds on the evidence base in the first </w:t>
      </w:r>
      <w:proofErr w:type="spellStart"/>
      <w:r w:rsidRPr="00CC7436">
        <w:rPr>
          <w:rFonts w:cs="Arial"/>
          <w:lang w:val="en-US" w:eastAsia="en-GB"/>
        </w:rPr>
        <w:t>SoNaRR</w:t>
      </w:r>
      <w:proofErr w:type="spellEnd"/>
      <w:r w:rsidRPr="00CC7436">
        <w:rPr>
          <w:rFonts w:cs="Arial"/>
          <w:lang w:val="en-US" w:eastAsia="en-GB"/>
        </w:rPr>
        <w:t xml:space="preserve"> and illustrates some of the key priorities, opportunities and challenges for integrated approach to well-being goals across social, economic and environmental spheres. At its heart is the ambition to bridge the gap between where we are now and where we need to be to achieve sustainable development, sustainable management of natural resources (SMNR) and the well-being goals.</w:t>
      </w:r>
    </w:p>
    <w:p w14:paraId="68A5EB30" w14:textId="0A46CE9D" w:rsidR="00A6263F" w:rsidRPr="001A0579" w:rsidRDefault="00A6263F" w:rsidP="00A6263F">
      <w:pPr>
        <w:rPr>
          <w:rStyle w:val="Hyperlink"/>
          <w:u w:val="none"/>
          <w:lang w:val="en-US"/>
        </w:rPr>
      </w:pPr>
      <w:r w:rsidRPr="008B0BDA">
        <w:rPr>
          <w:rStyle w:val="Hyperlink"/>
          <w:color w:val="auto"/>
          <w:u w:val="none"/>
          <w:lang w:val="en-US"/>
        </w:rPr>
        <w:t xml:space="preserve">Further details are available at: </w:t>
      </w:r>
      <w:hyperlink r:id="rId100" w:history="1">
        <w:r w:rsidRPr="00A37F03">
          <w:rPr>
            <w:rStyle w:val="Hyperlink"/>
            <w:lang w:val="en-US"/>
          </w:rPr>
          <w:t>https://naturalresources.wales/evidence-and-data/research-and-reports/state-of-natural-resources-report-sonarr-for-wales-2020/?lang=en</w:t>
        </w:r>
      </w:hyperlink>
    </w:p>
    <w:p w14:paraId="403C7238" w14:textId="77777777" w:rsidR="00A6263F" w:rsidRDefault="00A6263F" w:rsidP="00A6263F">
      <w:pPr>
        <w:pStyle w:val="BodyText"/>
        <w:ind w:right="13"/>
        <w:rPr>
          <w:rFonts w:cs="Arial"/>
          <w:lang w:val="en-US" w:eastAsia="en-GB"/>
        </w:rPr>
      </w:pPr>
    </w:p>
    <w:p w14:paraId="7623D60D" w14:textId="2A9D32C3" w:rsidR="003051D7" w:rsidRPr="003051D7" w:rsidRDefault="000A35B7" w:rsidP="003051D7">
      <w:pPr>
        <w:rPr>
          <w:rStyle w:val="Hyperlink"/>
          <w:b/>
          <w:bCs/>
        </w:rPr>
      </w:pPr>
      <w:r w:rsidRPr="000A35B7">
        <w:rPr>
          <w:rStyle w:val="Hyperlink"/>
          <w:b/>
          <w:bCs/>
        </w:rPr>
        <w:t>UN Biodiversity Conference COP15 Action Agenda</w:t>
      </w:r>
    </w:p>
    <w:p w14:paraId="36DB4208" w14:textId="57D7A516" w:rsidR="00FE2170" w:rsidRPr="00CC7436" w:rsidRDefault="00FE2170" w:rsidP="00FE2170">
      <w:pPr>
        <w:pStyle w:val="BodyText"/>
        <w:ind w:right="13"/>
        <w:rPr>
          <w:rFonts w:cs="Arial"/>
          <w:lang w:val="en-US" w:eastAsia="en-GB"/>
        </w:rPr>
      </w:pPr>
      <w:r w:rsidRPr="00CC7436">
        <w:rPr>
          <w:rFonts w:cs="Arial"/>
          <w:lang w:val="en-US" w:eastAsia="en-GB"/>
        </w:rPr>
        <w:t xml:space="preserve">The </w:t>
      </w:r>
      <w:hyperlink r:id="rId101" w:history="1">
        <w:r w:rsidRPr="00CC7436">
          <w:rPr>
            <w:rStyle w:val="Hyperlink"/>
            <w:rFonts w:cs="Arial"/>
            <w:lang w:val="en-US" w:eastAsia="en-GB"/>
          </w:rPr>
          <w:t>action agenda platform</w:t>
        </w:r>
      </w:hyperlink>
      <w:r w:rsidRPr="00CC7436">
        <w:rPr>
          <w:rFonts w:cs="Arial"/>
          <w:lang w:val="en-US" w:eastAsia="en-GB"/>
        </w:rPr>
        <w:t xml:space="preserve"> is a voluntary commitment platform that aims to raise public awareness, building on the existing and growing momentum, of urgent action from a broad base of stakeholders in support of the implementation of the post-2020 Global Biodiversity Framework.</w:t>
      </w:r>
    </w:p>
    <w:p w14:paraId="1480FC7C" w14:textId="77777777" w:rsidR="00FE2170" w:rsidRPr="008B0BDA" w:rsidRDefault="00FE2170" w:rsidP="00FE2170">
      <w:pPr>
        <w:pStyle w:val="BodyText"/>
        <w:ind w:right="13"/>
        <w:rPr>
          <w:rFonts w:cs="Arial"/>
          <w:color w:val="auto"/>
          <w:lang w:val="en-US" w:eastAsia="en-GB"/>
        </w:rPr>
      </w:pPr>
      <w:r w:rsidRPr="00CC7436">
        <w:rPr>
          <w:rFonts w:cs="Arial"/>
          <w:lang w:val="en-US" w:eastAsia="en-GB"/>
        </w:rPr>
        <w:t xml:space="preserve">COP 15 is the 15th UN Biodiversity Conference – the first part took place online in October, but the major element of the conference (in person event - part 2) takes place 25 </w:t>
      </w:r>
      <w:r w:rsidRPr="008B0BDA">
        <w:rPr>
          <w:rFonts w:cs="Arial"/>
          <w:color w:val="auto"/>
          <w:lang w:val="en-US" w:eastAsia="en-GB"/>
        </w:rPr>
        <w:t>April - 8 May 2022.</w:t>
      </w:r>
    </w:p>
    <w:p w14:paraId="2F52279A" w14:textId="4FBAD53E" w:rsidR="000315AC" w:rsidRPr="008B0BDA" w:rsidRDefault="002E50CF" w:rsidP="003574BB">
      <w:pPr>
        <w:ind w:right="13"/>
        <w:rPr>
          <w:rStyle w:val="Hyperlink"/>
        </w:rPr>
      </w:pPr>
      <w:hyperlink r:id="rId102" w:history="1">
        <w:r w:rsidR="00FE2170" w:rsidRPr="008B0BDA">
          <w:rPr>
            <w:rStyle w:val="Hyperlink"/>
            <w:rFonts w:cs="Arial"/>
            <w:color w:val="auto"/>
            <w:u w:val="none"/>
            <w:lang w:val="en-US" w:eastAsia="en-GB"/>
          </w:rPr>
          <w:t>Further details are available here</w:t>
        </w:r>
      </w:hyperlink>
      <w:r w:rsidR="00FE2170" w:rsidRPr="007F0D8D">
        <w:rPr>
          <w:rFonts w:cs="Arial"/>
          <w:lang w:val="en-US" w:eastAsia="en-GB"/>
        </w:rPr>
        <w:t xml:space="preserve">: </w:t>
      </w:r>
      <w:hyperlink r:id="rId103" w:history="1">
        <w:r w:rsidR="00FC4B0C" w:rsidRPr="00FF3B83">
          <w:rPr>
            <w:rStyle w:val="Hyperlink"/>
            <w:rFonts w:cs="Arial"/>
            <w:lang w:val="en-US" w:eastAsia="en-GB"/>
          </w:rPr>
          <w:t>https://www.unep.org/events/conference/un-biodiversity-conference-cop-15</w:t>
        </w:r>
      </w:hyperlink>
      <w:r w:rsidR="00FC4B0C" w:rsidRPr="008B0BDA">
        <w:rPr>
          <w:rStyle w:val="Hyperlink"/>
        </w:rPr>
        <w:t xml:space="preserve"> </w:t>
      </w:r>
      <w:bookmarkStart w:id="4" w:name="WhatsNew"/>
      <w:bookmarkEnd w:id="2"/>
      <w:bookmarkEnd w:id="3"/>
    </w:p>
    <w:p w14:paraId="33640C2F" w14:textId="77777777" w:rsidR="000315AC" w:rsidRDefault="000315AC" w:rsidP="003574BB">
      <w:pPr>
        <w:ind w:right="13"/>
        <w:rPr>
          <w:rFonts w:cs="Arial"/>
          <w:lang w:val="en-US" w:eastAsia="en-GB"/>
        </w:rPr>
      </w:pPr>
    </w:p>
    <w:p w14:paraId="64617F7C" w14:textId="73279F17" w:rsidR="00A026E7" w:rsidRPr="003574BB" w:rsidRDefault="00D85253" w:rsidP="003574BB">
      <w:pPr>
        <w:ind w:right="13"/>
        <w:rPr>
          <w:rFonts w:cs="Arial"/>
          <w:b/>
          <w:color w:val="29A6A3"/>
          <w:sz w:val="32"/>
          <w:szCs w:val="32"/>
        </w:rPr>
      </w:pPr>
      <w:r w:rsidRPr="003574BB">
        <w:rPr>
          <w:rFonts w:cs="Arial"/>
          <w:b/>
          <w:color w:val="29A6A3"/>
          <w:sz w:val="32"/>
          <w:szCs w:val="32"/>
        </w:rPr>
        <w:t xml:space="preserve">What’s New? </w:t>
      </w:r>
    </w:p>
    <w:bookmarkEnd w:id="4"/>
    <w:p w14:paraId="0B64A106" w14:textId="77777777" w:rsidR="003F1454" w:rsidRDefault="003F1454" w:rsidP="003574BB">
      <w:pPr>
        <w:ind w:right="13"/>
        <w:rPr>
          <w:rFonts w:cs="Arial"/>
          <w:lang w:eastAsia="en-GB"/>
        </w:rPr>
      </w:pPr>
    </w:p>
    <w:p w14:paraId="3BF2CF6C" w14:textId="66255CB2" w:rsidR="00493C7C" w:rsidRDefault="00493C7C" w:rsidP="00227915">
      <w:pPr>
        <w:pStyle w:val="BodyText"/>
        <w:ind w:right="13"/>
        <w:rPr>
          <w:rStyle w:val="Hyperlink"/>
          <w:rFonts w:cs="Arial"/>
          <w:b/>
          <w:bCs/>
          <w:lang w:val="en-US" w:eastAsia="en-GB"/>
        </w:rPr>
      </w:pPr>
      <w:r w:rsidRPr="008B0BDA">
        <w:rPr>
          <w:rStyle w:val="Hyperlink"/>
          <w:rFonts w:cs="Arial"/>
          <w:b/>
          <w:bCs/>
          <w:lang w:val="en-US" w:eastAsia="en-GB"/>
        </w:rPr>
        <w:t xml:space="preserve">Idlewild Trust </w:t>
      </w:r>
      <w:r w:rsidR="005E1E2C">
        <w:rPr>
          <w:rStyle w:val="Hyperlink"/>
          <w:rFonts w:cs="Arial"/>
          <w:b/>
          <w:bCs/>
          <w:lang w:val="en-US" w:eastAsia="en-GB"/>
        </w:rPr>
        <w:t>– Arts and Conservation Funds</w:t>
      </w:r>
    </w:p>
    <w:p w14:paraId="42C0AF1D" w14:textId="22D7BA70" w:rsidR="005E1E2C" w:rsidRPr="005E1E2C" w:rsidRDefault="005E1E2C" w:rsidP="00227915">
      <w:pPr>
        <w:pStyle w:val="BodyText"/>
        <w:ind w:right="13"/>
      </w:pPr>
      <w:r w:rsidRPr="008B0BDA">
        <w:t>Idlewild Trust is a grant-making trust that supports conservation and the arts. We want to improve opportunities for professionals working in the arts at an early stage in their careers. We support the conservation of important works of art.</w:t>
      </w:r>
    </w:p>
    <w:p w14:paraId="0B0BB3CC" w14:textId="77777777" w:rsidR="00493C7C" w:rsidRPr="008B0BDA" w:rsidRDefault="00493C7C" w:rsidP="00227915">
      <w:pPr>
        <w:pStyle w:val="BodyText"/>
        <w:ind w:right="13"/>
        <w:rPr>
          <w:rFonts w:cs="Arial"/>
          <w:lang w:val="en-US" w:eastAsia="en-GB"/>
        </w:rPr>
      </w:pPr>
    </w:p>
    <w:p w14:paraId="663FF68F" w14:textId="5E88ED21" w:rsidR="00985ED3" w:rsidRPr="008B0BDA" w:rsidRDefault="00985ED3" w:rsidP="00985ED3">
      <w:pPr>
        <w:pStyle w:val="BodyText"/>
        <w:ind w:right="13"/>
        <w:rPr>
          <w:rFonts w:cs="Arial"/>
          <w:b/>
          <w:bCs/>
          <w:lang w:val="en-US" w:eastAsia="en-GB"/>
        </w:rPr>
      </w:pPr>
      <w:r w:rsidRPr="008B0BDA">
        <w:rPr>
          <w:rFonts w:cs="Arial"/>
          <w:b/>
          <w:bCs/>
          <w:lang w:val="en-US" w:eastAsia="en-GB"/>
        </w:rPr>
        <w:t>Arts -</w:t>
      </w:r>
    </w:p>
    <w:p w14:paraId="3EE2C64F" w14:textId="77777777" w:rsidR="00985ED3" w:rsidRPr="00985ED3" w:rsidRDefault="00985ED3" w:rsidP="00985ED3">
      <w:pPr>
        <w:pStyle w:val="BodyText"/>
        <w:ind w:right="13"/>
        <w:rPr>
          <w:rFonts w:cs="Arial"/>
          <w:lang w:val="en-US" w:eastAsia="en-GB"/>
        </w:rPr>
      </w:pPr>
      <w:r w:rsidRPr="00985ED3">
        <w:rPr>
          <w:rFonts w:cs="Arial"/>
          <w:lang w:val="en-US" w:eastAsia="en-GB"/>
        </w:rPr>
        <w:t>Aim: We want to improve opportunities for professionals working creatively in the arts at an early stage in their careers.</w:t>
      </w:r>
    </w:p>
    <w:p w14:paraId="1CDE8FEE" w14:textId="77777777" w:rsidR="00985ED3" w:rsidRPr="00985ED3" w:rsidRDefault="00985ED3" w:rsidP="00985ED3">
      <w:pPr>
        <w:pStyle w:val="BodyText"/>
        <w:ind w:right="13"/>
        <w:rPr>
          <w:rFonts w:cs="Arial"/>
          <w:lang w:val="en-US" w:eastAsia="en-GB"/>
        </w:rPr>
      </w:pPr>
    </w:p>
    <w:p w14:paraId="450ACA29" w14:textId="21445F07" w:rsidR="00493C7C" w:rsidRDefault="00985ED3" w:rsidP="00985ED3">
      <w:pPr>
        <w:pStyle w:val="BodyText"/>
        <w:ind w:right="13"/>
        <w:rPr>
          <w:rFonts w:cs="Arial"/>
          <w:lang w:val="en-US" w:eastAsia="en-GB"/>
        </w:rPr>
      </w:pPr>
      <w:r w:rsidRPr="00985ED3">
        <w:rPr>
          <w:rFonts w:cs="Arial"/>
          <w:lang w:val="en-US" w:eastAsia="en-GB"/>
        </w:rPr>
        <w:t xml:space="preserve">How: We're interested in </w:t>
      </w:r>
      <w:proofErr w:type="spellStart"/>
      <w:r w:rsidRPr="00985ED3">
        <w:rPr>
          <w:rFonts w:cs="Arial"/>
          <w:lang w:val="en-US" w:eastAsia="en-GB"/>
        </w:rPr>
        <w:t>programmes</w:t>
      </w:r>
      <w:proofErr w:type="spellEnd"/>
      <w:r w:rsidRPr="00985ED3">
        <w:rPr>
          <w:rFonts w:cs="Arial"/>
          <w:lang w:val="en-US" w:eastAsia="en-GB"/>
        </w:rPr>
        <w:t xml:space="preserve"> that encourage and nurture the talent of professional musicians, dancers, actors, writers and artists in the performing, fine and applied arts at an early stage in their careers. Organisations applying should be UK Registered Charities in the arts sector, delivering high quality and professional work with a </w:t>
      </w:r>
      <w:r w:rsidRPr="00985ED3">
        <w:rPr>
          <w:rFonts w:cs="Arial"/>
          <w:lang w:val="en-US" w:eastAsia="en-GB"/>
        </w:rPr>
        <w:lastRenderedPageBreak/>
        <w:t xml:space="preserve">strong track record. </w:t>
      </w:r>
      <w:proofErr w:type="spellStart"/>
      <w:r w:rsidRPr="00985ED3">
        <w:rPr>
          <w:rFonts w:cs="Arial"/>
          <w:lang w:val="en-US" w:eastAsia="en-GB"/>
        </w:rPr>
        <w:t>Programmes</w:t>
      </w:r>
      <w:proofErr w:type="spellEnd"/>
      <w:r w:rsidRPr="00985ED3">
        <w:rPr>
          <w:rFonts w:cs="Arial"/>
          <w:lang w:val="en-US" w:eastAsia="en-GB"/>
        </w:rPr>
        <w:t xml:space="preserve"> should be for talented early stage professionals with existing training or very relevant experience.</w:t>
      </w:r>
    </w:p>
    <w:p w14:paraId="3B84E50E" w14:textId="77777777" w:rsidR="00985ED3" w:rsidRDefault="00985ED3" w:rsidP="00985ED3">
      <w:pPr>
        <w:pStyle w:val="BodyText"/>
        <w:ind w:right="13"/>
        <w:rPr>
          <w:rFonts w:cs="Arial"/>
          <w:lang w:val="en-US" w:eastAsia="en-GB"/>
        </w:rPr>
      </w:pPr>
    </w:p>
    <w:p w14:paraId="7EB6DAE8" w14:textId="1AD141C2" w:rsidR="005212CE" w:rsidRPr="005212CE" w:rsidRDefault="005212CE" w:rsidP="005212CE">
      <w:pPr>
        <w:pStyle w:val="BodyText"/>
        <w:ind w:right="13"/>
        <w:rPr>
          <w:rFonts w:cs="Arial"/>
          <w:lang w:val="en-US" w:eastAsia="en-GB"/>
        </w:rPr>
      </w:pPr>
      <w:r w:rsidRPr="008B0BDA">
        <w:rPr>
          <w:rFonts w:cs="Arial"/>
          <w:b/>
          <w:bCs/>
          <w:lang w:val="en-US" w:eastAsia="en-GB"/>
        </w:rPr>
        <w:t xml:space="preserve">Conservation </w:t>
      </w:r>
      <w:r w:rsidRPr="005212CE">
        <w:rPr>
          <w:rFonts w:cs="Arial"/>
          <w:lang w:val="en-US" w:eastAsia="en-GB"/>
        </w:rPr>
        <w:t>-</w:t>
      </w:r>
    </w:p>
    <w:p w14:paraId="47F8FC07" w14:textId="77777777" w:rsidR="005212CE" w:rsidRPr="005212CE" w:rsidRDefault="005212CE" w:rsidP="005212CE">
      <w:pPr>
        <w:pStyle w:val="BodyText"/>
        <w:ind w:right="13"/>
        <w:rPr>
          <w:rFonts w:cs="Arial"/>
          <w:lang w:val="en-US" w:eastAsia="en-GB"/>
        </w:rPr>
      </w:pPr>
    </w:p>
    <w:p w14:paraId="35E97B39" w14:textId="77777777" w:rsidR="005212CE" w:rsidRPr="005212CE" w:rsidRDefault="005212CE" w:rsidP="005212CE">
      <w:pPr>
        <w:pStyle w:val="BodyText"/>
        <w:ind w:right="13"/>
        <w:rPr>
          <w:rFonts w:cs="Arial"/>
          <w:lang w:val="en-US" w:eastAsia="en-GB"/>
        </w:rPr>
      </w:pPr>
      <w:r w:rsidRPr="005212CE">
        <w:rPr>
          <w:rFonts w:cs="Arial"/>
          <w:lang w:val="en-US" w:eastAsia="en-GB"/>
        </w:rPr>
        <w:t>Aim: We support the conservation of important works of art and objects that are being lost through the lack of funds to look after these works.</w:t>
      </w:r>
    </w:p>
    <w:p w14:paraId="59291C03" w14:textId="77777777" w:rsidR="005212CE" w:rsidRPr="005212CE" w:rsidRDefault="005212CE" w:rsidP="005212CE">
      <w:pPr>
        <w:pStyle w:val="BodyText"/>
        <w:ind w:right="13"/>
        <w:rPr>
          <w:rFonts w:cs="Arial"/>
          <w:lang w:val="en-US" w:eastAsia="en-GB"/>
        </w:rPr>
      </w:pPr>
    </w:p>
    <w:p w14:paraId="59637EBF" w14:textId="192484EC" w:rsidR="00985ED3" w:rsidRDefault="005212CE" w:rsidP="005212CE">
      <w:pPr>
        <w:pStyle w:val="BodyText"/>
        <w:ind w:right="13"/>
        <w:rPr>
          <w:rFonts w:cs="Arial"/>
          <w:lang w:val="en-US" w:eastAsia="en-GB"/>
        </w:rPr>
      </w:pPr>
      <w:r w:rsidRPr="005212CE">
        <w:rPr>
          <w:rFonts w:cs="Arial"/>
          <w:lang w:val="en-US" w:eastAsia="en-GB"/>
        </w:rPr>
        <w:t>How: We're interested in projects that aim to conserve historic or artistically important objects and works of art including artefacts, textiles, furniture, metalwork, manuscripts, wall paintings, tombs and stained glass of high quality. Works must be in museums, galleries, places of worship, and historic buildings or their grounds, and be accessible to the public.</w:t>
      </w:r>
    </w:p>
    <w:p w14:paraId="3ACA6F70" w14:textId="77777777" w:rsidR="005212CE" w:rsidRDefault="005212CE" w:rsidP="005212CE">
      <w:pPr>
        <w:pStyle w:val="BodyText"/>
        <w:ind w:right="13"/>
        <w:rPr>
          <w:rFonts w:cs="Arial"/>
          <w:lang w:val="en-US" w:eastAsia="en-GB"/>
        </w:rPr>
      </w:pPr>
    </w:p>
    <w:p w14:paraId="472E80BA" w14:textId="72E38621" w:rsidR="005212CE" w:rsidRDefault="008D7B02" w:rsidP="005212CE">
      <w:pPr>
        <w:pStyle w:val="BodyText"/>
        <w:ind w:right="13"/>
        <w:rPr>
          <w:rFonts w:cs="Arial"/>
          <w:lang w:val="en-US" w:eastAsia="en-GB"/>
        </w:rPr>
      </w:pPr>
      <w:r>
        <w:rPr>
          <w:rFonts w:cs="Arial"/>
          <w:lang w:val="en-US" w:eastAsia="en-GB"/>
        </w:rPr>
        <w:t>The next deadline is</w:t>
      </w:r>
      <w:r w:rsidR="006D06CD">
        <w:rPr>
          <w:rFonts w:cs="Arial"/>
          <w:lang w:val="en-US" w:eastAsia="en-GB"/>
        </w:rPr>
        <w:t xml:space="preserve"> midday on</w:t>
      </w:r>
      <w:r>
        <w:rPr>
          <w:rFonts w:cs="Arial"/>
          <w:lang w:val="en-US" w:eastAsia="en-GB"/>
        </w:rPr>
        <w:t xml:space="preserve"> </w:t>
      </w:r>
      <w:r w:rsidR="006D06CD">
        <w:rPr>
          <w:rFonts w:cs="Arial"/>
          <w:lang w:val="en-US" w:eastAsia="en-GB"/>
        </w:rPr>
        <w:t>6</w:t>
      </w:r>
      <w:r w:rsidR="00AD59ED" w:rsidRPr="008B0BDA">
        <w:rPr>
          <w:rFonts w:cs="Arial"/>
          <w:vertAlign w:val="superscript"/>
          <w:lang w:val="en-US" w:eastAsia="en-GB"/>
        </w:rPr>
        <w:t>th</w:t>
      </w:r>
      <w:r w:rsidR="00AD59ED">
        <w:rPr>
          <w:rFonts w:cs="Arial"/>
          <w:lang w:val="en-US" w:eastAsia="en-GB"/>
        </w:rPr>
        <w:t xml:space="preserve"> September</w:t>
      </w:r>
      <w:r w:rsidR="006D06CD">
        <w:rPr>
          <w:rFonts w:cs="Arial"/>
          <w:lang w:val="en-US" w:eastAsia="en-GB"/>
        </w:rPr>
        <w:t xml:space="preserve"> 2022. </w:t>
      </w:r>
      <w:r w:rsidR="006D06CD" w:rsidRPr="008B0BDA">
        <w:rPr>
          <w:rStyle w:val="Hyperlink"/>
          <w:color w:val="auto"/>
          <w:u w:val="none"/>
          <w:shd w:val="clear" w:color="auto" w:fill="FFFFFF"/>
        </w:rPr>
        <w:t>For further information please visit</w:t>
      </w:r>
      <w:r w:rsidR="006D06CD" w:rsidRPr="008B0BDA">
        <w:rPr>
          <w:rStyle w:val="Hyperlink"/>
          <w:shd w:val="clear" w:color="auto" w:fill="FFFFFF"/>
        </w:rPr>
        <w:t xml:space="preserve">: </w:t>
      </w:r>
      <w:hyperlink r:id="rId104" w:history="1">
        <w:r w:rsidR="00966389" w:rsidRPr="008B0BDA">
          <w:rPr>
            <w:rStyle w:val="Hyperlink"/>
            <w:shd w:val="clear" w:color="auto" w:fill="FFFFFF"/>
          </w:rPr>
          <w:t>https://www.idlewildtrust.org.uk/apply-grant</w:t>
        </w:r>
      </w:hyperlink>
    </w:p>
    <w:p w14:paraId="45CD6AEA" w14:textId="77777777" w:rsidR="00985ED3" w:rsidRPr="008B0BDA" w:rsidRDefault="00985ED3" w:rsidP="00985ED3">
      <w:pPr>
        <w:pStyle w:val="BodyText"/>
        <w:ind w:right="13"/>
        <w:rPr>
          <w:rFonts w:cs="Arial"/>
          <w:lang w:val="en-US" w:eastAsia="en-GB"/>
        </w:rPr>
      </w:pPr>
    </w:p>
    <w:p w14:paraId="2E822904" w14:textId="6D0C46F9" w:rsidR="00227915" w:rsidRPr="00CC7436" w:rsidRDefault="002E50CF" w:rsidP="00227915">
      <w:pPr>
        <w:pStyle w:val="BodyText"/>
        <w:ind w:right="13"/>
        <w:rPr>
          <w:rFonts w:cs="Arial"/>
          <w:b/>
          <w:bCs/>
          <w:lang w:val="en-US" w:eastAsia="en-GB"/>
        </w:rPr>
      </w:pPr>
      <w:hyperlink r:id="rId105" w:history="1">
        <w:r w:rsidR="00227915" w:rsidRPr="00CC7436">
          <w:rPr>
            <w:rStyle w:val="Hyperlink"/>
            <w:rFonts w:cs="Arial"/>
            <w:b/>
            <w:bCs/>
            <w:lang w:val="en-US" w:eastAsia="en-GB"/>
          </w:rPr>
          <w:t>Landfill Disposals Tax Communities Scheme</w:t>
        </w:r>
      </w:hyperlink>
    </w:p>
    <w:p w14:paraId="0ABD984B" w14:textId="7E9F6235" w:rsidR="00274F87" w:rsidRDefault="00227915" w:rsidP="00274F87">
      <w:pPr>
        <w:pStyle w:val="BodyText"/>
        <w:ind w:right="13"/>
        <w:rPr>
          <w:rFonts w:cs="Arial"/>
          <w:lang w:val="en-US" w:eastAsia="en-GB"/>
        </w:rPr>
      </w:pPr>
      <w:r w:rsidRPr="00CC7436">
        <w:rPr>
          <w:rFonts w:cs="Arial"/>
          <w:lang w:val="en-US" w:eastAsia="en-GB"/>
        </w:rPr>
        <w:t>Are you looking for funding to develop a project to improve the environment?</w:t>
      </w:r>
      <w:r w:rsidR="00F328BC">
        <w:rPr>
          <w:rFonts w:cs="Arial"/>
          <w:lang w:val="en-US" w:eastAsia="en-GB"/>
        </w:rPr>
        <w:t xml:space="preserve"> </w:t>
      </w:r>
      <w:r w:rsidRPr="00CC7436">
        <w:rPr>
          <w:rFonts w:cs="Arial"/>
          <w:lang w:val="en-US" w:eastAsia="en-GB"/>
        </w:rPr>
        <w:t xml:space="preserve">The </w:t>
      </w:r>
      <w:r w:rsidR="00BC7972">
        <w:rPr>
          <w:rFonts w:cs="Arial"/>
          <w:lang w:val="en-US" w:eastAsia="en-GB"/>
        </w:rPr>
        <w:t xml:space="preserve"> </w:t>
      </w:r>
      <w:r w:rsidR="00F60FA3">
        <w:rPr>
          <w:rFonts w:cs="Arial"/>
          <w:lang w:val="en-US" w:eastAsia="en-GB"/>
        </w:rPr>
        <w:t>eight</w:t>
      </w:r>
      <w:r w:rsidR="00CC7257">
        <w:rPr>
          <w:rFonts w:cs="Arial"/>
          <w:lang w:val="en-US" w:eastAsia="en-GB"/>
        </w:rPr>
        <w:t>h</w:t>
      </w:r>
      <w:r w:rsidRPr="00CC7436">
        <w:rPr>
          <w:rFonts w:cs="Arial"/>
          <w:lang w:val="en-US" w:eastAsia="en-GB"/>
        </w:rPr>
        <w:t xml:space="preserve"> round of the </w:t>
      </w:r>
      <w:hyperlink r:id="rId106" w:history="1">
        <w:r w:rsidRPr="008B0BDA">
          <w:rPr>
            <w:rStyle w:val="Hyperlink"/>
            <w:rFonts w:cs="Arial"/>
            <w:color w:val="auto"/>
            <w:lang w:val="en-US" w:eastAsia="en-GB"/>
          </w:rPr>
          <w:t>Landfill Disposals Tax Communities Scheme</w:t>
        </w:r>
      </w:hyperlink>
      <w:r w:rsidRPr="008B0BDA">
        <w:rPr>
          <w:rFonts w:cs="Arial"/>
          <w:color w:val="auto"/>
          <w:lang w:val="en-US" w:eastAsia="en-GB"/>
        </w:rPr>
        <w:t xml:space="preserve"> </w:t>
      </w:r>
      <w:r w:rsidRPr="00CC7436">
        <w:rPr>
          <w:rFonts w:cs="Arial"/>
          <w:lang w:val="en-US" w:eastAsia="en-GB"/>
        </w:rPr>
        <w:t xml:space="preserve">(LDTCS) is </w:t>
      </w:r>
      <w:r w:rsidR="0017705E">
        <w:rPr>
          <w:rFonts w:cs="Arial"/>
          <w:lang w:val="en-US" w:eastAsia="en-GB"/>
        </w:rPr>
        <w:t>due to open i</w:t>
      </w:r>
      <w:r w:rsidR="005E7911">
        <w:rPr>
          <w:rFonts w:cs="Arial"/>
          <w:lang w:val="en-US" w:eastAsia="en-GB"/>
        </w:rPr>
        <w:t>n April</w:t>
      </w:r>
      <w:r w:rsidR="00247294">
        <w:rPr>
          <w:rFonts w:cs="Arial"/>
          <w:lang w:val="en-US" w:eastAsia="en-GB"/>
        </w:rPr>
        <w:t xml:space="preserve"> 2022</w:t>
      </w:r>
      <w:r w:rsidRPr="00CC7436">
        <w:rPr>
          <w:rFonts w:cs="Arial"/>
          <w:lang w:val="en-US" w:eastAsia="en-GB"/>
        </w:rPr>
        <w:t>, for grants between £5,000 - £49,000.</w:t>
      </w:r>
      <w:r w:rsidR="005E7911">
        <w:rPr>
          <w:rFonts w:cs="Arial"/>
          <w:lang w:val="en-US" w:eastAsia="en-GB"/>
        </w:rPr>
        <w:t xml:space="preserve"> </w:t>
      </w:r>
      <w:r w:rsidR="00030D20">
        <w:rPr>
          <w:rFonts w:cs="Arial"/>
          <w:lang w:val="en-US" w:eastAsia="en-GB"/>
        </w:rPr>
        <w:t xml:space="preserve">Further information can be found at: </w:t>
      </w:r>
      <w:r w:rsidR="00274F87" w:rsidRPr="00995CD7">
        <w:rPr>
          <w:rFonts w:cs="Arial"/>
          <w:lang w:val="en-US" w:eastAsia="en-GB"/>
        </w:rPr>
        <w:t xml:space="preserve">For further information please visit: </w:t>
      </w:r>
      <w:hyperlink r:id="rId107" w:history="1">
        <w:r w:rsidR="00274F87" w:rsidRPr="008B0BDA">
          <w:rPr>
            <w:rStyle w:val="Hyperlink"/>
          </w:rPr>
          <w:t>https://wcva.cymru/funding/landfill-disposals-tax-communities-scheme/</w:t>
        </w:r>
      </w:hyperlink>
    </w:p>
    <w:p w14:paraId="30948342" w14:textId="77777777" w:rsidR="00227915" w:rsidRDefault="00227915" w:rsidP="00227915">
      <w:pPr>
        <w:pStyle w:val="BodyText"/>
        <w:ind w:right="13"/>
        <w:rPr>
          <w:rFonts w:cs="Arial"/>
          <w:lang w:val="en-US" w:eastAsia="en-GB"/>
        </w:rPr>
      </w:pPr>
    </w:p>
    <w:p w14:paraId="4C7C569D" w14:textId="77777777" w:rsidR="00227915" w:rsidRPr="00CC7436" w:rsidRDefault="00227915" w:rsidP="00227915">
      <w:pPr>
        <w:pStyle w:val="BodyText"/>
        <w:ind w:right="13"/>
        <w:rPr>
          <w:rFonts w:cs="Arial"/>
          <w:lang w:val="en-US" w:eastAsia="en-GB"/>
        </w:rPr>
      </w:pPr>
      <w:r w:rsidRPr="00CC7436">
        <w:rPr>
          <w:rFonts w:cs="Arial"/>
          <w:lang w:val="en-US" w:eastAsia="en-GB"/>
        </w:rPr>
        <w:t>If you have a project idea which would benefit the community, check out your eligibility by visiting our website and using the map to see where eligible sites are.</w:t>
      </w:r>
      <w:r>
        <w:rPr>
          <w:rFonts w:cs="Arial"/>
          <w:lang w:val="en-US" w:eastAsia="en-GB"/>
        </w:rPr>
        <w:t xml:space="preserve"> </w:t>
      </w:r>
      <w:r w:rsidRPr="00CC7436">
        <w:rPr>
          <w:rFonts w:cs="Arial"/>
          <w:lang w:val="en-US" w:eastAsia="en-GB"/>
        </w:rPr>
        <w:t xml:space="preserve">The LDTCS funds projects with a focus on Biodiversity, Waste </w:t>
      </w:r>
      <w:proofErr w:type="spellStart"/>
      <w:r w:rsidRPr="00CC7436">
        <w:rPr>
          <w:rFonts w:cs="Arial"/>
          <w:lang w:val="en-US" w:eastAsia="en-GB"/>
        </w:rPr>
        <w:t>Minimisation</w:t>
      </w:r>
      <w:proofErr w:type="spellEnd"/>
      <w:r w:rsidRPr="00CC7436">
        <w:rPr>
          <w:rFonts w:cs="Arial"/>
          <w:lang w:val="en-US" w:eastAsia="en-GB"/>
        </w:rPr>
        <w:t xml:space="preserve"> and the reduction of Waste to Landfill and Wider Environmental Enhancements.</w:t>
      </w:r>
    </w:p>
    <w:p w14:paraId="5913A47E" w14:textId="77777777" w:rsidR="00227915" w:rsidRDefault="00227915" w:rsidP="00227915">
      <w:pPr>
        <w:pStyle w:val="BodyText"/>
        <w:ind w:right="13"/>
        <w:rPr>
          <w:rFonts w:cs="Arial"/>
          <w:lang w:val="en-US" w:eastAsia="en-GB"/>
        </w:rPr>
      </w:pPr>
    </w:p>
    <w:p w14:paraId="619A5F58" w14:textId="5069061C" w:rsidR="00227915" w:rsidRDefault="00227915" w:rsidP="00227915">
      <w:pPr>
        <w:pStyle w:val="BodyText"/>
        <w:ind w:right="13"/>
        <w:rPr>
          <w:rFonts w:cs="Arial"/>
          <w:lang w:val="en-US" w:eastAsia="en-GB"/>
        </w:rPr>
      </w:pPr>
      <w:r w:rsidRPr="00CC7436">
        <w:rPr>
          <w:rFonts w:cs="Arial"/>
          <w:lang w:val="en-US" w:eastAsia="en-GB"/>
        </w:rPr>
        <w:t>The previous s</w:t>
      </w:r>
      <w:r w:rsidR="00B31257">
        <w:rPr>
          <w:rFonts w:cs="Arial"/>
          <w:lang w:val="en-US" w:eastAsia="en-GB"/>
        </w:rPr>
        <w:t>even</w:t>
      </w:r>
      <w:r w:rsidRPr="00CC7436">
        <w:rPr>
          <w:rFonts w:cs="Arial"/>
          <w:lang w:val="en-US" w:eastAsia="en-GB"/>
        </w:rPr>
        <w:t xml:space="preserve"> rounds of LDTCS has funded some great projects which are making positive environmental enhancements in their locality with the support of the community. From the reintroduction of pine martens to reuse of discarded plastics, there is a variety of activity happening across Wales.  </w:t>
      </w:r>
    </w:p>
    <w:p w14:paraId="635BAD1D" w14:textId="77777777" w:rsidR="00274F87" w:rsidRDefault="00274F87" w:rsidP="00227915">
      <w:pPr>
        <w:pStyle w:val="BodyText"/>
        <w:ind w:right="13"/>
        <w:rPr>
          <w:rFonts w:cs="Arial"/>
          <w:lang w:val="en-US" w:eastAsia="en-GB"/>
        </w:rPr>
      </w:pPr>
    </w:p>
    <w:p w14:paraId="46A78370" w14:textId="04F94B30" w:rsidR="00274F87" w:rsidRDefault="0046663A" w:rsidP="00227915">
      <w:pPr>
        <w:pStyle w:val="BodyText"/>
        <w:ind w:right="13"/>
        <w:rPr>
          <w:rFonts w:cs="Arial"/>
          <w:lang w:val="en-US" w:eastAsia="en-GB"/>
        </w:rPr>
      </w:pPr>
      <w:r>
        <w:rPr>
          <w:rFonts w:cs="Arial"/>
          <w:lang w:val="en-US" w:eastAsia="en-GB"/>
        </w:rPr>
        <w:t>If you would like to</w:t>
      </w:r>
      <w:r w:rsidR="00274F87">
        <w:rPr>
          <w:rFonts w:cs="Arial"/>
          <w:lang w:val="en-US" w:eastAsia="en-GB"/>
        </w:rPr>
        <w:t xml:space="preserve"> keep up to date </w:t>
      </w:r>
      <w:r w:rsidR="006F6865">
        <w:rPr>
          <w:rFonts w:cs="Arial"/>
          <w:lang w:val="en-US" w:eastAsia="en-GB"/>
        </w:rPr>
        <w:t xml:space="preserve">with </w:t>
      </w:r>
      <w:r>
        <w:rPr>
          <w:rFonts w:cs="Arial"/>
          <w:lang w:val="en-US" w:eastAsia="en-GB"/>
        </w:rPr>
        <w:t>this and other WCVA funds</w:t>
      </w:r>
      <w:r w:rsidR="007B04B2">
        <w:rPr>
          <w:rFonts w:cs="Arial"/>
          <w:lang w:val="en-US" w:eastAsia="en-GB"/>
        </w:rPr>
        <w:t xml:space="preserve"> please register for the mailing list</w:t>
      </w:r>
      <w:r w:rsidR="0027769D">
        <w:rPr>
          <w:rFonts w:cs="Arial"/>
          <w:lang w:val="en-US" w:eastAsia="en-GB"/>
        </w:rPr>
        <w:t xml:space="preserve"> via the below link:</w:t>
      </w:r>
    </w:p>
    <w:p w14:paraId="4F456F34" w14:textId="1D9A826B" w:rsidR="0027769D" w:rsidRPr="008B0BDA" w:rsidRDefault="00CB32C8" w:rsidP="00227915">
      <w:pPr>
        <w:pStyle w:val="BodyText"/>
        <w:ind w:right="13"/>
        <w:rPr>
          <w:rStyle w:val="Hyperlink"/>
          <w:shd w:val="clear" w:color="auto" w:fill="FFFFFF"/>
        </w:rPr>
      </w:pPr>
      <w:r>
        <w:rPr>
          <w:rStyle w:val="Hyperlink"/>
          <w:shd w:val="clear" w:color="auto" w:fill="FFFFFF"/>
        </w:rPr>
        <w:fldChar w:fldCharType="begin"/>
      </w:r>
      <w:r>
        <w:rPr>
          <w:rStyle w:val="Hyperlink"/>
          <w:shd w:val="clear" w:color="auto" w:fill="FFFFFF"/>
        </w:rPr>
        <w:instrText xml:space="preserve"> HYPERLINK "https://cymru.us8.list-manage.com/subscribe?u=981f960ac676c2d3e8901559e&amp;id=30de1893f2" </w:instrText>
      </w:r>
      <w:r>
        <w:rPr>
          <w:rStyle w:val="Hyperlink"/>
          <w:shd w:val="clear" w:color="auto" w:fill="FFFFFF"/>
        </w:rPr>
        <w:fldChar w:fldCharType="separate"/>
      </w:r>
      <w:r w:rsidR="008915F2" w:rsidRPr="008B0BDA">
        <w:rPr>
          <w:rStyle w:val="Hyperlink"/>
          <w:shd w:val="clear" w:color="auto" w:fill="FFFFFF"/>
        </w:rPr>
        <w:t>https://cymru.us8.list-manage.com/subscribe?u=981f960ac676c2d3e8901559e&amp;id=30de1893f2</w:t>
      </w:r>
    </w:p>
    <w:p w14:paraId="176E4869" w14:textId="0C947FEB" w:rsidR="00AD1CF3" w:rsidRDefault="00CB32C8" w:rsidP="00227915">
      <w:pPr>
        <w:pStyle w:val="BodyText"/>
        <w:ind w:right="13"/>
        <w:rPr>
          <w:rFonts w:cs="Arial"/>
          <w:lang w:val="en-US" w:eastAsia="en-GB"/>
        </w:rPr>
      </w:pPr>
      <w:r>
        <w:rPr>
          <w:rStyle w:val="Hyperlink"/>
          <w:shd w:val="clear" w:color="auto" w:fill="FFFFFF"/>
        </w:rPr>
        <w:fldChar w:fldCharType="end"/>
      </w:r>
    </w:p>
    <w:p w14:paraId="51A9D52F" w14:textId="77777777" w:rsidR="00227915" w:rsidRPr="00CC7436" w:rsidRDefault="00227915" w:rsidP="00227915">
      <w:pPr>
        <w:pStyle w:val="BodyText"/>
        <w:ind w:right="13"/>
        <w:rPr>
          <w:rFonts w:cs="Arial"/>
          <w:lang w:val="en-US" w:eastAsia="en-GB"/>
        </w:rPr>
      </w:pPr>
    </w:p>
    <w:p w14:paraId="3C791AA7" w14:textId="62B2A3BB" w:rsidR="005E6B28" w:rsidRDefault="00932ED0" w:rsidP="00227915">
      <w:pPr>
        <w:pStyle w:val="BodyText"/>
        <w:ind w:right="13"/>
      </w:pPr>
      <w:r>
        <w:rPr>
          <w:rStyle w:val="Hyperlink"/>
          <w:rFonts w:cs="Arial"/>
          <w:b/>
          <w:bCs/>
          <w:lang w:val="en-US" w:eastAsia="en-GB"/>
        </w:rPr>
        <w:t xml:space="preserve">WCVA - </w:t>
      </w:r>
      <w:r w:rsidR="005E6B28" w:rsidRPr="008B0BDA">
        <w:rPr>
          <w:rStyle w:val="Hyperlink"/>
          <w:rFonts w:cs="Arial"/>
          <w:b/>
          <w:bCs/>
          <w:lang w:val="en-US" w:eastAsia="en-GB"/>
        </w:rPr>
        <w:t>Net zero carbon start-up grant</w:t>
      </w:r>
    </w:p>
    <w:p w14:paraId="113B01EC" w14:textId="77777777" w:rsidR="004A14C1" w:rsidRDefault="004A14C1" w:rsidP="004A14C1">
      <w:pPr>
        <w:pStyle w:val="BodyText"/>
        <w:ind w:right="13"/>
      </w:pPr>
      <w:r>
        <w:t>The Net zero carbon start-up grant is a pilot scheme offering financial and technical support to:</w:t>
      </w:r>
    </w:p>
    <w:p w14:paraId="1FC57B8D" w14:textId="77777777" w:rsidR="004A14C1" w:rsidRDefault="004A14C1" w:rsidP="004A14C1">
      <w:pPr>
        <w:pStyle w:val="BodyText"/>
        <w:ind w:right="13"/>
      </w:pPr>
    </w:p>
    <w:p w14:paraId="76218844" w14:textId="77777777" w:rsidR="004A14C1" w:rsidRDefault="004A14C1" w:rsidP="004A14C1">
      <w:pPr>
        <w:pStyle w:val="BodyText"/>
        <w:ind w:right="13"/>
      </w:pPr>
      <w:r>
        <w:t>Help budding (or ‘start-up’) social enterprises to get their business ready for trading or investment</w:t>
      </w:r>
    </w:p>
    <w:p w14:paraId="7F7593CF" w14:textId="77777777" w:rsidR="004A14C1" w:rsidRDefault="004A14C1" w:rsidP="004A14C1">
      <w:pPr>
        <w:pStyle w:val="BodyText"/>
        <w:ind w:right="13"/>
      </w:pPr>
      <w:r>
        <w:t>Embed climate friendly practices into start-up social enterprises from the outset</w:t>
      </w:r>
    </w:p>
    <w:p w14:paraId="2A729CBB" w14:textId="5CB456D2" w:rsidR="005E6B28" w:rsidRDefault="004A14C1" w:rsidP="004A14C1">
      <w:pPr>
        <w:pStyle w:val="BodyText"/>
        <w:ind w:right="13"/>
      </w:pPr>
      <w:r>
        <w:t>The scheme is open to any up-and-coming social business or trading voluntary organisation in Wales. You don’t need to be an environmental or climate change focussed group to apply.</w:t>
      </w:r>
    </w:p>
    <w:p w14:paraId="3683FF7F" w14:textId="77777777" w:rsidR="00BC79BD" w:rsidRDefault="00BC79BD" w:rsidP="00BC79BD">
      <w:pPr>
        <w:pStyle w:val="BodyText"/>
        <w:ind w:right="13"/>
      </w:pPr>
      <w:r>
        <w:t>The purpose of this pilot is to address both of the issues outlined above, and provide a cohort of start-up social enterprises in Wales with:</w:t>
      </w:r>
    </w:p>
    <w:p w14:paraId="00ED8CC6" w14:textId="77777777" w:rsidR="00BC79BD" w:rsidRDefault="00BC79BD" w:rsidP="00BC79BD">
      <w:pPr>
        <w:pStyle w:val="BodyText"/>
        <w:ind w:right="13"/>
      </w:pPr>
    </w:p>
    <w:p w14:paraId="343E2F0B" w14:textId="77777777" w:rsidR="00BC79BD" w:rsidRDefault="00BC79BD" w:rsidP="00BC79BD">
      <w:pPr>
        <w:pStyle w:val="BodyText"/>
        <w:ind w:right="13"/>
      </w:pPr>
      <w:r>
        <w:t>financial support to take their businesses beyond the pre-revenue stage</w:t>
      </w:r>
    </w:p>
    <w:p w14:paraId="78E6F447" w14:textId="509F8BCB" w:rsidR="005906C1" w:rsidRDefault="00BC79BD" w:rsidP="00BC79BD">
      <w:pPr>
        <w:pStyle w:val="BodyText"/>
        <w:ind w:right="13"/>
      </w:pPr>
      <w:r>
        <w:t>technical support to embed environmentally-sound operating practices into their businesses</w:t>
      </w:r>
    </w:p>
    <w:p w14:paraId="4BCE3620" w14:textId="77777777" w:rsidR="005C255C" w:rsidRDefault="005C255C" w:rsidP="00BC79BD">
      <w:pPr>
        <w:pStyle w:val="BodyText"/>
        <w:ind w:right="13"/>
      </w:pPr>
    </w:p>
    <w:p w14:paraId="0941DCEF" w14:textId="77777777" w:rsidR="00D02229" w:rsidRDefault="002B5832" w:rsidP="00BC79BD">
      <w:pPr>
        <w:pStyle w:val="BodyText"/>
        <w:ind w:right="13"/>
      </w:pPr>
      <w:r>
        <w:t xml:space="preserve">The </w:t>
      </w:r>
      <w:r w:rsidR="00D02229">
        <w:t>scheme is due to open for the second cohort in May, please see website for further information:</w:t>
      </w:r>
    </w:p>
    <w:p w14:paraId="64BB2EEF" w14:textId="2D1292E2" w:rsidR="002B5832" w:rsidRPr="008B0BDA" w:rsidRDefault="002E50CF" w:rsidP="00BC79BD">
      <w:pPr>
        <w:pStyle w:val="BodyText"/>
        <w:ind w:right="13"/>
        <w:rPr>
          <w:rStyle w:val="Hyperlink"/>
          <w:shd w:val="clear" w:color="auto" w:fill="FFFFFF"/>
        </w:rPr>
      </w:pPr>
      <w:hyperlink r:id="rId108" w:history="1">
        <w:r w:rsidR="00D02229" w:rsidRPr="008B0BDA">
          <w:rPr>
            <w:rStyle w:val="Hyperlink"/>
            <w:shd w:val="clear" w:color="auto" w:fill="FFFFFF"/>
          </w:rPr>
          <w:t>https://wcva.cymru/funding/social-investment-cymru/net-zero-carbon-start-up-grant/</w:t>
        </w:r>
      </w:hyperlink>
      <w:r w:rsidR="002B5832" w:rsidRPr="008B0BDA">
        <w:rPr>
          <w:rStyle w:val="Hyperlink"/>
          <w:shd w:val="clear" w:color="auto" w:fill="FFFFFF"/>
        </w:rPr>
        <w:t xml:space="preserve"> </w:t>
      </w:r>
    </w:p>
    <w:p w14:paraId="5D1FDCCA" w14:textId="77777777" w:rsidR="005E6B28" w:rsidRDefault="005E6B28" w:rsidP="00227915">
      <w:pPr>
        <w:pStyle w:val="BodyText"/>
        <w:ind w:right="13"/>
      </w:pPr>
    </w:p>
    <w:p w14:paraId="7B643C52" w14:textId="0D003C8E" w:rsidR="00227915" w:rsidRPr="00CC7436" w:rsidRDefault="002E50CF" w:rsidP="00227915">
      <w:pPr>
        <w:pStyle w:val="BodyText"/>
        <w:ind w:right="13"/>
        <w:rPr>
          <w:rFonts w:cs="Arial"/>
          <w:b/>
          <w:bCs/>
          <w:lang w:val="en-US" w:eastAsia="en-GB"/>
        </w:rPr>
      </w:pPr>
      <w:hyperlink r:id="rId109" w:history="1">
        <w:r w:rsidR="00227915" w:rsidRPr="00CC7436">
          <w:rPr>
            <w:rStyle w:val="Hyperlink"/>
            <w:rFonts w:cs="Arial"/>
            <w:b/>
            <w:bCs/>
            <w:lang w:val="en-US" w:eastAsia="en-GB"/>
          </w:rPr>
          <w:t>Ocado Foundation For Good</w:t>
        </w:r>
      </w:hyperlink>
    </w:p>
    <w:p w14:paraId="4F6B043C" w14:textId="77777777" w:rsidR="00227915" w:rsidRDefault="002E50CF" w:rsidP="00227915">
      <w:pPr>
        <w:pStyle w:val="BodyText"/>
        <w:ind w:right="13"/>
        <w:rPr>
          <w:rFonts w:cs="Arial"/>
          <w:lang w:val="en-US" w:eastAsia="en-GB"/>
        </w:rPr>
      </w:pPr>
      <w:hyperlink r:id="rId110" w:history="1">
        <w:r w:rsidR="00227915" w:rsidRPr="008B0BDA">
          <w:rPr>
            <w:rStyle w:val="Hyperlink"/>
            <w:rFonts w:cs="Arial"/>
            <w:color w:val="auto"/>
            <w:u w:val="none"/>
            <w:lang w:val="en-US" w:eastAsia="en-GB"/>
          </w:rPr>
          <w:t>Funding is available</w:t>
        </w:r>
      </w:hyperlink>
      <w:r w:rsidR="00227915" w:rsidRPr="008B0BDA">
        <w:rPr>
          <w:rFonts w:cs="Arial"/>
          <w:color w:val="auto"/>
          <w:lang w:val="en-US" w:eastAsia="en-GB"/>
        </w:rPr>
        <w:t xml:space="preserve"> for projects focusing on three core areas: skills for the future, natural resources and responsible </w:t>
      </w:r>
      <w:r w:rsidR="00227915" w:rsidRPr="00CC7436">
        <w:rPr>
          <w:rFonts w:cs="Arial"/>
          <w:lang w:val="en-US" w:eastAsia="en-GB"/>
        </w:rPr>
        <w:t>sourcing.</w:t>
      </w:r>
    </w:p>
    <w:p w14:paraId="42121DAE" w14:textId="77777777" w:rsidR="00AD1CF3" w:rsidRDefault="00AD1CF3" w:rsidP="00227915">
      <w:pPr>
        <w:pStyle w:val="BodyText"/>
        <w:ind w:right="13"/>
        <w:rPr>
          <w:rFonts w:cs="Arial"/>
          <w:lang w:val="en-US" w:eastAsia="en-GB"/>
        </w:rPr>
      </w:pPr>
    </w:p>
    <w:p w14:paraId="578E41BF" w14:textId="72461882" w:rsidR="00227915" w:rsidRDefault="00227915" w:rsidP="00227915">
      <w:pPr>
        <w:pStyle w:val="BodyText"/>
        <w:ind w:right="13"/>
        <w:rPr>
          <w:rFonts w:cs="Arial"/>
          <w:lang w:val="en-US" w:eastAsia="en-GB"/>
        </w:rPr>
      </w:pPr>
      <w:r>
        <w:rPr>
          <w:rFonts w:cs="Arial"/>
          <w:lang w:val="en-US" w:eastAsia="en-GB"/>
        </w:rPr>
        <w:t xml:space="preserve">For further information please visit: </w:t>
      </w:r>
      <w:hyperlink r:id="rId111" w:history="1">
        <w:r w:rsidRPr="008B0BDA">
          <w:rPr>
            <w:rStyle w:val="Hyperlink"/>
            <w:shd w:val="clear" w:color="auto" w:fill="FFFFFF"/>
          </w:rPr>
          <w:t>https://www.ocadogroup.com/our-responsible-business/corporate-responsibility</w:t>
        </w:r>
      </w:hyperlink>
    </w:p>
    <w:p w14:paraId="78B11AB7" w14:textId="77777777" w:rsidR="00227915" w:rsidRPr="00CC7436" w:rsidRDefault="00227915" w:rsidP="00227915">
      <w:pPr>
        <w:pStyle w:val="BodyText"/>
        <w:ind w:right="13"/>
        <w:rPr>
          <w:rFonts w:cs="Arial"/>
          <w:lang w:val="en-US" w:eastAsia="en-GB"/>
        </w:rPr>
      </w:pPr>
    </w:p>
    <w:p w14:paraId="3D5AC415" w14:textId="77777777" w:rsidR="00227915" w:rsidRPr="00CC7436" w:rsidRDefault="002E50CF" w:rsidP="00227915">
      <w:pPr>
        <w:pStyle w:val="BodyText"/>
        <w:ind w:right="13"/>
        <w:rPr>
          <w:rFonts w:cs="Arial"/>
          <w:b/>
          <w:bCs/>
          <w:lang w:val="en-US" w:eastAsia="en-GB"/>
        </w:rPr>
      </w:pPr>
      <w:hyperlink r:id="rId112" w:history="1">
        <w:proofErr w:type="spellStart"/>
        <w:r w:rsidR="00227915" w:rsidRPr="00CC7436">
          <w:rPr>
            <w:rStyle w:val="Hyperlink"/>
            <w:rFonts w:cs="Arial"/>
            <w:b/>
            <w:bCs/>
            <w:lang w:val="en-US" w:eastAsia="en-GB"/>
          </w:rPr>
          <w:t>Glastir</w:t>
        </w:r>
        <w:proofErr w:type="spellEnd"/>
        <w:r w:rsidR="00227915" w:rsidRPr="00CC7436">
          <w:rPr>
            <w:rStyle w:val="Hyperlink"/>
            <w:rFonts w:cs="Arial"/>
            <w:b/>
            <w:bCs/>
            <w:lang w:val="en-US" w:eastAsia="en-GB"/>
          </w:rPr>
          <w:t xml:space="preserve"> Woodland Creation (window 11)</w:t>
        </w:r>
      </w:hyperlink>
    </w:p>
    <w:p w14:paraId="5E213F28" w14:textId="77777777" w:rsidR="00227915" w:rsidRPr="00CC7436" w:rsidRDefault="00227915" w:rsidP="00227915">
      <w:pPr>
        <w:pStyle w:val="BodyText"/>
        <w:ind w:right="13"/>
        <w:rPr>
          <w:rFonts w:cs="Arial"/>
          <w:lang w:val="en-US" w:eastAsia="en-GB"/>
        </w:rPr>
      </w:pPr>
      <w:proofErr w:type="spellStart"/>
      <w:r w:rsidRPr="00CC7436">
        <w:rPr>
          <w:rFonts w:cs="Arial"/>
          <w:lang w:val="en-US" w:eastAsia="en-GB"/>
        </w:rPr>
        <w:t>Glastir</w:t>
      </w:r>
      <w:proofErr w:type="spellEnd"/>
      <w:r w:rsidRPr="00CC7436">
        <w:rPr>
          <w:rFonts w:cs="Arial"/>
          <w:lang w:val="en-US" w:eastAsia="en-GB"/>
        </w:rPr>
        <w:t xml:space="preserve"> Woodland Creation funding from Welsh Government is open, for land managers / farmers who want to create woodland.</w:t>
      </w:r>
    </w:p>
    <w:p w14:paraId="3C80C017" w14:textId="77777777" w:rsidR="00227915" w:rsidRPr="00CC7436" w:rsidRDefault="00227915" w:rsidP="00227915">
      <w:pPr>
        <w:pStyle w:val="BodyText"/>
        <w:ind w:right="13"/>
        <w:rPr>
          <w:rFonts w:cs="Arial"/>
          <w:lang w:val="en-US" w:eastAsia="en-GB"/>
        </w:rPr>
      </w:pPr>
      <w:r w:rsidRPr="00CC7436">
        <w:rPr>
          <w:rFonts w:cs="Arial"/>
          <w:lang w:val="en-US" w:eastAsia="en-GB"/>
        </w:rPr>
        <w:t xml:space="preserve">The Welsh Government is committed to planting more trees in Wales through GWC to deliver a wide range of benefits, to:   </w:t>
      </w:r>
    </w:p>
    <w:p w14:paraId="3256150A"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Provide shelter for livestock and buildings from severe weather.</w:t>
      </w:r>
    </w:p>
    <w:p w14:paraId="2B71DC94"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Control livestock movement by fencing out and planting inaccessible areas e.g. steep dingles.</w:t>
      </w:r>
    </w:p>
    <w:p w14:paraId="4A27D93B"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Grow a sustainable supply of fuelwood and timber e.g. for construction and fencing.</w:t>
      </w:r>
    </w:p>
    <w:p w14:paraId="75C58080"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Establish habitats for wildlife.</w:t>
      </w:r>
    </w:p>
    <w:p w14:paraId="34DFA710"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Reduce the risk of downstream flooding and siltation in watercourses.</w:t>
      </w:r>
    </w:p>
    <w:p w14:paraId="0318CE55" w14:textId="77777777" w:rsidR="00227915" w:rsidRPr="00CC7436" w:rsidRDefault="00227915" w:rsidP="00227915">
      <w:pPr>
        <w:pStyle w:val="BodyText"/>
        <w:numPr>
          <w:ilvl w:val="0"/>
          <w:numId w:val="56"/>
        </w:numPr>
        <w:ind w:right="13"/>
        <w:rPr>
          <w:rFonts w:cs="Arial"/>
          <w:lang w:val="en-US" w:eastAsia="en-GB"/>
        </w:rPr>
      </w:pPr>
      <w:r w:rsidRPr="00CC7436">
        <w:rPr>
          <w:rFonts w:cs="Arial"/>
          <w:lang w:val="en-US" w:eastAsia="en-GB"/>
        </w:rPr>
        <w:t xml:space="preserve">Screen out noise pollution e.g. from roads and railways. </w:t>
      </w:r>
    </w:p>
    <w:p w14:paraId="69B04B39" w14:textId="6D490AE1" w:rsidR="00227915" w:rsidRDefault="00227915" w:rsidP="00227915">
      <w:pPr>
        <w:ind w:right="13"/>
        <w:rPr>
          <w:rFonts w:cs="Arial"/>
          <w:lang w:val="en-US" w:eastAsia="en-GB"/>
        </w:rPr>
      </w:pPr>
      <w:r w:rsidRPr="00762099">
        <w:t>Find out how you can apply on their website</w:t>
      </w:r>
      <w:r>
        <w:rPr>
          <w:rFonts w:cs="Arial"/>
          <w:lang w:val="en-US" w:eastAsia="en-GB"/>
        </w:rPr>
        <w:t>:</w:t>
      </w:r>
      <w:r w:rsidRPr="00D9428C">
        <w:rPr>
          <w:rFonts w:cs="Arial"/>
          <w:lang w:val="en-US" w:eastAsia="en-GB"/>
        </w:rPr>
        <w:t xml:space="preserve"> </w:t>
      </w:r>
      <w:hyperlink r:id="rId113" w:history="1">
        <w:r w:rsidR="003F6BA7" w:rsidRPr="008B0BDA">
          <w:rPr>
            <w:rStyle w:val="Hyperlink"/>
            <w:rFonts w:cs="Arial"/>
            <w:shd w:val="clear" w:color="auto" w:fill="FFFFFF"/>
          </w:rPr>
          <w:t>https://gov.wales/glastir-woodland-creation-window-11-september-2021-rules-and-guidance</w:t>
        </w:r>
      </w:hyperlink>
    </w:p>
    <w:p w14:paraId="28EB0A42" w14:textId="77777777" w:rsidR="003F6BA7" w:rsidRDefault="003F6BA7" w:rsidP="00227915">
      <w:pPr>
        <w:ind w:right="13"/>
        <w:rPr>
          <w:rFonts w:cs="Arial"/>
          <w:lang w:val="en-US" w:eastAsia="en-GB"/>
        </w:rPr>
      </w:pPr>
    </w:p>
    <w:p w14:paraId="4E99761D" w14:textId="6C46AAF6" w:rsidR="003A56D7" w:rsidRDefault="003A56D7" w:rsidP="003F6BA7">
      <w:pPr>
        <w:pStyle w:val="BodyText"/>
        <w:ind w:right="13"/>
        <w:rPr>
          <w:rStyle w:val="Hyperlink"/>
          <w:b/>
        </w:rPr>
      </w:pPr>
      <w:proofErr w:type="spellStart"/>
      <w:r>
        <w:rPr>
          <w:rStyle w:val="Hyperlink"/>
          <w:b/>
        </w:rPr>
        <w:t>ScottishPower</w:t>
      </w:r>
      <w:proofErr w:type="spellEnd"/>
      <w:r>
        <w:rPr>
          <w:rStyle w:val="Hyperlink"/>
          <w:b/>
        </w:rPr>
        <w:t xml:space="preserve"> Foundation</w:t>
      </w:r>
    </w:p>
    <w:p w14:paraId="657093CA" w14:textId="0D7B1136" w:rsidR="003A56D7" w:rsidRPr="008B0BDA" w:rsidRDefault="008C1B61" w:rsidP="003F6BA7">
      <w:pPr>
        <w:pStyle w:val="BodyText"/>
        <w:ind w:right="13"/>
        <w:rPr>
          <w:rStyle w:val="Hyperlink"/>
          <w:bCs/>
          <w:color w:val="auto"/>
          <w:u w:val="none"/>
        </w:rPr>
      </w:pPr>
      <w:r w:rsidRPr="008B0BDA">
        <w:rPr>
          <w:rStyle w:val="Hyperlink"/>
          <w:bCs/>
          <w:color w:val="auto"/>
          <w:u w:val="none"/>
        </w:rPr>
        <w:t>The</w:t>
      </w:r>
      <w:r w:rsidR="008473E3" w:rsidRPr="008B0BDA">
        <w:rPr>
          <w:rStyle w:val="Hyperlink"/>
          <w:bCs/>
          <w:color w:val="auto"/>
          <w:u w:val="none"/>
        </w:rPr>
        <w:t xml:space="preserve"> 2023 </w:t>
      </w:r>
      <w:proofErr w:type="spellStart"/>
      <w:r w:rsidR="008473E3" w:rsidRPr="008B0BDA">
        <w:rPr>
          <w:rStyle w:val="Hyperlink"/>
          <w:bCs/>
          <w:color w:val="auto"/>
          <w:u w:val="none"/>
        </w:rPr>
        <w:t>ScottishPower</w:t>
      </w:r>
      <w:proofErr w:type="spellEnd"/>
      <w:r w:rsidR="008473E3" w:rsidRPr="008B0BDA">
        <w:rPr>
          <w:rStyle w:val="Hyperlink"/>
          <w:bCs/>
          <w:color w:val="auto"/>
          <w:u w:val="none"/>
        </w:rPr>
        <w:t xml:space="preserve"> Foundation fund will open in July 2022.</w:t>
      </w:r>
    </w:p>
    <w:p w14:paraId="20091FF7" w14:textId="77777777" w:rsidR="00DC0579" w:rsidRPr="008B0BDA" w:rsidRDefault="00DC0579" w:rsidP="00CD1844">
      <w:pPr>
        <w:pStyle w:val="BodyText"/>
        <w:ind w:right="13"/>
        <w:rPr>
          <w:rStyle w:val="Hyperlink"/>
          <w:bCs/>
          <w:color w:val="auto"/>
          <w:u w:val="none"/>
        </w:rPr>
      </w:pPr>
      <w:r w:rsidRPr="008B0BDA">
        <w:rPr>
          <w:rStyle w:val="Hyperlink"/>
          <w:bCs/>
          <w:color w:val="auto"/>
          <w:u w:val="none"/>
        </w:rPr>
        <w:t xml:space="preserve">We particularly welcome applications that will support the most vulnerable people in society. Your application must address at least one of the </w:t>
      </w:r>
      <w:proofErr w:type="spellStart"/>
      <w:r w:rsidRPr="008B0BDA">
        <w:rPr>
          <w:rStyle w:val="Hyperlink"/>
          <w:bCs/>
          <w:color w:val="auto"/>
          <w:u w:val="none"/>
        </w:rPr>
        <w:t>ScottishPower</w:t>
      </w:r>
      <w:proofErr w:type="spellEnd"/>
      <w:r w:rsidRPr="008B0BDA">
        <w:rPr>
          <w:rStyle w:val="Hyperlink"/>
          <w:bCs/>
          <w:color w:val="auto"/>
          <w:u w:val="none"/>
        </w:rPr>
        <w:t xml:space="preserve"> Foundation’s strategic aims:</w:t>
      </w:r>
    </w:p>
    <w:p w14:paraId="159C426E" w14:textId="0AC4193E" w:rsidR="00CD1844" w:rsidRPr="008B0BDA" w:rsidRDefault="00CD1844" w:rsidP="008B0BDA">
      <w:pPr>
        <w:pStyle w:val="BodyText"/>
        <w:numPr>
          <w:ilvl w:val="0"/>
          <w:numId w:val="63"/>
        </w:numPr>
        <w:ind w:right="13"/>
        <w:rPr>
          <w:rStyle w:val="Hyperlink"/>
          <w:bCs/>
          <w:color w:val="auto"/>
          <w:u w:val="none"/>
        </w:rPr>
      </w:pPr>
      <w:r w:rsidRPr="008B0BDA">
        <w:rPr>
          <w:rStyle w:val="Hyperlink"/>
          <w:bCs/>
          <w:color w:val="auto"/>
          <w:u w:val="none"/>
        </w:rPr>
        <w:t>Education, Training and Research</w:t>
      </w:r>
    </w:p>
    <w:p w14:paraId="26AD23F8" w14:textId="77777777" w:rsidR="00CD1844" w:rsidRPr="008B0BDA" w:rsidRDefault="00CD1844" w:rsidP="008B0BDA">
      <w:pPr>
        <w:pStyle w:val="BodyText"/>
        <w:ind w:left="720" w:right="13"/>
        <w:rPr>
          <w:rStyle w:val="Hyperlink"/>
          <w:bCs/>
          <w:color w:val="auto"/>
          <w:u w:val="none"/>
        </w:rPr>
      </w:pPr>
      <w:r w:rsidRPr="008B0BDA">
        <w:rPr>
          <w:rStyle w:val="Hyperlink"/>
          <w:bCs/>
          <w:color w:val="auto"/>
          <w:u w:val="none"/>
        </w:rPr>
        <w:t>To support education, training and research in general, prioritising innovation in order to contribute to energy sustainability.</w:t>
      </w:r>
    </w:p>
    <w:p w14:paraId="5B49A8CC" w14:textId="77777777" w:rsidR="00CD1844" w:rsidRPr="008B0BDA" w:rsidRDefault="00CD1844" w:rsidP="008B0BDA">
      <w:pPr>
        <w:pStyle w:val="BodyText"/>
        <w:numPr>
          <w:ilvl w:val="0"/>
          <w:numId w:val="63"/>
        </w:numPr>
        <w:ind w:right="13"/>
        <w:rPr>
          <w:rStyle w:val="Hyperlink"/>
          <w:bCs/>
          <w:color w:val="auto"/>
          <w:u w:val="none"/>
        </w:rPr>
      </w:pPr>
      <w:r w:rsidRPr="008B0BDA">
        <w:rPr>
          <w:rStyle w:val="Hyperlink"/>
          <w:bCs/>
          <w:color w:val="auto"/>
          <w:u w:val="none"/>
        </w:rPr>
        <w:t>Biodiversity and Climate Change</w:t>
      </w:r>
    </w:p>
    <w:p w14:paraId="33DD93CB" w14:textId="77777777" w:rsidR="00CD1844" w:rsidRPr="008B0BDA" w:rsidRDefault="00CD1844" w:rsidP="008B0BDA">
      <w:pPr>
        <w:pStyle w:val="BodyText"/>
        <w:ind w:left="720" w:right="13"/>
        <w:rPr>
          <w:rStyle w:val="Hyperlink"/>
          <w:bCs/>
          <w:color w:val="auto"/>
          <w:u w:val="none"/>
        </w:rPr>
      </w:pPr>
      <w:r w:rsidRPr="008B0BDA">
        <w:rPr>
          <w:rStyle w:val="Hyperlink"/>
          <w:bCs/>
          <w:color w:val="auto"/>
          <w:u w:val="none"/>
        </w:rPr>
        <w:t>To support the protection of the environment and to increase biodiversity, to actively contribute in the fight against climate change.</w:t>
      </w:r>
    </w:p>
    <w:p w14:paraId="567BABFC" w14:textId="77777777" w:rsidR="00CD1844" w:rsidRPr="008B0BDA" w:rsidRDefault="00CD1844" w:rsidP="008B0BDA">
      <w:pPr>
        <w:pStyle w:val="BodyText"/>
        <w:numPr>
          <w:ilvl w:val="0"/>
          <w:numId w:val="63"/>
        </w:numPr>
        <w:ind w:right="13"/>
        <w:rPr>
          <w:rStyle w:val="Hyperlink"/>
          <w:bCs/>
          <w:color w:val="auto"/>
          <w:u w:val="none"/>
        </w:rPr>
      </w:pPr>
      <w:r w:rsidRPr="008B0BDA">
        <w:rPr>
          <w:rStyle w:val="Hyperlink"/>
          <w:bCs/>
          <w:color w:val="auto"/>
          <w:u w:val="none"/>
        </w:rPr>
        <w:t xml:space="preserve">Art and Culture </w:t>
      </w:r>
    </w:p>
    <w:p w14:paraId="6181C932" w14:textId="77777777" w:rsidR="00CD1844" w:rsidRPr="008B0BDA" w:rsidRDefault="00CD1844" w:rsidP="008B0BDA">
      <w:pPr>
        <w:pStyle w:val="BodyText"/>
        <w:ind w:left="720" w:right="13"/>
        <w:rPr>
          <w:rStyle w:val="Hyperlink"/>
          <w:bCs/>
          <w:color w:val="auto"/>
          <w:u w:val="none"/>
        </w:rPr>
      </w:pPr>
      <w:r w:rsidRPr="008B0BDA">
        <w:rPr>
          <w:rStyle w:val="Hyperlink"/>
          <w:bCs/>
          <w:color w:val="auto"/>
          <w:u w:val="none"/>
        </w:rPr>
        <w:t>To protect and safeguard artistic and cultural heritage by promoting conservation and restoration of the arts and supporting local development.</w:t>
      </w:r>
    </w:p>
    <w:p w14:paraId="4B107D86" w14:textId="77777777" w:rsidR="00CD1844" w:rsidRPr="008B0BDA" w:rsidRDefault="00CD1844" w:rsidP="008B0BDA">
      <w:pPr>
        <w:pStyle w:val="BodyText"/>
        <w:numPr>
          <w:ilvl w:val="0"/>
          <w:numId w:val="63"/>
        </w:numPr>
        <w:ind w:right="13"/>
        <w:rPr>
          <w:rStyle w:val="Hyperlink"/>
          <w:bCs/>
          <w:color w:val="auto"/>
          <w:u w:val="none"/>
        </w:rPr>
      </w:pPr>
      <w:r w:rsidRPr="008B0BDA">
        <w:rPr>
          <w:rStyle w:val="Hyperlink"/>
          <w:bCs/>
          <w:color w:val="auto"/>
          <w:u w:val="none"/>
        </w:rPr>
        <w:t>Social Initiatives</w:t>
      </w:r>
    </w:p>
    <w:p w14:paraId="282CBF8C" w14:textId="52AC48E8" w:rsidR="008473E3" w:rsidRPr="008B0BDA" w:rsidRDefault="00CD1844" w:rsidP="008B0BDA">
      <w:pPr>
        <w:pStyle w:val="BodyText"/>
        <w:ind w:left="720" w:right="13"/>
        <w:rPr>
          <w:rStyle w:val="Hyperlink"/>
          <w:bCs/>
          <w:color w:val="auto"/>
          <w:u w:val="none"/>
        </w:rPr>
      </w:pPr>
      <w:r w:rsidRPr="008B0BDA">
        <w:rPr>
          <w:rStyle w:val="Hyperlink"/>
          <w:bCs/>
          <w:color w:val="auto"/>
          <w:u w:val="none"/>
        </w:rPr>
        <w:t>To contribute to sustainable human development by supporting the most vulnerable people and groups.</w:t>
      </w:r>
    </w:p>
    <w:p w14:paraId="0C700CE2" w14:textId="4F4AD74C" w:rsidR="003A56D7" w:rsidRPr="008B0BDA" w:rsidRDefault="00A13E53" w:rsidP="003F6BA7">
      <w:pPr>
        <w:pStyle w:val="BodyText"/>
        <w:ind w:right="13"/>
        <w:rPr>
          <w:rStyle w:val="Hyperlink"/>
          <w:bCs/>
          <w:color w:val="auto"/>
          <w:u w:val="none"/>
        </w:rPr>
      </w:pPr>
      <w:r w:rsidRPr="008B0BDA">
        <w:rPr>
          <w:rStyle w:val="Hyperlink"/>
          <w:bCs/>
          <w:color w:val="auto"/>
          <w:u w:val="none"/>
        </w:rPr>
        <w:t xml:space="preserve">For further information please visit: </w:t>
      </w:r>
      <w:r w:rsidRPr="008B0BDA">
        <w:rPr>
          <w:rStyle w:val="Hyperlink"/>
          <w:rFonts w:cs="Arial"/>
          <w:shd w:val="clear" w:color="auto" w:fill="FFFFFF"/>
        </w:rPr>
        <w:t>https://www.scottishpower.com/pages/applying_for_funding</w:t>
      </w:r>
    </w:p>
    <w:p w14:paraId="5ABE58FA" w14:textId="77777777" w:rsidR="00E05474" w:rsidRPr="008B0BDA" w:rsidRDefault="00E05474" w:rsidP="003F6BA7">
      <w:pPr>
        <w:pStyle w:val="BodyText"/>
        <w:ind w:right="13"/>
        <w:rPr>
          <w:rStyle w:val="Hyperlink"/>
          <w:b/>
          <w:color w:val="auto"/>
        </w:rPr>
      </w:pPr>
    </w:p>
    <w:p w14:paraId="20DE91D6" w14:textId="77777777" w:rsidR="00A63F75" w:rsidRDefault="00A63F75" w:rsidP="005B745C">
      <w:pPr>
        <w:rPr>
          <w:rStyle w:val="Hyperlink"/>
          <w:b/>
          <w:bCs/>
          <w:color w:val="auto"/>
        </w:rPr>
      </w:pPr>
    </w:p>
    <w:p w14:paraId="34B5D546" w14:textId="58E69492" w:rsidR="005B745C" w:rsidRPr="008B0BDA" w:rsidRDefault="005B745C" w:rsidP="005B745C">
      <w:pPr>
        <w:rPr>
          <w:rStyle w:val="Hyperlink"/>
          <w:b/>
          <w:bCs/>
          <w:color w:val="auto"/>
        </w:rPr>
      </w:pPr>
      <w:r w:rsidRPr="008B0BDA">
        <w:rPr>
          <w:rStyle w:val="Hyperlink"/>
          <w:b/>
          <w:bCs/>
          <w:color w:val="auto"/>
        </w:rPr>
        <w:t>Smart Energy GB in Communities</w:t>
      </w:r>
    </w:p>
    <w:p w14:paraId="3EC3C11C" w14:textId="77777777" w:rsidR="005B745C" w:rsidRPr="008B0BDA" w:rsidRDefault="005B745C" w:rsidP="005B745C">
      <w:pPr>
        <w:rPr>
          <w:rStyle w:val="Hyperlink"/>
          <w:color w:val="auto"/>
          <w:u w:val="none"/>
        </w:rPr>
      </w:pPr>
      <w:r w:rsidRPr="008B0BDA">
        <w:rPr>
          <w:rStyle w:val="Hyperlink"/>
          <w:color w:val="auto"/>
          <w:u w:val="none"/>
        </w:rPr>
        <w:t>We are seeking applications from large, regionally based organisations, ideally with local networks and with substantial face to face reach, that can deliver support to people over the age of 65.</w:t>
      </w:r>
    </w:p>
    <w:p w14:paraId="76D4317A" w14:textId="77777777" w:rsidR="005B745C" w:rsidRPr="008B0BDA" w:rsidRDefault="005B745C" w:rsidP="005B745C">
      <w:pPr>
        <w:rPr>
          <w:rStyle w:val="Hyperlink"/>
          <w:color w:val="auto"/>
          <w:u w:val="none"/>
        </w:rPr>
      </w:pPr>
      <w:r w:rsidRPr="008B0BDA">
        <w:rPr>
          <w:rStyle w:val="Hyperlink"/>
          <w:color w:val="auto"/>
          <w:u w:val="none"/>
        </w:rPr>
        <w:t>During 2022, three funding streams are available, each targeting a specific audience:</w:t>
      </w:r>
    </w:p>
    <w:p w14:paraId="457AFB26" w14:textId="77777777" w:rsidR="005B745C" w:rsidRPr="008B0BDA" w:rsidRDefault="005B745C" w:rsidP="005B745C">
      <w:pPr>
        <w:rPr>
          <w:rStyle w:val="Hyperlink"/>
          <w:color w:val="auto"/>
          <w:u w:val="none"/>
        </w:rPr>
      </w:pPr>
    </w:p>
    <w:p w14:paraId="1A01B4F4" w14:textId="77777777" w:rsidR="005B745C" w:rsidRPr="008B0BDA" w:rsidRDefault="005B745C" w:rsidP="005B745C">
      <w:pPr>
        <w:rPr>
          <w:rStyle w:val="Hyperlink"/>
          <w:color w:val="auto"/>
          <w:u w:val="none"/>
        </w:rPr>
      </w:pPr>
      <w:r w:rsidRPr="008B0BDA">
        <w:rPr>
          <w:rStyle w:val="Hyperlink"/>
          <w:color w:val="auto"/>
          <w:u w:val="none"/>
        </w:rPr>
        <w:t>1) Grants for organisations reaching people who are over 65. The total amount of funding requested should be between £15,000 and £25,000.</w:t>
      </w:r>
    </w:p>
    <w:p w14:paraId="4E87A771" w14:textId="77777777" w:rsidR="005B745C" w:rsidRPr="008B0BDA" w:rsidRDefault="005B745C" w:rsidP="005B745C">
      <w:pPr>
        <w:rPr>
          <w:rStyle w:val="Hyperlink"/>
          <w:color w:val="auto"/>
          <w:u w:val="none"/>
        </w:rPr>
      </w:pPr>
    </w:p>
    <w:p w14:paraId="452F79BC" w14:textId="77777777" w:rsidR="005B745C" w:rsidRPr="008B0BDA" w:rsidRDefault="005B745C" w:rsidP="005B745C">
      <w:pPr>
        <w:rPr>
          <w:rStyle w:val="Hyperlink"/>
          <w:color w:val="auto"/>
          <w:u w:val="none"/>
        </w:rPr>
      </w:pPr>
      <w:r w:rsidRPr="008B0BDA">
        <w:rPr>
          <w:rStyle w:val="Hyperlink"/>
          <w:color w:val="auto"/>
          <w:u w:val="none"/>
        </w:rPr>
        <w:t>2) Grants for organisations reaching people who are on a low income. The total amount of funding requested should be between £7,500 and £10,000.</w:t>
      </w:r>
    </w:p>
    <w:p w14:paraId="495DF96A" w14:textId="77777777" w:rsidR="005B745C" w:rsidRPr="008B0BDA" w:rsidRDefault="005B745C" w:rsidP="005B745C">
      <w:pPr>
        <w:rPr>
          <w:rStyle w:val="Hyperlink"/>
          <w:color w:val="auto"/>
          <w:u w:val="none"/>
        </w:rPr>
      </w:pPr>
    </w:p>
    <w:p w14:paraId="3536225D" w14:textId="77777777" w:rsidR="005B745C" w:rsidRPr="008B0BDA" w:rsidRDefault="005B745C" w:rsidP="005B745C">
      <w:pPr>
        <w:rPr>
          <w:rStyle w:val="Hyperlink"/>
          <w:color w:val="auto"/>
          <w:u w:val="none"/>
        </w:rPr>
      </w:pPr>
      <w:r w:rsidRPr="008B0BDA">
        <w:rPr>
          <w:rStyle w:val="Hyperlink"/>
          <w:color w:val="auto"/>
          <w:u w:val="none"/>
        </w:rPr>
        <w:t>3) Grants for organisations reaching people who are carers. The total amount of funding requested should be £5,000.</w:t>
      </w:r>
    </w:p>
    <w:p w14:paraId="78D10EDE" w14:textId="77777777" w:rsidR="005B745C" w:rsidRPr="008B0BDA" w:rsidRDefault="005B745C" w:rsidP="005B745C">
      <w:pPr>
        <w:rPr>
          <w:rStyle w:val="Hyperlink"/>
          <w:color w:val="auto"/>
          <w:u w:val="none"/>
        </w:rPr>
      </w:pPr>
    </w:p>
    <w:p w14:paraId="073446A0" w14:textId="3B0FE86A" w:rsidR="005B745C" w:rsidRPr="008B0BDA" w:rsidRDefault="005B745C" w:rsidP="005B745C">
      <w:pPr>
        <w:rPr>
          <w:rStyle w:val="Hyperlink"/>
          <w:rFonts w:cs="Arial"/>
          <w:color w:val="auto"/>
          <w:shd w:val="clear" w:color="auto" w:fill="FFFFFF"/>
        </w:rPr>
      </w:pPr>
      <w:r w:rsidRPr="008B0BDA">
        <w:rPr>
          <w:rStyle w:val="Hyperlink"/>
          <w:color w:val="auto"/>
          <w:u w:val="none"/>
        </w:rPr>
        <w:t xml:space="preserve">For further details please visit: </w:t>
      </w:r>
      <w:hyperlink r:id="rId114" w:history="1">
        <w:r w:rsidRPr="008B0BDA">
          <w:rPr>
            <w:rStyle w:val="Hyperlink"/>
            <w:rFonts w:cs="Arial"/>
            <w:shd w:val="clear" w:color="auto" w:fill="FFFFFF"/>
          </w:rPr>
          <w:t>https://www.nea.org.uk/wp-content/uploads/2022/01/In-Communities-bid-fund-guidance-document-2022-FINAL.pdf</w:t>
        </w:r>
      </w:hyperlink>
    </w:p>
    <w:p w14:paraId="661C6602" w14:textId="77777777" w:rsidR="00E05474" w:rsidRPr="008B0BDA" w:rsidRDefault="00E05474" w:rsidP="003F6BA7">
      <w:pPr>
        <w:pStyle w:val="BodyText"/>
        <w:ind w:right="13"/>
        <w:rPr>
          <w:rStyle w:val="Hyperlink"/>
          <w:b/>
          <w:color w:val="auto"/>
        </w:rPr>
      </w:pPr>
    </w:p>
    <w:p w14:paraId="7BF18B29" w14:textId="70551E15" w:rsidR="003F6BA7" w:rsidRPr="008B0BDA" w:rsidRDefault="003F6BA7" w:rsidP="003F6BA7">
      <w:pPr>
        <w:pStyle w:val="BodyText"/>
        <w:ind w:right="13"/>
        <w:rPr>
          <w:rStyle w:val="Hyperlink"/>
          <w:b/>
          <w:color w:val="auto"/>
        </w:rPr>
      </w:pPr>
      <w:r w:rsidRPr="008B0BDA">
        <w:rPr>
          <w:rStyle w:val="Hyperlink"/>
          <w:b/>
          <w:color w:val="auto"/>
        </w:rPr>
        <w:t>WCVA – Volunteering Wales – Grants</w:t>
      </w:r>
    </w:p>
    <w:p w14:paraId="460A05BE" w14:textId="3C97C82E" w:rsidR="00C76237" w:rsidRPr="008B0BDA" w:rsidRDefault="00A83A4F" w:rsidP="003F6BA7">
      <w:pPr>
        <w:pStyle w:val="BodyText"/>
        <w:ind w:right="13"/>
        <w:rPr>
          <w:rFonts w:cs="Arial"/>
          <w:color w:val="auto"/>
          <w:lang w:eastAsia="en-GB"/>
        </w:rPr>
      </w:pPr>
      <w:r w:rsidRPr="008B0BDA">
        <w:rPr>
          <w:rFonts w:cs="Arial"/>
          <w:color w:val="auto"/>
          <w:lang w:eastAsia="en-GB"/>
        </w:rPr>
        <w:t>The 2022</w:t>
      </w:r>
      <w:r w:rsidR="00C76237" w:rsidRPr="008B0BDA">
        <w:rPr>
          <w:rFonts w:cs="Arial"/>
          <w:color w:val="auto"/>
          <w:lang w:eastAsia="en-GB"/>
        </w:rPr>
        <w:t xml:space="preserve"> round or Volunteering Wales Grants is now open.</w:t>
      </w:r>
    </w:p>
    <w:p w14:paraId="7C74A13F" w14:textId="58120300" w:rsidR="003F6BA7" w:rsidRPr="008B0BDA" w:rsidRDefault="003F6BA7" w:rsidP="003F6BA7">
      <w:pPr>
        <w:pStyle w:val="BodyText"/>
        <w:ind w:right="13"/>
        <w:rPr>
          <w:rFonts w:cs="Arial"/>
          <w:color w:val="auto"/>
          <w:lang w:eastAsia="en-GB"/>
        </w:rPr>
      </w:pPr>
      <w:r w:rsidRPr="008B0BDA">
        <w:rPr>
          <w:rFonts w:cs="Arial"/>
          <w:color w:val="auto"/>
          <w:lang w:eastAsia="en-GB"/>
        </w:rPr>
        <w:t>Volunteering is one of the national wellbeing indicators tracking Wales progress against the Wellbeing of Future Generations (Wales) Act goals. To embed volunteering, create high quality volunteering opportunities, and engage young people, Welsh Government have funded three key schemes under Volunteering Wales.</w:t>
      </w:r>
    </w:p>
    <w:p w14:paraId="215AE9BF" w14:textId="77777777" w:rsidR="003F6BA7" w:rsidRPr="008B0BDA" w:rsidRDefault="003F6BA7" w:rsidP="003F6BA7">
      <w:pPr>
        <w:pStyle w:val="BodyText"/>
        <w:ind w:right="13"/>
        <w:rPr>
          <w:rFonts w:cs="Arial"/>
          <w:color w:val="auto"/>
          <w:lang w:eastAsia="en-GB"/>
        </w:rPr>
      </w:pPr>
    </w:p>
    <w:p w14:paraId="37C6019B" w14:textId="77777777" w:rsidR="003F6BA7" w:rsidRPr="008B0BDA" w:rsidRDefault="003F6BA7" w:rsidP="003F6BA7">
      <w:pPr>
        <w:pStyle w:val="BodyText"/>
        <w:ind w:right="13"/>
        <w:rPr>
          <w:rFonts w:cs="Arial"/>
          <w:color w:val="auto"/>
          <w:lang w:eastAsia="en-GB"/>
        </w:rPr>
      </w:pPr>
      <w:r w:rsidRPr="008B0BDA">
        <w:rPr>
          <w:rFonts w:cs="Arial"/>
          <w:color w:val="auto"/>
          <w:lang w:eastAsia="en-GB"/>
        </w:rPr>
        <w:t>Grant Aims</w:t>
      </w:r>
    </w:p>
    <w:p w14:paraId="42385A25" w14:textId="77777777" w:rsidR="003F6BA7" w:rsidRPr="008B0BDA" w:rsidRDefault="003F6BA7" w:rsidP="003F6BA7">
      <w:pPr>
        <w:pStyle w:val="BodyText"/>
        <w:ind w:right="13"/>
        <w:rPr>
          <w:rFonts w:cs="Arial"/>
          <w:color w:val="auto"/>
          <w:lang w:eastAsia="en-GB"/>
        </w:rPr>
      </w:pPr>
      <w:r w:rsidRPr="008B0BDA">
        <w:rPr>
          <w:rFonts w:cs="Arial"/>
          <w:color w:val="auto"/>
          <w:lang w:eastAsia="en-GB"/>
        </w:rPr>
        <w:t>Increase volunteer engagement and satisfaction by removing barriers to volunteering for people of all ages and from all parts of society.</w:t>
      </w:r>
    </w:p>
    <w:p w14:paraId="06E7182F" w14:textId="77777777" w:rsidR="003F6BA7" w:rsidRPr="008B0BDA" w:rsidRDefault="003F6BA7" w:rsidP="003F6BA7">
      <w:pPr>
        <w:pStyle w:val="BodyText"/>
        <w:numPr>
          <w:ilvl w:val="0"/>
          <w:numId w:val="61"/>
        </w:numPr>
        <w:ind w:right="13"/>
        <w:rPr>
          <w:rFonts w:cs="Arial"/>
          <w:color w:val="auto"/>
          <w:lang w:eastAsia="en-GB"/>
        </w:rPr>
      </w:pPr>
      <w:r w:rsidRPr="008B0BDA">
        <w:rPr>
          <w:rFonts w:cs="Arial"/>
          <w:color w:val="auto"/>
          <w:lang w:eastAsia="en-GB"/>
        </w:rPr>
        <w:t>Support the creation and development of high quality and positive volunteering opportunities in Wales.</w:t>
      </w:r>
    </w:p>
    <w:p w14:paraId="6A977546" w14:textId="77777777" w:rsidR="003F6BA7" w:rsidRPr="008B0BDA" w:rsidRDefault="003F6BA7" w:rsidP="003F6BA7">
      <w:pPr>
        <w:pStyle w:val="BodyText"/>
        <w:numPr>
          <w:ilvl w:val="0"/>
          <w:numId w:val="61"/>
        </w:numPr>
        <w:ind w:right="13"/>
        <w:rPr>
          <w:rFonts w:cs="Arial"/>
          <w:color w:val="auto"/>
          <w:lang w:eastAsia="en-GB"/>
        </w:rPr>
      </w:pPr>
      <w:r w:rsidRPr="008B0BDA">
        <w:rPr>
          <w:rFonts w:cs="Arial"/>
          <w:color w:val="auto"/>
          <w:lang w:eastAsia="en-GB"/>
        </w:rPr>
        <w:t xml:space="preserve">Promote changes in beneficiary organisations to embed volunteering into their working practices and culture </w:t>
      </w:r>
      <w:proofErr w:type="spellStart"/>
      <w:r w:rsidRPr="008B0BDA">
        <w:rPr>
          <w:rFonts w:cs="Arial"/>
          <w:color w:val="auto"/>
          <w:lang w:eastAsia="en-GB"/>
        </w:rPr>
        <w:t>eg</w:t>
      </w:r>
      <w:proofErr w:type="spellEnd"/>
      <w:r w:rsidRPr="008B0BDA">
        <w:rPr>
          <w:rFonts w:cs="Arial"/>
          <w:color w:val="auto"/>
          <w:lang w:eastAsia="en-GB"/>
        </w:rPr>
        <w:t xml:space="preserve"> obtaining the Investing in Volunteers Award.</w:t>
      </w:r>
    </w:p>
    <w:p w14:paraId="4F7AF318" w14:textId="77777777" w:rsidR="003F6BA7" w:rsidRPr="008B0BDA" w:rsidRDefault="003F6BA7" w:rsidP="003F6BA7">
      <w:pPr>
        <w:pStyle w:val="BodyText"/>
        <w:ind w:right="13"/>
        <w:rPr>
          <w:rFonts w:cs="Arial"/>
          <w:color w:val="auto"/>
          <w:lang w:eastAsia="en-GB"/>
        </w:rPr>
      </w:pPr>
      <w:r w:rsidRPr="008B0BDA">
        <w:rPr>
          <w:rFonts w:cs="Arial"/>
          <w:color w:val="auto"/>
          <w:lang w:eastAsia="en-GB"/>
        </w:rPr>
        <w:t>Funding is available for not-for-profit organisations proposing projects up to two years, for up to £25,000 per annum.</w:t>
      </w:r>
    </w:p>
    <w:p w14:paraId="3ACCB271" w14:textId="77777777" w:rsidR="003F6BA7" w:rsidRPr="008B0BDA" w:rsidRDefault="003F6BA7" w:rsidP="003F6BA7">
      <w:pPr>
        <w:pStyle w:val="BodyText"/>
        <w:ind w:right="13"/>
        <w:rPr>
          <w:rFonts w:cs="Arial"/>
          <w:color w:val="auto"/>
          <w:lang w:eastAsia="en-GB"/>
        </w:rPr>
      </w:pPr>
    </w:p>
    <w:p w14:paraId="59E660E8" w14:textId="77777777" w:rsidR="003F6BA7" w:rsidRPr="008B0BDA" w:rsidRDefault="003F6BA7" w:rsidP="003F6BA7">
      <w:pPr>
        <w:pStyle w:val="BodyText"/>
        <w:ind w:right="13"/>
        <w:rPr>
          <w:rFonts w:cs="Arial"/>
          <w:color w:val="auto"/>
          <w:lang w:eastAsia="en-GB"/>
        </w:rPr>
      </w:pPr>
      <w:r w:rsidRPr="008B0BDA">
        <w:rPr>
          <w:rFonts w:cs="Arial"/>
          <w:color w:val="auto"/>
          <w:lang w:eastAsia="en-GB"/>
        </w:rPr>
        <w:t>The fund is currently open and will close on 20</w:t>
      </w:r>
      <w:r w:rsidRPr="008B0BDA">
        <w:rPr>
          <w:rFonts w:cs="Arial"/>
          <w:color w:val="auto"/>
          <w:vertAlign w:val="superscript"/>
          <w:lang w:eastAsia="en-GB"/>
        </w:rPr>
        <w:t>th</w:t>
      </w:r>
      <w:r w:rsidRPr="008B0BDA">
        <w:rPr>
          <w:rFonts w:cs="Arial"/>
          <w:color w:val="auto"/>
          <w:lang w:eastAsia="en-GB"/>
        </w:rPr>
        <w:t xml:space="preserve"> May 2022. </w:t>
      </w:r>
    </w:p>
    <w:p w14:paraId="2B872DB7" w14:textId="2E863C47" w:rsidR="003F6BA7" w:rsidRPr="009E7118" w:rsidRDefault="003F6BA7" w:rsidP="003F6BA7">
      <w:pPr>
        <w:ind w:right="13"/>
        <w:rPr>
          <w:rFonts w:cs="Arial"/>
          <w:lang w:val="en-US" w:eastAsia="en-GB"/>
        </w:rPr>
      </w:pPr>
      <w:r w:rsidRPr="009E7118">
        <w:rPr>
          <w:rFonts w:cs="Arial"/>
          <w:lang w:eastAsia="en-GB"/>
        </w:rPr>
        <w:t xml:space="preserve">For more information please visit: </w:t>
      </w:r>
      <w:hyperlink r:id="rId115" w:history="1">
        <w:r w:rsidRPr="008B0BDA">
          <w:rPr>
            <w:rStyle w:val="Hyperlink"/>
            <w:rFonts w:cs="Arial"/>
            <w:shd w:val="clear" w:color="auto" w:fill="FFFFFF"/>
          </w:rPr>
          <w:t>https://wcva.cymru/funding/vwg</w:t>
        </w:r>
      </w:hyperlink>
    </w:p>
    <w:p w14:paraId="2B42BA54" w14:textId="77777777" w:rsidR="00227915" w:rsidRPr="003574BB" w:rsidRDefault="00227915" w:rsidP="003574BB">
      <w:pPr>
        <w:ind w:right="13"/>
        <w:rPr>
          <w:rFonts w:cs="Arial"/>
          <w:lang w:eastAsia="en-GB"/>
        </w:rPr>
      </w:pPr>
    </w:p>
    <w:p w14:paraId="6115EC99" w14:textId="77777777" w:rsidR="00496186" w:rsidRPr="003574BB" w:rsidRDefault="001C6D65" w:rsidP="003574BB">
      <w:pPr>
        <w:spacing w:line="315" w:lineRule="atLeast"/>
        <w:ind w:right="13"/>
        <w:rPr>
          <w:rFonts w:cs="Arial"/>
          <w:bCs/>
          <w:color w:val="0A0A0A"/>
          <w:sz w:val="32"/>
          <w:szCs w:val="32"/>
          <w:shd w:val="clear" w:color="auto" w:fill="FFFFFF"/>
        </w:rPr>
      </w:pPr>
      <w:r w:rsidRPr="003574BB">
        <w:rPr>
          <w:rFonts w:cs="Arial"/>
          <w:b/>
          <w:color w:val="29A6A3"/>
        </w:rPr>
        <w:br w:type="page"/>
      </w:r>
      <w:bookmarkStart w:id="5" w:name="Crowdfunding"/>
      <w:bookmarkEnd w:id="5"/>
      <w:r w:rsidR="000F3A46" w:rsidRPr="003574BB">
        <w:rPr>
          <w:rFonts w:cs="Arial"/>
          <w:b/>
          <w:color w:val="29A6A3"/>
          <w:sz w:val="32"/>
          <w:szCs w:val="32"/>
        </w:rPr>
        <w:t xml:space="preserve">Crowdfunding </w:t>
      </w:r>
      <w:r w:rsidR="00F2583B" w:rsidRPr="003574BB">
        <w:rPr>
          <w:rFonts w:cs="Arial"/>
          <w:b/>
          <w:color w:val="29A6A3"/>
          <w:sz w:val="32"/>
          <w:szCs w:val="32"/>
        </w:rPr>
        <w:t>&amp; Online Fundraising</w:t>
      </w:r>
    </w:p>
    <w:p w14:paraId="21228140" w14:textId="064F9989" w:rsidR="00CA28D6" w:rsidRPr="00CA28D6" w:rsidRDefault="0054401B" w:rsidP="00CA28D6">
      <w:pPr>
        <w:ind w:right="13"/>
        <w:rPr>
          <w:rFonts w:cs="Arial"/>
          <w:b/>
          <w:bCs/>
        </w:rPr>
      </w:pPr>
      <w:r w:rsidRPr="00CA28D6">
        <w:rPr>
          <w:rFonts w:cs="Arial"/>
          <w:b/>
        </w:rPr>
        <w:br/>
      </w:r>
      <w:hyperlink r:id="rId116" w:history="1">
        <w:r w:rsidR="00CA28D6" w:rsidRPr="003574BB">
          <w:rPr>
            <w:rStyle w:val="Hyperlink"/>
            <w:rFonts w:cs="Arial"/>
            <w:b/>
          </w:rPr>
          <w:t>AmazonSmile</w:t>
        </w:r>
      </w:hyperlink>
    </w:p>
    <w:p w14:paraId="43C53BA8" w14:textId="77777777" w:rsidR="00CA28D6" w:rsidRPr="003574BB" w:rsidRDefault="00CA28D6" w:rsidP="00CA28D6">
      <w:pPr>
        <w:ind w:right="13"/>
        <w:rPr>
          <w:rFonts w:cs="Arial"/>
          <w:color w:val="455560"/>
          <w:shd w:val="clear" w:color="auto" w:fill="FFFFFF"/>
        </w:rPr>
      </w:pPr>
      <w:r w:rsidRPr="003574BB">
        <w:rPr>
          <w:rFonts w:cs="Arial"/>
          <w:color w:val="455560"/>
          <w:shd w:val="clear" w:color="auto" w:fill="FFFFFF"/>
        </w:rPr>
        <w:t xml:space="preserve">AmazonSmile is a website operated by Amazon that lets customers enjoy the same selection of products as on amazon.co.uk. The difference is that when customers shop through the URL </w:t>
      </w:r>
      <w:hyperlink r:id="rId117" w:history="1">
        <w:r w:rsidRPr="003574BB">
          <w:rPr>
            <w:rStyle w:val="Hyperlink"/>
            <w:rFonts w:cs="Arial"/>
            <w:shd w:val="clear" w:color="auto" w:fill="FFFFFF"/>
          </w:rPr>
          <w:t>smile.amazon.co.uk</w:t>
        </w:r>
      </w:hyperlink>
      <w:r w:rsidRPr="003574BB">
        <w:rPr>
          <w:rFonts w:cs="Arial"/>
          <w:color w:val="455560"/>
          <w:shd w:val="clear" w:color="auto" w:fill="FFFFFF"/>
        </w:rPr>
        <w:t>, Amazon will donate 0.5% of the net purchase price (excluding VAT, returns and shipping fees) of eligible purchases to the charitable organisations selected by customers.</w:t>
      </w:r>
    </w:p>
    <w:p w14:paraId="008E79D8" w14:textId="77777777" w:rsidR="00CA28D6" w:rsidRDefault="00CA28D6" w:rsidP="00CA28D6">
      <w:pPr>
        <w:ind w:right="13"/>
        <w:rPr>
          <w:rFonts w:cs="Arial"/>
          <w:b/>
        </w:rPr>
      </w:pPr>
    </w:p>
    <w:p w14:paraId="74E516D4" w14:textId="77777777" w:rsidR="00227915" w:rsidRDefault="002E50CF" w:rsidP="003574BB">
      <w:pPr>
        <w:ind w:right="13"/>
        <w:rPr>
          <w:rFonts w:cs="Arial"/>
          <w:color w:val="455560"/>
          <w:shd w:val="clear" w:color="auto" w:fill="FFFFFF"/>
        </w:rPr>
      </w:pPr>
      <w:hyperlink r:id="rId118" w:history="1">
        <w:r w:rsidR="00E348AF" w:rsidRPr="00217625">
          <w:rPr>
            <w:rStyle w:val="Hyperlink"/>
            <w:rFonts w:cs="Arial"/>
            <w:b/>
          </w:rPr>
          <w:t>Crowdfunder</w:t>
        </w:r>
      </w:hyperlink>
      <w:r w:rsidR="00E348AF" w:rsidRPr="00217625">
        <w:rPr>
          <w:rFonts w:cs="Arial"/>
        </w:rPr>
        <w:br/>
      </w:r>
      <w:proofErr w:type="spellStart"/>
      <w:r w:rsidR="00E348AF" w:rsidRPr="003574BB">
        <w:rPr>
          <w:rFonts w:cs="Arial"/>
          <w:color w:val="455560"/>
          <w:shd w:val="clear" w:color="auto" w:fill="FFFFFF"/>
        </w:rPr>
        <w:t>Crowdfunder</w:t>
      </w:r>
      <w:proofErr w:type="spellEnd"/>
      <w:r w:rsidR="00E348AF" w:rsidRPr="003574BB">
        <w:rPr>
          <w:rFonts w:cs="Arial"/>
          <w:color w:val="455560"/>
          <w:shd w:val="clear" w:color="auto" w:fill="FFFFFF"/>
        </w:rPr>
        <w:t xml:space="preserve"> is a community of over 400,000 people who are funding the change they want to see. Crowdfunder have been the funding platform for business ideas, charities, people in need, community groups, sports clubs, political movements and much more. Thousands of people have used Crowdfunder to raise the funds they need to make things happen. You can raise money through donations or by offering rewards, or with community shares. Funders grants are available for an extra boost of funding.</w:t>
      </w:r>
    </w:p>
    <w:p w14:paraId="13A9A82C" w14:textId="77777777" w:rsidR="00227915" w:rsidRDefault="00227915" w:rsidP="003574BB">
      <w:pPr>
        <w:ind w:right="13"/>
        <w:rPr>
          <w:rFonts w:cs="Arial"/>
          <w:color w:val="455560"/>
          <w:shd w:val="clear" w:color="auto" w:fill="FFFFFF"/>
        </w:rPr>
      </w:pPr>
      <w:r>
        <w:rPr>
          <w:rFonts w:cs="Arial"/>
          <w:lang w:val="en-US" w:eastAsia="en-GB"/>
        </w:rPr>
        <w:t xml:space="preserve">For further information please visit: </w:t>
      </w:r>
      <w:r w:rsidRPr="00762099">
        <w:rPr>
          <w:rStyle w:val="Hyperlink"/>
          <w:rFonts w:cs="Arial"/>
          <w:bCs/>
          <w:lang w:eastAsia="en-GB"/>
        </w:rPr>
        <w:t>https://www.crowdfunder.co.uk</w:t>
      </w:r>
      <w:r w:rsidR="00E348AF" w:rsidRPr="00762099">
        <w:rPr>
          <w:rStyle w:val="Hyperlink"/>
          <w:rFonts w:cs="Arial"/>
          <w:bCs/>
          <w:lang w:eastAsia="en-GB"/>
        </w:rPr>
        <w:br/>
      </w:r>
      <w:r w:rsidR="00E348AF" w:rsidRPr="00217625">
        <w:rPr>
          <w:rStyle w:val="Hyperlink"/>
          <w:rFonts w:cs="Arial"/>
          <w:b/>
          <w:lang w:eastAsia="en-GB"/>
        </w:rPr>
        <w:br/>
      </w:r>
      <w:hyperlink r:id="rId119" w:history="1">
        <w:r w:rsidR="000F3A46" w:rsidRPr="00217625">
          <w:rPr>
            <w:rStyle w:val="Hyperlink"/>
            <w:rFonts w:cs="Arial"/>
            <w:b/>
            <w:lang w:eastAsia="en-GB"/>
          </w:rPr>
          <w:t>Earth Ways</w:t>
        </w:r>
      </w:hyperlink>
      <w:r w:rsidR="000F3A46" w:rsidRPr="00217625">
        <w:rPr>
          <w:rFonts w:cs="Arial"/>
        </w:rPr>
        <w:br/>
      </w:r>
      <w:r w:rsidR="000F3A46" w:rsidRPr="003574BB">
        <w:rPr>
          <w:rFonts w:cs="Arial"/>
          <w:color w:val="455560"/>
          <w:shd w:val="clear" w:color="auto" w:fill="FFFFFF"/>
        </w:rPr>
        <w:t xml:space="preserve">Earth Ways crowdfunding platform was created to help raise funds for projects which support three key ethical principles: Earth Care, People Care and Fair Share. Earth Care refers to activities which preserve the soil, keep the air and water clean, protect biodiversity, and conserve energy and natural resources. People Care is about health and well-being, nourishment with good food, lifelong learning, trust, </w:t>
      </w:r>
      <w:r w:rsidR="00721B86" w:rsidRPr="00721B86">
        <w:rPr>
          <w:rFonts w:cs="Arial"/>
          <w:color w:val="455560"/>
          <w:shd w:val="clear" w:color="auto" w:fill="FFFFFF"/>
        </w:rPr>
        <w:t>respect,</w:t>
      </w:r>
      <w:r w:rsidR="000F3A46" w:rsidRPr="003574BB">
        <w:rPr>
          <w:rFonts w:cs="Arial"/>
          <w:color w:val="455560"/>
          <w:shd w:val="clear" w:color="auto" w:fill="FFFFFF"/>
        </w:rPr>
        <w:t xml:space="preserve"> and meaningful work. Fair Share emphasises equitable distribution of resources, networking and cooperation, reduction of consumerism, and rethinking notions of growth, </w:t>
      </w:r>
      <w:r w:rsidR="00721B86" w:rsidRPr="00721B86">
        <w:rPr>
          <w:rFonts w:cs="Arial"/>
          <w:color w:val="455560"/>
          <w:shd w:val="clear" w:color="auto" w:fill="FFFFFF"/>
        </w:rPr>
        <w:t>progress,</w:t>
      </w:r>
      <w:r w:rsidR="000F3A46" w:rsidRPr="003574BB">
        <w:rPr>
          <w:rFonts w:cs="Arial"/>
          <w:color w:val="455560"/>
          <w:shd w:val="clear" w:color="auto" w:fill="FFFFFF"/>
        </w:rPr>
        <w:t xml:space="preserve"> and development. Any campaigns you wish to submit need to work towards helping at least one of the ethics and may not negatively influence any of the three.</w:t>
      </w:r>
    </w:p>
    <w:p w14:paraId="6EA5673D" w14:textId="77777777" w:rsidR="00227915" w:rsidRDefault="00227915" w:rsidP="003574BB">
      <w:pPr>
        <w:ind w:right="13"/>
        <w:rPr>
          <w:rFonts w:cs="Arial"/>
          <w:color w:val="455560"/>
          <w:shd w:val="clear" w:color="auto" w:fill="FFFFFF"/>
        </w:rPr>
      </w:pPr>
      <w:r>
        <w:rPr>
          <w:rFonts w:cs="Arial"/>
          <w:color w:val="455560"/>
          <w:shd w:val="clear" w:color="auto" w:fill="FFFFFF"/>
        </w:rPr>
        <w:t xml:space="preserve">For further information please visit: </w:t>
      </w:r>
      <w:r w:rsidRPr="008B0BDA">
        <w:rPr>
          <w:rStyle w:val="Hyperlink"/>
          <w:bCs/>
          <w:lang w:eastAsia="en-GB"/>
        </w:rPr>
        <w:t>https://earth-ways.com</w:t>
      </w:r>
      <w:r w:rsidR="000F3A46" w:rsidRPr="008B0BDA">
        <w:rPr>
          <w:rStyle w:val="Hyperlink"/>
          <w:bCs/>
          <w:lang w:eastAsia="en-GB"/>
        </w:rPr>
        <w:br/>
      </w:r>
      <w:r w:rsidR="001A14C4" w:rsidRPr="00217625">
        <w:rPr>
          <w:rFonts w:cs="Arial"/>
          <w:b/>
          <w:color w:val="29A6A3"/>
        </w:rPr>
        <w:br/>
      </w:r>
      <w:hyperlink r:id="rId120" w:history="1">
        <w:proofErr w:type="spellStart"/>
        <w:r w:rsidR="001A14C4" w:rsidRPr="00217625">
          <w:rPr>
            <w:rStyle w:val="Hyperlink"/>
            <w:rFonts w:cs="Arial"/>
            <w:b/>
          </w:rPr>
          <w:t>EveryClick</w:t>
        </w:r>
        <w:proofErr w:type="spellEnd"/>
      </w:hyperlink>
      <w:r w:rsidR="001A14C4" w:rsidRPr="00217625">
        <w:rPr>
          <w:rFonts w:cs="Arial"/>
        </w:rPr>
        <w:br/>
      </w:r>
      <w:proofErr w:type="spellStart"/>
      <w:r w:rsidR="001A14C4" w:rsidRPr="003574BB">
        <w:rPr>
          <w:rFonts w:cs="Arial"/>
          <w:color w:val="455560"/>
          <w:shd w:val="clear" w:color="auto" w:fill="FFFFFF"/>
        </w:rPr>
        <w:t>EveryClick</w:t>
      </w:r>
      <w:proofErr w:type="spellEnd"/>
      <w:r w:rsidR="001A14C4" w:rsidRPr="003574BB">
        <w:rPr>
          <w:rFonts w:cs="Arial"/>
          <w:color w:val="455560"/>
          <w:shd w:val="clear" w:color="auto" w:fill="FFFFFF"/>
        </w:rPr>
        <w:t xml:space="preserve"> is an award winning technology and fundraising company. Fees are retained by payment partner Technology Trust. </w:t>
      </w:r>
      <w:proofErr w:type="spellStart"/>
      <w:r w:rsidR="001A14C4" w:rsidRPr="003574BB">
        <w:rPr>
          <w:rFonts w:cs="Arial"/>
          <w:color w:val="455560"/>
          <w:shd w:val="clear" w:color="auto" w:fill="FFFFFF"/>
        </w:rPr>
        <w:t>EveryClick</w:t>
      </w:r>
      <w:proofErr w:type="spellEnd"/>
      <w:r w:rsidR="001A14C4" w:rsidRPr="003574BB">
        <w:rPr>
          <w:rFonts w:cs="Arial"/>
          <w:color w:val="455560"/>
          <w:shd w:val="clear" w:color="auto" w:fill="FFFFFF"/>
        </w:rPr>
        <w:t xml:space="preserve"> is a profit-making organisation that generates revenues from its Give as you Live shopping and price comparison website, which allows users to raise money when shopping on the web. It retains half the retailer’s commission to develop the shopping platform and improve the user experience. Give as you Live aims to provide charities with new revenue streams, with no charges to charity or supporter, by using retailer commission.</w:t>
      </w:r>
    </w:p>
    <w:p w14:paraId="5A768565" w14:textId="77777777" w:rsidR="00227915" w:rsidRDefault="002E50CF" w:rsidP="003574BB">
      <w:pPr>
        <w:ind w:right="13"/>
        <w:rPr>
          <w:rFonts w:cs="Arial"/>
          <w:color w:val="455560"/>
          <w:shd w:val="clear" w:color="auto" w:fill="FFFFFF"/>
        </w:rPr>
      </w:pPr>
      <w:hyperlink r:id="rId121" w:history="1">
        <w:r w:rsidR="00227915" w:rsidRPr="008B0BDA">
          <w:rPr>
            <w:color w:val="455560"/>
            <w:shd w:val="clear" w:color="auto" w:fill="FFFFFF"/>
          </w:rPr>
          <w:t>For further details please visit</w:t>
        </w:r>
      </w:hyperlink>
      <w:r w:rsidR="00227915" w:rsidRPr="008B0BDA">
        <w:rPr>
          <w:rFonts w:cs="Arial"/>
          <w:color w:val="455560"/>
          <w:shd w:val="clear" w:color="auto" w:fill="FFFFFF"/>
        </w:rPr>
        <w:t>:</w:t>
      </w:r>
      <w:r w:rsidR="00227915">
        <w:rPr>
          <w:rFonts w:cs="Arial"/>
          <w:color w:val="29A6A3"/>
        </w:rPr>
        <w:t xml:space="preserve"> </w:t>
      </w:r>
      <w:r w:rsidR="00227915" w:rsidRPr="008B0BDA">
        <w:rPr>
          <w:rStyle w:val="Hyperlink"/>
        </w:rPr>
        <w:t>https://www.everyclick.com</w:t>
      </w:r>
      <w:r w:rsidR="001A14C4" w:rsidRPr="00217625">
        <w:rPr>
          <w:rFonts w:cs="Arial"/>
          <w:color w:val="29A6A3"/>
        </w:rPr>
        <w:br/>
      </w:r>
      <w:r w:rsidR="001A14C4" w:rsidRPr="00217625">
        <w:rPr>
          <w:rFonts w:cs="Arial"/>
          <w:color w:val="29A6A3"/>
        </w:rPr>
        <w:br/>
      </w:r>
      <w:hyperlink r:id="rId122" w:history="1">
        <w:proofErr w:type="spellStart"/>
        <w:r w:rsidR="001A14C4" w:rsidRPr="00217625">
          <w:rPr>
            <w:rStyle w:val="Hyperlink"/>
            <w:rFonts w:cs="Arial"/>
            <w:b/>
          </w:rPr>
          <w:t>Givey</w:t>
        </w:r>
        <w:proofErr w:type="spellEnd"/>
      </w:hyperlink>
      <w:r w:rsidR="001A14C4" w:rsidRPr="00217625">
        <w:rPr>
          <w:rFonts w:cs="Arial"/>
        </w:rPr>
        <w:br/>
      </w:r>
      <w:proofErr w:type="spellStart"/>
      <w:r w:rsidR="001A14C4" w:rsidRPr="003574BB">
        <w:rPr>
          <w:rFonts w:cs="Arial"/>
          <w:color w:val="455560"/>
          <w:shd w:val="clear" w:color="auto" w:fill="FFFFFF"/>
        </w:rPr>
        <w:t>Givey</w:t>
      </w:r>
      <w:proofErr w:type="spellEnd"/>
      <w:r w:rsidR="001A14C4" w:rsidRPr="003574BB">
        <w:rPr>
          <w:rFonts w:cs="Arial"/>
          <w:color w:val="455560"/>
          <w:shd w:val="clear" w:color="auto" w:fill="FFFFFF"/>
        </w:rPr>
        <w:t xml:space="preserve"> is a for-profit organisation that charges fees to cover the cost of processing transactions and running its </w:t>
      </w:r>
      <w:r w:rsidR="00D0718B" w:rsidRPr="003574BB">
        <w:rPr>
          <w:rFonts w:cs="Arial"/>
          <w:color w:val="455560"/>
          <w:shd w:val="clear" w:color="auto" w:fill="FFFFFF"/>
        </w:rPr>
        <w:t xml:space="preserve">crowdfunding </w:t>
      </w:r>
      <w:r w:rsidR="001A14C4" w:rsidRPr="003574BB">
        <w:rPr>
          <w:rFonts w:cs="Arial"/>
          <w:color w:val="455560"/>
          <w:shd w:val="clear" w:color="auto" w:fill="FFFFFF"/>
        </w:rPr>
        <w:t xml:space="preserve">platform. </w:t>
      </w:r>
      <w:proofErr w:type="spellStart"/>
      <w:r w:rsidR="001A14C4" w:rsidRPr="003574BB">
        <w:rPr>
          <w:rFonts w:cs="Arial"/>
          <w:color w:val="455560"/>
          <w:shd w:val="clear" w:color="auto" w:fill="FFFFFF"/>
        </w:rPr>
        <w:t>Givey</w:t>
      </w:r>
      <w:proofErr w:type="spellEnd"/>
      <w:r w:rsidR="001A14C4" w:rsidRPr="003574BB">
        <w:rPr>
          <w:rFonts w:cs="Arial"/>
          <w:color w:val="455560"/>
          <w:shd w:val="clear" w:color="auto" w:fill="FFFFFF"/>
        </w:rPr>
        <w:t xml:space="preserve"> say: “We are the champions for small to medium-sized charities, we have an ethos of transparency and believe in using technology to help charities raise more money.”</w:t>
      </w:r>
    </w:p>
    <w:p w14:paraId="0FE865CF" w14:textId="77777777" w:rsidR="00DD743B" w:rsidRDefault="00227915" w:rsidP="003574BB">
      <w:pPr>
        <w:ind w:right="13"/>
        <w:rPr>
          <w:rFonts w:cs="Arial"/>
          <w:color w:val="455560"/>
          <w:shd w:val="clear" w:color="auto" w:fill="FFFFFF"/>
        </w:rPr>
      </w:pPr>
      <w:r>
        <w:rPr>
          <w:rFonts w:cs="Arial"/>
          <w:color w:val="455560"/>
          <w:shd w:val="clear" w:color="auto" w:fill="FFFFFF"/>
        </w:rPr>
        <w:t xml:space="preserve">For further details please visit: </w:t>
      </w:r>
      <w:r w:rsidRPr="008B0BDA">
        <w:rPr>
          <w:rStyle w:val="Hyperlink"/>
        </w:rPr>
        <w:t>https://www.givey.com</w:t>
      </w:r>
      <w:r w:rsidR="001A14C4" w:rsidRPr="003574BB">
        <w:rPr>
          <w:rFonts w:cs="Arial"/>
          <w:color w:val="455560"/>
          <w:shd w:val="clear" w:color="auto" w:fill="FFFFFF"/>
        </w:rPr>
        <w:br/>
      </w:r>
      <w:r w:rsidR="00924670" w:rsidRPr="00217625">
        <w:rPr>
          <w:rFonts w:cs="Arial"/>
          <w:color w:val="29A6A3"/>
        </w:rPr>
        <w:br/>
      </w:r>
      <w:hyperlink r:id="rId123" w:history="1">
        <w:proofErr w:type="spellStart"/>
        <w:r w:rsidR="00924670" w:rsidRPr="00217625">
          <w:rPr>
            <w:rStyle w:val="Hyperlink"/>
            <w:rFonts w:cs="Arial"/>
            <w:b/>
          </w:rPr>
          <w:t>GlobalGiving</w:t>
        </w:r>
        <w:proofErr w:type="spellEnd"/>
      </w:hyperlink>
      <w:r w:rsidR="00924670" w:rsidRPr="00217625">
        <w:rPr>
          <w:rFonts w:cs="Arial"/>
        </w:rPr>
        <w:br/>
      </w:r>
      <w:proofErr w:type="spellStart"/>
      <w:r w:rsidR="00924670" w:rsidRPr="003574BB">
        <w:rPr>
          <w:rFonts w:cs="Arial"/>
          <w:color w:val="455560"/>
          <w:shd w:val="clear" w:color="auto" w:fill="FFFFFF"/>
        </w:rPr>
        <w:t>GlobalGiving</w:t>
      </w:r>
      <w:proofErr w:type="spellEnd"/>
      <w:r w:rsidR="00924670" w:rsidRPr="003574BB">
        <w:rPr>
          <w:rFonts w:cs="Arial"/>
          <w:color w:val="455560"/>
          <w:shd w:val="clear" w:color="auto" w:fill="FFFFFF"/>
        </w:rPr>
        <w:t xml:space="preserve"> is the first and largest global crowdfunding community that connects </w:t>
      </w:r>
      <w:r w:rsidR="00F043B5" w:rsidRPr="003574BB">
        <w:rPr>
          <w:rFonts w:cs="Arial"/>
          <w:color w:val="455560"/>
          <w:shd w:val="clear" w:color="auto" w:fill="FFFFFF"/>
        </w:rPr>
        <w:t>non-profits</w:t>
      </w:r>
      <w:r w:rsidR="00924670" w:rsidRPr="003574BB">
        <w:rPr>
          <w:rFonts w:cs="Arial"/>
          <w:color w:val="455560"/>
          <w:shd w:val="clear" w:color="auto" w:fill="FFFFFF"/>
        </w:rPr>
        <w:t xml:space="preserve">, donors, and companies in </w:t>
      </w:r>
      <w:r w:rsidR="00975BBD" w:rsidRPr="003574BB">
        <w:rPr>
          <w:rFonts w:cs="Arial"/>
          <w:color w:val="455560"/>
          <w:shd w:val="clear" w:color="auto" w:fill="FFFFFF"/>
        </w:rPr>
        <w:t>more than 170 countries.</w:t>
      </w:r>
      <w:r w:rsidR="00D97F40" w:rsidRPr="003574BB">
        <w:rPr>
          <w:rFonts w:cs="Arial"/>
          <w:color w:val="455560"/>
          <w:shd w:val="clear" w:color="auto" w:fill="FFFFFF"/>
        </w:rPr>
        <w:t xml:space="preserve"> It is a non-</w:t>
      </w:r>
      <w:r w:rsidR="00F043B5" w:rsidRPr="003574BB">
        <w:rPr>
          <w:rFonts w:cs="Arial"/>
          <w:color w:val="455560"/>
          <w:shd w:val="clear" w:color="auto" w:fill="FFFFFF"/>
        </w:rPr>
        <w:t>profit</w:t>
      </w:r>
      <w:r w:rsidR="00D97F40" w:rsidRPr="003574BB">
        <w:rPr>
          <w:rFonts w:cs="Arial"/>
          <w:color w:val="455560"/>
          <w:shd w:val="clear" w:color="auto" w:fill="FFFFFF"/>
        </w:rPr>
        <w:t xml:space="preserve"> </w:t>
      </w:r>
      <w:r w:rsidR="00AC60FD" w:rsidRPr="003574BB">
        <w:rPr>
          <w:rFonts w:cs="Arial"/>
          <w:color w:val="455560"/>
          <w:shd w:val="clear" w:color="auto" w:fill="FFFFFF"/>
        </w:rPr>
        <w:t>organisation</w:t>
      </w:r>
      <w:r w:rsidR="00D97F40" w:rsidRPr="003574BB">
        <w:rPr>
          <w:rFonts w:cs="Arial"/>
          <w:color w:val="455560"/>
          <w:shd w:val="clear" w:color="auto" w:fill="FFFFFF"/>
        </w:rPr>
        <w:t xml:space="preserve"> and also offers training and support.</w:t>
      </w:r>
    </w:p>
    <w:p w14:paraId="6196822D" w14:textId="4264E952" w:rsidR="00DD743B" w:rsidRDefault="00DD743B" w:rsidP="003574BB">
      <w:pPr>
        <w:ind w:right="13"/>
        <w:rPr>
          <w:rStyle w:val="apple-converted-space"/>
          <w:rFonts w:cs="Arial"/>
          <w:color w:val="333333"/>
        </w:rPr>
      </w:pPr>
      <w:r>
        <w:rPr>
          <w:rFonts w:cs="Arial"/>
          <w:color w:val="455560"/>
          <w:shd w:val="clear" w:color="auto" w:fill="FFFFFF"/>
        </w:rPr>
        <w:t xml:space="preserve">For further details please visit: </w:t>
      </w:r>
      <w:r w:rsidRPr="008B0BDA">
        <w:rPr>
          <w:rStyle w:val="Hyperlink"/>
        </w:rPr>
        <w:t>https://www.globalgiving.org/nonprofits</w:t>
      </w:r>
      <w:r w:rsidR="00924670" w:rsidRPr="00217625">
        <w:rPr>
          <w:rFonts w:cs="Arial"/>
          <w:color w:val="29A6A3"/>
        </w:rPr>
        <w:br/>
      </w:r>
      <w:r w:rsidR="00423D2E" w:rsidRPr="00217625">
        <w:rPr>
          <w:rFonts w:cs="Arial"/>
          <w:color w:val="29A6A3"/>
        </w:rPr>
        <w:br/>
      </w:r>
      <w:hyperlink r:id="rId124" w:history="1">
        <w:r w:rsidR="00423D2E" w:rsidRPr="000E3F74">
          <w:rPr>
            <w:rStyle w:val="Hyperlink"/>
            <w:rFonts w:cs="Arial"/>
            <w:b/>
          </w:rPr>
          <w:t>GoFundMe</w:t>
        </w:r>
      </w:hyperlink>
      <w:r w:rsidR="00423D2E" w:rsidRPr="00217625">
        <w:rPr>
          <w:rFonts w:cs="Arial"/>
        </w:rPr>
        <w:br/>
      </w:r>
      <w:r w:rsidR="00423D2E" w:rsidRPr="003574BB">
        <w:rPr>
          <w:rFonts w:cs="Arial"/>
          <w:color w:val="455560"/>
          <w:shd w:val="clear" w:color="auto" w:fill="FFFFFF"/>
        </w:rPr>
        <w:t>Launched in 2010, GoFundMe is the world’s largest social fundraising platform, with over $</w:t>
      </w:r>
      <w:r>
        <w:rPr>
          <w:rFonts w:cs="Arial"/>
          <w:color w:val="455560"/>
          <w:shd w:val="clear" w:color="auto" w:fill="FFFFFF"/>
        </w:rPr>
        <w:t>10</w:t>
      </w:r>
      <w:r w:rsidR="00423D2E" w:rsidRPr="003574BB">
        <w:rPr>
          <w:rFonts w:cs="Arial"/>
          <w:color w:val="455560"/>
          <w:shd w:val="clear" w:color="auto" w:fill="FFFFFF"/>
        </w:rPr>
        <w:t xml:space="preserve"> billion raised so far. With a community of more than </w:t>
      </w:r>
      <w:r>
        <w:rPr>
          <w:rFonts w:cs="Arial"/>
          <w:color w:val="455560"/>
          <w:shd w:val="clear" w:color="auto" w:fill="FFFFFF"/>
        </w:rPr>
        <w:t>120</w:t>
      </w:r>
      <w:r w:rsidR="00423D2E" w:rsidRPr="003574BB">
        <w:rPr>
          <w:rFonts w:cs="Arial"/>
          <w:color w:val="455560"/>
          <w:shd w:val="clear" w:color="auto" w:fill="FFFFFF"/>
        </w:rPr>
        <w:t xml:space="preserve"> million donors, GoFundMe is changing the way the world gives. Whether it is for a local charity, an international </w:t>
      </w:r>
      <w:r w:rsidR="00AC60FD" w:rsidRPr="003574BB">
        <w:rPr>
          <w:rFonts w:cs="Arial"/>
          <w:color w:val="455560"/>
          <w:shd w:val="clear" w:color="auto" w:fill="FFFFFF"/>
        </w:rPr>
        <w:t>non-profit</w:t>
      </w:r>
      <w:r w:rsidR="00423D2E" w:rsidRPr="003574BB">
        <w:rPr>
          <w:rFonts w:cs="Arial"/>
          <w:color w:val="455560"/>
          <w:shd w:val="clear" w:color="auto" w:fill="FFFFFF"/>
        </w:rPr>
        <w:t xml:space="preserve"> organisation or just a deserving person in your area, you can fundraise quickly and easily on GoFundMe. Use your GoFundMe campaign for end-of-year fundraising or special projects.</w:t>
      </w:r>
      <w:r w:rsidR="00423D2E" w:rsidRPr="00217625">
        <w:rPr>
          <w:rStyle w:val="apple-converted-space"/>
          <w:rFonts w:cs="Arial"/>
          <w:color w:val="333333"/>
        </w:rPr>
        <w:t> </w:t>
      </w:r>
    </w:p>
    <w:p w14:paraId="660CD93A" w14:textId="50249A30" w:rsidR="00346449" w:rsidRPr="003574BB" w:rsidRDefault="00DD743B" w:rsidP="003574BB">
      <w:pPr>
        <w:ind w:right="13"/>
        <w:rPr>
          <w:rFonts w:cs="Arial"/>
          <w:color w:val="455560"/>
          <w:shd w:val="clear" w:color="auto" w:fill="FFFFFF"/>
        </w:rPr>
      </w:pPr>
      <w:r>
        <w:rPr>
          <w:rStyle w:val="apple-converted-space"/>
          <w:rFonts w:cs="Arial"/>
          <w:color w:val="333333"/>
        </w:rPr>
        <w:t xml:space="preserve">Further details can be found at: </w:t>
      </w:r>
      <w:r w:rsidRPr="008B0BDA">
        <w:rPr>
          <w:rStyle w:val="Hyperlink"/>
        </w:rPr>
        <w:t>https://www.gofundme.com/en-gb</w:t>
      </w:r>
      <w:r w:rsidR="00423D2E" w:rsidRPr="00217625">
        <w:rPr>
          <w:rFonts w:cs="Arial"/>
          <w:color w:val="29A6A3"/>
        </w:rPr>
        <w:br/>
      </w:r>
      <w:r w:rsidR="000F3A46" w:rsidRPr="00721B86">
        <w:rPr>
          <w:rFonts w:cs="Arial"/>
          <w:color w:val="29A6A3"/>
        </w:rPr>
        <w:br/>
      </w:r>
      <w:hyperlink r:id="rId125" w:history="1">
        <w:r w:rsidR="000F3A46" w:rsidRPr="00217625">
          <w:rPr>
            <w:rStyle w:val="Hyperlink"/>
            <w:rFonts w:cs="Arial"/>
            <w:b/>
          </w:rPr>
          <w:t>Just Giving</w:t>
        </w:r>
      </w:hyperlink>
      <w:r w:rsidR="000F3A46" w:rsidRPr="00217625">
        <w:rPr>
          <w:rFonts w:cs="Arial"/>
        </w:rPr>
        <w:br/>
      </w:r>
      <w:r w:rsidR="000F3A46" w:rsidRPr="003574BB">
        <w:rPr>
          <w:rFonts w:cs="Arial"/>
          <w:color w:val="455560"/>
          <w:shd w:val="clear" w:color="auto" w:fill="FFFFFF"/>
        </w:rPr>
        <w:t>Just Giving is a crowdfunding platform which makes good</w:t>
      </w:r>
      <w:r w:rsidR="00496186" w:rsidRPr="003574BB">
        <w:rPr>
          <w:rFonts w:cs="Arial"/>
          <w:color w:val="455560"/>
          <w:shd w:val="clear" w:color="auto" w:fill="FFFFFF"/>
        </w:rPr>
        <w:t xml:space="preserve"> </w:t>
      </w:r>
      <w:r w:rsidR="000F3A46" w:rsidRPr="003574BB">
        <w:rPr>
          <w:rFonts w:cs="Arial"/>
          <w:color w:val="455560"/>
          <w:shd w:val="clear" w:color="auto" w:fill="FFFFFF"/>
        </w:rPr>
        <w:t>things happen! Just Giving’s mission is to ensure no great cause goes unfunded. Since founding in 200</w:t>
      </w:r>
      <w:r>
        <w:rPr>
          <w:rFonts w:cs="Arial"/>
          <w:color w:val="455560"/>
          <w:shd w:val="clear" w:color="auto" w:fill="FFFFFF"/>
        </w:rPr>
        <w:t>0</w:t>
      </w:r>
      <w:r w:rsidR="000F3A46" w:rsidRPr="003574BB">
        <w:rPr>
          <w:rFonts w:cs="Arial"/>
          <w:color w:val="455560"/>
          <w:shd w:val="clear" w:color="auto" w:fill="FFFFFF"/>
        </w:rPr>
        <w:t xml:space="preserve">, Just Giving has helped </w:t>
      </w:r>
      <w:r>
        <w:rPr>
          <w:rFonts w:cs="Arial"/>
          <w:color w:val="455560"/>
          <w:shd w:val="clear" w:color="auto" w:fill="FFFFFF"/>
        </w:rPr>
        <w:t xml:space="preserve">450,000 </w:t>
      </w:r>
      <w:r w:rsidR="000F3A46" w:rsidRPr="003574BB">
        <w:rPr>
          <w:rFonts w:cs="Arial"/>
          <w:color w:val="455560"/>
          <w:shd w:val="clear" w:color="auto" w:fill="FFFFFF"/>
        </w:rPr>
        <w:t xml:space="preserve"> charities worldwide raise over $</w:t>
      </w:r>
      <w:r>
        <w:rPr>
          <w:rFonts w:cs="Arial"/>
          <w:color w:val="455560"/>
          <w:shd w:val="clear" w:color="auto" w:fill="FFFFFF"/>
        </w:rPr>
        <w:t xml:space="preserve">5 </w:t>
      </w:r>
      <w:r w:rsidR="000F3A46" w:rsidRPr="003574BB">
        <w:rPr>
          <w:rFonts w:cs="Arial"/>
          <w:color w:val="455560"/>
          <w:shd w:val="clear" w:color="auto" w:fill="FFFFFF"/>
        </w:rPr>
        <w:t xml:space="preserve"> billion for good causes. Funding can be raised for anything that has a positive impact on individuals, communities, and the environment</w:t>
      </w:r>
    </w:p>
    <w:p w14:paraId="2CBDE649" w14:textId="100309B0" w:rsidR="00DA2FA7" w:rsidRPr="003574BB" w:rsidRDefault="00DD743B" w:rsidP="003B597A">
      <w:pPr>
        <w:ind w:right="13"/>
        <w:rPr>
          <w:rFonts w:cs="Arial"/>
          <w:color w:val="455560"/>
          <w:lang w:eastAsia="en-GB"/>
        </w:rPr>
      </w:pPr>
      <w:r>
        <w:rPr>
          <w:rFonts w:cs="Arial"/>
          <w:color w:val="455560"/>
          <w:shd w:val="clear" w:color="auto" w:fill="FFFFFF"/>
        </w:rPr>
        <w:t xml:space="preserve">Further information can be found at: </w:t>
      </w:r>
      <w:r w:rsidRPr="008B0BDA">
        <w:rPr>
          <w:rStyle w:val="Hyperlink"/>
        </w:rPr>
        <w:t>https://www.justgiving.com</w:t>
      </w:r>
      <w:r w:rsidR="00346449" w:rsidRPr="003574BB">
        <w:rPr>
          <w:rFonts w:cs="Arial"/>
          <w:color w:val="455560"/>
          <w:shd w:val="clear" w:color="auto" w:fill="FFFFFF"/>
        </w:rPr>
        <w:br/>
      </w:r>
      <w:r w:rsidR="00BA1688" w:rsidRPr="00217625">
        <w:rPr>
          <w:rFonts w:cs="Arial"/>
          <w:kern w:val="36"/>
          <w:lang w:eastAsia="en-GB"/>
        </w:rPr>
        <w:br/>
      </w:r>
      <w:bookmarkStart w:id="6" w:name="_Hlk51581076"/>
      <w:r w:rsidR="00BA1688" w:rsidRPr="00217625">
        <w:rPr>
          <w:rFonts w:cs="Arial"/>
          <w:b/>
          <w:color w:val="455560"/>
          <w:shd w:val="clear" w:color="auto" w:fill="FFFFFF"/>
        </w:rPr>
        <w:fldChar w:fldCharType="begin"/>
      </w:r>
      <w:r w:rsidR="00BA1688" w:rsidRPr="003574BB">
        <w:rPr>
          <w:rFonts w:cs="Arial"/>
          <w:b/>
          <w:color w:val="455560"/>
          <w:shd w:val="clear" w:color="auto" w:fill="FFFFFF"/>
        </w:rPr>
        <w:instrText>HYPERLINK "http://join.localgiving.org/wales"</w:instrText>
      </w:r>
      <w:r w:rsidR="00BA1688" w:rsidRPr="00217625">
        <w:rPr>
          <w:rFonts w:cs="Arial"/>
          <w:b/>
          <w:color w:val="455560"/>
          <w:shd w:val="clear" w:color="auto" w:fill="FFFFFF"/>
        </w:rPr>
        <w:fldChar w:fldCharType="separate"/>
      </w:r>
      <w:proofErr w:type="spellStart"/>
      <w:r w:rsidR="00BA1688" w:rsidRPr="00217625">
        <w:rPr>
          <w:rStyle w:val="Hyperlink"/>
          <w:rFonts w:cs="Arial"/>
          <w:b/>
          <w:shd w:val="clear" w:color="auto" w:fill="FFFFFF"/>
        </w:rPr>
        <w:t>Localgiving</w:t>
      </w:r>
      <w:r w:rsidR="00DA2FA7" w:rsidRPr="00217625">
        <w:rPr>
          <w:rStyle w:val="Hyperlink"/>
          <w:rFonts w:cs="Arial"/>
          <w:b/>
          <w:shd w:val="clear" w:color="auto" w:fill="FFFFFF"/>
        </w:rPr>
        <w:t>’s</w:t>
      </w:r>
      <w:proofErr w:type="spellEnd"/>
      <w:r w:rsidR="00DA2FA7" w:rsidRPr="00217625">
        <w:rPr>
          <w:rStyle w:val="Hyperlink"/>
          <w:rFonts w:cs="Arial"/>
          <w:b/>
          <w:shd w:val="clear" w:color="auto" w:fill="FFFFFF"/>
        </w:rPr>
        <w:t xml:space="preserve"> Wale</w:t>
      </w:r>
      <w:r w:rsidR="00DA2FA7" w:rsidRPr="00721B86">
        <w:rPr>
          <w:rStyle w:val="Hyperlink"/>
          <w:rFonts w:cs="Arial"/>
          <w:b/>
          <w:shd w:val="clear" w:color="auto" w:fill="FFFFFF"/>
        </w:rPr>
        <w:t>s Development Programme for</w:t>
      </w:r>
      <w:r w:rsidR="00BA1688" w:rsidRPr="00721B86">
        <w:rPr>
          <w:rStyle w:val="Hyperlink"/>
          <w:rFonts w:cs="Arial"/>
          <w:b/>
          <w:shd w:val="clear" w:color="auto" w:fill="FFFFFF"/>
        </w:rPr>
        <w:t xml:space="preserve"> charities and community groups</w:t>
      </w:r>
      <w:r w:rsidR="00BA1688" w:rsidRPr="00217625">
        <w:rPr>
          <w:rFonts w:cs="Arial"/>
          <w:b/>
          <w:color w:val="455560"/>
          <w:shd w:val="clear" w:color="auto" w:fill="FFFFFF"/>
        </w:rPr>
        <w:fldChar w:fldCharType="end"/>
      </w:r>
      <w:r w:rsidR="00BA1688" w:rsidRPr="00217625">
        <w:rPr>
          <w:rFonts w:cs="Arial"/>
          <w:b/>
          <w:color w:val="455560"/>
          <w:shd w:val="clear" w:color="auto" w:fill="FFFFFF"/>
        </w:rPr>
        <w:br/>
      </w:r>
      <w:r w:rsidR="009474D6" w:rsidRPr="009474D6">
        <w:rPr>
          <w:rFonts w:cs="Arial"/>
          <w:color w:val="455560"/>
        </w:rPr>
        <w:t xml:space="preserve">UK wide, for over 10 years, </w:t>
      </w:r>
      <w:proofErr w:type="spellStart"/>
      <w:r w:rsidR="009474D6" w:rsidRPr="009474D6">
        <w:rPr>
          <w:rFonts w:cs="Arial"/>
          <w:color w:val="455560"/>
        </w:rPr>
        <w:t>Localgiving</w:t>
      </w:r>
      <w:proofErr w:type="spellEnd"/>
      <w:r w:rsidR="009474D6" w:rsidRPr="009474D6">
        <w:rPr>
          <w:rFonts w:cs="Arial"/>
          <w:color w:val="455560"/>
        </w:rPr>
        <w:t xml:space="preserve"> has helped over 7,000 charitable organisations to raise over £3</w:t>
      </w:r>
      <w:r w:rsidR="003B597A">
        <w:rPr>
          <w:rFonts w:cs="Arial"/>
          <w:color w:val="455560"/>
        </w:rPr>
        <w:t>5</w:t>
      </w:r>
      <w:r w:rsidR="009474D6" w:rsidRPr="009474D6">
        <w:rPr>
          <w:rFonts w:cs="Arial"/>
          <w:color w:val="455560"/>
        </w:rPr>
        <w:t xml:space="preserve"> million online</w:t>
      </w:r>
      <w:r w:rsidR="009474D6" w:rsidRPr="00217625" w:rsidDel="009474D6">
        <w:rPr>
          <w:rFonts w:cs="Arial"/>
          <w:color w:val="455560"/>
        </w:rPr>
        <w:t xml:space="preserve"> </w:t>
      </w:r>
      <w:r w:rsidR="00DA2FA7" w:rsidRPr="003574BB">
        <w:rPr>
          <w:rFonts w:cs="Arial"/>
          <w:color w:val="455560"/>
        </w:rPr>
        <w:t xml:space="preserve">. In Wales, </w:t>
      </w:r>
      <w:proofErr w:type="spellStart"/>
      <w:r w:rsidR="00DA2FA7" w:rsidRPr="003574BB">
        <w:rPr>
          <w:rFonts w:cs="Arial"/>
          <w:color w:val="455560"/>
        </w:rPr>
        <w:t>Localgiving</w:t>
      </w:r>
      <w:proofErr w:type="spellEnd"/>
      <w:r w:rsidR="00DA2FA7" w:rsidRPr="003574BB">
        <w:rPr>
          <w:rFonts w:cs="Arial"/>
          <w:color w:val="455560"/>
        </w:rPr>
        <w:t xml:space="preserve"> is specifically supporting over 350 charities and community groups through a dedicated Wales programme. Are you interested in building sustainable income streams, developing your supporter </w:t>
      </w:r>
      <w:r w:rsidR="00721B86" w:rsidRPr="00721B86">
        <w:rPr>
          <w:rFonts w:cs="Arial"/>
          <w:color w:val="455560"/>
        </w:rPr>
        <w:t>base,</w:t>
      </w:r>
      <w:r w:rsidR="00DA2FA7" w:rsidRPr="003574BB">
        <w:rPr>
          <w:rFonts w:cs="Arial"/>
          <w:color w:val="455560"/>
        </w:rPr>
        <w:t xml:space="preserve"> and raising unrestricted funding for core costs? Online fundraising is easy and very cost effective. It refers to donations raised through the internet and </w:t>
      </w:r>
      <w:proofErr w:type="spellStart"/>
      <w:r w:rsidR="00DA2FA7" w:rsidRPr="003574BB">
        <w:rPr>
          <w:rFonts w:cs="Arial"/>
          <w:color w:val="455560"/>
        </w:rPr>
        <w:t>Localgiving</w:t>
      </w:r>
      <w:proofErr w:type="spellEnd"/>
      <w:r w:rsidR="00DA2FA7" w:rsidRPr="003574BB">
        <w:rPr>
          <w:rFonts w:cs="Arial"/>
          <w:color w:val="455560"/>
        </w:rPr>
        <w:t xml:space="preserve"> will give your organisation an online donation page, as well as free support to encourage donors and fundraisers. </w:t>
      </w:r>
      <w:proofErr w:type="spellStart"/>
      <w:r w:rsidR="009474D6" w:rsidRPr="009474D6">
        <w:rPr>
          <w:rFonts w:cs="Arial"/>
          <w:color w:val="455560"/>
        </w:rPr>
        <w:t>Localgiving</w:t>
      </w:r>
      <w:proofErr w:type="spellEnd"/>
      <w:r w:rsidR="009474D6" w:rsidRPr="009474D6">
        <w:rPr>
          <w:rFonts w:cs="Arial"/>
          <w:color w:val="455560"/>
        </w:rPr>
        <w:t xml:space="preserve"> is offering 25% off membership to organisations that are based in and benefit Wales. This brings the cost down to just £72 for a programme that includes</w:t>
      </w:r>
      <w:r w:rsidR="00DA2FA7" w:rsidRPr="003574BB">
        <w:rPr>
          <w:rFonts w:cs="Arial"/>
          <w:color w:val="455560"/>
        </w:rPr>
        <w:t>:</w:t>
      </w:r>
    </w:p>
    <w:p w14:paraId="0C38499A" w14:textId="77777777" w:rsidR="00BA1688" w:rsidRPr="003574BB" w:rsidRDefault="00BA1688" w:rsidP="003574BB">
      <w:pPr>
        <w:shd w:val="clear" w:color="auto" w:fill="FFFFFF"/>
        <w:ind w:right="13"/>
        <w:rPr>
          <w:rFonts w:cs="Arial"/>
          <w:color w:val="455560"/>
        </w:rPr>
      </w:pPr>
    </w:p>
    <w:p w14:paraId="666C4C92" w14:textId="77777777" w:rsidR="00BA1688" w:rsidRPr="003574BB" w:rsidRDefault="00BA1688" w:rsidP="00AA381E">
      <w:pPr>
        <w:numPr>
          <w:ilvl w:val="0"/>
          <w:numId w:val="9"/>
        </w:numPr>
        <w:autoSpaceDE w:val="0"/>
        <w:autoSpaceDN w:val="0"/>
        <w:ind w:right="13"/>
        <w:rPr>
          <w:rFonts w:cs="Arial"/>
          <w:color w:val="455560"/>
        </w:rPr>
      </w:pPr>
      <w:r w:rsidRPr="003574BB">
        <w:rPr>
          <w:rFonts w:cs="Arial"/>
          <w:color w:val="455560"/>
        </w:rPr>
        <w:t xml:space="preserve">A year </w:t>
      </w:r>
      <w:r w:rsidR="00DA2FA7" w:rsidRPr="003574BB">
        <w:rPr>
          <w:rFonts w:cs="Arial"/>
          <w:color w:val="455560"/>
        </w:rPr>
        <w:t xml:space="preserve">of </w:t>
      </w:r>
      <w:proofErr w:type="spellStart"/>
      <w:r w:rsidRPr="003574BB">
        <w:rPr>
          <w:rFonts w:cs="Arial"/>
          <w:color w:val="455560"/>
        </w:rPr>
        <w:t>Localgiving</w:t>
      </w:r>
      <w:proofErr w:type="spellEnd"/>
      <w:r w:rsidRPr="003574BB">
        <w:rPr>
          <w:rFonts w:cs="Arial"/>
          <w:color w:val="455560"/>
        </w:rPr>
        <w:t xml:space="preserve"> membership (usually £96) for local voluntary &amp; community groups. This also gives all groups access to gift aid - an extra 25% - on all of their donations, whether they are registered charities or not. </w:t>
      </w:r>
    </w:p>
    <w:p w14:paraId="63C25CA5" w14:textId="6AEE1ECC" w:rsidR="00BA1688" w:rsidRPr="003574BB" w:rsidRDefault="00BA1688" w:rsidP="00AA381E">
      <w:pPr>
        <w:numPr>
          <w:ilvl w:val="0"/>
          <w:numId w:val="9"/>
        </w:numPr>
        <w:autoSpaceDE w:val="0"/>
        <w:autoSpaceDN w:val="0"/>
        <w:ind w:right="13"/>
        <w:rPr>
          <w:rFonts w:cs="Arial"/>
          <w:color w:val="455560"/>
        </w:rPr>
      </w:pPr>
      <w:r w:rsidRPr="003574BB">
        <w:rPr>
          <w:rFonts w:cs="Arial"/>
          <w:color w:val="455560"/>
        </w:rPr>
        <w:t>Opportunities for match funding</w:t>
      </w:r>
      <w:r w:rsidR="00DA2FA7" w:rsidRPr="003574BB">
        <w:rPr>
          <w:rFonts w:cs="Arial"/>
          <w:color w:val="455560"/>
        </w:rPr>
        <w:t>, grants and prizes</w:t>
      </w:r>
      <w:r w:rsidRPr="003574BB">
        <w:rPr>
          <w:rFonts w:cs="Arial"/>
          <w:color w:val="455560"/>
        </w:rPr>
        <w:t xml:space="preserve"> throughout the year </w:t>
      </w:r>
      <w:r w:rsidR="00DA2FA7" w:rsidRPr="003574BB">
        <w:rPr>
          <w:rFonts w:cs="Arial"/>
          <w:color w:val="455560"/>
        </w:rPr>
        <w:t>–</w:t>
      </w:r>
      <w:r w:rsidRPr="003574BB">
        <w:rPr>
          <w:rFonts w:cs="Arial"/>
          <w:color w:val="455560"/>
        </w:rPr>
        <w:t xml:space="preserve"> see</w:t>
      </w:r>
      <w:r w:rsidR="00DA2FA7" w:rsidRPr="003574BB">
        <w:rPr>
          <w:rFonts w:cs="Arial"/>
          <w:color w:val="455560"/>
        </w:rPr>
        <w:t xml:space="preserve"> </w:t>
      </w:r>
      <w:r w:rsidR="003B597A" w:rsidRPr="003B597A">
        <w:t xml:space="preserve"> </w:t>
      </w:r>
      <w:r w:rsidR="003B597A" w:rsidRPr="003B597A">
        <w:rPr>
          <w:rFonts w:cs="Arial"/>
          <w:color w:val="2D962D"/>
          <w:u w:val="single"/>
        </w:rPr>
        <w:t>http</w:t>
      </w:r>
      <w:r w:rsidR="003B597A">
        <w:rPr>
          <w:rFonts w:cs="Arial"/>
          <w:color w:val="2D962D"/>
          <w:u w:val="single"/>
        </w:rPr>
        <w:t>s</w:t>
      </w:r>
      <w:r w:rsidR="003B597A" w:rsidRPr="003B597A">
        <w:rPr>
          <w:rFonts w:cs="Arial"/>
          <w:color w:val="2D962D"/>
          <w:u w:val="single"/>
        </w:rPr>
        <w:t>://</w:t>
      </w:r>
      <w:r w:rsidR="003B597A" w:rsidRPr="008B0BDA">
        <w:rPr>
          <w:rFonts w:cs="Arial"/>
          <w:color w:val="2D962D"/>
          <w:u w:val="single"/>
        </w:rPr>
        <w:t>localgiving.org/about/campaigns</w:t>
      </w:r>
      <w:r w:rsidRPr="003574BB">
        <w:rPr>
          <w:rFonts w:cs="Arial"/>
          <w:color w:val="455560"/>
        </w:rPr>
        <w:t xml:space="preserve"> for more info on the different match funding campaigns.</w:t>
      </w:r>
    </w:p>
    <w:p w14:paraId="32691D74" w14:textId="77777777" w:rsidR="00BA1688" w:rsidRPr="003574BB" w:rsidRDefault="00BA1688" w:rsidP="00AA381E">
      <w:pPr>
        <w:numPr>
          <w:ilvl w:val="0"/>
          <w:numId w:val="9"/>
        </w:numPr>
        <w:autoSpaceDE w:val="0"/>
        <w:autoSpaceDN w:val="0"/>
        <w:ind w:right="13"/>
        <w:rPr>
          <w:rFonts w:cs="Arial"/>
          <w:color w:val="455560"/>
        </w:rPr>
      </w:pPr>
      <w:r w:rsidRPr="003574BB">
        <w:rPr>
          <w:rFonts w:cs="Arial"/>
          <w:color w:val="455560"/>
        </w:rPr>
        <w:t>A package of training on online fundraising and </w:t>
      </w:r>
      <w:r w:rsidRPr="003574BB">
        <w:rPr>
          <w:rStyle w:val="gmail-m-2440411548730127933gmail-m-5334453034387041000m2604168454994340148m-1192856186698086064gmail-m-5426436598944761690gmail-m4295540095771626034m-237173174443803861m8170144319303969145gmail-m202210531258360207gmail-m5562415300777073468gmail-il"/>
          <w:rFonts w:cs="Arial"/>
          <w:color w:val="455560"/>
        </w:rPr>
        <w:t>1</w:t>
      </w:r>
      <w:r w:rsidRPr="003574BB">
        <w:rPr>
          <w:rFonts w:cs="Arial"/>
          <w:color w:val="455560"/>
        </w:rPr>
        <w:t>:</w:t>
      </w:r>
      <w:r w:rsidRPr="003574BB">
        <w:rPr>
          <w:rStyle w:val="gmail-m-2440411548730127933gmail-m-5334453034387041000m2604168454994340148m-1192856186698086064gmail-m-5426436598944761690gmail-m4295540095771626034m-237173174443803861m8170144319303969145gmail-m202210531258360207gmail-m5562415300777073468gmail-il"/>
          <w:rFonts w:cs="Arial"/>
          <w:color w:val="455560"/>
        </w:rPr>
        <w:t>1</w:t>
      </w:r>
      <w:r w:rsidRPr="003574BB">
        <w:rPr>
          <w:rFonts w:cs="Arial"/>
          <w:color w:val="455560"/>
        </w:rPr>
        <w:t xml:space="preserve"> </w:t>
      </w:r>
      <w:r w:rsidRPr="003574BB">
        <w:rPr>
          <w:rStyle w:val="gmail-m-2440411548730127933gmail-m-5334453034387041000m2604168454994340148m-1192856186698086064gmail-m-5426436598944761690gmail-m4295540095771626034m-237173174443803861m8170144319303969145gmail-m202210531258360207gmail-m5562415300777073468gmail-il"/>
          <w:rFonts w:cs="Arial"/>
          <w:color w:val="455560"/>
        </w:rPr>
        <w:t>support</w:t>
      </w:r>
      <w:r w:rsidRPr="003574BB">
        <w:rPr>
          <w:rFonts w:cs="Arial"/>
          <w:color w:val="455560"/>
        </w:rPr>
        <w:t xml:space="preserve"> from a dedicated, </w:t>
      </w:r>
      <w:r w:rsidR="00AC60FD" w:rsidRPr="003574BB">
        <w:rPr>
          <w:rFonts w:cs="Arial"/>
          <w:color w:val="455560"/>
        </w:rPr>
        <w:t>locally based</w:t>
      </w:r>
      <w:r w:rsidRPr="003574BB">
        <w:rPr>
          <w:rFonts w:cs="Arial"/>
          <w:color w:val="455560"/>
        </w:rPr>
        <w:t xml:space="preserve"> </w:t>
      </w:r>
      <w:proofErr w:type="spellStart"/>
      <w:r w:rsidRPr="003574BB">
        <w:rPr>
          <w:rStyle w:val="gmail-m-2440411548730127933gmail-m-5334453034387041000m2604168454994340148m-1192856186698086064gmail-m-5426436598944761690gmail-m4295540095771626034m-237173174443803861m8170144319303969145gmail-il"/>
          <w:rFonts w:cs="Arial"/>
          <w:color w:val="455560"/>
        </w:rPr>
        <w:t>Localgiving</w:t>
      </w:r>
      <w:proofErr w:type="spellEnd"/>
      <w:r w:rsidRPr="003574BB">
        <w:rPr>
          <w:rFonts w:cs="Arial"/>
          <w:color w:val="455560"/>
        </w:rPr>
        <w:t xml:space="preserve"> team member</w:t>
      </w:r>
      <w:r w:rsidR="00DA2FA7" w:rsidRPr="003574BB">
        <w:rPr>
          <w:rFonts w:cs="Arial"/>
          <w:color w:val="455560"/>
        </w:rPr>
        <w:t xml:space="preserve"> to help run online campaigns to raise money for specific needs </w:t>
      </w:r>
      <w:r w:rsidRPr="003574BB">
        <w:rPr>
          <w:rFonts w:cs="Arial"/>
          <w:color w:val="455560"/>
        </w:rPr>
        <w:t xml:space="preserve"> </w:t>
      </w:r>
    </w:p>
    <w:p w14:paraId="059BBA1E" w14:textId="77777777" w:rsidR="00A44319" w:rsidRPr="003574BB" w:rsidRDefault="00A44319" w:rsidP="003574BB">
      <w:pPr>
        <w:shd w:val="clear" w:color="auto" w:fill="FFFFFF"/>
        <w:ind w:right="13"/>
        <w:rPr>
          <w:rFonts w:cs="Arial"/>
          <w:color w:val="455560"/>
        </w:rPr>
      </w:pPr>
    </w:p>
    <w:p w14:paraId="423FD59C" w14:textId="77777777" w:rsidR="009474D6" w:rsidRPr="003574BB" w:rsidRDefault="00AC60FD" w:rsidP="003574BB">
      <w:pPr>
        <w:shd w:val="clear" w:color="auto" w:fill="FFFFFF"/>
        <w:ind w:right="13"/>
        <w:rPr>
          <w:rFonts w:cs="Arial"/>
          <w:color w:val="455560"/>
        </w:rPr>
      </w:pPr>
      <w:r w:rsidRPr="009474D6">
        <w:rPr>
          <w:rFonts w:cs="Arial"/>
          <w:color w:val="455560"/>
        </w:rPr>
        <w:t>if</w:t>
      </w:r>
      <w:r w:rsidR="009474D6" w:rsidRPr="009474D6">
        <w:rPr>
          <w:rFonts w:cs="Arial"/>
          <w:color w:val="455560"/>
        </w:rPr>
        <w:t xml:space="preserve"> you would like to sign up to </w:t>
      </w:r>
      <w:proofErr w:type="spellStart"/>
      <w:r w:rsidR="009474D6" w:rsidRPr="009474D6">
        <w:rPr>
          <w:rFonts w:cs="Arial"/>
          <w:color w:val="455560"/>
        </w:rPr>
        <w:t>Localgiving</w:t>
      </w:r>
      <w:proofErr w:type="spellEnd"/>
      <w:r w:rsidR="009474D6" w:rsidRPr="009474D6">
        <w:rPr>
          <w:rFonts w:cs="Arial"/>
          <w:color w:val="455560"/>
        </w:rPr>
        <w:t xml:space="preserve">: use promo code WALES72 at the payment section: </w:t>
      </w:r>
      <w:hyperlink r:id="rId126" w:history="1">
        <w:r w:rsidR="009474D6" w:rsidRPr="009474D6">
          <w:rPr>
            <w:rStyle w:val="Hyperlink"/>
            <w:rFonts w:cs="Arial"/>
          </w:rPr>
          <w:t>join.localgiving.org/wales</w:t>
        </w:r>
      </w:hyperlink>
      <w:r w:rsidR="009474D6" w:rsidRPr="00217625" w:rsidDel="009474D6">
        <w:rPr>
          <w:rFonts w:cs="Arial"/>
          <w:color w:val="455560"/>
        </w:rPr>
        <w:t xml:space="preserve"> </w:t>
      </w:r>
    </w:p>
    <w:p w14:paraId="25F28ACE" w14:textId="77777777" w:rsidR="003B597A" w:rsidRDefault="00BA1688" w:rsidP="003574BB">
      <w:pPr>
        <w:ind w:right="13"/>
        <w:rPr>
          <w:rFonts w:cs="Arial"/>
          <w:color w:val="455560"/>
        </w:rPr>
      </w:pPr>
      <w:r w:rsidRPr="003574BB">
        <w:rPr>
          <w:rFonts w:cs="Arial"/>
          <w:color w:val="455560"/>
        </w:rPr>
        <w:br/>
      </w:r>
      <w:r w:rsidRPr="003574BB">
        <w:rPr>
          <w:rStyle w:val="gmail-m-2440411548730127933gmail-m-5334453034387041000m2604168454994340148m-1192856186698086064gmail-m-5426436598944761690gmail-m4295540095771626034m-237173174443803861m8170144319303969145gmail-m202210531258360207gmail-m5562415300777073468gmail-il"/>
          <w:rFonts w:cs="Arial"/>
          <w:color w:val="455560"/>
        </w:rPr>
        <w:t>P</w:t>
      </w:r>
      <w:r w:rsidRPr="003574BB">
        <w:rPr>
          <w:rFonts w:cs="Arial"/>
          <w:color w:val="455560"/>
        </w:rPr>
        <w:t xml:space="preserve">lease let </w:t>
      </w:r>
      <w:proofErr w:type="spellStart"/>
      <w:r w:rsidRPr="003574BB">
        <w:rPr>
          <w:rFonts w:cs="Arial"/>
          <w:color w:val="455560"/>
        </w:rPr>
        <w:t>Localgiving's</w:t>
      </w:r>
      <w:proofErr w:type="spellEnd"/>
      <w:r w:rsidRPr="003574BB">
        <w:rPr>
          <w:rFonts w:cs="Arial"/>
          <w:color w:val="455560"/>
        </w:rPr>
        <w:t xml:space="preserve"> Wales Development Manager, Lauren Swain, know if you have any questions</w:t>
      </w:r>
      <w:r w:rsidR="00F14581" w:rsidRPr="003574BB">
        <w:rPr>
          <w:rFonts w:cs="Arial"/>
          <w:color w:val="455560"/>
        </w:rPr>
        <w:t xml:space="preserve"> or would like to discuss this further.</w:t>
      </w:r>
      <w:r w:rsidRPr="003574BB">
        <w:rPr>
          <w:rFonts w:cs="Arial"/>
          <w:color w:val="455560"/>
        </w:rPr>
        <w:t xml:space="preserve"> She can be reached</w:t>
      </w:r>
      <w:r w:rsidR="006F49C2" w:rsidRPr="003574BB">
        <w:rPr>
          <w:rFonts w:cs="Arial"/>
          <w:color w:val="455560"/>
        </w:rPr>
        <w:t xml:space="preserve"> </w:t>
      </w:r>
      <w:r w:rsidR="006F49C2" w:rsidRPr="003D629B">
        <w:rPr>
          <w:rFonts w:cs="Arial"/>
          <w:color w:val="455560"/>
        </w:rPr>
        <w:t>v</w:t>
      </w:r>
      <w:r w:rsidRPr="003D629B">
        <w:rPr>
          <w:rFonts w:cs="Arial"/>
          <w:color w:val="455560"/>
        </w:rPr>
        <w:t>ia </w:t>
      </w:r>
      <w:hyperlink r:id="rId127" w:tgtFrame="_blank" w:history="1">
        <w:r w:rsidRPr="008B0BDA">
          <w:rPr>
            <w:rStyle w:val="Hyperlink"/>
            <w:rFonts w:cs="Arial"/>
            <w:shd w:val="clear" w:color="auto" w:fill="FFFFFF"/>
          </w:rPr>
          <w:t>lauren@localgiving.org</w:t>
        </w:r>
      </w:hyperlink>
      <w:r w:rsidRPr="003574BB">
        <w:rPr>
          <w:rFonts w:cs="Arial"/>
          <w:color w:val="455560"/>
        </w:rPr>
        <w:t> or </w:t>
      </w:r>
      <w:r w:rsidRPr="003574BB">
        <w:rPr>
          <w:rFonts w:cs="Arial"/>
          <w:color w:val="455560"/>
          <w:shd w:val="clear" w:color="auto" w:fill="FFFFFF"/>
        </w:rPr>
        <w:t>07808889672</w:t>
      </w:r>
      <w:bookmarkEnd w:id="6"/>
      <w:r w:rsidR="006B078F" w:rsidRPr="003574BB">
        <w:rPr>
          <w:rFonts w:cs="Arial"/>
          <w:color w:val="455560"/>
          <w:lang w:eastAsia="en-GB"/>
        </w:rPr>
        <w:br/>
      </w:r>
      <w:r w:rsidR="001A14C4" w:rsidRPr="00217625">
        <w:rPr>
          <w:rFonts w:cs="Arial"/>
          <w:lang w:eastAsia="en-GB"/>
        </w:rPr>
        <w:br/>
      </w:r>
      <w:hyperlink r:id="rId128" w:history="1">
        <w:r w:rsidR="001A14C4" w:rsidRPr="00217625">
          <w:rPr>
            <w:rStyle w:val="Hyperlink"/>
            <w:rFonts w:cs="Arial"/>
            <w:b/>
          </w:rPr>
          <w:t>PayPal Giving</w:t>
        </w:r>
        <w:r w:rsidR="001A14C4" w:rsidRPr="00CA28D6">
          <w:rPr>
            <w:rStyle w:val="Hyperlink"/>
            <w:rFonts w:cs="Arial"/>
            <w:b/>
          </w:rPr>
          <w:t xml:space="preserve"> Fund</w:t>
        </w:r>
      </w:hyperlink>
      <w:r w:rsidR="001A14C4" w:rsidRPr="00217625">
        <w:rPr>
          <w:rFonts w:cs="Arial"/>
        </w:rPr>
        <w:br/>
      </w:r>
      <w:r w:rsidR="001A14C4" w:rsidRPr="003574BB">
        <w:rPr>
          <w:rFonts w:cs="Arial"/>
          <w:color w:val="455560"/>
        </w:rPr>
        <w:t>PayPal Giving Fund gives charities of all sizes access to customer giving programmes, across PayPal, eBay and more. PayPal Giving Fund is a registered not-for-profit organisation that raises new funds for charities through technology. Participation in PayPal Giving Fund is free, and the site provides donation and donor reports, issues tax receipts, aggregates donations for monthly electronic distribution, and handles legal registration requirements.</w:t>
      </w:r>
    </w:p>
    <w:p w14:paraId="64C3BF19" w14:textId="77777777" w:rsidR="003B597A" w:rsidRDefault="003B597A" w:rsidP="003574BB">
      <w:pPr>
        <w:ind w:right="13"/>
        <w:rPr>
          <w:rFonts w:cs="Arial"/>
          <w:color w:val="455560"/>
        </w:rPr>
      </w:pPr>
      <w:r>
        <w:rPr>
          <w:rFonts w:cs="Arial"/>
          <w:color w:val="455560"/>
        </w:rPr>
        <w:t xml:space="preserve">Further details can be found at: </w:t>
      </w:r>
      <w:r w:rsidRPr="003B597A">
        <w:rPr>
          <w:rFonts w:cs="Arial"/>
          <w:color w:val="455560"/>
        </w:rPr>
        <w:t>https://www.paypal.com/uk/webapps/mpp/givingfund/home</w:t>
      </w:r>
      <w:r w:rsidR="001A14C4" w:rsidRPr="003574BB">
        <w:rPr>
          <w:rFonts w:cs="Arial"/>
          <w:color w:val="455560"/>
        </w:rPr>
        <w:br/>
      </w:r>
      <w:r w:rsidR="001A14C4" w:rsidRPr="00217625">
        <w:rPr>
          <w:rFonts w:cs="Arial"/>
          <w:lang w:eastAsia="en-GB"/>
        </w:rPr>
        <w:br/>
      </w:r>
      <w:hyperlink r:id="rId129" w:history="1">
        <w:proofErr w:type="spellStart"/>
        <w:r w:rsidR="001A14C4" w:rsidRPr="003574BB">
          <w:rPr>
            <w:rStyle w:val="Hyperlink"/>
            <w:rFonts w:cs="Arial"/>
            <w:b/>
          </w:rPr>
          <w:t>TheBigGive</w:t>
        </w:r>
        <w:proofErr w:type="spellEnd"/>
      </w:hyperlink>
      <w:r w:rsidR="001A14C4" w:rsidRPr="003574BB">
        <w:rPr>
          <w:rFonts w:cs="Arial"/>
          <w:color w:val="455560"/>
        </w:rPr>
        <w:br/>
        <w:t>The Big Give enables charities and projects of interest to be discovered and donated to easily. In addition to match funding campaigns, they also provide a number of other services to help charities, individuals and philanthropists to connect and raise more money online. The Big Give is supported by </w:t>
      </w:r>
      <w:hyperlink r:id="rId130" w:tgtFrame="_blank" w:history="1">
        <w:r w:rsidR="001A14C4" w:rsidRPr="003574BB">
          <w:rPr>
            <w:color w:val="455560"/>
          </w:rPr>
          <w:t>reed.co.uk</w:t>
        </w:r>
      </w:hyperlink>
      <w:r w:rsidR="001A14C4" w:rsidRPr="003574BB">
        <w:rPr>
          <w:rFonts w:cs="Arial"/>
          <w:color w:val="455560"/>
        </w:rPr>
        <w:t> which helps provide a cost-effective service for both charities aiming to raise funds, philanthropists wishing to leverage their giving and individuals wishing to donate money online.</w:t>
      </w:r>
    </w:p>
    <w:p w14:paraId="660D535D" w14:textId="60D4284F" w:rsidR="00550B9E" w:rsidRDefault="003B597A" w:rsidP="003574BB">
      <w:pPr>
        <w:ind w:right="13"/>
        <w:rPr>
          <w:rFonts w:cs="Arial"/>
          <w:color w:val="455560"/>
        </w:rPr>
      </w:pPr>
      <w:r>
        <w:rPr>
          <w:rFonts w:cs="Arial"/>
          <w:color w:val="455560"/>
        </w:rPr>
        <w:t xml:space="preserve">Further details can be found at: </w:t>
      </w:r>
      <w:hyperlink r:id="rId131" w:history="1">
        <w:r w:rsidRPr="008B0BDA">
          <w:rPr>
            <w:rStyle w:val="Hyperlink"/>
          </w:rPr>
          <w:t>https://donate.thebiggive.org.uk/</w:t>
        </w:r>
      </w:hyperlink>
      <w:r w:rsidR="001A14C4" w:rsidRPr="003574BB">
        <w:rPr>
          <w:rFonts w:cs="Arial"/>
          <w:color w:val="455560"/>
        </w:rPr>
        <w:br/>
      </w:r>
      <w:r w:rsidR="006B078F" w:rsidRPr="003574BB">
        <w:rPr>
          <w:rFonts w:cs="Arial"/>
          <w:color w:val="455560"/>
        </w:rPr>
        <w:br/>
      </w:r>
      <w:hyperlink r:id="rId132" w:history="1">
        <w:r w:rsidR="00924670" w:rsidRPr="00217625">
          <w:rPr>
            <w:rStyle w:val="Hyperlink"/>
            <w:rFonts w:cs="Arial"/>
            <w:b/>
          </w:rPr>
          <w:t xml:space="preserve">Total </w:t>
        </w:r>
        <w:r w:rsidR="007B0A2B" w:rsidRPr="00217625">
          <w:rPr>
            <w:rStyle w:val="Hyperlink"/>
            <w:rFonts w:cs="Arial"/>
            <w:b/>
          </w:rPr>
          <w:t>G</w:t>
        </w:r>
        <w:r w:rsidR="00924670" w:rsidRPr="00721B86">
          <w:rPr>
            <w:rStyle w:val="Hyperlink"/>
            <w:rFonts w:cs="Arial"/>
            <w:b/>
          </w:rPr>
          <w:t>iving</w:t>
        </w:r>
      </w:hyperlink>
      <w:r w:rsidR="00924670" w:rsidRPr="00217625">
        <w:rPr>
          <w:rFonts w:cs="Arial"/>
        </w:rPr>
        <w:br/>
      </w:r>
      <w:r w:rsidR="00924670" w:rsidRPr="003574BB">
        <w:rPr>
          <w:rFonts w:cs="Arial"/>
          <w:color w:val="455560"/>
        </w:rPr>
        <w:t>Total Giving is a</w:t>
      </w:r>
      <w:r w:rsidR="007B0A2B" w:rsidRPr="003574BB">
        <w:rPr>
          <w:rFonts w:cs="Arial"/>
          <w:color w:val="455560"/>
        </w:rPr>
        <w:t xml:space="preserve"> free</w:t>
      </w:r>
      <w:r w:rsidR="00924670" w:rsidRPr="003574BB">
        <w:rPr>
          <w:rFonts w:cs="Arial"/>
          <w:color w:val="455560"/>
        </w:rPr>
        <w:t xml:space="preserve"> online fundraising</w:t>
      </w:r>
      <w:r w:rsidR="007B0A2B" w:rsidRPr="003574BB">
        <w:rPr>
          <w:rFonts w:cs="Arial"/>
          <w:color w:val="455560"/>
        </w:rPr>
        <w:t xml:space="preserve"> platform</w:t>
      </w:r>
      <w:r w:rsidR="00924670" w:rsidRPr="003574BB">
        <w:rPr>
          <w:rFonts w:cs="Arial"/>
          <w:color w:val="455560"/>
        </w:rPr>
        <w:t xml:space="preserve"> for charities</w:t>
      </w:r>
      <w:r w:rsidR="007B0A2B" w:rsidRPr="003574BB">
        <w:rPr>
          <w:rFonts w:cs="Arial"/>
          <w:color w:val="455560"/>
        </w:rPr>
        <w:t>,</w:t>
      </w:r>
      <w:r w:rsidR="00924670" w:rsidRPr="003574BB">
        <w:rPr>
          <w:rFonts w:cs="Arial"/>
          <w:color w:val="455560"/>
        </w:rPr>
        <w:t xml:space="preserve"> with over 1</w:t>
      </w:r>
      <w:r w:rsidR="0007468E" w:rsidRPr="003574BB">
        <w:rPr>
          <w:rFonts w:cs="Arial"/>
          <w:color w:val="455560"/>
        </w:rPr>
        <w:t>0</w:t>
      </w:r>
      <w:r w:rsidR="00924670" w:rsidRPr="003574BB">
        <w:rPr>
          <w:rFonts w:cs="Arial"/>
          <w:color w:val="455560"/>
        </w:rPr>
        <w:t xml:space="preserve">,000+ </w:t>
      </w:r>
      <w:r w:rsidR="00AC60FD">
        <w:rPr>
          <w:rFonts w:cs="Arial"/>
          <w:color w:val="455560"/>
        </w:rPr>
        <w:t xml:space="preserve">UK </w:t>
      </w:r>
      <w:r w:rsidR="00924670" w:rsidRPr="003574BB">
        <w:rPr>
          <w:rFonts w:cs="Arial"/>
          <w:color w:val="455560"/>
        </w:rPr>
        <w:t>charities registered.</w:t>
      </w:r>
      <w:r w:rsidR="007B0A2B" w:rsidRPr="003574BB">
        <w:rPr>
          <w:rFonts w:cs="Arial"/>
          <w:color w:val="455560"/>
        </w:rPr>
        <w:t xml:space="preserve"> The money goes instantly and directly to your charity. There are no sign-up or on-going fees</w:t>
      </w:r>
      <w:r w:rsidR="0007468E" w:rsidRPr="003574BB">
        <w:rPr>
          <w:rFonts w:cs="Arial"/>
          <w:color w:val="455560"/>
        </w:rPr>
        <w:t xml:space="preserve"> and the platform can accept donations in 137 different currencies.</w:t>
      </w:r>
      <w:r w:rsidR="007B0A2B" w:rsidRPr="003574BB">
        <w:rPr>
          <w:rFonts w:cs="Arial"/>
          <w:color w:val="455560"/>
        </w:rPr>
        <w:t xml:space="preserve"> </w:t>
      </w:r>
      <w:r w:rsidR="001A14C4" w:rsidRPr="003574BB">
        <w:rPr>
          <w:rFonts w:cs="Arial"/>
          <w:color w:val="455560"/>
        </w:rPr>
        <w:br/>
      </w:r>
      <w:r w:rsidR="00550B9E">
        <w:rPr>
          <w:rFonts w:cs="Arial"/>
          <w:color w:val="455560"/>
        </w:rPr>
        <w:t xml:space="preserve">Further details can be found at: </w:t>
      </w:r>
      <w:hyperlink r:id="rId133" w:history="1">
        <w:r w:rsidR="00550B9E" w:rsidRPr="00F70BDF">
          <w:rPr>
            <w:rStyle w:val="Hyperlink"/>
            <w:rFonts w:cs="Arial"/>
          </w:rPr>
          <w:t>https://www.totalgiving.co.uk</w:t>
        </w:r>
      </w:hyperlink>
    </w:p>
    <w:p w14:paraId="6BBB5E5C" w14:textId="77777777" w:rsidR="003B597A" w:rsidRDefault="001A14C4" w:rsidP="008B0BDA">
      <w:pPr>
        <w:ind w:right="13"/>
      </w:pPr>
      <w:r w:rsidRPr="00217625">
        <w:rPr>
          <w:b/>
          <w:color w:val="29A6A3"/>
          <w:u w:val="single"/>
        </w:rPr>
        <w:br/>
      </w:r>
      <w:hyperlink r:id="rId134" w:history="1">
        <w:r w:rsidRPr="00217625">
          <w:rPr>
            <w:rStyle w:val="Hyperlink"/>
            <w:rFonts w:cs="Arial"/>
            <w:b/>
          </w:rPr>
          <w:t>Wonderful</w:t>
        </w:r>
      </w:hyperlink>
      <w:r w:rsidRPr="00217625">
        <w:br/>
      </w:r>
      <w:proofErr w:type="spellStart"/>
      <w:r w:rsidRPr="003574BB">
        <w:t>Wonderful</w:t>
      </w:r>
      <w:proofErr w:type="spellEnd"/>
      <w:r w:rsidRPr="003574BB">
        <w:t xml:space="preserve"> is a non-profit organisation run by volunteers and funded entirely by corporate sponsorship from philanthropic businesses, which guarantees that charities, </w:t>
      </w:r>
      <w:r w:rsidR="00721B86" w:rsidRPr="00721B86">
        <w:t>fundraisers,</w:t>
      </w:r>
      <w:r w:rsidRPr="003574BB">
        <w:t xml:space="preserve"> and sponsors pay nothing whatsoever</w:t>
      </w:r>
      <w:r w:rsidR="00D0718B" w:rsidRPr="003574BB">
        <w:t xml:space="preserve"> to run crowdfunding campaigns</w:t>
      </w:r>
      <w:r w:rsidRPr="003574BB">
        <w:t>.</w:t>
      </w:r>
    </w:p>
    <w:p w14:paraId="0E1FD926" w14:textId="77777777" w:rsidR="005D4A5F" w:rsidRPr="00721B86" w:rsidRDefault="003B597A" w:rsidP="003574BB">
      <w:pPr>
        <w:pStyle w:val="BodyText"/>
        <w:ind w:right="13"/>
        <w:rPr>
          <w:rFonts w:cs="Arial"/>
          <w:b/>
          <w:color w:val="29A6A3"/>
        </w:rPr>
      </w:pPr>
      <w:r>
        <w:rPr>
          <w:rFonts w:cs="Arial"/>
          <w:color w:val="455560"/>
        </w:rPr>
        <w:t xml:space="preserve">Further details can be found at: </w:t>
      </w:r>
      <w:r w:rsidRPr="008B0BDA">
        <w:rPr>
          <w:rStyle w:val="Hyperlink"/>
        </w:rPr>
        <w:t>https://wonderful.org</w:t>
      </w:r>
      <w:r w:rsidR="001A14C4" w:rsidRPr="00217625">
        <w:rPr>
          <w:rFonts w:cs="Arial"/>
          <w:b/>
          <w:color w:val="29A6A3"/>
          <w:u w:val="single"/>
        </w:rPr>
        <w:br/>
      </w:r>
      <w:r w:rsidR="00E470F5" w:rsidRPr="00217625">
        <w:rPr>
          <w:rFonts w:cs="Arial"/>
          <w:b/>
          <w:color w:val="29A6A3"/>
        </w:rPr>
        <w:br/>
      </w:r>
    </w:p>
    <w:p w14:paraId="76DA45AB" w14:textId="77777777" w:rsidR="00F729D3" w:rsidRPr="003574BB" w:rsidRDefault="00FE4072" w:rsidP="003574BB">
      <w:pPr>
        <w:ind w:right="13"/>
        <w:rPr>
          <w:rFonts w:cs="Arial"/>
          <w:b/>
          <w:color w:val="29A6A3"/>
          <w:sz w:val="32"/>
          <w:szCs w:val="32"/>
        </w:rPr>
      </w:pPr>
      <w:r w:rsidRPr="003574BB">
        <w:rPr>
          <w:rFonts w:cs="Arial"/>
          <w:b/>
          <w:color w:val="29A6A3"/>
        </w:rPr>
        <w:br w:type="page"/>
      </w:r>
      <w:bookmarkStart w:id="7" w:name="Charities"/>
      <w:r w:rsidR="00D85253" w:rsidRPr="003574BB">
        <w:rPr>
          <w:rFonts w:cs="Arial"/>
          <w:b/>
          <w:color w:val="29A6A3"/>
          <w:sz w:val="32"/>
          <w:szCs w:val="32"/>
        </w:rPr>
        <w:t>Charities, Trusts and Foundations</w:t>
      </w:r>
      <w:bookmarkEnd w:id="7"/>
    </w:p>
    <w:p w14:paraId="2EAF9A2C" w14:textId="77777777" w:rsidR="00A44319" w:rsidRPr="003574BB" w:rsidRDefault="00A44319" w:rsidP="003574BB">
      <w:pPr>
        <w:ind w:right="13"/>
        <w:rPr>
          <w:rFonts w:cs="Arial"/>
          <w:lang w:eastAsia="en-GB"/>
        </w:rPr>
      </w:pPr>
    </w:p>
    <w:bookmarkStart w:id="8" w:name="_Hlk80689600"/>
    <w:p w14:paraId="21BA56F0" w14:textId="77777777" w:rsidR="008038C8" w:rsidRPr="00217625" w:rsidRDefault="008038C8" w:rsidP="003574BB">
      <w:pPr>
        <w:pStyle w:val="BodyText"/>
        <w:ind w:right="13"/>
        <w:rPr>
          <w:rFonts w:cs="Arial"/>
        </w:rPr>
      </w:pPr>
      <w:r>
        <w:rPr>
          <w:rFonts w:cs="Arial"/>
          <w:b/>
        </w:rPr>
        <w:fldChar w:fldCharType="begin"/>
      </w:r>
      <w:r>
        <w:rPr>
          <w:rFonts w:cs="Arial"/>
          <w:b/>
        </w:rPr>
        <w:instrText xml:space="preserve"> HYPERLINK "https://www.asdafoundation.org/" </w:instrText>
      </w:r>
      <w:r>
        <w:rPr>
          <w:rFonts w:cs="Arial"/>
          <w:b/>
        </w:rPr>
        <w:fldChar w:fldCharType="separate"/>
      </w:r>
      <w:r w:rsidRPr="008038C8">
        <w:rPr>
          <w:rStyle w:val="Hyperlink"/>
          <w:rFonts w:cs="Arial"/>
          <w:b/>
        </w:rPr>
        <w:t>ASDA Foundation</w:t>
      </w:r>
      <w:r>
        <w:rPr>
          <w:rFonts w:cs="Arial"/>
          <w:b/>
        </w:rPr>
        <w:fldChar w:fldCharType="end"/>
      </w:r>
    </w:p>
    <w:p w14:paraId="6D8B0457" w14:textId="77777777" w:rsidR="005C7F68" w:rsidRDefault="00680D84" w:rsidP="00AA381E">
      <w:pPr>
        <w:numPr>
          <w:ilvl w:val="0"/>
          <w:numId w:val="30"/>
        </w:numPr>
        <w:ind w:right="13"/>
        <w:rPr>
          <w:rFonts w:cs="Arial"/>
        </w:rPr>
      </w:pPr>
      <w:r w:rsidRPr="00680D84">
        <w:rPr>
          <w:rFonts w:cs="Arial"/>
        </w:rPr>
        <w:t>The Asda Foundation supports small, grass roots organisations in several ways throughout the year. Working with Asda’s Community Champions in store, we are able to work with a range of organisations and groups on a variety of local community projects. Below are the different ways we support communities</w:t>
      </w:r>
    </w:p>
    <w:p w14:paraId="107123D9" w14:textId="31C855A9" w:rsidR="00680D84" w:rsidRPr="008B0BDA" w:rsidRDefault="002E50CF" w:rsidP="00AA381E">
      <w:pPr>
        <w:numPr>
          <w:ilvl w:val="0"/>
          <w:numId w:val="30"/>
        </w:numPr>
        <w:ind w:right="13"/>
        <w:rPr>
          <w:rStyle w:val="Hyperlink"/>
          <w:rFonts w:cs="Arial"/>
          <w:color w:val="auto"/>
          <w:u w:val="none"/>
        </w:rPr>
      </w:pPr>
      <w:hyperlink r:id="rId135" w:history="1">
        <w:r w:rsidR="00680D84" w:rsidRPr="008B0BDA">
          <w:rPr>
            <w:rStyle w:val="Hyperlink"/>
            <w:color w:val="auto"/>
            <w:u w:val="none"/>
          </w:rPr>
          <w:t>Green Token Giving</w:t>
        </w:r>
      </w:hyperlink>
    </w:p>
    <w:p w14:paraId="472F0B2B" w14:textId="77777777" w:rsidR="00BB5C9A" w:rsidRPr="00122C2B" w:rsidRDefault="00BB5C9A" w:rsidP="00BB5C9A">
      <w:pPr>
        <w:numPr>
          <w:ilvl w:val="0"/>
          <w:numId w:val="30"/>
        </w:numPr>
        <w:ind w:right="13"/>
        <w:rPr>
          <w:rFonts w:cs="Arial"/>
        </w:rPr>
      </w:pPr>
      <w:r w:rsidRPr="00122C2B">
        <w:rPr>
          <w:rFonts w:cs="Arial"/>
        </w:rPr>
        <w:t>Empowering Local Communities Grant</w:t>
      </w:r>
    </w:p>
    <w:p w14:paraId="3D74BC15" w14:textId="568FD3CD" w:rsidR="000D1280" w:rsidRPr="00A161C8" w:rsidRDefault="00BB5C9A" w:rsidP="00BB5C9A">
      <w:pPr>
        <w:numPr>
          <w:ilvl w:val="0"/>
          <w:numId w:val="30"/>
        </w:numPr>
        <w:ind w:right="13"/>
        <w:rPr>
          <w:rFonts w:cs="Arial"/>
        </w:rPr>
      </w:pPr>
      <w:r w:rsidRPr="00A161C8">
        <w:rPr>
          <w:rFonts w:cs="Arial"/>
        </w:rPr>
        <w:t>Under 18 Better Starts Grant</w:t>
      </w:r>
    </w:p>
    <w:p w14:paraId="5F78FF7E" w14:textId="77777777" w:rsidR="00680D84" w:rsidRPr="00122C2B" w:rsidRDefault="002E50CF" w:rsidP="00AA381E">
      <w:pPr>
        <w:numPr>
          <w:ilvl w:val="0"/>
          <w:numId w:val="30"/>
        </w:numPr>
        <w:ind w:right="13"/>
        <w:rPr>
          <w:rFonts w:cs="Arial"/>
        </w:rPr>
      </w:pPr>
      <w:hyperlink r:id="rId136" w:history="1">
        <w:r w:rsidR="00680D84" w:rsidRPr="008B0BDA">
          <w:rPr>
            <w:rStyle w:val="Hyperlink"/>
            <w:color w:val="auto"/>
            <w:u w:val="none"/>
          </w:rPr>
          <w:t>Match Funding</w:t>
        </w:r>
      </w:hyperlink>
      <w:r w:rsidR="00680D84" w:rsidRPr="00122C2B">
        <w:rPr>
          <w:rFonts w:cs="Arial"/>
        </w:rPr>
        <w:t xml:space="preserve"> </w:t>
      </w:r>
    </w:p>
    <w:p w14:paraId="3FEE5F70" w14:textId="77777777" w:rsidR="00680D84" w:rsidRPr="00122C2B" w:rsidRDefault="002E50CF" w:rsidP="00AA381E">
      <w:pPr>
        <w:numPr>
          <w:ilvl w:val="0"/>
          <w:numId w:val="30"/>
        </w:numPr>
        <w:ind w:right="13"/>
        <w:rPr>
          <w:rFonts w:cs="Arial"/>
        </w:rPr>
      </w:pPr>
      <w:hyperlink r:id="rId137" w:history="1">
        <w:r w:rsidR="00680D84" w:rsidRPr="008B0BDA">
          <w:rPr>
            <w:rStyle w:val="Hyperlink"/>
            <w:color w:val="auto"/>
            <w:u w:val="none"/>
          </w:rPr>
          <w:t>Emergency</w:t>
        </w:r>
      </w:hyperlink>
      <w:r w:rsidR="00680D84" w:rsidRPr="00122C2B">
        <w:rPr>
          <w:rFonts w:cs="Arial"/>
        </w:rPr>
        <w:t xml:space="preserve"> </w:t>
      </w:r>
    </w:p>
    <w:p w14:paraId="36D01D49" w14:textId="77777777" w:rsidR="00FF1023" w:rsidRPr="00122C2B" w:rsidRDefault="002E50CF" w:rsidP="00AA381E">
      <w:pPr>
        <w:numPr>
          <w:ilvl w:val="0"/>
          <w:numId w:val="30"/>
        </w:numPr>
        <w:ind w:right="13"/>
        <w:rPr>
          <w:rFonts w:cs="Arial"/>
        </w:rPr>
      </w:pPr>
      <w:hyperlink r:id="rId138" w:history="1">
        <w:r w:rsidR="00680D84" w:rsidRPr="008B0BDA">
          <w:rPr>
            <w:rStyle w:val="Hyperlink"/>
            <w:color w:val="auto"/>
            <w:u w:val="none"/>
          </w:rPr>
          <w:t>Partnerships</w:t>
        </w:r>
      </w:hyperlink>
      <w:r w:rsidR="00680D84" w:rsidRPr="00122C2B">
        <w:rPr>
          <w:rFonts w:cs="Arial"/>
        </w:rPr>
        <w:t xml:space="preserve"> </w:t>
      </w:r>
    </w:p>
    <w:bookmarkEnd w:id="8"/>
    <w:p w14:paraId="5D09F8EE" w14:textId="77777777" w:rsidR="007C1474" w:rsidRDefault="0092156E" w:rsidP="007C1474">
      <w:pPr>
        <w:ind w:right="13"/>
        <w:rPr>
          <w:rFonts w:cs="Arial"/>
        </w:rPr>
      </w:pPr>
      <w:r>
        <w:rPr>
          <w:rFonts w:cs="Arial"/>
        </w:rPr>
        <w:t xml:space="preserve">Further details can be found at: </w:t>
      </w:r>
      <w:hyperlink r:id="rId139" w:history="1">
        <w:r w:rsidRPr="003E03BE">
          <w:rPr>
            <w:rStyle w:val="Hyperlink"/>
            <w:rFonts w:cs="Arial"/>
          </w:rPr>
          <w:t>https://www.asdafoundation.org</w:t>
        </w:r>
      </w:hyperlink>
    </w:p>
    <w:p w14:paraId="629FB852" w14:textId="77777777" w:rsidR="0092156E" w:rsidRDefault="0092156E" w:rsidP="007C1474">
      <w:pPr>
        <w:ind w:right="13"/>
        <w:rPr>
          <w:rFonts w:cs="Arial"/>
        </w:rPr>
      </w:pPr>
    </w:p>
    <w:p w14:paraId="5437DCB0" w14:textId="6C99AF0D" w:rsidR="00026939" w:rsidRPr="008B0BDA" w:rsidRDefault="002E50CF" w:rsidP="007C1474">
      <w:pPr>
        <w:ind w:right="13"/>
        <w:rPr>
          <w:rFonts w:cs="Arial"/>
          <w:b/>
          <w:bCs/>
          <w:color w:val="2D962D"/>
          <w:u w:val="single"/>
        </w:rPr>
      </w:pPr>
      <w:hyperlink r:id="rId140" w:history="1">
        <w:r w:rsidR="007C1474" w:rsidRPr="007C1474">
          <w:rPr>
            <w:rStyle w:val="Hyperlink"/>
            <w:rFonts w:cs="Arial"/>
            <w:b/>
            <w:bCs/>
          </w:rPr>
          <w:t>Aviva Community Fund</w:t>
        </w:r>
      </w:hyperlink>
    </w:p>
    <w:p w14:paraId="1F3E17B8" w14:textId="77777777" w:rsidR="0026315B" w:rsidRPr="0026315B" w:rsidRDefault="0026315B" w:rsidP="0026315B">
      <w:pPr>
        <w:ind w:right="13"/>
        <w:rPr>
          <w:rFonts w:cs="Arial"/>
        </w:rPr>
      </w:pPr>
      <w:r w:rsidRPr="0026315B">
        <w:rPr>
          <w:rFonts w:cs="Arial"/>
        </w:rPr>
        <w:t>In March 2020, we responded to the emerging crisis by broadening our categories to support those most in need at the height of the pandemic. This is just one example of how unexpected events can turn people’s lives upside down. We know we still have a long way to go, but as society starts to navigate a new normal, we want to concentrate our efforts on building a brighter, more sustainable future for people and the communities they live in. That is why we are refining our funding themes around two key areas:</w:t>
      </w:r>
    </w:p>
    <w:p w14:paraId="2C20AC56" w14:textId="77777777" w:rsidR="0026315B" w:rsidRPr="0026315B" w:rsidRDefault="0026315B" w:rsidP="0026315B">
      <w:pPr>
        <w:ind w:right="13"/>
        <w:rPr>
          <w:rFonts w:cs="Arial"/>
        </w:rPr>
      </w:pPr>
    </w:p>
    <w:p w14:paraId="7C802572" w14:textId="77777777" w:rsidR="0026315B" w:rsidRPr="0026315B" w:rsidRDefault="0026315B" w:rsidP="0026315B">
      <w:pPr>
        <w:ind w:right="13"/>
        <w:rPr>
          <w:rFonts w:cs="Arial"/>
        </w:rPr>
      </w:pPr>
      <w:r w:rsidRPr="0026315B">
        <w:rPr>
          <w:rFonts w:cs="Arial"/>
        </w:rPr>
        <w:t>Climate Action: Promoting healthy, thriving communities by preventing, preparing for and protecting against the impacts of climate change</w:t>
      </w:r>
    </w:p>
    <w:p w14:paraId="5B298E2F" w14:textId="77777777" w:rsidR="0026315B" w:rsidRPr="0026315B" w:rsidRDefault="0026315B" w:rsidP="0026315B">
      <w:pPr>
        <w:ind w:right="13"/>
        <w:rPr>
          <w:rFonts w:cs="Arial"/>
        </w:rPr>
      </w:pPr>
    </w:p>
    <w:p w14:paraId="64408002" w14:textId="77777777" w:rsidR="0026315B" w:rsidRPr="0026315B" w:rsidRDefault="0026315B" w:rsidP="0026315B">
      <w:pPr>
        <w:ind w:right="13"/>
        <w:rPr>
          <w:rFonts w:cs="Arial"/>
        </w:rPr>
      </w:pPr>
      <w:r w:rsidRPr="0026315B">
        <w:rPr>
          <w:rFonts w:cs="Arial"/>
        </w:rPr>
        <w:t>Financial Wellbeing: Helping people take control of their wellbeing by giving them the tools to be more financially independent and ready for anything</w:t>
      </w:r>
    </w:p>
    <w:p w14:paraId="197BABE3" w14:textId="77777777" w:rsidR="0026315B" w:rsidRPr="0026315B" w:rsidRDefault="0026315B" w:rsidP="0026315B">
      <w:pPr>
        <w:ind w:right="13"/>
        <w:rPr>
          <w:rFonts w:cs="Arial"/>
        </w:rPr>
      </w:pPr>
    </w:p>
    <w:p w14:paraId="387DF12B" w14:textId="77777777" w:rsidR="0026315B" w:rsidRPr="0026315B" w:rsidRDefault="0026315B" w:rsidP="0026315B">
      <w:pPr>
        <w:ind w:right="13"/>
        <w:rPr>
          <w:rFonts w:cs="Arial"/>
        </w:rPr>
      </w:pPr>
      <w:r w:rsidRPr="0026315B">
        <w:rPr>
          <w:rFonts w:cs="Arial"/>
        </w:rPr>
        <w:t>Projects must be raising funds to help:</w:t>
      </w:r>
    </w:p>
    <w:p w14:paraId="5299BFF5" w14:textId="77777777" w:rsidR="0026315B" w:rsidRPr="0026315B" w:rsidRDefault="0026315B" w:rsidP="0026315B">
      <w:pPr>
        <w:ind w:right="13"/>
        <w:rPr>
          <w:rFonts w:cs="Arial"/>
        </w:rPr>
      </w:pPr>
      <w:r w:rsidRPr="0026315B">
        <w:rPr>
          <w:rFonts w:cs="Arial"/>
        </w:rPr>
        <w:t>Develop a new approach, product or technology; or</w:t>
      </w:r>
    </w:p>
    <w:p w14:paraId="6F6602D3" w14:textId="77777777" w:rsidR="0026315B" w:rsidRPr="0026315B" w:rsidRDefault="0026315B" w:rsidP="0026315B">
      <w:pPr>
        <w:ind w:right="13"/>
        <w:rPr>
          <w:rFonts w:cs="Arial"/>
        </w:rPr>
      </w:pPr>
      <w:r w:rsidRPr="0026315B">
        <w:rPr>
          <w:rFonts w:cs="Arial"/>
        </w:rPr>
        <w:t>implement a new initiative or pilot a new scheme; or</w:t>
      </w:r>
    </w:p>
    <w:p w14:paraId="37875D47" w14:textId="77777777" w:rsidR="0026315B" w:rsidRPr="0026315B" w:rsidRDefault="0026315B" w:rsidP="0026315B">
      <w:pPr>
        <w:ind w:right="13"/>
        <w:rPr>
          <w:rFonts w:cs="Arial"/>
        </w:rPr>
      </w:pPr>
      <w:r w:rsidRPr="0026315B">
        <w:rPr>
          <w:rFonts w:cs="Arial"/>
        </w:rPr>
        <w:t>expand existing services to a new area or beneficiary group; or</w:t>
      </w:r>
    </w:p>
    <w:p w14:paraId="5F1233C0" w14:textId="77777777" w:rsidR="0026315B" w:rsidRPr="0026315B" w:rsidRDefault="0026315B" w:rsidP="0026315B">
      <w:pPr>
        <w:ind w:right="13"/>
        <w:rPr>
          <w:rFonts w:cs="Arial"/>
        </w:rPr>
      </w:pPr>
      <w:r w:rsidRPr="0026315B">
        <w:rPr>
          <w:rFonts w:cs="Arial"/>
        </w:rPr>
        <w:t>adapt services to meet today's needs without compromising those of future generations</w:t>
      </w:r>
    </w:p>
    <w:p w14:paraId="5858271D" w14:textId="77777777" w:rsidR="0026315B" w:rsidRPr="0026315B" w:rsidRDefault="0026315B" w:rsidP="0026315B">
      <w:pPr>
        <w:ind w:right="13"/>
        <w:rPr>
          <w:rFonts w:cs="Arial"/>
        </w:rPr>
      </w:pPr>
    </w:p>
    <w:p w14:paraId="48E15F9F" w14:textId="77777777" w:rsidR="0026315B" w:rsidRPr="0026315B" w:rsidRDefault="0026315B" w:rsidP="0026315B">
      <w:pPr>
        <w:ind w:right="13"/>
        <w:rPr>
          <w:rFonts w:cs="Arial"/>
        </w:rPr>
      </w:pPr>
      <w:r w:rsidRPr="0026315B">
        <w:rPr>
          <w:rFonts w:cs="Arial"/>
        </w:rPr>
        <w:t>All beneficiaries must be in the UK.</w:t>
      </w:r>
    </w:p>
    <w:p w14:paraId="091E39AC" w14:textId="77777777" w:rsidR="0026315B" w:rsidRPr="0026315B" w:rsidRDefault="0026315B" w:rsidP="0026315B">
      <w:pPr>
        <w:ind w:right="13"/>
        <w:rPr>
          <w:rFonts w:cs="Arial"/>
        </w:rPr>
      </w:pPr>
    </w:p>
    <w:p w14:paraId="7880774F" w14:textId="1B5FEEC1" w:rsidR="0026315B" w:rsidRDefault="0026315B" w:rsidP="0026315B">
      <w:pPr>
        <w:ind w:right="13"/>
        <w:rPr>
          <w:rFonts w:cs="Arial"/>
        </w:rPr>
      </w:pPr>
      <w:r w:rsidRPr="0026315B">
        <w:rPr>
          <w:rFonts w:cs="Arial"/>
        </w:rPr>
        <w:t xml:space="preserve">To find out more please visit the Aviva Community Fund website: </w:t>
      </w:r>
      <w:hyperlink r:id="rId141" w:history="1">
        <w:r w:rsidRPr="00212809">
          <w:rPr>
            <w:rStyle w:val="Hyperlink"/>
            <w:rFonts w:cs="Arial"/>
          </w:rPr>
          <w:t>https://www.avivacommunityfund.co.uk</w:t>
        </w:r>
      </w:hyperlink>
    </w:p>
    <w:p w14:paraId="4C0062D4" w14:textId="77777777" w:rsidR="0026315B" w:rsidRDefault="0026315B" w:rsidP="0026315B">
      <w:pPr>
        <w:ind w:right="13"/>
        <w:rPr>
          <w:rFonts w:cs="Arial"/>
        </w:rPr>
      </w:pPr>
    </w:p>
    <w:p w14:paraId="5CB99588" w14:textId="77777777" w:rsidR="0092156E" w:rsidRPr="00721B86" w:rsidRDefault="0092156E" w:rsidP="003574BB">
      <w:pPr>
        <w:ind w:right="13"/>
        <w:rPr>
          <w:rFonts w:cs="Arial"/>
        </w:rPr>
      </w:pPr>
    </w:p>
    <w:bookmarkStart w:id="9" w:name="_Hlk80689682"/>
    <w:p w14:paraId="56AA6409" w14:textId="77777777" w:rsidR="00D52074" w:rsidRPr="00217625" w:rsidRDefault="008038C8" w:rsidP="003574BB">
      <w:pPr>
        <w:pStyle w:val="BodyText"/>
        <w:ind w:right="13"/>
        <w:rPr>
          <w:rStyle w:val="Hyperlink"/>
          <w:rFonts w:cs="Arial"/>
          <w:lang w:eastAsia="en-GB"/>
        </w:rPr>
      </w:pPr>
      <w:r>
        <w:rPr>
          <w:rFonts w:cs="Arial"/>
          <w:b/>
          <w:lang w:eastAsia="en-GB"/>
        </w:rPr>
        <w:fldChar w:fldCharType="begin"/>
      </w:r>
      <w:r>
        <w:rPr>
          <w:rFonts w:cs="Arial"/>
          <w:b/>
          <w:lang w:eastAsia="en-GB"/>
        </w:rPr>
        <w:instrText xml:space="preserve"> HYPERLINK "http://www.bernardsunley.org/" </w:instrText>
      </w:r>
      <w:r>
        <w:rPr>
          <w:rFonts w:cs="Arial"/>
          <w:b/>
          <w:lang w:eastAsia="en-GB"/>
        </w:rPr>
        <w:fldChar w:fldCharType="separate"/>
      </w:r>
      <w:r w:rsidR="001C1A9B" w:rsidRPr="00217625">
        <w:rPr>
          <w:rStyle w:val="Hyperlink"/>
          <w:rFonts w:cs="Arial"/>
          <w:b/>
          <w:lang w:eastAsia="en-GB"/>
        </w:rPr>
        <w:t xml:space="preserve">Bernard </w:t>
      </w:r>
      <w:proofErr w:type="spellStart"/>
      <w:r w:rsidR="001C1A9B" w:rsidRPr="00217625">
        <w:rPr>
          <w:rStyle w:val="Hyperlink"/>
          <w:rFonts w:cs="Arial"/>
          <w:b/>
          <w:lang w:eastAsia="en-GB"/>
        </w:rPr>
        <w:t>Sunley</w:t>
      </w:r>
      <w:proofErr w:type="spellEnd"/>
      <w:r w:rsidR="001C1A9B" w:rsidRPr="00217625">
        <w:rPr>
          <w:rStyle w:val="Hyperlink"/>
          <w:rFonts w:cs="Arial"/>
          <w:b/>
          <w:lang w:eastAsia="en-GB"/>
        </w:rPr>
        <w:t xml:space="preserve"> Char</w:t>
      </w:r>
      <w:bookmarkStart w:id="10" w:name="_Hlt457903732"/>
      <w:bookmarkStart w:id="11" w:name="_Hlt457903733"/>
      <w:r w:rsidR="001C1A9B" w:rsidRPr="00217625">
        <w:rPr>
          <w:rStyle w:val="Hyperlink"/>
          <w:rFonts w:cs="Arial"/>
          <w:b/>
          <w:lang w:eastAsia="en-GB"/>
        </w:rPr>
        <w:t>i</w:t>
      </w:r>
      <w:bookmarkEnd w:id="10"/>
      <w:bookmarkEnd w:id="11"/>
      <w:r w:rsidR="001C1A9B" w:rsidRPr="00217625">
        <w:rPr>
          <w:rStyle w:val="Hyperlink"/>
          <w:rFonts w:cs="Arial"/>
          <w:b/>
          <w:lang w:eastAsia="en-GB"/>
        </w:rPr>
        <w:t>tabl</w:t>
      </w:r>
      <w:bookmarkStart w:id="12" w:name="_Hlt457904031"/>
      <w:r w:rsidR="001C1A9B" w:rsidRPr="00217625">
        <w:rPr>
          <w:rStyle w:val="Hyperlink"/>
          <w:rFonts w:cs="Arial"/>
          <w:b/>
          <w:lang w:eastAsia="en-GB"/>
        </w:rPr>
        <w:t>e</w:t>
      </w:r>
      <w:bookmarkEnd w:id="12"/>
      <w:r w:rsidR="001C1A9B" w:rsidRPr="00217625">
        <w:rPr>
          <w:rStyle w:val="Hyperlink"/>
          <w:rFonts w:cs="Arial"/>
          <w:b/>
          <w:lang w:eastAsia="en-GB"/>
        </w:rPr>
        <w:t xml:space="preserve"> Foundation</w:t>
      </w:r>
    </w:p>
    <w:p w14:paraId="61CCA11B" w14:textId="7D920FD6" w:rsidR="00305002" w:rsidRPr="009B1933" w:rsidRDefault="008038C8" w:rsidP="00305002">
      <w:pPr>
        <w:pStyle w:val="BodyText"/>
        <w:ind w:right="13"/>
        <w:rPr>
          <w:rFonts w:cs="Arial"/>
          <w:bCs/>
          <w:u w:val="single"/>
          <w:lang w:eastAsia="en-GB"/>
        </w:rPr>
      </w:pPr>
      <w:r>
        <w:rPr>
          <w:rFonts w:cs="Arial"/>
          <w:b/>
          <w:lang w:eastAsia="en-GB"/>
        </w:rPr>
        <w:fldChar w:fldCharType="end"/>
      </w:r>
      <w:r w:rsidR="00305002" w:rsidRPr="009B1933">
        <w:rPr>
          <w:rFonts w:cs="Arial"/>
          <w:bCs/>
          <w:lang w:eastAsia="en-GB"/>
        </w:rPr>
        <w:t xml:space="preserve">The </w:t>
      </w:r>
      <w:r w:rsidR="0092156E" w:rsidRPr="00762099">
        <w:t xml:space="preserve">Bernard </w:t>
      </w:r>
      <w:proofErr w:type="spellStart"/>
      <w:r w:rsidR="0092156E" w:rsidRPr="00762099">
        <w:t>Sunley</w:t>
      </w:r>
      <w:proofErr w:type="spellEnd"/>
      <w:r w:rsidR="0092156E" w:rsidRPr="00762099">
        <w:t xml:space="preserve"> Foundation</w:t>
      </w:r>
      <w:r w:rsidR="00305002" w:rsidRPr="009B1933">
        <w:rPr>
          <w:rFonts w:cs="Arial"/>
          <w:bCs/>
          <w:lang w:eastAsia="en-GB"/>
        </w:rPr>
        <w:t xml:space="preserve"> is a family grant foundation which supports registered charities in England and Wales. Each year it awards just over £3.5 million to capital projects that deliver a real community focus or provide facilities to support those in need. There are four different grant categories - community, education, health, and social welfare. The Foundation offers three levels of </w:t>
      </w:r>
      <w:r w:rsidR="00126C6C" w:rsidRPr="009B1933">
        <w:rPr>
          <w:rFonts w:cs="Arial"/>
          <w:bCs/>
          <w:lang w:eastAsia="en-GB"/>
        </w:rPr>
        <w:t>grants</w:t>
      </w:r>
      <w:r w:rsidR="00126C6C">
        <w:rPr>
          <w:rFonts w:cs="Arial"/>
          <w:bCs/>
          <w:lang w:eastAsia="en-GB"/>
        </w:rPr>
        <w:t xml:space="preserve"> but</w:t>
      </w:r>
      <w:r w:rsidR="00126C6C" w:rsidRPr="00126C6C">
        <w:rPr>
          <w:rFonts w:cs="Arial"/>
          <w:bCs/>
          <w:lang w:eastAsia="en-GB"/>
        </w:rPr>
        <w:t xml:space="preserve"> does not fully fund projects</w:t>
      </w:r>
      <w:r w:rsidR="00305002" w:rsidRPr="009B1933">
        <w:rPr>
          <w:rFonts w:cs="Arial"/>
          <w:bCs/>
          <w:lang w:eastAsia="en-GB"/>
        </w:rPr>
        <w:t>. The</w:t>
      </w:r>
      <w:r w:rsidR="00126C6C">
        <w:rPr>
          <w:rFonts w:cs="Arial"/>
          <w:bCs/>
          <w:lang w:eastAsia="en-GB"/>
        </w:rPr>
        <w:t>re</w:t>
      </w:r>
      <w:r w:rsidR="00305002" w:rsidRPr="009B1933">
        <w:rPr>
          <w:rFonts w:cs="Arial"/>
          <w:bCs/>
          <w:lang w:eastAsia="en-GB"/>
        </w:rPr>
        <w:t xml:space="preserve"> are large grants of £20,000 and above and medium grants of up to £20,000 for projects costing over £100,000 and small grants of £5,000 and under for projects costing £100,000 and under. Small grants </w:t>
      </w:r>
      <w:proofErr w:type="spellStart"/>
      <w:r w:rsidR="00305002" w:rsidRPr="009B1933">
        <w:rPr>
          <w:rFonts w:cs="Arial"/>
          <w:bCs/>
          <w:lang w:eastAsia="en-GB"/>
        </w:rPr>
        <w:t>form</w:t>
      </w:r>
      <w:proofErr w:type="spellEnd"/>
      <w:r w:rsidR="00305002" w:rsidRPr="009B1933">
        <w:rPr>
          <w:rFonts w:cs="Arial"/>
          <w:bCs/>
          <w:lang w:eastAsia="en-GB"/>
        </w:rPr>
        <w:t xml:space="preserve"> the majority of the pledges. </w:t>
      </w:r>
      <w:r w:rsidR="00305002" w:rsidRPr="009B1933">
        <w:rPr>
          <w:rFonts w:cs="Arial"/>
          <w:bCs/>
          <w:lang w:val="en-US" w:eastAsia="en-GB"/>
        </w:rPr>
        <w:t xml:space="preserve">Once completed, projects are expected to be self-financing. Applications should be made online via the website – </w:t>
      </w:r>
      <w:hyperlink r:id="rId142" w:history="1">
        <w:r w:rsidR="00305002" w:rsidRPr="009B1933">
          <w:rPr>
            <w:rStyle w:val="Hyperlink"/>
            <w:rFonts w:cs="Arial"/>
            <w:bCs/>
            <w:lang w:val="en-US" w:eastAsia="en-GB"/>
          </w:rPr>
          <w:t>www.bernardsunley.org</w:t>
        </w:r>
      </w:hyperlink>
      <w:r w:rsidR="00305002" w:rsidRPr="009B1933">
        <w:rPr>
          <w:rFonts w:cs="Arial"/>
          <w:bCs/>
          <w:lang w:val="en-US" w:eastAsia="en-GB"/>
        </w:rPr>
        <w:t xml:space="preserve">. </w:t>
      </w:r>
    </w:p>
    <w:bookmarkEnd w:id="9"/>
    <w:p w14:paraId="024D81F9" w14:textId="77777777" w:rsidR="00B67B0E" w:rsidRPr="00721B86" w:rsidRDefault="00B67B0E" w:rsidP="003574BB">
      <w:pPr>
        <w:pStyle w:val="BodyText"/>
        <w:ind w:right="13"/>
        <w:rPr>
          <w:rFonts w:cs="Arial"/>
          <w:color w:val="auto"/>
          <w:lang w:eastAsia="en-GB"/>
        </w:rPr>
      </w:pPr>
    </w:p>
    <w:p w14:paraId="727FD5EA" w14:textId="77777777" w:rsidR="00A44319" w:rsidRPr="00217625" w:rsidRDefault="002E50CF" w:rsidP="003574BB">
      <w:pPr>
        <w:ind w:right="13"/>
        <w:rPr>
          <w:rFonts w:cs="Arial"/>
          <w:color w:val="000000"/>
          <w:shd w:val="clear" w:color="auto" w:fill="FFFFFF"/>
        </w:rPr>
      </w:pPr>
      <w:hyperlink r:id="rId143" w:history="1">
        <w:r w:rsidR="009E562B" w:rsidRPr="00217625">
          <w:rPr>
            <w:rStyle w:val="Hyperlink"/>
            <w:rFonts w:cs="Arial"/>
            <w:b/>
          </w:rPr>
          <w:t>Biodiversity Solutions Grants</w:t>
        </w:r>
      </w:hyperlink>
      <w:r w:rsidR="009E562B" w:rsidRPr="00217625">
        <w:rPr>
          <w:rStyle w:val="Hyperlink"/>
          <w:rFonts w:cs="Arial"/>
          <w:b/>
        </w:rPr>
        <w:t xml:space="preserve"> </w:t>
      </w:r>
    </w:p>
    <w:p w14:paraId="2D3E7583" w14:textId="011CFF46" w:rsidR="009E562B" w:rsidRPr="00721B86" w:rsidRDefault="009E562B" w:rsidP="003574BB">
      <w:pPr>
        <w:ind w:right="13"/>
        <w:rPr>
          <w:rFonts w:cs="Arial"/>
          <w:color w:val="222222"/>
        </w:rPr>
      </w:pPr>
      <w:bookmarkStart w:id="13" w:name="_Hlk80690042"/>
      <w:r w:rsidRPr="00721B86">
        <w:rPr>
          <w:rFonts w:cs="Arial"/>
          <w:color w:val="000000"/>
          <w:shd w:val="clear" w:color="auto" w:fill="FFFFFF"/>
        </w:rPr>
        <w:t>Biodiversity Solutions is a Social Enterprise body with a stated remit to use any surplus funding for projects which enhance knowledge of wildlife issues in West Wales or contribute towards conservation work in the area.</w:t>
      </w:r>
      <w:r w:rsidR="008038C8">
        <w:rPr>
          <w:rFonts w:cs="Arial"/>
          <w:color w:val="000000"/>
          <w:shd w:val="clear" w:color="auto" w:fill="FFFFFF"/>
        </w:rPr>
        <w:t xml:space="preserve"> </w:t>
      </w:r>
      <w:r w:rsidR="00F44FCA">
        <w:rPr>
          <w:rFonts w:cs="Arial"/>
          <w:color w:val="000000"/>
          <w:shd w:val="clear" w:color="auto" w:fill="FFFFFF"/>
        </w:rPr>
        <w:t xml:space="preserve">Grants </w:t>
      </w:r>
      <w:r w:rsidR="00236211">
        <w:rPr>
          <w:rFonts w:cs="Arial"/>
          <w:color w:val="000000"/>
          <w:shd w:val="clear" w:color="auto" w:fill="FFFFFF"/>
        </w:rPr>
        <w:t>are up to £500 and a</w:t>
      </w:r>
      <w:r w:rsidRPr="00217625">
        <w:rPr>
          <w:rFonts w:cs="Arial"/>
          <w:color w:val="000000"/>
          <w:shd w:val="clear" w:color="auto" w:fill="FFFFFF"/>
        </w:rPr>
        <w:t xml:space="preserve">pplications are assessed on a regular basis. It is suggested that </w:t>
      </w:r>
      <w:r w:rsidRPr="00721B86">
        <w:rPr>
          <w:rFonts w:cs="Arial"/>
          <w:color w:val="222222"/>
        </w:rPr>
        <w:t>preliminary applications should be made setting out ideas before making a detailed submission.</w:t>
      </w:r>
      <w:r w:rsidR="00D5655A">
        <w:rPr>
          <w:rFonts w:cs="Arial"/>
          <w:color w:val="222222"/>
        </w:rPr>
        <w:t xml:space="preserve"> There is no application form but application guideline</w:t>
      </w:r>
      <w:r w:rsidR="0092156E">
        <w:rPr>
          <w:rFonts w:cs="Arial"/>
          <w:color w:val="222222"/>
        </w:rPr>
        <w:t xml:space="preserve"> are</w:t>
      </w:r>
      <w:r w:rsidR="00D5655A">
        <w:rPr>
          <w:rFonts w:cs="Arial"/>
          <w:color w:val="222222"/>
        </w:rPr>
        <w:t xml:space="preserve"> provided</w:t>
      </w:r>
      <w:r w:rsidR="0092156E">
        <w:rPr>
          <w:rFonts w:cs="Arial"/>
          <w:color w:val="222222"/>
        </w:rPr>
        <w:t xml:space="preserve"> at </w:t>
      </w:r>
      <w:r w:rsidR="0092156E" w:rsidRPr="0092156E">
        <w:rPr>
          <w:rFonts w:cs="Arial"/>
          <w:color w:val="222222"/>
        </w:rPr>
        <w:t>http://biodiversitysolutions.org.uk/conservation-work/grants-and-funding</w:t>
      </w:r>
      <w:r w:rsidR="00D5655A">
        <w:rPr>
          <w:rFonts w:cs="Arial"/>
          <w:color w:val="222222"/>
        </w:rPr>
        <w:t xml:space="preserve">. To discuss your project idea contact </w:t>
      </w:r>
      <w:hyperlink r:id="rId144" w:history="1">
        <w:r w:rsidR="00D5655A" w:rsidRPr="0061346C">
          <w:rPr>
            <w:rStyle w:val="Hyperlink"/>
            <w:rFonts w:cs="Arial"/>
          </w:rPr>
          <w:t>mail@biodiversitysolutions.org.uk</w:t>
        </w:r>
      </w:hyperlink>
      <w:r w:rsidR="00D5655A">
        <w:rPr>
          <w:rFonts w:cs="Arial"/>
          <w:color w:val="222222"/>
        </w:rPr>
        <w:t xml:space="preserve">. </w:t>
      </w:r>
    </w:p>
    <w:bookmarkEnd w:id="13"/>
    <w:p w14:paraId="502EE49A" w14:textId="77777777" w:rsidR="00A44319" w:rsidRPr="00721B86" w:rsidRDefault="00A44319" w:rsidP="003574BB">
      <w:pPr>
        <w:ind w:right="13"/>
        <w:rPr>
          <w:rFonts w:cs="Arial"/>
          <w:color w:val="222222"/>
        </w:rPr>
      </w:pPr>
    </w:p>
    <w:p w14:paraId="3204C2C2" w14:textId="77777777" w:rsidR="006668DA" w:rsidRPr="00217625" w:rsidRDefault="002E50CF" w:rsidP="003574BB">
      <w:pPr>
        <w:ind w:right="13"/>
        <w:rPr>
          <w:rStyle w:val="Hyperlink"/>
          <w:rFonts w:cs="Arial"/>
        </w:rPr>
      </w:pPr>
      <w:hyperlink r:id="rId145" w:history="1">
        <w:r w:rsidR="006668DA" w:rsidRPr="00217625">
          <w:rPr>
            <w:rStyle w:val="Hyperlink"/>
            <w:rFonts w:cs="Arial"/>
            <w:b/>
          </w:rPr>
          <w:t>Bluestone Foundation Community Fund</w:t>
        </w:r>
      </w:hyperlink>
    </w:p>
    <w:p w14:paraId="1AA18427" w14:textId="4C00404F" w:rsidR="00891302" w:rsidRPr="008B0BDA" w:rsidRDefault="00891302" w:rsidP="003574BB">
      <w:pPr>
        <w:ind w:right="13"/>
        <w:rPr>
          <w:rStyle w:val="Hyperlink"/>
        </w:rPr>
      </w:pPr>
      <w:bookmarkStart w:id="14" w:name="_Hlk80690103"/>
      <w:r w:rsidRPr="00891302">
        <w:rPr>
          <w:rFonts w:cs="Arial"/>
        </w:rPr>
        <w:t xml:space="preserve">The fund is currently closed, please visit the website for further details: </w:t>
      </w:r>
      <w:hyperlink r:id="rId146" w:history="1">
        <w:r w:rsidRPr="00212809">
          <w:rPr>
            <w:rStyle w:val="Hyperlink"/>
            <w:rFonts w:cs="Arial"/>
          </w:rPr>
          <w:t>https://www.pavscovid19.org.uk/help-for-organisations/funding-support-for-groups</w:t>
        </w:r>
      </w:hyperlink>
    </w:p>
    <w:p w14:paraId="333E1D76" w14:textId="77777777" w:rsidR="00782A68" w:rsidRDefault="00782A68" w:rsidP="003574BB">
      <w:pPr>
        <w:ind w:right="13"/>
        <w:rPr>
          <w:rFonts w:cs="Arial"/>
        </w:rPr>
      </w:pPr>
    </w:p>
    <w:p w14:paraId="7BB06C02" w14:textId="090C2D9A" w:rsidR="006668DA" w:rsidRPr="003574BB" w:rsidRDefault="006668DA" w:rsidP="003574BB">
      <w:pPr>
        <w:ind w:right="13"/>
        <w:rPr>
          <w:rFonts w:cs="Arial"/>
        </w:rPr>
      </w:pPr>
      <w:r w:rsidRPr="00721B86">
        <w:rPr>
          <w:rFonts w:cs="Arial"/>
        </w:rPr>
        <w:t xml:space="preserve">The Bluestone Foundation Community Fund was established in 2017 in partnership with the Pembrokeshire Association of Voluntary Services (PAVS) to offer financial assistance with the costs </w:t>
      </w:r>
      <w:r w:rsidRPr="00A03CA2">
        <w:rPr>
          <w:rFonts w:cs="Arial"/>
        </w:rPr>
        <w:t xml:space="preserve">of community projects, </w:t>
      </w:r>
      <w:r w:rsidR="00721B86" w:rsidRPr="003574BB">
        <w:rPr>
          <w:rFonts w:cs="Arial"/>
        </w:rPr>
        <w:t>initiatives,</w:t>
      </w:r>
      <w:r w:rsidRPr="003574BB">
        <w:rPr>
          <w:rFonts w:cs="Arial"/>
        </w:rPr>
        <w:t xml:space="preserve"> and volunteering throughout Pembrokeshire.</w:t>
      </w:r>
    </w:p>
    <w:p w14:paraId="3A2C7945" w14:textId="77777777" w:rsidR="006668DA" w:rsidRPr="003574BB" w:rsidRDefault="006668DA" w:rsidP="003574BB">
      <w:pPr>
        <w:ind w:right="13"/>
        <w:rPr>
          <w:rFonts w:cs="Arial"/>
          <w:color w:val="000000"/>
        </w:rPr>
      </w:pPr>
    </w:p>
    <w:p w14:paraId="57351F50" w14:textId="77777777" w:rsidR="006668DA" w:rsidRPr="003574BB" w:rsidRDefault="006668DA" w:rsidP="003574BB">
      <w:pPr>
        <w:ind w:right="13"/>
        <w:contextualSpacing/>
        <w:rPr>
          <w:rFonts w:cs="Arial"/>
        </w:rPr>
      </w:pPr>
      <w:r w:rsidRPr="003574BB">
        <w:rPr>
          <w:rFonts w:cs="Arial"/>
        </w:rPr>
        <w:t xml:space="preserve">The Bluestone Foundation Community Fund offers funding to -  </w:t>
      </w:r>
    </w:p>
    <w:p w14:paraId="2BFF1256" w14:textId="77777777" w:rsidR="006668DA" w:rsidRPr="003574BB" w:rsidRDefault="006668DA" w:rsidP="00AA381E">
      <w:pPr>
        <w:pStyle w:val="ListParagraph"/>
        <w:numPr>
          <w:ilvl w:val="0"/>
          <w:numId w:val="7"/>
        </w:numPr>
        <w:ind w:left="284" w:right="13" w:hanging="284"/>
        <w:rPr>
          <w:rFonts w:ascii="Arial" w:hAnsi="Arial" w:cs="Arial"/>
          <w:szCs w:val="24"/>
        </w:rPr>
      </w:pPr>
      <w:r w:rsidRPr="003574BB">
        <w:rPr>
          <w:rFonts w:ascii="Arial" w:hAnsi="Arial" w:cs="Arial"/>
          <w:szCs w:val="24"/>
        </w:rPr>
        <w:t>Economic projects that will foster entrepreneurialism and enhance prospects for employment and development</w:t>
      </w:r>
    </w:p>
    <w:p w14:paraId="736F31A6" w14:textId="77777777" w:rsidR="006668DA" w:rsidRPr="003574BB" w:rsidRDefault="006668DA" w:rsidP="00AA381E">
      <w:pPr>
        <w:pStyle w:val="ListParagraph"/>
        <w:numPr>
          <w:ilvl w:val="0"/>
          <w:numId w:val="7"/>
        </w:numPr>
        <w:ind w:left="284" w:right="13" w:hanging="284"/>
        <w:rPr>
          <w:rFonts w:ascii="Arial" w:hAnsi="Arial" w:cs="Arial"/>
          <w:szCs w:val="24"/>
        </w:rPr>
      </w:pPr>
      <w:r w:rsidRPr="003574BB">
        <w:rPr>
          <w:rFonts w:ascii="Arial" w:hAnsi="Arial" w:cs="Arial"/>
          <w:szCs w:val="24"/>
        </w:rPr>
        <w:t>Projects which raise environmental awareness through education and a volunteer programme</w:t>
      </w:r>
    </w:p>
    <w:p w14:paraId="0BD0A74B" w14:textId="77777777" w:rsidR="006668DA" w:rsidRPr="003574BB" w:rsidRDefault="006668DA" w:rsidP="00AA381E">
      <w:pPr>
        <w:pStyle w:val="ListParagraph"/>
        <w:numPr>
          <w:ilvl w:val="0"/>
          <w:numId w:val="7"/>
        </w:numPr>
        <w:ind w:left="284" w:right="13" w:hanging="284"/>
        <w:rPr>
          <w:rFonts w:ascii="Arial" w:hAnsi="Arial" w:cs="Arial"/>
          <w:szCs w:val="24"/>
        </w:rPr>
      </w:pPr>
      <w:r w:rsidRPr="003574BB">
        <w:rPr>
          <w:rFonts w:ascii="Arial" w:hAnsi="Arial" w:cs="Arial"/>
          <w:szCs w:val="24"/>
        </w:rPr>
        <w:t>Social projects which address the effects of deprivation and poverty, with particular emphasis on youth</w:t>
      </w:r>
    </w:p>
    <w:p w14:paraId="5EAE90A2" w14:textId="77777777" w:rsidR="006668DA" w:rsidRPr="003574BB" w:rsidRDefault="006668DA" w:rsidP="003574BB">
      <w:pPr>
        <w:ind w:right="13"/>
        <w:rPr>
          <w:rFonts w:cs="Arial"/>
        </w:rPr>
      </w:pPr>
    </w:p>
    <w:p w14:paraId="69EF6D04" w14:textId="77777777" w:rsidR="00F15135" w:rsidRDefault="006668DA" w:rsidP="003574BB">
      <w:pPr>
        <w:ind w:right="13"/>
        <w:rPr>
          <w:rFonts w:cs="Arial"/>
        </w:rPr>
      </w:pPr>
      <w:r w:rsidRPr="003574BB">
        <w:rPr>
          <w:rFonts w:cs="Arial"/>
        </w:rPr>
        <w:t xml:space="preserve">Organisations demonstrating that they are prepared to help themselves will be prioritised. </w:t>
      </w:r>
      <w:r w:rsidR="004950DB" w:rsidRPr="004950DB">
        <w:rPr>
          <w:rFonts w:cs="Arial"/>
        </w:rPr>
        <w:t>Groups can apply for grants from £500 up to £2,500.</w:t>
      </w:r>
      <w:r w:rsidR="004950DB">
        <w:rPr>
          <w:rFonts w:cs="Arial"/>
        </w:rPr>
        <w:t xml:space="preserve"> </w:t>
      </w:r>
      <w:r w:rsidR="00F15135" w:rsidRPr="00F15135">
        <w:rPr>
          <w:rFonts w:cs="Arial"/>
        </w:rPr>
        <w:t>To request a copy of the application pack or discuss a potential application then do get in touch with someone from the Third Sector Support Team at PAVS on (01437) 769 422 or email </w:t>
      </w:r>
      <w:hyperlink r:id="rId147" w:history="1">
        <w:r w:rsidR="00F15135" w:rsidRPr="00F15135">
          <w:rPr>
            <w:rStyle w:val="Hyperlink"/>
            <w:rFonts w:cs="Arial"/>
          </w:rPr>
          <w:t>development@pavs.org.uk</w:t>
        </w:r>
      </w:hyperlink>
      <w:r w:rsidR="00F15135" w:rsidRPr="00F15135">
        <w:rPr>
          <w:rFonts w:cs="Arial"/>
        </w:rPr>
        <w:t>.</w:t>
      </w:r>
    </w:p>
    <w:bookmarkEnd w:id="14"/>
    <w:p w14:paraId="369B7034" w14:textId="77777777" w:rsidR="00556EB4" w:rsidRPr="00217625" w:rsidRDefault="00556EB4" w:rsidP="003574BB">
      <w:pPr>
        <w:ind w:right="13"/>
        <w:rPr>
          <w:rFonts w:cs="Arial"/>
          <w:b/>
        </w:rPr>
      </w:pPr>
      <w:r w:rsidRPr="003574BB">
        <w:rPr>
          <w:rFonts w:cs="Arial"/>
        </w:rPr>
        <w:br/>
      </w:r>
      <w:hyperlink r:id="rId148" w:history="1">
        <w:proofErr w:type="spellStart"/>
        <w:r w:rsidRPr="00217625">
          <w:rPr>
            <w:rStyle w:val="Hyperlink"/>
            <w:rFonts w:cs="Arial"/>
            <w:b/>
          </w:rPr>
          <w:t>Bodfach</w:t>
        </w:r>
        <w:proofErr w:type="spellEnd"/>
        <w:r w:rsidRPr="00217625">
          <w:rPr>
            <w:rStyle w:val="Hyperlink"/>
            <w:rFonts w:cs="Arial"/>
            <w:b/>
          </w:rPr>
          <w:t xml:space="preserve"> Trust</w:t>
        </w:r>
      </w:hyperlink>
    </w:p>
    <w:p w14:paraId="34FD4D1F" w14:textId="76745305" w:rsidR="00F15135" w:rsidRDefault="00F15135" w:rsidP="00F15135">
      <w:pPr>
        <w:ind w:right="13"/>
        <w:rPr>
          <w:rFonts w:cs="Arial"/>
          <w:color w:val="000000"/>
        </w:rPr>
      </w:pPr>
      <w:bookmarkStart w:id="15" w:name="_Hlk80690151"/>
      <w:r>
        <w:rPr>
          <w:rFonts w:cs="Arial"/>
          <w:color w:val="000000"/>
        </w:rPr>
        <w:t>T</w:t>
      </w:r>
      <w:r w:rsidRPr="00F15135">
        <w:rPr>
          <w:rFonts w:cs="Arial"/>
          <w:color w:val="000000"/>
        </w:rPr>
        <w:t xml:space="preserve">he </w:t>
      </w:r>
      <w:proofErr w:type="spellStart"/>
      <w:r w:rsidRPr="00F15135">
        <w:rPr>
          <w:rFonts w:cs="Arial"/>
          <w:color w:val="000000"/>
        </w:rPr>
        <w:t>Bodfach</w:t>
      </w:r>
      <w:proofErr w:type="spellEnd"/>
      <w:r w:rsidRPr="00F15135">
        <w:rPr>
          <w:rFonts w:cs="Arial"/>
          <w:color w:val="000000"/>
        </w:rPr>
        <w:t xml:space="preserve"> Trust is a family trust based in Montgomeryshire, Mid-Wales. The trust makes grants to charities in Mid-Wales and the Welsh borders and is also often actively involved in their work.</w:t>
      </w:r>
      <w:r w:rsidR="00D43081">
        <w:rPr>
          <w:rFonts w:cs="Arial"/>
          <w:color w:val="000000"/>
        </w:rPr>
        <w:t xml:space="preserve"> </w:t>
      </w:r>
      <w:r w:rsidR="00D43081" w:rsidRPr="00D43081">
        <w:rPr>
          <w:rFonts w:cs="Arial"/>
          <w:color w:val="000000"/>
        </w:rPr>
        <w:t>The fund is now open for applications and closes on 22/09/2022.</w:t>
      </w:r>
    </w:p>
    <w:p w14:paraId="74847673" w14:textId="77777777" w:rsidR="00F15135" w:rsidRDefault="00F15135" w:rsidP="00F15135">
      <w:pPr>
        <w:ind w:right="13"/>
        <w:rPr>
          <w:rFonts w:cs="Arial"/>
          <w:color w:val="000000"/>
        </w:rPr>
      </w:pPr>
    </w:p>
    <w:p w14:paraId="18C111F7" w14:textId="577D3ACD" w:rsidR="00F15135" w:rsidRDefault="00F15135" w:rsidP="00F15135">
      <w:pPr>
        <w:ind w:right="13"/>
        <w:rPr>
          <w:rFonts w:cs="Arial"/>
          <w:color w:val="000000"/>
        </w:rPr>
      </w:pPr>
      <w:r w:rsidRPr="00F15135">
        <w:rPr>
          <w:rFonts w:cs="Arial"/>
          <w:color w:val="000000"/>
        </w:rPr>
        <w:t>Recipient charities will be required to</w:t>
      </w:r>
      <w:r w:rsidR="00E04467">
        <w:rPr>
          <w:rFonts w:cs="Arial"/>
          <w:color w:val="000000"/>
        </w:rPr>
        <w:t xml:space="preserve"> submit hard copies of applications and</w:t>
      </w:r>
      <w:r w:rsidRPr="00F15135">
        <w:rPr>
          <w:rFonts w:cs="Arial"/>
          <w:color w:val="000000"/>
        </w:rPr>
        <w:t xml:space="preserve"> provide details of their charity’s objects, its financial position (supported by accounts), the sector of the community which it benefits, the amount sought, and the proposed activities or related facilities it intends to provide.</w:t>
      </w:r>
    </w:p>
    <w:p w14:paraId="41DAF1B2" w14:textId="77777777" w:rsidR="00F15135" w:rsidRDefault="00F15135" w:rsidP="00F15135">
      <w:pPr>
        <w:ind w:right="13"/>
        <w:rPr>
          <w:rFonts w:cs="Arial"/>
          <w:color w:val="000000"/>
        </w:rPr>
      </w:pPr>
    </w:p>
    <w:p w14:paraId="796C11E8" w14:textId="7F3D8725" w:rsidR="00B23B76" w:rsidRDefault="00F15135" w:rsidP="003574BB">
      <w:pPr>
        <w:ind w:right="13"/>
        <w:rPr>
          <w:rFonts w:cs="Arial"/>
          <w:color w:val="000000"/>
        </w:rPr>
      </w:pPr>
      <w:r>
        <w:rPr>
          <w:rFonts w:cs="Arial"/>
          <w:color w:val="000000"/>
        </w:rPr>
        <w:t>In general grants are less than £500 and t</w:t>
      </w:r>
      <w:r w:rsidRPr="00F15135">
        <w:rPr>
          <w:rFonts w:cs="Arial"/>
          <w:color w:val="000000"/>
        </w:rPr>
        <w:t>he trustees are particularly keen to support smaller organisations</w:t>
      </w:r>
      <w:r>
        <w:rPr>
          <w:rFonts w:cs="Arial"/>
          <w:color w:val="000000"/>
        </w:rPr>
        <w:t xml:space="preserve">. </w:t>
      </w:r>
      <w:r w:rsidR="004E06B2">
        <w:rPr>
          <w:rFonts w:cs="Arial"/>
          <w:color w:val="000000"/>
        </w:rPr>
        <w:t xml:space="preserve">For further information </w:t>
      </w:r>
      <w:r w:rsidR="002606A4" w:rsidRPr="002606A4">
        <w:rPr>
          <w:rFonts w:cs="Arial"/>
          <w:color w:val="000000"/>
        </w:rPr>
        <w:t>please visit</w:t>
      </w:r>
      <w:r w:rsidR="00CD024A">
        <w:rPr>
          <w:rFonts w:cs="Arial"/>
          <w:color w:val="000000"/>
        </w:rPr>
        <w:t xml:space="preserve">: </w:t>
      </w:r>
      <w:hyperlink r:id="rId149" w:history="1">
        <w:r w:rsidR="00CD024A" w:rsidRPr="00212809">
          <w:rPr>
            <w:rStyle w:val="Hyperlink"/>
            <w:rFonts w:cs="Arial"/>
          </w:rPr>
          <w:t>https://www.bodfachtrust.org.uk</w:t>
        </w:r>
      </w:hyperlink>
      <w:r w:rsidR="00CD024A">
        <w:rPr>
          <w:rFonts w:cs="Arial"/>
          <w:color w:val="000000"/>
        </w:rPr>
        <w:t xml:space="preserve"> or </w:t>
      </w:r>
      <w:r w:rsidR="004E06B2">
        <w:rPr>
          <w:rFonts w:cs="Arial"/>
          <w:color w:val="000000"/>
        </w:rPr>
        <w:t xml:space="preserve">contact </w:t>
      </w:r>
      <w:hyperlink r:id="rId150" w:history="1">
        <w:r w:rsidR="004E06B2" w:rsidRPr="00F15135">
          <w:rPr>
            <w:rStyle w:val="Hyperlink"/>
            <w:rFonts w:cs="Arial"/>
          </w:rPr>
          <w:t>trust@bodfach.com</w:t>
        </w:r>
      </w:hyperlink>
      <w:r w:rsidR="004E06B2">
        <w:rPr>
          <w:rFonts w:cs="Arial"/>
          <w:color w:val="000000"/>
        </w:rPr>
        <w:t xml:space="preserve"> or call </w:t>
      </w:r>
      <w:r w:rsidR="004E06B2" w:rsidRPr="00F15135">
        <w:rPr>
          <w:rFonts w:cs="Arial"/>
          <w:color w:val="000000"/>
        </w:rPr>
        <w:t>07880 786573</w:t>
      </w:r>
      <w:r w:rsidR="004E06B2">
        <w:rPr>
          <w:rFonts w:cs="Arial"/>
          <w:color w:val="000000"/>
        </w:rPr>
        <w:t xml:space="preserve">. </w:t>
      </w:r>
      <w:bookmarkEnd w:id="15"/>
    </w:p>
    <w:p w14:paraId="2BD6D6EA" w14:textId="77777777" w:rsidR="00102363" w:rsidRPr="00217625" w:rsidRDefault="00102363" w:rsidP="003574BB">
      <w:pPr>
        <w:ind w:right="13"/>
        <w:rPr>
          <w:rFonts w:cs="Arial"/>
          <w:color w:val="1F497D"/>
          <w:sz w:val="22"/>
          <w:szCs w:val="22"/>
        </w:rPr>
      </w:pPr>
      <w:bookmarkStart w:id="16" w:name="_Hlk80690234"/>
    </w:p>
    <w:bookmarkEnd w:id="16"/>
    <w:p w14:paraId="6BFF955D" w14:textId="75FAAA8B" w:rsidR="006478A9" w:rsidRPr="00217625" w:rsidRDefault="00762099" w:rsidP="003574BB">
      <w:pPr>
        <w:ind w:right="13"/>
        <w:rPr>
          <w:rFonts w:cs="Arial"/>
          <w:b/>
          <w:bCs/>
          <w:color w:val="000000"/>
        </w:rPr>
      </w:pPr>
      <w:r>
        <w:fldChar w:fldCharType="begin"/>
      </w:r>
      <w:r>
        <w:instrText xml:space="preserve"> HYPERLINK "https://www.grantscape.org.uk/fund/burbo-bank-extension-community-fund/" </w:instrText>
      </w:r>
      <w:r>
        <w:fldChar w:fldCharType="separate"/>
      </w:r>
      <w:r w:rsidR="006478A9" w:rsidRPr="00217625">
        <w:rPr>
          <w:rStyle w:val="Hyperlink"/>
          <w:rFonts w:cs="Arial"/>
          <w:b/>
          <w:bCs/>
        </w:rPr>
        <w:t>Bank Extension Community Fund</w:t>
      </w:r>
      <w:r>
        <w:rPr>
          <w:rStyle w:val="Hyperlink"/>
          <w:rFonts w:cs="Arial"/>
          <w:b/>
          <w:bCs/>
        </w:rPr>
        <w:fldChar w:fldCharType="end"/>
      </w:r>
    </w:p>
    <w:p w14:paraId="47120021" w14:textId="7813D61B" w:rsidR="00DD0BBC" w:rsidRDefault="006478A9" w:rsidP="003574BB">
      <w:pPr>
        <w:ind w:right="13"/>
        <w:rPr>
          <w:rFonts w:cs="Arial"/>
        </w:rPr>
      </w:pPr>
      <w:bookmarkStart w:id="17" w:name="_Hlk80690274"/>
      <w:r w:rsidRPr="00721B86">
        <w:rPr>
          <w:rFonts w:cs="Arial"/>
        </w:rPr>
        <w:t>Grants are available to a range of not-for-profit organisations for new or existing community and environmental projects that benefit local residents in Denbighshire, Flintshire, the Wir</w:t>
      </w:r>
      <w:r w:rsidRPr="00A03CA2">
        <w:rPr>
          <w:rFonts w:cs="Arial"/>
        </w:rPr>
        <w:t>ral and Sefton.</w:t>
      </w:r>
      <w:r w:rsidRPr="00A03CA2">
        <w:rPr>
          <w:rFonts w:cs="Arial"/>
          <w:b/>
          <w:bCs/>
          <w:color w:val="333333"/>
          <w:shd w:val="clear" w:color="auto" w:fill="FFFFFF"/>
        </w:rPr>
        <w:t xml:space="preserve"> </w:t>
      </w:r>
      <w:r w:rsidRPr="003574BB">
        <w:rPr>
          <w:rFonts w:cs="Arial"/>
        </w:rPr>
        <w:t xml:space="preserve">The </w:t>
      </w:r>
      <w:proofErr w:type="spellStart"/>
      <w:r w:rsidRPr="003574BB">
        <w:rPr>
          <w:rFonts w:cs="Arial"/>
        </w:rPr>
        <w:t>Burbo</w:t>
      </w:r>
      <w:proofErr w:type="spellEnd"/>
      <w:r w:rsidRPr="003574BB">
        <w:rPr>
          <w:rFonts w:cs="Arial"/>
        </w:rPr>
        <w:t xml:space="preserve"> Bank Extension Community Fund has been set up by </w:t>
      </w:r>
      <w:proofErr w:type="spellStart"/>
      <w:r w:rsidR="00E649D8" w:rsidRPr="003574BB">
        <w:rPr>
          <w:rFonts w:cs="Arial"/>
        </w:rPr>
        <w:t>Ø</w:t>
      </w:r>
      <w:r w:rsidR="004F04B6" w:rsidRPr="003574BB">
        <w:rPr>
          <w:rFonts w:cs="Arial"/>
        </w:rPr>
        <w:t>rsted</w:t>
      </w:r>
      <w:proofErr w:type="spellEnd"/>
      <w:r w:rsidRPr="003574BB">
        <w:rPr>
          <w:rFonts w:cs="Arial"/>
        </w:rPr>
        <w:t xml:space="preserve">, the firm behind the </w:t>
      </w:r>
      <w:r w:rsidR="005F20AD">
        <w:rPr>
          <w:rFonts w:cs="Arial"/>
        </w:rPr>
        <w:t>o</w:t>
      </w:r>
      <w:r w:rsidRPr="003574BB">
        <w:rPr>
          <w:rFonts w:cs="Arial"/>
        </w:rPr>
        <w:t>ffshore wind farm in Liverpool Bay. The fund will provide up to £225,000 each year for 25 years (2015-2040); small grants £500-£5,000 and main grants £5,001-£2</w:t>
      </w:r>
      <w:r w:rsidR="005B546D" w:rsidRPr="003574BB">
        <w:rPr>
          <w:rFonts w:cs="Arial"/>
        </w:rPr>
        <w:t>0</w:t>
      </w:r>
      <w:r w:rsidRPr="003574BB">
        <w:rPr>
          <w:rFonts w:cs="Arial"/>
        </w:rPr>
        <w:t>,000</w:t>
      </w:r>
      <w:r w:rsidR="00AB5F6C">
        <w:rPr>
          <w:rFonts w:cs="Arial"/>
        </w:rPr>
        <w:t xml:space="preserve">. </w:t>
      </w:r>
      <w:r w:rsidR="00AB5F6C" w:rsidRPr="00AB5F6C">
        <w:rPr>
          <w:rFonts w:cs="Arial"/>
        </w:rPr>
        <w:t>Temporary changes have been made to the criteria due to Covid-19 and match funding is not required for the current round (</w:t>
      </w:r>
      <w:r w:rsidR="00102363">
        <w:rPr>
          <w:rFonts w:cs="Arial"/>
        </w:rPr>
        <w:t xml:space="preserve">13.04.2022 </w:t>
      </w:r>
      <w:r w:rsidR="00AB5F6C" w:rsidRPr="00AB5F6C">
        <w:rPr>
          <w:rFonts w:cs="Arial"/>
        </w:rPr>
        <w:t>deadline).</w:t>
      </w:r>
      <w:r w:rsidR="00AB5F6C">
        <w:rPr>
          <w:rFonts w:cs="Arial"/>
        </w:rPr>
        <w:t xml:space="preserve"> </w:t>
      </w:r>
      <w:r w:rsidRPr="003574BB">
        <w:rPr>
          <w:rFonts w:cs="Arial"/>
        </w:rPr>
        <w:t xml:space="preserve">The funding can support community building improvements, environmental projects such as the enhancement of parks and open spaces, and wildlife projects including improvements to marine and coastal habitats. The next </w:t>
      </w:r>
      <w:r w:rsidR="00EC1991">
        <w:rPr>
          <w:rFonts w:cs="Arial"/>
        </w:rPr>
        <w:t xml:space="preserve">two </w:t>
      </w:r>
      <w:r w:rsidRPr="003574BB">
        <w:rPr>
          <w:rFonts w:cs="Arial"/>
        </w:rPr>
        <w:t>deadline</w:t>
      </w:r>
      <w:r w:rsidR="00EC1991">
        <w:rPr>
          <w:rFonts w:cs="Arial"/>
        </w:rPr>
        <w:t>s</w:t>
      </w:r>
      <w:r w:rsidRPr="003574BB">
        <w:rPr>
          <w:rFonts w:cs="Arial"/>
        </w:rPr>
        <w:t xml:space="preserve"> for applications</w:t>
      </w:r>
      <w:r w:rsidR="00865C61">
        <w:rPr>
          <w:rFonts w:cs="Arial"/>
        </w:rPr>
        <w:t xml:space="preserve"> </w:t>
      </w:r>
      <w:r w:rsidR="00621979" w:rsidRPr="00621979">
        <w:rPr>
          <w:rFonts w:cs="Arial"/>
          <w:bCs/>
        </w:rPr>
        <w:t>are 13 April 2022, followed by 21 September 2022.</w:t>
      </w:r>
      <w:r w:rsidR="00621979">
        <w:rPr>
          <w:rFonts w:cs="Arial"/>
          <w:bCs/>
        </w:rPr>
        <w:t xml:space="preserve"> </w:t>
      </w:r>
      <w:r w:rsidRPr="003574BB">
        <w:rPr>
          <w:rFonts w:cs="Arial"/>
        </w:rPr>
        <w:t>Further information and an interactive map showing the area of benefit is available on the GrantScape</w:t>
      </w:r>
      <w:r w:rsidRPr="000F21B5">
        <w:rPr>
          <w:rStyle w:val="apple-converted-space"/>
          <w:rFonts w:cs="Arial"/>
          <w:color w:val="333333"/>
          <w:shd w:val="clear" w:color="auto" w:fill="FFFFFF"/>
        </w:rPr>
        <w:t> </w:t>
      </w:r>
      <w:r w:rsidR="00102363" w:rsidRPr="00762099">
        <w:t>website</w:t>
      </w:r>
      <w:r w:rsidR="00102363">
        <w:rPr>
          <w:rFonts w:cs="Arial"/>
        </w:rPr>
        <w:t>:</w:t>
      </w:r>
      <w:hyperlink r:id="rId151" w:history="1">
        <w:r w:rsidR="00102363" w:rsidRPr="00102363">
          <w:rPr>
            <w:rStyle w:val="Hyperlink"/>
            <w:rFonts w:cs="Arial"/>
          </w:rPr>
          <w:t>https://www.grantscape.org.uk/fund/burbo-bank-extension-community-fund</w:t>
        </w:r>
      </w:hyperlink>
      <w:r w:rsidR="00102363">
        <w:rPr>
          <w:rFonts w:cs="Arial"/>
        </w:rPr>
        <w:t xml:space="preserve"> </w:t>
      </w:r>
      <w:r w:rsidRPr="000F21B5">
        <w:rPr>
          <w:rFonts w:cs="Arial"/>
        </w:rPr>
        <w:t xml:space="preserve">or email: </w:t>
      </w:r>
      <w:hyperlink r:id="rId152" w:tooltip="This link may open a new window" w:history="1">
        <w:r w:rsidRPr="000F21B5">
          <w:rPr>
            <w:rStyle w:val="Hyperlink"/>
            <w:rFonts w:cs="Arial"/>
            <w:shd w:val="clear" w:color="auto" w:fill="FFFFFF"/>
          </w:rPr>
          <w:t>bbecf@grantscape.org.uk</w:t>
        </w:r>
      </w:hyperlink>
      <w:r w:rsidR="00E649D8" w:rsidRPr="000F21B5">
        <w:rPr>
          <w:rFonts w:cs="Arial"/>
        </w:rPr>
        <w:t>.</w:t>
      </w:r>
    </w:p>
    <w:bookmarkEnd w:id="17"/>
    <w:p w14:paraId="189BC8D5" w14:textId="77777777" w:rsidR="003D1746" w:rsidRDefault="003D1746" w:rsidP="003574BB">
      <w:pPr>
        <w:ind w:right="13"/>
        <w:rPr>
          <w:rFonts w:cs="Arial"/>
        </w:rPr>
      </w:pPr>
    </w:p>
    <w:p w14:paraId="2B745ADD" w14:textId="77777777" w:rsidR="003D1746" w:rsidRPr="000F21B5" w:rsidRDefault="002E50CF" w:rsidP="003D1746">
      <w:pPr>
        <w:rPr>
          <w:b/>
          <w:bCs/>
        </w:rPr>
      </w:pPr>
      <w:hyperlink r:id="rId153" w:history="1">
        <w:r w:rsidR="003D1746" w:rsidRPr="000F21B5">
          <w:rPr>
            <w:rStyle w:val="Hyperlink"/>
            <w:b/>
            <w:bCs/>
          </w:rPr>
          <w:t xml:space="preserve">The </w:t>
        </w:r>
        <w:proofErr w:type="spellStart"/>
        <w:r w:rsidR="003D1746" w:rsidRPr="000F21B5">
          <w:rPr>
            <w:rStyle w:val="Hyperlink"/>
            <w:b/>
            <w:bCs/>
          </w:rPr>
          <w:t>Calor</w:t>
        </w:r>
        <w:proofErr w:type="spellEnd"/>
        <w:r w:rsidR="003D1746" w:rsidRPr="000F21B5">
          <w:rPr>
            <w:rStyle w:val="Hyperlink"/>
            <w:b/>
            <w:bCs/>
          </w:rPr>
          <w:t xml:space="preserve"> Rural Community Fund</w:t>
        </w:r>
      </w:hyperlink>
      <w:r w:rsidR="003D1746" w:rsidRPr="000F21B5">
        <w:rPr>
          <w:b/>
          <w:bCs/>
        </w:rPr>
        <w:t xml:space="preserve"> </w:t>
      </w:r>
    </w:p>
    <w:p w14:paraId="29CE8EB4" w14:textId="77777777" w:rsidR="00102363" w:rsidRDefault="00C27A38" w:rsidP="003D1746">
      <w:r>
        <w:rPr>
          <w:rFonts w:cs="Arial"/>
          <w:color w:val="000000"/>
        </w:rPr>
        <w:t xml:space="preserve">This fund is currently closed, please visit the website for further updates: </w:t>
      </w:r>
      <w:r w:rsidRPr="008B0BDA">
        <w:rPr>
          <w:rStyle w:val="Hyperlink"/>
          <w:rFonts w:cs="Arial"/>
          <w:shd w:val="clear" w:color="auto" w:fill="FFFFFF"/>
        </w:rPr>
        <w:t>https://communityfund.calor.co.uk</w:t>
      </w:r>
    </w:p>
    <w:p w14:paraId="74454EA1" w14:textId="77777777" w:rsidR="00C27A38" w:rsidRDefault="00C27A38" w:rsidP="003D1746"/>
    <w:p w14:paraId="21E65C05" w14:textId="77777777" w:rsidR="003D1746" w:rsidRDefault="00AF2E6E" w:rsidP="003D1746">
      <w:r w:rsidRPr="00AF2E6E">
        <w:t xml:space="preserve">The </w:t>
      </w:r>
      <w:proofErr w:type="spellStart"/>
      <w:r w:rsidRPr="00AF2E6E">
        <w:t>Calor</w:t>
      </w:r>
      <w:proofErr w:type="spellEnd"/>
      <w:r w:rsidRPr="00AF2E6E">
        <w:t xml:space="preserve"> Rural Community Fund launched in 2017 with the ambition to support projects in rural communities, turning big ideas into reality.</w:t>
      </w:r>
      <w:r>
        <w:t xml:space="preserve"> The fund offers</w:t>
      </w:r>
      <w:r w:rsidR="003D1746" w:rsidRPr="00BC207F">
        <w:t xml:space="preserve"> three levels of funding depending on the size of project</w:t>
      </w:r>
      <w:r>
        <w:t>s</w:t>
      </w:r>
      <w:r w:rsidR="003D1746" w:rsidRPr="00BC207F">
        <w:t>. We’ll be dishing out 11 x £5,000 grants, 6 x £2,500 grants and 5 x £1,000 grants to the winning rural projects. Even if you’re not a winner, every finalist will receive £500.</w:t>
      </w:r>
      <w:r w:rsidR="003D1746">
        <w:t xml:space="preserve"> </w:t>
      </w:r>
    </w:p>
    <w:p w14:paraId="1D64E417" w14:textId="77777777" w:rsidR="003D1746" w:rsidRDefault="003D1746" w:rsidP="003D1746"/>
    <w:p w14:paraId="428F09A4" w14:textId="6F897F52" w:rsidR="003D1746" w:rsidRPr="00865C61" w:rsidRDefault="004E06B2" w:rsidP="008B0BDA">
      <w:pPr>
        <w:rPr>
          <w:rStyle w:val="Hyperlink"/>
          <w:rFonts w:cs="Arial"/>
          <w:shd w:val="clear" w:color="auto" w:fill="FFFFFF"/>
        </w:rPr>
      </w:pPr>
      <w:r>
        <w:rPr>
          <w:rFonts w:cs="Arial"/>
        </w:rPr>
        <w:t>I</w:t>
      </w:r>
      <w:r w:rsidR="003D1746" w:rsidRPr="009B1933">
        <w:rPr>
          <w:rFonts w:cs="Arial"/>
        </w:rPr>
        <w:t>f you’d like to receive a notification when applications open</w:t>
      </w:r>
      <w:r>
        <w:rPr>
          <w:rFonts w:cs="Arial"/>
        </w:rPr>
        <w:t xml:space="preserve"> in 2022</w:t>
      </w:r>
      <w:r w:rsidR="003D1746" w:rsidRPr="009B1933">
        <w:rPr>
          <w:rFonts w:cs="Arial"/>
        </w:rPr>
        <w:t xml:space="preserve"> then please </w:t>
      </w:r>
      <w:r w:rsidR="00C27A38" w:rsidRPr="00762099">
        <w:t>register your details</w:t>
      </w:r>
      <w:r w:rsidR="00C27A38" w:rsidRPr="00865C61">
        <w:t xml:space="preserve"> at: </w:t>
      </w:r>
      <w:hyperlink r:id="rId154" w:history="1">
        <w:r w:rsidR="00865C61" w:rsidRPr="008B0BDA">
          <w:rPr>
            <w:rStyle w:val="Hyperlink"/>
            <w:rFonts w:cs="Arial"/>
            <w:shd w:val="clear" w:color="auto" w:fill="FFFFFF"/>
          </w:rPr>
          <w:t>https://communityfund.calor.co.uk/user/sign_up</w:t>
        </w:r>
      </w:hyperlink>
    </w:p>
    <w:p w14:paraId="0BEFF590" w14:textId="77777777" w:rsidR="00865C61" w:rsidRPr="00865C61" w:rsidRDefault="00865C61" w:rsidP="008B0BDA"/>
    <w:bookmarkStart w:id="18" w:name="_Hlk526771827"/>
    <w:p w14:paraId="0471B6C4" w14:textId="77777777" w:rsidR="00B24C24" w:rsidRDefault="00F729D3" w:rsidP="003574BB">
      <w:pPr>
        <w:ind w:right="13"/>
        <w:rPr>
          <w:rFonts w:cs="Arial"/>
        </w:rPr>
      </w:pPr>
      <w:r w:rsidRPr="00217625">
        <w:rPr>
          <w:rFonts w:cs="Arial"/>
          <w:b/>
          <w:u w:val="single"/>
        </w:rPr>
        <w:fldChar w:fldCharType="begin"/>
      </w:r>
      <w:r w:rsidR="00B24C24">
        <w:rPr>
          <w:rFonts w:cs="Arial"/>
          <w:b/>
          <w:u w:val="single"/>
        </w:rPr>
        <w:instrText>HYPERLINK "https://www.1910trust.co.uk/"</w:instrText>
      </w:r>
      <w:r w:rsidRPr="00217625">
        <w:rPr>
          <w:rFonts w:cs="Arial"/>
          <w:b/>
          <w:u w:val="single"/>
        </w:rPr>
        <w:fldChar w:fldCharType="separate"/>
      </w:r>
      <w:r w:rsidRPr="00217625">
        <w:rPr>
          <w:rStyle w:val="Hyperlink"/>
          <w:rFonts w:cs="Arial"/>
          <w:b/>
        </w:rPr>
        <w:t xml:space="preserve">Cardiff YMCA </w:t>
      </w:r>
      <w:r w:rsidR="00DD0BBC" w:rsidRPr="00217625">
        <w:rPr>
          <w:rStyle w:val="Hyperlink"/>
          <w:rFonts w:cs="Arial"/>
          <w:b/>
        </w:rPr>
        <w:t xml:space="preserve">(1910) </w:t>
      </w:r>
      <w:r w:rsidRPr="00721B86">
        <w:rPr>
          <w:rStyle w:val="Hyperlink"/>
          <w:rFonts w:cs="Arial"/>
          <w:b/>
        </w:rPr>
        <w:t>Trust</w:t>
      </w:r>
      <w:r w:rsidRPr="00217625">
        <w:rPr>
          <w:rFonts w:cs="Arial"/>
          <w:b/>
          <w:u w:val="single"/>
        </w:rPr>
        <w:fldChar w:fldCharType="end"/>
      </w:r>
      <w:r w:rsidRPr="00217625">
        <w:rPr>
          <w:rFonts w:cs="Arial"/>
          <w:b/>
          <w:u w:val="single"/>
        </w:rPr>
        <w:br/>
      </w:r>
      <w:bookmarkStart w:id="19" w:name="_Hlk80690389"/>
      <w:r w:rsidRPr="00721B86">
        <w:rPr>
          <w:rFonts w:cs="Arial"/>
        </w:rPr>
        <w:t xml:space="preserve">The Foundation will consider applications for grants from voluntary organisations, charitable </w:t>
      </w:r>
      <w:r w:rsidR="00721B86" w:rsidRPr="00721B86">
        <w:rPr>
          <w:rFonts w:cs="Arial"/>
        </w:rPr>
        <w:t>organisations,</w:t>
      </w:r>
      <w:r w:rsidRPr="00721B86">
        <w:rPr>
          <w:rFonts w:cs="Arial"/>
        </w:rPr>
        <w:t xml:space="preserve"> and individuals </w:t>
      </w:r>
      <w:r w:rsidR="006B0204">
        <w:rPr>
          <w:rFonts w:cs="Arial"/>
        </w:rPr>
        <w:t xml:space="preserve">up to the value of </w:t>
      </w:r>
      <w:r w:rsidRPr="003574BB">
        <w:rPr>
          <w:rFonts w:cs="Arial"/>
        </w:rPr>
        <w:t>£</w:t>
      </w:r>
      <w:r w:rsidR="00DD0BBC" w:rsidRPr="003574BB">
        <w:rPr>
          <w:rFonts w:cs="Arial"/>
        </w:rPr>
        <w:t>5,</w:t>
      </w:r>
      <w:r w:rsidRPr="003574BB">
        <w:rPr>
          <w:rFonts w:cs="Arial"/>
        </w:rPr>
        <w:t xml:space="preserve">000. </w:t>
      </w:r>
      <w:r w:rsidR="00352BF5" w:rsidRPr="003574BB">
        <w:rPr>
          <w:rFonts w:cs="Arial"/>
        </w:rPr>
        <w:t xml:space="preserve">The trustees consider that the core area to be served by the Trust is </w:t>
      </w:r>
      <w:r w:rsidR="00352BF5" w:rsidRPr="003574BB">
        <w:rPr>
          <w:rFonts w:cs="Arial"/>
          <w:color w:val="000000"/>
        </w:rPr>
        <w:t>the South Wales region</w:t>
      </w:r>
      <w:r w:rsidR="00352BF5" w:rsidRPr="003574BB">
        <w:rPr>
          <w:rFonts w:cs="Arial"/>
          <w:color w:val="1F497D"/>
        </w:rPr>
        <w:t>.</w:t>
      </w:r>
      <w:r w:rsidRPr="003574BB">
        <w:rPr>
          <w:rFonts w:cs="Arial"/>
        </w:rPr>
        <w:t xml:space="preserve"> </w:t>
      </w:r>
      <w:r w:rsidR="00B24C24" w:rsidRPr="00B24C24">
        <w:rPr>
          <w:rFonts w:cs="Arial"/>
        </w:rPr>
        <w:t>The 1910 Trust is an ‘Outcome-focused’ funder. In consequence those organisations funded by the Trust must demonstrate how the grant has made a different to the people they support.</w:t>
      </w:r>
      <w:r w:rsidR="00B24C24">
        <w:rPr>
          <w:rFonts w:cs="Arial"/>
        </w:rPr>
        <w:t xml:space="preserve"> </w:t>
      </w:r>
      <w:r w:rsidRPr="003574BB">
        <w:rPr>
          <w:rFonts w:cs="Arial"/>
        </w:rPr>
        <w:t>Grants will normally be made for capital expenditure.</w:t>
      </w:r>
      <w:r w:rsidR="005373E5" w:rsidRPr="003574BB">
        <w:rPr>
          <w:rFonts w:cs="Arial"/>
        </w:rPr>
        <w:t xml:space="preserve"> </w:t>
      </w:r>
    </w:p>
    <w:p w14:paraId="197D3D0B" w14:textId="77777777" w:rsidR="00B24C24" w:rsidRDefault="00B24C24" w:rsidP="003574BB">
      <w:pPr>
        <w:ind w:right="13"/>
        <w:rPr>
          <w:rFonts w:cs="Arial"/>
        </w:rPr>
      </w:pPr>
    </w:p>
    <w:p w14:paraId="749B9F8B" w14:textId="77777777" w:rsidR="00B24C24" w:rsidRPr="00B24C24" w:rsidRDefault="00B24C24" w:rsidP="00B24C24">
      <w:pPr>
        <w:ind w:right="13"/>
        <w:rPr>
          <w:rFonts w:cs="Arial"/>
        </w:rPr>
      </w:pPr>
      <w:r w:rsidRPr="00B24C24">
        <w:rPr>
          <w:rFonts w:cs="Arial"/>
        </w:rPr>
        <w:t>All grant applications will need to meet one or more of the following outcomes:</w:t>
      </w:r>
    </w:p>
    <w:p w14:paraId="11447B74" w14:textId="77777777" w:rsidR="00B24C24" w:rsidRPr="00B24C24" w:rsidRDefault="00B24C24" w:rsidP="00AA381E">
      <w:pPr>
        <w:numPr>
          <w:ilvl w:val="0"/>
          <w:numId w:val="16"/>
        </w:numPr>
        <w:ind w:right="13"/>
        <w:rPr>
          <w:rFonts w:cs="Arial"/>
        </w:rPr>
      </w:pPr>
      <w:r w:rsidRPr="00B24C24">
        <w:rPr>
          <w:rFonts w:cs="Arial"/>
        </w:rPr>
        <w:t>Improving the quality of life for young people, groups or communities.</w:t>
      </w:r>
    </w:p>
    <w:p w14:paraId="0B40D09C" w14:textId="77777777" w:rsidR="00B24C24" w:rsidRPr="00B24C24" w:rsidRDefault="00B24C24" w:rsidP="00AA381E">
      <w:pPr>
        <w:numPr>
          <w:ilvl w:val="0"/>
          <w:numId w:val="16"/>
        </w:numPr>
        <w:ind w:right="13"/>
        <w:rPr>
          <w:rFonts w:cs="Arial"/>
        </w:rPr>
      </w:pPr>
      <w:r w:rsidRPr="00B24C24">
        <w:rPr>
          <w:rFonts w:cs="Arial"/>
        </w:rPr>
        <w:t>Promoting inclusivity in communities.</w:t>
      </w:r>
    </w:p>
    <w:p w14:paraId="508F9E61" w14:textId="77777777" w:rsidR="00B24C24" w:rsidRPr="00B24C24" w:rsidRDefault="00B24C24" w:rsidP="00AA381E">
      <w:pPr>
        <w:numPr>
          <w:ilvl w:val="0"/>
          <w:numId w:val="16"/>
        </w:numPr>
        <w:ind w:right="13"/>
        <w:rPr>
          <w:rFonts w:cs="Arial"/>
        </w:rPr>
      </w:pPr>
      <w:r w:rsidRPr="00B24C24">
        <w:rPr>
          <w:rFonts w:cs="Arial"/>
        </w:rPr>
        <w:t>Ensuring vulnerable young people and adults are supported or helped gain access to support.</w:t>
      </w:r>
    </w:p>
    <w:p w14:paraId="30BBC170" w14:textId="77777777" w:rsidR="00B24C24" w:rsidRPr="00B24C24" w:rsidRDefault="00B24C24" w:rsidP="00AA381E">
      <w:pPr>
        <w:numPr>
          <w:ilvl w:val="0"/>
          <w:numId w:val="16"/>
        </w:numPr>
        <w:ind w:right="13"/>
        <w:rPr>
          <w:rFonts w:cs="Arial"/>
        </w:rPr>
      </w:pPr>
      <w:r w:rsidRPr="00B24C24">
        <w:rPr>
          <w:rFonts w:cs="Arial"/>
        </w:rPr>
        <w:t>Promoting the mental, physical and emotional well-being of vulnerable individuals or groups.</w:t>
      </w:r>
    </w:p>
    <w:p w14:paraId="2DF8A321" w14:textId="77777777" w:rsidR="00B24C24" w:rsidRPr="00B24C24" w:rsidRDefault="00B24C24" w:rsidP="00AA381E">
      <w:pPr>
        <w:numPr>
          <w:ilvl w:val="0"/>
          <w:numId w:val="16"/>
        </w:numPr>
        <w:ind w:right="13"/>
        <w:rPr>
          <w:rFonts w:cs="Arial"/>
        </w:rPr>
      </w:pPr>
      <w:r w:rsidRPr="00B24C24">
        <w:rPr>
          <w:rFonts w:cs="Arial"/>
        </w:rPr>
        <w:t>Providing safe supporting accommodation for those who are homeless</w:t>
      </w:r>
    </w:p>
    <w:p w14:paraId="369700BB" w14:textId="77777777" w:rsidR="00B24C24" w:rsidRDefault="00B24C24" w:rsidP="003574BB">
      <w:pPr>
        <w:ind w:right="13"/>
        <w:rPr>
          <w:rFonts w:cs="Arial"/>
        </w:rPr>
      </w:pPr>
    </w:p>
    <w:bookmarkEnd w:id="18"/>
    <w:p w14:paraId="5A03D44F" w14:textId="72F63532" w:rsidR="008A6293" w:rsidRPr="00217625" w:rsidRDefault="008A6293" w:rsidP="003574BB">
      <w:pPr>
        <w:ind w:right="13"/>
        <w:rPr>
          <w:rFonts w:cs="Arial"/>
          <w:color w:val="000000"/>
          <w:sz w:val="22"/>
          <w:szCs w:val="22"/>
          <w:lang w:eastAsia="en-GB"/>
        </w:rPr>
      </w:pPr>
      <w:r w:rsidRPr="00721B86">
        <w:rPr>
          <w:rFonts w:cs="Arial"/>
          <w:color w:val="000000"/>
        </w:rPr>
        <w:t xml:space="preserve">Funding application </w:t>
      </w:r>
      <w:r w:rsidR="00B24C24">
        <w:rPr>
          <w:rFonts w:cs="Arial"/>
          <w:color w:val="000000"/>
        </w:rPr>
        <w:t>f</w:t>
      </w:r>
      <w:r w:rsidRPr="00721B86">
        <w:rPr>
          <w:rFonts w:cs="Arial"/>
          <w:color w:val="000000"/>
        </w:rPr>
        <w:t xml:space="preserve">orms and eligibility for submission can be found on the Cardiff YMCA (1910) Trust </w:t>
      </w:r>
      <w:r w:rsidR="00C27A38" w:rsidRPr="00762099">
        <w:rPr>
          <w:color w:val="000000"/>
        </w:rPr>
        <w:t xml:space="preserve">new </w:t>
      </w:r>
      <w:r w:rsidR="00C27A38">
        <w:rPr>
          <w:rFonts w:cs="Arial"/>
          <w:color w:val="000000"/>
        </w:rPr>
        <w:t>w</w:t>
      </w:r>
      <w:r w:rsidR="00C27A38" w:rsidRPr="00762099">
        <w:rPr>
          <w:color w:val="000000"/>
        </w:rPr>
        <w:t>ebsite</w:t>
      </w:r>
      <w:r w:rsidR="00C27A38">
        <w:rPr>
          <w:rFonts w:cs="Arial"/>
          <w:color w:val="000000"/>
        </w:rPr>
        <w:t xml:space="preserve">: </w:t>
      </w:r>
      <w:r w:rsidR="00C27A38" w:rsidRPr="008B0BDA">
        <w:rPr>
          <w:rStyle w:val="Hyperlink"/>
          <w:shd w:val="clear" w:color="auto" w:fill="FFFFFF"/>
        </w:rPr>
        <w:t>https://1910trust.co.uk</w:t>
      </w:r>
    </w:p>
    <w:bookmarkEnd w:id="19"/>
    <w:p w14:paraId="5FF4B463" w14:textId="77777777" w:rsidR="006668DA" w:rsidRPr="00217625" w:rsidRDefault="006668DA" w:rsidP="003574BB">
      <w:pPr>
        <w:ind w:right="13"/>
        <w:rPr>
          <w:rFonts w:cs="Arial"/>
        </w:rPr>
      </w:pPr>
      <w:r w:rsidRPr="00721B86">
        <w:rPr>
          <w:rFonts w:cs="Arial"/>
          <w:lang w:eastAsia="en-GB"/>
        </w:rPr>
        <w:br/>
      </w:r>
      <w:bookmarkStart w:id="20" w:name="_Hlk526771861"/>
      <w:r w:rsidRPr="00217625">
        <w:rPr>
          <w:rFonts w:cs="Arial"/>
          <w:b/>
        </w:rPr>
        <w:fldChar w:fldCharType="begin"/>
      </w:r>
      <w:r w:rsidRPr="003574BB">
        <w:rPr>
          <w:rFonts w:cs="Arial"/>
          <w:b/>
        </w:rPr>
        <w:instrText xml:space="preserve"> HYPERLINK "http://www.ceredigion.gov.uk/English/Business/Funding-Grants/Community-Grants/Pages/default.aspx" </w:instrText>
      </w:r>
      <w:r w:rsidRPr="00217625">
        <w:rPr>
          <w:rFonts w:cs="Arial"/>
          <w:b/>
        </w:rPr>
        <w:fldChar w:fldCharType="separate"/>
      </w:r>
      <w:r w:rsidRPr="00217625">
        <w:rPr>
          <w:rStyle w:val="Hyperlink"/>
          <w:rFonts w:cs="Arial"/>
          <w:b/>
        </w:rPr>
        <w:t>Ceredigion -</w:t>
      </w:r>
      <w:r w:rsidRPr="00721B86">
        <w:rPr>
          <w:rStyle w:val="Hyperlink"/>
          <w:rFonts w:cs="Arial"/>
          <w:b/>
        </w:rPr>
        <w:t xml:space="preserve"> Community Grant Scheme</w:t>
      </w:r>
      <w:r w:rsidRPr="00217625">
        <w:rPr>
          <w:rFonts w:cs="Arial"/>
          <w:b/>
        </w:rPr>
        <w:fldChar w:fldCharType="end"/>
      </w:r>
    </w:p>
    <w:p w14:paraId="49B92410" w14:textId="0843EE5C" w:rsidR="006668DA" w:rsidRPr="00217625" w:rsidRDefault="006668DA" w:rsidP="003574BB">
      <w:pPr>
        <w:ind w:right="13"/>
        <w:rPr>
          <w:rFonts w:cs="Arial"/>
          <w:b/>
        </w:rPr>
      </w:pPr>
      <w:bookmarkStart w:id="21" w:name="_Hlk80690437"/>
      <w:r w:rsidRPr="00721B86">
        <w:rPr>
          <w:rFonts w:cs="Arial"/>
        </w:rPr>
        <w:t xml:space="preserve">Financial assistance is available to voluntary and community groups in Ceredigion to support projects that will benefit the local community. </w:t>
      </w:r>
      <w:r w:rsidR="00E74215" w:rsidRPr="00721B86">
        <w:rPr>
          <w:rFonts w:cs="Arial"/>
          <w:color w:val="000000"/>
        </w:rPr>
        <w:t xml:space="preserve">Capital grants of up to </w:t>
      </w:r>
      <w:r w:rsidR="00237C8B" w:rsidRPr="00721B86">
        <w:rPr>
          <w:rFonts w:cs="Arial"/>
          <w:color w:val="000000"/>
        </w:rPr>
        <w:t>50% of the p</w:t>
      </w:r>
      <w:r w:rsidR="00237C8B" w:rsidRPr="00A03CA2">
        <w:rPr>
          <w:rFonts w:cs="Arial"/>
          <w:color w:val="000000"/>
        </w:rPr>
        <w:t xml:space="preserve">roject cost with a maximum grant of </w:t>
      </w:r>
      <w:r w:rsidR="00E74215" w:rsidRPr="00A03CA2">
        <w:rPr>
          <w:rFonts w:cs="Arial"/>
          <w:color w:val="000000"/>
        </w:rPr>
        <w:t xml:space="preserve">£25,000 </w:t>
      </w:r>
      <w:r w:rsidR="008A6293" w:rsidRPr="003574BB">
        <w:rPr>
          <w:rFonts w:cs="Arial"/>
          <w:color w:val="000000"/>
        </w:rPr>
        <w:t>and revenue grants of up to 25% of the project cost subject to a maximum of £10,000</w:t>
      </w:r>
      <w:r w:rsidR="008A6293" w:rsidRPr="003574BB">
        <w:rPr>
          <w:rFonts w:cs="Arial"/>
          <w:color w:val="1F497D"/>
        </w:rPr>
        <w:t xml:space="preserve"> </w:t>
      </w:r>
      <w:r w:rsidRPr="003574BB">
        <w:rPr>
          <w:rFonts w:cs="Arial"/>
          <w:color w:val="000000"/>
        </w:rPr>
        <w:t>are available to community groups, community councils or b</w:t>
      </w:r>
      <w:r w:rsidRPr="003574BB">
        <w:rPr>
          <w:rFonts w:cs="Arial"/>
        </w:rPr>
        <w:t>ona fide voluntary sports and play associations that aim to improve and increase the range of facilities, activities and opportunities within Ceredigion</w:t>
      </w:r>
      <w:r w:rsidR="008A6293" w:rsidRPr="003574BB">
        <w:rPr>
          <w:rFonts w:cs="Arial"/>
        </w:rPr>
        <w:t xml:space="preserve"> </w:t>
      </w:r>
      <w:r w:rsidR="008A6293" w:rsidRPr="003574BB">
        <w:rPr>
          <w:rFonts w:cs="Arial"/>
          <w:color w:val="000000"/>
        </w:rPr>
        <w:t>(Subject to funds available).</w:t>
      </w:r>
      <w:r w:rsidRPr="003574BB">
        <w:rPr>
          <w:rFonts w:cs="Arial"/>
          <w:color w:val="000000"/>
        </w:rPr>
        <w:t xml:space="preserve"> </w:t>
      </w:r>
      <w:r w:rsidR="008A6293" w:rsidRPr="003574BB">
        <w:rPr>
          <w:rFonts w:cs="Arial"/>
          <w:color w:val="000000"/>
        </w:rPr>
        <w:t xml:space="preserve">For further information and application deadlines please visit </w:t>
      </w:r>
      <w:hyperlink r:id="rId155" w:history="1">
        <w:r w:rsidR="008A6293" w:rsidRPr="00217625">
          <w:rPr>
            <w:rStyle w:val="Hyperlink"/>
            <w:rFonts w:cs="Arial"/>
          </w:rPr>
          <w:t>http://www.ceredigion.gov.uk/business/funding-gr</w:t>
        </w:r>
        <w:r w:rsidR="008A6293" w:rsidRPr="00721B86">
          <w:rPr>
            <w:rStyle w:val="Hyperlink"/>
            <w:rFonts w:cs="Arial"/>
          </w:rPr>
          <w:t>ants/community-grants</w:t>
        </w:r>
      </w:hyperlink>
      <w:r w:rsidR="008A6293" w:rsidRPr="00217625">
        <w:rPr>
          <w:rFonts w:cs="Arial"/>
          <w:color w:val="1F497D"/>
        </w:rPr>
        <w:t xml:space="preserve"> </w:t>
      </w:r>
      <w:r w:rsidR="008A6293" w:rsidRPr="00217625">
        <w:rPr>
          <w:rFonts w:cs="Arial"/>
          <w:color w:val="000000"/>
        </w:rPr>
        <w:t xml:space="preserve">or </w:t>
      </w:r>
      <w:r w:rsidRPr="00217625">
        <w:rPr>
          <w:rFonts w:cs="Arial"/>
          <w:color w:val="000000"/>
        </w:rPr>
        <w:t>contact</w:t>
      </w:r>
      <w:r w:rsidRPr="00721B86">
        <w:rPr>
          <w:rFonts w:cs="Arial"/>
          <w:b/>
        </w:rPr>
        <w:t xml:space="preserve"> </w:t>
      </w:r>
      <w:hyperlink r:id="rId156" w:tooltip="This link may open a new window" w:history="1">
        <w:r w:rsidRPr="000F21B5">
          <w:rPr>
            <w:rStyle w:val="Hyperlink"/>
            <w:rFonts w:cs="Arial"/>
            <w:bCs/>
          </w:rPr>
          <w:t>financegrants@ceredigion.gov.uk</w:t>
        </w:r>
      </w:hyperlink>
      <w:bookmarkEnd w:id="20"/>
      <w:bookmarkEnd w:id="21"/>
      <w:r w:rsidRPr="000F21B5">
        <w:rPr>
          <w:rFonts w:cs="Arial"/>
          <w:bCs/>
          <w:lang w:eastAsia="en-GB"/>
        </w:rPr>
        <w:br/>
      </w:r>
      <w:r w:rsidRPr="00217625">
        <w:rPr>
          <w:rFonts w:cs="Arial"/>
          <w:lang w:eastAsia="en-GB"/>
        </w:rPr>
        <w:br/>
      </w:r>
      <w:bookmarkStart w:id="22" w:name="_Hlk526771896"/>
      <w:r w:rsidRPr="00217625">
        <w:rPr>
          <w:rFonts w:cs="Arial"/>
          <w:b/>
        </w:rPr>
        <w:fldChar w:fldCharType="begin"/>
      </w:r>
      <w:r w:rsidRPr="003574BB">
        <w:rPr>
          <w:rFonts w:cs="Arial"/>
          <w:b/>
        </w:rPr>
        <w:instrText xml:space="preserve"> HYPERLINK "https://www.chapmancharitabletrust.org.uk/apply" </w:instrText>
      </w:r>
      <w:r w:rsidRPr="00217625">
        <w:rPr>
          <w:rFonts w:cs="Arial"/>
          <w:b/>
        </w:rPr>
        <w:fldChar w:fldCharType="separate"/>
      </w:r>
      <w:r w:rsidRPr="00217625">
        <w:rPr>
          <w:rStyle w:val="Hyperlink"/>
          <w:rFonts w:cs="Arial"/>
          <w:b/>
        </w:rPr>
        <w:t>Chapman Charitable Trust</w:t>
      </w:r>
      <w:r w:rsidRPr="00217625">
        <w:rPr>
          <w:rFonts w:cs="Arial"/>
          <w:b/>
        </w:rPr>
        <w:fldChar w:fldCharType="end"/>
      </w:r>
    </w:p>
    <w:p w14:paraId="5EA95B71" w14:textId="25B973A6" w:rsidR="00305002" w:rsidRDefault="00305002" w:rsidP="00305002">
      <w:pPr>
        <w:ind w:right="13"/>
        <w:rPr>
          <w:rFonts w:cs="Arial"/>
        </w:rPr>
      </w:pPr>
      <w:bookmarkStart w:id="23" w:name="_Hlk80690484"/>
      <w:r w:rsidRPr="00305002">
        <w:rPr>
          <w:rFonts w:cs="Arial"/>
        </w:rPr>
        <w:t>Grants are available for recognised charities in North Wales for new work in any of three areas: accessibility of the arts, physical and mental wellbeing, and our natural environment. The Trust has around £250,000 to give in grants each year and grants are usually between £1,000 - £2,000. The trustees meet twice a year, in March and September</w:t>
      </w:r>
      <w:r w:rsidR="000449DD">
        <w:rPr>
          <w:rFonts w:cs="Arial"/>
        </w:rPr>
        <w:t>, a</w:t>
      </w:r>
      <w:r w:rsidR="000449DD" w:rsidRPr="000449DD">
        <w:rPr>
          <w:rFonts w:cs="Arial"/>
        </w:rPr>
        <w:t>pplications received before the beginning of those months will be considered at the relevant meeting.</w:t>
      </w:r>
      <w:r w:rsidR="000449DD">
        <w:rPr>
          <w:rFonts w:cs="Arial"/>
        </w:rPr>
        <w:t xml:space="preserve"> </w:t>
      </w:r>
      <w:r w:rsidRPr="00305002">
        <w:rPr>
          <w:rFonts w:cs="Arial"/>
        </w:rPr>
        <w:t>For further information and an online application form, see the Trust website </w:t>
      </w:r>
      <w:hyperlink r:id="rId157" w:tgtFrame="_blank" w:history="1">
        <w:r w:rsidRPr="00305002">
          <w:rPr>
            <w:rStyle w:val="Hyperlink"/>
            <w:rFonts w:cs="Arial"/>
          </w:rPr>
          <w:t>https://www.chapmancharitabletrust.org.uk</w:t>
        </w:r>
      </w:hyperlink>
      <w:r w:rsidRPr="00305002">
        <w:rPr>
          <w:rFonts w:cs="Arial"/>
        </w:rPr>
        <w:t>.</w:t>
      </w:r>
    </w:p>
    <w:p w14:paraId="2225F1E4" w14:textId="77777777" w:rsidR="00C27A38" w:rsidRDefault="00C27A38" w:rsidP="00305002">
      <w:pPr>
        <w:ind w:right="13"/>
        <w:rPr>
          <w:rFonts w:cs="Arial"/>
        </w:rPr>
      </w:pPr>
    </w:p>
    <w:bookmarkEnd w:id="23"/>
    <w:p w14:paraId="24BD8AA0" w14:textId="77777777" w:rsidR="003047ED" w:rsidRDefault="000E2F22" w:rsidP="00305002">
      <w:pPr>
        <w:ind w:right="13"/>
        <w:rPr>
          <w:rFonts w:cs="Arial"/>
          <w:b/>
          <w:bCs/>
        </w:rPr>
      </w:pPr>
      <w:r w:rsidRPr="009B1933">
        <w:rPr>
          <w:rFonts w:cs="Arial"/>
          <w:b/>
          <w:bCs/>
        </w:rPr>
        <w:fldChar w:fldCharType="begin"/>
      </w:r>
      <w:r w:rsidRPr="009B1933">
        <w:rPr>
          <w:rFonts w:cs="Arial"/>
          <w:b/>
          <w:bCs/>
        </w:rPr>
        <w:instrText xml:space="preserve"> HYPERLINK "https://www.tcv.org.uk/communities/join-community-network/the-chestnut-fund/" </w:instrText>
      </w:r>
      <w:r w:rsidRPr="009B1933">
        <w:rPr>
          <w:rFonts w:cs="Arial"/>
          <w:b/>
          <w:bCs/>
        </w:rPr>
        <w:fldChar w:fldCharType="separate"/>
      </w:r>
      <w:r w:rsidR="003047ED" w:rsidRPr="009B1933">
        <w:rPr>
          <w:rStyle w:val="Hyperlink"/>
          <w:rFonts w:cs="Arial"/>
          <w:b/>
          <w:bCs/>
        </w:rPr>
        <w:t>The Chestnut Fund</w:t>
      </w:r>
      <w:r w:rsidRPr="009B1933">
        <w:rPr>
          <w:rFonts w:cs="Arial"/>
          <w:b/>
          <w:bCs/>
        </w:rPr>
        <w:fldChar w:fldCharType="end"/>
      </w:r>
    </w:p>
    <w:p w14:paraId="167BEAF4" w14:textId="77777777" w:rsidR="000E2F22" w:rsidRDefault="000E2F22" w:rsidP="00305002">
      <w:pPr>
        <w:ind w:right="13"/>
        <w:rPr>
          <w:rFonts w:cs="Arial"/>
        </w:rPr>
      </w:pPr>
      <w:bookmarkStart w:id="24" w:name="_Hlk80690538"/>
      <w:r w:rsidRPr="009B1933">
        <w:rPr>
          <w:rFonts w:cs="Arial"/>
        </w:rPr>
        <w:t>The Chestnut Fund is an independent charity. It makes grants available to encourage and enable community groups to carry out conservation activities. The grants are administered by TCV.</w:t>
      </w:r>
      <w:r>
        <w:rPr>
          <w:rFonts w:cs="Arial"/>
        </w:rPr>
        <w:t xml:space="preserve"> </w:t>
      </w:r>
      <w:r w:rsidRPr="000E2F22">
        <w:rPr>
          <w:rFonts w:cs="Arial"/>
        </w:rPr>
        <w:t>The grants fall into two categories – ‘Start-up’ grants and ‘Support’ grants.</w:t>
      </w:r>
    </w:p>
    <w:p w14:paraId="2AF1496A" w14:textId="77777777" w:rsidR="000E2F22" w:rsidRPr="009B1933" w:rsidRDefault="000E2F22" w:rsidP="00305002">
      <w:pPr>
        <w:ind w:right="13"/>
        <w:rPr>
          <w:rFonts w:cs="Arial"/>
        </w:rPr>
      </w:pPr>
    </w:p>
    <w:p w14:paraId="059A38E2" w14:textId="77777777" w:rsidR="000E2F22" w:rsidRPr="000E2F22" w:rsidRDefault="000E2F22" w:rsidP="000E2F22">
      <w:pPr>
        <w:ind w:right="13"/>
        <w:rPr>
          <w:rFonts w:cs="Arial"/>
          <w:b/>
          <w:bCs/>
        </w:rPr>
      </w:pPr>
      <w:r w:rsidRPr="000E2F22">
        <w:rPr>
          <w:rFonts w:cs="Arial"/>
          <w:b/>
          <w:bCs/>
        </w:rPr>
        <w:t>Start-up grants</w:t>
      </w:r>
    </w:p>
    <w:p w14:paraId="0884F39F" w14:textId="77777777" w:rsidR="000E2F22" w:rsidRDefault="000E2F22" w:rsidP="000E2F22">
      <w:pPr>
        <w:ind w:right="13"/>
        <w:rPr>
          <w:rFonts w:cs="Arial"/>
        </w:rPr>
      </w:pPr>
      <w:r w:rsidRPr="000E2F22">
        <w:rPr>
          <w:rFonts w:cs="Arial"/>
        </w:rPr>
        <w:t>These are for groups who have no money when they are first set up and are available to groups in their first year of existence.</w:t>
      </w:r>
      <w:r>
        <w:rPr>
          <w:rFonts w:cs="Arial"/>
        </w:rPr>
        <w:t xml:space="preserve"> </w:t>
      </w:r>
      <w:r w:rsidRPr="000E2F22">
        <w:rPr>
          <w:rFonts w:cs="Arial"/>
        </w:rPr>
        <w:t>The grant will enable them to begin practical work and will cover administrative expenses, e.g. postage, publicity, hire of meeting rooms, telephone bills and/or the first year of The Conservation Volunteers Community Network Membership plus Insurance fees.</w:t>
      </w:r>
      <w:r>
        <w:rPr>
          <w:rFonts w:cs="Arial"/>
        </w:rPr>
        <w:t xml:space="preserve"> </w:t>
      </w:r>
      <w:r w:rsidRPr="000E2F22">
        <w:rPr>
          <w:rFonts w:cs="Arial"/>
        </w:rPr>
        <w:t>The maximum grant will be £1</w:t>
      </w:r>
      <w:r w:rsidR="000449DD">
        <w:rPr>
          <w:rFonts w:cs="Arial"/>
        </w:rPr>
        <w:t>6</w:t>
      </w:r>
      <w:r w:rsidRPr="000E2F22">
        <w:rPr>
          <w:rFonts w:cs="Arial"/>
        </w:rPr>
        <w:t>0.</w:t>
      </w:r>
    </w:p>
    <w:p w14:paraId="6F82D31B" w14:textId="77777777" w:rsidR="000E2F22" w:rsidRDefault="000E2F22" w:rsidP="000E2F22">
      <w:pPr>
        <w:ind w:right="13"/>
        <w:rPr>
          <w:rFonts w:cs="Arial"/>
        </w:rPr>
      </w:pPr>
    </w:p>
    <w:p w14:paraId="08E9A36E" w14:textId="77777777" w:rsidR="000E2F22" w:rsidRPr="000E2F22" w:rsidRDefault="000E2F22" w:rsidP="000E2F22">
      <w:pPr>
        <w:ind w:right="13"/>
        <w:rPr>
          <w:rFonts w:cs="Arial"/>
          <w:b/>
          <w:bCs/>
        </w:rPr>
      </w:pPr>
      <w:r w:rsidRPr="000E2F22">
        <w:rPr>
          <w:rFonts w:cs="Arial"/>
          <w:b/>
          <w:bCs/>
        </w:rPr>
        <w:t>Support grants</w:t>
      </w:r>
    </w:p>
    <w:p w14:paraId="062F66BE" w14:textId="77777777" w:rsidR="000E2F22" w:rsidRPr="000E2F22" w:rsidRDefault="000E2F22" w:rsidP="000E2F22">
      <w:pPr>
        <w:ind w:right="13"/>
        <w:rPr>
          <w:rFonts w:cs="Arial"/>
        </w:rPr>
      </w:pPr>
      <w:r w:rsidRPr="000E2F22">
        <w:rPr>
          <w:rFonts w:cs="Arial"/>
        </w:rPr>
        <w:t>These are for groups who have no money for tools, equipment and training.</w:t>
      </w:r>
      <w:r w:rsidR="00C27A38">
        <w:rPr>
          <w:rFonts w:cs="Arial"/>
        </w:rPr>
        <w:t xml:space="preserve"> </w:t>
      </w:r>
      <w:r w:rsidRPr="000E2F22">
        <w:rPr>
          <w:rFonts w:cs="Arial"/>
        </w:rPr>
        <w:t>Preference will be given to resources selected from The Conservation Volunteers sources. This grant is available to all groups, regardless of how long they have been constituted.</w:t>
      </w:r>
      <w:r>
        <w:rPr>
          <w:rFonts w:cs="Arial"/>
        </w:rPr>
        <w:t xml:space="preserve"> </w:t>
      </w:r>
      <w:r w:rsidRPr="000E2F22">
        <w:rPr>
          <w:rFonts w:cs="Arial"/>
        </w:rPr>
        <w:t>Groups within their first year can apply for both the start-up grant and the support grant.</w:t>
      </w:r>
      <w:r>
        <w:rPr>
          <w:rFonts w:cs="Arial"/>
        </w:rPr>
        <w:t xml:space="preserve"> </w:t>
      </w:r>
      <w:r w:rsidRPr="000E2F22">
        <w:rPr>
          <w:rFonts w:cs="Arial"/>
        </w:rPr>
        <w:t>The maximum grant will be £350.</w:t>
      </w:r>
    </w:p>
    <w:p w14:paraId="638527D7" w14:textId="77777777" w:rsidR="000E2F22" w:rsidRDefault="000E2F22" w:rsidP="000E2F22">
      <w:pPr>
        <w:ind w:right="13"/>
        <w:rPr>
          <w:rFonts w:cs="Arial"/>
        </w:rPr>
      </w:pPr>
    </w:p>
    <w:p w14:paraId="06565261" w14:textId="569675FA" w:rsidR="000E2F22" w:rsidRDefault="00C27A38" w:rsidP="000E2F22">
      <w:pPr>
        <w:ind w:right="13"/>
        <w:rPr>
          <w:rFonts w:cs="Arial"/>
        </w:rPr>
      </w:pPr>
      <w:r w:rsidRPr="00762099">
        <w:t>The Chestnut Fund application form</w:t>
      </w:r>
      <w:r>
        <w:rPr>
          <w:rFonts w:cs="Arial"/>
        </w:rPr>
        <w:t xml:space="preserve"> can be found here</w:t>
      </w:r>
      <w:r w:rsidR="00E4001C">
        <w:rPr>
          <w:rFonts w:cs="Arial"/>
        </w:rPr>
        <w:t>:</w:t>
      </w:r>
      <w:r w:rsidR="000E2F22" w:rsidRPr="000E2F22">
        <w:rPr>
          <w:rFonts w:cs="Arial"/>
        </w:rPr>
        <w:t> </w:t>
      </w:r>
      <w:hyperlink r:id="rId158" w:history="1">
        <w:r w:rsidRPr="003E03BE">
          <w:rPr>
            <w:rStyle w:val="Hyperlink"/>
            <w:rFonts w:cs="Arial"/>
          </w:rPr>
          <w:t>https://www.tcv.org.uk/wp-content/uploads/2012/03/chestnut_app.doc</w:t>
        </w:r>
      </w:hyperlink>
      <w:r>
        <w:rPr>
          <w:rFonts w:cs="Arial"/>
        </w:rPr>
        <w:t xml:space="preserve"> and </w:t>
      </w:r>
      <w:r w:rsidR="000E2F22" w:rsidRPr="000E2F22">
        <w:rPr>
          <w:rFonts w:cs="Arial"/>
        </w:rPr>
        <w:t>includes the application criteria</w:t>
      </w:r>
      <w:r w:rsidR="000E2F22">
        <w:rPr>
          <w:rFonts w:cs="Arial"/>
        </w:rPr>
        <w:t xml:space="preserve">. </w:t>
      </w:r>
    </w:p>
    <w:p w14:paraId="38A2FC99" w14:textId="77777777" w:rsidR="00C27A38" w:rsidRDefault="00C27A38" w:rsidP="000E2F22">
      <w:pPr>
        <w:ind w:right="13"/>
        <w:rPr>
          <w:rFonts w:cs="Arial"/>
        </w:rPr>
      </w:pPr>
    </w:p>
    <w:p w14:paraId="5FC15D9C" w14:textId="77777777" w:rsidR="000E2F22" w:rsidRDefault="000E2F22" w:rsidP="000E2F22">
      <w:pPr>
        <w:ind w:right="13"/>
        <w:rPr>
          <w:rFonts w:cs="Arial"/>
        </w:rPr>
      </w:pPr>
      <w:r>
        <w:rPr>
          <w:rFonts w:cs="Arial"/>
        </w:rPr>
        <w:t>For more information contact the</w:t>
      </w:r>
      <w:r w:rsidRPr="000E2F22">
        <w:rPr>
          <w:rFonts w:cs="Arial"/>
        </w:rPr>
        <w:t xml:space="preserve"> Community Network Administrator on 01302 388 885 or </w:t>
      </w:r>
      <w:hyperlink r:id="rId159" w:history="1">
        <w:r w:rsidRPr="000E2F22">
          <w:rPr>
            <w:rStyle w:val="Hyperlink"/>
            <w:rFonts w:cs="Arial"/>
          </w:rPr>
          <w:t>local-groups@tcv.org.uk</w:t>
        </w:r>
      </w:hyperlink>
      <w:r>
        <w:rPr>
          <w:rFonts w:cs="Arial"/>
        </w:rPr>
        <w:t xml:space="preserve">. </w:t>
      </w:r>
    </w:p>
    <w:p w14:paraId="18311652" w14:textId="77777777" w:rsidR="000E2F22" w:rsidRDefault="000E2F22" w:rsidP="000E2F22">
      <w:pPr>
        <w:ind w:right="13"/>
        <w:rPr>
          <w:rFonts w:cs="Arial"/>
        </w:rPr>
      </w:pPr>
    </w:p>
    <w:p w14:paraId="2E3209CD" w14:textId="77777777" w:rsidR="000E2F22" w:rsidRDefault="000E2F22" w:rsidP="009B1933">
      <w:pPr>
        <w:ind w:right="13"/>
        <w:rPr>
          <w:rFonts w:cs="Arial"/>
        </w:rPr>
      </w:pPr>
      <w:r w:rsidRPr="000E2F22">
        <w:rPr>
          <w:rFonts w:cs="Arial"/>
        </w:rPr>
        <w:t>The Chestnut Fund committee meets every 6 weeks to discuss new applications.</w:t>
      </w:r>
    </w:p>
    <w:p w14:paraId="50AED849" w14:textId="77777777" w:rsidR="006052CD" w:rsidRDefault="006052CD" w:rsidP="009B1933">
      <w:pPr>
        <w:ind w:right="13"/>
        <w:rPr>
          <w:rFonts w:cs="Arial"/>
        </w:rPr>
      </w:pPr>
    </w:p>
    <w:bookmarkStart w:id="25" w:name="_Hlk526771963"/>
    <w:bookmarkEnd w:id="22"/>
    <w:bookmarkEnd w:id="24"/>
    <w:p w14:paraId="5EAC480D" w14:textId="77777777" w:rsidR="00D52074" w:rsidRPr="00217625" w:rsidRDefault="000F3A46" w:rsidP="003574BB">
      <w:pPr>
        <w:pStyle w:val="BodyText"/>
        <w:ind w:right="13"/>
        <w:rPr>
          <w:rStyle w:val="Hyperlink"/>
          <w:rFonts w:cs="Arial"/>
          <w:lang w:eastAsia="en-GB"/>
        </w:rPr>
      </w:pPr>
      <w:r w:rsidRPr="00217625">
        <w:rPr>
          <w:rFonts w:cs="Arial"/>
        </w:rPr>
        <w:fldChar w:fldCharType="begin"/>
      </w:r>
      <w:r w:rsidR="00EB59E1" w:rsidRPr="003574BB">
        <w:rPr>
          <w:rFonts w:cs="Arial"/>
        </w:rPr>
        <w:instrText>HYPERLINK "https://www.cla.org.uk/events/cla-charitable-trust"</w:instrText>
      </w:r>
      <w:r w:rsidRPr="00217625">
        <w:rPr>
          <w:rFonts w:cs="Arial"/>
        </w:rPr>
        <w:fldChar w:fldCharType="separate"/>
      </w:r>
      <w:r w:rsidR="001C1A9B" w:rsidRPr="00217625">
        <w:rPr>
          <w:rStyle w:val="Hyperlink"/>
          <w:rFonts w:cs="Arial"/>
          <w:b/>
          <w:lang w:eastAsia="en-GB"/>
        </w:rPr>
        <w:t>CLA Charitab</w:t>
      </w:r>
      <w:bookmarkStart w:id="26" w:name="_Hlt466276621"/>
      <w:bookmarkStart w:id="27" w:name="_Hlt466276622"/>
      <w:r w:rsidR="001C1A9B" w:rsidRPr="00217625">
        <w:rPr>
          <w:rStyle w:val="Hyperlink"/>
          <w:rFonts w:cs="Arial"/>
          <w:b/>
          <w:lang w:eastAsia="en-GB"/>
        </w:rPr>
        <w:t>l</w:t>
      </w:r>
      <w:bookmarkEnd w:id="26"/>
      <w:bookmarkEnd w:id="27"/>
      <w:r w:rsidR="001C1A9B" w:rsidRPr="00217625">
        <w:rPr>
          <w:rStyle w:val="Hyperlink"/>
          <w:rFonts w:cs="Arial"/>
          <w:b/>
          <w:lang w:eastAsia="en-GB"/>
        </w:rPr>
        <w:t>e Trust</w:t>
      </w:r>
      <w:r w:rsidRPr="00217625">
        <w:rPr>
          <w:rFonts w:cs="Arial"/>
        </w:rPr>
        <w:fldChar w:fldCharType="end"/>
      </w:r>
    </w:p>
    <w:p w14:paraId="12550B45" w14:textId="77777777" w:rsidR="004B5C7D" w:rsidRPr="004B5C7D" w:rsidRDefault="004B5C7D" w:rsidP="004B5C7D">
      <w:pPr>
        <w:pStyle w:val="BodyText"/>
        <w:ind w:right="13"/>
        <w:rPr>
          <w:rFonts w:cs="Arial"/>
        </w:rPr>
      </w:pPr>
      <w:bookmarkStart w:id="28" w:name="_Hlk80690591"/>
      <w:r w:rsidRPr="004B5C7D">
        <w:rPr>
          <w:rFonts w:cs="Arial"/>
        </w:rPr>
        <w:t>The CLA Charitable Trust supports charitable organisations that access the benefits of the Countryside to pursue the health and wellbeing of people and to provide opportunities for education about the Countryside. Priority groups are children and young people, disadvantaged financially, physically, mentally, or from areas of deprivation.</w:t>
      </w:r>
    </w:p>
    <w:p w14:paraId="639E02CC" w14:textId="77777777" w:rsidR="004B5C7D" w:rsidRPr="004B5C7D" w:rsidRDefault="004B5C7D" w:rsidP="004B5C7D">
      <w:pPr>
        <w:pStyle w:val="BodyText"/>
        <w:ind w:right="13"/>
        <w:rPr>
          <w:rFonts w:cs="Arial"/>
        </w:rPr>
      </w:pPr>
      <w:r w:rsidRPr="004B5C7D">
        <w:rPr>
          <w:rFonts w:cs="Arial"/>
        </w:rPr>
        <w:t>Objects of the Trust include:</w:t>
      </w:r>
    </w:p>
    <w:p w14:paraId="3FDE36CF" w14:textId="77777777" w:rsidR="004B5C7D" w:rsidRPr="004B5C7D" w:rsidRDefault="004B5C7D" w:rsidP="00AA381E">
      <w:pPr>
        <w:pStyle w:val="BodyText"/>
        <w:numPr>
          <w:ilvl w:val="0"/>
          <w:numId w:val="29"/>
        </w:numPr>
        <w:ind w:right="13"/>
        <w:rPr>
          <w:rFonts w:cs="Arial"/>
        </w:rPr>
      </w:pPr>
      <w:r w:rsidRPr="004B5C7D">
        <w:rPr>
          <w:rFonts w:cs="Arial"/>
        </w:rPr>
        <w:t>Advancing people’s physical and mental health and wellbeing, through financial support of charities, not for profit organisations and social enterprises which are delivering access, recreational and educational opportunities within and about the countryside.</w:t>
      </w:r>
    </w:p>
    <w:p w14:paraId="4AE96FDA" w14:textId="77777777" w:rsidR="004B5C7D" w:rsidRPr="004B5C7D" w:rsidRDefault="004B5C7D" w:rsidP="00AA381E">
      <w:pPr>
        <w:pStyle w:val="BodyText"/>
        <w:numPr>
          <w:ilvl w:val="0"/>
          <w:numId w:val="29"/>
        </w:numPr>
        <w:ind w:right="13"/>
        <w:rPr>
          <w:rFonts w:cs="Arial"/>
        </w:rPr>
      </w:pPr>
      <w:r w:rsidRPr="004B5C7D">
        <w:rPr>
          <w:rFonts w:cs="Arial"/>
        </w:rPr>
        <w:t>To promote and encourage education in sustainable farming, food production and rural land management.</w:t>
      </w:r>
    </w:p>
    <w:p w14:paraId="7874D110" w14:textId="77777777" w:rsidR="004B5C7D" w:rsidRPr="004B5C7D" w:rsidRDefault="004B5C7D" w:rsidP="004B5C7D">
      <w:pPr>
        <w:pStyle w:val="BodyText"/>
        <w:ind w:right="13"/>
        <w:rPr>
          <w:rFonts w:cs="Arial"/>
        </w:rPr>
      </w:pPr>
    </w:p>
    <w:p w14:paraId="34854EF8" w14:textId="6538ED61" w:rsidR="004B5C7D" w:rsidRDefault="004B5C7D" w:rsidP="004B5C7D">
      <w:pPr>
        <w:pStyle w:val="BodyText"/>
        <w:ind w:right="13"/>
        <w:rPr>
          <w:rFonts w:cs="Arial"/>
        </w:rPr>
      </w:pPr>
      <w:r w:rsidRPr="004B5C7D">
        <w:rPr>
          <w:rFonts w:cs="Arial"/>
        </w:rPr>
        <w:t>The average grant size is £4,000 with a focus on smaller projects where the grant makes a real contribution to the success of the project. Applications can be for running costs, project works and capital works. Evidence of need should be demonstrated. Grants for individuals, retrospective funding and non-educational holidays are not considered.</w:t>
      </w:r>
    </w:p>
    <w:p w14:paraId="7933592E" w14:textId="77777777" w:rsidR="004B5C7D" w:rsidRPr="004B5C7D" w:rsidRDefault="004B5C7D" w:rsidP="004B5C7D">
      <w:pPr>
        <w:pStyle w:val="BodyText"/>
        <w:ind w:right="13"/>
        <w:rPr>
          <w:rFonts w:cs="Arial"/>
        </w:rPr>
      </w:pPr>
    </w:p>
    <w:p w14:paraId="5E1C799E" w14:textId="34F6D6F7" w:rsidR="00DE3B98" w:rsidRDefault="004B5C7D" w:rsidP="004B5C7D">
      <w:pPr>
        <w:pStyle w:val="BodyText"/>
        <w:ind w:right="13"/>
        <w:rPr>
          <w:rFonts w:cs="Arial"/>
        </w:rPr>
      </w:pPr>
      <w:r w:rsidRPr="004B5C7D">
        <w:rPr>
          <w:rFonts w:cs="Arial"/>
        </w:rPr>
        <w:t xml:space="preserve">For further information email: </w:t>
      </w:r>
      <w:hyperlink r:id="rId160" w:tooltip="This link may open a new window" w:history="1">
        <w:r w:rsidRPr="004B5C7D">
          <w:rPr>
            <w:rStyle w:val="Hyperlink"/>
            <w:rFonts w:cs="Arial"/>
          </w:rPr>
          <w:t>charitabletrust@cla.org.uk</w:t>
        </w:r>
      </w:hyperlink>
      <w:r w:rsidRPr="004B5C7D">
        <w:rPr>
          <w:rFonts w:cs="Arial"/>
        </w:rPr>
        <w:t xml:space="preserve"> or visit </w:t>
      </w:r>
      <w:r w:rsidR="00C27A38" w:rsidRPr="00C27A38">
        <w:rPr>
          <w:rFonts w:cs="Arial"/>
        </w:rPr>
        <w:t>https://www.cla.org.uk/about-cla/charitable-trust/</w:t>
      </w:r>
      <w:r w:rsidRPr="004B5C7D">
        <w:rPr>
          <w:rFonts w:cs="Arial"/>
        </w:rPr>
        <w:t xml:space="preserve"> for more information and to download an application form. </w:t>
      </w:r>
      <w:bookmarkEnd w:id="28"/>
    </w:p>
    <w:p w14:paraId="0572933F" w14:textId="77777777" w:rsidR="00DE3B98" w:rsidRDefault="00DE3B98" w:rsidP="004B5C7D">
      <w:pPr>
        <w:pStyle w:val="BodyText"/>
        <w:ind w:right="13"/>
        <w:rPr>
          <w:rFonts w:cs="Arial"/>
        </w:rPr>
      </w:pPr>
    </w:p>
    <w:bookmarkStart w:id="29" w:name="_Hlk445803"/>
    <w:bookmarkEnd w:id="25"/>
    <w:p w14:paraId="17877A22" w14:textId="77777777" w:rsidR="00460D99" w:rsidRPr="00217625" w:rsidRDefault="000F3A46" w:rsidP="003574BB">
      <w:pPr>
        <w:pStyle w:val="BodyText"/>
        <w:ind w:right="13"/>
        <w:rPr>
          <w:rFonts w:cs="Arial"/>
          <w:lang w:eastAsia="en-GB"/>
        </w:rPr>
      </w:pPr>
      <w:r w:rsidRPr="00217625">
        <w:rPr>
          <w:rFonts w:cs="Arial"/>
        </w:rPr>
        <w:fldChar w:fldCharType="begin"/>
      </w:r>
      <w:r w:rsidR="00F56552" w:rsidRPr="003574BB">
        <w:rPr>
          <w:rFonts w:cs="Arial"/>
        </w:rPr>
        <w:instrText>HYPERLINK "https://www.coalfields-regen.org.uk/Pages/Category/funding-wales"</w:instrText>
      </w:r>
      <w:r w:rsidRPr="00217625">
        <w:rPr>
          <w:rFonts w:cs="Arial"/>
        </w:rPr>
        <w:fldChar w:fldCharType="separate"/>
      </w:r>
      <w:r w:rsidR="00D85253" w:rsidRPr="00217625">
        <w:rPr>
          <w:rStyle w:val="Hyperlink"/>
          <w:rFonts w:cs="Arial"/>
          <w:b/>
          <w:lang w:eastAsia="en-GB"/>
        </w:rPr>
        <w:t>Coalfields Regener</w:t>
      </w:r>
      <w:bookmarkStart w:id="30" w:name="_Hlt465768458"/>
      <w:r w:rsidR="00D85253" w:rsidRPr="00217625">
        <w:rPr>
          <w:rStyle w:val="Hyperlink"/>
          <w:rFonts w:cs="Arial"/>
          <w:b/>
          <w:lang w:eastAsia="en-GB"/>
        </w:rPr>
        <w:t>a</w:t>
      </w:r>
      <w:bookmarkEnd w:id="30"/>
      <w:r w:rsidR="00D85253" w:rsidRPr="00217625">
        <w:rPr>
          <w:rStyle w:val="Hyperlink"/>
          <w:rFonts w:cs="Arial"/>
          <w:b/>
          <w:lang w:eastAsia="en-GB"/>
        </w:rPr>
        <w:t>tion Trust</w:t>
      </w:r>
      <w:r w:rsidRPr="00217625">
        <w:rPr>
          <w:rFonts w:cs="Arial"/>
        </w:rPr>
        <w:fldChar w:fldCharType="end"/>
      </w:r>
      <w:r w:rsidR="00D85253" w:rsidRPr="00217625">
        <w:rPr>
          <w:rFonts w:cs="Arial"/>
          <w:b/>
          <w:lang w:eastAsia="en-GB"/>
        </w:rPr>
        <w:tab/>
      </w:r>
      <w:r w:rsidR="00D85253" w:rsidRPr="00217625">
        <w:rPr>
          <w:rFonts w:cs="Arial"/>
          <w:b/>
          <w:lang w:eastAsia="en-GB"/>
        </w:rPr>
        <w:tab/>
      </w:r>
      <w:r w:rsidR="00D85253" w:rsidRPr="00217625">
        <w:rPr>
          <w:rFonts w:cs="Arial"/>
          <w:b/>
          <w:lang w:eastAsia="en-GB"/>
        </w:rPr>
        <w:tab/>
      </w:r>
      <w:r w:rsidR="00D85253" w:rsidRPr="00217625">
        <w:rPr>
          <w:rFonts w:cs="Arial"/>
          <w:b/>
          <w:lang w:eastAsia="en-GB"/>
        </w:rPr>
        <w:tab/>
      </w:r>
      <w:r w:rsidR="00D85253" w:rsidRPr="00217625">
        <w:rPr>
          <w:rFonts w:cs="Arial"/>
          <w:b/>
          <w:lang w:eastAsia="en-GB"/>
        </w:rPr>
        <w:tab/>
      </w:r>
    </w:p>
    <w:p w14:paraId="43651E34" w14:textId="32AC46ED" w:rsidR="000449DD" w:rsidRDefault="00C27A38" w:rsidP="003574BB">
      <w:pPr>
        <w:pStyle w:val="BodyText"/>
        <w:ind w:right="13"/>
        <w:rPr>
          <w:rFonts w:cs="Arial"/>
          <w:lang w:eastAsia="en-GB"/>
        </w:rPr>
      </w:pPr>
      <w:bookmarkStart w:id="31" w:name="_Hlk80690630"/>
      <w:r w:rsidRPr="003C5A36">
        <w:rPr>
          <w:rFonts w:cs="Arial"/>
          <w:lang w:eastAsia="en-GB"/>
        </w:rPr>
        <w:t xml:space="preserve">Established in 1999 the Coalfields Regeneration Trust (CRT) is a national charity and social enterprise that is solely dedicated to the social and economic regeneration of former mining communities across the UK investing more than £20 million in community regeneration. </w:t>
      </w:r>
    </w:p>
    <w:p w14:paraId="19447F0B" w14:textId="77777777" w:rsidR="000449DD" w:rsidRDefault="000449DD" w:rsidP="003574BB">
      <w:pPr>
        <w:pStyle w:val="BodyText"/>
        <w:ind w:right="13"/>
        <w:rPr>
          <w:rFonts w:cs="Arial"/>
          <w:lang w:eastAsia="en-GB"/>
        </w:rPr>
      </w:pPr>
    </w:p>
    <w:p w14:paraId="73CA8DC7" w14:textId="4383586D" w:rsidR="00C27A38" w:rsidRDefault="004A56B8" w:rsidP="003574BB">
      <w:pPr>
        <w:pStyle w:val="BodyText"/>
        <w:ind w:right="13"/>
        <w:rPr>
          <w:rFonts w:cs="Arial"/>
          <w:lang w:eastAsia="en-GB"/>
        </w:rPr>
      </w:pPr>
      <w:r w:rsidRPr="00984E5B">
        <w:rPr>
          <w:rFonts w:cs="Arial"/>
          <w:b/>
          <w:bCs/>
          <w:lang w:eastAsia="en-GB"/>
        </w:rPr>
        <w:t>The Coalfields Community Grants Programme</w:t>
      </w:r>
      <w:r w:rsidRPr="004A56B8">
        <w:rPr>
          <w:rFonts w:cs="Arial"/>
          <w:lang w:eastAsia="en-GB"/>
        </w:rPr>
        <w:t xml:space="preserve"> in Wales can award grants from £500 to £7,000</w:t>
      </w:r>
      <w:r w:rsidR="000449DD">
        <w:rPr>
          <w:rFonts w:cs="Arial"/>
          <w:lang w:eastAsia="en-GB"/>
        </w:rPr>
        <w:t xml:space="preserve"> (revenue or capital) </w:t>
      </w:r>
      <w:r w:rsidR="000449DD" w:rsidRPr="000449DD">
        <w:rPr>
          <w:rFonts w:cs="Arial"/>
          <w:lang w:eastAsia="en-GB"/>
        </w:rPr>
        <w:t>to community organisations to support projects in Welsh coalfield communities</w:t>
      </w:r>
      <w:r w:rsidR="00C27A38">
        <w:rPr>
          <w:rFonts w:cs="Arial"/>
          <w:lang w:eastAsia="en-GB"/>
        </w:rPr>
        <w:t xml:space="preserve"> which</w:t>
      </w:r>
      <w:r w:rsidR="000449DD" w:rsidRPr="000449DD">
        <w:rPr>
          <w:rFonts w:cs="Arial"/>
          <w:lang w:eastAsia="en-GB"/>
        </w:rPr>
        <w:t xml:space="preserve"> create jobs, increase skills, improve health &amp; well-being,</w:t>
      </w:r>
      <w:r w:rsidR="000449DD">
        <w:rPr>
          <w:rFonts w:cs="Arial"/>
          <w:lang w:eastAsia="en-GB"/>
        </w:rPr>
        <w:t xml:space="preserve">. </w:t>
      </w:r>
      <w:r w:rsidR="00C27A38" w:rsidRPr="00F8040E">
        <w:rPr>
          <w:rFonts w:cs="Arial"/>
          <w:lang w:eastAsia="en-GB"/>
        </w:rPr>
        <w:t xml:space="preserve">and seek to protect and improve community facilities and can demonstrate clear immediate benefits for an eligible coalfield community. </w:t>
      </w:r>
      <w:r w:rsidR="00C27A38" w:rsidRPr="000449DD">
        <w:rPr>
          <w:rFonts w:cs="Arial"/>
          <w:lang w:eastAsia="en-GB"/>
        </w:rPr>
        <w:t xml:space="preserve">A Wales Grant Assessment Panel meets </w:t>
      </w:r>
      <w:r w:rsidR="00C27A38" w:rsidRPr="00F8040E">
        <w:rPr>
          <w:rFonts w:cs="Arial"/>
          <w:lang w:eastAsia="en-GB"/>
        </w:rPr>
        <w:t>four times a year.</w:t>
      </w:r>
      <w:r w:rsidR="00C27A38">
        <w:rPr>
          <w:rFonts w:cs="Arial"/>
          <w:lang w:eastAsia="en-GB"/>
        </w:rPr>
        <w:t xml:space="preserve"> </w:t>
      </w:r>
    </w:p>
    <w:p w14:paraId="3CAE01C1" w14:textId="77777777" w:rsidR="00C27A38" w:rsidRDefault="00C27A38" w:rsidP="003574BB">
      <w:pPr>
        <w:pStyle w:val="BodyText"/>
        <w:ind w:right="13"/>
        <w:rPr>
          <w:rFonts w:cs="Arial"/>
          <w:lang w:eastAsia="en-GB"/>
        </w:rPr>
      </w:pPr>
    </w:p>
    <w:p w14:paraId="7A8629B1" w14:textId="77777777" w:rsidR="000449DD" w:rsidRDefault="00C27A38" w:rsidP="003574BB">
      <w:pPr>
        <w:pStyle w:val="BodyText"/>
        <w:ind w:right="13"/>
        <w:rPr>
          <w:rFonts w:cs="Arial"/>
          <w:lang w:eastAsia="en-GB"/>
        </w:rPr>
      </w:pPr>
      <w:r w:rsidRPr="00F8040E">
        <w:rPr>
          <w:rFonts w:cs="Arial"/>
          <w:lang w:eastAsia="en-GB"/>
        </w:rPr>
        <w:t>Guidance notes and details of eligible wards are available</w:t>
      </w:r>
      <w:r>
        <w:rPr>
          <w:rFonts w:cs="Arial"/>
          <w:lang w:eastAsia="en-GB"/>
        </w:rPr>
        <w:t xml:space="preserve"> on </w:t>
      </w:r>
      <w:hyperlink r:id="rId161" w:history="1">
        <w:r w:rsidRPr="008B0BDA">
          <w:t>the website</w:t>
        </w:r>
      </w:hyperlink>
      <w:r w:rsidR="003163B2">
        <w:rPr>
          <w:rFonts w:cs="Arial"/>
          <w:lang w:eastAsia="en-GB"/>
        </w:rPr>
        <w:t xml:space="preserve">: </w:t>
      </w:r>
      <w:r w:rsidR="003163B2" w:rsidRPr="008B0BDA">
        <w:rPr>
          <w:rStyle w:val="Hyperlink"/>
        </w:rPr>
        <w:t>https://www.coalfields-regen.org.uk/wales_support/funding-wales</w:t>
      </w:r>
      <w:r w:rsidR="003163B2">
        <w:rPr>
          <w:rFonts w:cs="Arial"/>
          <w:lang w:eastAsia="en-GB"/>
        </w:rPr>
        <w:t>.</w:t>
      </w:r>
      <w:r>
        <w:rPr>
          <w:rFonts w:cs="Arial"/>
          <w:lang w:eastAsia="en-GB"/>
        </w:rPr>
        <w:t xml:space="preserve"> </w:t>
      </w:r>
      <w:r w:rsidR="003163B2">
        <w:rPr>
          <w:rFonts w:cs="Arial"/>
          <w:lang w:eastAsia="en-GB"/>
        </w:rPr>
        <w:t>A</w:t>
      </w:r>
      <w:r w:rsidRPr="00F8040E">
        <w:rPr>
          <w:rFonts w:cs="Arial"/>
          <w:lang w:eastAsia="en-GB"/>
        </w:rPr>
        <w:t>pplicants are recommended to contact the Trust on 01495 367680 to discuss their project prior to submitting an enquiry form.</w:t>
      </w:r>
    </w:p>
    <w:p w14:paraId="6E0ABC9D" w14:textId="77777777" w:rsidR="000449DD" w:rsidRDefault="000449DD" w:rsidP="003574BB">
      <w:pPr>
        <w:pStyle w:val="BodyText"/>
        <w:ind w:right="13"/>
        <w:rPr>
          <w:rFonts w:cs="Arial"/>
          <w:lang w:eastAsia="en-GB"/>
        </w:rPr>
      </w:pPr>
    </w:p>
    <w:p w14:paraId="2CF2BB1D" w14:textId="77777777" w:rsidR="000449DD" w:rsidRPr="000449DD" w:rsidRDefault="000449DD" w:rsidP="000449DD">
      <w:pPr>
        <w:pStyle w:val="BodyText"/>
        <w:ind w:right="13"/>
        <w:rPr>
          <w:rFonts w:cs="Arial"/>
          <w:lang w:eastAsia="en-GB"/>
        </w:rPr>
      </w:pPr>
      <w:r w:rsidRPr="000449DD">
        <w:rPr>
          <w:rFonts w:cs="Arial"/>
          <w:b/>
          <w:bCs/>
          <w:lang w:eastAsia="en-GB"/>
        </w:rPr>
        <w:t>Game On Gear Grant</w:t>
      </w:r>
    </w:p>
    <w:p w14:paraId="7701068C" w14:textId="77777777" w:rsidR="000449DD" w:rsidRPr="000449DD" w:rsidRDefault="000449DD" w:rsidP="000449DD">
      <w:pPr>
        <w:pStyle w:val="BodyText"/>
        <w:ind w:right="13"/>
        <w:rPr>
          <w:rFonts w:cs="Arial"/>
          <w:lang w:eastAsia="en-GB"/>
        </w:rPr>
      </w:pPr>
      <w:r w:rsidRPr="000449DD">
        <w:rPr>
          <w:rFonts w:cs="Arial"/>
          <w:lang w:eastAsia="en-GB"/>
        </w:rPr>
        <w:t>Game On Wales is a programme delivered by The Coalfields Regeneration Trust. The aim of the Game On Gear grant is to get more young people (13 – 19) from Welsh Coalfield communities to play sport. We fund sports kit to maximum value of £500.</w:t>
      </w:r>
    </w:p>
    <w:p w14:paraId="7D651FD8" w14:textId="77777777" w:rsidR="000449DD" w:rsidRPr="000449DD" w:rsidRDefault="000449DD" w:rsidP="000449DD">
      <w:pPr>
        <w:pStyle w:val="BodyText"/>
        <w:ind w:right="13"/>
        <w:rPr>
          <w:rFonts w:cs="Arial"/>
          <w:lang w:eastAsia="en-GB"/>
        </w:rPr>
      </w:pPr>
      <w:r w:rsidRPr="000449DD">
        <w:rPr>
          <w:rFonts w:cs="Arial"/>
          <w:lang w:eastAsia="en-GB"/>
        </w:rPr>
        <w:t>•   </w:t>
      </w:r>
      <w:r w:rsidRPr="00762099">
        <w:t>Game On Gear Application Form &amp; Guidance Notes</w:t>
      </w:r>
      <w:r w:rsidR="003163B2">
        <w:rPr>
          <w:rFonts w:cs="Arial"/>
          <w:lang w:eastAsia="en-GB"/>
        </w:rPr>
        <w:t xml:space="preserve">: </w:t>
      </w:r>
      <w:r w:rsidR="003163B2" w:rsidRPr="008B0BDA">
        <w:rPr>
          <w:rStyle w:val="Hyperlink"/>
        </w:rPr>
        <w:t>https://www.coalfields-regen.org.uk/wp-content/uploads/2021/04/Game-On-Gear-Grant-v8-fillable.pdf</w:t>
      </w:r>
    </w:p>
    <w:bookmarkEnd w:id="29"/>
    <w:p w14:paraId="2B838C65" w14:textId="77777777" w:rsidR="007D34BA" w:rsidRDefault="007D34BA" w:rsidP="003574BB">
      <w:pPr>
        <w:pStyle w:val="BodyText"/>
        <w:ind w:right="13"/>
        <w:rPr>
          <w:rFonts w:cs="Arial"/>
          <w:lang w:eastAsia="en-GB"/>
        </w:rPr>
      </w:pPr>
    </w:p>
    <w:p w14:paraId="70ADB9F5" w14:textId="77777777" w:rsidR="007D34BA" w:rsidRPr="003574BB" w:rsidRDefault="007D34BA" w:rsidP="003574BB">
      <w:pPr>
        <w:pStyle w:val="BodyText"/>
        <w:ind w:right="13"/>
        <w:rPr>
          <w:rFonts w:cs="Arial"/>
          <w:lang w:eastAsia="en-GB"/>
        </w:rPr>
      </w:pPr>
      <w:r w:rsidRPr="007D34BA">
        <w:rPr>
          <w:rFonts w:cs="Arial"/>
          <w:lang w:eastAsia="en-GB"/>
        </w:rPr>
        <w:t xml:space="preserve">Please contact the team for an informal discussion about any of the grants available in Wales. </w:t>
      </w:r>
      <w:r w:rsidRPr="008B0BDA">
        <w:rPr>
          <w:rStyle w:val="Hyperlink"/>
        </w:rPr>
        <w:t>wales@coalfields-regen.org.uk</w:t>
      </w:r>
      <w:r w:rsidRPr="007D34BA">
        <w:rPr>
          <w:rFonts w:cs="Arial"/>
          <w:lang w:eastAsia="en-GB"/>
        </w:rPr>
        <w:t xml:space="preserve"> or 01495 367680.</w:t>
      </w:r>
    </w:p>
    <w:bookmarkEnd w:id="31"/>
    <w:p w14:paraId="53C3DFD8" w14:textId="77777777" w:rsidR="00406396" w:rsidRPr="003574BB" w:rsidRDefault="00406396" w:rsidP="003574BB">
      <w:pPr>
        <w:pStyle w:val="BodyText"/>
        <w:ind w:right="13"/>
        <w:rPr>
          <w:rFonts w:cs="Arial"/>
          <w:lang w:eastAsia="en-GB"/>
        </w:rPr>
      </w:pPr>
    </w:p>
    <w:p w14:paraId="1C6F346B" w14:textId="77777777" w:rsidR="007C5990" w:rsidRPr="00217625" w:rsidRDefault="002E50CF" w:rsidP="003574BB">
      <w:pPr>
        <w:pStyle w:val="BodyText"/>
        <w:ind w:right="13"/>
        <w:rPr>
          <w:rStyle w:val="Hyperlink"/>
          <w:rFonts w:cs="Arial"/>
          <w:b/>
          <w:lang w:eastAsia="en-GB"/>
        </w:rPr>
      </w:pPr>
      <w:hyperlink r:id="rId162" w:history="1">
        <w:r w:rsidR="007C5990" w:rsidRPr="00217625">
          <w:rPr>
            <w:rStyle w:val="Hyperlink"/>
            <w:rFonts w:cs="Arial"/>
            <w:b/>
            <w:lang w:eastAsia="en-GB"/>
          </w:rPr>
          <w:t xml:space="preserve">Communities Investment Fund – loan finance via Social </w:t>
        </w:r>
        <w:r w:rsidR="007C5990" w:rsidRPr="00721B86">
          <w:rPr>
            <w:rStyle w:val="Hyperlink"/>
            <w:rFonts w:cs="Arial"/>
            <w:b/>
            <w:lang w:eastAsia="en-GB"/>
          </w:rPr>
          <w:t>Investment Cymru, WCVA  </w:t>
        </w:r>
      </w:hyperlink>
    </w:p>
    <w:p w14:paraId="713AA344" w14:textId="77777777" w:rsidR="00B24C24" w:rsidRDefault="00B24C24" w:rsidP="00B24C24">
      <w:pPr>
        <w:pStyle w:val="BodyText"/>
        <w:ind w:right="13"/>
        <w:rPr>
          <w:rFonts w:cs="Arial"/>
        </w:rPr>
      </w:pPr>
      <w:r w:rsidRPr="00B24C24">
        <w:rPr>
          <w:rFonts w:cs="Arial"/>
        </w:rPr>
        <w:t>Communities Investment Fund (CIF) is a long running fund that has supported dozens of social businesses in Wales to grow through the provision of millions of pounds of social investment loan finance.</w:t>
      </w:r>
      <w:r>
        <w:rPr>
          <w:rFonts w:cs="Arial"/>
        </w:rPr>
        <w:t xml:space="preserve"> </w:t>
      </w:r>
      <w:r w:rsidRPr="00B24C24">
        <w:rPr>
          <w:rFonts w:cs="Arial"/>
        </w:rPr>
        <w:t>Previously an EU funded project, CIF is now in its third iteration and continues to make loans via the funds repaid from the investments made as part of the initial EU funded CIF project.</w:t>
      </w:r>
      <w:r>
        <w:rPr>
          <w:rFonts w:cs="Arial"/>
        </w:rPr>
        <w:t xml:space="preserve"> </w:t>
      </w:r>
      <w:r w:rsidRPr="00B24C24">
        <w:rPr>
          <w:rFonts w:cs="Arial"/>
        </w:rPr>
        <w:t>So if you’re a social business based in Wales and you want to expand, grow your income generating capabilities or purchase an asset then a CIF loan might be able to help you.</w:t>
      </w:r>
      <w:r>
        <w:rPr>
          <w:rFonts w:cs="Arial"/>
        </w:rPr>
        <w:t xml:space="preserve"> </w:t>
      </w:r>
      <w:r w:rsidRPr="00B24C24">
        <w:rPr>
          <w:rFonts w:cs="Arial"/>
        </w:rPr>
        <w:t>Our aim is to lend where others will not; as such, our appetite for risk and pricing reflects that approach.</w:t>
      </w:r>
    </w:p>
    <w:p w14:paraId="719662F5" w14:textId="77777777" w:rsidR="00B24C24" w:rsidRPr="00B24C24" w:rsidRDefault="00B24C24" w:rsidP="00B24C24">
      <w:pPr>
        <w:pStyle w:val="BodyText"/>
        <w:ind w:right="13"/>
        <w:rPr>
          <w:rFonts w:cs="Arial"/>
        </w:rPr>
      </w:pPr>
    </w:p>
    <w:p w14:paraId="315F4991" w14:textId="77777777" w:rsidR="00B24C24" w:rsidRPr="00B24C24" w:rsidRDefault="00B24C24" w:rsidP="00B24C24">
      <w:pPr>
        <w:pStyle w:val="BodyText"/>
        <w:ind w:right="13"/>
        <w:rPr>
          <w:rFonts w:cs="Arial"/>
        </w:rPr>
      </w:pPr>
      <w:r w:rsidRPr="00B24C24">
        <w:rPr>
          <w:rFonts w:cs="Arial"/>
        </w:rPr>
        <w:t>CIF loans are available from £50,000 to £250,000 with a guide interest rate of around 7%.</w:t>
      </w:r>
    </w:p>
    <w:p w14:paraId="2F95FD31" w14:textId="77777777" w:rsidR="00B24C24" w:rsidRDefault="00B24C24" w:rsidP="00B24C24">
      <w:pPr>
        <w:pStyle w:val="BodyText"/>
        <w:ind w:right="13"/>
        <w:rPr>
          <w:rFonts w:cs="Arial"/>
        </w:rPr>
      </w:pPr>
      <w:r w:rsidRPr="00B24C24">
        <w:rPr>
          <w:rFonts w:cs="Arial"/>
        </w:rPr>
        <w:t>If you’re interested in WCVA’s social investment options, contact Matt, Alun or Rhys for a preliminary discussion on 0300 111 0124 or email </w:t>
      </w:r>
      <w:hyperlink r:id="rId163" w:history="1">
        <w:r w:rsidRPr="00B24C24">
          <w:rPr>
            <w:rStyle w:val="Hyperlink"/>
            <w:rFonts w:cs="Arial"/>
          </w:rPr>
          <w:t>sic@wcva.cymru</w:t>
        </w:r>
      </w:hyperlink>
      <w:r w:rsidRPr="00B24C24">
        <w:rPr>
          <w:rFonts w:cs="Arial"/>
        </w:rPr>
        <w:t>.</w:t>
      </w:r>
    </w:p>
    <w:p w14:paraId="281F1F83" w14:textId="77777777" w:rsidR="003163B2" w:rsidRPr="00B24C24" w:rsidRDefault="003163B2" w:rsidP="00B24C24">
      <w:pPr>
        <w:pStyle w:val="BodyText"/>
        <w:ind w:right="13"/>
        <w:rPr>
          <w:rFonts w:cs="Arial"/>
        </w:rPr>
      </w:pPr>
      <w:r>
        <w:rPr>
          <w:rFonts w:cs="Arial"/>
        </w:rPr>
        <w:t xml:space="preserve">Further information can be found here: </w:t>
      </w:r>
      <w:r w:rsidRPr="008B0BDA">
        <w:rPr>
          <w:rStyle w:val="Hyperlink"/>
        </w:rPr>
        <w:t>http://www.wcva.org.uk/funding/social-investment-cymru/communities-investment-fund</w:t>
      </w:r>
    </w:p>
    <w:p w14:paraId="4D08AED8" w14:textId="77777777" w:rsidR="00F60202" w:rsidRDefault="00F60202" w:rsidP="00CA28D6">
      <w:pPr>
        <w:pStyle w:val="BodyText"/>
        <w:ind w:right="13"/>
        <w:rPr>
          <w:rFonts w:cs="Arial"/>
          <w:color w:val="auto"/>
        </w:rPr>
      </w:pPr>
    </w:p>
    <w:p w14:paraId="3D4DE608" w14:textId="77777777" w:rsidR="009D5654" w:rsidRPr="000F21B5" w:rsidRDefault="009D5654" w:rsidP="00F60202">
      <w:pPr>
        <w:ind w:right="13"/>
        <w:rPr>
          <w:rFonts w:cs="Arial"/>
          <w:bCs/>
        </w:rPr>
      </w:pPr>
    </w:p>
    <w:p w14:paraId="66B9A9C0" w14:textId="77777777" w:rsidR="005B2BA1" w:rsidRDefault="005B2BA1" w:rsidP="008D7315">
      <w:pPr>
        <w:ind w:right="13"/>
        <w:rPr>
          <w:rFonts w:cs="Arial"/>
          <w:b/>
          <w:bCs/>
        </w:rPr>
      </w:pPr>
    </w:p>
    <w:p w14:paraId="7EE2A8AC" w14:textId="1E957517" w:rsidR="008D7315" w:rsidRPr="008D7315" w:rsidRDefault="008D7315" w:rsidP="008D7315">
      <w:pPr>
        <w:ind w:right="13"/>
        <w:rPr>
          <w:rStyle w:val="Hyperlink"/>
          <w:rFonts w:cs="Arial"/>
          <w:b/>
          <w:bCs/>
        </w:rPr>
      </w:pPr>
      <w:r>
        <w:rPr>
          <w:rFonts w:cs="Arial"/>
          <w:b/>
          <w:bCs/>
        </w:rPr>
        <w:fldChar w:fldCharType="begin"/>
      </w:r>
      <w:r>
        <w:rPr>
          <w:rFonts w:cs="Arial"/>
          <w:b/>
          <w:bCs/>
        </w:rPr>
        <w:instrText xml:space="preserve"> HYPERLINK "https://causes.coop.co.uk/" </w:instrText>
      </w:r>
      <w:r>
        <w:rPr>
          <w:rFonts w:cs="Arial"/>
          <w:b/>
          <w:bCs/>
        </w:rPr>
        <w:fldChar w:fldCharType="separate"/>
      </w:r>
      <w:r w:rsidRPr="009B1933">
        <w:rPr>
          <w:rStyle w:val="Hyperlink"/>
          <w:rFonts w:cs="Arial"/>
          <w:b/>
          <w:bCs/>
        </w:rPr>
        <w:t>Co-op Local Community Fund</w:t>
      </w:r>
    </w:p>
    <w:p w14:paraId="586DBB5B" w14:textId="77777777" w:rsidR="005A6C39" w:rsidRPr="00762099" w:rsidRDefault="008D7315" w:rsidP="008D7315">
      <w:pPr>
        <w:ind w:right="13"/>
        <w:rPr>
          <w:rFonts w:cs="Arial"/>
        </w:rPr>
      </w:pPr>
      <w:r>
        <w:rPr>
          <w:rFonts w:cs="Arial"/>
          <w:b/>
          <w:bCs/>
        </w:rPr>
        <w:fldChar w:fldCharType="end"/>
      </w:r>
      <w:r w:rsidR="005A6C39" w:rsidRPr="00762099">
        <w:rPr>
          <w:rFonts w:cs="Arial"/>
        </w:rPr>
        <w:t>This fund is currently closed</w:t>
      </w:r>
      <w:r w:rsidR="005A6C39">
        <w:rPr>
          <w:rFonts w:cs="Arial"/>
        </w:rPr>
        <w:t xml:space="preserve"> and due to reopen in Spring 2022,</w:t>
      </w:r>
      <w:r w:rsidR="005A6C39" w:rsidRPr="00762099">
        <w:rPr>
          <w:rFonts w:cs="Arial"/>
        </w:rPr>
        <w:t xml:space="preserve"> please visit the website for further updates:</w:t>
      </w:r>
      <w:r w:rsidR="005A6C39">
        <w:rPr>
          <w:rFonts w:cs="Arial"/>
        </w:rPr>
        <w:t xml:space="preserve"> </w:t>
      </w:r>
      <w:r w:rsidR="005A6C39" w:rsidRPr="005A6C39">
        <w:rPr>
          <w:rFonts w:cs="Arial"/>
        </w:rPr>
        <w:t>https://causes.coop.co.uk</w:t>
      </w:r>
    </w:p>
    <w:p w14:paraId="04B9690E" w14:textId="77777777" w:rsidR="005A6C39" w:rsidRDefault="005A6C39" w:rsidP="008D7315">
      <w:pPr>
        <w:ind w:right="13"/>
        <w:rPr>
          <w:rFonts w:cs="Arial"/>
        </w:rPr>
      </w:pPr>
    </w:p>
    <w:p w14:paraId="57FFED24" w14:textId="77777777" w:rsidR="008D7315" w:rsidRPr="009B1933" w:rsidRDefault="008D7315" w:rsidP="008D7315">
      <w:pPr>
        <w:ind w:right="13"/>
        <w:rPr>
          <w:rFonts w:cs="Arial"/>
        </w:rPr>
      </w:pPr>
      <w:r w:rsidRPr="009B1933">
        <w:rPr>
          <w:rFonts w:cs="Arial"/>
        </w:rPr>
        <w:t>If you’re a group that needs funding for a particular project, apply to become a Co-op cause.</w:t>
      </w:r>
      <w:r>
        <w:rPr>
          <w:rFonts w:cs="Arial"/>
        </w:rPr>
        <w:t xml:space="preserve"> Grants will</w:t>
      </w:r>
      <w:r w:rsidRPr="009B1933">
        <w:rPr>
          <w:rFonts w:cs="Arial"/>
        </w:rPr>
        <w:t xml:space="preserve"> support projects that:</w:t>
      </w:r>
    </w:p>
    <w:p w14:paraId="10395A9E" w14:textId="77777777" w:rsidR="008D7315" w:rsidRPr="009B1933" w:rsidRDefault="008D7315" w:rsidP="00AA381E">
      <w:pPr>
        <w:numPr>
          <w:ilvl w:val="0"/>
          <w:numId w:val="39"/>
        </w:numPr>
        <w:ind w:right="13"/>
        <w:rPr>
          <w:rFonts w:cs="Arial"/>
        </w:rPr>
      </w:pPr>
      <w:r w:rsidRPr="009B1933">
        <w:rPr>
          <w:rFonts w:cs="Arial"/>
        </w:rPr>
        <w:t>enable people to access food and co-operate together to feed everyone</w:t>
      </w:r>
    </w:p>
    <w:p w14:paraId="03561F64" w14:textId="77777777" w:rsidR="008D7315" w:rsidRPr="009B1933" w:rsidRDefault="008D7315" w:rsidP="00AA381E">
      <w:pPr>
        <w:numPr>
          <w:ilvl w:val="0"/>
          <w:numId w:val="39"/>
        </w:numPr>
        <w:ind w:right="13"/>
        <w:rPr>
          <w:rFonts w:cs="Arial"/>
        </w:rPr>
      </w:pPr>
      <w:r w:rsidRPr="009B1933">
        <w:rPr>
          <w:rFonts w:cs="Arial"/>
        </w:rPr>
        <w:t>help improve people’s mental wellbeing</w:t>
      </w:r>
    </w:p>
    <w:p w14:paraId="19FEF774" w14:textId="77777777" w:rsidR="008D7315" w:rsidRPr="009B1933" w:rsidRDefault="008D7315" w:rsidP="00AA381E">
      <w:pPr>
        <w:numPr>
          <w:ilvl w:val="0"/>
          <w:numId w:val="39"/>
        </w:numPr>
        <w:ind w:right="13"/>
        <w:rPr>
          <w:rFonts w:cs="Arial"/>
        </w:rPr>
      </w:pPr>
      <w:r w:rsidRPr="009B1933">
        <w:rPr>
          <w:rFonts w:cs="Arial"/>
        </w:rPr>
        <w:t>offer young people opportunities to develop new skills and make a difference in their community</w:t>
      </w:r>
    </w:p>
    <w:p w14:paraId="6567D27D" w14:textId="77777777" w:rsidR="008D7315" w:rsidRDefault="008D7315" w:rsidP="008D7315">
      <w:pPr>
        <w:ind w:right="13"/>
        <w:rPr>
          <w:rFonts w:cs="Arial"/>
        </w:rPr>
      </w:pPr>
    </w:p>
    <w:p w14:paraId="5B02EBD6" w14:textId="3140D89E" w:rsidR="008D7315" w:rsidRDefault="008D7315" w:rsidP="008D7315">
      <w:pPr>
        <w:ind w:right="13"/>
        <w:rPr>
          <w:rFonts w:cs="Arial"/>
        </w:rPr>
      </w:pPr>
      <w:r>
        <w:rPr>
          <w:rFonts w:cs="Arial"/>
        </w:rPr>
        <w:t>Funding can be used</w:t>
      </w:r>
      <w:r w:rsidRPr="009B1933">
        <w:rPr>
          <w:rFonts w:cs="Arial"/>
        </w:rPr>
        <w:t xml:space="preserve"> to pay staff salaries or running costs for your project, but not your group.</w:t>
      </w:r>
      <w:r w:rsidR="007D34BA">
        <w:rPr>
          <w:rFonts w:cs="Arial"/>
        </w:rPr>
        <w:t xml:space="preserve"> </w:t>
      </w:r>
      <w:r w:rsidR="007D34BA" w:rsidRPr="007D34BA">
        <w:rPr>
          <w:rFonts w:cs="Arial"/>
        </w:rPr>
        <w:t xml:space="preserve">We choose new causes for our communities every 12 months. </w:t>
      </w:r>
    </w:p>
    <w:p w14:paraId="1A1E5633" w14:textId="77777777" w:rsidR="007D34BA" w:rsidRDefault="007D34BA" w:rsidP="008D7315">
      <w:pPr>
        <w:ind w:right="13"/>
        <w:rPr>
          <w:rFonts w:cs="Arial"/>
        </w:rPr>
      </w:pPr>
    </w:p>
    <w:p w14:paraId="18DD93C2" w14:textId="77777777" w:rsidR="007D34BA" w:rsidRDefault="007D34BA" w:rsidP="008D7315">
      <w:pPr>
        <w:ind w:right="13"/>
        <w:rPr>
          <w:rFonts w:cs="Arial"/>
        </w:rPr>
      </w:pPr>
      <w:r>
        <w:rPr>
          <w:rFonts w:cs="Arial"/>
        </w:rPr>
        <w:t xml:space="preserve">For further information contact </w:t>
      </w:r>
      <w:hyperlink r:id="rId164" w:history="1">
        <w:r w:rsidRPr="007D34BA">
          <w:rPr>
            <w:rStyle w:val="Hyperlink"/>
            <w:rFonts w:cs="Arial"/>
          </w:rPr>
          <w:t>communityteam@coop.co.uk</w:t>
        </w:r>
      </w:hyperlink>
      <w:r>
        <w:rPr>
          <w:rFonts w:cs="Arial"/>
        </w:rPr>
        <w:t xml:space="preserve"> or call </w:t>
      </w:r>
      <w:r w:rsidRPr="007D34BA">
        <w:rPr>
          <w:rFonts w:cs="Arial"/>
        </w:rPr>
        <w:t>0800 023 4708</w:t>
      </w:r>
      <w:r>
        <w:rPr>
          <w:rFonts w:cs="Arial"/>
        </w:rPr>
        <w:t xml:space="preserve">. </w:t>
      </w:r>
    </w:p>
    <w:p w14:paraId="077A39EB" w14:textId="77777777" w:rsidR="00726C36" w:rsidRDefault="00726C36" w:rsidP="008D7315">
      <w:pPr>
        <w:ind w:right="13"/>
        <w:rPr>
          <w:rFonts w:cs="Arial"/>
        </w:rPr>
      </w:pPr>
    </w:p>
    <w:bookmarkStart w:id="32" w:name="_Hlk526772135"/>
    <w:p w14:paraId="770CA7F0" w14:textId="77777777" w:rsidR="00E631A4" w:rsidRPr="00217625" w:rsidRDefault="000F3A46" w:rsidP="003574BB">
      <w:pPr>
        <w:pStyle w:val="BodyText"/>
        <w:ind w:right="13"/>
        <w:rPr>
          <w:rFonts w:cs="Arial"/>
        </w:rPr>
      </w:pPr>
      <w:r w:rsidRPr="00217625">
        <w:rPr>
          <w:rFonts w:cs="Arial"/>
        </w:rPr>
        <w:fldChar w:fldCharType="begin"/>
      </w:r>
      <w:r w:rsidRPr="003574BB">
        <w:rPr>
          <w:rFonts w:cs="Arial"/>
        </w:rPr>
        <w:instrText>HYPERLINK "http://www.doylycartecharitabletrust.org/"</w:instrText>
      </w:r>
      <w:r w:rsidRPr="00217625">
        <w:rPr>
          <w:rFonts w:cs="Arial"/>
        </w:rPr>
        <w:fldChar w:fldCharType="separate"/>
      </w:r>
      <w:proofErr w:type="spellStart"/>
      <w:r w:rsidR="00E631A4" w:rsidRPr="00217625">
        <w:rPr>
          <w:rStyle w:val="Hyperlink"/>
          <w:rFonts w:cs="Arial"/>
          <w:b/>
          <w:bCs/>
        </w:rPr>
        <w:t>D'Oyly</w:t>
      </w:r>
      <w:proofErr w:type="spellEnd"/>
      <w:r w:rsidR="00E631A4" w:rsidRPr="00217625">
        <w:rPr>
          <w:rStyle w:val="Hyperlink"/>
          <w:rFonts w:cs="Arial"/>
          <w:b/>
          <w:bCs/>
        </w:rPr>
        <w:t xml:space="preserve"> </w:t>
      </w:r>
      <w:r w:rsidR="00E631A4" w:rsidRPr="00721B86">
        <w:rPr>
          <w:rStyle w:val="Hyperlink"/>
          <w:rFonts w:cs="Arial"/>
          <w:b/>
          <w:bCs/>
        </w:rPr>
        <w:t>Carte Charitable Trust</w:t>
      </w:r>
      <w:r w:rsidRPr="00217625">
        <w:rPr>
          <w:rFonts w:cs="Arial"/>
        </w:rPr>
        <w:fldChar w:fldCharType="end"/>
      </w:r>
      <w:r w:rsidR="00E631A4" w:rsidRPr="00217625">
        <w:rPr>
          <w:rFonts w:cs="Arial"/>
        </w:rPr>
        <w:t xml:space="preserve">                                            </w:t>
      </w:r>
    </w:p>
    <w:p w14:paraId="3B938B8A" w14:textId="77777777" w:rsidR="00C37590" w:rsidRPr="00C37590" w:rsidRDefault="00C37590" w:rsidP="00C37590">
      <w:pPr>
        <w:pStyle w:val="BodyText"/>
        <w:ind w:right="13"/>
        <w:rPr>
          <w:rFonts w:cs="Arial"/>
          <w:lang w:eastAsia="en-GB"/>
        </w:rPr>
      </w:pPr>
      <w:bookmarkStart w:id="33" w:name="_Hlk80705415"/>
      <w:r w:rsidRPr="00C37590">
        <w:rPr>
          <w:rFonts w:cs="Arial"/>
          <w:lang w:eastAsia="en-GB"/>
        </w:rPr>
        <w:t xml:space="preserve">The D’Oyly Carte Charitable Trust funds Registered Charities operating in the UK in the fields of the advancement of the arts, health and medical welfare and environmental protection or improvement. The majority of grants are single grants over a one-year period of £500 - £6,000. All grant applications should be made online via </w:t>
      </w:r>
      <w:hyperlink r:id="rId165" w:history="1">
        <w:r w:rsidRPr="00C37590">
          <w:rPr>
            <w:rStyle w:val="Hyperlink"/>
            <w:rFonts w:cs="Arial"/>
            <w:lang w:eastAsia="en-GB"/>
          </w:rPr>
          <w:t>www.doylycartecharitabletrust.org</w:t>
        </w:r>
      </w:hyperlink>
      <w:r w:rsidRPr="00C37590">
        <w:rPr>
          <w:rFonts w:cs="Arial"/>
          <w:lang w:eastAsia="en-GB"/>
        </w:rPr>
        <w:t xml:space="preserve"> where the Trust’s full Application Guidelines can be downloaded. The Trustees usually consider applications in March, July, and November. If you need a version of the application form in a more accessible format, please email </w:t>
      </w:r>
      <w:hyperlink r:id="rId166" w:history="1">
        <w:r w:rsidRPr="00C37590">
          <w:rPr>
            <w:rStyle w:val="Hyperlink"/>
            <w:rFonts w:cs="Arial"/>
            <w:lang w:eastAsia="en-GB"/>
          </w:rPr>
          <w:t>info@doylycartecharitabletrust.org</w:t>
        </w:r>
      </w:hyperlink>
      <w:r w:rsidRPr="00C37590">
        <w:rPr>
          <w:rFonts w:cs="Arial"/>
          <w:lang w:eastAsia="en-GB"/>
        </w:rPr>
        <w:t xml:space="preserve">. </w:t>
      </w:r>
    </w:p>
    <w:bookmarkEnd w:id="32"/>
    <w:bookmarkEnd w:id="33"/>
    <w:p w14:paraId="265CEF99" w14:textId="6267AAD9" w:rsidR="0044456E" w:rsidRPr="00217625" w:rsidRDefault="00AC0AE8" w:rsidP="003574BB">
      <w:pPr>
        <w:ind w:right="13"/>
        <w:rPr>
          <w:rFonts w:cs="Arial"/>
          <w:b/>
          <w:color w:val="2D962D"/>
          <w:u w:val="single"/>
          <w:lang w:eastAsia="en-GB"/>
        </w:rPr>
      </w:pPr>
      <w:r w:rsidRPr="00217625">
        <w:rPr>
          <w:rFonts w:cs="Arial"/>
        </w:rPr>
        <w:br/>
      </w:r>
      <w:bookmarkStart w:id="34" w:name="_Hlk526772162"/>
      <w:r w:rsidRPr="00217625">
        <w:rPr>
          <w:rStyle w:val="Hyperlink"/>
          <w:rFonts w:cs="Arial"/>
          <w:b/>
          <w:bCs/>
        </w:rPr>
        <w:fldChar w:fldCharType="begin"/>
      </w:r>
      <w:r w:rsidR="005A6C39">
        <w:rPr>
          <w:rStyle w:val="Hyperlink"/>
          <w:rFonts w:cs="Arial"/>
          <w:b/>
          <w:bCs/>
        </w:rPr>
        <w:instrText>HYPERLINK "https://www.dssmith.com/company/sustainability/our-people/responsible-neighbour/charitable-foundation"</w:instrText>
      </w:r>
      <w:r w:rsidRPr="00217625">
        <w:rPr>
          <w:rStyle w:val="Hyperlink"/>
          <w:rFonts w:cs="Arial"/>
          <w:b/>
          <w:bCs/>
        </w:rPr>
        <w:fldChar w:fldCharType="separate"/>
      </w:r>
      <w:r w:rsidRPr="00217625">
        <w:rPr>
          <w:rStyle w:val="Hyperlink"/>
          <w:rFonts w:cs="Arial"/>
          <w:b/>
          <w:bCs/>
        </w:rPr>
        <w:t>DS Smith Charitable Foundation</w:t>
      </w:r>
      <w:r w:rsidRPr="00217625">
        <w:rPr>
          <w:rStyle w:val="Hyperlink"/>
          <w:rFonts w:cs="Arial"/>
          <w:b/>
          <w:bCs/>
        </w:rPr>
        <w:fldChar w:fldCharType="end"/>
      </w:r>
      <w:r w:rsidRPr="00217625">
        <w:rPr>
          <w:rStyle w:val="Strong"/>
          <w:rFonts w:cs="Arial"/>
          <w:b w:val="0"/>
          <w:color w:val="0A0A0A"/>
          <w:shd w:val="clear" w:color="auto" w:fill="FFFFFF"/>
        </w:rPr>
        <w:br/>
      </w:r>
      <w:bookmarkStart w:id="35" w:name="_Hlk80705464"/>
      <w:r w:rsidRPr="00217625">
        <w:rPr>
          <w:rStyle w:val="Strong"/>
          <w:rFonts w:cs="Arial"/>
          <w:b w:val="0"/>
          <w:color w:val="0A0A0A"/>
        </w:rPr>
        <w:t>The DS Smith C</w:t>
      </w:r>
      <w:r w:rsidRPr="00721B86">
        <w:rPr>
          <w:rStyle w:val="Strong"/>
          <w:rFonts w:cs="Arial"/>
          <w:b w:val="0"/>
          <w:color w:val="0A0A0A"/>
        </w:rPr>
        <w:t xml:space="preserve">haritable Foundation supports charities engaged in conservation of the environment and providing training or educational opportunities. The charity aims to make </w:t>
      </w:r>
      <w:r w:rsidRPr="00A03CA2">
        <w:rPr>
          <w:rStyle w:val="Strong"/>
          <w:rFonts w:cs="Arial"/>
          <w:b w:val="0"/>
          <w:color w:val="0A0A0A"/>
        </w:rPr>
        <w:t>a combination of small donations (£1,000 or less) and larger donations each year</w:t>
      </w:r>
      <w:r w:rsidRPr="003574BB">
        <w:rPr>
          <w:rStyle w:val="Strong"/>
          <w:rFonts w:cs="Arial"/>
          <w:b w:val="0"/>
          <w:color w:val="0A0A0A"/>
        </w:rPr>
        <w:t>.</w:t>
      </w:r>
      <w:r w:rsidR="004B5C7D">
        <w:rPr>
          <w:rStyle w:val="Strong"/>
          <w:rFonts w:cs="Arial"/>
          <w:b w:val="0"/>
          <w:color w:val="0A0A0A"/>
        </w:rPr>
        <w:t xml:space="preserve"> Projects relating to biodiversity and circular economy education are favoured. </w:t>
      </w:r>
      <w:r w:rsidRPr="003574BB">
        <w:rPr>
          <w:rStyle w:val="Strong"/>
          <w:rFonts w:cs="Arial"/>
          <w:b w:val="0"/>
          <w:color w:val="0A0A0A"/>
        </w:rPr>
        <w:t xml:space="preserve">Opportunities to develop multi-year partnerships with key selected charities are particularly welcome. For more information visit their </w:t>
      </w:r>
      <w:r w:rsidR="003301B3">
        <w:rPr>
          <w:rStyle w:val="Hyperlink"/>
          <w:rFonts w:cs="Arial"/>
          <w:bCs/>
          <w:u w:val="none"/>
        </w:rPr>
        <w:t xml:space="preserve"> </w:t>
      </w:r>
      <w:hyperlink r:id="rId167" w:history="1">
        <w:r w:rsidR="003301B3" w:rsidRPr="00212809">
          <w:rPr>
            <w:rStyle w:val="Hyperlink"/>
            <w:rFonts w:cs="Arial"/>
            <w:bCs/>
          </w:rPr>
          <w:t>https://www.dssmith.com/sustainability/building-strong-foundations/looking-after-people-and-our-communities/responsible-neighbour/charitable-foundation/</w:t>
        </w:r>
      </w:hyperlink>
      <w:r w:rsidR="003301B3">
        <w:rPr>
          <w:rStyle w:val="Hyperlink"/>
          <w:rFonts w:cs="Arial"/>
          <w:bCs/>
          <w:u w:val="none"/>
        </w:rPr>
        <w:t xml:space="preserve"> </w:t>
      </w:r>
      <w:r w:rsidRPr="00217625">
        <w:rPr>
          <w:rStyle w:val="Strong"/>
          <w:rFonts w:cs="Arial"/>
          <w:b w:val="0"/>
          <w:color w:val="0A0A0A"/>
        </w:rPr>
        <w:t xml:space="preserve">or contact: </w:t>
      </w:r>
      <w:hyperlink r:id="rId168" w:history="1">
        <w:r w:rsidR="004B5C7D" w:rsidRPr="009B1933">
          <w:rPr>
            <w:rStyle w:val="Hyperlink"/>
            <w:rFonts w:cs="Arial"/>
          </w:rPr>
          <w:t>charitablefoundation@dssmith.com</w:t>
        </w:r>
      </w:hyperlink>
      <w:bookmarkEnd w:id="35"/>
      <w:r w:rsidRPr="00217625">
        <w:rPr>
          <w:rFonts w:cs="Arial"/>
        </w:rPr>
        <w:br/>
      </w:r>
      <w:bookmarkStart w:id="36" w:name="_Hlk526772192"/>
      <w:bookmarkEnd w:id="34"/>
    </w:p>
    <w:p w14:paraId="5660787A" w14:textId="77777777" w:rsidR="0044456E" w:rsidRPr="00721B86" w:rsidRDefault="002E50CF" w:rsidP="003574BB">
      <w:pPr>
        <w:ind w:right="13"/>
        <w:rPr>
          <w:rFonts w:cs="Arial"/>
          <w:color w:val="2D962D"/>
          <w:u w:val="single"/>
          <w:lang w:eastAsia="en-GB"/>
        </w:rPr>
      </w:pPr>
      <w:hyperlink r:id="rId169" w:history="1">
        <w:r w:rsidR="0044456E" w:rsidRPr="00C82498">
          <w:rPr>
            <w:rStyle w:val="Hyperlink"/>
            <w:rFonts w:cs="Arial"/>
            <w:b/>
            <w:lang w:eastAsia="en-GB"/>
          </w:rPr>
          <w:t>The Dulverton Trust</w:t>
        </w:r>
      </w:hyperlink>
    </w:p>
    <w:p w14:paraId="4DFACD7E" w14:textId="77777777" w:rsidR="00F82D3F" w:rsidRPr="00F82D3F" w:rsidRDefault="00F82D3F" w:rsidP="00F82D3F">
      <w:pPr>
        <w:pStyle w:val="BodyText"/>
        <w:ind w:right="13"/>
        <w:rPr>
          <w:rFonts w:cs="Arial"/>
        </w:rPr>
      </w:pPr>
      <w:bookmarkStart w:id="37" w:name="_Hlk80705501"/>
      <w:bookmarkEnd w:id="36"/>
      <w:r w:rsidRPr="00F82D3F">
        <w:rPr>
          <w:rFonts w:cs="Arial"/>
        </w:rPr>
        <w:t xml:space="preserve">The Trust awards grants to UK charities registered in Scotland, </w:t>
      </w:r>
      <w:r w:rsidR="00721B86" w:rsidRPr="00F82D3F">
        <w:rPr>
          <w:rFonts w:cs="Arial"/>
        </w:rPr>
        <w:t>England,</w:t>
      </w:r>
      <w:r w:rsidRPr="00F82D3F">
        <w:rPr>
          <w:rFonts w:cs="Arial"/>
        </w:rPr>
        <w:t xml:space="preserve"> and Wales. Single year grants range from £25,000 to £35,000 with preference given to medium sized charities, meaning charities with an annual income between £200,000 and £3m. The Trust’s current categories are:</w:t>
      </w:r>
    </w:p>
    <w:p w14:paraId="29AA2734" w14:textId="77777777" w:rsidR="00F82D3F" w:rsidRPr="00F82D3F" w:rsidRDefault="00F82D3F" w:rsidP="00AA381E">
      <w:pPr>
        <w:pStyle w:val="BodyText"/>
        <w:numPr>
          <w:ilvl w:val="0"/>
          <w:numId w:val="11"/>
        </w:numPr>
        <w:ind w:right="13"/>
        <w:rPr>
          <w:rFonts w:cs="Arial"/>
        </w:rPr>
      </w:pPr>
      <w:r w:rsidRPr="00F82D3F">
        <w:rPr>
          <w:rFonts w:cs="Arial"/>
        </w:rPr>
        <w:t>Youth Opportunities</w:t>
      </w:r>
    </w:p>
    <w:p w14:paraId="7FAEB3DA" w14:textId="77777777" w:rsidR="00F82D3F" w:rsidRPr="00F82D3F" w:rsidRDefault="00F82D3F" w:rsidP="00AA381E">
      <w:pPr>
        <w:pStyle w:val="BodyText"/>
        <w:numPr>
          <w:ilvl w:val="0"/>
          <w:numId w:val="11"/>
        </w:numPr>
        <w:ind w:right="13"/>
        <w:rPr>
          <w:rFonts w:cs="Arial"/>
        </w:rPr>
      </w:pPr>
      <w:r w:rsidRPr="00F82D3F">
        <w:rPr>
          <w:rFonts w:cs="Arial"/>
        </w:rPr>
        <w:t>General Welfare</w:t>
      </w:r>
    </w:p>
    <w:p w14:paraId="6C36BAB6" w14:textId="77777777" w:rsidR="00F82D3F" w:rsidRDefault="00F82D3F" w:rsidP="00AA381E">
      <w:pPr>
        <w:pStyle w:val="BodyText"/>
        <w:numPr>
          <w:ilvl w:val="0"/>
          <w:numId w:val="11"/>
        </w:numPr>
        <w:ind w:right="13"/>
        <w:rPr>
          <w:rFonts w:cs="Arial"/>
        </w:rPr>
      </w:pPr>
      <w:r w:rsidRPr="00F82D3F">
        <w:rPr>
          <w:rFonts w:cs="Arial"/>
        </w:rPr>
        <w:t>Conservation</w:t>
      </w:r>
    </w:p>
    <w:p w14:paraId="0AA5D686" w14:textId="77777777" w:rsidR="00F83392" w:rsidRPr="00F82D3F" w:rsidRDefault="00F83392" w:rsidP="00AA381E">
      <w:pPr>
        <w:pStyle w:val="BodyText"/>
        <w:numPr>
          <w:ilvl w:val="0"/>
          <w:numId w:val="11"/>
        </w:numPr>
        <w:ind w:right="13"/>
        <w:rPr>
          <w:rFonts w:cs="Arial"/>
        </w:rPr>
      </w:pPr>
      <w:r>
        <w:rPr>
          <w:rFonts w:cs="Arial"/>
        </w:rPr>
        <w:t>Heritage</w:t>
      </w:r>
    </w:p>
    <w:p w14:paraId="533B06FD" w14:textId="00DFBD3D" w:rsidR="005A6C39" w:rsidRPr="00B62EDD" w:rsidRDefault="00F82D3F" w:rsidP="00B62EDD">
      <w:pPr>
        <w:pStyle w:val="BodyText"/>
        <w:numPr>
          <w:ilvl w:val="0"/>
          <w:numId w:val="11"/>
        </w:numPr>
        <w:ind w:right="13"/>
        <w:rPr>
          <w:rFonts w:cs="Arial"/>
        </w:rPr>
      </w:pPr>
      <w:r w:rsidRPr="00F82D3F">
        <w:rPr>
          <w:rFonts w:cs="Arial"/>
        </w:rPr>
        <w:t>Kenya and Uganda (please note this category is restricted to charities with which the Trust has an existing relationship)</w:t>
      </w:r>
      <w:r w:rsidR="005A6C39" w:rsidRPr="00B62EDD">
        <w:rPr>
          <w:rFonts w:cs="Arial"/>
        </w:rPr>
        <w:t>International Stability and Reconstruction</w:t>
      </w:r>
    </w:p>
    <w:p w14:paraId="1A880289" w14:textId="77777777" w:rsidR="00F83392" w:rsidRDefault="00F83392" w:rsidP="00F82D3F">
      <w:pPr>
        <w:pStyle w:val="BodyText"/>
        <w:ind w:right="13"/>
        <w:rPr>
          <w:rFonts w:cs="Arial"/>
        </w:rPr>
      </w:pPr>
    </w:p>
    <w:p w14:paraId="6ED60773" w14:textId="7A742BDE" w:rsidR="00F82D3F" w:rsidRDefault="00F82D3F" w:rsidP="00F82D3F">
      <w:pPr>
        <w:pStyle w:val="BodyText"/>
        <w:ind w:right="13"/>
        <w:rPr>
          <w:rFonts w:cs="Arial"/>
        </w:rPr>
      </w:pPr>
      <w:r w:rsidRPr="00F82D3F">
        <w:rPr>
          <w:rFonts w:cs="Arial"/>
        </w:rPr>
        <w:t xml:space="preserve">Youth Opportunities is the largest category and aims to support charities that help socio-economically disadvantaged children and young people develop life skills that enable them to thrive. General Welfare supports charities that work to strengthen family relationships, work with offenders, support older people’s independence, support the welfare of </w:t>
      </w:r>
      <w:r w:rsidR="00721B86" w:rsidRPr="00F82D3F">
        <w:rPr>
          <w:rFonts w:cs="Arial"/>
        </w:rPr>
        <w:t>carers,</w:t>
      </w:r>
      <w:r w:rsidRPr="00F82D3F">
        <w:rPr>
          <w:rFonts w:cs="Arial"/>
        </w:rPr>
        <w:t xml:space="preserve"> and promote community cohesion. The Conservation category funds charities working to support the health and resilience of the UK’s wildlife habitat, and </w:t>
      </w:r>
      <w:r w:rsidR="005A6C39">
        <w:rPr>
          <w:rFonts w:cs="Arial"/>
        </w:rPr>
        <w:t>H</w:t>
      </w:r>
      <w:r w:rsidRPr="00F82D3F">
        <w:rPr>
          <w:rFonts w:cs="Arial"/>
        </w:rPr>
        <w:t>eritage</w:t>
      </w:r>
      <w:r w:rsidR="005A6C39">
        <w:rPr>
          <w:rFonts w:cs="Arial"/>
        </w:rPr>
        <w:t xml:space="preserve"> supports the development of</w:t>
      </w:r>
      <w:r w:rsidR="005A6C39" w:rsidRPr="00F82D3F">
        <w:rPr>
          <w:rFonts w:cs="Arial"/>
        </w:rPr>
        <w:t xml:space="preserve"> craft</w:t>
      </w:r>
      <w:r w:rsidR="005A6C39">
        <w:rPr>
          <w:rFonts w:cs="Arial"/>
        </w:rPr>
        <w:t>manship in traditional techniques</w:t>
      </w:r>
      <w:r w:rsidRPr="00F82D3F">
        <w:rPr>
          <w:rFonts w:cs="Arial"/>
        </w:rPr>
        <w:t xml:space="preserve"> particularly where it may benefit a disadvantaged group. Trustees meet three times a year to consider grant proposals in February, </w:t>
      </w:r>
      <w:r w:rsidR="00721B86" w:rsidRPr="00F82D3F">
        <w:rPr>
          <w:rFonts w:cs="Arial"/>
        </w:rPr>
        <w:t>June,</w:t>
      </w:r>
      <w:r w:rsidRPr="00F82D3F">
        <w:rPr>
          <w:rFonts w:cs="Arial"/>
        </w:rPr>
        <w:t xml:space="preserve"> and October. There are no deadlines or closing dates and applications are accepted throughout the year, although the Trust recommends submitting applications 2-3 months in advance of the meeting date.</w:t>
      </w:r>
    </w:p>
    <w:p w14:paraId="23E8C422" w14:textId="77777777" w:rsidR="005A6C39" w:rsidRDefault="005A6C39" w:rsidP="00F82D3F">
      <w:pPr>
        <w:pStyle w:val="BodyText"/>
        <w:ind w:right="13"/>
        <w:rPr>
          <w:rFonts w:cs="Arial"/>
        </w:rPr>
      </w:pPr>
      <w:r>
        <w:rPr>
          <w:rFonts w:cs="Arial"/>
        </w:rPr>
        <w:t xml:space="preserve">Further information can be found at: </w:t>
      </w:r>
      <w:r w:rsidRPr="008B0BDA">
        <w:rPr>
          <w:rStyle w:val="Hyperlink"/>
        </w:rPr>
        <w:t>https://www.dulverton.org/</w:t>
      </w:r>
    </w:p>
    <w:bookmarkEnd w:id="37"/>
    <w:p w14:paraId="33B921D9" w14:textId="77777777" w:rsidR="000E2F22" w:rsidRDefault="000E2F22" w:rsidP="00F82D3F">
      <w:pPr>
        <w:pStyle w:val="BodyText"/>
        <w:ind w:right="13"/>
        <w:rPr>
          <w:rFonts w:cs="Arial"/>
        </w:rPr>
      </w:pPr>
    </w:p>
    <w:p w14:paraId="26363EF7" w14:textId="02BBA139" w:rsidR="00A558CC" w:rsidRDefault="002E50CF" w:rsidP="00F82D3F">
      <w:pPr>
        <w:pStyle w:val="BodyText"/>
        <w:ind w:right="13"/>
        <w:rPr>
          <w:rFonts w:cs="Arial"/>
        </w:rPr>
      </w:pPr>
      <w:hyperlink r:id="rId170" w:history="1">
        <w:proofErr w:type="spellStart"/>
        <w:r w:rsidR="00501AED" w:rsidRPr="008B0BDA">
          <w:rPr>
            <w:rStyle w:val="Hyperlink"/>
            <w:b/>
            <w:bCs/>
            <w:lang w:eastAsia="en-GB"/>
          </w:rPr>
          <w:t>Dŵr</w:t>
        </w:r>
        <w:proofErr w:type="spellEnd"/>
        <w:r w:rsidR="00501AED" w:rsidRPr="008B0BDA">
          <w:rPr>
            <w:rStyle w:val="Hyperlink"/>
            <w:b/>
            <w:bCs/>
            <w:lang w:eastAsia="en-GB"/>
          </w:rPr>
          <w:t xml:space="preserve"> Cymru’s Environment Third Sector Funding Scheme</w:t>
        </w:r>
      </w:hyperlink>
    </w:p>
    <w:p w14:paraId="5C56FF83" w14:textId="77777777" w:rsidR="00501AED" w:rsidRDefault="00501AED" w:rsidP="00F82D3F">
      <w:pPr>
        <w:pStyle w:val="BodyText"/>
        <w:ind w:right="13"/>
        <w:rPr>
          <w:rFonts w:cs="Arial"/>
        </w:rPr>
      </w:pPr>
    </w:p>
    <w:p w14:paraId="5ABE6326" w14:textId="5515A19B" w:rsidR="00CD5F2D" w:rsidRPr="00CD5F2D" w:rsidRDefault="00CD5F2D" w:rsidP="00CD5F2D">
      <w:pPr>
        <w:pStyle w:val="BodyText"/>
        <w:ind w:right="13"/>
        <w:rPr>
          <w:rFonts w:cs="Arial"/>
        </w:rPr>
      </w:pPr>
      <w:r w:rsidRPr="00CD5F2D">
        <w:rPr>
          <w:rFonts w:cs="Arial"/>
        </w:rPr>
        <w:t xml:space="preserve">Following the publication of </w:t>
      </w:r>
      <w:proofErr w:type="spellStart"/>
      <w:r w:rsidRPr="00CD5F2D">
        <w:rPr>
          <w:rFonts w:cs="Arial"/>
        </w:rPr>
        <w:t>Dŵr</w:t>
      </w:r>
      <w:proofErr w:type="spellEnd"/>
      <w:r w:rsidRPr="00CD5F2D">
        <w:rPr>
          <w:rFonts w:cs="Arial"/>
        </w:rPr>
        <w:t xml:space="preserve"> Cymru’s statutory biodiversity plan, ‘Making Time for Nature 2020’, the company will continue to make funding available to support initiatives that will enhance biodiversity on our sites and in the wider community, and so support the fulfilment of our functions. </w:t>
      </w:r>
    </w:p>
    <w:p w14:paraId="54EE826B" w14:textId="77777777" w:rsidR="00CD5F2D" w:rsidRPr="00CD5F2D" w:rsidRDefault="00CD5F2D" w:rsidP="00CD5F2D">
      <w:pPr>
        <w:pStyle w:val="BodyText"/>
        <w:ind w:right="13"/>
        <w:rPr>
          <w:rFonts w:cs="Arial"/>
        </w:rPr>
      </w:pPr>
      <w:r w:rsidRPr="00CD5F2D">
        <w:rPr>
          <w:rFonts w:cs="Arial"/>
        </w:rPr>
        <w:t>We are inviting applications from non-profit organisations to act as a delivery partner and improve biodiversity as well as the natural environment. There is no deadline for project proposals- they will be considered until funds are fully allocated, the panel meet every quarter.</w:t>
      </w:r>
    </w:p>
    <w:p w14:paraId="5D0E2600" w14:textId="77777777" w:rsidR="00CD5F2D" w:rsidRPr="00CD5F2D" w:rsidRDefault="00CD5F2D" w:rsidP="00CD5F2D">
      <w:pPr>
        <w:pStyle w:val="BodyText"/>
        <w:ind w:right="13"/>
        <w:rPr>
          <w:rFonts w:cs="Arial"/>
        </w:rPr>
      </w:pPr>
      <w:r w:rsidRPr="00CD5F2D">
        <w:rPr>
          <w:rFonts w:cs="Arial"/>
        </w:rPr>
        <w:t xml:space="preserve">Contact the Ecology and Biodiversity Advisor at </w:t>
      </w:r>
      <w:proofErr w:type="spellStart"/>
      <w:r w:rsidRPr="00CD5F2D">
        <w:rPr>
          <w:rFonts w:cs="Arial"/>
        </w:rPr>
        <w:t>Dŵr</w:t>
      </w:r>
      <w:proofErr w:type="spellEnd"/>
      <w:r w:rsidRPr="00CD5F2D">
        <w:rPr>
          <w:rFonts w:cs="Arial"/>
        </w:rPr>
        <w:t xml:space="preserve"> Cymru-(Biodiversity@dwrcymru.com) to express your interest in applying for financial support to deliver a project. </w:t>
      </w:r>
    </w:p>
    <w:p w14:paraId="46E20F6C" w14:textId="40ECBCD9" w:rsidR="00501AED" w:rsidRDefault="00CD5F2D" w:rsidP="00CD5F2D">
      <w:pPr>
        <w:pStyle w:val="BodyText"/>
        <w:ind w:right="13"/>
        <w:rPr>
          <w:rFonts w:cs="Arial"/>
        </w:rPr>
      </w:pPr>
      <w:r w:rsidRPr="00CD5F2D">
        <w:rPr>
          <w:rFonts w:cs="Arial"/>
        </w:rPr>
        <w:t>Further information can be found here: https://corporate.dwrcymru.com/en/community/environment/our-projects/biodiversity-fund</w:t>
      </w:r>
    </w:p>
    <w:p w14:paraId="2C8841F8" w14:textId="77777777" w:rsidR="00A558CC" w:rsidRDefault="00A558CC" w:rsidP="00F82D3F">
      <w:pPr>
        <w:pStyle w:val="BodyText"/>
        <w:ind w:right="13"/>
        <w:rPr>
          <w:rFonts w:cs="Arial"/>
        </w:rPr>
      </w:pPr>
    </w:p>
    <w:p w14:paraId="60543EF9" w14:textId="77777777" w:rsidR="006958CF" w:rsidRPr="009B1933" w:rsidRDefault="006958CF" w:rsidP="009B1933">
      <w:pPr>
        <w:ind w:right="13"/>
        <w:rPr>
          <w:rStyle w:val="Hyperlink"/>
          <w:rFonts w:cs="Arial"/>
          <w:b/>
          <w:bCs/>
        </w:rPr>
      </w:pPr>
      <w:r>
        <w:rPr>
          <w:rStyle w:val="Hyperlink"/>
          <w:rFonts w:cs="Arial"/>
          <w:b/>
          <w:bCs/>
        </w:rPr>
        <w:fldChar w:fldCharType="begin"/>
      </w:r>
      <w:r>
        <w:rPr>
          <w:rStyle w:val="Hyperlink"/>
          <w:rFonts w:cs="Arial"/>
          <w:b/>
          <w:bCs/>
        </w:rPr>
        <w:instrText xml:space="preserve"> HYPERLINK "https://ernestcooktrust.org.uk/grants/apply-here/" </w:instrText>
      </w:r>
      <w:r>
        <w:rPr>
          <w:rStyle w:val="Hyperlink"/>
          <w:rFonts w:cs="Arial"/>
          <w:b/>
          <w:bCs/>
        </w:rPr>
        <w:fldChar w:fldCharType="separate"/>
      </w:r>
      <w:r w:rsidRPr="009B1933">
        <w:rPr>
          <w:rStyle w:val="Hyperlink"/>
          <w:rFonts w:cs="Arial"/>
          <w:b/>
          <w:bCs/>
        </w:rPr>
        <w:t>E</w:t>
      </w:r>
      <w:r w:rsidRPr="009B1933">
        <w:rPr>
          <w:rStyle w:val="Hyperlink"/>
          <w:rFonts w:cs="Arial"/>
          <w:b/>
          <w:bCs/>
          <w:lang w:eastAsia="en-GB"/>
        </w:rPr>
        <w:t>rnest Cook Trust</w:t>
      </w:r>
    </w:p>
    <w:p w14:paraId="1B00B8B1" w14:textId="77777777" w:rsidR="006958CF" w:rsidRDefault="006958CF" w:rsidP="00F82D3F">
      <w:pPr>
        <w:pStyle w:val="BodyText"/>
        <w:ind w:right="13"/>
      </w:pPr>
      <w:r>
        <w:rPr>
          <w:rStyle w:val="Hyperlink"/>
          <w:rFonts w:cs="Arial"/>
          <w:b/>
          <w:bCs/>
        </w:rPr>
        <w:fldChar w:fldCharType="end"/>
      </w:r>
      <w:bookmarkStart w:id="38" w:name="_Hlk80705540"/>
      <w:r w:rsidRPr="009B1933">
        <w:t>Each year, the Trust donates around £2million of funds generated through income from our estates and investments.</w:t>
      </w:r>
      <w:r>
        <w:t xml:space="preserve"> </w:t>
      </w:r>
      <w:r w:rsidRPr="006958CF">
        <w:t>As leaders in the ‘learning from the land’ sector, we are committed to promoting land-based learning to the widest audience. The potential for growth feeds our desire to forge new connections and collaborations with those who share our vision of a more environmentally engaged society.</w:t>
      </w:r>
      <w:r>
        <w:t xml:space="preserve"> Various grant schemes are available, w</w:t>
      </w:r>
      <w:r w:rsidRPr="006958CF">
        <w:t>e welcome your interest and participation in current and upcoming projects, marking a new era in the life of the Trust’s important work.</w:t>
      </w:r>
    </w:p>
    <w:p w14:paraId="05BA16CD" w14:textId="77777777" w:rsidR="006958CF" w:rsidRDefault="006958CF" w:rsidP="00F82D3F">
      <w:pPr>
        <w:pStyle w:val="BodyText"/>
        <w:ind w:right="13"/>
      </w:pPr>
    </w:p>
    <w:p w14:paraId="4F09684D" w14:textId="77777777" w:rsidR="006958CF" w:rsidRDefault="006958CF" w:rsidP="00AA381E">
      <w:pPr>
        <w:pStyle w:val="BodyText"/>
        <w:numPr>
          <w:ilvl w:val="0"/>
          <w:numId w:val="31"/>
        </w:numPr>
        <w:ind w:right="13"/>
      </w:pPr>
      <w:r w:rsidRPr="009B1933">
        <w:rPr>
          <w:b/>
          <w:bCs/>
        </w:rPr>
        <w:t>Green Influencers Scheme</w:t>
      </w:r>
      <w:r>
        <w:t xml:space="preserve"> – launched summer 2020, applications currently closed due to full capacity. For further information contact </w:t>
      </w:r>
      <w:hyperlink r:id="rId171" w:history="1">
        <w:r w:rsidRPr="0061346C">
          <w:rPr>
            <w:rStyle w:val="Hyperlink"/>
          </w:rPr>
          <w:t>greeninfluencers@ernestcooktrust.org.uk</w:t>
        </w:r>
      </w:hyperlink>
      <w:r>
        <w:t xml:space="preserve">. </w:t>
      </w:r>
    </w:p>
    <w:p w14:paraId="36F323CC" w14:textId="77777777" w:rsidR="006958CF" w:rsidRDefault="006958CF" w:rsidP="00AA381E">
      <w:pPr>
        <w:pStyle w:val="BodyText"/>
        <w:numPr>
          <w:ilvl w:val="0"/>
          <w:numId w:val="31"/>
        </w:numPr>
        <w:ind w:right="13"/>
      </w:pPr>
      <w:r w:rsidRPr="009B1933">
        <w:rPr>
          <w:b/>
          <w:bCs/>
        </w:rPr>
        <w:t>The OWL Collaboration</w:t>
      </w:r>
      <w:r>
        <w:t xml:space="preserve"> - launched autumn 2020, applications currently closed due to full capacity. For further information contact</w:t>
      </w:r>
      <w:r w:rsidR="000548B0">
        <w:t xml:space="preserve"> </w:t>
      </w:r>
      <w:hyperlink r:id="rId172" w:history="1">
        <w:r w:rsidR="000548B0" w:rsidRPr="00AD7C3D">
          <w:rPr>
            <w:rStyle w:val="Hyperlink"/>
          </w:rPr>
          <w:t>owlcollaboration@ernestcooktrust.org.uk</w:t>
        </w:r>
      </w:hyperlink>
      <w:r>
        <w:t xml:space="preserve">. </w:t>
      </w:r>
    </w:p>
    <w:p w14:paraId="28B10A13" w14:textId="73AECA3E" w:rsidR="000548B0" w:rsidRDefault="006B5852" w:rsidP="00AA381E">
      <w:pPr>
        <w:pStyle w:val="BodyText"/>
        <w:numPr>
          <w:ilvl w:val="0"/>
          <w:numId w:val="31"/>
        </w:numPr>
        <w:ind w:right="13"/>
      </w:pPr>
      <w:r w:rsidRPr="00762099">
        <w:t>Everything Outdoors</w:t>
      </w:r>
      <w:r w:rsidR="000548B0">
        <w:t xml:space="preserve"> - P</w:t>
      </w:r>
      <w:r w:rsidR="000548B0" w:rsidRPr="009B1933">
        <w:t>rogrammes for children and young people in schools and the community, for better educational, professional and life outcomes.</w:t>
      </w:r>
      <w:r w:rsidR="000548B0">
        <w:t xml:space="preserve"> This includes various opportunities to get young people outdoors, for more information contact </w:t>
      </w:r>
      <w:hyperlink r:id="rId173" w:history="1">
        <w:r w:rsidR="000548B0" w:rsidRPr="0061346C">
          <w:rPr>
            <w:rStyle w:val="Hyperlink"/>
          </w:rPr>
          <w:t>learning@ernestcooktrust.org.uk</w:t>
        </w:r>
      </w:hyperlink>
      <w:r w:rsidR="000548B0">
        <w:t xml:space="preserve">. </w:t>
      </w:r>
    </w:p>
    <w:p w14:paraId="2ADC40E3" w14:textId="77777777" w:rsidR="000548B0" w:rsidRPr="009B1933" w:rsidRDefault="000548B0" w:rsidP="00AA381E">
      <w:pPr>
        <w:pStyle w:val="BodyText"/>
        <w:numPr>
          <w:ilvl w:val="0"/>
          <w:numId w:val="31"/>
        </w:numPr>
        <w:ind w:right="13"/>
      </w:pPr>
      <w:r w:rsidRPr="009B1933">
        <w:rPr>
          <w:b/>
          <w:bCs/>
        </w:rPr>
        <w:t>The Learning Estate</w:t>
      </w:r>
      <w:r>
        <w:t xml:space="preserve"> – launching soon, for more information contact </w:t>
      </w:r>
      <w:hyperlink r:id="rId174" w:history="1">
        <w:r w:rsidRPr="0061346C">
          <w:rPr>
            <w:rStyle w:val="Hyperlink"/>
          </w:rPr>
          <w:t>learningestate@ernestcooktrust.org.uk</w:t>
        </w:r>
      </w:hyperlink>
      <w:r>
        <w:t xml:space="preserve">. </w:t>
      </w:r>
    </w:p>
    <w:bookmarkEnd w:id="38"/>
    <w:p w14:paraId="5EB210F7" w14:textId="77777777" w:rsidR="006B5852" w:rsidRDefault="006B5852" w:rsidP="003574BB">
      <w:pPr>
        <w:pStyle w:val="BodyText"/>
        <w:ind w:right="13"/>
        <w:rPr>
          <w:rFonts w:cs="Arial"/>
        </w:rPr>
      </w:pPr>
      <w:r>
        <w:rPr>
          <w:rFonts w:cs="Arial"/>
        </w:rPr>
        <w:t xml:space="preserve">Further details can be found at: </w:t>
      </w:r>
      <w:r w:rsidRPr="008B0BDA">
        <w:rPr>
          <w:rStyle w:val="Hyperlink"/>
        </w:rPr>
        <w:t>https://ernestcooktrust.org.uk/grants/apply-here</w:t>
      </w:r>
    </w:p>
    <w:p w14:paraId="7041BF06" w14:textId="77777777" w:rsidR="00AB66CA" w:rsidRPr="00217625" w:rsidRDefault="00BA1688" w:rsidP="003574BB">
      <w:pPr>
        <w:pStyle w:val="BodyText"/>
        <w:ind w:right="13"/>
        <w:rPr>
          <w:rFonts w:cs="Arial"/>
          <w:b/>
          <w:color w:val="538135"/>
          <w:u w:val="single"/>
          <w:lang w:eastAsia="en-GB"/>
        </w:rPr>
      </w:pPr>
      <w:r w:rsidRPr="00217625">
        <w:rPr>
          <w:rFonts w:cs="Arial"/>
        </w:rPr>
        <w:br/>
      </w:r>
      <w:bookmarkStart w:id="39" w:name="_Hlk526772292"/>
      <w:r w:rsidR="00F82D3F">
        <w:rPr>
          <w:rFonts w:cs="Arial"/>
          <w:b/>
          <w:color w:val="538135"/>
          <w:u w:val="single"/>
        </w:rPr>
        <w:fldChar w:fldCharType="begin"/>
      </w:r>
      <w:r w:rsidR="00F82D3F">
        <w:rPr>
          <w:rFonts w:cs="Arial"/>
          <w:b/>
          <w:color w:val="538135"/>
          <w:u w:val="single"/>
        </w:rPr>
        <w:instrText xml:space="preserve"> HYPERLINK "https://esmeefairbairn.org.uk/" </w:instrText>
      </w:r>
      <w:r w:rsidR="00F82D3F">
        <w:rPr>
          <w:rFonts w:cs="Arial"/>
          <w:b/>
          <w:color w:val="538135"/>
          <w:u w:val="single"/>
        </w:rPr>
        <w:fldChar w:fldCharType="separate"/>
      </w:r>
      <w:proofErr w:type="spellStart"/>
      <w:r w:rsidR="00AB66CA" w:rsidRPr="00A57A61">
        <w:rPr>
          <w:rStyle w:val="Hyperlink"/>
          <w:rFonts w:cs="Arial"/>
          <w:b/>
        </w:rPr>
        <w:t>Esmée</w:t>
      </w:r>
      <w:proofErr w:type="spellEnd"/>
      <w:r w:rsidR="00AB66CA" w:rsidRPr="00A57A61">
        <w:rPr>
          <w:rStyle w:val="Hyperlink"/>
          <w:rFonts w:cs="Arial"/>
          <w:b/>
        </w:rPr>
        <w:t xml:space="preserve"> Fairbairn Foundation - </w:t>
      </w:r>
      <w:r w:rsidR="00A57A61" w:rsidRPr="00A57A61">
        <w:rPr>
          <w:rStyle w:val="Hyperlink"/>
          <w:rFonts w:cs="Arial"/>
          <w:b/>
          <w:bCs/>
        </w:rPr>
        <w:t>Our Natural World</w:t>
      </w:r>
      <w:r w:rsidR="00F82D3F">
        <w:rPr>
          <w:rFonts w:cs="Arial"/>
          <w:b/>
          <w:color w:val="538135"/>
          <w:u w:val="single"/>
        </w:rPr>
        <w:fldChar w:fldCharType="end"/>
      </w:r>
    </w:p>
    <w:p w14:paraId="254A4D94" w14:textId="77777777" w:rsidR="00A57A61" w:rsidRDefault="00A57A61" w:rsidP="000548B0">
      <w:pPr>
        <w:pStyle w:val="BodyText"/>
        <w:ind w:right="13"/>
        <w:rPr>
          <w:rFonts w:cs="Arial"/>
        </w:rPr>
      </w:pPr>
      <w:bookmarkStart w:id="40" w:name="_Hlk80705577"/>
      <w:proofErr w:type="spellStart"/>
      <w:r w:rsidRPr="00A57A61">
        <w:rPr>
          <w:rFonts w:cs="Arial"/>
        </w:rPr>
        <w:t>Esmée</w:t>
      </w:r>
      <w:proofErr w:type="spellEnd"/>
      <w:r w:rsidRPr="00A57A61">
        <w:rPr>
          <w:rFonts w:cs="Arial"/>
        </w:rPr>
        <w:t xml:space="preserve"> Fairbairn Foundation aims to improve our natural world, secure a fairer future and strengthen the bonds of communities in the UK. </w:t>
      </w:r>
      <w:r w:rsidR="000548B0" w:rsidRPr="000548B0">
        <w:rPr>
          <w:rFonts w:cs="Arial"/>
        </w:rPr>
        <w:t>We make unrestricted, core and project grants for charitable work in the UK.</w:t>
      </w:r>
      <w:r w:rsidR="000548B0">
        <w:rPr>
          <w:rFonts w:cs="Arial"/>
        </w:rPr>
        <w:t xml:space="preserve"> </w:t>
      </w:r>
      <w:r w:rsidR="000548B0" w:rsidRPr="000548B0">
        <w:rPr>
          <w:rFonts w:cs="Arial"/>
        </w:rPr>
        <w:t>66% of our active grants are for core costs, or are unrestricted.</w:t>
      </w:r>
      <w:r w:rsidR="000548B0">
        <w:rPr>
          <w:rFonts w:cs="Arial"/>
        </w:rPr>
        <w:t xml:space="preserve"> </w:t>
      </w:r>
      <w:r w:rsidR="000548B0" w:rsidRPr="000548B0">
        <w:rPr>
          <w:rFonts w:cs="Arial"/>
        </w:rPr>
        <w:t>Most of our grants are for three years (54%) or longer than three years (32%).</w:t>
      </w:r>
    </w:p>
    <w:p w14:paraId="2E8EFF1C" w14:textId="77777777" w:rsidR="00A57A61" w:rsidRPr="00A57A61" w:rsidRDefault="00A57A61" w:rsidP="00A57A61">
      <w:pPr>
        <w:pStyle w:val="BodyText"/>
        <w:ind w:right="13"/>
        <w:rPr>
          <w:rFonts w:cs="Arial"/>
        </w:rPr>
      </w:pPr>
    </w:p>
    <w:p w14:paraId="3EDD8E91" w14:textId="7C19A47E" w:rsidR="00A57A61" w:rsidRDefault="00A57A61" w:rsidP="00A57A61">
      <w:pPr>
        <w:pStyle w:val="BodyText"/>
        <w:ind w:right="13"/>
        <w:rPr>
          <w:rFonts w:cs="Arial"/>
        </w:rPr>
      </w:pPr>
      <w:r w:rsidRPr="00A57A61">
        <w:rPr>
          <w:rFonts w:cs="Arial"/>
        </w:rPr>
        <w:t xml:space="preserve">To help us improve our natural world, </w:t>
      </w:r>
      <w:r>
        <w:rPr>
          <w:rFonts w:cs="Arial"/>
        </w:rPr>
        <w:t>the organisation</w:t>
      </w:r>
      <w:r w:rsidRPr="00A57A61">
        <w:rPr>
          <w:rFonts w:cs="Arial"/>
        </w:rPr>
        <w:t xml:space="preserve"> </w:t>
      </w:r>
      <w:r w:rsidR="000548B0" w:rsidRPr="00A57A61">
        <w:rPr>
          <w:rFonts w:cs="Arial"/>
        </w:rPr>
        <w:t>is</w:t>
      </w:r>
      <w:r w:rsidRPr="00A57A61">
        <w:rPr>
          <w:rFonts w:cs="Arial"/>
        </w:rPr>
        <w:t xml:space="preserve"> open to applications for work that will help us achieve </w:t>
      </w:r>
      <w:r>
        <w:rPr>
          <w:rFonts w:cs="Arial"/>
        </w:rPr>
        <w:t>their</w:t>
      </w:r>
      <w:r w:rsidRPr="00A57A61">
        <w:rPr>
          <w:rFonts w:cs="Arial"/>
        </w:rPr>
        <w:t xml:space="preserve"> goals: preserved and improved species health and habitats; sustainable and ethical food; clean and healthy freshwater. For further details please visit </w:t>
      </w:r>
      <w:r w:rsidR="006B5852" w:rsidRPr="00762099">
        <w:t>the website</w:t>
      </w:r>
      <w:r w:rsidR="006B5852">
        <w:rPr>
          <w:rFonts w:cs="Arial"/>
        </w:rPr>
        <w:t xml:space="preserve">: </w:t>
      </w:r>
      <w:r w:rsidR="006B5852" w:rsidRPr="008B0BDA">
        <w:rPr>
          <w:rStyle w:val="Hyperlink"/>
        </w:rPr>
        <w:t>https://esmeefairbairn.org.uk/</w:t>
      </w:r>
    </w:p>
    <w:p w14:paraId="54B32FC2" w14:textId="77777777" w:rsidR="000548B0" w:rsidRDefault="000548B0" w:rsidP="00A57A61">
      <w:pPr>
        <w:pStyle w:val="BodyText"/>
        <w:ind w:right="13"/>
        <w:rPr>
          <w:rFonts w:cs="Arial"/>
        </w:rPr>
      </w:pPr>
    </w:p>
    <w:p w14:paraId="793C1292" w14:textId="77777777" w:rsidR="00AD2A60" w:rsidRPr="00AD2A60" w:rsidRDefault="000548B0" w:rsidP="00AD2A60">
      <w:pPr>
        <w:pStyle w:val="BodyText"/>
        <w:ind w:right="13"/>
        <w:rPr>
          <w:rFonts w:cs="Arial"/>
        </w:rPr>
      </w:pPr>
      <w:proofErr w:type="spellStart"/>
      <w:r w:rsidRPr="000548B0">
        <w:rPr>
          <w:rFonts w:cs="Arial"/>
        </w:rPr>
        <w:t>Esmée</w:t>
      </w:r>
      <w:proofErr w:type="spellEnd"/>
      <w:r w:rsidRPr="000548B0">
        <w:rPr>
          <w:rFonts w:cs="Arial"/>
        </w:rPr>
        <w:t xml:space="preserve"> Fairbairn Foundation</w:t>
      </w:r>
      <w:r>
        <w:rPr>
          <w:rFonts w:cs="Arial"/>
        </w:rPr>
        <w:t xml:space="preserve"> also provides social investment support, making their first investment in 1997. </w:t>
      </w:r>
      <w:r w:rsidR="00AD2A60" w:rsidRPr="00AD2A60">
        <w:rPr>
          <w:rFonts w:cs="Arial"/>
        </w:rPr>
        <w:t>Since then, we have formalised and grown our social investing. We have made over 150 social investments through our £45m social investment fund, the returns of which are recycled.</w:t>
      </w:r>
      <w:r w:rsidR="00AD2A60">
        <w:rPr>
          <w:rFonts w:cs="Arial"/>
        </w:rPr>
        <w:t xml:space="preserve"> </w:t>
      </w:r>
      <w:r w:rsidR="00AD2A60" w:rsidRPr="00AD2A60">
        <w:rPr>
          <w:rFonts w:cs="Arial"/>
        </w:rPr>
        <w:t>We support organisations seeking to create impact, which align to our impact goals, as well as backing new ideas and infrastructure that would benefit the social investment market.</w:t>
      </w:r>
      <w:r w:rsidR="00AD2A60">
        <w:rPr>
          <w:rFonts w:cs="Arial"/>
        </w:rPr>
        <w:t xml:space="preserve"> </w:t>
      </w:r>
      <w:r w:rsidR="00AD2A60" w:rsidRPr="00AD2A60">
        <w:rPr>
          <w:rFonts w:cs="Arial"/>
        </w:rPr>
        <w:t>We operate an ‘impact-first’ approach and seek to catalyse impactful organisations with our finance. We start with the social need and tailor our investment: adapting and selecting financial instruments that are most appropriate.</w:t>
      </w:r>
    </w:p>
    <w:p w14:paraId="10A156DD" w14:textId="7EC87C91" w:rsidR="00AD2A60" w:rsidRPr="00AD2A60" w:rsidRDefault="00AD2A60" w:rsidP="00AD2A60">
      <w:pPr>
        <w:pStyle w:val="BodyText"/>
        <w:ind w:right="13"/>
        <w:rPr>
          <w:rFonts w:cs="Arial"/>
        </w:rPr>
      </w:pPr>
      <w:r w:rsidRPr="00AD2A60">
        <w:rPr>
          <w:rFonts w:cs="Arial"/>
        </w:rPr>
        <w:t>We aim to work at a portfolio level: constructing a portfolio to further our </w:t>
      </w:r>
      <w:r w:rsidR="006B5852" w:rsidRPr="00762099">
        <w:t>impact goals</w:t>
      </w:r>
      <w:r w:rsidR="006B5852">
        <w:rPr>
          <w:rFonts w:cs="Arial"/>
        </w:rPr>
        <w:t xml:space="preserve">: </w:t>
      </w:r>
      <w:r w:rsidR="006B5852" w:rsidRPr="008B0BDA">
        <w:rPr>
          <w:rStyle w:val="Hyperlink"/>
        </w:rPr>
        <w:t>https://esmeefairbairn.org.uk/our-aims</w:t>
      </w:r>
      <w:r w:rsidR="006B5852" w:rsidRPr="006B5852">
        <w:rPr>
          <w:rFonts w:cs="Arial"/>
        </w:rPr>
        <w:t>/</w:t>
      </w:r>
      <w:r w:rsidRPr="00AD2A60">
        <w:rPr>
          <w:rFonts w:cs="Arial"/>
        </w:rPr>
        <w:t>.</w:t>
      </w:r>
    </w:p>
    <w:p w14:paraId="188E1E73" w14:textId="77777777" w:rsidR="00AD2A60" w:rsidRDefault="00AD2A60" w:rsidP="00A57A61">
      <w:pPr>
        <w:pStyle w:val="BodyText"/>
        <w:ind w:right="13"/>
        <w:rPr>
          <w:rFonts w:cs="Arial"/>
        </w:rPr>
      </w:pPr>
    </w:p>
    <w:p w14:paraId="1F32E42B" w14:textId="77777777" w:rsidR="000548B0" w:rsidRPr="00A57A61" w:rsidRDefault="00AD2A60" w:rsidP="00A57A61">
      <w:pPr>
        <w:pStyle w:val="BodyText"/>
        <w:ind w:right="13"/>
        <w:rPr>
          <w:rFonts w:cs="Arial"/>
        </w:rPr>
      </w:pPr>
      <w:r>
        <w:rPr>
          <w:rFonts w:cs="Arial"/>
        </w:rPr>
        <w:t xml:space="preserve">For further information contact </w:t>
      </w:r>
      <w:hyperlink r:id="rId175" w:history="1">
        <w:r w:rsidRPr="00AD2A60">
          <w:rPr>
            <w:rStyle w:val="Hyperlink"/>
            <w:rFonts w:cs="Arial"/>
          </w:rPr>
          <w:t>info@esmeefairbairn.org.uk</w:t>
        </w:r>
      </w:hyperlink>
      <w:r>
        <w:rPr>
          <w:rFonts w:cs="Arial"/>
        </w:rPr>
        <w:t>.</w:t>
      </w:r>
    </w:p>
    <w:bookmarkEnd w:id="40"/>
    <w:p w14:paraId="7E67F68C" w14:textId="77777777" w:rsidR="00F82D3F" w:rsidRDefault="00F82D3F" w:rsidP="00CA28D6">
      <w:pPr>
        <w:ind w:right="13"/>
        <w:rPr>
          <w:rFonts w:cs="Arial"/>
        </w:rPr>
      </w:pPr>
    </w:p>
    <w:p w14:paraId="756A4A26" w14:textId="6C5FBE2F" w:rsidR="00C82498" w:rsidRPr="00F3398E" w:rsidRDefault="00C82498" w:rsidP="00CA28D6">
      <w:pPr>
        <w:ind w:right="13"/>
        <w:rPr>
          <w:rFonts w:cs="Arial"/>
          <w:bCs/>
        </w:rPr>
      </w:pPr>
      <w:bookmarkStart w:id="41" w:name="_Hlk526772321"/>
      <w:bookmarkEnd w:id="39"/>
      <w:r w:rsidRPr="000F21B5">
        <w:rPr>
          <w:rStyle w:val="Hyperlink"/>
          <w:b/>
        </w:rPr>
        <w:t xml:space="preserve">The </w:t>
      </w:r>
      <w:hyperlink r:id="rId176" w:history="1">
        <w:r w:rsidR="00D85253" w:rsidRPr="00217625">
          <w:rPr>
            <w:rStyle w:val="Hyperlink"/>
            <w:rFonts w:cs="Arial"/>
            <w:b/>
          </w:rPr>
          <w:t>February Foundation</w:t>
        </w:r>
      </w:hyperlink>
      <w:r w:rsidR="00D85253" w:rsidRPr="00217625">
        <w:rPr>
          <w:rFonts w:cs="Arial"/>
          <w:color w:val="FF9900"/>
        </w:rPr>
        <w:t xml:space="preserve"> </w:t>
      </w:r>
      <w:r w:rsidR="00D85253" w:rsidRPr="00217625">
        <w:rPr>
          <w:rFonts w:cs="Arial"/>
        </w:rPr>
        <w:tab/>
      </w:r>
      <w:r w:rsidR="00D85253" w:rsidRPr="00217625">
        <w:rPr>
          <w:rFonts w:cs="Arial"/>
        </w:rPr>
        <w:tab/>
      </w:r>
      <w:r w:rsidR="00D85253" w:rsidRPr="00217625">
        <w:rPr>
          <w:rFonts w:cs="Arial"/>
        </w:rPr>
        <w:tab/>
      </w:r>
      <w:r w:rsidR="00D85253" w:rsidRPr="00217625">
        <w:rPr>
          <w:rFonts w:cs="Arial"/>
        </w:rPr>
        <w:tab/>
      </w:r>
      <w:r w:rsidR="00D85253" w:rsidRPr="00217625">
        <w:rPr>
          <w:rFonts w:cs="Arial"/>
        </w:rPr>
        <w:tab/>
      </w:r>
      <w:r w:rsidR="00E470F5" w:rsidRPr="00721B86">
        <w:rPr>
          <w:rFonts w:cs="Arial"/>
        </w:rPr>
        <w:br/>
      </w:r>
      <w:bookmarkStart w:id="42" w:name="_Hlk80705622"/>
      <w:r w:rsidRPr="00C82498">
        <w:rPr>
          <w:rFonts w:cs="Arial"/>
        </w:rPr>
        <w:t>The February Foundation makes grants to a range of charities and charitable activities in accordance with its grant making policy</w:t>
      </w:r>
      <w:r>
        <w:rPr>
          <w:rFonts w:cs="Arial"/>
        </w:rPr>
        <w:t xml:space="preserve">. </w:t>
      </w:r>
      <w:r w:rsidRPr="00C82498">
        <w:rPr>
          <w:rFonts w:cs="Arial"/>
        </w:rPr>
        <w:t xml:space="preserve">The Foundation supports project or core or capital costs. The application process is simple, </w:t>
      </w:r>
      <w:r w:rsidRPr="00F3398E">
        <w:rPr>
          <w:rFonts w:cs="Arial"/>
        </w:rPr>
        <w:t>and </w:t>
      </w:r>
      <w:r w:rsidRPr="000F21B5">
        <w:rPr>
          <w:rFonts w:cs="Arial"/>
        </w:rPr>
        <w:t>the Foundation prefers applications to be submitted by email</w:t>
      </w:r>
      <w:r w:rsidRPr="00C82498">
        <w:rPr>
          <w:rFonts w:cs="Arial"/>
        </w:rPr>
        <w:t>, in order to reduce postage costs for applicants, to be environmentally responsible, and to maintain the Foundation’s responsiveness.</w:t>
      </w:r>
      <w:r w:rsidR="007D4B8E">
        <w:rPr>
          <w:rFonts w:cs="Arial"/>
        </w:rPr>
        <w:t xml:space="preserve"> A list of application exclusions are available on </w:t>
      </w:r>
      <w:hyperlink r:id="rId177" w:history="1">
        <w:r w:rsidR="007D4B8E" w:rsidRPr="008B0BDA">
          <w:rPr>
            <w:rStyle w:val="Hyperlink"/>
            <w:rFonts w:cs="Arial"/>
            <w:color w:val="auto"/>
            <w:u w:val="none"/>
          </w:rPr>
          <w:t>the website</w:t>
        </w:r>
      </w:hyperlink>
      <w:r w:rsidR="006B5852" w:rsidRPr="00B62EDD">
        <w:rPr>
          <w:rFonts w:cs="Arial"/>
        </w:rPr>
        <w:t>:</w:t>
      </w:r>
      <w:r w:rsidR="006B5852" w:rsidRPr="008B0BDA">
        <w:rPr>
          <w:rStyle w:val="Hyperlink"/>
        </w:rPr>
        <w:t xml:space="preserve"> https://www.thefebruaryfoundation.org</w:t>
      </w:r>
      <w:r w:rsidR="007D4B8E" w:rsidRPr="008B0BDA">
        <w:rPr>
          <w:rStyle w:val="Hyperlink"/>
        </w:rPr>
        <w:t>.</w:t>
      </w:r>
      <w:r w:rsidRPr="008B0BDA">
        <w:rPr>
          <w:rStyle w:val="Hyperlink"/>
        </w:rPr>
        <w:t xml:space="preserve"> </w:t>
      </w:r>
      <w:r w:rsidRPr="00C82498">
        <w:rPr>
          <w:rFonts w:cs="Arial"/>
        </w:rPr>
        <w:t>There are no application forms</w:t>
      </w:r>
      <w:r>
        <w:rPr>
          <w:rFonts w:cs="Arial"/>
        </w:rPr>
        <w:t>, details of request requirements are available on the February Foundation’s website.</w:t>
      </w:r>
      <w:r w:rsidRPr="00C82498">
        <w:rPr>
          <w:rFonts w:cs="Arial"/>
        </w:rPr>
        <w:t xml:space="preserve"> Applications should be emailed to </w:t>
      </w:r>
      <w:r w:rsidR="006B5852" w:rsidRPr="00762099">
        <w:t>Richard Pierce-Saunderson</w:t>
      </w:r>
      <w:r>
        <w:rPr>
          <w:rFonts w:cs="Arial"/>
        </w:rPr>
        <w:t xml:space="preserve"> at </w:t>
      </w:r>
      <w:hyperlink r:id="rId178" w:history="1">
        <w:r w:rsidRPr="000F21B5">
          <w:rPr>
            <w:rStyle w:val="Hyperlink"/>
            <w:rFonts w:cs="Arial"/>
            <w:bCs/>
          </w:rPr>
          <w:t>rps@thefebruaryfoundation.org</w:t>
        </w:r>
      </w:hyperlink>
      <w:r w:rsidRPr="000F21B5">
        <w:rPr>
          <w:rFonts w:cs="Arial"/>
          <w:bCs/>
        </w:rPr>
        <w:t>.</w:t>
      </w:r>
    </w:p>
    <w:p w14:paraId="09AB8639" w14:textId="77777777" w:rsidR="00C82498" w:rsidRDefault="00C82498" w:rsidP="00CA28D6">
      <w:pPr>
        <w:ind w:right="13"/>
        <w:rPr>
          <w:rFonts w:cs="Arial"/>
        </w:rPr>
      </w:pPr>
    </w:p>
    <w:bookmarkEnd w:id="41"/>
    <w:p w14:paraId="1448FA46" w14:textId="77777777" w:rsidR="007D4B8E" w:rsidRPr="007D4B8E" w:rsidRDefault="007D4B8E" w:rsidP="007D4B8E">
      <w:pPr>
        <w:ind w:right="13"/>
        <w:rPr>
          <w:rFonts w:cs="Arial"/>
        </w:rPr>
      </w:pPr>
      <w:r w:rsidRPr="007D4B8E">
        <w:rPr>
          <w:rFonts w:cs="Arial"/>
        </w:rPr>
        <w:t>It normally takes a maximum 12 weeks from application to applicants being informed of the trustees' decision. There are no application deadlines as trustees normally make grant decisions on a monthly basis. </w:t>
      </w:r>
    </w:p>
    <w:p w14:paraId="4EB6006F" w14:textId="77777777" w:rsidR="007D4B8E" w:rsidRPr="007D4B8E" w:rsidRDefault="007D4B8E" w:rsidP="007D4B8E">
      <w:pPr>
        <w:ind w:right="13"/>
        <w:rPr>
          <w:rFonts w:cs="Arial"/>
        </w:rPr>
      </w:pPr>
    </w:p>
    <w:p w14:paraId="373B7439" w14:textId="77777777" w:rsidR="007D4B8E" w:rsidRDefault="007D4B8E" w:rsidP="007D4B8E">
      <w:pPr>
        <w:ind w:right="13"/>
        <w:rPr>
          <w:rFonts w:cs="Arial"/>
        </w:rPr>
      </w:pPr>
      <w:r>
        <w:rPr>
          <w:rFonts w:cs="Arial"/>
        </w:rPr>
        <w:t>The</w:t>
      </w:r>
      <w:r w:rsidRPr="007D4B8E">
        <w:rPr>
          <w:rFonts w:cs="Arial"/>
        </w:rPr>
        <w:t xml:space="preserve"> median award is £5,000</w:t>
      </w:r>
      <w:r>
        <w:rPr>
          <w:rFonts w:cs="Arial"/>
        </w:rPr>
        <w:t xml:space="preserve"> and w</w:t>
      </w:r>
      <w:r w:rsidRPr="007D4B8E">
        <w:rPr>
          <w:rFonts w:cs="Arial"/>
        </w:rPr>
        <w:t>e are happy to part-fund projects. We support capital as well as core costs. Re-applications can be for the continuation of previously-funded projects.</w:t>
      </w:r>
    </w:p>
    <w:bookmarkEnd w:id="42"/>
    <w:p w14:paraId="7EE676A2" w14:textId="77777777" w:rsidR="007D4B8E" w:rsidRDefault="007D4B8E" w:rsidP="007D4B8E">
      <w:pPr>
        <w:ind w:right="13"/>
        <w:rPr>
          <w:rFonts w:cs="Arial"/>
        </w:rPr>
      </w:pPr>
    </w:p>
    <w:p w14:paraId="6A623370" w14:textId="77777777" w:rsidR="007D4B8E" w:rsidRDefault="002E50CF" w:rsidP="007D4B8E">
      <w:pPr>
        <w:ind w:right="13"/>
        <w:rPr>
          <w:rFonts w:cs="Arial"/>
          <w:b/>
          <w:bCs/>
        </w:rPr>
      </w:pPr>
      <w:hyperlink r:id="rId179" w:history="1">
        <w:r w:rsidR="007D4B8E" w:rsidRPr="007D4B8E">
          <w:rPr>
            <w:rStyle w:val="Hyperlink"/>
            <w:rFonts w:cs="Arial"/>
            <w:b/>
            <w:bCs/>
          </w:rPr>
          <w:t>Field Studies Council – Kids Fund</w:t>
        </w:r>
      </w:hyperlink>
    </w:p>
    <w:p w14:paraId="545C4300" w14:textId="77777777" w:rsidR="006B5852" w:rsidRPr="00AF018E" w:rsidRDefault="006B5852" w:rsidP="006B5852">
      <w:pPr>
        <w:ind w:right="13"/>
        <w:rPr>
          <w:rFonts w:cs="Arial"/>
        </w:rPr>
      </w:pPr>
      <w:bookmarkStart w:id="43" w:name="_Hlk80705662"/>
      <w:r w:rsidRPr="00AF018E">
        <w:rPr>
          <w:rFonts w:cs="Arial"/>
        </w:rPr>
        <w:t xml:space="preserve">FSC offers grants to schools wishing to book courses at FSC Centres in the UK.  </w:t>
      </w:r>
    </w:p>
    <w:p w14:paraId="728345BE" w14:textId="77777777" w:rsidR="006B5852" w:rsidRPr="00AF018E" w:rsidRDefault="006B5852" w:rsidP="006B5852">
      <w:pPr>
        <w:ind w:right="13"/>
        <w:rPr>
          <w:rFonts w:cs="Arial"/>
        </w:rPr>
      </w:pPr>
      <w:r w:rsidRPr="00AF018E">
        <w:rPr>
          <w:rFonts w:cs="Arial"/>
        </w:rPr>
        <w:t xml:space="preserve">These grants reduce the cost of a course to schools and parents for primary, secondary and/or further education courses from FSC’s existing range as published on our </w:t>
      </w:r>
      <w:r w:rsidRPr="00762099">
        <w:t>website</w:t>
      </w:r>
      <w:r w:rsidRPr="00762099">
        <w:rPr>
          <w:rFonts w:cs="Arial"/>
        </w:rPr>
        <w:t>:</w:t>
      </w:r>
      <w:r>
        <w:rPr>
          <w:rFonts w:cs="Arial"/>
          <w:b/>
          <w:bCs/>
        </w:rPr>
        <w:t xml:space="preserve"> </w:t>
      </w:r>
      <w:r w:rsidRPr="00762099">
        <w:rPr>
          <w:rFonts w:cs="Arial"/>
        </w:rPr>
        <w:t>https://www.field-studies-council.org/donate/</w:t>
      </w:r>
      <w:r w:rsidRPr="00384CB9">
        <w:rPr>
          <w:rFonts w:cs="Arial"/>
          <w:b/>
          <w:bCs/>
        </w:rPr>
        <w:t xml:space="preserve"> </w:t>
      </w:r>
    </w:p>
    <w:p w14:paraId="311775B2" w14:textId="77777777" w:rsidR="006B5852" w:rsidRDefault="006B5852" w:rsidP="006B5852">
      <w:pPr>
        <w:ind w:right="13"/>
        <w:rPr>
          <w:rFonts w:cs="Arial"/>
        </w:rPr>
      </w:pPr>
    </w:p>
    <w:p w14:paraId="6C0B0840" w14:textId="77777777" w:rsidR="006B5852" w:rsidRDefault="006B5852" w:rsidP="006B5852">
      <w:pPr>
        <w:ind w:right="13"/>
        <w:rPr>
          <w:rFonts w:cs="Arial"/>
        </w:rPr>
      </w:pPr>
      <w:r w:rsidRPr="00AF018E">
        <w:rPr>
          <w:rFonts w:cs="Arial"/>
        </w:rPr>
        <w:t xml:space="preserve">FSC grants for schools are paid over three years. The grants can support the same or different FSC courses each year. This means that your school will have financial support to arrange environmental education for multiple year groups, rather than just one, and unite school classes in shared experiences.  </w:t>
      </w:r>
    </w:p>
    <w:p w14:paraId="7E48703D" w14:textId="77777777" w:rsidR="006B5852" w:rsidRPr="00AF018E" w:rsidRDefault="006B5852" w:rsidP="006B5852">
      <w:pPr>
        <w:ind w:right="13"/>
        <w:rPr>
          <w:rFonts w:cs="Arial"/>
        </w:rPr>
      </w:pPr>
    </w:p>
    <w:p w14:paraId="3C06D111" w14:textId="77777777" w:rsidR="006B5852" w:rsidRPr="00AF018E" w:rsidRDefault="006B5852" w:rsidP="006B5852">
      <w:pPr>
        <w:ind w:right="13"/>
        <w:rPr>
          <w:rFonts w:cs="Arial"/>
        </w:rPr>
      </w:pPr>
      <w:r w:rsidRPr="00AF018E">
        <w:rPr>
          <w:rFonts w:cs="Arial"/>
        </w:rPr>
        <w:t xml:space="preserve">FSC grants offer fixed grant amounts per school (not per class) for day or residential courses. This means your school can more easily budget for field trips. This also makes communication with parents easier knowing the grant is secured.  </w:t>
      </w:r>
    </w:p>
    <w:p w14:paraId="6C8F4B38" w14:textId="77777777" w:rsidR="006B5852" w:rsidRDefault="006B5852" w:rsidP="006B5852">
      <w:pPr>
        <w:ind w:right="13"/>
        <w:rPr>
          <w:rFonts w:cs="Arial"/>
        </w:rPr>
      </w:pPr>
    </w:p>
    <w:p w14:paraId="50459F93" w14:textId="77777777" w:rsidR="006B5852" w:rsidRPr="00AF018E" w:rsidRDefault="006B5852" w:rsidP="006B5852">
      <w:pPr>
        <w:ind w:right="13"/>
        <w:rPr>
          <w:rFonts w:cs="Arial"/>
        </w:rPr>
      </w:pPr>
      <w:r w:rsidRPr="00AF018E">
        <w:rPr>
          <w:rFonts w:cs="Arial"/>
        </w:rPr>
        <w:t xml:space="preserve">The grant totals are:  </w:t>
      </w:r>
    </w:p>
    <w:p w14:paraId="1A07AA8A" w14:textId="77777777" w:rsidR="006B5852" w:rsidRPr="00AF018E" w:rsidRDefault="006B5852" w:rsidP="006B5852">
      <w:pPr>
        <w:ind w:right="13"/>
        <w:rPr>
          <w:rFonts w:cs="Arial"/>
        </w:rPr>
      </w:pPr>
      <w:r w:rsidRPr="00AF018E">
        <w:rPr>
          <w:rFonts w:cs="Arial"/>
        </w:rPr>
        <w:t xml:space="preserve">Day courses – £300 in year one and £150 in years 2 and 3 (£600 grant in total) </w:t>
      </w:r>
    </w:p>
    <w:p w14:paraId="33262555" w14:textId="77777777" w:rsidR="006B5852" w:rsidRPr="00AF018E" w:rsidRDefault="006B5852" w:rsidP="006B5852">
      <w:pPr>
        <w:ind w:right="13"/>
        <w:rPr>
          <w:rFonts w:cs="Arial"/>
        </w:rPr>
      </w:pPr>
      <w:r w:rsidRPr="00AF018E">
        <w:rPr>
          <w:rFonts w:cs="Arial"/>
        </w:rPr>
        <w:t xml:space="preserve">Residential courses (1 or more overnight) – £1,000 in year one and £500 in years 2 and 3 (£2,000 grant in total) </w:t>
      </w:r>
    </w:p>
    <w:p w14:paraId="5973065E" w14:textId="77777777" w:rsidR="006B5852" w:rsidRDefault="006B5852" w:rsidP="006B5852">
      <w:pPr>
        <w:ind w:right="13"/>
        <w:rPr>
          <w:rFonts w:cs="Arial"/>
        </w:rPr>
      </w:pPr>
    </w:p>
    <w:p w14:paraId="2CC831D8" w14:textId="0ECBA406" w:rsidR="006B5852" w:rsidRPr="00C80121" w:rsidRDefault="00C80121" w:rsidP="006B5852">
      <w:pPr>
        <w:ind w:right="13"/>
        <w:rPr>
          <w:rFonts w:cs="Arial"/>
        </w:rPr>
      </w:pPr>
      <w:r w:rsidRPr="00C80121">
        <w:rPr>
          <w:rFonts w:cs="Arial"/>
        </w:rPr>
        <w:t xml:space="preserve"> </w:t>
      </w:r>
      <w:r w:rsidRPr="008B0BDA">
        <w:rPr>
          <w:rFonts w:cs="Arial"/>
        </w:rPr>
        <w:t>Furt</w:t>
      </w:r>
      <w:r>
        <w:rPr>
          <w:rFonts w:cs="Arial"/>
        </w:rPr>
        <w:t xml:space="preserve">her details can be found here: </w:t>
      </w:r>
      <w:r w:rsidRPr="00C80121">
        <w:rPr>
          <w:rFonts w:cs="Arial"/>
        </w:rPr>
        <w:t xml:space="preserve">Further details can be found here: </w:t>
      </w:r>
      <w:hyperlink r:id="rId180" w:history="1">
        <w:r w:rsidRPr="00661D5A">
          <w:rPr>
            <w:rStyle w:val="Hyperlink"/>
            <w:rFonts w:cs="Arial"/>
          </w:rPr>
          <w:t>https://www.field-studies-council.org/fs</w:t>
        </w:r>
        <w:r w:rsidRPr="00FD0A74">
          <w:rPr>
            <w:rStyle w:val="Hyperlink"/>
            <w:rFonts w:cs="Arial"/>
          </w:rPr>
          <w:t>c-grants-for-schools</w:t>
        </w:r>
      </w:hyperlink>
      <w:r>
        <w:rPr>
          <w:rFonts w:cs="Arial"/>
        </w:rPr>
        <w:t xml:space="preserve"> or </w:t>
      </w:r>
      <w:r w:rsidR="006B5852" w:rsidRPr="00C80121">
        <w:rPr>
          <w:rFonts w:cs="Arial"/>
        </w:rPr>
        <w:t xml:space="preserve">contact: </w:t>
      </w:r>
      <w:hyperlink r:id="rId181" w:history="1">
        <w:r w:rsidR="006B5852" w:rsidRPr="00C80121">
          <w:rPr>
            <w:rStyle w:val="Hyperlink"/>
            <w:rFonts w:cs="Arial"/>
          </w:rPr>
          <w:t>supporters@field-studies-council.org</w:t>
        </w:r>
      </w:hyperlink>
    </w:p>
    <w:bookmarkEnd w:id="43"/>
    <w:p w14:paraId="34BE7E8C" w14:textId="77777777" w:rsidR="00574FBB" w:rsidRPr="006C4242" w:rsidRDefault="00D85253" w:rsidP="00CA28D6">
      <w:pPr>
        <w:ind w:right="13"/>
        <w:rPr>
          <w:rFonts w:cs="Arial"/>
        </w:rPr>
      </w:pPr>
      <w:r w:rsidRPr="006C4242">
        <w:rPr>
          <w:rFonts w:cs="Arial"/>
        </w:rPr>
        <w:tab/>
      </w:r>
    </w:p>
    <w:bookmarkStart w:id="44" w:name="_Hlk526772405"/>
    <w:p w14:paraId="0B097F47" w14:textId="77777777" w:rsidR="00170F03" w:rsidRPr="00217625" w:rsidRDefault="00462FC6" w:rsidP="003574BB">
      <w:pPr>
        <w:ind w:right="13"/>
        <w:rPr>
          <w:rFonts w:cs="Arial"/>
        </w:rPr>
      </w:pPr>
      <w:r w:rsidRPr="00217625">
        <w:rPr>
          <w:rFonts w:cs="Arial"/>
          <w:b/>
        </w:rPr>
        <w:fldChar w:fldCharType="begin"/>
      </w:r>
      <w:r w:rsidRPr="003574BB">
        <w:rPr>
          <w:rFonts w:cs="Arial"/>
          <w:b/>
        </w:rPr>
        <w:instrText xml:space="preserve"> HYPERLINK "https://www.finnis-scott-foundation.org.uk/" </w:instrText>
      </w:r>
      <w:r w:rsidRPr="00217625">
        <w:rPr>
          <w:rFonts w:cs="Arial"/>
          <w:b/>
        </w:rPr>
        <w:fldChar w:fldCharType="separate"/>
      </w:r>
      <w:r w:rsidR="00D85253" w:rsidRPr="00217625">
        <w:rPr>
          <w:rStyle w:val="Hyperlink"/>
          <w:rFonts w:cs="Arial"/>
          <w:b/>
        </w:rPr>
        <w:t>Finnis Scott Foundation</w:t>
      </w:r>
      <w:r w:rsidR="00D85253" w:rsidRPr="00721B86">
        <w:rPr>
          <w:rStyle w:val="Hyperlink"/>
          <w:rFonts w:cs="Arial"/>
        </w:rPr>
        <w:t xml:space="preserve"> </w:t>
      </w:r>
      <w:r w:rsidRPr="00217625">
        <w:rPr>
          <w:rFonts w:cs="Arial"/>
          <w:b/>
        </w:rPr>
        <w:fldChar w:fldCharType="end"/>
      </w:r>
      <w:r w:rsidR="00D85253" w:rsidRPr="00217625">
        <w:rPr>
          <w:rFonts w:cs="Arial"/>
        </w:rPr>
        <w:tab/>
      </w:r>
    </w:p>
    <w:p w14:paraId="06648609" w14:textId="77777777" w:rsidR="006B7945" w:rsidRDefault="006B7945" w:rsidP="003574BB">
      <w:pPr>
        <w:ind w:right="13"/>
        <w:rPr>
          <w:rFonts w:cs="Arial"/>
          <w:lang w:eastAsia="en-GB"/>
        </w:rPr>
      </w:pPr>
      <w:bookmarkStart w:id="45" w:name="_Hlk80705704"/>
      <w:r w:rsidRPr="006B7945">
        <w:rPr>
          <w:rFonts w:cs="Arial"/>
          <w:lang w:eastAsia="en-GB"/>
        </w:rPr>
        <w:t xml:space="preserve">The Finnis Scott Foundation makes grants for horticultural and art history projects. </w:t>
      </w:r>
      <w:r w:rsidR="00E37CB0" w:rsidRPr="00E37CB0">
        <w:rPr>
          <w:rFonts w:cs="Arial"/>
          <w:lang w:eastAsia="en-GB"/>
        </w:rPr>
        <w:t xml:space="preserve">The Trustees can make grants for any charitable purpose, but their present policy is to focus grant-making in the areas of horticulture and plant sciences, as well as art history and the enhancement, </w:t>
      </w:r>
      <w:r w:rsidR="00721B86" w:rsidRPr="00E37CB0">
        <w:rPr>
          <w:rFonts w:cs="Arial"/>
          <w:lang w:eastAsia="en-GB"/>
        </w:rPr>
        <w:t>conservation,</w:t>
      </w:r>
      <w:r w:rsidR="00E37CB0" w:rsidRPr="00E37CB0">
        <w:rPr>
          <w:rFonts w:cs="Arial"/>
          <w:lang w:eastAsia="en-GB"/>
        </w:rPr>
        <w:t xml:space="preserve"> and preservation of art</w:t>
      </w:r>
      <w:r w:rsidR="00E37CB0">
        <w:rPr>
          <w:rFonts w:cs="Arial"/>
          <w:lang w:eastAsia="en-GB"/>
        </w:rPr>
        <w:t xml:space="preserve">. </w:t>
      </w:r>
    </w:p>
    <w:p w14:paraId="5976C66F" w14:textId="77777777" w:rsidR="006B7945" w:rsidRDefault="006B7945" w:rsidP="003574BB">
      <w:pPr>
        <w:ind w:right="13"/>
        <w:rPr>
          <w:rFonts w:cs="Arial"/>
          <w:lang w:eastAsia="en-GB"/>
        </w:rPr>
      </w:pPr>
    </w:p>
    <w:p w14:paraId="3CA76EE2" w14:textId="0A5A58A0" w:rsidR="006B7945" w:rsidRPr="00A03CA2" w:rsidRDefault="006B7945" w:rsidP="006B7945">
      <w:pPr>
        <w:ind w:right="13"/>
        <w:rPr>
          <w:rFonts w:cs="Arial"/>
          <w:lang w:eastAsia="en-GB"/>
        </w:rPr>
      </w:pPr>
      <w:r w:rsidRPr="00574FBB">
        <w:rPr>
          <w:rFonts w:cs="Arial"/>
          <w:lang w:eastAsia="en-GB"/>
        </w:rPr>
        <w:t>In general, the Trustees only consider applications for grants up to £10,000</w:t>
      </w:r>
      <w:r>
        <w:rPr>
          <w:rFonts w:cs="Arial"/>
          <w:lang w:eastAsia="en-GB"/>
        </w:rPr>
        <w:t xml:space="preserve">, </w:t>
      </w:r>
      <w:r w:rsidR="006B5852" w:rsidRPr="006B5852">
        <w:rPr>
          <w:rFonts w:cs="Arial"/>
          <w:lang w:eastAsia="en-GB"/>
        </w:rPr>
        <w:t>but due to high demand most grants are currently £5,000 or less. Exceptionally, when funds permit, grants of up to £60,000 are made, payable over several years.</w:t>
      </w:r>
      <w:r w:rsidRPr="00574FBB">
        <w:rPr>
          <w:rFonts w:cs="Arial"/>
          <w:lang w:eastAsia="en-GB"/>
        </w:rPr>
        <w:t xml:space="preserve"> Preference is given to smaller charities where a grant would have a significant impact.</w:t>
      </w:r>
      <w:r>
        <w:rPr>
          <w:rFonts w:cs="Arial"/>
          <w:lang w:eastAsia="en-GB"/>
        </w:rPr>
        <w:t xml:space="preserve"> </w:t>
      </w:r>
      <w:r w:rsidRPr="00721B86">
        <w:rPr>
          <w:rFonts w:cs="Arial"/>
          <w:lang w:eastAsia="en-GB"/>
        </w:rPr>
        <w:t>The Foundation funds both capital and revenue projects. Grants are not given for expenditure which has al</w:t>
      </w:r>
      <w:r w:rsidRPr="00A03CA2">
        <w:rPr>
          <w:rFonts w:cs="Arial"/>
          <w:lang w:eastAsia="en-GB"/>
        </w:rPr>
        <w:t xml:space="preserve">ready been made. </w:t>
      </w:r>
    </w:p>
    <w:p w14:paraId="7E55B6C7" w14:textId="77777777" w:rsidR="00462FC6" w:rsidRDefault="00462FC6" w:rsidP="009B1933"/>
    <w:p w14:paraId="3951F8F7" w14:textId="77777777" w:rsidR="006B5852" w:rsidRPr="00762099" w:rsidRDefault="006B5852" w:rsidP="009B1933">
      <w:pPr>
        <w:rPr>
          <w:rFonts w:cs="Arial"/>
          <w:color w:val="2D2D2D"/>
        </w:rPr>
      </w:pPr>
      <w:r>
        <w:rPr>
          <w:rFonts w:cs="Arial"/>
          <w:color w:val="2D2D2D"/>
        </w:rPr>
        <w:t>The Trustees are keen to support horticultural training through bursaries and apprenticeships. Applications should be made by the sponsoring institution: individuals may not apply. Grants are not offered for covering usual salary commitments, nor for expenditure already incurred.</w:t>
      </w:r>
    </w:p>
    <w:p w14:paraId="18C8DB33" w14:textId="77777777" w:rsidR="006B5852" w:rsidRPr="00AD7C3D" w:rsidRDefault="006B5852" w:rsidP="009B1933"/>
    <w:p w14:paraId="6C8DE13B" w14:textId="036C3591" w:rsidR="00574FBB" w:rsidRPr="00217625" w:rsidRDefault="00574FBB" w:rsidP="00217625">
      <w:pPr>
        <w:ind w:right="13"/>
        <w:rPr>
          <w:rFonts w:cs="Arial"/>
        </w:rPr>
      </w:pPr>
      <w:r w:rsidRPr="00574FBB">
        <w:rPr>
          <w:rFonts w:cs="Arial"/>
        </w:rPr>
        <w:t xml:space="preserve">You can download an application form and send this with your accompanying documents to the grant </w:t>
      </w:r>
      <w:r w:rsidR="00AC60FD" w:rsidRPr="00574FBB">
        <w:rPr>
          <w:rFonts w:cs="Arial"/>
        </w:rPr>
        <w:t>administrator</w:t>
      </w:r>
      <w:r w:rsidRPr="00574FBB">
        <w:rPr>
          <w:rFonts w:cs="Arial"/>
        </w:rPr>
        <w:t xml:space="preserve"> at: </w:t>
      </w:r>
      <w:hyperlink r:id="rId182" w:history="1">
        <w:r w:rsidR="00E37CB0" w:rsidRPr="003574BB">
          <w:rPr>
            <w:rStyle w:val="Hyperlink"/>
          </w:rPr>
          <w:t>administrator@finnis-scott-foundation.org.uk</w:t>
        </w:r>
      </w:hyperlink>
      <w:r w:rsidR="00E37CB0" w:rsidRPr="003574BB">
        <w:rPr>
          <w:rFonts w:cs="Arial"/>
        </w:rPr>
        <w:t xml:space="preserve">. Additional documents may be </w:t>
      </w:r>
      <w:r w:rsidR="00E37CB0" w:rsidRPr="00217625">
        <w:rPr>
          <w:rFonts w:cs="Arial"/>
        </w:rPr>
        <w:t>required,</w:t>
      </w:r>
      <w:r w:rsidR="00E37CB0" w:rsidRPr="003574BB">
        <w:rPr>
          <w:rFonts w:cs="Arial"/>
        </w:rPr>
        <w:t xml:space="preserve"> and all applicants should check </w:t>
      </w:r>
      <w:r w:rsidR="006B5852" w:rsidRPr="00762099">
        <w:t>the website</w:t>
      </w:r>
      <w:r w:rsidR="006B5852">
        <w:rPr>
          <w:rFonts w:cs="Arial"/>
        </w:rPr>
        <w:t xml:space="preserve">: </w:t>
      </w:r>
      <w:r w:rsidR="006B5852" w:rsidRPr="008B0BDA">
        <w:rPr>
          <w:rStyle w:val="Hyperlink"/>
        </w:rPr>
        <w:t>https://www.finnis-scott-foundation.org.uk/apply-for-a-grant</w:t>
      </w:r>
      <w:r w:rsidR="00E37CB0" w:rsidRPr="003574BB">
        <w:rPr>
          <w:rFonts w:cs="Arial"/>
        </w:rPr>
        <w:t xml:space="preserve"> before making a request.</w:t>
      </w:r>
    </w:p>
    <w:p w14:paraId="085BD028" w14:textId="77777777" w:rsidR="006B5852" w:rsidRDefault="006B5852" w:rsidP="003574BB">
      <w:pPr>
        <w:ind w:right="13"/>
        <w:rPr>
          <w:rStyle w:val="Hyperlink"/>
          <w:rFonts w:cs="Arial"/>
          <w:b/>
          <w:bCs/>
        </w:rPr>
      </w:pPr>
      <w:bookmarkStart w:id="46" w:name="_Hlk526772460"/>
      <w:bookmarkEnd w:id="44"/>
      <w:bookmarkEnd w:id="45"/>
    </w:p>
    <w:p w14:paraId="454D46E1" w14:textId="77777777" w:rsidR="00C42B8C" w:rsidRPr="003574BB" w:rsidRDefault="002E50CF" w:rsidP="003574BB">
      <w:pPr>
        <w:ind w:right="13"/>
        <w:rPr>
          <w:rFonts w:cs="Arial"/>
        </w:rPr>
      </w:pPr>
      <w:hyperlink r:id="rId183" w:history="1">
        <w:r w:rsidR="00C42B8C" w:rsidRPr="00217625">
          <w:rPr>
            <w:rStyle w:val="Hyperlink"/>
            <w:rFonts w:cs="Arial"/>
            <w:b/>
            <w:bCs/>
          </w:rPr>
          <w:t>Ford Britain Trust</w:t>
        </w:r>
      </w:hyperlink>
      <w:r w:rsidR="00C42B8C" w:rsidRPr="00217625">
        <w:rPr>
          <w:rFonts w:cs="Arial"/>
        </w:rPr>
        <w:t> </w:t>
      </w:r>
      <w:r w:rsidR="00C42B8C" w:rsidRPr="00217625">
        <w:rPr>
          <w:rFonts w:cs="Arial"/>
        </w:rPr>
        <w:br/>
      </w:r>
      <w:bookmarkStart w:id="47" w:name="_Hlk80705741"/>
      <w:r w:rsidR="00C42B8C" w:rsidRPr="00217625">
        <w:rPr>
          <w:rFonts w:cs="Arial"/>
        </w:rPr>
        <w:t xml:space="preserve">Ford Britain Trust is committed to supporting local UK communities. </w:t>
      </w:r>
      <w:r w:rsidR="00E0156B" w:rsidRPr="00217625">
        <w:rPr>
          <w:rFonts w:cs="Arial"/>
        </w:rPr>
        <w:t>Grant applications will be considered for projects in all</w:t>
      </w:r>
      <w:r w:rsidR="00E37CB0">
        <w:rPr>
          <w:rFonts w:cs="Arial"/>
        </w:rPr>
        <w:t xml:space="preserve"> </w:t>
      </w:r>
      <w:r w:rsidR="00E0156B" w:rsidRPr="003574BB">
        <w:rPr>
          <w:rFonts w:cs="Arial"/>
        </w:rPr>
        <w:t>UK postcodes however locations near Ford Motor</w:t>
      </w:r>
      <w:r w:rsidR="00E37CB0">
        <w:rPr>
          <w:rFonts w:cs="Arial"/>
        </w:rPr>
        <w:t xml:space="preserve"> </w:t>
      </w:r>
      <w:r w:rsidR="00E0156B" w:rsidRPr="003574BB">
        <w:rPr>
          <w:rFonts w:cs="Arial"/>
        </w:rPr>
        <w:t>Company Limited / FCE Bank plc UK operations</w:t>
      </w:r>
      <w:r w:rsidR="00E37CB0">
        <w:rPr>
          <w:rFonts w:cs="Arial"/>
        </w:rPr>
        <w:t xml:space="preserve"> </w:t>
      </w:r>
      <w:r w:rsidR="00E0156B" w:rsidRPr="003574BB">
        <w:rPr>
          <w:rFonts w:cs="Arial"/>
        </w:rPr>
        <w:t>are given a higher weighting</w:t>
      </w:r>
      <w:r w:rsidR="00E37CB0">
        <w:rPr>
          <w:rFonts w:cs="Arial"/>
        </w:rPr>
        <w:t xml:space="preserve">. </w:t>
      </w:r>
    </w:p>
    <w:p w14:paraId="40A4EFFE" w14:textId="77777777" w:rsidR="004E479A" w:rsidRPr="003574BB" w:rsidRDefault="00C42B8C" w:rsidP="003574BB">
      <w:pPr>
        <w:pStyle w:val="PlainText"/>
        <w:ind w:right="13"/>
        <w:rPr>
          <w:rFonts w:ascii="Arial" w:hAnsi="Arial" w:cs="Arial"/>
          <w:sz w:val="24"/>
          <w:szCs w:val="24"/>
        </w:rPr>
      </w:pPr>
      <w:r w:rsidRPr="003574BB">
        <w:rPr>
          <w:rFonts w:ascii="Arial" w:hAnsi="Arial" w:cs="Arial"/>
          <w:sz w:val="24"/>
          <w:szCs w:val="24"/>
        </w:rPr>
        <w:t xml:space="preserve">The Trust pays special attention to projects focusing on education, environment, disabled </w:t>
      </w:r>
      <w:r w:rsidR="00721B86" w:rsidRPr="003574BB">
        <w:rPr>
          <w:rFonts w:ascii="Arial" w:hAnsi="Arial" w:cs="Arial"/>
          <w:sz w:val="24"/>
          <w:szCs w:val="24"/>
        </w:rPr>
        <w:t>people,</w:t>
      </w:r>
      <w:r w:rsidRPr="003574BB">
        <w:rPr>
          <w:rFonts w:ascii="Arial" w:hAnsi="Arial" w:cs="Arial"/>
          <w:sz w:val="24"/>
          <w:szCs w:val="24"/>
        </w:rPr>
        <w:t xml:space="preserve"> and youth activities. </w:t>
      </w:r>
      <w:r w:rsidR="00E0156B" w:rsidRPr="003574BB">
        <w:rPr>
          <w:rFonts w:ascii="Arial" w:hAnsi="Arial" w:cs="Arial"/>
          <w:sz w:val="24"/>
          <w:szCs w:val="24"/>
        </w:rPr>
        <w:t>There are two grants available:</w:t>
      </w:r>
    </w:p>
    <w:p w14:paraId="1297BD57" w14:textId="77777777" w:rsidR="004E479A" w:rsidRPr="003574BB" w:rsidRDefault="00C42B8C" w:rsidP="00AA381E">
      <w:pPr>
        <w:pStyle w:val="PlainText"/>
        <w:numPr>
          <w:ilvl w:val="0"/>
          <w:numId w:val="8"/>
        </w:numPr>
        <w:ind w:left="284" w:right="13" w:hanging="284"/>
        <w:rPr>
          <w:rFonts w:ascii="Arial" w:hAnsi="Arial" w:cs="Arial"/>
          <w:sz w:val="24"/>
          <w:szCs w:val="24"/>
        </w:rPr>
      </w:pPr>
      <w:r w:rsidRPr="003574BB">
        <w:rPr>
          <w:rFonts w:ascii="Arial" w:hAnsi="Arial" w:cs="Arial"/>
          <w:sz w:val="24"/>
          <w:szCs w:val="24"/>
        </w:rPr>
        <w:t xml:space="preserve">Small grants: up to £250, </w:t>
      </w:r>
    </w:p>
    <w:p w14:paraId="624772D1" w14:textId="77777777" w:rsidR="00E37CB0" w:rsidRDefault="00C42B8C" w:rsidP="00AA381E">
      <w:pPr>
        <w:pStyle w:val="PlainText"/>
        <w:numPr>
          <w:ilvl w:val="0"/>
          <w:numId w:val="8"/>
        </w:numPr>
        <w:ind w:left="284" w:right="13" w:hanging="284"/>
        <w:rPr>
          <w:rFonts w:ascii="Arial" w:hAnsi="Arial" w:cs="Arial"/>
          <w:sz w:val="24"/>
          <w:szCs w:val="24"/>
        </w:rPr>
      </w:pPr>
      <w:r w:rsidRPr="003574BB">
        <w:rPr>
          <w:rFonts w:ascii="Arial" w:hAnsi="Arial" w:cs="Arial"/>
          <w:sz w:val="24"/>
          <w:szCs w:val="24"/>
        </w:rPr>
        <w:t xml:space="preserve">Large grants: from £251 to £3,000 </w:t>
      </w:r>
      <w:bookmarkEnd w:id="46"/>
    </w:p>
    <w:p w14:paraId="6A0CAF50" w14:textId="77777777" w:rsidR="00E37CB0" w:rsidRDefault="00E37CB0" w:rsidP="00E37CB0">
      <w:pPr>
        <w:pStyle w:val="PlainText"/>
        <w:ind w:right="13"/>
        <w:rPr>
          <w:rFonts w:ascii="Arial" w:hAnsi="Arial" w:cs="Arial"/>
          <w:sz w:val="24"/>
          <w:szCs w:val="24"/>
        </w:rPr>
      </w:pPr>
    </w:p>
    <w:p w14:paraId="03AE85C7" w14:textId="7E048232" w:rsidR="004E479A" w:rsidRPr="008B0BDA" w:rsidRDefault="00E37CB0" w:rsidP="003574BB">
      <w:pPr>
        <w:pStyle w:val="PlainText"/>
        <w:ind w:right="13"/>
        <w:rPr>
          <w:rStyle w:val="Hyperlink"/>
          <w:rFonts w:cs="Times New Roman"/>
          <w:lang w:eastAsia="en-US"/>
        </w:rPr>
      </w:pPr>
      <w:r w:rsidRPr="003574BB">
        <w:rPr>
          <w:rFonts w:ascii="Arial" w:hAnsi="Arial" w:cs="Arial"/>
          <w:sz w:val="24"/>
          <w:szCs w:val="24"/>
        </w:rPr>
        <w:t xml:space="preserve">Applications for large grants will be open from </w:t>
      </w:r>
      <w:r w:rsidR="00AB19CF">
        <w:rPr>
          <w:rFonts w:ascii="Arial" w:hAnsi="Arial" w:cs="Arial"/>
          <w:sz w:val="24"/>
          <w:szCs w:val="24"/>
        </w:rPr>
        <w:t>1st March 2022 to 31</w:t>
      </w:r>
      <w:r w:rsidR="00AB19CF" w:rsidRPr="008B0BDA">
        <w:rPr>
          <w:rFonts w:ascii="Arial" w:hAnsi="Arial" w:cs="Arial"/>
          <w:sz w:val="24"/>
          <w:szCs w:val="24"/>
          <w:vertAlign w:val="superscript"/>
        </w:rPr>
        <w:t>st</w:t>
      </w:r>
      <w:r w:rsidR="00AB19CF">
        <w:rPr>
          <w:rFonts w:ascii="Arial" w:hAnsi="Arial" w:cs="Arial"/>
          <w:sz w:val="24"/>
          <w:szCs w:val="24"/>
        </w:rPr>
        <w:t xml:space="preserve"> July</w:t>
      </w:r>
      <w:r w:rsidR="006B5852">
        <w:rPr>
          <w:rFonts w:ascii="Arial" w:hAnsi="Arial" w:cs="Arial"/>
          <w:sz w:val="24"/>
          <w:szCs w:val="24"/>
        </w:rPr>
        <w:t xml:space="preserve"> 2022</w:t>
      </w:r>
      <w:r w:rsidR="006B5852" w:rsidRPr="003574BB">
        <w:rPr>
          <w:rFonts w:ascii="Arial" w:hAnsi="Arial" w:cs="Arial"/>
          <w:sz w:val="24"/>
          <w:szCs w:val="24"/>
        </w:rPr>
        <w:t xml:space="preserve"> </w:t>
      </w:r>
      <w:r w:rsidRPr="003574BB">
        <w:rPr>
          <w:rFonts w:ascii="Arial" w:hAnsi="Arial" w:cs="Arial"/>
          <w:sz w:val="24"/>
          <w:szCs w:val="24"/>
        </w:rPr>
        <w:t xml:space="preserve">(for review by the Board of Trustees in </w:t>
      </w:r>
      <w:r w:rsidR="00057E53">
        <w:rPr>
          <w:rFonts w:ascii="Arial" w:hAnsi="Arial" w:cs="Arial"/>
          <w:sz w:val="24"/>
          <w:szCs w:val="24"/>
        </w:rPr>
        <w:t xml:space="preserve"> September</w:t>
      </w:r>
      <w:r w:rsidRPr="003574BB">
        <w:rPr>
          <w:rFonts w:ascii="Arial" w:hAnsi="Arial" w:cs="Arial"/>
          <w:sz w:val="24"/>
          <w:szCs w:val="24"/>
        </w:rPr>
        <w:t xml:space="preserve"> 202</w:t>
      </w:r>
      <w:r w:rsidR="006B5852">
        <w:rPr>
          <w:rFonts w:ascii="Arial" w:hAnsi="Arial" w:cs="Arial"/>
          <w:sz w:val="24"/>
          <w:szCs w:val="24"/>
        </w:rPr>
        <w:t>2</w:t>
      </w:r>
      <w:r w:rsidRPr="003574BB">
        <w:rPr>
          <w:rFonts w:ascii="Arial" w:hAnsi="Arial" w:cs="Arial"/>
          <w:sz w:val="24"/>
          <w:szCs w:val="24"/>
        </w:rPr>
        <w:t>)</w:t>
      </w:r>
      <w:r>
        <w:rPr>
          <w:rFonts w:ascii="Arial" w:hAnsi="Arial" w:cs="Arial"/>
          <w:sz w:val="24"/>
          <w:szCs w:val="24"/>
        </w:rPr>
        <w:t xml:space="preserve">. </w:t>
      </w:r>
      <w:r w:rsidR="00C37590">
        <w:rPr>
          <w:rFonts w:ascii="Arial" w:hAnsi="Arial" w:cs="Arial"/>
          <w:sz w:val="24"/>
          <w:szCs w:val="24"/>
        </w:rPr>
        <w:t xml:space="preserve">Applications for small grants </w:t>
      </w:r>
      <w:r w:rsidR="00057E53">
        <w:rPr>
          <w:rFonts w:ascii="Arial" w:hAnsi="Arial" w:cs="Arial"/>
          <w:sz w:val="24"/>
          <w:szCs w:val="24"/>
        </w:rPr>
        <w:t xml:space="preserve"> will open</w:t>
      </w:r>
      <w:r w:rsidR="001F535D">
        <w:rPr>
          <w:rFonts w:ascii="Arial" w:hAnsi="Arial" w:cs="Arial"/>
          <w:sz w:val="24"/>
          <w:szCs w:val="24"/>
        </w:rPr>
        <w:t xml:space="preserve"> from 1</w:t>
      </w:r>
      <w:r w:rsidR="001F535D" w:rsidRPr="008B0BDA">
        <w:rPr>
          <w:rFonts w:ascii="Arial" w:hAnsi="Arial" w:cs="Arial"/>
          <w:sz w:val="24"/>
          <w:szCs w:val="24"/>
          <w:vertAlign w:val="superscript"/>
        </w:rPr>
        <w:t>st</w:t>
      </w:r>
      <w:r w:rsidR="001F535D">
        <w:rPr>
          <w:rFonts w:ascii="Arial" w:hAnsi="Arial" w:cs="Arial"/>
          <w:sz w:val="24"/>
          <w:szCs w:val="24"/>
        </w:rPr>
        <w:t xml:space="preserve"> April 2022 to </w:t>
      </w:r>
      <w:r w:rsidR="00EF20ED">
        <w:rPr>
          <w:rFonts w:ascii="Arial" w:hAnsi="Arial" w:cs="Arial"/>
          <w:sz w:val="24"/>
          <w:szCs w:val="24"/>
        </w:rPr>
        <w:t>30</w:t>
      </w:r>
      <w:r w:rsidR="00EF20ED" w:rsidRPr="008B0BDA">
        <w:rPr>
          <w:rFonts w:ascii="Arial" w:hAnsi="Arial" w:cs="Arial"/>
          <w:sz w:val="24"/>
          <w:szCs w:val="24"/>
          <w:vertAlign w:val="superscript"/>
        </w:rPr>
        <w:t>th</w:t>
      </w:r>
      <w:r w:rsidR="00EF20ED">
        <w:rPr>
          <w:rFonts w:ascii="Arial" w:hAnsi="Arial" w:cs="Arial"/>
          <w:sz w:val="24"/>
          <w:szCs w:val="24"/>
        </w:rPr>
        <w:t xml:space="preserve"> </w:t>
      </w:r>
      <w:r w:rsidR="007E6487" w:rsidRPr="00217625">
        <w:rPr>
          <w:rFonts w:ascii="Arial" w:hAnsi="Arial" w:cs="Arial"/>
          <w:color w:val="1F497D"/>
          <w:sz w:val="24"/>
          <w:szCs w:val="24"/>
        </w:rPr>
        <w:br/>
      </w:r>
      <w:r w:rsidR="006B5852">
        <w:rPr>
          <w:rFonts w:ascii="Arial" w:hAnsi="Arial" w:cs="Arial"/>
          <w:sz w:val="24"/>
          <w:szCs w:val="24"/>
        </w:rPr>
        <w:t xml:space="preserve">Further information can be found at: </w:t>
      </w:r>
      <w:r w:rsidR="006B5852" w:rsidRPr="008B0BDA">
        <w:rPr>
          <w:rStyle w:val="Hyperlink"/>
          <w:rFonts w:ascii="Arial" w:hAnsi="Arial" w:cs="Times New Roman"/>
          <w:sz w:val="24"/>
          <w:szCs w:val="24"/>
          <w:lang w:eastAsia="en-US"/>
        </w:rPr>
        <w:t>https://www.ford.co.uk/experience-ford/about-ford/ford-britain-trust</w:t>
      </w:r>
    </w:p>
    <w:p w14:paraId="594EE47B" w14:textId="77777777" w:rsidR="006B5852" w:rsidRPr="00217625" w:rsidRDefault="006B5852" w:rsidP="003574BB">
      <w:pPr>
        <w:pStyle w:val="PlainText"/>
        <w:ind w:right="13"/>
        <w:rPr>
          <w:rFonts w:ascii="Arial" w:hAnsi="Arial" w:cs="Arial"/>
          <w:sz w:val="24"/>
          <w:szCs w:val="24"/>
        </w:rPr>
      </w:pPr>
    </w:p>
    <w:bookmarkStart w:id="48" w:name="_Hlk526772511"/>
    <w:bookmarkEnd w:id="47"/>
    <w:p w14:paraId="42A01D92" w14:textId="0D21FFD1" w:rsidR="006B5852" w:rsidRDefault="00BA1688" w:rsidP="006B5852">
      <w:pPr>
        <w:rPr>
          <w:color w:val="000000"/>
          <w:sz w:val="22"/>
          <w:szCs w:val="22"/>
        </w:rPr>
      </w:pPr>
      <w:r w:rsidRPr="00217625">
        <w:rPr>
          <w:rFonts w:cs="Arial"/>
          <w:b/>
        </w:rPr>
        <w:fldChar w:fldCharType="begin"/>
      </w:r>
      <w:r w:rsidRPr="003574BB">
        <w:rPr>
          <w:rFonts w:cs="Arial"/>
          <w:b/>
        </w:rPr>
        <w:instrText xml:space="preserve"> HYPERLINK "https://www.thefore.org/charities/" </w:instrText>
      </w:r>
      <w:r w:rsidRPr="00217625">
        <w:rPr>
          <w:rFonts w:cs="Arial"/>
          <w:b/>
        </w:rPr>
        <w:fldChar w:fldCharType="separate"/>
      </w:r>
      <w:r w:rsidRPr="00217625">
        <w:rPr>
          <w:rStyle w:val="Hyperlink"/>
          <w:rFonts w:cs="Arial"/>
          <w:b/>
        </w:rPr>
        <w:t>The Fore Trust</w:t>
      </w:r>
      <w:r w:rsidRPr="00217625">
        <w:rPr>
          <w:rFonts w:cs="Arial"/>
          <w:b/>
        </w:rPr>
        <w:fldChar w:fldCharType="end"/>
      </w:r>
      <w:r w:rsidRPr="00217625">
        <w:rPr>
          <w:rFonts w:cs="Arial"/>
        </w:rPr>
        <w:br/>
      </w:r>
      <w:bookmarkStart w:id="49" w:name="_Hlk80706468"/>
      <w:r w:rsidR="006B5852">
        <w:rPr>
          <w:color w:val="000000"/>
        </w:rPr>
        <w:t>Registration for The Fore’s Spring 2022 Funding Round will open on Monday December 13</w:t>
      </w:r>
      <w:r w:rsidR="006B5852">
        <w:rPr>
          <w:color w:val="000000"/>
          <w:vertAlign w:val="superscript"/>
        </w:rPr>
        <w:t>th</w:t>
      </w:r>
      <w:r w:rsidR="006B5852">
        <w:rPr>
          <w:color w:val="000000"/>
        </w:rPr>
        <w:t>, at 10:00am. For this funding round, The Fore will return to offering unrestricted grants of up to £15,000 that can be spread over 6-18 months. The grants can be used for whatever grantees think will help transform their scale, sustainability, efficiency, or impact. Any UK-registered charities, CICs or CBSs with annual incomes under £500,000 are welcome to apply. Once organisations have registered, they will have until Monday 10</w:t>
      </w:r>
      <w:r w:rsidR="006B5852">
        <w:rPr>
          <w:color w:val="000000"/>
          <w:vertAlign w:val="superscript"/>
        </w:rPr>
        <w:t>th</w:t>
      </w:r>
      <w:r w:rsidR="006B5852">
        <w:rPr>
          <w:color w:val="000000"/>
        </w:rPr>
        <w:t xml:space="preserve">January at 5pm to complete their applications. More information about The Fore’s funding </w:t>
      </w:r>
      <w:r w:rsidR="006B5852" w:rsidRPr="008B0BDA">
        <w:t>process </w:t>
      </w:r>
      <w:hyperlink r:id="rId184" w:tooltip="https://www.thefore.org/applying-for-funding/" w:history="1">
        <w:r w:rsidR="006B5852" w:rsidRPr="008B0BDA">
          <w:rPr>
            <w:rStyle w:val="Hyperlink"/>
            <w:color w:val="auto"/>
            <w:u w:val="none"/>
          </w:rPr>
          <w:t>can be found here.</w:t>
        </w:r>
      </w:hyperlink>
      <w:hyperlink r:id="rId185" w:tooltip="https://www.thefore.org/applying-for-funding/" w:history="1">
        <w:r w:rsidR="00053AF9">
          <w:rPr>
            <w:rStyle w:val="Hyperlink"/>
          </w:rPr>
          <w:t>:</w:t>
        </w:r>
      </w:hyperlink>
      <w:r w:rsidR="00053AF9" w:rsidRPr="00053AF9">
        <w:t xml:space="preserve"> </w:t>
      </w:r>
      <w:r w:rsidR="00053AF9" w:rsidRPr="00053AF9">
        <w:rPr>
          <w:rStyle w:val="Hyperlink"/>
        </w:rPr>
        <w:t>https://thefore.org/applying-for-funding/</w:t>
      </w:r>
    </w:p>
    <w:p w14:paraId="139B508B" w14:textId="77777777" w:rsidR="006B5852" w:rsidRDefault="006B5852" w:rsidP="006B5852">
      <w:pPr>
        <w:rPr>
          <w:color w:val="000000"/>
        </w:rPr>
      </w:pPr>
    </w:p>
    <w:p w14:paraId="486DAA8E" w14:textId="77777777" w:rsidR="00256FD6" w:rsidRDefault="006B5852" w:rsidP="006B5852">
      <w:pPr>
        <w:rPr>
          <w:color w:val="000000"/>
        </w:rPr>
      </w:pPr>
      <w:r>
        <w:rPr>
          <w:color w:val="000000"/>
        </w:rPr>
        <w:t>The Fore is particularly keen to fund organisations run by, and/or working with, marginalised communities, and ‘micro’ organisations (organisations with an income of under £100,000). The Fore encourages applicants to make a carefully considered ‘ask’ commensurate with the scale of their organisation and impact of the grant, for instance smaller charities might wish to apply for less than the maximum available.</w:t>
      </w:r>
    </w:p>
    <w:p w14:paraId="31114943" w14:textId="0DDE6912" w:rsidR="006B5852" w:rsidRDefault="00256FD6" w:rsidP="008B0BDA">
      <w:pPr>
        <w:rPr>
          <w:rFonts w:cs="Arial"/>
          <w:color w:val="000000"/>
          <w:shd w:val="clear" w:color="auto" w:fill="FFFFFF"/>
        </w:rPr>
      </w:pPr>
      <w:r>
        <w:rPr>
          <w:color w:val="000000"/>
        </w:rPr>
        <w:t xml:space="preserve">Further details can be found here: </w:t>
      </w:r>
      <w:hyperlink r:id="rId186" w:history="1">
        <w:r w:rsidRPr="003E03BE">
          <w:rPr>
            <w:rStyle w:val="Hyperlink"/>
          </w:rPr>
          <w:t>https://www.thefore.org/charities</w:t>
        </w:r>
      </w:hyperlink>
      <w:r>
        <w:rPr>
          <w:color w:val="000000"/>
        </w:rPr>
        <w:t xml:space="preserve"> </w:t>
      </w:r>
    </w:p>
    <w:p w14:paraId="4C2F9955" w14:textId="259BB963" w:rsidR="00AB4029" w:rsidRPr="008B0BDA" w:rsidRDefault="001B7903" w:rsidP="003574BB">
      <w:pPr>
        <w:ind w:right="13"/>
        <w:rPr>
          <w:rStyle w:val="Hyperlink"/>
        </w:rPr>
      </w:pPr>
      <w:bookmarkStart w:id="50" w:name="_Hlk526772548"/>
      <w:bookmarkEnd w:id="48"/>
      <w:bookmarkEnd w:id="49"/>
      <w:r w:rsidRPr="00217625">
        <w:rPr>
          <w:rFonts w:cs="Arial"/>
          <w:color w:val="1F497D"/>
        </w:rPr>
        <w:t xml:space="preserve">                                              </w:t>
      </w:r>
      <w:r w:rsidR="00E470F5" w:rsidRPr="00217625">
        <w:rPr>
          <w:rFonts w:cs="Arial"/>
          <w:color w:val="1F497D"/>
        </w:rPr>
        <w:br/>
      </w:r>
      <w:hyperlink r:id="rId187" w:history="1">
        <w:r w:rsidR="004A56B8" w:rsidRPr="004A56B8">
          <w:rPr>
            <w:rStyle w:val="Hyperlink"/>
            <w:rFonts w:cs="Arial"/>
            <w:b/>
            <w:bCs/>
          </w:rPr>
          <w:t>Foyle Foundation</w:t>
        </w:r>
      </w:hyperlink>
      <w:r w:rsidR="004A56B8" w:rsidRPr="004A56B8">
        <w:rPr>
          <w:rFonts w:cs="Arial"/>
          <w:color w:val="000000"/>
        </w:rPr>
        <w:t xml:space="preserve">                                                     </w:t>
      </w:r>
      <w:r w:rsidR="004A56B8" w:rsidRPr="004A56B8">
        <w:rPr>
          <w:rFonts w:cs="Arial"/>
          <w:color w:val="000000"/>
        </w:rPr>
        <w:br/>
      </w:r>
      <w:bookmarkStart w:id="51" w:name="_Hlk80706561"/>
      <w:r w:rsidR="004A56B8" w:rsidRPr="004A56B8">
        <w:rPr>
          <w:rFonts w:cs="Arial"/>
          <w:color w:val="000000"/>
        </w:rPr>
        <w:t>The Foundation is an independent grant-making trust that awards grants to UK charities across three schemes; since 2001 it has distributed £115.1M. The Foundation supports charities in three main areas: Main Grants Scheme (</w:t>
      </w:r>
      <w:hyperlink r:id="rId188" w:history="1">
        <w:r w:rsidR="004A56B8" w:rsidRPr="004A56B8">
          <w:rPr>
            <w:rStyle w:val="Hyperlink"/>
            <w:rFonts w:cs="Arial"/>
          </w:rPr>
          <w:t>Arts</w:t>
        </w:r>
      </w:hyperlink>
      <w:r w:rsidR="004A56B8" w:rsidRPr="004A56B8">
        <w:rPr>
          <w:rFonts w:cs="Arial"/>
          <w:color w:val="000000"/>
        </w:rPr>
        <w:t xml:space="preserve"> and </w:t>
      </w:r>
      <w:hyperlink r:id="rId189" w:history="1">
        <w:r w:rsidR="004A56B8" w:rsidRPr="004A56B8">
          <w:rPr>
            <w:rStyle w:val="Hyperlink"/>
            <w:rFonts w:cs="Arial"/>
          </w:rPr>
          <w:t>Learning</w:t>
        </w:r>
      </w:hyperlink>
      <w:r w:rsidR="004A56B8" w:rsidRPr="004A56B8">
        <w:rPr>
          <w:rFonts w:cs="Arial"/>
          <w:color w:val="000000"/>
        </w:rPr>
        <w:t xml:space="preserve">), </w:t>
      </w:r>
      <w:hyperlink r:id="rId190" w:history="1">
        <w:r w:rsidR="004A56B8" w:rsidRPr="004A56B8">
          <w:rPr>
            <w:rStyle w:val="Hyperlink"/>
            <w:rFonts w:cs="Arial"/>
          </w:rPr>
          <w:t>The Foyle School Library Scheme</w:t>
        </w:r>
      </w:hyperlink>
      <w:r w:rsidR="004A56B8" w:rsidRPr="004A56B8">
        <w:rPr>
          <w:rFonts w:cs="Arial"/>
          <w:color w:val="000000"/>
        </w:rPr>
        <w:t xml:space="preserve"> and </w:t>
      </w:r>
      <w:hyperlink r:id="rId191" w:history="1">
        <w:r w:rsidR="004A56B8" w:rsidRPr="004A56B8">
          <w:rPr>
            <w:rStyle w:val="Hyperlink"/>
            <w:rFonts w:cs="Arial"/>
          </w:rPr>
          <w:t>Small Grants Scheme</w:t>
        </w:r>
      </w:hyperlink>
      <w:r w:rsidR="004A56B8" w:rsidRPr="004A56B8">
        <w:rPr>
          <w:rFonts w:cs="Arial"/>
          <w:color w:val="000000"/>
        </w:rPr>
        <w:t xml:space="preserve"> (for charities with a turnover of less than £150,000 per annum). Further information on each of these grants schemes can be found on the Foundation’s website, </w:t>
      </w:r>
      <w:hyperlink r:id="rId192" w:history="1">
        <w:r w:rsidR="004A56B8" w:rsidRPr="004A56B8">
          <w:rPr>
            <w:rStyle w:val="Hyperlink"/>
            <w:rFonts w:cs="Arial"/>
          </w:rPr>
          <w:t>www.foylefoundation.org.uk</w:t>
        </w:r>
      </w:hyperlink>
      <w:r w:rsidR="004A56B8" w:rsidRPr="004A56B8">
        <w:rPr>
          <w:rFonts w:cs="Arial"/>
          <w:color w:val="000000"/>
        </w:rPr>
        <w:t>. There are no deadlines for submission and applications can be received at all times, but it may take up to four months to obtain a decision from Trustees. Competition for funding is intense.</w:t>
      </w:r>
      <w:bookmarkEnd w:id="50"/>
      <w:r w:rsidR="00E470F5" w:rsidRPr="00217625">
        <w:rPr>
          <w:rFonts w:cs="Arial"/>
          <w:color w:val="1F497D"/>
        </w:rPr>
        <w:br/>
      </w:r>
      <w:bookmarkEnd w:id="51"/>
      <w:r w:rsidR="001B6462" w:rsidRPr="00217625">
        <w:rPr>
          <w:rFonts w:cs="Arial"/>
          <w:color w:val="1F497D"/>
        </w:rPr>
        <w:br/>
      </w:r>
      <w:bookmarkStart w:id="52" w:name="_Hlk526772617"/>
      <w:r w:rsidR="00565B48" w:rsidRPr="00217625">
        <w:rPr>
          <w:rStyle w:val="Hyperlink"/>
          <w:rFonts w:cs="Arial"/>
          <w:b/>
        </w:rPr>
        <w:fldChar w:fldCharType="begin"/>
      </w:r>
      <w:r w:rsidR="00565B48" w:rsidRPr="003574BB">
        <w:rPr>
          <w:rStyle w:val="Hyperlink"/>
          <w:rFonts w:cs="Arial"/>
          <w:b/>
        </w:rPr>
        <w:instrText xml:space="preserve"> HYPERLINK "https://www.afcp.org.uk/node/79" </w:instrText>
      </w:r>
      <w:r w:rsidR="00565B48" w:rsidRPr="00217625">
        <w:rPr>
          <w:rStyle w:val="Hyperlink"/>
          <w:rFonts w:cs="Arial"/>
          <w:b/>
        </w:rPr>
        <w:fldChar w:fldCharType="separate"/>
      </w:r>
      <w:r w:rsidR="001B6462" w:rsidRPr="00217625">
        <w:rPr>
          <w:rStyle w:val="Hyperlink"/>
          <w:rFonts w:cs="Arial"/>
          <w:b/>
        </w:rPr>
        <w:t>Frank Parkinson Agricultural Trust</w:t>
      </w:r>
      <w:r w:rsidR="00565B48" w:rsidRPr="00217625">
        <w:rPr>
          <w:rStyle w:val="Hyperlink"/>
          <w:rFonts w:cs="Arial"/>
          <w:b/>
        </w:rPr>
        <w:fldChar w:fldCharType="end"/>
      </w:r>
      <w:r w:rsidR="001B6462" w:rsidRPr="00217625">
        <w:rPr>
          <w:rFonts w:cs="Arial"/>
        </w:rPr>
        <w:br/>
      </w:r>
      <w:bookmarkStart w:id="53" w:name="_Hlk80706606"/>
      <w:r w:rsidR="001B6462" w:rsidRPr="00217625">
        <w:rPr>
          <w:rFonts w:cs="Arial"/>
        </w:rPr>
        <w:t xml:space="preserve">The principal objective of the Trust is to support the improvement and welfare of British </w:t>
      </w:r>
      <w:r w:rsidR="00D85E71" w:rsidRPr="00217625">
        <w:rPr>
          <w:rFonts w:cs="Arial"/>
        </w:rPr>
        <w:t>A</w:t>
      </w:r>
      <w:r w:rsidR="001B6462" w:rsidRPr="00721B86">
        <w:rPr>
          <w:rFonts w:cs="Arial"/>
        </w:rPr>
        <w:t>griculture for the public benefit. The Trustees have developed a progressive strategy, informed by</w:t>
      </w:r>
      <w:r w:rsidR="00D85E71" w:rsidRPr="00A03CA2">
        <w:rPr>
          <w:rFonts w:cs="Arial"/>
        </w:rPr>
        <w:t xml:space="preserve"> strategic research and </w:t>
      </w:r>
      <w:r w:rsidR="001B6462" w:rsidRPr="00A03CA2">
        <w:rPr>
          <w:rFonts w:cs="Arial"/>
        </w:rPr>
        <w:t>reports addressing global issues. This strategy is centred on enhancing the</w:t>
      </w:r>
      <w:r w:rsidR="001B6462" w:rsidRPr="003574BB">
        <w:rPr>
          <w:rFonts w:cs="Arial"/>
        </w:rPr>
        <w:t xml:space="preserve"> productivity of British </w:t>
      </w:r>
      <w:r w:rsidR="00D85E71" w:rsidRPr="003574BB">
        <w:rPr>
          <w:rFonts w:cs="Arial"/>
        </w:rPr>
        <w:t>A</w:t>
      </w:r>
      <w:r w:rsidR="001B6462" w:rsidRPr="003574BB">
        <w:rPr>
          <w:rFonts w:cs="Arial"/>
        </w:rPr>
        <w:t>griculture to meet the challenges of a growing world population and increased competition for resources. This must be achieved in partnership with the wider population and local communities. The Trustees are keen to encourage applications for financial support with projects and programmes that identify and spread best</w:t>
      </w:r>
      <w:r w:rsidR="00D85E71" w:rsidRPr="003574BB">
        <w:rPr>
          <w:rFonts w:cs="Arial"/>
        </w:rPr>
        <w:t xml:space="preserve"> </w:t>
      </w:r>
      <w:r w:rsidR="00D85E71" w:rsidRPr="003574BB">
        <w:rPr>
          <w:rFonts w:cs="Arial"/>
          <w:lang w:eastAsia="en-GB"/>
        </w:rPr>
        <w:t>business and technological</w:t>
      </w:r>
      <w:r w:rsidR="001B6462" w:rsidRPr="003574BB">
        <w:rPr>
          <w:rFonts w:cs="Arial"/>
        </w:rPr>
        <w:t xml:space="preserve"> practice for the benefit of British </w:t>
      </w:r>
      <w:r w:rsidR="00D85E71" w:rsidRPr="003574BB">
        <w:rPr>
          <w:rFonts w:cs="Arial"/>
        </w:rPr>
        <w:t>A</w:t>
      </w:r>
      <w:r w:rsidR="001B6462" w:rsidRPr="003574BB">
        <w:rPr>
          <w:rFonts w:cs="Arial"/>
        </w:rPr>
        <w:t>griculture.  However, grants will only be made where clear benefits are quantified</w:t>
      </w:r>
      <w:r w:rsidR="00D85E71" w:rsidRPr="003574BB">
        <w:rPr>
          <w:rFonts w:cs="Arial"/>
        </w:rPr>
        <w:t>,</w:t>
      </w:r>
      <w:r w:rsidR="001B6462" w:rsidRPr="003574BB">
        <w:rPr>
          <w:rFonts w:cs="Arial"/>
        </w:rPr>
        <w:t xml:space="preserve"> together with details of how these will be communicated and applied to the industry as a whole. The key element is 'leadership' - as the Trustees wish to see robust outcomes translated into widespread practical action. </w:t>
      </w:r>
      <w:r w:rsidR="00256FD6">
        <w:rPr>
          <w:rFonts w:cs="Arial"/>
          <w:color w:val="000000"/>
        </w:rPr>
        <w:t xml:space="preserve">Further </w:t>
      </w:r>
      <w:r w:rsidR="001B6462" w:rsidRPr="003574BB">
        <w:rPr>
          <w:rFonts w:cs="Arial"/>
          <w:color w:val="000000"/>
        </w:rPr>
        <w:t>information</w:t>
      </w:r>
      <w:r w:rsidR="00256FD6">
        <w:rPr>
          <w:rFonts w:cs="Arial"/>
          <w:color w:val="000000"/>
        </w:rPr>
        <w:t xml:space="preserve"> can be found on the website: </w:t>
      </w:r>
      <w:hyperlink r:id="rId193" w:history="1">
        <w:r w:rsidR="00256FD6" w:rsidRPr="003E03BE">
          <w:rPr>
            <w:rStyle w:val="Hyperlink"/>
            <w:rFonts w:cs="Arial"/>
          </w:rPr>
          <w:t>https://www.afcp.org.uk/node/79</w:t>
        </w:r>
      </w:hyperlink>
      <w:r w:rsidR="00256FD6">
        <w:rPr>
          <w:rFonts w:cs="Arial"/>
          <w:color w:val="000000"/>
        </w:rPr>
        <w:t xml:space="preserve"> or</w:t>
      </w:r>
      <w:r w:rsidR="00B7005E">
        <w:rPr>
          <w:rFonts w:cs="Arial"/>
          <w:color w:val="000000"/>
        </w:rPr>
        <w:t xml:space="preserve"> contact</w:t>
      </w:r>
      <w:r w:rsidR="00256FD6">
        <w:rPr>
          <w:rFonts w:cs="Arial"/>
          <w:color w:val="000000"/>
        </w:rPr>
        <w:t xml:space="preserve"> Mike Steele by email</w:t>
      </w:r>
      <w:r w:rsidR="00B7005E">
        <w:rPr>
          <w:rFonts w:cs="Arial"/>
          <w:color w:val="000000"/>
        </w:rPr>
        <w:t xml:space="preserve"> </w:t>
      </w:r>
      <w:hyperlink r:id="rId194" w:history="1">
        <w:r w:rsidR="00B7005E" w:rsidRPr="00ED553C">
          <w:rPr>
            <w:rStyle w:val="Hyperlink"/>
            <w:rFonts w:cs="Arial"/>
          </w:rPr>
          <w:t>mike.steelefpat@yahoo.com</w:t>
        </w:r>
      </w:hyperlink>
      <w:r w:rsidR="00B7005E">
        <w:rPr>
          <w:rFonts w:cs="Arial"/>
          <w:color w:val="000000"/>
        </w:rPr>
        <w:t xml:space="preserve"> or</w:t>
      </w:r>
      <w:r w:rsidR="001B6462" w:rsidRPr="003574BB">
        <w:rPr>
          <w:rFonts w:cs="Arial"/>
          <w:color w:val="000000"/>
        </w:rPr>
        <w:t xml:space="preserve"> </w:t>
      </w:r>
      <w:r w:rsidR="00256FD6">
        <w:rPr>
          <w:rFonts w:cs="Arial"/>
          <w:lang w:eastAsia="en-GB"/>
        </w:rPr>
        <w:t>phone</w:t>
      </w:r>
      <w:r w:rsidR="009A6986">
        <w:rPr>
          <w:rFonts w:cs="Arial"/>
          <w:lang w:eastAsia="en-GB"/>
        </w:rPr>
        <w:t xml:space="preserve"> </w:t>
      </w:r>
      <w:r w:rsidR="009A6986" w:rsidRPr="009A6986">
        <w:rPr>
          <w:rFonts w:cs="Arial"/>
          <w:lang w:eastAsia="en-GB"/>
        </w:rPr>
        <w:t>07739183250</w:t>
      </w:r>
      <w:bookmarkEnd w:id="53"/>
      <w:r w:rsidR="009A6986">
        <w:rPr>
          <w:rFonts w:cs="Arial"/>
          <w:lang w:eastAsia="en-GB"/>
        </w:rPr>
        <w:t>.</w:t>
      </w:r>
      <w:bookmarkEnd w:id="52"/>
      <w:r w:rsidR="001B6462" w:rsidRPr="00217625">
        <w:rPr>
          <w:rFonts w:cs="Arial"/>
          <w:color w:val="1F497D"/>
        </w:rPr>
        <w:br/>
      </w:r>
      <w:r w:rsidR="00E470F5" w:rsidRPr="00217625">
        <w:rPr>
          <w:rFonts w:cs="Arial"/>
          <w:color w:val="1F497D"/>
        </w:rPr>
        <w:br/>
      </w:r>
      <w:bookmarkStart w:id="54" w:name="_Hlk526772649"/>
      <w:r w:rsidR="0004773B">
        <w:rPr>
          <w:rFonts w:cs="Arial"/>
          <w:b/>
          <w:color w:val="2D962D"/>
          <w:u w:val="single"/>
        </w:rPr>
        <w:fldChar w:fldCharType="begin"/>
      </w:r>
      <w:r w:rsidR="0004773B">
        <w:rPr>
          <w:rFonts w:cs="Arial"/>
          <w:b/>
          <w:color w:val="2D962D"/>
          <w:u w:val="single"/>
        </w:rPr>
        <w:instrText xml:space="preserve"> HYPERLINK "http://www.freshfields.com" </w:instrText>
      </w:r>
      <w:r w:rsidR="0004773B">
        <w:rPr>
          <w:rFonts w:cs="Arial"/>
          <w:b/>
          <w:color w:val="2D962D"/>
          <w:u w:val="single"/>
        </w:rPr>
        <w:fldChar w:fldCharType="separate"/>
      </w:r>
      <w:r w:rsidR="00D85253" w:rsidRPr="0004773B">
        <w:rPr>
          <w:rStyle w:val="Hyperlink"/>
          <w:rFonts w:cs="Arial"/>
          <w:b/>
        </w:rPr>
        <w:t>Freshfiel</w:t>
      </w:r>
      <w:r w:rsidR="000F3A46" w:rsidRPr="0004773B">
        <w:rPr>
          <w:rStyle w:val="Hyperlink"/>
          <w:rFonts w:cs="Arial"/>
          <w:b/>
        </w:rPr>
        <w:t>d Foundation</w:t>
      </w:r>
      <w:r w:rsidR="0004773B">
        <w:rPr>
          <w:rFonts w:cs="Arial"/>
          <w:b/>
          <w:color w:val="2D962D"/>
          <w:u w:val="single"/>
        </w:rPr>
        <w:fldChar w:fldCharType="end"/>
      </w:r>
      <w:r w:rsidR="000F3A46" w:rsidRPr="00721B86">
        <w:rPr>
          <w:rFonts w:cs="Arial"/>
          <w:b/>
          <w:color w:val="2D962D"/>
          <w:u w:val="single"/>
        </w:rPr>
        <w:t xml:space="preserve"> </w:t>
      </w:r>
      <w:r w:rsidR="000F3A46" w:rsidRPr="00721B86">
        <w:rPr>
          <w:rFonts w:cs="Arial"/>
          <w:b/>
        </w:rPr>
        <w:tab/>
      </w:r>
      <w:r w:rsidR="000F3A46" w:rsidRPr="00721B86">
        <w:rPr>
          <w:rFonts w:cs="Arial"/>
          <w:b/>
        </w:rPr>
        <w:br/>
      </w:r>
      <w:bookmarkStart w:id="55" w:name="_Hlk80706752"/>
      <w:r w:rsidR="00AB4029" w:rsidRPr="00AB4029">
        <w:rPr>
          <w:rFonts w:cs="Arial"/>
        </w:rPr>
        <w:t>This fund is currently closed, please visit the website for further updates:</w:t>
      </w:r>
      <w:r w:rsidR="00AB4029" w:rsidRPr="00AB4029">
        <w:rPr>
          <w:rFonts w:cs="Arial"/>
          <w:bCs/>
        </w:rPr>
        <w:t xml:space="preserve"> </w:t>
      </w:r>
      <w:r w:rsidR="00AB4029" w:rsidRPr="008B0BDA">
        <w:rPr>
          <w:rStyle w:val="Hyperlink"/>
        </w:rPr>
        <w:t>http://www.freshfields.com</w:t>
      </w:r>
    </w:p>
    <w:p w14:paraId="0D0D5E17" w14:textId="3F64FEBC" w:rsidR="00DD6F5B" w:rsidRDefault="000F3A46" w:rsidP="003574BB">
      <w:pPr>
        <w:ind w:right="13"/>
        <w:rPr>
          <w:rFonts w:cs="Arial"/>
          <w:bCs/>
        </w:rPr>
      </w:pPr>
      <w:r w:rsidRPr="00721B86">
        <w:rPr>
          <w:rFonts w:cs="Arial"/>
        </w:rPr>
        <w:t>The Freshfield Foundation provides grants to voluntary and communi</w:t>
      </w:r>
      <w:r w:rsidRPr="00A03CA2">
        <w:rPr>
          <w:rFonts w:cs="Arial"/>
        </w:rPr>
        <w:t>ty organisations in the UK undertaking projects in the areas of sustainable development, climate chang</w:t>
      </w:r>
      <w:r w:rsidRPr="003574BB">
        <w:rPr>
          <w:rFonts w:cs="Arial"/>
        </w:rPr>
        <w:t xml:space="preserve">e mitigation and overseas disaster relief. Funding is at the discretion of the </w:t>
      </w:r>
      <w:r w:rsidR="0019177B" w:rsidRPr="003574BB">
        <w:rPr>
          <w:rFonts w:cs="Arial"/>
        </w:rPr>
        <w:t>Trustees.</w:t>
      </w:r>
      <w:r w:rsidRPr="003574BB">
        <w:rPr>
          <w:rFonts w:cs="Arial"/>
        </w:rPr>
        <w:t xml:space="preserve"> Contact the Freshfield Foundation for further information: </w:t>
      </w:r>
      <w:hyperlink r:id="rId195" w:tooltip="This link may open a new window" w:history="1">
        <w:r w:rsidR="00D85253" w:rsidRPr="003574BB">
          <w:rPr>
            <w:rStyle w:val="Hyperlink"/>
            <w:rFonts w:cs="Arial"/>
            <w:bCs/>
          </w:rPr>
          <w:t>paul.k@bwm.co.uk</w:t>
        </w:r>
      </w:hyperlink>
      <w:r w:rsidR="00256FD6">
        <w:rPr>
          <w:rFonts w:cs="Arial"/>
          <w:bCs/>
        </w:rPr>
        <w:t xml:space="preserve"> or visit </w:t>
      </w:r>
      <w:r w:rsidR="00AB4029">
        <w:rPr>
          <w:rFonts w:cs="Arial"/>
          <w:bCs/>
        </w:rPr>
        <w:t>the Foundation website.</w:t>
      </w:r>
    </w:p>
    <w:bookmarkEnd w:id="55"/>
    <w:p w14:paraId="54DF4E87" w14:textId="77777777" w:rsidR="003047ED" w:rsidRDefault="003047ED" w:rsidP="003574BB">
      <w:pPr>
        <w:ind w:right="13"/>
        <w:rPr>
          <w:rFonts w:cs="Arial"/>
          <w:bCs/>
        </w:rPr>
      </w:pPr>
    </w:p>
    <w:p w14:paraId="15D47766" w14:textId="77777777" w:rsidR="003047ED" w:rsidRPr="00B7005E" w:rsidRDefault="00B7005E" w:rsidP="003574BB">
      <w:pPr>
        <w:ind w:right="13"/>
        <w:rPr>
          <w:rStyle w:val="Hyperlink"/>
          <w:rFonts w:cs="Arial"/>
          <w:b/>
        </w:rPr>
      </w:pPr>
      <w:r>
        <w:rPr>
          <w:rFonts w:cs="Arial"/>
          <w:b/>
        </w:rPr>
        <w:fldChar w:fldCharType="begin"/>
      </w:r>
      <w:r>
        <w:rPr>
          <w:rFonts w:cs="Arial"/>
          <w:b/>
        </w:rPr>
        <w:instrText xml:space="preserve"> HYPERLINK "https://communityfoundationwales.org.uk/grants/fund-for-wales/" </w:instrText>
      </w:r>
      <w:r>
        <w:rPr>
          <w:rFonts w:cs="Arial"/>
          <w:b/>
        </w:rPr>
        <w:fldChar w:fldCharType="separate"/>
      </w:r>
      <w:r w:rsidR="003047ED" w:rsidRPr="00984E5B">
        <w:rPr>
          <w:rStyle w:val="Hyperlink"/>
          <w:rFonts w:cs="Arial"/>
          <w:b/>
        </w:rPr>
        <w:t>Fund for Wales</w:t>
      </w:r>
      <w:r w:rsidRPr="00B7005E">
        <w:rPr>
          <w:rStyle w:val="Hyperlink"/>
          <w:rFonts w:cs="Arial"/>
          <w:b/>
        </w:rPr>
        <w:t xml:space="preserve"> – Community Foundation Wales</w:t>
      </w:r>
    </w:p>
    <w:p w14:paraId="12F53C2E" w14:textId="77777777" w:rsidR="003047ED" w:rsidRDefault="00B7005E" w:rsidP="003047ED">
      <w:pPr>
        <w:ind w:right="13"/>
        <w:rPr>
          <w:rFonts w:cs="Arial"/>
          <w:bCs/>
        </w:rPr>
      </w:pPr>
      <w:r>
        <w:rPr>
          <w:rFonts w:cs="Arial"/>
          <w:b/>
        </w:rPr>
        <w:fldChar w:fldCharType="end"/>
      </w:r>
      <w:r w:rsidR="003047ED" w:rsidRPr="009B1933">
        <w:rPr>
          <w:rFonts w:cs="Arial"/>
          <w:bCs/>
        </w:rPr>
        <w:t>The Fund for Wales sits at the heart of the Community Foundation in Wales, which awards funds to community groups and charities each year on behalf of its donors and Fund holders.</w:t>
      </w:r>
      <w:r w:rsidR="003047ED">
        <w:rPr>
          <w:rFonts w:cs="Arial"/>
          <w:bCs/>
        </w:rPr>
        <w:t xml:space="preserve"> </w:t>
      </w:r>
    </w:p>
    <w:p w14:paraId="6512660F" w14:textId="77777777" w:rsidR="003047ED" w:rsidRDefault="003047ED" w:rsidP="003047ED">
      <w:pPr>
        <w:ind w:right="13"/>
        <w:rPr>
          <w:rFonts w:cs="Arial"/>
          <w:bCs/>
        </w:rPr>
      </w:pPr>
    </w:p>
    <w:p w14:paraId="0DE233E1" w14:textId="77777777" w:rsidR="003047ED" w:rsidRPr="003047ED" w:rsidRDefault="003047ED" w:rsidP="003047ED">
      <w:pPr>
        <w:ind w:right="13"/>
        <w:rPr>
          <w:rFonts w:cs="Arial"/>
          <w:bCs/>
        </w:rPr>
      </w:pPr>
      <w:r w:rsidRPr="003047ED">
        <w:rPr>
          <w:rFonts w:cs="Arial"/>
          <w:bCs/>
        </w:rPr>
        <w:t>This Fund is open to: constituted community-based charities and organisations (</w:t>
      </w:r>
      <w:proofErr w:type="spellStart"/>
      <w:r w:rsidRPr="003047ED">
        <w:rPr>
          <w:rFonts w:cs="Arial"/>
          <w:bCs/>
        </w:rPr>
        <w:t>eg</w:t>
      </w:r>
      <w:proofErr w:type="spellEnd"/>
      <w:r w:rsidRPr="003047ED">
        <w:rPr>
          <w:rFonts w:cs="Arial"/>
          <w:bCs/>
        </w:rPr>
        <w:t xml:space="preserve"> associations, social enterprises and clubs)</w:t>
      </w:r>
    </w:p>
    <w:p w14:paraId="39ECFDD4" w14:textId="77777777" w:rsidR="003047ED" w:rsidRPr="003047ED" w:rsidRDefault="003047ED" w:rsidP="00AA381E">
      <w:pPr>
        <w:numPr>
          <w:ilvl w:val="0"/>
          <w:numId w:val="37"/>
        </w:numPr>
        <w:ind w:right="13"/>
        <w:rPr>
          <w:rFonts w:cs="Arial"/>
          <w:bCs/>
        </w:rPr>
      </w:pPr>
      <w:r w:rsidRPr="003047ED">
        <w:rPr>
          <w:rFonts w:cs="Arial"/>
          <w:bCs/>
        </w:rPr>
        <w:t>whose beneficiaries are all in Wales</w:t>
      </w:r>
    </w:p>
    <w:p w14:paraId="53D2859B" w14:textId="77777777" w:rsidR="003047ED" w:rsidRPr="003047ED" w:rsidRDefault="003047ED" w:rsidP="00AA381E">
      <w:pPr>
        <w:numPr>
          <w:ilvl w:val="0"/>
          <w:numId w:val="37"/>
        </w:numPr>
        <w:ind w:right="13"/>
        <w:rPr>
          <w:rFonts w:cs="Arial"/>
          <w:bCs/>
        </w:rPr>
      </w:pPr>
      <w:r w:rsidRPr="003047ED">
        <w:rPr>
          <w:rFonts w:cs="Arial"/>
          <w:bCs/>
        </w:rPr>
        <w:t>with an income of less than £100,000 in the latest reported financial year</w:t>
      </w:r>
    </w:p>
    <w:p w14:paraId="4E5C721C" w14:textId="77777777" w:rsidR="003047ED" w:rsidRDefault="003047ED" w:rsidP="00AA381E">
      <w:pPr>
        <w:numPr>
          <w:ilvl w:val="0"/>
          <w:numId w:val="37"/>
        </w:numPr>
        <w:ind w:right="13"/>
        <w:rPr>
          <w:rFonts w:cs="Arial"/>
          <w:bCs/>
        </w:rPr>
      </w:pPr>
      <w:r w:rsidRPr="003047ED">
        <w:rPr>
          <w:rFonts w:cs="Arial"/>
          <w:bCs/>
        </w:rPr>
        <w:t>which are volunteer-driven and have no more than one full-time equivalent member of staff throughout the year</w:t>
      </w:r>
    </w:p>
    <w:p w14:paraId="4B927E1A" w14:textId="77777777" w:rsidR="003047ED" w:rsidRDefault="003047ED" w:rsidP="003047ED">
      <w:pPr>
        <w:ind w:right="13"/>
        <w:rPr>
          <w:rFonts w:cs="Arial"/>
          <w:bCs/>
        </w:rPr>
      </w:pPr>
    </w:p>
    <w:p w14:paraId="4DFC94CB" w14:textId="77777777" w:rsidR="003047ED" w:rsidRPr="003047ED" w:rsidRDefault="003047ED" w:rsidP="003047ED">
      <w:pPr>
        <w:ind w:right="13"/>
        <w:rPr>
          <w:rFonts w:cs="Arial"/>
          <w:bCs/>
        </w:rPr>
      </w:pPr>
      <w:r w:rsidRPr="003047ED">
        <w:rPr>
          <w:rFonts w:cs="Arial"/>
          <w:bCs/>
        </w:rPr>
        <w:t xml:space="preserve">Grants </w:t>
      </w:r>
      <w:r w:rsidR="001C3E6F">
        <w:rPr>
          <w:rFonts w:cs="Arial"/>
          <w:bCs/>
        </w:rPr>
        <w:t>between £500 -</w:t>
      </w:r>
      <w:r w:rsidRPr="003047ED">
        <w:rPr>
          <w:rFonts w:cs="Arial"/>
          <w:bCs/>
        </w:rPr>
        <w:t xml:space="preserve"> £2,000 are available for small, volunteer-driven community groups whose projects aim to deliver one of the five following outcomes: </w:t>
      </w:r>
    </w:p>
    <w:p w14:paraId="6DE5186B" w14:textId="77777777" w:rsidR="003047ED" w:rsidRPr="003047ED" w:rsidRDefault="003047ED" w:rsidP="00AA381E">
      <w:pPr>
        <w:numPr>
          <w:ilvl w:val="0"/>
          <w:numId w:val="38"/>
        </w:numPr>
        <w:ind w:right="13"/>
        <w:rPr>
          <w:rFonts w:cs="Arial"/>
          <w:bCs/>
        </w:rPr>
      </w:pPr>
      <w:r w:rsidRPr="003047ED">
        <w:rPr>
          <w:rFonts w:cs="Arial"/>
          <w:bCs/>
        </w:rPr>
        <w:t>Improving people’s chances in life</w:t>
      </w:r>
    </w:p>
    <w:p w14:paraId="08E6B790" w14:textId="77777777" w:rsidR="003047ED" w:rsidRPr="003047ED" w:rsidRDefault="003047ED" w:rsidP="00AA381E">
      <w:pPr>
        <w:numPr>
          <w:ilvl w:val="0"/>
          <w:numId w:val="38"/>
        </w:numPr>
        <w:ind w:right="13"/>
        <w:rPr>
          <w:rFonts w:cs="Arial"/>
          <w:bCs/>
        </w:rPr>
      </w:pPr>
      <w:r w:rsidRPr="003047ED">
        <w:rPr>
          <w:rFonts w:cs="Arial"/>
          <w:bCs/>
        </w:rPr>
        <w:t>Building stronger communities</w:t>
      </w:r>
    </w:p>
    <w:p w14:paraId="161CB800" w14:textId="77777777" w:rsidR="003047ED" w:rsidRPr="003047ED" w:rsidRDefault="003047ED" w:rsidP="00AA381E">
      <w:pPr>
        <w:numPr>
          <w:ilvl w:val="0"/>
          <w:numId w:val="38"/>
        </w:numPr>
        <w:ind w:right="13"/>
        <w:rPr>
          <w:rFonts w:cs="Arial"/>
          <w:bCs/>
        </w:rPr>
      </w:pPr>
      <w:r w:rsidRPr="003047ED">
        <w:rPr>
          <w:rFonts w:cs="Arial"/>
          <w:bCs/>
        </w:rPr>
        <w:t>Improving rural and urban environments</w:t>
      </w:r>
    </w:p>
    <w:p w14:paraId="66CBA3AD" w14:textId="77777777" w:rsidR="003047ED" w:rsidRPr="003047ED" w:rsidRDefault="003047ED" w:rsidP="00AA381E">
      <w:pPr>
        <w:numPr>
          <w:ilvl w:val="0"/>
          <w:numId w:val="38"/>
        </w:numPr>
        <w:ind w:right="13"/>
        <w:rPr>
          <w:rFonts w:cs="Arial"/>
          <w:bCs/>
        </w:rPr>
      </w:pPr>
      <w:r w:rsidRPr="003047ED">
        <w:rPr>
          <w:rFonts w:cs="Arial"/>
          <w:bCs/>
        </w:rPr>
        <w:t>Encouraging healthier and more active people and communities</w:t>
      </w:r>
    </w:p>
    <w:p w14:paraId="2D530F39" w14:textId="77777777" w:rsidR="003047ED" w:rsidRPr="003047ED" w:rsidRDefault="003047ED" w:rsidP="00AA381E">
      <w:pPr>
        <w:numPr>
          <w:ilvl w:val="0"/>
          <w:numId w:val="38"/>
        </w:numPr>
        <w:ind w:right="13"/>
        <w:rPr>
          <w:rFonts w:cs="Arial"/>
          <w:bCs/>
        </w:rPr>
      </w:pPr>
      <w:r w:rsidRPr="003047ED">
        <w:rPr>
          <w:rFonts w:cs="Arial"/>
          <w:bCs/>
        </w:rPr>
        <w:t>Preserving heritage and culture</w:t>
      </w:r>
    </w:p>
    <w:p w14:paraId="667BBC58" w14:textId="77777777" w:rsidR="001C3E6F" w:rsidRDefault="001C3E6F" w:rsidP="003047ED">
      <w:pPr>
        <w:ind w:right="13"/>
        <w:rPr>
          <w:rFonts w:cs="Arial"/>
          <w:bCs/>
        </w:rPr>
      </w:pPr>
    </w:p>
    <w:p w14:paraId="33F5767A" w14:textId="77777777" w:rsidR="003047ED" w:rsidRDefault="001C3E6F" w:rsidP="003047ED">
      <w:pPr>
        <w:ind w:right="13"/>
        <w:rPr>
          <w:rFonts w:cs="Arial"/>
          <w:bCs/>
        </w:rPr>
      </w:pPr>
      <w:r w:rsidRPr="001C3E6F">
        <w:rPr>
          <w:rFonts w:cs="Arial"/>
          <w:bCs/>
        </w:rPr>
        <w:t>Grants can support full or partial costs of, for example: projects costs, small capital items &amp; equipment, core costs, activities and programmes (e.g. room hire, transport costs, volunteer expenses, insurance, tutor fees, community events).</w:t>
      </w:r>
    </w:p>
    <w:p w14:paraId="40A2C6BE" w14:textId="567B3F23" w:rsidR="001C3E6F" w:rsidRPr="008B0BDA" w:rsidRDefault="00EF5C18" w:rsidP="003574BB">
      <w:pPr>
        <w:ind w:right="13"/>
        <w:rPr>
          <w:rStyle w:val="Hyperlink"/>
        </w:rPr>
      </w:pPr>
      <w:r>
        <w:rPr>
          <w:rFonts w:cs="Arial"/>
          <w:bCs/>
        </w:rPr>
        <w:t xml:space="preserve">Further information can be found here: </w:t>
      </w:r>
      <w:r w:rsidRPr="008B0BDA">
        <w:rPr>
          <w:rStyle w:val="Hyperlink"/>
        </w:rPr>
        <w:t>https://communityfoundationwales.org.uk/grants/fund-for-wales</w:t>
      </w:r>
      <w:r w:rsidRPr="00EF5C18">
        <w:rPr>
          <w:rFonts w:cs="Arial"/>
          <w:bCs/>
        </w:rPr>
        <w:t xml:space="preserve"> </w:t>
      </w:r>
      <w:r>
        <w:rPr>
          <w:rFonts w:cs="Arial"/>
          <w:bCs/>
        </w:rPr>
        <w:t>or s</w:t>
      </w:r>
      <w:r w:rsidRPr="003047ED">
        <w:rPr>
          <w:rFonts w:cs="Arial"/>
          <w:bCs/>
        </w:rPr>
        <w:t xml:space="preserve">ign up to </w:t>
      </w:r>
      <w:r>
        <w:rPr>
          <w:rFonts w:cs="Arial"/>
          <w:bCs/>
        </w:rPr>
        <w:t>the</w:t>
      </w:r>
      <w:r w:rsidRPr="003047ED">
        <w:rPr>
          <w:rFonts w:cs="Arial"/>
          <w:bCs/>
        </w:rPr>
        <w:t> </w:t>
      </w:r>
      <w:hyperlink r:id="rId196" w:tgtFrame="_blank" w:tooltip="https://communityfoundationwales.org.uk/stay-in-touch/" w:history="1">
        <w:r w:rsidRPr="003047ED">
          <w:rPr>
            <w:rStyle w:val="Hyperlink"/>
            <w:rFonts w:cs="Arial"/>
            <w:bCs/>
          </w:rPr>
          <w:t>Grants Newsletter </w:t>
        </w:r>
      </w:hyperlink>
      <w:r w:rsidRPr="003047ED">
        <w:rPr>
          <w:rFonts w:cs="Arial"/>
          <w:bCs/>
        </w:rPr>
        <w:t>to keep up to date with any developm</w:t>
      </w:r>
      <w:r>
        <w:rPr>
          <w:rFonts w:cs="Arial"/>
          <w:bCs/>
        </w:rPr>
        <w:t xml:space="preserve">ents: </w:t>
      </w:r>
      <w:r w:rsidRPr="008B0BDA">
        <w:rPr>
          <w:rStyle w:val="Hyperlink"/>
        </w:rPr>
        <w:t>https://communityfoundationwales.org.uk/stay-in-touch/</w:t>
      </w:r>
    </w:p>
    <w:p w14:paraId="3E5E723B" w14:textId="77777777" w:rsidR="000E2F22" w:rsidRDefault="000E2F22" w:rsidP="003574BB">
      <w:pPr>
        <w:ind w:right="13"/>
        <w:rPr>
          <w:rFonts w:cs="Arial"/>
          <w:bCs/>
        </w:rPr>
      </w:pPr>
    </w:p>
    <w:bookmarkStart w:id="56" w:name="_Hlk526772740"/>
    <w:bookmarkEnd w:id="54"/>
    <w:p w14:paraId="2EFA04E6" w14:textId="77777777" w:rsidR="008D52E1" w:rsidRPr="008D52E1" w:rsidRDefault="000F3A46" w:rsidP="008D52E1">
      <w:pPr>
        <w:ind w:right="13"/>
        <w:rPr>
          <w:rFonts w:cs="Arial"/>
        </w:rPr>
      </w:pPr>
      <w:r w:rsidRPr="00217625">
        <w:rPr>
          <w:rStyle w:val="Hyperlink"/>
          <w:rFonts w:cs="Arial"/>
          <w:b/>
        </w:rPr>
        <w:fldChar w:fldCharType="begin"/>
      </w:r>
      <w:r w:rsidR="00565B48" w:rsidRPr="003574BB">
        <w:rPr>
          <w:rStyle w:val="Hyperlink"/>
          <w:rFonts w:cs="Arial"/>
          <w:b/>
        </w:rPr>
        <w:instrText>HYPERLINK "https://garfieldweston.org/"</w:instrText>
      </w:r>
      <w:r w:rsidRPr="00217625">
        <w:rPr>
          <w:rStyle w:val="Hyperlink"/>
          <w:rFonts w:cs="Arial"/>
          <w:b/>
        </w:rPr>
        <w:fldChar w:fldCharType="separate"/>
      </w:r>
      <w:r w:rsidR="009F782B" w:rsidRPr="00217625">
        <w:rPr>
          <w:rStyle w:val="Hyperlink"/>
          <w:rFonts w:cs="Arial"/>
          <w:b/>
        </w:rPr>
        <w:t>Garfield Weston Foundation</w:t>
      </w:r>
      <w:r w:rsidRPr="00217625">
        <w:rPr>
          <w:rStyle w:val="Hyperlink"/>
          <w:rFonts w:cs="Arial"/>
          <w:b/>
        </w:rPr>
        <w:fldChar w:fldCharType="end"/>
      </w:r>
      <w:r w:rsidR="009F782B" w:rsidRPr="00217625">
        <w:rPr>
          <w:rFonts w:cs="Arial"/>
          <w:color w:val="E36C0A"/>
        </w:rPr>
        <w:br/>
      </w:r>
      <w:bookmarkStart w:id="57" w:name="_Hlk80706909"/>
      <w:r w:rsidR="00CA510C" w:rsidRPr="00CA510C">
        <w:rPr>
          <w:rFonts w:cs="Arial"/>
        </w:rPr>
        <w:t xml:space="preserve">Established over 60 years ago in 1958, the Garfield Weston Foundation is a family-founded, grant-making charity which supports causes across the UK and gave over </w:t>
      </w:r>
      <w:r w:rsidR="008D52E1" w:rsidRPr="008D52E1">
        <w:rPr>
          <w:rFonts w:cs="Arial"/>
        </w:rPr>
        <w:t>£98 million. Since it was established, it has exceeded donations of more than £1.2 billion, of which well over half has been given in the past ten years.</w:t>
      </w:r>
    </w:p>
    <w:p w14:paraId="489AB1EA" w14:textId="77777777" w:rsidR="008D52E1" w:rsidRPr="008D52E1" w:rsidRDefault="008D52E1" w:rsidP="008D52E1">
      <w:pPr>
        <w:ind w:right="13"/>
        <w:rPr>
          <w:rFonts w:cs="Arial"/>
        </w:rPr>
      </w:pPr>
    </w:p>
    <w:p w14:paraId="71A826FC" w14:textId="77777777" w:rsidR="008D52E1" w:rsidRPr="008D52E1" w:rsidRDefault="008D52E1" w:rsidP="008D52E1">
      <w:pPr>
        <w:ind w:right="13"/>
        <w:rPr>
          <w:rFonts w:cs="Arial"/>
        </w:rPr>
      </w:pPr>
      <w:r w:rsidRPr="008D52E1">
        <w:rPr>
          <w:rFonts w:cs="Arial"/>
        </w:rPr>
        <w:t xml:space="preserve">One of the most respected charitable institutions in the UK, the Weston Family Trustees are descendants of the founder and they take a highly active and hands-on approach. The Foundation’s funding comes from an endowment of shares in the family business which includes </w:t>
      </w:r>
      <w:proofErr w:type="spellStart"/>
      <w:r w:rsidRPr="008D52E1">
        <w:rPr>
          <w:rFonts w:cs="Arial"/>
        </w:rPr>
        <w:t>Twinings</w:t>
      </w:r>
      <w:proofErr w:type="spellEnd"/>
      <w:r w:rsidRPr="008D52E1">
        <w:rPr>
          <w:rFonts w:cs="Arial"/>
        </w:rPr>
        <w:t>, Primark, Kingsmill (all part of Associated British Foods Plc) and Fortnum &amp; Mason, amongst others – a successful model that still endures today; as the businesses have grown, so too have the charitable donations.</w:t>
      </w:r>
    </w:p>
    <w:p w14:paraId="5AEC8E9A" w14:textId="77777777" w:rsidR="008D52E1" w:rsidRPr="008D52E1" w:rsidRDefault="008D52E1" w:rsidP="008D52E1">
      <w:pPr>
        <w:ind w:right="13"/>
        <w:rPr>
          <w:rFonts w:cs="Arial"/>
        </w:rPr>
      </w:pPr>
    </w:p>
    <w:p w14:paraId="402789EE" w14:textId="77777777" w:rsidR="008D52E1" w:rsidRPr="008D52E1" w:rsidRDefault="008D52E1" w:rsidP="008D52E1">
      <w:pPr>
        <w:ind w:right="13"/>
        <w:rPr>
          <w:rFonts w:cs="Arial"/>
        </w:rPr>
      </w:pPr>
      <w:r w:rsidRPr="008D52E1">
        <w:rPr>
          <w:rFonts w:cs="Arial"/>
        </w:rPr>
        <w:t>Known for its transparency, flexibility and straightforward approach, the Foundation supports a broad range of charities from small community organisations to large national institutions. Around 2,000 charities across the UK benefit each year from the Foundation’s grants.</w:t>
      </w:r>
    </w:p>
    <w:p w14:paraId="47E33D16" w14:textId="77777777" w:rsidR="008D52E1" w:rsidRPr="008D52E1" w:rsidRDefault="008D52E1" w:rsidP="008D52E1">
      <w:pPr>
        <w:ind w:right="13"/>
        <w:rPr>
          <w:rFonts w:cs="Arial"/>
        </w:rPr>
      </w:pPr>
    </w:p>
    <w:p w14:paraId="73AB55B9" w14:textId="77777777" w:rsidR="008D52E1" w:rsidRDefault="008D52E1" w:rsidP="008D52E1">
      <w:pPr>
        <w:ind w:right="13"/>
        <w:rPr>
          <w:rFonts w:cs="Arial"/>
        </w:rPr>
      </w:pPr>
      <w:r w:rsidRPr="008D52E1">
        <w:rPr>
          <w:rFonts w:cs="Arial"/>
        </w:rPr>
        <w:t xml:space="preserve">The Foundation is keen to see an increase in applications from Welsh charities. To be successful in your application, it is strongly advisable to read all of the guidance on the website before applying </w:t>
      </w:r>
      <w:hyperlink r:id="rId197" w:history="1">
        <w:r w:rsidRPr="003E03BE">
          <w:rPr>
            <w:rStyle w:val="Hyperlink"/>
            <w:rFonts w:cs="Arial"/>
          </w:rPr>
          <w:t>www.garfieldweston.org</w:t>
        </w:r>
      </w:hyperlink>
      <w:r w:rsidRPr="008D52E1">
        <w:rPr>
          <w:rFonts w:cs="Arial"/>
        </w:rPr>
        <w:t>.</w:t>
      </w:r>
    </w:p>
    <w:bookmarkEnd w:id="56"/>
    <w:bookmarkEnd w:id="57"/>
    <w:p w14:paraId="131DC029" w14:textId="77777777" w:rsidR="00CF42A7" w:rsidRPr="00721B86" w:rsidRDefault="00CF42A7" w:rsidP="003574BB">
      <w:pPr>
        <w:pStyle w:val="PlainText"/>
        <w:ind w:right="13"/>
        <w:rPr>
          <w:rFonts w:ascii="Arial" w:hAnsi="Arial" w:cs="Arial"/>
          <w:b/>
          <w:sz w:val="24"/>
          <w:szCs w:val="24"/>
          <w:u w:val="single"/>
        </w:rPr>
      </w:pPr>
    </w:p>
    <w:bookmarkStart w:id="58" w:name="_Hlk518906126"/>
    <w:bookmarkStart w:id="59" w:name="_Hlk526772776"/>
    <w:p w14:paraId="77619751" w14:textId="04AFE683" w:rsidR="004670F0" w:rsidRDefault="000F3A46" w:rsidP="00992459">
      <w:pPr>
        <w:pStyle w:val="PlainText"/>
        <w:ind w:right="13"/>
        <w:rPr>
          <w:rFonts w:ascii="Arial" w:hAnsi="Arial" w:cs="Arial"/>
          <w:sz w:val="24"/>
          <w:szCs w:val="24"/>
        </w:rPr>
      </w:pPr>
      <w:r w:rsidRPr="00217625">
        <w:rPr>
          <w:rFonts w:ascii="Arial" w:hAnsi="Arial" w:cs="Arial"/>
          <w:sz w:val="24"/>
          <w:szCs w:val="24"/>
        </w:rPr>
        <w:fldChar w:fldCharType="begin"/>
      </w:r>
      <w:r w:rsidRPr="003574BB">
        <w:rPr>
          <w:rFonts w:ascii="Arial" w:hAnsi="Arial" w:cs="Arial"/>
          <w:sz w:val="24"/>
          <w:szCs w:val="24"/>
        </w:rPr>
        <w:instrText>HYPERLINK "https://www.gfct.org.uk/"</w:instrText>
      </w:r>
      <w:r w:rsidRPr="00217625">
        <w:rPr>
          <w:rFonts w:ascii="Arial" w:hAnsi="Arial" w:cs="Arial"/>
          <w:sz w:val="24"/>
          <w:szCs w:val="24"/>
        </w:rPr>
        <w:fldChar w:fldCharType="separate"/>
      </w:r>
      <w:r w:rsidR="00765FCF" w:rsidRPr="00217625">
        <w:rPr>
          <w:rStyle w:val="Hyperlink"/>
          <w:rFonts w:ascii="Arial" w:hAnsi="Arial" w:cs="Arial"/>
          <w:b/>
          <w:sz w:val="24"/>
          <w:szCs w:val="24"/>
        </w:rPr>
        <w:t>Gordon Fraser Charitable Trust</w:t>
      </w:r>
      <w:r w:rsidRPr="00217625">
        <w:rPr>
          <w:rFonts w:ascii="Arial" w:hAnsi="Arial" w:cs="Arial"/>
          <w:sz w:val="24"/>
          <w:szCs w:val="24"/>
        </w:rPr>
        <w:fldChar w:fldCharType="end"/>
      </w:r>
      <w:r w:rsidR="00765FCF" w:rsidRPr="00217625">
        <w:rPr>
          <w:rStyle w:val="Hyperlink"/>
          <w:rFonts w:ascii="Arial" w:hAnsi="Arial" w:cs="Arial"/>
          <w:b/>
          <w:sz w:val="24"/>
          <w:szCs w:val="24"/>
        </w:rPr>
        <w:br/>
      </w:r>
      <w:bookmarkStart w:id="60" w:name="_Hlk80706945"/>
      <w:r w:rsidR="00D566B3" w:rsidRPr="00217625">
        <w:rPr>
          <w:rFonts w:ascii="Arial" w:hAnsi="Arial" w:cs="Arial"/>
          <w:sz w:val="24"/>
          <w:szCs w:val="24"/>
        </w:rPr>
        <w:t xml:space="preserve">Gordon Fraser Charitable Trust supports charitable organisations registered with OSCR </w:t>
      </w:r>
      <w:r w:rsidR="008D52E1">
        <w:rPr>
          <w:rFonts w:ascii="Arial" w:hAnsi="Arial" w:cs="Arial"/>
          <w:sz w:val="24"/>
          <w:szCs w:val="24"/>
        </w:rPr>
        <w:t xml:space="preserve">(Scotland) </w:t>
      </w:r>
      <w:r w:rsidR="00D566B3" w:rsidRPr="00217625">
        <w:rPr>
          <w:rFonts w:ascii="Arial" w:hAnsi="Arial" w:cs="Arial"/>
          <w:sz w:val="24"/>
          <w:szCs w:val="24"/>
        </w:rPr>
        <w:t>or the Charities Commission. Awards are ma</w:t>
      </w:r>
      <w:r w:rsidR="00D566B3" w:rsidRPr="00721B86">
        <w:rPr>
          <w:rFonts w:ascii="Arial" w:hAnsi="Arial" w:cs="Arial"/>
          <w:sz w:val="24"/>
          <w:szCs w:val="24"/>
        </w:rPr>
        <w:t xml:space="preserve">de quarterly with submission deadlines at the end of </w:t>
      </w:r>
      <w:r w:rsidR="00FE75AE" w:rsidRPr="00FE75AE">
        <w:rPr>
          <w:rFonts w:ascii="Arial" w:hAnsi="Arial" w:cs="Arial"/>
          <w:sz w:val="24"/>
          <w:szCs w:val="24"/>
        </w:rPr>
        <w:t>Applications are considered by the trustees in January, April, July and October with donations being sent out in the following month</w:t>
      </w:r>
      <w:r w:rsidR="00726262">
        <w:rPr>
          <w:rFonts w:ascii="Arial" w:hAnsi="Arial" w:cs="Arial"/>
          <w:sz w:val="24"/>
          <w:szCs w:val="24"/>
        </w:rPr>
        <w:t xml:space="preserve"> </w:t>
      </w:r>
      <w:r w:rsidR="00D566B3" w:rsidRPr="00721B86">
        <w:rPr>
          <w:rFonts w:ascii="Arial" w:hAnsi="Arial" w:cs="Arial"/>
          <w:sz w:val="24"/>
          <w:szCs w:val="24"/>
        </w:rPr>
        <w:t>for consideration in the following month.</w:t>
      </w:r>
      <w:r w:rsidR="004635C4" w:rsidRPr="00A03CA2">
        <w:rPr>
          <w:rFonts w:ascii="Arial" w:hAnsi="Arial" w:cs="Arial"/>
          <w:sz w:val="24"/>
          <w:szCs w:val="24"/>
        </w:rPr>
        <w:t xml:space="preserve"> Grants of between £500-£2,500 are available.</w:t>
      </w:r>
      <w:r w:rsidR="00D566B3" w:rsidRPr="00A03CA2">
        <w:rPr>
          <w:rFonts w:ascii="Arial" w:hAnsi="Arial" w:cs="Arial"/>
          <w:sz w:val="24"/>
          <w:szCs w:val="24"/>
        </w:rPr>
        <w:t xml:space="preserve"> Applicatio</w:t>
      </w:r>
      <w:r w:rsidR="00D566B3" w:rsidRPr="003574BB">
        <w:rPr>
          <w:rFonts w:ascii="Arial" w:hAnsi="Arial" w:cs="Arial"/>
          <w:sz w:val="24"/>
          <w:szCs w:val="24"/>
        </w:rPr>
        <w:t xml:space="preserve">ns should be made online at </w:t>
      </w:r>
      <w:hyperlink r:id="rId198" w:history="1">
        <w:r w:rsidR="00D566B3" w:rsidRPr="000F21B5">
          <w:rPr>
            <w:rStyle w:val="Hyperlink"/>
            <w:rFonts w:ascii="Arial" w:hAnsi="Arial" w:cs="Arial"/>
            <w:bCs/>
            <w:sz w:val="24"/>
            <w:szCs w:val="24"/>
          </w:rPr>
          <w:t>www.gfct.org.uk</w:t>
        </w:r>
      </w:hyperlink>
      <w:r w:rsidR="00D566B3" w:rsidRPr="00217625">
        <w:rPr>
          <w:rFonts w:ascii="Arial" w:hAnsi="Arial" w:cs="Arial"/>
          <w:sz w:val="24"/>
          <w:szCs w:val="24"/>
        </w:rPr>
        <w:t xml:space="preserve">. </w:t>
      </w:r>
      <w:r w:rsidR="00A57A61" w:rsidRPr="00A57A61">
        <w:rPr>
          <w:rFonts w:ascii="Arial" w:hAnsi="Arial" w:cs="Arial"/>
          <w:sz w:val="24"/>
          <w:szCs w:val="24"/>
        </w:rPr>
        <w:t>Due to pressure on funding Trustees currently give some preference to projects in or for Scotland.</w:t>
      </w:r>
      <w:bookmarkStart w:id="61" w:name="_Hlk518906151"/>
      <w:bookmarkStart w:id="62" w:name="_Hlk526772812"/>
      <w:bookmarkEnd w:id="58"/>
      <w:bookmarkEnd w:id="59"/>
      <w:bookmarkEnd w:id="60"/>
    </w:p>
    <w:p w14:paraId="21E705F7" w14:textId="77777777" w:rsidR="008D52E1" w:rsidRDefault="008D52E1" w:rsidP="00992459">
      <w:pPr>
        <w:pStyle w:val="PlainText"/>
        <w:ind w:right="13"/>
        <w:rPr>
          <w:rFonts w:ascii="Arial" w:hAnsi="Arial" w:cs="Arial"/>
          <w:b/>
          <w:sz w:val="24"/>
          <w:szCs w:val="24"/>
        </w:rPr>
      </w:pPr>
    </w:p>
    <w:p w14:paraId="36DC8A28" w14:textId="77777777" w:rsidR="00BC207F" w:rsidRDefault="002E50CF" w:rsidP="00CA28D6">
      <w:pPr>
        <w:pStyle w:val="PlainText"/>
        <w:ind w:right="13"/>
        <w:rPr>
          <w:rFonts w:ascii="Arial" w:hAnsi="Arial" w:cs="Arial"/>
          <w:b/>
          <w:sz w:val="24"/>
          <w:szCs w:val="24"/>
        </w:rPr>
      </w:pPr>
      <w:hyperlink r:id="rId199" w:history="1">
        <w:proofErr w:type="spellStart"/>
        <w:r w:rsidR="00BC207F" w:rsidRPr="00BC207F">
          <w:rPr>
            <w:rStyle w:val="Hyperlink"/>
            <w:rFonts w:ascii="Arial" w:hAnsi="Arial" w:cs="Arial"/>
            <w:b/>
            <w:sz w:val="24"/>
            <w:szCs w:val="24"/>
          </w:rPr>
          <w:t>Gwynt</w:t>
        </w:r>
        <w:proofErr w:type="spellEnd"/>
        <w:r w:rsidR="00BC207F" w:rsidRPr="00BC207F">
          <w:rPr>
            <w:rStyle w:val="Hyperlink"/>
            <w:rFonts w:ascii="Arial" w:hAnsi="Arial" w:cs="Arial"/>
            <w:b/>
            <w:sz w:val="24"/>
            <w:szCs w:val="24"/>
          </w:rPr>
          <w:t xml:space="preserve"> y </w:t>
        </w:r>
        <w:proofErr w:type="spellStart"/>
        <w:r w:rsidR="00BC207F" w:rsidRPr="00BC207F">
          <w:rPr>
            <w:rStyle w:val="Hyperlink"/>
            <w:rFonts w:ascii="Arial" w:hAnsi="Arial" w:cs="Arial"/>
            <w:b/>
            <w:sz w:val="24"/>
            <w:szCs w:val="24"/>
          </w:rPr>
          <w:t>Mor</w:t>
        </w:r>
        <w:proofErr w:type="spellEnd"/>
        <w:r w:rsidR="00BC207F" w:rsidRPr="00BC207F">
          <w:rPr>
            <w:rStyle w:val="Hyperlink"/>
            <w:rFonts w:ascii="Arial" w:hAnsi="Arial" w:cs="Arial"/>
            <w:b/>
            <w:sz w:val="24"/>
            <w:szCs w:val="24"/>
          </w:rPr>
          <w:t xml:space="preserve"> fund</w:t>
        </w:r>
      </w:hyperlink>
    </w:p>
    <w:p w14:paraId="45ACE790" w14:textId="44A27DCF" w:rsidR="00BC207F" w:rsidRPr="00BC207F" w:rsidRDefault="00BC207F" w:rsidP="00BC207F">
      <w:pPr>
        <w:pStyle w:val="PlainText"/>
        <w:ind w:right="13"/>
        <w:rPr>
          <w:rFonts w:ascii="Arial" w:hAnsi="Arial" w:cs="Arial"/>
          <w:bCs/>
          <w:sz w:val="24"/>
          <w:szCs w:val="24"/>
        </w:rPr>
      </w:pPr>
      <w:r w:rsidRPr="003574BB">
        <w:rPr>
          <w:rFonts w:ascii="Arial" w:hAnsi="Arial" w:cs="Arial"/>
          <w:bCs/>
          <w:sz w:val="24"/>
          <w:szCs w:val="24"/>
        </w:rPr>
        <w:t xml:space="preserve">A fund of £19 million is available from </w:t>
      </w:r>
      <w:proofErr w:type="spellStart"/>
      <w:r w:rsidRPr="003574BB">
        <w:rPr>
          <w:rFonts w:ascii="Arial" w:hAnsi="Arial" w:cs="Arial"/>
          <w:bCs/>
          <w:sz w:val="24"/>
          <w:szCs w:val="24"/>
        </w:rPr>
        <w:t>Gwynt</w:t>
      </w:r>
      <w:proofErr w:type="spellEnd"/>
      <w:r w:rsidRPr="003574BB">
        <w:rPr>
          <w:rFonts w:ascii="Arial" w:hAnsi="Arial" w:cs="Arial"/>
          <w:bCs/>
          <w:sz w:val="24"/>
          <w:szCs w:val="24"/>
        </w:rPr>
        <w:t xml:space="preserve"> y </w:t>
      </w:r>
      <w:proofErr w:type="spellStart"/>
      <w:r w:rsidRPr="003574BB">
        <w:rPr>
          <w:rFonts w:ascii="Arial" w:hAnsi="Arial" w:cs="Arial"/>
          <w:bCs/>
          <w:sz w:val="24"/>
          <w:szCs w:val="24"/>
        </w:rPr>
        <w:t>Môr</w:t>
      </w:r>
      <w:proofErr w:type="spellEnd"/>
      <w:r w:rsidRPr="003574BB">
        <w:rPr>
          <w:rFonts w:ascii="Arial" w:hAnsi="Arial" w:cs="Arial"/>
          <w:bCs/>
          <w:sz w:val="24"/>
          <w:szCs w:val="24"/>
        </w:rPr>
        <w:t xml:space="preserve"> Offshore Wind Farm for communities in coastal areas of Conwy, Denbighshire and Flintshire</w:t>
      </w:r>
      <w:r>
        <w:rPr>
          <w:rFonts w:ascii="Arial" w:hAnsi="Arial" w:cs="Arial"/>
          <w:bCs/>
          <w:sz w:val="24"/>
          <w:szCs w:val="24"/>
        </w:rPr>
        <w:t xml:space="preserve">. </w:t>
      </w:r>
      <w:r w:rsidR="008D52E1" w:rsidRPr="008D52E1">
        <w:rPr>
          <w:rFonts w:ascii="Arial" w:hAnsi="Arial" w:cs="Arial"/>
          <w:bCs/>
          <w:sz w:val="24"/>
          <w:szCs w:val="24"/>
        </w:rPr>
        <w:t>The fund is really flexible so that it can meet the differing needs and ambitions of communities across the coastal area.</w:t>
      </w:r>
      <w:r w:rsidRPr="00BC207F">
        <w:rPr>
          <w:rFonts w:ascii="Arial" w:hAnsi="Arial" w:cs="Arial"/>
          <w:bCs/>
          <w:sz w:val="24"/>
          <w:szCs w:val="24"/>
        </w:rPr>
        <w:t>. It will be able to fund both capital and revenue projects that focus on the three themes of the fund:</w:t>
      </w:r>
    </w:p>
    <w:p w14:paraId="153C60A6" w14:textId="77777777" w:rsidR="00BC207F" w:rsidRPr="00BC207F" w:rsidRDefault="00BC207F" w:rsidP="00BC207F">
      <w:pPr>
        <w:pStyle w:val="PlainText"/>
        <w:ind w:right="13"/>
        <w:rPr>
          <w:rFonts w:ascii="Arial" w:hAnsi="Arial" w:cs="Arial"/>
          <w:bCs/>
          <w:sz w:val="24"/>
          <w:szCs w:val="24"/>
        </w:rPr>
      </w:pPr>
    </w:p>
    <w:p w14:paraId="485471E8" w14:textId="6B2AF3EC" w:rsidR="00BC207F" w:rsidRPr="00BC207F" w:rsidRDefault="00BC207F" w:rsidP="00AA381E">
      <w:pPr>
        <w:pStyle w:val="PlainText"/>
        <w:numPr>
          <w:ilvl w:val="0"/>
          <w:numId w:val="15"/>
        </w:numPr>
        <w:ind w:right="13"/>
        <w:rPr>
          <w:rFonts w:ascii="Arial" w:hAnsi="Arial" w:cs="Arial"/>
          <w:bCs/>
          <w:sz w:val="24"/>
          <w:szCs w:val="24"/>
        </w:rPr>
      </w:pPr>
      <w:r w:rsidRPr="00BC207F">
        <w:rPr>
          <w:rFonts w:ascii="Arial" w:hAnsi="Arial" w:cs="Arial"/>
          <w:bCs/>
          <w:sz w:val="24"/>
          <w:szCs w:val="24"/>
        </w:rPr>
        <w:t>Building strong and sustainable communities</w:t>
      </w:r>
    </w:p>
    <w:p w14:paraId="6AA2B48F" w14:textId="69DC97BF" w:rsidR="00BC207F" w:rsidRPr="00BC207F" w:rsidRDefault="00BC207F" w:rsidP="00AA381E">
      <w:pPr>
        <w:pStyle w:val="PlainText"/>
        <w:numPr>
          <w:ilvl w:val="0"/>
          <w:numId w:val="15"/>
        </w:numPr>
        <w:ind w:right="13"/>
        <w:rPr>
          <w:rFonts w:ascii="Arial" w:hAnsi="Arial" w:cs="Arial"/>
          <w:bCs/>
          <w:sz w:val="24"/>
          <w:szCs w:val="24"/>
        </w:rPr>
      </w:pPr>
      <w:r w:rsidRPr="00BC207F">
        <w:rPr>
          <w:rFonts w:ascii="Arial" w:hAnsi="Arial" w:cs="Arial"/>
          <w:bCs/>
          <w:sz w:val="24"/>
          <w:szCs w:val="24"/>
        </w:rPr>
        <w:t>Developing prosperous communities with strong economic growth</w:t>
      </w:r>
    </w:p>
    <w:p w14:paraId="7EF5C5A3" w14:textId="77777777" w:rsidR="00BC207F" w:rsidRDefault="00BC207F" w:rsidP="00AA381E">
      <w:pPr>
        <w:pStyle w:val="PlainText"/>
        <w:numPr>
          <w:ilvl w:val="0"/>
          <w:numId w:val="15"/>
        </w:numPr>
        <w:ind w:right="13"/>
        <w:rPr>
          <w:rFonts w:ascii="Arial" w:hAnsi="Arial" w:cs="Arial"/>
          <w:bCs/>
          <w:sz w:val="24"/>
          <w:szCs w:val="24"/>
        </w:rPr>
      </w:pPr>
      <w:r w:rsidRPr="00BC207F">
        <w:rPr>
          <w:rFonts w:ascii="Arial" w:hAnsi="Arial" w:cs="Arial"/>
          <w:bCs/>
          <w:sz w:val="24"/>
          <w:szCs w:val="24"/>
        </w:rPr>
        <w:t>Reducing poverty and inequality in communities</w:t>
      </w:r>
    </w:p>
    <w:p w14:paraId="35ABE970" w14:textId="77777777" w:rsidR="00CA0196" w:rsidRDefault="00CA0196" w:rsidP="00CA0196">
      <w:pPr>
        <w:pStyle w:val="PlainText"/>
        <w:ind w:right="13"/>
        <w:rPr>
          <w:rFonts w:ascii="Arial" w:hAnsi="Arial" w:cs="Arial"/>
          <w:bCs/>
          <w:sz w:val="24"/>
          <w:szCs w:val="24"/>
        </w:rPr>
      </w:pPr>
    </w:p>
    <w:p w14:paraId="298872F9" w14:textId="0CF15E59" w:rsidR="006A5DED" w:rsidRDefault="006A5DED" w:rsidP="00CA0196">
      <w:pPr>
        <w:pStyle w:val="PlainText"/>
        <w:ind w:right="13"/>
        <w:rPr>
          <w:rFonts w:ascii="Arial" w:hAnsi="Arial" w:cs="Arial"/>
          <w:bCs/>
          <w:sz w:val="24"/>
          <w:szCs w:val="24"/>
        </w:rPr>
      </w:pPr>
      <w:r w:rsidRPr="006A5DED">
        <w:rPr>
          <w:rFonts w:ascii="Arial" w:hAnsi="Arial" w:cs="Arial"/>
          <w:bCs/>
          <w:sz w:val="24"/>
          <w:szCs w:val="24"/>
        </w:rPr>
        <w:t>The fund is independently administered by Community &amp; Voluntary Support Conwy (CVSC) in co-operation with Denbighshire and Flintshire Councils for Voluntary Services. CVSC employ a full time, locally based fund manager. Decisions on the allocation of funds are made by a grants panel of people who live, work or volunteer in the funds area of benefit.</w:t>
      </w:r>
    </w:p>
    <w:p w14:paraId="53520ADE" w14:textId="77777777" w:rsidR="006A5DED" w:rsidRDefault="006A5DED" w:rsidP="00CA0196">
      <w:pPr>
        <w:pStyle w:val="PlainText"/>
        <w:ind w:right="13"/>
        <w:rPr>
          <w:rFonts w:ascii="Arial" w:hAnsi="Arial" w:cs="Arial"/>
          <w:bCs/>
          <w:sz w:val="24"/>
          <w:szCs w:val="24"/>
        </w:rPr>
      </w:pPr>
    </w:p>
    <w:p w14:paraId="4AEEBBA1" w14:textId="63344B67" w:rsidR="00FF1023" w:rsidRDefault="00CA0196" w:rsidP="00FF1023">
      <w:pPr>
        <w:pStyle w:val="PlainText"/>
        <w:ind w:right="13"/>
        <w:rPr>
          <w:rStyle w:val="Hyperlink"/>
          <w:rFonts w:ascii="Arial" w:hAnsi="Arial" w:cs="Arial"/>
          <w:b/>
          <w:sz w:val="24"/>
          <w:szCs w:val="24"/>
        </w:rPr>
      </w:pPr>
      <w:r>
        <w:rPr>
          <w:rFonts w:ascii="Arial" w:hAnsi="Arial" w:cs="Arial"/>
          <w:sz w:val="24"/>
          <w:szCs w:val="24"/>
        </w:rPr>
        <w:t xml:space="preserve">For more information visit </w:t>
      </w:r>
      <w:hyperlink r:id="rId200" w:history="1">
        <w:r w:rsidR="008D52E1" w:rsidRPr="003E03BE">
          <w:rPr>
            <w:rStyle w:val="Hyperlink"/>
            <w:rFonts w:ascii="Arial" w:hAnsi="Arial" w:cs="Arial"/>
            <w:sz w:val="24"/>
            <w:szCs w:val="24"/>
          </w:rPr>
          <w:t>https://www.cvsc.org.uk/en/funding/gwynt-y-mor-community-fund</w:t>
        </w:r>
      </w:hyperlink>
      <w:r w:rsidR="008D52E1">
        <w:rPr>
          <w:rFonts w:ascii="Arial" w:hAnsi="Arial" w:cs="Arial"/>
          <w:sz w:val="24"/>
          <w:szCs w:val="24"/>
        </w:rPr>
        <w:t xml:space="preserve"> </w:t>
      </w:r>
    </w:p>
    <w:p w14:paraId="43A0E86E" w14:textId="77777777" w:rsidR="00FF1023" w:rsidRPr="00D26A48" w:rsidRDefault="00FF1023" w:rsidP="00FF1023">
      <w:pPr>
        <w:pStyle w:val="PlainText"/>
        <w:ind w:right="13"/>
        <w:rPr>
          <w:rStyle w:val="Hyperlink"/>
          <w:rFonts w:ascii="Arial" w:hAnsi="Arial" w:cs="Arial"/>
          <w:b/>
          <w:sz w:val="24"/>
          <w:szCs w:val="24"/>
        </w:rPr>
      </w:pPr>
      <w:r w:rsidRPr="00D26A48">
        <w:rPr>
          <w:rStyle w:val="Hyperlink"/>
          <w:rFonts w:ascii="Arial" w:hAnsi="Arial" w:cs="Arial"/>
          <w:b/>
          <w:sz w:val="24"/>
          <w:szCs w:val="24"/>
        </w:rPr>
        <w:t>The Harry Bacon Foundation</w:t>
      </w:r>
    </w:p>
    <w:p w14:paraId="0F018EBE" w14:textId="77777777" w:rsidR="00FF1023" w:rsidRDefault="00FF1023" w:rsidP="00FF1023">
      <w:pPr>
        <w:pStyle w:val="PlainText"/>
        <w:ind w:right="13"/>
        <w:rPr>
          <w:rFonts w:ascii="Arial" w:hAnsi="Arial" w:cs="Arial"/>
          <w:sz w:val="24"/>
          <w:szCs w:val="24"/>
          <w:u w:val="single"/>
        </w:rPr>
      </w:pPr>
      <w:r w:rsidRPr="003047ED">
        <w:rPr>
          <w:rFonts w:ascii="Arial" w:hAnsi="Arial" w:cs="Arial"/>
          <w:sz w:val="24"/>
          <w:szCs w:val="24"/>
        </w:rPr>
        <w:t xml:space="preserve">The Harry Bacon Foundation </w:t>
      </w:r>
      <w:r>
        <w:rPr>
          <w:rFonts w:ascii="Arial" w:hAnsi="Arial" w:cs="Arial"/>
          <w:sz w:val="24"/>
          <w:szCs w:val="24"/>
        </w:rPr>
        <w:t xml:space="preserve">grant </w:t>
      </w:r>
      <w:r w:rsidRPr="003047ED">
        <w:rPr>
          <w:rFonts w:ascii="Arial" w:hAnsi="Arial" w:cs="Arial"/>
          <w:sz w:val="24"/>
          <w:szCs w:val="24"/>
        </w:rPr>
        <w:t>is given to specified charities that support health / medical research such as cancer research, as well as animal welfare projects</w:t>
      </w:r>
      <w:r>
        <w:rPr>
          <w:rFonts w:ascii="Arial" w:hAnsi="Arial" w:cs="Arial"/>
          <w:sz w:val="24"/>
          <w:szCs w:val="24"/>
        </w:rPr>
        <w:t xml:space="preserve">. Applications should be made in writing to </w:t>
      </w:r>
      <w:r w:rsidRPr="003047ED">
        <w:rPr>
          <w:rFonts w:ascii="Arial" w:hAnsi="Arial" w:cs="Arial"/>
          <w:sz w:val="24"/>
          <w:szCs w:val="24"/>
        </w:rPr>
        <w:t>1st Floor</w:t>
      </w:r>
      <w:r>
        <w:rPr>
          <w:rFonts w:ascii="Arial" w:hAnsi="Arial" w:cs="Arial"/>
          <w:sz w:val="24"/>
          <w:szCs w:val="24"/>
        </w:rPr>
        <w:t xml:space="preserve">, </w:t>
      </w:r>
      <w:r w:rsidRPr="003047ED">
        <w:rPr>
          <w:rFonts w:ascii="Arial" w:hAnsi="Arial" w:cs="Arial"/>
          <w:sz w:val="24"/>
          <w:szCs w:val="24"/>
        </w:rPr>
        <w:t>Tower Wharf</w:t>
      </w:r>
      <w:r>
        <w:rPr>
          <w:rFonts w:ascii="Arial" w:hAnsi="Arial" w:cs="Arial"/>
          <w:sz w:val="24"/>
          <w:szCs w:val="24"/>
        </w:rPr>
        <w:t xml:space="preserve">, </w:t>
      </w:r>
      <w:r w:rsidRPr="003047ED">
        <w:rPr>
          <w:rFonts w:ascii="Arial" w:hAnsi="Arial" w:cs="Arial"/>
          <w:sz w:val="24"/>
          <w:szCs w:val="24"/>
        </w:rPr>
        <w:t>Cheese Lane</w:t>
      </w:r>
      <w:r>
        <w:rPr>
          <w:rFonts w:ascii="Arial" w:hAnsi="Arial" w:cs="Arial"/>
          <w:sz w:val="24"/>
          <w:szCs w:val="24"/>
        </w:rPr>
        <w:t xml:space="preserve">, </w:t>
      </w:r>
      <w:r w:rsidRPr="003047ED">
        <w:rPr>
          <w:rFonts w:ascii="Arial" w:hAnsi="Arial" w:cs="Arial"/>
          <w:sz w:val="24"/>
          <w:szCs w:val="24"/>
        </w:rPr>
        <w:t>Bristol</w:t>
      </w:r>
      <w:r w:rsidRPr="003047ED">
        <w:rPr>
          <w:rFonts w:ascii="Arial" w:hAnsi="Arial" w:cs="Arial"/>
          <w:sz w:val="24"/>
          <w:szCs w:val="24"/>
        </w:rPr>
        <w:br/>
        <w:t>BS2 0JJ</w:t>
      </w:r>
      <w:r>
        <w:rPr>
          <w:rFonts w:ascii="Arial" w:hAnsi="Arial" w:cs="Arial"/>
          <w:sz w:val="24"/>
          <w:szCs w:val="24"/>
        </w:rPr>
        <w:t xml:space="preserve">. For further information contact </w:t>
      </w:r>
      <w:hyperlink r:id="rId201" w:history="1">
        <w:r w:rsidRPr="00F72187">
          <w:rPr>
            <w:rStyle w:val="Hyperlink"/>
            <w:rFonts w:ascii="Arial" w:hAnsi="Arial" w:cs="Arial"/>
            <w:sz w:val="24"/>
            <w:szCs w:val="24"/>
          </w:rPr>
          <w:t>charitabletrusts@ludlowtrust.com</w:t>
        </w:r>
      </w:hyperlink>
      <w:r>
        <w:rPr>
          <w:rFonts w:ascii="Arial" w:hAnsi="Arial" w:cs="Arial"/>
          <w:sz w:val="24"/>
          <w:szCs w:val="24"/>
          <w:u w:val="single"/>
        </w:rPr>
        <w:t xml:space="preserve">. </w:t>
      </w:r>
    </w:p>
    <w:p w14:paraId="49CDCD24" w14:textId="77777777" w:rsidR="00FF1023" w:rsidRDefault="00FF1023" w:rsidP="00FF1023">
      <w:pPr>
        <w:pStyle w:val="PlainText"/>
        <w:ind w:right="13"/>
        <w:rPr>
          <w:rFonts w:ascii="Arial" w:hAnsi="Arial" w:cs="Arial"/>
          <w:sz w:val="24"/>
          <w:szCs w:val="24"/>
        </w:rPr>
      </w:pPr>
    </w:p>
    <w:bookmarkEnd w:id="61"/>
    <w:bookmarkEnd w:id="62"/>
    <w:p w14:paraId="7743A7CE" w14:textId="6A205368" w:rsidR="00D93815" w:rsidRDefault="00CA0196" w:rsidP="00CA28D6">
      <w:pPr>
        <w:pStyle w:val="PlainText"/>
        <w:ind w:right="13"/>
        <w:rPr>
          <w:rFonts w:ascii="Arial" w:hAnsi="Arial" w:cs="Arial"/>
          <w:sz w:val="24"/>
          <w:szCs w:val="24"/>
        </w:rPr>
      </w:pPr>
      <w:r>
        <w:rPr>
          <w:rFonts w:ascii="Arial" w:hAnsi="Arial" w:cs="Arial"/>
          <w:b/>
          <w:bCs/>
          <w:sz w:val="24"/>
          <w:szCs w:val="24"/>
          <w:lang w:val="en-US"/>
        </w:rPr>
        <w:fldChar w:fldCharType="begin"/>
      </w:r>
      <w:r>
        <w:rPr>
          <w:rFonts w:ascii="Arial" w:hAnsi="Arial" w:cs="Arial"/>
          <w:b/>
          <w:bCs/>
          <w:sz w:val="24"/>
          <w:szCs w:val="24"/>
          <w:lang w:val="en-US"/>
        </w:rPr>
        <w:instrText xml:space="preserve"> HYPERLINK "https://hdhwills.org/" </w:instrText>
      </w:r>
      <w:r>
        <w:rPr>
          <w:rFonts w:ascii="Arial" w:hAnsi="Arial" w:cs="Arial"/>
          <w:b/>
          <w:bCs/>
          <w:sz w:val="24"/>
          <w:szCs w:val="24"/>
          <w:lang w:val="en-US"/>
        </w:rPr>
        <w:fldChar w:fldCharType="separate"/>
      </w:r>
      <w:r w:rsidR="000F3A46" w:rsidRPr="00F3398E">
        <w:rPr>
          <w:rStyle w:val="Hyperlink"/>
          <w:rFonts w:ascii="Arial" w:hAnsi="Arial" w:cs="Arial"/>
          <w:b/>
          <w:bCs/>
          <w:sz w:val="24"/>
          <w:szCs w:val="24"/>
          <w:lang w:val="en-US"/>
        </w:rPr>
        <w:t>The HDH Wills 1965 Charitabl</w:t>
      </w:r>
      <w:r w:rsidR="000F3A46" w:rsidRPr="00571A43">
        <w:rPr>
          <w:rStyle w:val="Hyperlink"/>
          <w:rFonts w:ascii="Arial" w:hAnsi="Arial" w:cs="Arial"/>
          <w:b/>
          <w:bCs/>
          <w:sz w:val="24"/>
          <w:szCs w:val="24"/>
          <w:lang w:val="en-US"/>
        </w:rPr>
        <w:t>e Trust</w:t>
      </w:r>
      <w:r w:rsidR="000F3A46" w:rsidRPr="00CA0196">
        <w:rPr>
          <w:rStyle w:val="Hyperlink"/>
          <w:rFonts w:ascii="Arial" w:hAnsi="Arial" w:cs="Arial"/>
          <w:b/>
          <w:bCs/>
          <w:sz w:val="24"/>
          <w:szCs w:val="24"/>
          <w:lang w:val="en-US"/>
        </w:rPr>
        <w:t> </w:t>
      </w:r>
      <w:r>
        <w:rPr>
          <w:rFonts w:ascii="Arial" w:hAnsi="Arial" w:cs="Arial"/>
          <w:b/>
          <w:bCs/>
          <w:sz w:val="24"/>
          <w:szCs w:val="24"/>
          <w:lang w:val="en-US"/>
        </w:rPr>
        <w:fldChar w:fldCharType="end"/>
      </w:r>
      <w:r w:rsidR="00677A58" w:rsidRPr="00217625">
        <w:rPr>
          <w:rFonts w:ascii="Arial" w:hAnsi="Arial" w:cs="Arial"/>
          <w:b/>
          <w:bCs/>
          <w:color w:val="262626"/>
          <w:sz w:val="24"/>
          <w:szCs w:val="24"/>
          <w:lang w:val="en-US"/>
        </w:rPr>
        <w:br/>
      </w:r>
      <w:r w:rsidR="001224C4" w:rsidRPr="009B1933">
        <w:rPr>
          <w:rFonts w:ascii="Arial" w:hAnsi="Arial" w:cs="Arial"/>
          <w:b/>
          <w:bCs/>
          <w:sz w:val="24"/>
          <w:szCs w:val="24"/>
          <w:lang w:val="en-US"/>
        </w:rPr>
        <w:t>The Martin Wills Wildlife Maintenance Trust grant</w:t>
      </w:r>
      <w:r w:rsidR="001224C4">
        <w:rPr>
          <w:rFonts w:ascii="Arial" w:hAnsi="Arial" w:cs="Arial"/>
          <w:sz w:val="24"/>
          <w:szCs w:val="24"/>
          <w:lang w:val="en-US"/>
        </w:rPr>
        <w:t xml:space="preserve"> is available for </w:t>
      </w:r>
      <w:r w:rsidR="008F49A8">
        <w:rPr>
          <w:rFonts w:ascii="Arial" w:hAnsi="Arial" w:cs="Arial"/>
          <w:sz w:val="24"/>
          <w:szCs w:val="24"/>
          <w:lang w:val="en-US"/>
        </w:rPr>
        <w:t xml:space="preserve">the conservation of wildlife and environmental charities. </w:t>
      </w:r>
      <w:r w:rsidR="008F49A8" w:rsidRPr="008F49A8">
        <w:rPr>
          <w:rFonts w:ascii="Arial" w:hAnsi="Arial" w:cs="Arial"/>
          <w:sz w:val="24"/>
          <w:szCs w:val="24"/>
        </w:rPr>
        <w:t>The focus of our support is the conservation and maintenance for the benefit of the public of the natural environment and its indigenous woodland flora and fauna with particular reference to the conservation and maintenance of the character and amenity of rural areas.</w:t>
      </w:r>
      <w:r w:rsidR="008F49A8">
        <w:rPr>
          <w:rFonts w:ascii="Arial" w:hAnsi="Arial" w:cs="Arial"/>
          <w:sz w:val="24"/>
          <w:szCs w:val="24"/>
        </w:rPr>
        <w:t xml:space="preserve"> </w:t>
      </w:r>
      <w:r w:rsidR="008F49A8" w:rsidRPr="008F49A8">
        <w:rPr>
          <w:rFonts w:ascii="Arial" w:hAnsi="Arial" w:cs="Arial"/>
          <w:sz w:val="24"/>
          <w:szCs w:val="24"/>
        </w:rPr>
        <w:t>Grants are typically between in the £1,000 to £2,000 range, though sometimes up to £5,000.</w:t>
      </w:r>
      <w:r w:rsidR="008F49A8">
        <w:rPr>
          <w:rFonts w:ascii="Arial" w:hAnsi="Arial" w:cs="Arial"/>
          <w:sz w:val="24"/>
          <w:szCs w:val="24"/>
        </w:rPr>
        <w:t xml:space="preserve"> For further information and eligibility please check </w:t>
      </w:r>
      <w:r w:rsidR="00CF4615" w:rsidRPr="008B0BDA">
        <w:rPr>
          <w:rFonts w:ascii="Arial" w:hAnsi="Arial" w:cs="Arial"/>
          <w:sz w:val="24"/>
          <w:szCs w:val="24"/>
        </w:rPr>
        <w:t>the website</w:t>
      </w:r>
      <w:r w:rsidR="00CF4615" w:rsidRPr="00EB272E">
        <w:rPr>
          <w:rFonts w:ascii="Arial" w:hAnsi="Arial" w:cs="Arial"/>
          <w:sz w:val="24"/>
          <w:szCs w:val="24"/>
        </w:rPr>
        <w:t>:</w:t>
      </w:r>
      <w:r w:rsidR="008F49A8" w:rsidRPr="00B62FFF">
        <w:rPr>
          <w:rFonts w:ascii="Arial" w:hAnsi="Arial" w:cs="Arial"/>
          <w:sz w:val="24"/>
          <w:szCs w:val="24"/>
        </w:rPr>
        <w:t xml:space="preserve"> </w:t>
      </w:r>
      <w:r w:rsidR="00CF4615" w:rsidRPr="008B0BDA">
        <w:rPr>
          <w:rStyle w:val="Hyperlink"/>
          <w:rFonts w:ascii="Arial" w:hAnsi="Arial" w:cs="Arial"/>
          <w:sz w:val="24"/>
          <w:szCs w:val="24"/>
        </w:rPr>
        <w:t>https://hdhwills.org/grants/</w:t>
      </w:r>
    </w:p>
    <w:p w14:paraId="79897FD8" w14:textId="77777777" w:rsidR="00D93815" w:rsidRDefault="00D93815" w:rsidP="00CA28D6">
      <w:pPr>
        <w:pStyle w:val="PlainText"/>
        <w:ind w:right="13"/>
        <w:rPr>
          <w:rFonts w:ascii="Arial" w:hAnsi="Arial" w:cs="Arial"/>
          <w:sz w:val="24"/>
          <w:szCs w:val="24"/>
        </w:rPr>
      </w:pPr>
    </w:p>
    <w:p w14:paraId="2AFA84F8" w14:textId="77777777" w:rsidR="00D93815" w:rsidRDefault="00D93815" w:rsidP="00CA28D6">
      <w:pPr>
        <w:pStyle w:val="PlainText"/>
        <w:ind w:right="13"/>
        <w:rPr>
          <w:rFonts w:ascii="Arial" w:hAnsi="Arial" w:cs="Arial"/>
          <w:sz w:val="24"/>
          <w:szCs w:val="24"/>
        </w:rPr>
      </w:pPr>
      <w:r w:rsidRPr="009B1933">
        <w:rPr>
          <w:rFonts w:ascii="Arial" w:hAnsi="Arial" w:cs="Arial"/>
          <w:b/>
          <w:bCs/>
          <w:sz w:val="24"/>
          <w:szCs w:val="24"/>
        </w:rPr>
        <w:t>The general fund</w:t>
      </w:r>
      <w:r>
        <w:rPr>
          <w:rFonts w:ascii="Arial" w:hAnsi="Arial" w:cs="Arial"/>
          <w:sz w:val="24"/>
          <w:szCs w:val="24"/>
        </w:rPr>
        <w:t xml:space="preserve"> is open to </w:t>
      </w:r>
      <w:r w:rsidRPr="00D93815">
        <w:rPr>
          <w:rFonts w:ascii="Arial" w:hAnsi="Arial" w:cs="Arial"/>
          <w:sz w:val="24"/>
          <w:szCs w:val="24"/>
        </w:rPr>
        <w:t>general charities, which are small enough in size or are applying for support for a modest project such that the charity will benefit substantially from a donation of between £250 and £500.</w:t>
      </w:r>
      <w:r w:rsidR="00FB48B8">
        <w:rPr>
          <w:rFonts w:ascii="Arial" w:hAnsi="Arial" w:cs="Arial"/>
          <w:sz w:val="24"/>
          <w:szCs w:val="24"/>
        </w:rPr>
        <w:t xml:space="preserve"> </w:t>
      </w:r>
      <w:r w:rsidRPr="00D93815">
        <w:rPr>
          <w:rFonts w:ascii="Arial" w:hAnsi="Arial" w:cs="Arial"/>
          <w:sz w:val="24"/>
          <w:szCs w:val="24"/>
        </w:rPr>
        <w:t>We also make grants to charities, which focus on the conservation of wildlife and the environment which are typically between £1,000 to £2,000.</w:t>
      </w:r>
      <w:r w:rsidR="00FB48B8">
        <w:rPr>
          <w:rFonts w:ascii="Arial" w:hAnsi="Arial" w:cs="Arial"/>
          <w:sz w:val="24"/>
          <w:szCs w:val="24"/>
        </w:rPr>
        <w:t xml:space="preserve"> </w:t>
      </w:r>
      <w:r w:rsidR="00FB48B8" w:rsidRPr="00FB48B8">
        <w:rPr>
          <w:rFonts w:ascii="Arial" w:hAnsi="Arial" w:cs="Arial"/>
          <w:sz w:val="24"/>
          <w:szCs w:val="24"/>
        </w:rPr>
        <w:t>It is important that the charity will be small enough in size or be applying for support for a modest project, such that the grant will have a meaningful impact</w:t>
      </w:r>
      <w:r w:rsidR="00FB48B8">
        <w:rPr>
          <w:rFonts w:ascii="Arial" w:hAnsi="Arial" w:cs="Arial"/>
          <w:sz w:val="24"/>
          <w:szCs w:val="24"/>
        </w:rPr>
        <w:t xml:space="preserve">. </w:t>
      </w:r>
    </w:p>
    <w:p w14:paraId="67CBEF8A" w14:textId="77777777" w:rsidR="00FB48B8" w:rsidRDefault="00FB48B8" w:rsidP="00CA28D6">
      <w:pPr>
        <w:pStyle w:val="PlainText"/>
        <w:ind w:right="13"/>
        <w:rPr>
          <w:rFonts w:ascii="Arial" w:hAnsi="Arial" w:cs="Arial"/>
          <w:sz w:val="24"/>
          <w:szCs w:val="24"/>
        </w:rPr>
      </w:pPr>
    </w:p>
    <w:p w14:paraId="15B16BFC" w14:textId="77777777" w:rsidR="00D93815" w:rsidRDefault="00FB48B8" w:rsidP="00CA28D6">
      <w:pPr>
        <w:pStyle w:val="PlainText"/>
        <w:ind w:right="13"/>
        <w:rPr>
          <w:rFonts w:ascii="Arial" w:hAnsi="Arial" w:cs="Arial"/>
          <w:sz w:val="24"/>
          <w:szCs w:val="24"/>
        </w:rPr>
      </w:pPr>
      <w:r w:rsidRPr="00D93815">
        <w:rPr>
          <w:rFonts w:ascii="Arial" w:hAnsi="Arial" w:cs="Arial"/>
          <w:sz w:val="24"/>
          <w:szCs w:val="24"/>
        </w:rPr>
        <w:t>Grants are made on a periodic basis and there is no deadline for applications. The grants committee makes Grant decisions monthly.</w:t>
      </w:r>
    </w:p>
    <w:p w14:paraId="528856C5" w14:textId="77777777" w:rsidR="00FB48B8" w:rsidRDefault="00FB48B8" w:rsidP="00CA28D6">
      <w:pPr>
        <w:pStyle w:val="PlainText"/>
        <w:ind w:right="13"/>
        <w:rPr>
          <w:rFonts w:ascii="Arial" w:hAnsi="Arial" w:cs="Arial"/>
          <w:sz w:val="24"/>
          <w:szCs w:val="24"/>
        </w:rPr>
      </w:pPr>
    </w:p>
    <w:p w14:paraId="5375B48F" w14:textId="77777777" w:rsidR="00FB48B8" w:rsidRDefault="00FB48B8" w:rsidP="00FB48B8">
      <w:pPr>
        <w:pStyle w:val="PlainText"/>
        <w:ind w:right="13"/>
        <w:rPr>
          <w:rFonts w:ascii="Arial" w:hAnsi="Arial" w:cs="Arial"/>
          <w:sz w:val="24"/>
          <w:szCs w:val="24"/>
        </w:rPr>
      </w:pPr>
      <w:r w:rsidRPr="009B1933">
        <w:rPr>
          <w:rFonts w:ascii="Arial" w:hAnsi="Arial" w:cs="Arial"/>
          <w:b/>
          <w:bCs/>
          <w:sz w:val="24"/>
          <w:szCs w:val="24"/>
        </w:rPr>
        <w:t xml:space="preserve">Large grants </w:t>
      </w:r>
      <w:r>
        <w:rPr>
          <w:rFonts w:ascii="Arial" w:hAnsi="Arial" w:cs="Arial"/>
          <w:sz w:val="24"/>
          <w:szCs w:val="24"/>
        </w:rPr>
        <w:t>are made by the trust on a fixed 7 year cycle.</w:t>
      </w:r>
      <w:r w:rsidRPr="00FB48B8">
        <w:rPr>
          <w:rFonts w:ascii="Helvetica" w:hAnsi="Helvetica" w:cs="Times New Roman"/>
          <w:color w:val="666666"/>
          <w:shd w:val="clear" w:color="auto" w:fill="FFFFFF"/>
          <w:lang w:eastAsia="en-US"/>
        </w:rPr>
        <w:t xml:space="preserve"> </w:t>
      </w:r>
      <w:r w:rsidRPr="00FB48B8">
        <w:rPr>
          <w:rFonts w:ascii="Arial" w:hAnsi="Arial" w:cs="Arial"/>
          <w:sz w:val="24"/>
          <w:szCs w:val="24"/>
        </w:rPr>
        <w:t xml:space="preserve">Large Grants are made for wildlife and environmental causes typically </w:t>
      </w:r>
      <w:r>
        <w:rPr>
          <w:rFonts w:ascii="Arial" w:hAnsi="Arial" w:cs="Arial"/>
          <w:sz w:val="24"/>
          <w:szCs w:val="24"/>
        </w:rPr>
        <w:t>between</w:t>
      </w:r>
      <w:r w:rsidRPr="00FB48B8">
        <w:rPr>
          <w:rFonts w:ascii="Arial" w:hAnsi="Arial" w:cs="Arial"/>
          <w:sz w:val="24"/>
          <w:szCs w:val="24"/>
        </w:rPr>
        <w:t xml:space="preserve"> £5,000 to £50,000</w:t>
      </w:r>
      <w:r>
        <w:rPr>
          <w:rFonts w:ascii="Arial" w:hAnsi="Arial" w:cs="Arial"/>
          <w:sz w:val="24"/>
          <w:szCs w:val="24"/>
        </w:rPr>
        <w:t xml:space="preserve">. </w:t>
      </w:r>
      <w:r w:rsidRPr="00FB48B8">
        <w:rPr>
          <w:rFonts w:ascii="Arial" w:hAnsi="Arial" w:cs="Arial"/>
          <w:sz w:val="24"/>
          <w:szCs w:val="24"/>
        </w:rPr>
        <w:t>The next time applications for Large Grants for wildlife and the environment will be accepted are from January 2023 through to December 2024.</w:t>
      </w:r>
      <w:r>
        <w:rPr>
          <w:rFonts w:ascii="Arial" w:hAnsi="Arial" w:cs="Arial"/>
          <w:sz w:val="24"/>
          <w:szCs w:val="24"/>
        </w:rPr>
        <w:t xml:space="preserve"> </w:t>
      </w:r>
      <w:r w:rsidRPr="00FB48B8">
        <w:rPr>
          <w:rFonts w:ascii="Arial" w:hAnsi="Arial" w:cs="Arial"/>
          <w:sz w:val="24"/>
          <w:szCs w:val="24"/>
        </w:rPr>
        <w:t>Please note that we will not be looking at any applications for Large Grants until January 2023.</w:t>
      </w:r>
    </w:p>
    <w:p w14:paraId="659CA87D" w14:textId="77777777" w:rsidR="003047ED" w:rsidRDefault="003047ED" w:rsidP="00CA28D6">
      <w:pPr>
        <w:pStyle w:val="PlainText"/>
        <w:ind w:right="13"/>
        <w:rPr>
          <w:rFonts w:ascii="Arial" w:hAnsi="Arial" w:cs="Arial"/>
          <w:sz w:val="24"/>
          <w:szCs w:val="24"/>
        </w:rPr>
      </w:pPr>
    </w:p>
    <w:p w14:paraId="45F8BBBF" w14:textId="752CBC75" w:rsidR="00FF1023" w:rsidRDefault="002E50CF" w:rsidP="003574BB">
      <w:pPr>
        <w:pStyle w:val="PlainText"/>
        <w:ind w:right="13"/>
        <w:rPr>
          <w:rFonts w:ascii="Arial" w:hAnsi="Arial" w:cs="Arial"/>
          <w:color w:val="000000"/>
          <w:sz w:val="24"/>
          <w:szCs w:val="24"/>
          <w:shd w:val="clear" w:color="auto" w:fill="FFFFFF"/>
        </w:rPr>
      </w:pPr>
      <w:hyperlink r:id="rId202" w:history="1">
        <w:r w:rsidR="00470ED6" w:rsidRPr="00217625">
          <w:rPr>
            <w:rStyle w:val="Hyperlink"/>
            <w:rFonts w:ascii="Arial" w:hAnsi="Arial" w:cs="Arial"/>
            <w:b/>
            <w:sz w:val="24"/>
            <w:szCs w:val="24"/>
          </w:rPr>
          <w:t>Henry Smith Charity</w:t>
        </w:r>
      </w:hyperlink>
      <w:r w:rsidR="00470ED6" w:rsidRPr="00217625">
        <w:rPr>
          <w:rFonts w:ascii="Arial" w:hAnsi="Arial" w:cs="Arial"/>
          <w:b/>
          <w:sz w:val="24"/>
          <w:szCs w:val="24"/>
          <w:u w:val="single"/>
        </w:rPr>
        <w:br/>
      </w:r>
      <w:r w:rsidR="00470ED6" w:rsidRPr="00721B86">
        <w:rPr>
          <w:rFonts w:ascii="Arial" w:hAnsi="Arial" w:cs="Arial"/>
          <w:color w:val="000000"/>
          <w:sz w:val="24"/>
          <w:szCs w:val="24"/>
          <w:shd w:val="clear" w:color="auto" w:fill="FFFFFF"/>
        </w:rPr>
        <w:t>The Henry Smith Charity is an independent grant making trust. The Charity has two programmes under their Main Grants Strategy – Improving Lives and Strengthening Communities. Improving Lives focuses on organisations achieving specific</w:t>
      </w:r>
      <w:r w:rsidR="00470ED6" w:rsidRPr="00A03CA2">
        <w:rPr>
          <w:rFonts w:ascii="Arial" w:hAnsi="Arial" w:cs="Arial"/>
          <w:color w:val="000000"/>
          <w:sz w:val="24"/>
          <w:szCs w:val="24"/>
          <w:shd w:val="clear" w:color="auto" w:fill="FFFFFF"/>
        </w:rPr>
        <w:t xml:space="preserve"> results under clearl</w:t>
      </w:r>
      <w:r w:rsidR="00470ED6" w:rsidRPr="003574BB">
        <w:rPr>
          <w:rFonts w:ascii="Arial" w:hAnsi="Arial" w:cs="Arial"/>
          <w:color w:val="000000"/>
          <w:sz w:val="24"/>
          <w:szCs w:val="24"/>
          <w:shd w:val="clear" w:color="auto" w:fill="FFFFFF"/>
        </w:rPr>
        <w:t xml:space="preserve">y identified priority areas while Strengthening Communities looks at supporting small organisations doing </w:t>
      </w:r>
      <w:r w:rsidR="00AC60FD" w:rsidRPr="003574BB">
        <w:rPr>
          <w:rFonts w:ascii="Arial" w:hAnsi="Arial" w:cs="Arial"/>
          <w:color w:val="000000"/>
          <w:sz w:val="24"/>
          <w:szCs w:val="24"/>
          <w:shd w:val="clear" w:color="auto" w:fill="FFFFFF"/>
        </w:rPr>
        <w:t>community-based</w:t>
      </w:r>
      <w:r w:rsidR="00470ED6" w:rsidRPr="003574BB">
        <w:rPr>
          <w:rFonts w:ascii="Arial" w:hAnsi="Arial" w:cs="Arial"/>
          <w:color w:val="000000"/>
          <w:sz w:val="24"/>
          <w:szCs w:val="24"/>
          <w:shd w:val="clear" w:color="auto" w:fill="FFFFFF"/>
        </w:rPr>
        <w:t xml:space="preserve"> work in the most deprived areas of the UK. For more information visit </w:t>
      </w:r>
      <w:r w:rsidR="00470ED6" w:rsidRPr="00B62FFF">
        <w:rPr>
          <w:rFonts w:ascii="Arial" w:hAnsi="Arial" w:cs="Arial"/>
          <w:color w:val="000000"/>
          <w:sz w:val="24"/>
          <w:szCs w:val="24"/>
          <w:shd w:val="clear" w:color="auto" w:fill="FFFFFF"/>
        </w:rPr>
        <w:t xml:space="preserve">their </w:t>
      </w:r>
      <w:r w:rsidR="00CF4615" w:rsidRPr="008B0BDA">
        <w:rPr>
          <w:rFonts w:ascii="Arial" w:hAnsi="Arial" w:cs="Arial"/>
          <w:bCs/>
          <w:color w:val="000000"/>
          <w:sz w:val="24"/>
          <w:szCs w:val="24"/>
        </w:rPr>
        <w:t>website</w:t>
      </w:r>
      <w:r w:rsidR="00CF4615" w:rsidRPr="00B62FFF">
        <w:rPr>
          <w:rFonts w:ascii="Arial" w:hAnsi="Arial" w:cs="Arial"/>
          <w:bCs/>
          <w:color w:val="000000"/>
          <w:sz w:val="24"/>
          <w:szCs w:val="24"/>
          <w:shd w:val="clear" w:color="auto" w:fill="FFFFFF"/>
        </w:rPr>
        <w:t>:</w:t>
      </w:r>
      <w:r w:rsidR="00470ED6" w:rsidRPr="00217625">
        <w:rPr>
          <w:rFonts w:ascii="Arial" w:hAnsi="Arial" w:cs="Arial"/>
          <w:color w:val="000000"/>
          <w:sz w:val="24"/>
          <w:szCs w:val="24"/>
          <w:shd w:val="clear" w:color="auto" w:fill="FFFFFF"/>
        </w:rPr>
        <w:t xml:space="preserve"> </w:t>
      </w:r>
      <w:r w:rsidR="00CF4615" w:rsidRPr="008B0BDA">
        <w:rPr>
          <w:rStyle w:val="Hyperlink"/>
          <w:rFonts w:ascii="Arial" w:hAnsi="Arial" w:cs="Arial"/>
          <w:sz w:val="24"/>
          <w:szCs w:val="24"/>
        </w:rPr>
        <w:t>https://www.henrysmithcharity.org.uk/explore-our-grants-and-apply</w:t>
      </w:r>
      <w:r w:rsidR="00CF4615" w:rsidRPr="00CF4615">
        <w:rPr>
          <w:rFonts w:ascii="Arial" w:hAnsi="Arial" w:cs="Arial"/>
          <w:color w:val="000000"/>
          <w:sz w:val="24"/>
          <w:szCs w:val="24"/>
          <w:shd w:val="clear" w:color="auto" w:fill="FFFFFF"/>
        </w:rPr>
        <w:t>/</w:t>
      </w:r>
      <w:r w:rsidR="00470ED6" w:rsidRPr="00217625">
        <w:rPr>
          <w:rFonts w:ascii="Arial" w:hAnsi="Arial" w:cs="Arial"/>
          <w:color w:val="000000"/>
          <w:sz w:val="24"/>
          <w:szCs w:val="24"/>
          <w:shd w:val="clear" w:color="auto" w:fill="FFFFFF"/>
        </w:rPr>
        <w:t xml:space="preserve">or contact </w:t>
      </w:r>
      <w:r w:rsidR="00470ED6" w:rsidRPr="000F21B5">
        <w:rPr>
          <w:rFonts w:ascii="Arial" w:hAnsi="Arial" w:cs="Arial"/>
          <w:bCs/>
          <w:color w:val="000000"/>
          <w:sz w:val="24"/>
          <w:szCs w:val="24"/>
          <w:shd w:val="clear" w:color="auto" w:fill="FFFFFF"/>
        </w:rPr>
        <w:t>020 7264 4970</w:t>
      </w:r>
      <w:r w:rsidR="00470ED6" w:rsidRPr="00721B86">
        <w:rPr>
          <w:rFonts w:ascii="Arial" w:hAnsi="Arial" w:cs="Arial"/>
          <w:color w:val="000000"/>
          <w:sz w:val="24"/>
          <w:szCs w:val="24"/>
          <w:shd w:val="clear" w:color="auto" w:fill="FFFFFF"/>
        </w:rPr>
        <w:t>.</w:t>
      </w:r>
    </w:p>
    <w:p w14:paraId="72475D49" w14:textId="77777777" w:rsidR="00FF1023" w:rsidRDefault="00FF1023" w:rsidP="003574BB">
      <w:pPr>
        <w:pStyle w:val="PlainText"/>
        <w:ind w:right="13"/>
        <w:rPr>
          <w:rFonts w:ascii="Arial" w:hAnsi="Arial" w:cs="Arial"/>
          <w:color w:val="000000"/>
          <w:sz w:val="24"/>
          <w:szCs w:val="24"/>
          <w:shd w:val="clear" w:color="auto" w:fill="FFFFFF"/>
        </w:rPr>
      </w:pPr>
    </w:p>
    <w:p w14:paraId="36D29DA0" w14:textId="77777777" w:rsidR="00FF1023" w:rsidRDefault="002E50CF" w:rsidP="003574BB">
      <w:pPr>
        <w:pStyle w:val="PlainText"/>
        <w:ind w:right="13"/>
        <w:rPr>
          <w:rFonts w:ascii="Arial" w:hAnsi="Arial" w:cs="Arial"/>
          <w:b/>
          <w:bCs/>
          <w:color w:val="000000"/>
          <w:sz w:val="24"/>
          <w:szCs w:val="24"/>
          <w:shd w:val="clear" w:color="auto" w:fill="FFFFFF"/>
        </w:rPr>
      </w:pPr>
      <w:hyperlink r:id="rId203" w:history="1">
        <w:r w:rsidR="00FF1023" w:rsidRPr="009B1933">
          <w:rPr>
            <w:rStyle w:val="Hyperlink"/>
            <w:rFonts w:ascii="Arial" w:hAnsi="Arial" w:cs="Arial"/>
            <w:b/>
            <w:bCs/>
            <w:sz w:val="24"/>
            <w:szCs w:val="24"/>
            <w:shd w:val="clear" w:color="auto" w:fill="FFFFFF"/>
          </w:rPr>
          <w:t>Idea Fund</w:t>
        </w:r>
      </w:hyperlink>
    </w:p>
    <w:p w14:paraId="48F5D060" w14:textId="77777777" w:rsidR="00FF1023" w:rsidRDefault="00FF1023" w:rsidP="003574BB">
      <w:pPr>
        <w:pStyle w:val="PlainText"/>
        <w:ind w:right="13"/>
        <w:rPr>
          <w:rFonts w:ascii="Arial" w:hAnsi="Arial" w:cs="Arial"/>
          <w:color w:val="000000"/>
          <w:sz w:val="24"/>
          <w:szCs w:val="24"/>
          <w:shd w:val="clear" w:color="auto" w:fill="FFFFFF"/>
        </w:rPr>
      </w:pPr>
      <w:bookmarkStart w:id="63" w:name="_Hlk80707086"/>
      <w:r w:rsidRPr="009B1933">
        <w:rPr>
          <w:rFonts w:ascii="Arial" w:hAnsi="Arial" w:cs="Arial"/>
          <w:color w:val="000000"/>
          <w:sz w:val="24"/>
          <w:szCs w:val="24"/>
          <w:shd w:val="clear" w:color="auto" w:fill="FFFFFF"/>
        </w:rPr>
        <w:t>“</w:t>
      </w:r>
      <w:r w:rsidRPr="009B1933">
        <w:rPr>
          <w:rFonts w:ascii="Arial" w:hAnsi="Arial" w:cs="Arial"/>
          <w:i/>
          <w:iCs/>
          <w:color w:val="000000"/>
          <w:sz w:val="24"/>
          <w:szCs w:val="24"/>
          <w:shd w:val="clear" w:color="auto" w:fill="FFFFFF"/>
        </w:rPr>
        <w:t>I’ve got an idea</w:t>
      </w:r>
      <w:r w:rsidRPr="009B1933">
        <w:rPr>
          <w:rFonts w:ascii="Arial" w:hAnsi="Arial" w:cs="Arial"/>
          <w:color w:val="000000"/>
          <w:sz w:val="24"/>
          <w:szCs w:val="24"/>
          <w:shd w:val="clear" w:color="auto" w:fill="FFFFFF"/>
        </w:rPr>
        <w:t>” is a</w:t>
      </w:r>
      <w:r>
        <w:rPr>
          <w:rFonts w:ascii="Arial" w:hAnsi="Arial" w:cs="Arial"/>
          <w:color w:val="000000"/>
          <w:sz w:val="24"/>
          <w:szCs w:val="24"/>
          <w:shd w:val="clear" w:color="auto" w:fill="FFFFFF"/>
        </w:rPr>
        <w:t xml:space="preserve"> micro</w:t>
      </w:r>
      <w:r w:rsidRPr="009B1933">
        <w:rPr>
          <w:rFonts w:ascii="Arial" w:hAnsi="Arial" w:cs="Arial"/>
          <w:color w:val="000000"/>
          <w:sz w:val="24"/>
          <w:szCs w:val="24"/>
          <w:shd w:val="clear" w:color="auto" w:fill="FFFFFF"/>
        </w:rPr>
        <w:t xml:space="preserve"> fund for individuals or small groups </w:t>
      </w:r>
      <w:r>
        <w:rPr>
          <w:rFonts w:ascii="Arial" w:hAnsi="Arial" w:cs="Arial"/>
          <w:color w:val="000000"/>
          <w:sz w:val="24"/>
          <w:szCs w:val="24"/>
          <w:shd w:val="clear" w:color="auto" w:fill="FFFFFF"/>
        </w:rPr>
        <w:t>and</w:t>
      </w:r>
      <w:r w:rsidRPr="009B1933">
        <w:rPr>
          <w:rFonts w:ascii="Arial" w:hAnsi="Arial" w:cs="Arial"/>
          <w:color w:val="000000"/>
          <w:sz w:val="24"/>
          <w:szCs w:val="24"/>
          <w:shd w:val="clear" w:color="auto" w:fill="FFFFFF"/>
        </w:rPr>
        <w:t xml:space="preserve"> organisations who have a novel technical idea which they want to try out.</w:t>
      </w:r>
      <w:r>
        <w:rPr>
          <w:rFonts w:ascii="Arial" w:hAnsi="Arial" w:cs="Arial"/>
          <w:color w:val="000000"/>
          <w:sz w:val="24"/>
          <w:szCs w:val="24"/>
          <w:shd w:val="clear" w:color="auto" w:fill="FFFFFF"/>
        </w:rPr>
        <w:t xml:space="preserve"> The grant seeks to fund ideas which: </w:t>
      </w:r>
    </w:p>
    <w:p w14:paraId="1947D722" w14:textId="77777777" w:rsidR="00FF1023" w:rsidRPr="00FF1023" w:rsidRDefault="00FF1023" w:rsidP="00AA381E">
      <w:pPr>
        <w:pStyle w:val="PlainText"/>
        <w:numPr>
          <w:ilvl w:val="0"/>
          <w:numId w:val="40"/>
        </w:numPr>
        <w:ind w:right="13"/>
        <w:rPr>
          <w:rFonts w:ascii="Arial" w:hAnsi="Arial" w:cs="Arial"/>
          <w:color w:val="000000"/>
          <w:sz w:val="24"/>
          <w:szCs w:val="24"/>
          <w:shd w:val="clear" w:color="auto" w:fill="FFFFFF"/>
        </w:rPr>
      </w:pPr>
      <w:r w:rsidRPr="00FF1023">
        <w:rPr>
          <w:rFonts w:ascii="Arial" w:hAnsi="Arial" w:cs="Arial"/>
          <w:color w:val="000000"/>
          <w:sz w:val="24"/>
          <w:szCs w:val="24"/>
          <w:shd w:val="clear" w:color="auto" w:fill="FFFFFF"/>
        </w:rPr>
        <w:t>are based on a novel technical idea.</w:t>
      </w:r>
    </w:p>
    <w:p w14:paraId="7414E82C" w14:textId="77777777" w:rsidR="00FF1023" w:rsidRPr="00FF1023" w:rsidRDefault="00FF1023" w:rsidP="00AA381E">
      <w:pPr>
        <w:pStyle w:val="PlainText"/>
        <w:numPr>
          <w:ilvl w:val="0"/>
          <w:numId w:val="40"/>
        </w:numPr>
        <w:ind w:right="13"/>
        <w:rPr>
          <w:rFonts w:ascii="Arial" w:hAnsi="Arial" w:cs="Arial"/>
          <w:color w:val="000000"/>
          <w:sz w:val="24"/>
          <w:szCs w:val="24"/>
          <w:shd w:val="clear" w:color="auto" w:fill="FFFFFF"/>
        </w:rPr>
      </w:pPr>
      <w:r w:rsidRPr="00FF1023">
        <w:rPr>
          <w:rFonts w:ascii="Arial" w:hAnsi="Arial" w:cs="Arial"/>
          <w:color w:val="000000"/>
          <w:sz w:val="24"/>
          <w:szCs w:val="24"/>
          <w:shd w:val="clear" w:color="auto" w:fill="FFFFFF"/>
        </w:rPr>
        <w:t>would deliver a social or environmental benefit.</w:t>
      </w:r>
    </w:p>
    <w:p w14:paraId="611BE25C" w14:textId="77777777" w:rsidR="00FF1023" w:rsidRDefault="00FF1023" w:rsidP="00AA381E">
      <w:pPr>
        <w:pStyle w:val="PlainText"/>
        <w:numPr>
          <w:ilvl w:val="0"/>
          <w:numId w:val="40"/>
        </w:numPr>
        <w:ind w:right="13"/>
        <w:rPr>
          <w:rFonts w:ascii="Arial" w:hAnsi="Arial" w:cs="Arial"/>
          <w:color w:val="000000"/>
          <w:sz w:val="24"/>
          <w:szCs w:val="24"/>
          <w:shd w:val="clear" w:color="auto" w:fill="FFFFFF"/>
        </w:rPr>
      </w:pPr>
      <w:r w:rsidRPr="00FF1023">
        <w:rPr>
          <w:rFonts w:ascii="Arial" w:hAnsi="Arial" w:cs="Arial"/>
          <w:color w:val="000000"/>
          <w:sz w:val="24"/>
          <w:szCs w:val="24"/>
          <w:shd w:val="clear" w:color="auto" w:fill="FFFFFF"/>
        </w:rPr>
        <w:t>are intriguing, inventive and have an element of fun.</w:t>
      </w:r>
    </w:p>
    <w:p w14:paraId="05C7BF5D" w14:textId="77777777" w:rsidR="00FF1023" w:rsidRDefault="00FF1023" w:rsidP="00FF1023">
      <w:pPr>
        <w:pStyle w:val="PlainText"/>
        <w:ind w:right="13"/>
        <w:rPr>
          <w:rFonts w:ascii="Arial" w:hAnsi="Arial" w:cs="Arial"/>
          <w:color w:val="000000"/>
          <w:sz w:val="24"/>
          <w:szCs w:val="24"/>
          <w:shd w:val="clear" w:color="auto" w:fill="FFFFFF"/>
        </w:rPr>
      </w:pPr>
    </w:p>
    <w:p w14:paraId="5B050164" w14:textId="0A816B90" w:rsidR="00126C6C" w:rsidRPr="00984E5B" w:rsidRDefault="00126C6C" w:rsidP="00126C6C">
      <w:pPr>
        <w:pStyle w:val="PlainText"/>
        <w:ind w:right="13"/>
        <w:rPr>
          <w:rFonts w:ascii="Arial" w:hAnsi="Arial" w:cs="Arial"/>
          <w:color w:val="000000"/>
          <w:sz w:val="24"/>
          <w:szCs w:val="24"/>
          <w:shd w:val="clear" w:color="auto" w:fill="FFFFFF"/>
        </w:rPr>
      </w:pPr>
      <w:r w:rsidRPr="00984E5B">
        <w:rPr>
          <w:rFonts w:ascii="Arial" w:hAnsi="Arial" w:cs="Arial"/>
          <w:color w:val="000000"/>
          <w:sz w:val="24"/>
          <w:szCs w:val="24"/>
          <w:shd w:val="clear" w:color="auto" w:fill="FFFFFF"/>
        </w:rPr>
        <w:t xml:space="preserve">Please check the </w:t>
      </w:r>
      <w:hyperlink r:id="rId204" w:history="1">
        <w:r w:rsidRPr="00984E5B">
          <w:rPr>
            <w:rFonts w:ascii="Arial" w:hAnsi="Arial"/>
            <w:color w:val="000000"/>
            <w:sz w:val="24"/>
            <w:szCs w:val="24"/>
          </w:rPr>
          <w:t>Idea Fund web page</w:t>
        </w:r>
      </w:hyperlink>
      <w:r w:rsidRPr="00984E5B">
        <w:rPr>
          <w:rFonts w:ascii="Arial" w:hAnsi="Arial" w:cs="Arial"/>
          <w:color w:val="000000"/>
          <w:sz w:val="24"/>
          <w:szCs w:val="24"/>
          <w:shd w:val="clear" w:color="auto" w:fill="FFFFFF"/>
        </w:rPr>
        <w:t xml:space="preserve"> to see if the fund is currently open for applications and read about previous award winners</w:t>
      </w:r>
      <w:r w:rsidR="00CF4615">
        <w:rPr>
          <w:rFonts w:ascii="Arial" w:hAnsi="Arial" w:cs="Arial"/>
          <w:color w:val="000000"/>
          <w:sz w:val="24"/>
          <w:szCs w:val="24"/>
          <w:shd w:val="clear" w:color="auto" w:fill="FFFFFF"/>
        </w:rPr>
        <w:t xml:space="preserve">: </w:t>
      </w:r>
      <w:r w:rsidR="00B62FFF" w:rsidRPr="008B0BDA">
        <w:rPr>
          <w:rStyle w:val="Hyperlink"/>
          <w:rFonts w:ascii="Arial" w:hAnsi="Arial" w:cs="Arial"/>
          <w:sz w:val="24"/>
          <w:szCs w:val="24"/>
        </w:rPr>
        <w:t>http</w:t>
      </w:r>
      <w:r w:rsidR="00AA0A60" w:rsidRPr="008B0BDA">
        <w:rPr>
          <w:rStyle w:val="Hyperlink"/>
          <w:rFonts w:ascii="Arial" w:hAnsi="Arial" w:cs="Arial"/>
          <w:sz w:val="24"/>
          <w:szCs w:val="24"/>
        </w:rPr>
        <w:t>s://www.</w:t>
      </w:r>
      <w:r w:rsidR="00CF4615" w:rsidRPr="008B0BDA">
        <w:rPr>
          <w:rStyle w:val="Hyperlink"/>
          <w:rFonts w:ascii="Arial" w:hAnsi="Arial" w:cs="Arial"/>
          <w:sz w:val="24"/>
          <w:szCs w:val="24"/>
        </w:rPr>
        <w:t>theprospectory.com/idea-fund</w:t>
      </w:r>
      <w:r w:rsidRPr="008B0BDA">
        <w:rPr>
          <w:rStyle w:val="Hyperlink"/>
          <w:rFonts w:ascii="Arial" w:hAnsi="Arial" w:cs="Arial"/>
          <w:sz w:val="24"/>
          <w:szCs w:val="24"/>
        </w:rPr>
        <w:t>.</w:t>
      </w:r>
      <w:r w:rsidRPr="00984E5B">
        <w:rPr>
          <w:rFonts w:ascii="Arial" w:hAnsi="Arial" w:cs="Arial"/>
          <w:color w:val="000000"/>
          <w:sz w:val="24"/>
          <w:szCs w:val="24"/>
          <w:shd w:val="clear" w:color="auto" w:fill="FFFFFF"/>
        </w:rPr>
        <w:t xml:space="preserve"> Contact: </w:t>
      </w:r>
      <w:hyperlink r:id="rId205" w:history="1">
        <w:r w:rsidRPr="008B0BDA">
          <w:rPr>
            <w:rStyle w:val="Hyperlink"/>
            <w:rFonts w:ascii="Arial" w:hAnsi="Arial" w:cs="Arial"/>
            <w:sz w:val="24"/>
            <w:szCs w:val="24"/>
          </w:rPr>
          <w:t>alison@prospectory.co.uk</w:t>
        </w:r>
      </w:hyperlink>
      <w:r w:rsidRPr="00984E5B">
        <w:rPr>
          <w:rFonts w:ascii="Arial" w:hAnsi="Arial" w:cs="Arial"/>
          <w:color w:val="000000"/>
          <w:sz w:val="24"/>
          <w:szCs w:val="24"/>
          <w:shd w:val="clear" w:color="auto" w:fill="FFFFFF"/>
        </w:rPr>
        <w:t xml:space="preserve"> for further detail. </w:t>
      </w:r>
    </w:p>
    <w:bookmarkEnd w:id="63"/>
    <w:p w14:paraId="6A13326A" w14:textId="000CEB36" w:rsidR="005907D3" w:rsidRPr="00B62FFF" w:rsidRDefault="00AC0AE8" w:rsidP="003574BB">
      <w:pPr>
        <w:pStyle w:val="PlainText"/>
        <w:ind w:right="13"/>
        <w:rPr>
          <w:rFonts w:ascii="Arial" w:hAnsi="Arial" w:cs="Arial"/>
          <w:color w:val="000000"/>
          <w:sz w:val="24"/>
          <w:szCs w:val="24"/>
          <w:shd w:val="clear" w:color="auto" w:fill="FFFFFF"/>
        </w:rPr>
      </w:pPr>
      <w:r w:rsidRPr="00721B86">
        <w:rPr>
          <w:rFonts w:ascii="Arial" w:hAnsi="Arial" w:cs="Arial"/>
          <w:sz w:val="24"/>
          <w:szCs w:val="24"/>
        </w:rPr>
        <w:br/>
      </w:r>
      <w:bookmarkStart w:id="64" w:name="_Hlk511658678"/>
      <w:r w:rsidR="005907D3" w:rsidRPr="00217625">
        <w:rPr>
          <w:rFonts w:ascii="Arial" w:hAnsi="Arial" w:cs="Arial"/>
          <w:b/>
          <w:bCs/>
          <w:sz w:val="24"/>
          <w:szCs w:val="24"/>
          <w:u w:val="single"/>
        </w:rPr>
        <w:fldChar w:fldCharType="begin"/>
      </w:r>
      <w:r w:rsidR="005907D3" w:rsidRPr="003574BB">
        <w:rPr>
          <w:rFonts w:ascii="Arial" w:hAnsi="Arial" w:cs="Arial"/>
          <w:b/>
          <w:bCs/>
          <w:sz w:val="24"/>
          <w:szCs w:val="24"/>
          <w:u w:val="single"/>
        </w:rPr>
        <w:instrText xml:space="preserve"> HYPERLINK "http://www.jeansainsburyanimalwelfare.org.uk/index.html" \t "_blank" </w:instrText>
      </w:r>
      <w:r w:rsidR="005907D3" w:rsidRPr="00217625">
        <w:rPr>
          <w:rFonts w:ascii="Arial" w:hAnsi="Arial" w:cs="Arial"/>
          <w:b/>
          <w:bCs/>
          <w:sz w:val="24"/>
          <w:szCs w:val="24"/>
          <w:u w:val="single"/>
        </w:rPr>
        <w:fldChar w:fldCharType="separate"/>
      </w:r>
      <w:r w:rsidR="005907D3" w:rsidRPr="00217625">
        <w:rPr>
          <w:rStyle w:val="Hyperlink"/>
          <w:rFonts w:ascii="Arial" w:hAnsi="Arial" w:cs="Arial"/>
          <w:b/>
          <w:bCs/>
          <w:sz w:val="24"/>
          <w:szCs w:val="24"/>
        </w:rPr>
        <w:t>Jean Sainsbury Animal Welfare Tr</w:t>
      </w:r>
      <w:r w:rsidR="005907D3" w:rsidRPr="00721B86">
        <w:rPr>
          <w:rStyle w:val="Hyperlink"/>
          <w:rFonts w:ascii="Arial" w:hAnsi="Arial" w:cs="Arial"/>
          <w:b/>
          <w:bCs/>
          <w:sz w:val="24"/>
          <w:szCs w:val="24"/>
        </w:rPr>
        <w:t>ust</w:t>
      </w:r>
      <w:r w:rsidR="005907D3" w:rsidRPr="00217625">
        <w:rPr>
          <w:rFonts w:ascii="Arial" w:hAnsi="Arial" w:cs="Arial"/>
          <w:b/>
          <w:bCs/>
          <w:sz w:val="24"/>
          <w:szCs w:val="24"/>
          <w:u w:val="single"/>
        </w:rPr>
        <w:fldChar w:fldCharType="end"/>
      </w:r>
      <w:r w:rsidR="005907D3" w:rsidRPr="00217625">
        <w:rPr>
          <w:rFonts w:ascii="Arial" w:hAnsi="Arial" w:cs="Arial"/>
          <w:b/>
          <w:bCs/>
          <w:sz w:val="24"/>
          <w:szCs w:val="24"/>
          <w:u w:val="single"/>
        </w:rPr>
        <w:br/>
      </w:r>
      <w:bookmarkStart w:id="65" w:name="_Hlk72232850"/>
      <w:bookmarkStart w:id="66" w:name="_Hlk80707130"/>
      <w:r w:rsidR="005907D3" w:rsidRPr="00721B86">
        <w:rPr>
          <w:rFonts w:ascii="Arial" w:hAnsi="Arial" w:cs="Arial"/>
          <w:color w:val="333333"/>
          <w:sz w:val="24"/>
          <w:szCs w:val="24"/>
        </w:rPr>
        <w:t>Grants are available for animal welfare charities registered with the Charity Commission which benefit and protect animals. Grants are normally in the range of £1,000 to £10,000. The Trust favours applications from smaller animal welfare charities. The deadlines for a</w:t>
      </w:r>
      <w:r w:rsidR="005907D3" w:rsidRPr="00A03CA2">
        <w:rPr>
          <w:rFonts w:ascii="Arial" w:hAnsi="Arial" w:cs="Arial"/>
          <w:color w:val="333333"/>
          <w:sz w:val="24"/>
          <w:szCs w:val="24"/>
        </w:rPr>
        <w:t>pplication each ye</w:t>
      </w:r>
      <w:r w:rsidR="005907D3" w:rsidRPr="00A03CA2">
        <w:rPr>
          <w:rFonts w:ascii="Arial" w:hAnsi="Arial" w:cs="Arial"/>
          <w:color w:val="000000"/>
          <w:sz w:val="24"/>
          <w:szCs w:val="24"/>
        </w:rPr>
        <w:t>ar are </w:t>
      </w:r>
      <w:r w:rsidR="005907D3" w:rsidRPr="003574BB">
        <w:rPr>
          <w:rFonts w:ascii="Arial" w:hAnsi="Arial" w:cs="Arial"/>
          <w:b/>
          <w:bCs/>
          <w:color w:val="000000"/>
          <w:sz w:val="24"/>
          <w:szCs w:val="24"/>
        </w:rPr>
        <w:t xml:space="preserve"> </w:t>
      </w:r>
      <w:r w:rsidR="007C6174">
        <w:rPr>
          <w:rFonts w:ascii="Arial" w:hAnsi="Arial" w:cs="Arial"/>
          <w:b/>
          <w:bCs/>
          <w:color w:val="000000"/>
          <w:sz w:val="24"/>
          <w:szCs w:val="24"/>
        </w:rPr>
        <w:t xml:space="preserve">10 </w:t>
      </w:r>
      <w:r w:rsidR="005907D3" w:rsidRPr="003574BB">
        <w:rPr>
          <w:rFonts w:ascii="Arial" w:hAnsi="Arial" w:cs="Arial"/>
          <w:b/>
          <w:bCs/>
          <w:color w:val="000000"/>
          <w:sz w:val="24"/>
          <w:szCs w:val="24"/>
        </w:rPr>
        <w:t xml:space="preserve">January, 1 </w:t>
      </w:r>
      <w:r w:rsidR="00721B86" w:rsidRPr="003574BB">
        <w:rPr>
          <w:rFonts w:ascii="Arial" w:hAnsi="Arial" w:cs="Arial"/>
          <w:b/>
          <w:bCs/>
          <w:color w:val="000000"/>
          <w:sz w:val="24"/>
          <w:szCs w:val="24"/>
        </w:rPr>
        <w:t>May,</w:t>
      </w:r>
      <w:r w:rsidR="005907D3" w:rsidRPr="003574BB">
        <w:rPr>
          <w:rFonts w:ascii="Arial" w:hAnsi="Arial" w:cs="Arial"/>
          <w:b/>
          <w:bCs/>
          <w:color w:val="000000"/>
          <w:sz w:val="24"/>
          <w:szCs w:val="24"/>
        </w:rPr>
        <w:t xml:space="preserve"> and 1 September</w:t>
      </w:r>
      <w:r w:rsidR="005907D3" w:rsidRPr="003574BB">
        <w:rPr>
          <w:rFonts w:ascii="Arial" w:hAnsi="Arial" w:cs="Arial"/>
          <w:color w:val="000000"/>
          <w:sz w:val="24"/>
          <w:szCs w:val="24"/>
        </w:rPr>
        <w:t xml:space="preserve">. For more information and </w:t>
      </w:r>
      <w:r w:rsidR="000C759C">
        <w:rPr>
          <w:rFonts w:ascii="Arial" w:hAnsi="Arial" w:cs="Arial"/>
          <w:color w:val="000000"/>
          <w:sz w:val="24"/>
          <w:szCs w:val="24"/>
        </w:rPr>
        <w:t>an application form</w:t>
      </w:r>
      <w:r w:rsidR="005907D3" w:rsidRPr="003574BB">
        <w:rPr>
          <w:rFonts w:ascii="Arial" w:hAnsi="Arial" w:cs="Arial"/>
          <w:color w:val="000000"/>
          <w:sz w:val="24"/>
          <w:szCs w:val="24"/>
        </w:rPr>
        <w:t xml:space="preserve"> </w:t>
      </w:r>
      <w:r w:rsidR="000C759C" w:rsidRPr="00B62FFF">
        <w:rPr>
          <w:rFonts w:ascii="Arial" w:hAnsi="Arial" w:cs="Arial"/>
          <w:color w:val="000000"/>
          <w:sz w:val="24"/>
          <w:szCs w:val="24"/>
        </w:rPr>
        <w:t>visit</w:t>
      </w:r>
      <w:r w:rsidR="005907D3" w:rsidRPr="00B62FFF">
        <w:rPr>
          <w:rFonts w:ascii="Arial" w:hAnsi="Arial" w:cs="Arial"/>
          <w:color w:val="1F497D"/>
          <w:sz w:val="24"/>
          <w:szCs w:val="24"/>
        </w:rPr>
        <w:t> </w:t>
      </w:r>
      <w:hyperlink r:id="rId206" w:tgtFrame="_blank" w:history="1">
        <w:r w:rsidR="005907D3" w:rsidRPr="008B0BDA">
          <w:rPr>
            <w:rStyle w:val="Hyperlink"/>
            <w:rFonts w:ascii="Arial" w:hAnsi="Arial" w:cs="Arial"/>
            <w:sz w:val="24"/>
            <w:szCs w:val="24"/>
          </w:rPr>
          <w:t>www.jeansainsburyanimalwelfare.org.uk</w:t>
        </w:r>
      </w:hyperlink>
      <w:bookmarkEnd w:id="65"/>
    </w:p>
    <w:bookmarkEnd w:id="64"/>
    <w:bookmarkEnd w:id="66"/>
    <w:p w14:paraId="185F00B9" w14:textId="77777777" w:rsidR="00276CBF" w:rsidRDefault="00556EB4" w:rsidP="003574BB">
      <w:pPr>
        <w:pStyle w:val="NormalWeb"/>
        <w:spacing w:line="312" w:lineRule="atLeast"/>
        <w:ind w:right="13"/>
        <w:rPr>
          <w:rFonts w:ascii="Arial" w:hAnsi="Arial" w:cs="Arial"/>
        </w:rPr>
      </w:pPr>
      <w:r w:rsidRPr="00217625">
        <w:rPr>
          <w:rFonts w:ascii="Arial" w:hAnsi="Arial" w:cs="Arial"/>
        </w:rPr>
        <w:br/>
      </w:r>
      <w:bookmarkStart w:id="67" w:name="_Hlk511658707"/>
      <w:bookmarkStart w:id="68" w:name="_Hlk518906308"/>
      <w:r w:rsidR="000F3A46" w:rsidRPr="00217625">
        <w:rPr>
          <w:rFonts w:ascii="Arial" w:hAnsi="Arial" w:cs="Arial"/>
        </w:rPr>
        <w:fldChar w:fldCharType="begin"/>
      </w:r>
      <w:r w:rsidR="00F156E4" w:rsidRPr="003574BB">
        <w:rPr>
          <w:rFonts w:ascii="Arial" w:hAnsi="Arial" w:cs="Arial"/>
        </w:rPr>
        <w:instrText>HYPERLINK "http://ellerman.org.uk/"</w:instrText>
      </w:r>
      <w:r w:rsidR="000F3A46" w:rsidRPr="00217625">
        <w:rPr>
          <w:rFonts w:ascii="Arial" w:hAnsi="Arial" w:cs="Arial"/>
        </w:rPr>
        <w:fldChar w:fldCharType="separate"/>
      </w:r>
      <w:r w:rsidR="00D2224F" w:rsidRPr="00217625">
        <w:rPr>
          <w:rStyle w:val="Hyperlink"/>
          <w:rFonts w:ascii="Arial" w:hAnsi="Arial" w:cs="Arial"/>
          <w:b/>
        </w:rPr>
        <w:t>John Ellerman</w:t>
      </w:r>
      <w:bookmarkStart w:id="69" w:name="_Hlt465779685"/>
      <w:r w:rsidR="00D2224F" w:rsidRPr="00217625">
        <w:rPr>
          <w:rStyle w:val="Hyperlink"/>
          <w:rFonts w:ascii="Arial" w:hAnsi="Arial" w:cs="Arial"/>
          <w:b/>
        </w:rPr>
        <w:t xml:space="preserve"> </w:t>
      </w:r>
      <w:bookmarkEnd w:id="69"/>
      <w:r w:rsidR="00D2224F" w:rsidRPr="00217625">
        <w:rPr>
          <w:rStyle w:val="Hyperlink"/>
          <w:rFonts w:ascii="Arial" w:hAnsi="Arial" w:cs="Arial"/>
          <w:b/>
        </w:rPr>
        <w:t>Found</w:t>
      </w:r>
      <w:r w:rsidR="00D2224F" w:rsidRPr="00721B86">
        <w:rPr>
          <w:rStyle w:val="Hyperlink"/>
          <w:rFonts w:ascii="Arial" w:hAnsi="Arial" w:cs="Arial"/>
          <w:b/>
        </w:rPr>
        <w:t>ation</w:t>
      </w:r>
      <w:r w:rsidR="000F3A46" w:rsidRPr="00217625">
        <w:rPr>
          <w:rFonts w:ascii="Arial" w:hAnsi="Arial" w:cs="Arial"/>
        </w:rPr>
        <w:fldChar w:fldCharType="end"/>
      </w:r>
      <w:r w:rsidR="00D2224F" w:rsidRPr="00217625">
        <w:rPr>
          <w:rFonts w:ascii="Arial" w:hAnsi="Arial" w:cs="Arial"/>
        </w:rPr>
        <w:t xml:space="preserve"> </w:t>
      </w:r>
      <w:r w:rsidR="00D2224F" w:rsidRPr="00217625">
        <w:rPr>
          <w:rFonts w:ascii="Arial" w:hAnsi="Arial" w:cs="Arial"/>
          <w:color w:val="CC6600"/>
        </w:rPr>
        <w:t xml:space="preserve">  </w:t>
      </w:r>
      <w:r w:rsidR="00D2224F" w:rsidRPr="00721B86">
        <w:rPr>
          <w:rFonts w:ascii="Arial" w:hAnsi="Arial" w:cs="Arial"/>
        </w:rPr>
        <w:t xml:space="preserve">                                                </w:t>
      </w:r>
      <w:r w:rsidR="00E470F5" w:rsidRPr="00721B86">
        <w:rPr>
          <w:rFonts w:ascii="Arial" w:hAnsi="Arial" w:cs="Arial"/>
        </w:rPr>
        <w:br/>
      </w:r>
      <w:bookmarkStart w:id="70" w:name="_Hlk72232885"/>
      <w:r w:rsidR="00D2224F" w:rsidRPr="00721B86">
        <w:rPr>
          <w:rFonts w:ascii="Arial" w:hAnsi="Arial" w:cs="Arial"/>
        </w:rPr>
        <w:t>The Foundation</w:t>
      </w:r>
      <w:r w:rsidR="00F34689" w:rsidRPr="00721B86">
        <w:rPr>
          <w:rFonts w:ascii="Arial" w:hAnsi="Arial" w:cs="Arial"/>
        </w:rPr>
        <w:t xml:space="preserve"> </w:t>
      </w:r>
      <w:r w:rsidR="00F34689" w:rsidRPr="00721B86">
        <w:rPr>
          <w:rFonts w:ascii="Arial" w:hAnsi="Arial" w:cs="Arial"/>
          <w:lang w:val="en"/>
        </w:rPr>
        <w:t xml:space="preserve">aims to advance the wellbeing of people, </w:t>
      </w:r>
      <w:r w:rsidR="00721B86" w:rsidRPr="003574BB">
        <w:rPr>
          <w:rFonts w:ascii="Arial" w:hAnsi="Arial" w:cs="Arial"/>
          <w:lang w:val="en"/>
        </w:rPr>
        <w:t>society,</w:t>
      </w:r>
      <w:r w:rsidR="00F34689" w:rsidRPr="003574BB">
        <w:rPr>
          <w:rFonts w:ascii="Arial" w:hAnsi="Arial" w:cs="Arial"/>
          <w:lang w:val="en"/>
        </w:rPr>
        <w:t xml:space="preserve"> and the natural world by focusing on the arts, </w:t>
      </w:r>
      <w:r w:rsidR="00721B86" w:rsidRPr="003574BB">
        <w:rPr>
          <w:rFonts w:ascii="Arial" w:hAnsi="Arial" w:cs="Arial"/>
          <w:lang w:val="en"/>
        </w:rPr>
        <w:t>environment,</w:t>
      </w:r>
      <w:r w:rsidR="00F34689" w:rsidRPr="003574BB">
        <w:rPr>
          <w:rFonts w:ascii="Arial" w:hAnsi="Arial" w:cs="Arial"/>
          <w:lang w:val="en"/>
        </w:rPr>
        <w:t xml:space="preserve"> and social action.</w:t>
      </w:r>
      <w:r w:rsidR="00D2224F" w:rsidRPr="003574BB">
        <w:rPr>
          <w:rFonts w:ascii="Arial" w:hAnsi="Arial" w:cs="Arial"/>
        </w:rPr>
        <w:t xml:space="preserve"> </w:t>
      </w:r>
      <w:r w:rsidR="00276CBF" w:rsidRPr="00276CBF">
        <w:rPr>
          <w:rFonts w:ascii="Arial" w:hAnsi="Arial" w:cs="Arial"/>
        </w:rPr>
        <w:t>They provide funding for multi-year, core costs and project grants.</w:t>
      </w:r>
      <w:r w:rsidR="00276CBF">
        <w:rPr>
          <w:rFonts w:ascii="Arial" w:hAnsi="Arial" w:cs="Arial"/>
        </w:rPr>
        <w:t xml:space="preserve"> </w:t>
      </w:r>
    </w:p>
    <w:p w14:paraId="21399280" w14:textId="77777777" w:rsidR="00276CBF" w:rsidRDefault="00276CBF" w:rsidP="003574BB">
      <w:pPr>
        <w:pStyle w:val="NormalWeb"/>
        <w:spacing w:line="312" w:lineRule="atLeast"/>
        <w:ind w:right="13"/>
        <w:rPr>
          <w:rFonts w:ascii="Arial" w:hAnsi="Arial" w:cs="Arial"/>
        </w:rPr>
      </w:pPr>
    </w:p>
    <w:p w14:paraId="7D820B95" w14:textId="0143CDC4" w:rsidR="00F34689" w:rsidRPr="003574BB" w:rsidRDefault="00F34689" w:rsidP="003574BB">
      <w:pPr>
        <w:pStyle w:val="NormalWeb"/>
        <w:spacing w:line="312" w:lineRule="atLeast"/>
        <w:ind w:right="13"/>
        <w:rPr>
          <w:rFonts w:ascii="Arial" w:hAnsi="Arial" w:cs="Arial"/>
        </w:rPr>
      </w:pPr>
      <w:r w:rsidRPr="003574BB">
        <w:rPr>
          <w:rFonts w:ascii="Arial" w:hAnsi="Arial" w:cs="Arial"/>
        </w:rPr>
        <w:t>Environmental funding is concentrated under two main headings:</w:t>
      </w:r>
    </w:p>
    <w:p w14:paraId="010355BC" w14:textId="77777777" w:rsidR="00F34689" w:rsidRPr="003574BB" w:rsidRDefault="00F34689" w:rsidP="00AA381E">
      <w:pPr>
        <w:numPr>
          <w:ilvl w:val="0"/>
          <w:numId w:val="10"/>
        </w:numPr>
        <w:spacing w:before="100" w:beforeAutospacing="1" w:after="100" w:afterAutospacing="1"/>
        <w:ind w:right="13"/>
        <w:rPr>
          <w:rFonts w:cs="Arial"/>
          <w:lang w:val="en" w:eastAsia="en-GB"/>
        </w:rPr>
      </w:pPr>
      <w:r w:rsidRPr="00762099">
        <w:rPr>
          <w:rFonts w:cs="Arial"/>
          <w:b/>
          <w:bCs/>
          <w:lang w:val="en" w:eastAsia="en-GB"/>
        </w:rPr>
        <w:t>Protecting the seas</w:t>
      </w:r>
      <w:r w:rsidRPr="00276CBF">
        <w:rPr>
          <w:rFonts w:cs="Arial"/>
          <w:b/>
          <w:bCs/>
          <w:lang w:val="en" w:eastAsia="en-GB"/>
        </w:rPr>
        <w:t xml:space="preserve"> </w:t>
      </w:r>
      <w:r w:rsidRPr="003574BB">
        <w:rPr>
          <w:rFonts w:cs="Arial"/>
          <w:lang w:val="en" w:eastAsia="en-GB"/>
        </w:rPr>
        <w:t>– safeguarding and restoring the marine environment, through more and better managed protected areas; engaging coastal communities; reducing overfishing and tackling other harmful effects of human activity on the sea, such as pollution.</w:t>
      </w:r>
    </w:p>
    <w:p w14:paraId="77FCB17C" w14:textId="77777777" w:rsidR="00F34689" w:rsidRPr="003574BB" w:rsidRDefault="00F34689" w:rsidP="00AA381E">
      <w:pPr>
        <w:numPr>
          <w:ilvl w:val="0"/>
          <w:numId w:val="10"/>
        </w:numPr>
        <w:spacing w:before="100" w:beforeAutospacing="1" w:after="100" w:afterAutospacing="1"/>
        <w:ind w:right="13"/>
        <w:rPr>
          <w:rFonts w:cs="Arial"/>
          <w:lang w:val="en" w:eastAsia="en-GB"/>
        </w:rPr>
      </w:pPr>
      <w:r w:rsidRPr="00762099">
        <w:rPr>
          <w:rFonts w:cs="Arial"/>
          <w:b/>
          <w:bCs/>
          <w:lang w:val="en" w:eastAsia="en-GB"/>
        </w:rPr>
        <w:t>Creating richer, more sustainable places on land</w:t>
      </w:r>
      <w:r w:rsidRPr="003574BB">
        <w:rPr>
          <w:rFonts w:cs="Arial"/>
          <w:i/>
          <w:iCs/>
          <w:lang w:val="en" w:eastAsia="en-GB"/>
        </w:rPr>
        <w:t xml:space="preserve"> –</w:t>
      </w:r>
      <w:r w:rsidRPr="003574BB">
        <w:rPr>
          <w:rFonts w:cs="Arial"/>
          <w:lang w:val="en" w:eastAsia="en-GB"/>
        </w:rPr>
        <w:t xml:space="preserve"> building healthier ecosystems in urban or rural settings, through better management of these areas; experimenting with or linking together habitats; large-scale interventions that help restore places of special significance. We will also support work to reduce or prevent damaging effects of human activity, such as noise and air pollution or pesticides. </w:t>
      </w:r>
    </w:p>
    <w:p w14:paraId="08912337" w14:textId="2A587629" w:rsidR="00572A9A" w:rsidRDefault="00F34689" w:rsidP="003574BB">
      <w:pPr>
        <w:pStyle w:val="NormalWeb"/>
        <w:spacing w:line="312" w:lineRule="atLeast"/>
        <w:ind w:right="13"/>
      </w:pPr>
      <w:r w:rsidRPr="003574BB">
        <w:rPr>
          <w:rFonts w:ascii="Arial" w:hAnsi="Arial" w:cs="Arial"/>
          <w:lang w:val="en"/>
        </w:rPr>
        <w:t xml:space="preserve">The focus is in the UK and UK waters, but the Trust will also support work in the UK Overseas Territories. Projects of national significance from UK-registered charities with an income between £100,000 and £10m are </w:t>
      </w:r>
      <w:r w:rsidRPr="009B1933">
        <w:rPr>
          <w:rFonts w:ascii="Arial" w:hAnsi="Arial" w:cs="Arial"/>
        </w:rPr>
        <w:t>prioritised</w:t>
      </w:r>
      <w:r w:rsidRPr="003574BB">
        <w:rPr>
          <w:rFonts w:ascii="Arial" w:hAnsi="Arial" w:cs="Arial"/>
          <w:lang w:val="en"/>
        </w:rPr>
        <w:t>.</w:t>
      </w:r>
      <w:r w:rsidR="00F800D6" w:rsidRPr="003574BB">
        <w:rPr>
          <w:rFonts w:ascii="Arial" w:hAnsi="Arial" w:cs="Arial"/>
          <w:lang w:val="en"/>
        </w:rPr>
        <w:t xml:space="preserve"> </w:t>
      </w:r>
      <w:bookmarkEnd w:id="67"/>
      <w:bookmarkEnd w:id="68"/>
      <w:r w:rsidR="003770D9" w:rsidRPr="003770D9">
        <w:rPr>
          <w:rFonts w:ascii="Arial" w:hAnsi="Arial" w:cs="Arial"/>
        </w:rPr>
        <w:t>The minimum grant is circa £10,000. There is no maximum. Last year grants ranged from £5,000 to £150,000 and the average grant size was around £100k.</w:t>
      </w:r>
      <w:r w:rsidR="00572A9A" w:rsidRPr="00572A9A">
        <w:t xml:space="preserve"> </w:t>
      </w:r>
    </w:p>
    <w:p w14:paraId="2090CE1F" w14:textId="395E795C" w:rsidR="0031004F" w:rsidRDefault="00572A9A" w:rsidP="00956018">
      <w:pPr>
        <w:spacing w:before="100" w:beforeAutospacing="1" w:after="100" w:afterAutospacing="1"/>
        <w:ind w:right="13"/>
        <w:rPr>
          <w:rFonts w:cs="Arial"/>
        </w:rPr>
      </w:pPr>
      <w:r w:rsidRPr="00572A9A">
        <w:rPr>
          <w:rFonts w:cs="Arial"/>
        </w:rPr>
        <w:t>To get an idea of the kind of grants awarded, take a look at the grants list on their website, where you will also find guidance documents for each of their funds</w:t>
      </w:r>
      <w:r>
        <w:rPr>
          <w:rFonts w:cs="Arial"/>
        </w:rPr>
        <w:t xml:space="preserve">: </w:t>
      </w:r>
      <w:r w:rsidRPr="00572A9A">
        <w:rPr>
          <w:rFonts w:cs="Arial"/>
        </w:rPr>
        <w:t xml:space="preserve"> </w:t>
      </w:r>
      <w:hyperlink r:id="rId207" w:history="1">
        <w:r w:rsidR="0031004F" w:rsidRPr="00212809">
          <w:rPr>
            <w:rStyle w:val="Hyperlink"/>
            <w:rFonts w:cs="Arial"/>
          </w:rPr>
          <w:t>www.ellerman.org.uk/what-weve-funded/grants-list</w:t>
        </w:r>
      </w:hyperlink>
      <w:r>
        <w:rPr>
          <w:rFonts w:cs="Arial"/>
        </w:rPr>
        <w:t>.</w:t>
      </w:r>
      <w:bookmarkStart w:id="71" w:name="_Hlk526772954"/>
      <w:bookmarkStart w:id="72" w:name="_Hlk511658732"/>
      <w:bookmarkEnd w:id="70"/>
    </w:p>
    <w:p w14:paraId="30D47230" w14:textId="0BD25EF0" w:rsidR="00CF4615" w:rsidRPr="00762099" w:rsidRDefault="002E50CF" w:rsidP="00956018">
      <w:pPr>
        <w:spacing w:before="100" w:beforeAutospacing="1" w:after="100" w:afterAutospacing="1"/>
        <w:ind w:right="13"/>
        <w:rPr>
          <w:rFonts w:cs="Arial"/>
        </w:rPr>
      </w:pPr>
      <w:hyperlink r:id="rId208" w:history="1">
        <w:r w:rsidR="000F3A46" w:rsidRPr="00721B86">
          <w:rPr>
            <w:rStyle w:val="Hyperlink"/>
            <w:rFonts w:cs="Arial"/>
            <w:b/>
          </w:rPr>
          <w:t>John Spedan Lewis Foundation</w:t>
        </w:r>
      </w:hyperlink>
      <w:r w:rsidR="000F3A46" w:rsidRPr="00217625">
        <w:rPr>
          <w:rFonts w:cs="Arial"/>
          <w:b/>
          <w:u w:val="single"/>
        </w:rPr>
        <w:br/>
      </w:r>
      <w:bookmarkStart w:id="73" w:name="_Hlk72232927"/>
      <w:r w:rsidR="00CF4615" w:rsidRPr="00762099">
        <w:rPr>
          <w:rFonts w:cs="Arial"/>
        </w:rPr>
        <w:t>This fund is currently closed</w:t>
      </w:r>
      <w:r w:rsidR="008029D7" w:rsidRPr="00762099">
        <w:rPr>
          <w:rFonts w:cs="Arial"/>
        </w:rPr>
        <w:t>. T</w:t>
      </w:r>
      <w:r w:rsidR="00CF4615" w:rsidRPr="00762099">
        <w:rPr>
          <w:rFonts w:cs="Arial"/>
        </w:rPr>
        <w:t>he organisation is reviewing their grant giving for 2021 and do not have any open funding calls at this time.</w:t>
      </w:r>
      <w:r w:rsidR="008029D7" w:rsidRPr="00762099">
        <w:rPr>
          <w:rFonts w:cs="Arial"/>
        </w:rPr>
        <w:t xml:space="preserve"> Please visit the website for further updates: https://johnspedanlewisfoundation.org</w:t>
      </w:r>
    </w:p>
    <w:p w14:paraId="26F0825D" w14:textId="7916DF74" w:rsidR="00956018" w:rsidRDefault="00B93D47" w:rsidP="00956018">
      <w:pPr>
        <w:spacing w:before="100" w:beforeAutospacing="1" w:after="100" w:afterAutospacing="1"/>
        <w:ind w:right="13"/>
        <w:rPr>
          <w:rFonts w:cs="Arial"/>
        </w:rPr>
      </w:pPr>
      <w:r w:rsidRPr="00721B86">
        <w:rPr>
          <w:rFonts w:cs="Arial"/>
        </w:rPr>
        <w:t xml:space="preserve">The John </w:t>
      </w:r>
      <w:proofErr w:type="spellStart"/>
      <w:r w:rsidRPr="00721B86">
        <w:rPr>
          <w:rFonts w:cs="Arial"/>
        </w:rPr>
        <w:t>Spedan</w:t>
      </w:r>
      <w:proofErr w:type="spellEnd"/>
      <w:r w:rsidRPr="00721B86">
        <w:rPr>
          <w:rFonts w:cs="Arial"/>
        </w:rPr>
        <w:t xml:space="preserve"> Lewis Foundation (JSLF) provides finance for charitable purposes reflecting the interests of John </w:t>
      </w:r>
      <w:proofErr w:type="spellStart"/>
      <w:r w:rsidRPr="00721B86">
        <w:rPr>
          <w:rFonts w:cs="Arial"/>
        </w:rPr>
        <w:t>Spedan</w:t>
      </w:r>
      <w:proofErr w:type="spellEnd"/>
      <w:r w:rsidRPr="00721B86">
        <w:rPr>
          <w:rFonts w:cs="Arial"/>
        </w:rPr>
        <w:t xml:space="preserve"> Lewis - notably entomology, ornithology, horticult</w:t>
      </w:r>
      <w:r w:rsidRPr="00A03CA2">
        <w:rPr>
          <w:rFonts w:cs="Arial"/>
        </w:rPr>
        <w:t>ure and associated environmental and conservation projects. JSLF Trustees meet bi-annually to consider funding appeals from registered</w:t>
      </w:r>
      <w:r w:rsidRPr="003574BB">
        <w:rPr>
          <w:rFonts w:cs="Arial"/>
        </w:rPr>
        <w:t xml:space="preserve"> UK charities. The JSLF accepts appeals from charities for which natural history topics are explicitly stated among their charitable purposes, including wildlife conservation, entomology, </w:t>
      </w:r>
      <w:r w:rsidR="00721B86" w:rsidRPr="003574BB">
        <w:rPr>
          <w:rFonts w:cs="Arial"/>
        </w:rPr>
        <w:t>ornithology,</w:t>
      </w:r>
      <w:r w:rsidRPr="003574BB">
        <w:rPr>
          <w:rFonts w:cs="Arial"/>
        </w:rPr>
        <w:t xml:space="preserve"> and horticulture.</w:t>
      </w:r>
      <w:r w:rsidRPr="003574BB">
        <w:rPr>
          <w:rFonts w:cs="Arial"/>
          <w:color w:val="303030"/>
        </w:rPr>
        <w:t xml:space="preserve"> </w:t>
      </w:r>
      <w:r w:rsidR="000F3A46" w:rsidRPr="003574BB">
        <w:rPr>
          <w:rFonts w:cs="Arial"/>
        </w:rPr>
        <w:t>Projects wishing to apply for funding should email the foundation for more information -</w:t>
      </w:r>
      <w:r w:rsidR="000F3A46" w:rsidRPr="000F21B5">
        <w:rPr>
          <w:rFonts w:cs="Arial"/>
          <w:bCs/>
        </w:rPr>
        <w:t xml:space="preserve"> </w:t>
      </w:r>
      <w:hyperlink r:id="rId209" w:history="1">
        <w:r w:rsidR="00E470F5" w:rsidRPr="000F21B5">
          <w:rPr>
            <w:rStyle w:val="Hyperlink"/>
            <w:rFonts w:cs="Arial"/>
            <w:bCs/>
          </w:rPr>
          <w:t>jslf@johnlewis.co.uk</w:t>
        </w:r>
      </w:hyperlink>
      <w:bookmarkEnd w:id="71"/>
      <w:r w:rsidR="00677A58" w:rsidRPr="00217625">
        <w:rPr>
          <w:rFonts w:cs="Arial"/>
        </w:rPr>
        <w:br/>
      </w:r>
      <w:bookmarkEnd w:id="72"/>
      <w:bookmarkEnd w:id="73"/>
      <w:r w:rsidR="00677A58" w:rsidRPr="00217625">
        <w:rPr>
          <w:rFonts w:cs="Arial"/>
        </w:rPr>
        <w:br/>
      </w:r>
      <w:bookmarkStart w:id="74" w:name="_Hlk511658754"/>
      <w:bookmarkStart w:id="75" w:name="_Hlk526772982"/>
      <w:r w:rsidR="004023F0" w:rsidRPr="00721B86">
        <w:rPr>
          <w:rFonts w:cs="Arial"/>
          <w:b/>
          <w:u w:val="single"/>
        </w:rPr>
        <w:fldChar w:fldCharType="begin"/>
      </w:r>
      <w:r w:rsidR="004023F0" w:rsidRPr="003574BB">
        <w:rPr>
          <w:rFonts w:cs="Arial"/>
          <w:b/>
          <w:u w:val="single"/>
        </w:rPr>
        <w:instrText xml:space="preserve"> HYPERLINK "https://www.jrct.org.uk/sustainable-future" </w:instrText>
      </w:r>
      <w:r w:rsidR="004023F0" w:rsidRPr="00721B86">
        <w:rPr>
          <w:rFonts w:cs="Arial"/>
          <w:b/>
          <w:u w:val="single"/>
        </w:rPr>
        <w:fldChar w:fldCharType="separate"/>
      </w:r>
      <w:r w:rsidR="004023F0" w:rsidRPr="00721B86">
        <w:rPr>
          <w:rStyle w:val="Hyperlink"/>
          <w:rFonts w:cs="Arial"/>
          <w:b/>
        </w:rPr>
        <w:t>Joseph Rowntree Charitable Trust</w:t>
      </w:r>
      <w:r w:rsidR="000B3262" w:rsidRPr="00721B86">
        <w:rPr>
          <w:rStyle w:val="Hyperlink"/>
          <w:rFonts w:cs="Arial"/>
          <w:b/>
        </w:rPr>
        <w:t xml:space="preserve"> -</w:t>
      </w:r>
      <w:r w:rsidR="004023F0" w:rsidRPr="00721B86">
        <w:rPr>
          <w:rStyle w:val="Hyperlink"/>
          <w:rFonts w:cs="Arial"/>
          <w:b/>
        </w:rPr>
        <w:t xml:space="preserve"> Sustainable Future Programme</w:t>
      </w:r>
      <w:r w:rsidR="004023F0" w:rsidRPr="00721B86">
        <w:rPr>
          <w:rFonts w:cs="Arial"/>
          <w:b/>
          <w:u w:val="single"/>
        </w:rPr>
        <w:fldChar w:fldCharType="end"/>
      </w:r>
      <w:r w:rsidR="00677A58" w:rsidRPr="00217625">
        <w:rPr>
          <w:rFonts w:cs="Arial"/>
          <w:b/>
          <w:u w:val="single"/>
        </w:rPr>
        <w:br/>
      </w:r>
      <w:bookmarkStart w:id="76" w:name="_Hlk72232966"/>
      <w:r w:rsidR="00956018" w:rsidRPr="00956018">
        <w:rPr>
          <w:rFonts w:cs="Arial"/>
        </w:rPr>
        <w:t xml:space="preserve">JRCT is deeply concerned about climate change and its effects, and believes that our care for future generations morally compels us to play a part in tackling it. Addressing climate change will require long-term political, </w:t>
      </w:r>
      <w:r w:rsidR="00721B86" w:rsidRPr="00956018">
        <w:rPr>
          <w:rFonts w:cs="Arial"/>
        </w:rPr>
        <w:t>economic,</w:t>
      </w:r>
      <w:r w:rsidR="00956018" w:rsidRPr="00956018">
        <w:rPr>
          <w:rFonts w:cs="Arial"/>
        </w:rPr>
        <w:t xml:space="preserve"> and social changes. Trustees are aware that there is much work to be done in this field and JRCT’s funds are limited</w:t>
      </w:r>
      <w:r w:rsidR="00956018">
        <w:rPr>
          <w:rFonts w:cs="Arial"/>
        </w:rPr>
        <w:t xml:space="preserve">. Please read the </w:t>
      </w:r>
      <w:r w:rsidR="006A4159">
        <w:rPr>
          <w:rFonts w:cs="Arial"/>
        </w:rPr>
        <w:t xml:space="preserve"> </w:t>
      </w:r>
      <w:proofErr w:type="spellStart"/>
      <w:r w:rsidR="006A4159">
        <w:rPr>
          <w:rFonts w:cs="Arial"/>
        </w:rPr>
        <w:t>exclusuins</w:t>
      </w:r>
      <w:proofErr w:type="spellEnd"/>
      <w:r w:rsidR="006A4159">
        <w:rPr>
          <w:rFonts w:cs="Arial"/>
        </w:rPr>
        <w:t xml:space="preserve"> and</w:t>
      </w:r>
      <w:r w:rsidR="00956018">
        <w:rPr>
          <w:rFonts w:cs="Arial"/>
        </w:rPr>
        <w:t xml:space="preserve"> funding priorities before making an application which are available on </w:t>
      </w:r>
      <w:r w:rsidR="00166C54" w:rsidRPr="00762099">
        <w:t>the website</w:t>
      </w:r>
      <w:r w:rsidR="00166C54">
        <w:rPr>
          <w:rFonts w:cs="Arial"/>
        </w:rPr>
        <w:t>:</w:t>
      </w:r>
      <w:r w:rsidR="00166C54" w:rsidRPr="00166C54">
        <w:t xml:space="preserve"> </w:t>
      </w:r>
      <w:r w:rsidR="00166C54" w:rsidRPr="00166C54">
        <w:rPr>
          <w:rFonts w:cs="Arial"/>
        </w:rPr>
        <w:t>https://www.jrct.org.uk/sustainable-future</w:t>
      </w:r>
    </w:p>
    <w:p w14:paraId="1108B16E" w14:textId="28E3C530" w:rsidR="0035189C" w:rsidRDefault="0035189C" w:rsidP="00956018">
      <w:pPr>
        <w:spacing w:before="100" w:beforeAutospacing="1" w:after="100" w:afterAutospacing="1"/>
        <w:ind w:right="13"/>
        <w:rPr>
          <w:rFonts w:cs="Arial"/>
        </w:rPr>
      </w:pPr>
    </w:p>
    <w:p w14:paraId="4BED7B49" w14:textId="068A8C3B" w:rsidR="000A4D13" w:rsidRDefault="00256F7D" w:rsidP="008B0BDA">
      <w:pPr>
        <w:rPr>
          <w:rFonts w:cs="Arial"/>
          <w:b/>
          <w:bCs/>
        </w:rPr>
      </w:pPr>
      <w:r w:rsidRPr="00256F7D">
        <w:rPr>
          <w:rFonts w:cs="Arial"/>
        </w:rPr>
        <w:t>Please note you must register for an account prior to submitting an application. The spring grant round closed on 28 March 2022. The next deadline for registering for an online account is 28 October 2022, with a deadline for applications of 5pm on 14 November 2022</w:t>
      </w:r>
      <w:r w:rsidR="00BC562C">
        <w:rPr>
          <w:rFonts w:cs="Arial"/>
        </w:rPr>
        <w:t xml:space="preserve"> </w:t>
      </w:r>
    </w:p>
    <w:bookmarkStart w:id="77" w:name="_Hlk526773021"/>
    <w:bookmarkStart w:id="78" w:name="_Hlk518906381"/>
    <w:bookmarkStart w:id="79" w:name="_Hlk511658778"/>
    <w:bookmarkEnd w:id="74"/>
    <w:bookmarkEnd w:id="75"/>
    <w:bookmarkEnd w:id="76"/>
    <w:p w14:paraId="533338B7" w14:textId="77777777" w:rsidR="00786A51" w:rsidRPr="003574BB" w:rsidRDefault="00786A51" w:rsidP="008B0BDA">
      <w:pPr>
        <w:spacing w:before="100" w:beforeAutospacing="1" w:after="100" w:afterAutospacing="1"/>
        <w:ind w:right="13"/>
        <w:rPr>
          <w:rFonts w:cs="Arial"/>
          <w:b/>
          <w:color w:val="000000"/>
          <w:shd w:val="clear" w:color="auto" w:fill="FFFFFF"/>
        </w:rPr>
      </w:pPr>
      <w:r w:rsidRPr="003574BB">
        <w:rPr>
          <w:rFonts w:cs="Arial"/>
          <w:b/>
          <w:color w:val="000000"/>
          <w:shd w:val="clear" w:color="auto" w:fill="FFFFFF"/>
        </w:rPr>
        <w:fldChar w:fldCharType="begin"/>
      </w:r>
      <w:r w:rsidRPr="003574BB">
        <w:rPr>
          <w:rFonts w:cs="Arial"/>
          <w:b/>
          <w:color w:val="000000"/>
          <w:shd w:val="clear" w:color="auto" w:fill="FFFFFF"/>
        </w:rPr>
        <w:instrText xml:space="preserve"> HYPERLINK "http://www.fundingforall.org.uk/funds/the-lennox-hannay-charitable-trust/" </w:instrText>
      </w:r>
      <w:r w:rsidRPr="003574BB">
        <w:rPr>
          <w:rFonts w:cs="Arial"/>
          <w:b/>
          <w:color w:val="000000"/>
          <w:shd w:val="clear" w:color="auto" w:fill="FFFFFF"/>
        </w:rPr>
        <w:fldChar w:fldCharType="separate"/>
      </w:r>
      <w:r w:rsidR="00AC0AE8" w:rsidRPr="003574BB">
        <w:rPr>
          <w:rStyle w:val="Hyperlink"/>
          <w:rFonts w:cs="Arial"/>
          <w:b/>
          <w:shd w:val="clear" w:color="auto" w:fill="FFFFFF"/>
        </w:rPr>
        <w:t xml:space="preserve">The Lennox </w:t>
      </w:r>
      <w:proofErr w:type="spellStart"/>
      <w:r w:rsidR="00AC0AE8" w:rsidRPr="003574BB">
        <w:rPr>
          <w:rStyle w:val="Hyperlink"/>
          <w:rFonts w:cs="Arial"/>
          <w:b/>
          <w:shd w:val="clear" w:color="auto" w:fill="FFFFFF"/>
        </w:rPr>
        <w:t>Hannay</w:t>
      </w:r>
      <w:proofErr w:type="spellEnd"/>
      <w:r w:rsidR="00AC0AE8" w:rsidRPr="003574BB">
        <w:rPr>
          <w:rStyle w:val="Hyperlink"/>
          <w:rFonts w:cs="Arial"/>
          <w:b/>
          <w:shd w:val="clear" w:color="auto" w:fill="FFFFFF"/>
        </w:rPr>
        <w:t xml:space="preserve"> Charitable Trust</w:t>
      </w:r>
      <w:r w:rsidRPr="003574BB">
        <w:rPr>
          <w:rFonts w:cs="Arial"/>
          <w:b/>
          <w:color w:val="000000"/>
          <w:shd w:val="clear" w:color="auto" w:fill="FFFFFF"/>
        </w:rPr>
        <w:fldChar w:fldCharType="end"/>
      </w:r>
      <w:r w:rsidR="00AC0AE8" w:rsidRPr="003574BB">
        <w:rPr>
          <w:rFonts w:cs="Arial"/>
          <w:b/>
          <w:color w:val="000000"/>
          <w:shd w:val="clear" w:color="auto" w:fill="FFFFFF"/>
        </w:rPr>
        <w:t xml:space="preserve"> </w:t>
      </w:r>
    </w:p>
    <w:p w14:paraId="6F13A057" w14:textId="0C325D52" w:rsidR="00427FD2" w:rsidRDefault="00786A51" w:rsidP="000C759C">
      <w:pPr>
        <w:rPr>
          <w:shd w:val="clear" w:color="auto" w:fill="FFFFFF"/>
        </w:rPr>
      </w:pPr>
      <w:bookmarkStart w:id="80" w:name="_Hlk72233030"/>
      <w:bookmarkStart w:id="81" w:name="_Hlk80707325"/>
      <w:r>
        <w:rPr>
          <w:shd w:val="clear" w:color="auto" w:fill="FFFFFF"/>
        </w:rPr>
        <w:t xml:space="preserve">The Lennox </w:t>
      </w:r>
      <w:proofErr w:type="spellStart"/>
      <w:r>
        <w:rPr>
          <w:shd w:val="clear" w:color="auto" w:fill="FFFFFF"/>
        </w:rPr>
        <w:t>Hannay</w:t>
      </w:r>
      <w:proofErr w:type="spellEnd"/>
      <w:r>
        <w:rPr>
          <w:shd w:val="clear" w:color="auto" w:fill="FFFFFF"/>
        </w:rPr>
        <w:t xml:space="preserve"> Charitable Trust </w:t>
      </w:r>
      <w:r w:rsidR="00AC0AE8" w:rsidRPr="00786A51">
        <w:rPr>
          <w:shd w:val="clear" w:color="auto" w:fill="FFFFFF"/>
        </w:rPr>
        <w:t>makes grants to registered charities in Englan</w:t>
      </w:r>
      <w:r w:rsidR="00AC0AE8" w:rsidRPr="00217625">
        <w:rPr>
          <w:shd w:val="clear" w:color="auto" w:fill="FFFFFF"/>
        </w:rPr>
        <w:t>d and Wales. Grants are typically between £1,000 and £3,000</w:t>
      </w:r>
      <w:r w:rsidR="0078049D">
        <w:rPr>
          <w:shd w:val="clear" w:color="auto" w:fill="FFFFFF"/>
        </w:rPr>
        <w:t xml:space="preserve">, </w:t>
      </w:r>
      <w:r w:rsidR="0078049D" w:rsidRPr="0078049D">
        <w:rPr>
          <w:shd w:val="clear" w:color="auto" w:fill="FFFFFF"/>
        </w:rPr>
        <w:t>however some go above £25,000.</w:t>
      </w:r>
      <w:r w:rsidR="00AC0AE8" w:rsidRPr="00217625">
        <w:rPr>
          <w:shd w:val="clear" w:color="auto" w:fill="FFFFFF"/>
        </w:rPr>
        <w:t>The Trust su</w:t>
      </w:r>
      <w:r w:rsidR="00AC0AE8" w:rsidRPr="00721B86">
        <w:rPr>
          <w:shd w:val="clear" w:color="auto" w:fill="FFFFFF"/>
        </w:rPr>
        <w:t>pports a wide range of charitable causes. In the past, these have inclu</w:t>
      </w:r>
      <w:r w:rsidR="00AC0AE8" w:rsidRPr="00A03CA2">
        <w:rPr>
          <w:shd w:val="clear" w:color="auto" w:fill="FFFFFF"/>
        </w:rPr>
        <w:t>ded medical research, the welfare of young and old people, the arts, animal welfare, and for</w:t>
      </w:r>
      <w:r w:rsidR="00AC0AE8" w:rsidRPr="003574BB">
        <w:rPr>
          <w:shd w:val="clear" w:color="auto" w:fill="FFFFFF"/>
        </w:rPr>
        <w:t xml:space="preserve"> overseas benefit. There are no deadlines, and trustees meet twice each year to review applications. For more information</w:t>
      </w:r>
      <w:r w:rsidR="008029D7">
        <w:rPr>
          <w:shd w:val="clear" w:color="auto" w:fill="FFFFFF"/>
        </w:rPr>
        <w:t xml:space="preserve"> please see the website: </w:t>
      </w:r>
      <w:r w:rsidR="008029D7" w:rsidRPr="008B0BDA">
        <w:rPr>
          <w:rStyle w:val="Hyperlink"/>
          <w:rFonts w:cs="Arial"/>
        </w:rPr>
        <w:t>http://www.fundingforall.org.uk/funds/the-lennox-hannay-charitable-trust/</w:t>
      </w:r>
      <w:r w:rsidR="00AC0AE8" w:rsidRPr="003574BB">
        <w:rPr>
          <w:shd w:val="clear" w:color="auto" w:fill="FFFFFF"/>
        </w:rPr>
        <w:t xml:space="preserve"> and </w:t>
      </w:r>
      <w:r w:rsidR="008029D7">
        <w:rPr>
          <w:shd w:val="clear" w:color="auto" w:fill="FFFFFF"/>
        </w:rPr>
        <w:t xml:space="preserve">if you wish </w:t>
      </w:r>
      <w:r w:rsidR="00AC0AE8" w:rsidRPr="003574BB">
        <w:rPr>
          <w:shd w:val="clear" w:color="auto" w:fill="FFFFFF"/>
        </w:rPr>
        <w:t xml:space="preserve">to apply please contact: </w:t>
      </w:r>
      <w:hyperlink r:id="rId210" w:history="1">
        <w:r w:rsidR="00AC0AE8" w:rsidRPr="00762099">
          <w:rPr>
            <w:rStyle w:val="Hyperlink"/>
            <w:rFonts w:cs="Arial"/>
          </w:rPr>
          <w:t>charities@rftrustee.com</w:t>
        </w:r>
      </w:hyperlink>
      <w:bookmarkEnd w:id="77"/>
      <w:r w:rsidR="00B66C2A">
        <w:rPr>
          <w:rStyle w:val="Hyperlink"/>
          <w:rFonts w:cs="Arial"/>
        </w:rPr>
        <w:t xml:space="preserve"> </w:t>
      </w:r>
      <w:r w:rsidR="00B66C2A" w:rsidRPr="000F21B5">
        <w:rPr>
          <w:shd w:val="clear" w:color="auto" w:fill="FFFFFF"/>
        </w:rPr>
        <w:t>or call 020 3696 6715</w:t>
      </w:r>
      <w:r w:rsidR="00B66C2A">
        <w:rPr>
          <w:shd w:val="clear" w:color="auto" w:fill="FFFFFF"/>
        </w:rPr>
        <w:t>.</w:t>
      </w:r>
      <w:bookmarkEnd w:id="80"/>
    </w:p>
    <w:bookmarkEnd w:id="81"/>
    <w:p w14:paraId="62B99061" w14:textId="77777777" w:rsidR="00DE3B98" w:rsidRDefault="00DE3B98" w:rsidP="000C759C">
      <w:pPr>
        <w:rPr>
          <w:rStyle w:val="Hyperlink"/>
          <w:rFonts w:cs="Arial"/>
        </w:rPr>
      </w:pPr>
    </w:p>
    <w:p w14:paraId="03E4B88D" w14:textId="77777777" w:rsidR="000C759C" w:rsidRPr="000C759C" w:rsidRDefault="005D0606" w:rsidP="000C759C">
      <w:bookmarkStart w:id="82" w:name="_Hlk518906411"/>
      <w:bookmarkEnd w:id="78"/>
      <w:r w:rsidRPr="00721B86">
        <w:rPr>
          <w:b/>
          <w:color w:val="2D962D"/>
          <w:u w:val="single"/>
          <w:shd w:val="clear" w:color="auto" w:fill="FFFFFF"/>
        </w:rPr>
        <w:t>The Lindley Foundation</w:t>
      </w:r>
      <w:r w:rsidRPr="00721B86" w:rsidDel="005D0606">
        <w:rPr>
          <w:b/>
          <w:color w:val="2D962D"/>
          <w:u w:val="single"/>
          <w:shd w:val="clear" w:color="auto" w:fill="FFFFFF"/>
        </w:rPr>
        <w:t xml:space="preserve"> </w:t>
      </w:r>
      <w:r w:rsidR="00AC0AE8" w:rsidRPr="00721B86">
        <w:rPr>
          <w:u w:val="single"/>
          <w:shd w:val="clear" w:color="auto" w:fill="FFFFFF"/>
        </w:rPr>
        <w:br/>
      </w:r>
      <w:bookmarkStart w:id="83" w:name="_Hlk72233060"/>
      <w:r w:rsidR="00AC0AE8" w:rsidRPr="00721B86">
        <w:rPr>
          <w:shd w:val="clear" w:color="auto" w:fill="FFFFFF"/>
        </w:rPr>
        <w:t>The foundation supports activities which include the relief of poverty, arts and culture, conservation and heritage, sports, animals and environment, and community develo</w:t>
      </w:r>
      <w:r w:rsidR="00AC0AE8" w:rsidRPr="00A03CA2">
        <w:rPr>
          <w:shd w:val="clear" w:color="auto" w:fill="FFFFFF"/>
        </w:rPr>
        <w:t>pment. For more information contact</w:t>
      </w:r>
      <w:r w:rsidR="00AC0AE8" w:rsidRPr="00424FAB">
        <w:rPr>
          <w:shd w:val="clear" w:color="auto" w:fill="FFFFFF"/>
        </w:rPr>
        <w:t xml:space="preserve">: </w:t>
      </w:r>
      <w:hyperlink r:id="rId211" w:history="1">
        <w:r w:rsidR="00AC0AE8" w:rsidRPr="00762099">
          <w:rPr>
            <w:rStyle w:val="Hyperlink"/>
            <w:rFonts w:cs="Arial"/>
            <w:shd w:val="clear" w:color="auto" w:fill="FFFFFF"/>
          </w:rPr>
          <w:t>couttscharities@coutts.com</w:t>
        </w:r>
      </w:hyperlink>
      <w:bookmarkEnd w:id="82"/>
      <w:r w:rsidR="00AC0AE8" w:rsidRPr="00217625">
        <w:br/>
      </w:r>
      <w:bookmarkStart w:id="84" w:name="_Hlk526773062"/>
      <w:bookmarkStart w:id="85" w:name="_Hlk518906440"/>
      <w:bookmarkEnd w:id="83"/>
      <w:r w:rsidR="000F3A46" w:rsidRPr="00217625">
        <w:fldChar w:fldCharType="begin"/>
      </w:r>
      <w:r w:rsidR="009C7D49" w:rsidRPr="003574BB">
        <w:instrText>HYPERLINK "http://www.lloydsbankfoundation.org.uk/"</w:instrText>
      </w:r>
      <w:r w:rsidR="000F3A46" w:rsidRPr="00217625">
        <w:fldChar w:fldCharType="separate"/>
      </w:r>
      <w:r w:rsidR="00D3235B" w:rsidRPr="00721B86">
        <w:rPr>
          <w:rStyle w:val="Hyperlink"/>
          <w:rFonts w:cs="Arial"/>
          <w:b/>
        </w:rPr>
        <w:br/>
      </w:r>
      <w:r w:rsidR="009C7D49" w:rsidRPr="00721B86">
        <w:rPr>
          <w:rStyle w:val="Hyperlink"/>
          <w:rFonts w:cs="Arial"/>
          <w:b/>
        </w:rPr>
        <w:t>Lloyds Bank Foundation for England and Wales</w:t>
      </w:r>
      <w:r w:rsidR="000F3A46" w:rsidRPr="00217625">
        <w:fldChar w:fldCharType="end"/>
      </w:r>
      <w:r w:rsidR="00D85253" w:rsidRPr="00217625">
        <w:tab/>
      </w:r>
      <w:r w:rsidR="00E470F5" w:rsidRPr="00721B86">
        <w:br/>
      </w:r>
      <w:bookmarkStart w:id="86" w:name="_Hlk80707393"/>
      <w:bookmarkStart w:id="87" w:name="_Hlk72233133"/>
      <w:bookmarkEnd w:id="79"/>
      <w:r w:rsidR="000C759C" w:rsidRPr="000C759C">
        <w:t xml:space="preserve">Lloyds Bank Foundation for England and Wales partners with small and local charities who help people overcome complex social issues. Through funding core costs, developmental support and influencing policy and practice, charities are helped to make life-changing impact. </w:t>
      </w:r>
    </w:p>
    <w:p w14:paraId="7888AE7E" w14:textId="77777777" w:rsidR="000C759C" w:rsidRPr="000C759C" w:rsidRDefault="000C759C" w:rsidP="000C759C"/>
    <w:p w14:paraId="2E9B1D99" w14:textId="77777777" w:rsidR="000C759C" w:rsidRPr="000C759C" w:rsidRDefault="000C759C" w:rsidP="000C759C">
      <w:r w:rsidRPr="000C759C">
        <w:t xml:space="preserve">The Foundation supports charities with an annual income of £25,000 to £1 million with a proven track record of helping people on a journey of positive change through in-depth, holistic and person-centred support. They offer unrestricted funding, including around core costs, and tailored development support to help charities be more effective. </w:t>
      </w:r>
    </w:p>
    <w:p w14:paraId="0FCB39F2" w14:textId="77777777" w:rsidR="000C759C" w:rsidRPr="000C759C" w:rsidRDefault="000C759C" w:rsidP="000C759C"/>
    <w:p w14:paraId="027AB7B5" w14:textId="77777777" w:rsidR="000C759C" w:rsidRDefault="000C759C" w:rsidP="000C759C">
      <w:r w:rsidRPr="000C759C">
        <w:t xml:space="preserve">To find out more and apply for funding, please visit the website: </w:t>
      </w:r>
      <w:hyperlink r:id="rId212" w:history="1">
        <w:r w:rsidRPr="000C759C">
          <w:rPr>
            <w:rStyle w:val="Hyperlink"/>
          </w:rPr>
          <w:t>https://www.lloydsbankfoundation.org.uk/we-fund</w:t>
        </w:r>
      </w:hyperlink>
    </w:p>
    <w:bookmarkEnd w:id="86"/>
    <w:p w14:paraId="38E65679" w14:textId="77777777" w:rsidR="00656BFA" w:rsidRDefault="00656BFA" w:rsidP="000C759C"/>
    <w:p w14:paraId="779030E1" w14:textId="77777777" w:rsidR="00656BFA" w:rsidRPr="00625AE3" w:rsidRDefault="00625AE3" w:rsidP="000C759C">
      <w:pPr>
        <w:rPr>
          <w:rStyle w:val="Hyperlink"/>
          <w:b/>
          <w:bCs/>
        </w:rPr>
      </w:pPr>
      <w:r>
        <w:rPr>
          <w:b/>
          <w:bCs/>
        </w:rPr>
        <w:fldChar w:fldCharType="begin"/>
      </w:r>
      <w:r>
        <w:rPr>
          <w:b/>
          <w:bCs/>
        </w:rPr>
        <w:instrText xml:space="preserve"> HYPERLINK "https://www.ltl.org.uk/projects/local-school-nature-grants/" </w:instrText>
      </w:r>
      <w:r>
        <w:rPr>
          <w:b/>
          <w:bCs/>
        </w:rPr>
        <w:fldChar w:fldCharType="separate"/>
      </w:r>
      <w:r w:rsidR="00656BFA" w:rsidRPr="00984E5B">
        <w:rPr>
          <w:rStyle w:val="Hyperlink"/>
          <w:b/>
          <w:bCs/>
        </w:rPr>
        <w:t>Local School Nature Grants</w:t>
      </w:r>
    </w:p>
    <w:p w14:paraId="0CA8C982" w14:textId="277A4DAA" w:rsidR="008029D7" w:rsidRDefault="00625AE3" w:rsidP="00BC79BD">
      <w:r>
        <w:rPr>
          <w:b/>
          <w:bCs/>
        </w:rPr>
        <w:fldChar w:fldCharType="end"/>
      </w:r>
    </w:p>
    <w:p w14:paraId="424730B5" w14:textId="03C6544B" w:rsidR="00656BFA" w:rsidRDefault="00656BFA" w:rsidP="000C759C">
      <w:r w:rsidRPr="00656BFA">
        <w:t xml:space="preserve">The grants are available free to schools </w:t>
      </w:r>
      <w:r w:rsidR="009E1512">
        <w:t xml:space="preserve">and early years settings </w:t>
      </w:r>
      <w:r w:rsidRPr="00656BFA">
        <w:t>as part of Learning through Landscapes Local School Nature Grants Programme, supported by players of People’s Postcode Lottery.</w:t>
      </w:r>
      <w:r>
        <w:t xml:space="preserve"> The </w:t>
      </w:r>
      <w:r w:rsidRPr="00656BFA">
        <w:t>grant fund has two elements – a fully funded outdoor learning training for your staff and £500 of equipment for outdoor learning.</w:t>
      </w:r>
    </w:p>
    <w:p w14:paraId="4024573C" w14:textId="77777777" w:rsidR="00656BFA" w:rsidRDefault="00656BFA" w:rsidP="000C759C"/>
    <w:p w14:paraId="4D337D93" w14:textId="77777777" w:rsidR="00656BFA" w:rsidRDefault="00656BFA" w:rsidP="000C759C">
      <w:r w:rsidRPr="00656BFA">
        <w:t>If successful you will be able to mix and match items from a product catalogue of hundreds of items, up to the value of £500. The packages offer a wide mix of products to appeal to a broad range of ages, are customisable, enabling Infant, Primary and Secondary schools.</w:t>
      </w:r>
    </w:p>
    <w:p w14:paraId="26A93680" w14:textId="77777777" w:rsidR="00016BA4" w:rsidRDefault="00016BA4" w:rsidP="000C759C"/>
    <w:p w14:paraId="0D8D8EF9" w14:textId="0F901CB0" w:rsidR="00016BA4" w:rsidRDefault="00016BA4" w:rsidP="000C759C">
      <w:r w:rsidRPr="00016BA4">
        <w:t xml:space="preserve">To find out more visit: </w:t>
      </w:r>
      <w:r w:rsidRPr="008B0BDA">
        <w:rPr>
          <w:rStyle w:val="Hyperlink"/>
          <w:rFonts w:cs="Arial"/>
        </w:rPr>
        <w:t>https://www.ltl.org.uk/projects/local-school-nature-grants</w:t>
      </w:r>
    </w:p>
    <w:bookmarkEnd w:id="84"/>
    <w:bookmarkEnd w:id="87"/>
    <w:p w14:paraId="0B9C8E64" w14:textId="77777777" w:rsidR="004904B8" w:rsidRPr="003574BB" w:rsidRDefault="004904B8" w:rsidP="000C759C">
      <w:pPr>
        <w:rPr>
          <w:rFonts w:cs="Arial"/>
          <w:sz w:val="22"/>
          <w:szCs w:val="22"/>
          <w:lang w:eastAsia="en-GB"/>
        </w:rPr>
      </w:pPr>
    </w:p>
    <w:bookmarkStart w:id="88" w:name="_Hlk511658800"/>
    <w:bookmarkStart w:id="89" w:name="_Hlk526773095"/>
    <w:bookmarkEnd w:id="85"/>
    <w:p w14:paraId="100F4EA6" w14:textId="1A023D9D" w:rsidR="00A665AD" w:rsidRPr="00A665AD" w:rsidRDefault="007C5990" w:rsidP="00A665AD">
      <w:pPr>
        <w:ind w:right="13"/>
        <w:rPr>
          <w:rFonts w:cs="Arial"/>
        </w:rPr>
      </w:pPr>
      <w:r w:rsidRPr="00A665AD">
        <w:rPr>
          <w:rFonts w:cs="Arial"/>
        </w:rPr>
        <w:fldChar w:fldCharType="begin"/>
      </w:r>
      <w:r w:rsidR="00A665AD">
        <w:rPr>
          <w:rFonts w:cs="Arial"/>
        </w:rPr>
        <w:instrText>HYPERLINK "http://www.fundingforall.org.uk/funds/lord-barnbys-foundation/"</w:instrText>
      </w:r>
      <w:r w:rsidRPr="00A665AD">
        <w:rPr>
          <w:rFonts w:cs="Arial"/>
        </w:rPr>
        <w:fldChar w:fldCharType="separate"/>
      </w:r>
      <w:r w:rsidRPr="00A665AD">
        <w:rPr>
          <w:rStyle w:val="Hyperlink"/>
          <w:rFonts w:cs="Arial"/>
          <w:b/>
        </w:rPr>
        <w:t>The Lord Barnby Foundation</w:t>
      </w:r>
      <w:r w:rsidRPr="00A665AD">
        <w:rPr>
          <w:rFonts w:cs="Arial"/>
        </w:rPr>
        <w:fldChar w:fldCharType="end"/>
      </w:r>
      <w:r w:rsidR="003C53B4" w:rsidRPr="00217625">
        <w:rPr>
          <w:rFonts w:cs="Arial"/>
        </w:rPr>
        <w:br/>
      </w:r>
      <w:bookmarkStart w:id="90" w:name="_Hlk72233173"/>
      <w:bookmarkStart w:id="91" w:name="_Hlk80707478"/>
      <w:r w:rsidR="00D85253" w:rsidRPr="00721B86">
        <w:rPr>
          <w:rFonts w:cs="Arial"/>
        </w:rPr>
        <w:t xml:space="preserve">The Foundation offers grants of £1,000 to £5,000 to charitable organisations for general charitable </w:t>
      </w:r>
      <w:r w:rsidR="00D85253" w:rsidRPr="00A03CA2">
        <w:rPr>
          <w:rFonts w:cs="Arial"/>
        </w:rPr>
        <w:t>purposes, the advancement of health or saving of lives, disability, the prevention or relief of poverty,</w:t>
      </w:r>
      <w:r w:rsidR="00AC0CF0">
        <w:rPr>
          <w:rFonts w:cs="Arial"/>
        </w:rPr>
        <w:t xml:space="preserve"> and the protection of the</w:t>
      </w:r>
      <w:r w:rsidR="00D85253" w:rsidRPr="00A03CA2">
        <w:rPr>
          <w:rFonts w:cs="Arial"/>
        </w:rPr>
        <w:t xml:space="preserve"> environ</w:t>
      </w:r>
      <w:r w:rsidR="00D85253" w:rsidRPr="003574BB">
        <w:rPr>
          <w:rFonts w:cs="Arial"/>
        </w:rPr>
        <w:t>ment.</w:t>
      </w:r>
      <w:r w:rsidR="00AC0CF0">
        <w:rPr>
          <w:rFonts w:cs="Arial"/>
        </w:rPr>
        <w:t xml:space="preserve"> </w:t>
      </w:r>
      <w:bookmarkEnd w:id="88"/>
      <w:r w:rsidR="00A665AD" w:rsidRPr="00A665AD">
        <w:rPr>
          <w:rFonts w:cs="Arial"/>
        </w:rPr>
        <w:t>Grants are between £1,000 – £5,000, but no maximum amount is specified. Applications should be made in writing and include a brief description of the organisation and project plus a copy of the organisation’s most recent accounts.</w:t>
      </w:r>
      <w:r w:rsidR="00A665AD">
        <w:rPr>
          <w:rFonts w:cs="Arial"/>
        </w:rPr>
        <w:t xml:space="preserve"> Application</w:t>
      </w:r>
      <w:r w:rsidR="00AC0CF0">
        <w:rPr>
          <w:rFonts w:cs="Arial"/>
        </w:rPr>
        <w:t>s</w:t>
      </w:r>
      <w:r w:rsidR="00A665AD">
        <w:rPr>
          <w:rFonts w:cs="Arial"/>
        </w:rPr>
        <w:t xml:space="preserve"> are assessed as a c</w:t>
      </w:r>
      <w:r w:rsidR="00A665AD" w:rsidRPr="00A665AD">
        <w:rPr>
          <w:rFonts w:cs="Arial"/>
        </w:rPr>
        <w:t>ontinuous rolling programme. The Trustees meet in</w:t>
      </w:r>
      <w:r w:rsidR="00016BA4">
        <w:rPr>
          <w:rFonts w:cs="Arial"/>
        </w:rPr>
        <w:t xml:space="preserve"> March</w:t>
      </w:r>
      <w:r w:rsidR="00A665AD" w:rsidRPr="00A665AD">
        <w:rPr>
          <w:rFonts w:cs="Arial"/>
        </w:rPr>
        <w:t xml:space="preserve">, </w:t>
      </w:r>
      <w:r w:rsidR="00721B86" w:rsidRPr="00A665AD">
        <w:rPr>
          <w:rFonts w:cs="Arial"/>
        </w:rPr>
        <w:t>June,</w:t>
      </w:r>
      <w:r w:rsidR="00A665AD" w:rsidRPr="00A665AD">
        <w:rPr>
          <w:rFonts w:cs="Arial"/>
        </w:rPr>
        <w:t xml:space="preserve"> and November.</w:t>
      </w:r>
      <w:r w:rsidR="00A665AD">
        <w:rPr>
          <w:rFonts w:cs="Arial"/>
        </w:rPr>
        <w:t xml:space="preserve"> </w:t>
      </w:r>
      <w:r w:rsidR="00A665AD" w:rsidRPr="00A665AD">
        <w:rPr>
          <w:rFonts w:cs="Arial"/>
        </w:rPr>
        <w:t xml:space="preserve">For more information and how to apply please </w:t>
      </w:r>
      <w:r w:rsidR="008029D7">
        <w:rPr>
          <w:rFonts w:cs="Arial"/>
        </w:rPr>
        <w:t xml:space="preserve">visit the website: </w:t>
      </w:r>
      <w:hyperlink r:id="rId213" w:history="1">
        <w:r w:rsidR="008029D7" w:rsidRPr="003E03BE">
          <w:rPr>
            <w:rStyle w:val="Hyperlink"/>
            <w:rFonts w:cs="Arial"/>
          </w:rPr>
          <w:t>http://www.fundingforall.org.uk/funds/lord-barnbys-foundation/</w:t>
        </w:r>
      </w:hyperlink>
      <w:r w:rsidR="008029D7">
        <w:rPr>
          <w:rFonts w:cs="Arial"/>
        </w:rPr>
        <w:t xml:space="preserve"> or </w:t>
      </w:r>
      <w:r w:rsidR="00A665AD" w:rsidRPr="00A665AD">
        <w:rPr>
          <w:rFonts w:cs="Arial"/>
        </w:rPr>
        <w:t>contact:</w:t>
      </w:r>
      <w:r w:rsidR="00A665AD">
        <w:rPr>
          <w:rFonts w:cs="Arial"/>
        </w:rPr>
        <w:t xml:space="preserve"> </w:t>
      </w:r>
      <w:hyperlink r:id="rId214" w:history="1">
        <w:r w:rsidR="00A665AD" w:rsidRPr="00A665AD">
          <w:rPr>
            <w:rStyle w:val="Hyperlink"/>
            <w:rFonts w:cs="Arial"/>
          </w:rPr>
          <w:t>lordbarnbyfoundation@gmail.com</w:t>
        </w:r>
      </w:hyperlink>
      <w:bookmarkEnd w:id="90"/>
    </w:p>
    <w:bookmarkEnd w:id="91"/>
    <w:p w14:paraId="278240B7" w14:textId="3A64AEEB" w:rsidR="000F1E0E" w:rsidRDefault="000F3A46" w:rsidP="003574BB">
      <w:pPr>
        <w:ind w:right="13"/>
        <w:rPr>
          <w:rFonts w:cs="Arial"/>
        </w:rPr>
      </w:pPr>
      <w:r w:rsidRPr="00217625">
        <w:rPr>
          <w:rFonts w:cs="Arial"/>
        </w:rPr>
        <w:br/>
      </w:r>
      <w:bookmarkStart w:id="92" w:name="_Hlk511658820"/>
      <w:bookmarkEnd w:id="89"/>
      <w:r w:rsidR="004904B8" w:rsidRPr="00721B86">
        <w:rPr>
          <w:rStyle w:val="Hyperlink"/>
          <w:rFonts w:cs="Arial"/>
          <w:b/>
          <w:u w:val="none"/>
        </w:rPr>
        <w:fldChar w:fldCharType="begin"/>
      </w:r>
      <w:r w:rsidR="00B66C2A">
        <w:rPr>
          <w:rStyle w:val="Hyperlink"/>
          <w:rFonts w:cs="Arial"/>
          <w:b/>
          <w:u w:val="none"/>
        </w:rPr>
        <w:instrText>HYPERLINK "https://uk.lush.com/article/charity-pot-funding-guidelines" \t "_blank"</w:instrText>
      </w:r>
      <w:r w:rsidR="004904B8" w:rsidRPr="00721B86">
        <w:rPr>
          <w:rStyle w:val="Hyperlink"/>
          <w:rFonts w:cs="Arial"/>
          <w:b/>
          <w:u w:val="none"/>
        </w:rPr>
        <w:fldChar w:fldCharType="separate"/>
      </w:r>
      <w:r w:rsidR="005079A1" w:rsidRPr="00721B86">
        <w:rPr>
          <w:rStyle w:val="Hyperlink"/>
          <w:rFonts w:cs="Arial"/>
          <w:b/>
        </w:rPr>
        <w:t>Lush Charity Pot</w:t>
      </w:r>
      <w:r w:rsidR="005079A1" w:rsidRPr="00721B86">
        <w:rPr>
          <w:rStyle w:val="Hyperlink"/>
          <w:rFonts w:cs="Arial"/>
        </w:rPr>
        <w:t> </w:t>
      </w:r>
      <w:r w:rsidR="005079A1" w:rsidRPr="00721B86">
        <w:rPr>
          <w:rStyle w:val="Hyperlink"/>
          <w:rFonts w:cs="Arial"/>
          <w:u w:val="none"/>
        </w:rPr>
        <w:t>                                                          </w:t>
      </w:r>
      <w:r w:rsidR="004904B8" w:rsidRPr="00721B86">
        <w:rPr>
          <w:rStyle w:val="Hyperlink"/>
          <w:rFonts w:cs="Arial"/>
          <w:b/>
          <w:u w:val="none"/>
        </w:rPr>
        <w:fldChar w:fldCharType="end"/>
      </w:r>
      <w:bookmarkStart w:id="93" w:name="_Hlk80707518"/>
    </w:p>
    <w:p w14:paraId="4AF9808D" w14:textId="77777777" w:rsidR="000F1E0E" w:rsidRDefault="000F1E0E" w:rsidP="000F1E0E">
      <w:pPr>
        <w:ind w:right="13"/>
        <w:rPr>
          <w:rFonts w:cs="Arial"/>
        </w:rPr>
      </w:pPr>
      <w:r w:rsidRPr="00F8040E">
        <w:rPr>
          <w:rFonts w:cs="Arial"/>
        </w:rPr>
        <w:t xml:space="preserve">Handmade cosmetics manufacturer, Lush, set up </w:t>
      </w:r>
      <w:proofErr w:type="spellStart"/>
      <w:r w:rsidRPr="00F8040E">
        <w:rPr>
          <w:rFonts w:cs="Arial"/>
        </w:rPr>
        <w:t>it's</w:t>
      </w:r>
      <w:proofErr w:type="spellEnd"/>
      <w:r w:rsidRPr="00F8040E">
        <w:rPr>
          <w:rFonts w:cs="Arial"/>
        </w:rPr>
        <w:t xml:space="preserve"> Charity Pot in 2007 with the aim of supporting small grassroots charities, campaigns and not-for-profit groups which could use a helping hand to continue the incredible work they do. 100% of the purchase price of the Charity Pot hand and body lotion (less tax) goes towards supporting animal protection, human rights and environmental protection in the UK and around the world. The majority of funding is allocated to small volunteer run groups which are often best placed to make a real difference with limited resources and often struggle to find funding.  Support ranges from a few hundred pounds to a maximum of £10,000 per application. The average grant is £2,000-4,000. </w:t>
      </w:r>
    </w:p>
    <w:p w14:paraId="60C5736B" w14:textId="77777777" w:rsidR="000F1E0E" w:rsidRPr="00F8040E" w:rsidRDefault="000F1E0E" w:rsidP="000F1E0E">
      <w:pPr>
        <w:ind w:right="13"/>
        <w:rPr>
          <w:rFonts w:cs="Arial"/>
        </w:rPr>
      </w:pPr>
    </w:p>
    <w:p w14:paraId="5DC1F6F8" w14:textId="3C79FAF5" w:rsidR="00D97919" w:rsidRDefault="000F1E0E" w:rsidP="003228C8">
      <w:pPr>
        <w:ind w:right="13"/>
        <w:rPr>
          <w:rFonts w:cs="Arial"/>
        </w:rPr>
      </w:pPr>
      <w:r w:rsidRPr="00F8040E">
        <w:rPr>
          <w:rFonts w:cs="Arial"/>
        </w:rPr>
        <w:t xml:space="preserve">More information is available here - </w:t>
      </w:r>
      <w:hyperlink r:id="rId215" w:history="1">
        <w:r w:rsidR="00D97919" w:rsidRPr="00F70BDF">
          <w:rPr>
            <w:rStyle w:val="Hyperlink"/>
            <w:rFonts w:cs="Arial"/>
          </w:rPr>
          <w:t>https://www.lush.com/uk/en/a/charity-pot-funding-guidelines</w:t>
        </w:r>
      </w:hyperlink>
      <w:bookmarkEnd w:id="93"/>
    </w:p>
    <w:p w14:paraId="5FF52E3B" w14:textId="1471687B" w:rsidR="003228C8" w:rsidRPr="003228C8" w:rsidRDefault="00677A58" w:rsidP="003228C8">
      <w:pPr>
        <w:ind w:right="13"/>
        <w:rPr>
          <w:rFonts w:cs="Arial"/>
        </w:rPr>
      </w:pPr>
      <w:r w:rsidRPr="00A03CA2">
        <w:rPr>
          <w:rFonts w:cs="Arial"/>
        </w:rPr>
        <w:br/>
      </w:r>
      <w:bookmarkStart w:id="94" w:name="_Hlk511658842"/>
      <w:bookmarkStart w:id="95" w:name="_Hlk518906512"/>
      <w:bookmarkEnd w:id="92"/>
      <w:r w:rsidR="000F3A46" w:rsidRPr="00721B86">
        <w:rPr>
          <w:rFonts w:cs="Arial"/>
        </w:rPr>
        <w:fldChar w:fldCharType="begin"/>
      </w:r>
      <w:r w:rsidR="000F3A46" w:rsidRPr="003574BB">
        <w:rPr>
          <w:rFonts w:cs="Arial"/>
        </w:rPr>
        <w:instrText>HYPERLINK "http://www.marshchristiantrust.org/default.asp?V_ITEM_ID=3"</w:instrText>
      </w:r>
      <w:r w:rsidR="000F3A46" w:rsidRPr="00721B86">
        <w:rPr>
          <w:rFonts w:cs="Arial"/>
        </w:rPr>
        <w:fldChar w:fldCharType="separate"/>
      </w:r>
      <w:r w:rsidR="000F3A46" w:rsidRPr="00721B86">
        <w:rPr>
          <w:rStyle w:val="Hyperlink"/>
          <w:rFonts w:cs="Arial"/>
          <w:b/>
        </w:rPr>
        <w:t xml:space="preserve">Marsh </w:t>
      </w:r>
      <w:r w:rsidR="00FE4542">
        <w:rPr>
          <w:rStyle w:val="Hyperlink"/>
          <w:rFonts w:cs="Arial"/>
          <w:b/>
        </w:rPr>
        <w:t xml:space="preserve">Charitable </w:t>
      </w:r>
      <w:r w:rsidR="000F3A46" w:rsidRPr="00721B86">
        <w:rPr>
          <w:rStyle w:val="Hyperlink"/>
          <w:rFonts w:cs="Arial"/>
          <w:b/>
        </w:rPr>
        <w:t>Trust</w:t>
      </w:r>
      <w:r w:rsidR="000F3A46" w:rsidRPr="00721B86">
        <w:rPr>
          <w:rFonts w:cs="Arial"/>
        </w:rPr>
        <w:fldChar w:fldCharType="end"/>
      </w:r>
      <w:r w:rsidRPr="00217625">
        <w:rPr>
          <w:rFonts w:cs="Arial"/>
        </w:rPr>
        <w:br/>
      </w:r>
      <w:bookmarkStart w:id="96" w:name="_Hlk80707565"/>
      <w:bookmarkStart w:id="97" w:name="_Hlk72233246"/>
      <w:r w:rsidR="003228C8" w:rsidRPr="003228C8">
        <w:rPr>
          <w:rFonts w:cs="Arial"/>
        </w:rPr>
        <w:t>The Trust focuses on providing funding which could help small organisations pay for various running costs, such as volunteer expenses, training days, equipment maintenance and other core outgoings.</w:t>
      </w:r>
      <w:r w:rsidR="003228C8">
        <w:rPr>
          <w:rFonts w:cs="Arial"/>
        </w:rPr>
        <w:t xml:space="preserve"> </w:t>
      </w:r>
      <w:r w:rsidR="003228C8" w:rsidRPr="003228C8">
        <w:rPr>
          <w:rFonts w:cs="Arial"/>
        </w:rPr>
        <w:t>Our funding strategy is to provide long-term core funding for such costs, as we understand that many of the organisation</w:t>
      </w:r>
      <w:r w:rsidR="003228C8">
        <w:rPr>
          <w:rFonts w:cs="Arial"/>
        </w:rPr>
        <w:t xml:space="preserve">s </w:t>
      </w:r>
      <w:r w:rsidR="003228C8" w:rsidRPr="003228C8">
        <w:rPr>
          <w:rFonts w:cs="Arial"/>
        </w:rPr>
        <w:t>we support depend on unrestricted income in order to meet their operating needs.</w:t>
      </w:r>
      <w:r w:rsidR="003228C8">
        <w:rPr>
          <w:rFonts w:cs="Arial"/>
        </w:rPr>
        <w:t xml:space="preserve"> </w:t>
      </w:r>
      <w:r w:rsidR="003228C8" w:rsidRPr="003228C8">
        <w:rPr>
          <w:rFonts w:cs="Arial"/>
        </w:rPr>
        <w:t>Grants are unrestricted and range from £300-£2,000. Successful new applicants can expect to receive a grant at the lower end of this scale.</w:t>
      </w:r>
    </w:p>
    <w:p w14:paraId="5BFB671F" w14:textId="77777777" w:rsidR="003228C8" w:rsidRDefault="003228C8" w:rsidP="00CA28D6">
      <w:pPr>
        <w:ind w:right="13"/>
        <w:rPr>
          <w:rFonts w:cs="Arial"/>
        </w:rPr>
      </w:pPr>
    </w:p>
    <w:p w14:paraId="56AFFA5C" w14:textId="77777777" w:rsidR="003228C8" w:rsidRPr="003228C8" w:rsidRDefault="003228C8" w:rsidP="003228C8">
      <w:pPr>
        <w:ind w:right="13"/>
        <w:rPr>
          <w:rFonts w:cs="Arial"/>
        </w:rPr>
      </w:pPr>
      <w:r>
        <w:rPr>
          <w:rFonts w:cs="Arial"/>
        </w:rPr>
        <w:t>The trust funds activity under the themes of:</w:t>
      </w:r>
    </w:p>
    <w:p w14:paraId="38247D0E" w14:textId="77777777" w:rsidR="003228C8" w:rsidRPr="003228C8" w:rsidRDefault="003228C8" w:rsidP="00AA381E">
      <w:pPr>
        <w:numPr>
          <w:ilvl w:val="0"/>
          <w:numId w:val="17"/>
        </w:numPr>
        <w:ind w:right="13"/>
        <w:rPr>
          <w:rFonts w:cs="Arial"/>
        </w:rPr>
      </w:pPr>
      <w:r w:rsidRPr="003228C8">
        <w:rPr>
          <w:rFonts w:cs="Arial"/>
        </w:rPr>
        <w:t>Arts and heritage</w:t>
      </w:r>
    </w:p>
    <w:p w14:paraId="6ADE4F8F" w14:textId="77777777" w:rsidR="003228C8" w:rsidRPr="003228C8" w:rsidRDefault="003228C8" w:rsidP="00AA381E">
      <w:pPr>
        <w:numPr>
          <w:ilvl w:val="0"/>
          <w:numId w:val="17"/>
        </w:numPr>
        <w:ind w:right="13"/>
        <w:rPr>
          <w:rFonts w:cs="Arial"/>
        </w:rPr>
      </w:pPr>
      <w:r w:rsidRPr="003228C8">
        <w:rPr>
          <w:rFonts w:cs="Arial"/>
        </w:rPr>
        <w:t>Education and training</w:t>
      </w:r>
    </w:p>
    <w:p w14:paraId="6D9F1A1B" w14:textId="77777777" w:rsidR="003228C8" w:rsidRPr="003228C8" w:rsidRDefault="003228C8" w:rsidP="00AA381E">
      <w:pPr>
        <w:numPr>
          <w:ilvl w:val="0"/>
          <w:numId w:val="17"/>
        </w:numPr>
        <w:ind w:right="13"/>
        <w:rPr>
          <w:rFonts w:cs="Arial"/>
        </w:rPr>
      </w:pPr>
      <w:r w:rsidRPr="003228C8">
        <w:rPr>
          <w:rFonts w:cs="Arial"/>
        </w:rPr>
        <w:t>Environmental causes and animal welfare</w:t>
      </w:r>
    </w:p>
    <w:p w14:paraId="0BB97313" w14:textId="77777777" w:rsidR="003228C8" w:rsidRPr="003228C8" w:rsidRDefault="003228C8" w:rsidP="00AA381E">
      <w:pPr>
        <w:numPr>
          <w:ilvl w:val="0"/>
          <w:numId w:val="17"/>
        </w:numPr>
        <w:ind w:right="13"/>
        <w:rPr>
          <w:rFonts w:cs="Arial"/>
        </w:rPr>
      </w:pPr>
      <w:r w:rsidRPr="003228C8">
        <w:rPr>
          <w:rFonts w:cs="Arial"/>
        </w:rPr>
        <w:t>Healthcare</w:t>
      </w:r>
    </w:p>
    <w:p w14:paraId="64805DB7" w14:textId="77777777" w:rsidR="003228C8" w:rsidRPr="003228C8" w:rsidRDefault="003228C8" w:rsidP="00AA381E">
      <w:pPr>
        <w:numPr>
          <w:ilvl w:val="0"/>
          <w:numId w:val="17"/>
        </w:numPr>
        <w:ind w:right="13"/>
        <w:rPr>
          <w:rFonts w:cs="Arial"/>
        </w:rPr>
      </w:pPr>
      <w:r w:rsidRPr="003228C8">
        <w:rPr>
          <w:rFonts w:cs="Arial"/>
        </w:rPr>
        <w:t>Social welfare</w:t>
      </w:r>
    </w:p>
    <w:p w14:paraId="2B983011" w14:textId="77777777" w:rsidR="003228C8" w:rsidRDefault="003228C8" w:rsidP="00CA28D6">
      <w:pPr>
        <w:ind w:right="13"/>
        <w:rPr>
          <w:rFonts w:cs="Arial"/>
        </w:rPr>
      </w:pPr>
    </w:p>
    <w:p w14:paraId="0878B5F3" w14:textId="77777777" w:rsidR="00366102" w:rsidRDefault="003228C8" w:rsidP="00CA28D6">
      <w:pPr>
        <w:ind w:right="13"/>
        <w:rPr>
          <w:rFonts w:cs="Arial"/>
        </w:rPr>
      </w:pPr>
      <w:r w:rsidRPr="003228C8">
        <w:rPr>
          <w:rFonts w:cs="Arial"/>
        </w:rPr>
        <w:t>The Trust aims to build long-standing relationships with successful applicants and, subject to an annual review, continue its support over time.</w:t>
      </w:r>
      <w:r w:rsidRPr="003228C8" w:rsidDel="003228C8">
        <w:rPr>
          <w:rFonts w:cs="Arial"/>
        </w:rPr>
        <w:t xml:space="preserve"> </w:t>
      </w:r>
      <w:bookmarkEnd w:id="94"/>
      <w:r w:rsidR="000F1E0E">
        <w:rPr>
          <w:rFonts w:cs="Arial"/>
        </w:rPr>
        <w:t>There is no deadline for applications.</w:t>
      </w:r>
    </w:p>
    <w:p w14:paraId="19E8E07B" w14:textId="77777777" w:rsidR="000F1E0E" w:rsidRDefault="000F1E0E" w:rsidP="00CA28D6">
      <w:pPr>
        <w:ind w:right="13"/>
        <w:rPr>
          <w:rFonts w:cs="Arial"/>
        </w:rPr>
      </w:pPr>
      <w:r>
        <w:rPr>
          <w:rFonts w:cs="Arial"/>
        </w:rPr>
        <w:t xml:space="preserve">Further details can be found here: </w:t>
      </w:r>
      <w:r w:rsidRPr="008B0BDA">
        <w:rPr>
          <w:rStyle w:val="Hyperlink"/>
        </w:rPr>
        <w:t>https://www.marshcharitabletrust.org</w:t>
      </w:r>
    </w:p>
    <w:bookmarkEnd w:id="96"/>
    <w:p w14:paraId="15F880D0" w14:textId="77777777" w:rsidR="00366102" w:rsidRDefault="00366102" w:rsidP="00CA28D6">
      <w:pPr>
        <w:ind w:right="13"/>
        <w:rPr>
          <w:rFonts w:cs="Arial"/>
        </w:rPr>
      </w:pPr>
    </w:p>
    <w:p w14:paraId="797272E4" w14:textId="77777777" w:rsidR="00366102" w:rsidRDefault="002E50CF" w:rsidP="00366102">
      <w:pPr>
        <w:ind w:right="13"/>
        <w:rPr>
          <w:rFonts w:cs="Arial"/>
          <w:b/>
          <w:bCs/>
        </w:rPr>
      </w:pPr>
      <w:hyperlink r:id="rId216" w:history="1">
        <w:r w:rsidR="00366102" w:rsidRPr="00366102">
          <w:rPr>
            <w:rStyle w:val="Hyperlink"/>
            <w:rFonts w:cs="Arial"/>
            <w:b/>
            <w:bCs/>
          </w:rPr>
          <w:t>Matthew Good Foundation - Grants for Good</w:t>
        </w:r>
      </w:hyperlink>
    </w:p>
    <w:p w14:paraId="36AE9209" w14:textId="77777777" w:rsidR="00366102" w:rsidRDefault="008D79B6" w:rsidP="00366102">
      <w:pPr>
        <w:ind w:right="13"/>
        <w:rPr>
          <w:rFonts w:cs="Arial"/>
        </w:rPr>
      </w:pPr>
      <w:r w:rsidRPr="008D79B6">
        <w:rPr>
          <w:rFonts w:cs="Arial"/>
        </w:rPr>
        <w:t>Grants for Good is our first fund that invites local charities, voluntary groups or social enterprises that have an average annual income of less than £50,000 to apply to us for funding.</w:t>
      </w:r>
      <w:r>
        <w:rPr>
          <w:rFonts w:cs="Arial"/>
        </w:rPr>
        <w:t xml:space="preserve"> </w:t>
      </w:r>
      <w:r w:rsidR="00366102" w:rsidRPr="009B1933">
        <w:rPr>
          <w:rFonts w:cs="Arial"/>
        </w:rPr>
        <w:t xml:space="preserve">Every three months, we’ll share £10,000 between 5 shortlisted projects that have a positive impact on communities, people or the environment. To stay true to our ethos of donating funds to causes close to the hearts of our members, every three months, five shortlisted projects will be voted for by John Good Group employees. These five charities will all receive a share of £10,000 – the more votes a cause receives, the bigger the donation. </w:t>
      </w:r>
    </w:p>
    <w:p w14:paraId="62252AD3" w14:textId="77777777" w:rsidR="00366102" w:rsidRPr="009B1933" w:rsidRDefault="00366102" w:rsidP="00366102">
      <w:pPr>
        <w:ind w:right="13"/>
        <w:rPr>
          <w:rFonts w:cs="Arial"/>
        </w:rPr>
      </w:pPr>
    </w:p>
    <w:p w14:paraId="46E8CC66" w14:textId="7053EBDE" w:rsidR="00366102" w:rsidRDefault="00366102" w:rsidP="00366102">
      <w:pPr>
        <w:ind w:right="13"/>
        <w:rPr>
          <w:rFonts w:cs="Arial"/>
        </w:rPr>
      </w:pPr>
      <w:r w:rsidRPr="009B1933">
        <w:rPr>
          <w:rFonts w:cs="Arial"/>
        </w:rPr>
        <w:t xml:space="preserve">Charities and projects are welcome to apply all year round, and your application will be considered in the next funding round. Funding will be awarded every three months, in April, July, October and January, with an application deadline of the 15th of the month before. </w:t>
      </w:r>
      <w:proofErr w:type="spellStart"/>
      <w:r w:rsidRPr="009B1933">
        <w:rPr>
          <w:rFonts w:cs="Arial"/>
        </w:rPr>
        <w:t>Eg.</w:t>
      </w:r>
      <w:proofErr w:type="spellEnd"/>
      <w:r w:rsidRPr="009B1933">
        <w:rPr>
          <w:rFonts w:cs="Arial"/>
        </w:rPr>
        <w:t xml:space="preserve"> for the </w:t>
      </w:r>
      <w:r w:rsidR="00542DBF">
        <w:rPr>
          <w:rFonts w:cs="Arial"/>
        </w:rPr>
        <w:t xml:space="preserve"> July </w:t>
      </w:r>
      <w:r w:rsidRPr="009B1933">
        <w:rPr>
          <w:rFonts w:cs="Arial"/>
        </w:rPr>
        <w:t xml:space="preserve">round, applications will close on the 15th </w:t>
      </w:r>
      <w:r w:rsidR="00D13ABD">
        <w:rPr>
          <w:rFonts w:cs="Arial"/>
        </w:rPr>
        <w:t xml:space="preserve">June </w:t>
      </w:r>
    </w:p>
    <w:p w14:paraId="6BF64689" w14:textId="77777777" w:rsidR="00366102" w:rsidRPr="009B1933" w:rsidRDefault="00366102" w:rsidP="00366102">
      <w:pPr>
        <w:ind w:right="13"/>
        <w:rPr>
          <w:rFonts w:cs="Arial"/>
        </w:rPr>
      </w:pPr>
    </w:p>
    <w:bookmarkEnd w:id="95"/>
    <w:bookmarkEnd w:id="97"/>
    <w:p w14:paraId="61FCDBAC" w14:textId="77777777" w:rsidR="000F1E0E" w:rsidRDefault="000F1E0E" w:rsidP="00CA28D6">
      <w:pPr>
        <w:ind w:right="13"/>
        <w:rPr>
          <w:rFonts w:cs="Arial"/>
        </w:rPr>
      </w:pPr>
      <w:r>
        <w:rPr>
          <w:rFonts w:cs="Arial"/>
        </w:rPr>
        <w:t xml:space="preserve">Further details can be found here: </w:t>
      </w:r>
      <w:hyperlink r:id="rId217" w:history="1">
        <w:r w:rsidRPr="003E03BE">
          <w:rPr>
            <w:rStyle w:val="Hyperlink"/>
            <w:rFonts w:cs="Arial"/>
          </w:rPr>
          <w:t>https://www.matthewgoodfoundation.org/grantsforgood</w:t>
        </w:r>
      </w:hyperlink>
    </w:p>
    <w:p w14:paraId="3C843086" w14:textId="77777777" w:rsidR="008D79B6" w:rsidRDefault="008D79B6" w:rsidP="00CA28D6">
      <w:pPr>
        <w:ind w:right="13"/>
        <w:rPr>
          <w:rFonts w:cs="Arial"/>
        </w:rPr>
      </w:pPr>
      <w:r w:rsidRPr="008D79B6">
        <w:rPr>
          <w:rFonts w:cs="Arial"/>
        </w:rPr>
        <w:t xml:space="preserve">If you have any problems applying using the online form, please email </w:t>
      </w:r>
      <w:hyperlink r:id="rId218" w:history="1">
        <w:r w:rsidRPr="00982B90">
          <w:rPr>
            <w:rStyle w:val="Hyperlink"/>
            <w:rFonts w:cs="Arial"/>
          </w:rPr>
          <w:t>michelle@matthewgoodfoundation.org</w:t>
        </w:r>
      </w:hyperlink>
      <w:r w:rsidRPr="008D79B6">
        <w:rPr>
          <w:rFonts w:cs="Arial"/>
        </w:rPr>
        <w:t>.</w:t>
      </w:r>
    </w:p>
    <w:p w14:paraId="364652C2" w14:textId="21496089" w:rsidR="00D8660D" w:rsidRPr="008B0BDA" w:rsidRDefault="00D85253" w:rsidP="00CA28D6">
      <w:pPr>
        <w:ind w:right="13"/>
        <w:rPr>
          <w:rStyle w:val="Hyperlink"/>
          <w:b/>
        </w:rPr>
      </w:pPr>
      <w:r w:rsidRPr="003574BB">
        <w:rPr>
          <w:rFonts w:cs="Arial"/>
        </w:rPr>
        <w:tab/>
      </w:r>
      <w:r w:rsidR="00677A58" w:rsidRPr="003574BB">
        <w:rPr>
          <w:rFonts w:cs="Arial"/>
        </w:rPr>
        <w:br/>
      </w:r>
      <w:bookmarkStart w:id="98" w:name="_Hlk72233421"/>
      <w:bookmarkStart w:id="99" w:name="_Hlk511658887"/>
      <w:r w:rsidR="00DF6BD8" w:rsidRPr="008B0BDA">
        <w:rPr>
          <w:rStyle w:val="Hyperlink"/>
          <w:b/>
        </w:rPr>
        <w:t>Moondance Foundation</w:t>
      </w:r>
    </w:p>
    <w:p w14:paraId="51A18B00" w14:textId="080688CF" w:rsidR="00DF6BD8" w:rsidRPr="00DF6BD8" w:rsidRDefault="00A67E8E" w:rsidP="00DF6BD8">
      <w:pPr>
        <w:ind w:right="13"/>
        <w:rPr>
          <w:rFonts w:cs="Arial"/>
        </w:rPr>
      </w:pPr>
      <w:r>
        <w:rPr>
          <w:rFonts w:cs="Arial"/>
        </w:rPr>
        <w:t>Our mission is t</w:t>
      </w:r>
      <w:r w:rsidR="00DF6BD8" w:rsidRPr="00DF6BD8">
        <w:rPr>
          <w:rFonts w:cs="Arial"/>
        </w:rPr>
        <w:t xml:space="preserve">o prevent or relieve poverty, support the welfare and well-being of women, children, the elderly and the vulnerable in our society, improve health outcomes, raise educational standards and preserve our environment for future generations. </w:t>
      </w:r>
    </w:p>
    <w:p w14:paraId="3D5E52FF" w14:textId="77777777" w:rsidR="00DF6BD8" w:rsidRPr="00DF6BD8" w:rsidRDefault="00DF6BD8" w:rsidP="00DF6BD8">
      <w:pPr>
        <w:ind w:right="13"/>
        <w:rPr>
          <w:rFonts w:cs="Arial"/>
        </w:rPr>
      </w:pPr>
    </w:p>
    <w:p w14:paraId="1AC3D0B0" w14:textId="29E91767" w:rsidR="00DF6BD8" w:rsidRDefault="00DF6BD8" w:rsidP="00DF6BD8">
      <w:pPr>
        <w:ind w:right="13"/>
        <w:rPr>
          <w:rFonts w:cs="Arial"/>
        </w:rPr>
      </w:pPr>
      <w:r w:rsidRPr="00DF6BD8">
        <w:rPr>
          <w:rFonts w:cs="Arial"/>
        </w:rPr>
        <w:t>Moondance tries to be as flexible as possible and supports organisations that have a transformational impact in their communities in Wales and beyond.</w:t>
      </w:r>
      <w:r w:rsidR="00A67E8E">
        <w:rPr>
          <w:rFonts w:cs="Arial"/>
        </w:rPr>
        <w:t xml:space="preserve"> Grants are normally </w:t>
      </w:r>
      <w:r w:rsidR="00856E24">
        <w:rPr>
          <w:rFonts w:cs="Arial"/>
        </w:rPr>
        <w:t xml:space="preserve">over £500 and trustees </w:t>
      </w:r>
      <w:r w:rsidR="00B268BD">
        <w:rPr>
          <w:rFonts w:cs="Arial"/>
        </w:rPr>
        <w:t xml:space="preserve">meet around three times a year. </w:t>
      </w:r>
    </w:p>
    <w:p w14:paraId="4D00975B" w14:textId="77777777" w:rsidR="00B268BD" w:rsidRDefault="00B268BD" w:rsidP="00DF6BD8">
      <w:pPr>
        <w:ind w:right="13"/>
        <w:rPr>
          <w:rFonts w:cs="Arial"/>
        </w:rPr>
      </w:pPr>
    </w:p>
    <w:p w14:paraId="691C6039" w14:textId="5B049469" w:rsidR="00B655E6" w:rsidRDefault="00B268BD" w:rsidP="00B655E6">
      <w:pPr>
        <w:ind w:right="13"/>
        <w:rPr>
          <w:rFonts w:cs="Arial"/>
        </w:rPr>
      </w:pPr>
      <w:r>
        <w:rPr>
          <w:rFonts w:cs="Arial"/>
        </w:rPr>
        <w:t xml:space="preserve">For further information please visit: </w:t>
      </w:r>
      <w:r w:rsidR="004E72E4" w:rsidRPr="008B0BDA">
        <w:rPr>
          <w:rStyle w:val="Hyperlink"/>
        </w:rPr>
        <w:t>https://moondancefoundation.org.uk/general-howtoapply</w:t>
      </w:r>
      <w:bookmarkEnd w:id="98"/>
    </w:p>
    <w:p w14:paraId="22A15408" w14:textId="77777777" w:rsidR="00650AE0" w:rsidRPr="00B655E6" w:rsidRDefault="00650AE0" w:rsidP="00B655E6">
      <w:pPr>
        <w:ind w:right="13"/>
        <w:rPr>
          <w:rFonts w:cs="Arial"/>
        </w:rPr>
      </w:pPr>
    </w:p>
    <w:bookmarkEnd w:id="99"/>
    <w:p w14:paraId="63E90377" w14:textId="77777777" w:rsidR="00470ED6" w:rsidRPr="00217625" w:rsidRDefault="00470ED6" w:rsidP="003574BB">
      <w:pPr>
        <w:ind w:right="13"/>
        <w:rPr>
          <w:rStyle w:val="Hyperlink"/>
          <w:rFonts w:cs="Arial"/>
          <w:b/>
        </w:rPr>
      </w:pPr>
      <w:r w:rsidRPr="00721B86">
        <w:rPr>
          <w:rStyle w:val="Hyperlink"/>
          <w:rFonts w:cs="Arial"/>
          <w:b/>
        </w:rPr>
        <w:fldChar w:fldCharType="begin"/>
      </w:r>
      <w:r w:rsidRPr="003574BB">
        <w:rPr>
          <w:rStyle w:val="Hyperlink"/>
          <w:rFonts w:cs="Arial"/>
          <w:b/>
        </w:rPr>
        <w:instrText xml:space="preserve"> HYPERLINK "https://www.ninevehtrust.org.uk/" </w:instrText>
      </w:r>
      <w:r w:rsidRPr="00721B86">
        <w:rPr>
          <w:rStyle w:val="Hyperlink"/>
          <w:rFonts w:cs="Arial"/>
          <w:b/>
        </w:rPr>
        <w:fldChar w:fldCharType="separate"/>
      </w:r>
      <w:r w:rsidRPr="00721B86">
        <w:rPr>
          <w:rStyle w:val="Hyperlink"/>
          <w:rFonts w:cs="Arial"/>
          <w:b/>
        </w:rPr>
        <w:t>The Nineveh Charitable Trust</w:t>
      </w:r>
      <w:r w:rsidRPr="00721B86">
        <w:rPr>
          <w:rStyle w:val="Hyperlink"/>
          <w:rFonts w:cs="Arial"/>
          <w:b/>
        </w:rPr>
        <w:fldChar w:fldCharType="end"/>
      </w:r>
    </w:p>
    <w:p w14:paraId="7D36CC5C" w14:textId="77777777" w:rsidR="00470ED6" w:rsidRPr="003574BB" w:rsidRDefault="00470ED6" w:rsidP="003574BB">
      <w:pPr>
        <w:ind w:right="13"/>
        <w:rPr>
          <w:rFonts w:cs="Arial"/>
        </w:rPr>
      </w:pPr>
      <w:r w:rsidRPr="00721B86">
        <w:rPr>
          <w:rFonts w:cs="Arial"/>
        </w:rPr>
        <w:t>The Nineveh Charitable Trust supports a broad range of UK-based projects and activities of benefit to the General Public, with an emphasis on promoting better understanding of the envir</w:t>
      </w:r>
      <w:r w:rsidRPr="00A03CA2">
        <w:rPr>
          <w:rFonts w:cs="Arial"/>
        </w:rPr>
        <w:t>onment and countryside, whilst facilitating improved access, education and research</w:t>
      </w:r>
      <w:r w:rsidRPr="003574BB">
        <w:rPr>
          <w:rFonts w:cs="Arial"/>
        </w:rPr>
        <w:t>. The trust prefers to award grants to UK registered charities and community interest companies</w:t>
      </w:r>
      <w:r w:rsidR="00C84464" w:rsidRPr="003574BB">
        <w:rPr>
          <w:rFonts w:cs="Arial"/>
        </w:rPr>
        <w:t>,</w:t>
      </w:r>
      <w:r w:rsidRPr="003574BB">
        <w:rPr>
          <w:rFonts w:cs="Arial"/>
        </w:rPr>
        <w:t xml:space="preserve"> but individual applicants may be considered if the out</w:t>
      </w:r>
      <w:r w:rsidR="0049314C" w:rsidRPr="003574BB">
        <w:rPr>
          <w:rFonts w:cs="Arial"/>
        </w:rPr>
        <w:t>c</w:t>
      </w:r>
      <w:r w:rsidRPr="003574BB">
        <w:rPr>
          <w:rFonts w:cs="Arial"/>
        </w:rPr>
        <w:t>ome benefits are clearly defined.</w:t>
      </w:r>
      <w:r w:rsidR="00F3398E">
        <w:rPr>
          <w:rFonts w:cs="Arial"/>
        </w:rPr>
        <w:t xml:space="preserve"> </w:t>
      </w:r>
      <w:r w:rsidR="00F3398E" w:rsidRPr="00F3398E">
        <w:rPr>
          <w:rFonts w:cs="Arial"/>
        </w:rPr>
        <w:t>Charitable funding proposals should address the Objectives of the Nineveh Charitable Trust</w:t>
      </w:r>
      <w:r w:rsidR="000F1E0E">
        <w:rPr>
          <w:rFonts w:cs="Arial"/>
        </w:rPr>
        <w:t xml:space="preserve">. Further details can be found here: </w:t>
      </w:r>
      <w:r w:rsidR="000F1E0E" w:rsidRPr="008B0BDA">
        <w:rPr>
          <w:rStyle w:val="Hyperlink"/>
        </w:rPr>
        <w:t>https://www.ninevehtrust.org.uk.</w:t>
      </w:r>
      <w:r w:rsidR="00F3398E" w:rsidRPr="008B0BDA">
        <w:rPr>
          <w:rStyle w:val="Hyperlink"/>
        </w:rPr>
        <w:t xml:space="preserve"> </w:t>
      </w:r>
    </w:p>
    <w:p w14:paraId="3A4AE759" w14:textId="77777777" w:rsidR="00DE3B98" w:rsidRDefault="00DE3B98" w:rsidP="003574BB">
      <w:pPr>
        <w:ind w:right="13"/>
        <w:rPr>
          <w:rFonts w:cs="Arial"/>
          <w:color w:val="000000"/>
        </w:rPr>
      </w:pPr>
    </w:p>
    <w:bookmarkStart w:id="100" w:name="_Hlk511659004"/>
    <w:bookmarkStart w:id="101" w:name="_Hlk526773345"/>
    <w:bookmarkStart w:id="102" w:name="_Hlk518906653"/>
    <w:p w14:paraId="669A19F8" w14:textId="77777777" w:rsidR="00F3398E" w:rsidRDefault="007C5990" w:rsidP="003574BB">
      <w:pPr>
        <w:ind w:right="13"/>
        <w:rPr>
          <w:rFonts w:cs="Arial"/>
        </w:rPr>
      </w:pPr>
      <w:r w:rsidRPr="00721B86">
        <w:rPr>
          <w:rFonts w:cs="Arial"/>
          <w:color w:val="000000"/>
        </w:rPr>
        <w:fldChar w:fldCharType="begin"/>
      </w:r>
      <w:r w:rsidRPr="003574BB">
        <w:rPr>
          <w:rFonts w:cs="Arial"/>
          <w:color w:val="000000"/>
        </w:rPr>
        <w:instrText xml:space="preserve"> HYPERLINK "http://goo.gl/N2oDXf" </w:instrText>
      </w:r>
      <w:r w:rsidRPr="00721B86">
        <w:rPr>
          <w:rFonts w:cs="Arial"/>
          <w:color w:val="000000"/>
        </w:rPr>
        <w:fldChar w:fldCharType="separate"/>
      </w:r>
      <w:r w:rsidRPr="00721B86">
        <w:rPr>
          <w:rStyle w:val="Hyperlink"/>
          <w:rFonts w:cs="Arial"/>
          <w:b/>
          <w:bCs/>
        </w:rPr>
        <w:t>The Oakdale Trust</w:t>
      </w:r>
      <w:r w:rsidRPr="00721B86">
        <w:rPr>
          <w:rStyle w:val="Hyperlink"/>
          <w:rFonts w:cs="Arial"/>
        </w:rPr>
        <w:t xml:space="preserve"> </w:t>
      </w:r>
      <w:r w:rsidRPr="00721B86">
        <w:rPr>
          <w:rFonts w:cs="Arial"/>
          <w:color w:val="000000"/>
        </w:rPr>
        <w:fldChar w:fldCharType="end"/>
      </w:r>
      <w:r w:rsidRPr="00217625">
        <w:rPr>
          <w:rFonts w:cs="Arial"/>
          <w:color w:val="FF9900"/>
        </w:rPr>
        <w:t> </w:t>
      </w:r>
      <w:r w:rsidRPr="00721B86">
        <w:rPr>
          <w:rFonts w:cs="Arial"/>
          <w:color w:val="000000"/>
        </w:rPr>
        <w:t xml:space="preserve">                                                                              </w:t>
      </w:r>
      <w:r w:rsidRPr="00721B86">
        <w:rPr>
          <w:rFonts w:cs="Arial"/>
          <w:color w:val="000000"/>
        </w:rPr>
        <w:br/>
      </w:r>
      <w:bookmarkStart w:id="103" w:name="_Hlk80707819"/>
      <w:bookmarkStart w:id="104" w:name="_Hlk72234107"/>
      <w:r w:rsidRPr="00721B86">
        <w:rPr>
          <w:rFonts w:cs="Arial"/>
          <w:color w:val="000000"/>
        </w:rPr>
        <w:t>The Oakdale Trust is a small family run foundation in Wales which distributes grants to a total value of £</w:t>
      </w:r>
      <w:r w:rsidR="0049314C" w:rsidRPr="00721B86">
        <w:rPr>
          <w:rFonts w:cs="Arial"/>
          <w:color w:val="000000"/>
        </w:rPr>
        <w:t>3</w:t>
      </w:r>
      <w:r w:rsidR="0049314C" w:rsidRPr="00A03CA2">
        <w:rPr>
          <w:rFonts w:cs="Arial"/>
          <w:color w:val="000000"/>
        </w:rPr>
        <w:t>0</w:t>
      </w:r>
      <w:r w:rsidRPr="00A03CA2">
        <w:rPr>
          <w:rFonts w:cs="Arial"/>
          <w:color w:val="000000"/>
        </w:rPr>
        <w:t>0,000 per annum. Grants range from £250 up to £2,000 with an average of approximat</w:t>
      </w:r>
      <w:r w:rsidRPr="003574BB">
        <w:rPr>
          <w:rFonts w:cs="Arial"/>
          <w:color w:val="000000"/>
        </w:rPr>
        <w:t>ely £</w:t>
      </w:r>
      <w:r w:rsidR="00C518D5" w:rsidRPr="003574BB">
        <w:rPr>
          <w:rFonts w:cs="Arial"/>
          <w:color w:val="000000"/>
        </w:rPr>
        <w:t>1,000</w:t>
      </w:r>
      <w:r w:rsidRPr="003574BB">
        <w:rPr>
          <w:rFonts w:cs="Arial"/>
          <w:color w:val="000000"/>
        </w:rPr>
        <w:t>. Its areas of interest include Welsh based social and community projects and environment conservation projects based in Wales. Applications can be submitted using the on-line form (preferred</w:t>
      </w:r>
      <w:r w:rsidRPr="003574BB">
        <w:rPr>
          <w:rFonts w:cs="Arial"/>
        </w:rPr>
        <w:t>) or by post. Trustees do not accept emailed applications. The trustees meet twice a year in April and October to consider applications and to award grants.</w:t>
      </w:r>
    </w:p>
    <w:p w14:paraId="40E33ABA" w14:textId="77777777" w:rsidR="00F3398E" w:rsidRDefault="00F3398E" w:rsidP="003574BB">
      <w:pPr>
        <w:ind w:right="13"/>
        <w:rPr>
          <w:rFonts w:cs="Arial"/>
        </w:rPr>
      </w:pPr>
    </w:p>
    <w:p w14:paraId="6850C02B" w14:textId="40E42691" w:rsidR="00F22DF5" w:rsidRDefault="00F3398E" w:rsidP="003574BB">
      <w:pPr>
        <w:ind w:right="13"/>
        <w:rPr>
          <w:rFonts w:cs="Arial"/>
        </w:rPr>
      </w:pPr>
      <w:r w:rsidRPr="00984E5B">
        <w:rPr>
          <w:rFonts w:cs="Arial"/>
        </w:rPr>
        <w:t xml:space="preserve">The next meeting of trustees to consider grant applications will be held in </w:t>
      </w:r>
      <w:r w:rsidR="000F1E0E">
        <w:rPr>
          <w:rFonts w:cs="Arial"/>
        </w:rPr>
        <w:t>April 2022</w:t>
      </w:r>
      <w:r w:rsidR="00F96621">
        <w:rPr>
          <w:rFonts w:cs="Arial"/>
        </w:rPr>
        <w:t xml:space="preserve"> and October 2022</w:t>
      </w:r>
      <w:r w:rsidRPr="00984E5B">
        <w:rPr>
          <w:rFonts w:cs="Arial"/>
        </w:rPr>
        <w:t>. The deadline for applications</w:t>
      </w:r>
      <w:r w:rsidR="000F1E0E">
        <w:rPr>
          <w:rFonts w:cs="Arial"/>
        </w:rPr>
        <w:t xml:space="preserve"> </w:t>
      </w:r>
      <w:r w:rsidR="000F1E0E" w:rsidRPr="00AC12EC">
        <w:rPr>
          <w:rFonts w:cs="Arial"/>
        </w:rPr>
        <w:t>will be announced on our website in due course.</w:t>
      </w:r>
      <w:r w:rsidRPr="00984E5B">
        <w:rPr>
          <w:rFonts w:cs="Arial"/>
        </w:rPr>
        <w:t> </w:t>
      </w:r>
      <w:bookmarkEnd w:id="100"/>
      <w:bookmarkEnd w:id="101"/>
      <w:r w:rsidR="000F1E0E" w:rsidRPr="008B0BDA">
        <w:rPr>
          <w:rStyle w:val="Hyperlink"/>
        </w:rPr>
        <w:t>https://www.oakdaletrust.org.uk</w:t>
      </w:r>
    </w:p>
    <w:p w14:paraId="7CE92036" w14:textId="77777777" w:rsidR="008D79B6" w:rsidRDefault="008D79B6" w:rsidP="003574BB">
      <w:pPr>
        <w:ind w:right="13"/>
        <w:rPr>
          <w:rFonts w:cs="Arial"/>
        </w:rPr>
      </w:pPr>
    </w:p>
    <w:p w14:paraId="1685BBB8" w14:textId="77777777" w:rsidR="008D79B6" w:rsidRPr="00984E5B" w:rsidRDefault="002E50CF" w:rsidP="008D79B6">
      <w:pPr>
        <w:ind w:right="13"/>
        <w:rPr>
          <w:rStyle w:val="Hyperlink"/>
          <w:b/>
          <w:bCs/>
        </w:rPr>
      </w:pPr>
      <w:hyperlink r:id="rId219" w:history="1">
        <w:r w:rsidR="008D79B6" w:rsidRPr="00984E5B">
          <w:rPr>
            <w:rStyle w:val="Hyperlink"/>
            <w:rFonts w:cs="Arial"/>
            <w:b/>
            <w:bCs/>
          </w:rPr>
          <w:t>The Oakley Charitable Trust</w:t>
        </w:r>
      </w:hyperlink>
    </w:p>
    <w:p w14:paraId="2B438A6F" w14:textId="77777777" w:rsidR="00140503" w:rsidRDefault="008D79B6" w:rsidP="003574BB">
      <w:pPr>
        <w:ind w:right="13"/>
        <w:rPr>
          <w:rFonts w:cs="Arial"/>
        </w:rPr>
      </w:pPr>
      <w:r>
        <w:rPr>
          <w:rFonts w:cs="Arial"/>
        </w:rPr>
        <w:t>T</w:t>
      </w:r>
      <w:r w:rsidRPr="008D79B6">
        <w:rPr>
          <w:rFonts w:cs="Arial"/>
        </w:rPr>
        <w:t xml:space="preserve">he Oakley Charitable Trust was established in 1963 by Harold </w:t>
      </w:r>
      <w:proofErr w:type="spellStart"/>
      <w:r w:rsidRPr="008D79B6">
        <w:rPr>
          <w:rFonts w:cs="Arial"/>
        </w:rPr>
        <w:t>Whittall</w:t>
      </w:r>
      <w:proofErr w:type="spellEnd"/>
      <w:r w:rsidRPr="008D79B6">
        <w:rPr>
          <w:rFonts w:cs="Arial"/>
        </w:rPr>
        <w:t xml:space="preserve"> Oakley.</w:t>
      </w:r>
      <w:r>
        <w:rPr>
          <w:rFonts w:cs="Arial"/>
        </w:rPr>
        <w:t xml:space="preserve"> </w:t>
      </w:r>
      <w:r w:rsidRPr="008D79B6">
        <w:rPr>
          <w:rFonts w:cs="Arial"/>
        </w:rPr>
        <w:t xml:space="preserve">Our trustees aim to continue to support the values and interests of our founder. </w:t>
      </w:r>
      <w:r w:rsidR="00140503" w:rsidRPr="00140503">
        <w:rPr>
          <w:rFonts w:cs="Arial"/>
        </w:rPr>
        <w:t xml:space="preserve">Currently our funds are spread across the arts, heritage, welfare and education sectors. Past grant-giving does not indicate what we will fund in future. </w:t>
      </w:r>
    </w:p>
    <w:p w14:paraId="1B71989A" w14:textId="77777777" w:rsidR="00140503" w:rsidRDefault="00140503" w:rsidP="003574BB">
      <w:pPr>
        <w:ind w:right="13"/>
        <w:rPr>
          <w:rFonts w:cs="Arial"/>
        </w:rPr>
      </w:pPr>
    </w:p>
    <w:p w14:paraId="237F3E50" w14:textId="53DE4A63" w:rsidR="008D79B6" w:rsidRDefault="008D79B6" w:rsidP="003574BB">
      <w:pPr>
        <w:ind w:right="13"/>
        <w:rPr>
          <w:rFonts w:cs="Arial"/>
        </w:rPr>
      </w:pPr>
      <w:r w:rsidRPr="008D79B6">
        <w:rPr>
          <w:rFonts w:cs="Arial"/>
        </w:rPr>
        <w:t xml:space="preserve"> </w:t>
      </w:r>
      <w:r w:rsidR="00AC47C3">
        <w:rPr>
          <w:rFonts w:cs="Arial"/>
        </w:rPr>
        <w:t xml:space="preserve">We give </w:t>
      </w:r>
      <w:r w:rsidRPr="008D79B6">
        <w:rPr>
          <w:rFonts w:cs="Arial"/>
        </w:rPr>
        <w:t>around £50,000 per annum to a wide range of approximately 50 charitable causes each year.</w:t>
      </w:r>
      <w:r>
        <w:rPr>
          <w:rFonts w:cs="Arial"/>
        </w:rPr>
        <w:t xml:space="preserve"> The average grant award is £1,000 with awards above this about being rare. We support UK registered charities, with a priority given to West Midlands of England. </w:t>
      </w:r>
      <w:r w:rsidR="000F1E0E" w:rsidRPr="000F1E0E">
        <w:rPr>
          <w:rFonts w:cs="Arial"/>
        </w:rPr>
        <w:t>Trustees generally meet in March, July and November.</w:t>
      </w:r>
    </w:p>
    <w:p w14:paraId="7D4B86CA" w14:textId="77777777" w:rsidR="00247FE1" w:rsidRDefault="00247FE1" w:rsidP="003574BB">
      <w:pPr>
        <w:ind w:right="13"/>
        <w:rPr>
          <w:rFonts w:cs="Arial"/>
        </w:rPr>
      </w:pPr>
    </w:p>
    <w:p w14:paraId="63864CF1" w14:textId="77777777" w:rsidR="000F1E0E" w:rsidRPr="00984E5B" w:rsidRDefault="000F1E0E" w:rsidP="003574BB">
      <w:pPr>
        <w:ind w:right="13"/>
        <w:rPr>
          <w:rFonts w:cs="Arial"/>
        </w:rPr>
      </w:pPr>
      <w:r>
        <w:rPr>
          <w:rFonts w:cs="Arial"/>
        </w:rPr>
        <w:t xml:space="preserve">Further details can be found here: </w:t>
      </w:r>
      <w:r w:rsidRPr="008B0BDA">
        <w:rPr>
          <w:rStyle w:val="Hyperlink"/>
        </w:rPr>
        <w:t>https://www.oakleycharitabletrust.org.uk</w:t>
      </w:r>
    </w:p>
    <w:bookmarkEnd w:id="103"/>
    <w:p w14:paraId="32429723" w14:textId="77777777" w:rsidR="004D2A7E" w:rsidRDefault="004D2A7E" w:rsidP="003574BB">
      <w:pPr>
        <w:ind w:right="13"/>
        <w:rPr>
          <w:rFonts w:cs="Arial"/>
        </w:rPr>
      </w:pPr>
    </w:p>
    <w:bookmarkStart w:id="105" w:name="_Hlk511659705"/>
    <w:bookmarkStart w:id="106" w:name="_Hlk518907502"/>
    <w:bookmarkEnd w:id="102"/>
    <w:bookmarkEnd w:id="104"/>
    <w:p w14:paraId="3FACEE89" w14:textId="7879AB42" w:rsidR="00B824BE" w:rsidRPr="003574BB" w:rsidRDefault="00B824BE" w:rsidP="003574BB">
      <w:pPr>
        <w:spacing w:after="300"/>
        <w:ind w:right="13"/>
        <w:rPr>
          <w:rFonts w:cs="Arial"/>
          <w:b/>
          <w:bCs/>
          <w:color w:val="000000"/>
        </w:rPr>
      </w:pPr>
      <w:r w:rsidRPr="00762099">
        <w:rPr>
          <w:rStyle w:val="Hyperlink"/>
        </w:rPr>
        <w:fldChar w:fldCharType="begin"/>
      </w:r>
      <w:r w:rsidRPr="00762099">
        <w:rPr>
          <w:rStyle w:val="Hyperlink"/>
        </w:rPr>
        <w:instrText xml:space="preserve"> HYPERLINK "https://www.southhooklng.com/media-centre/press-releases/2016/03/02/community-partnership-welcomes-applications-for-support/" </w:instrText>
      </w:r>
      <w:r w:rsidRPr="00762099">
        <w:rPr>
          <w:rStyle w:val="Hyperlink"/>
        </w:rPr>
        <w:fldChar w:fldCharType="separate"/>
      </w:r>
      <w:r w:rsidRPr="00762099">
        <w:rPr>
          <w:rStyle w:val="Hyperlink"/>
          <w:rFonts w:cs="Arial"/>
          <w:b/>
          <w:bCs/>
        </w:rPr>
        <w:t>Pembrokeshire – South Hook LNG Community Fund</w:t>
      </w:r>
      <w:r w:rsidRPr="00762099">
        <w:rPr>
          <w:rStyle w:val="Hyperlink"/>
        </w:rPr>
        <w:fldChar w:fldCharType="end"/>
      </w:r>
      <w:r w:rsidRPr="00217625">
        <w:rPr>
          <w:rFonts w:cs="Arial"/>
          <w:bCs/>
          <w:color w:val="000000"/>
        </w:rPr>
        <w:br/>
      </w:r>
      <w:bookmarkStart w:id="107" w:name="_Hlk72234009"/>
      <w:r w:rsidRPr="00217625">
        <w:rPr>
          <w:rFonts w:cs="Arial"/>
          <w:bCs/>
          <w:color w:val="000000"/>
        </w:rPr>
        <w:t>The South Hook LNG Community Fund was established in 2015 in</w:t>
      </w:r>
      <w:r w:rsidR="002A18CF" w:rsidRPr="00721B86">
        <w:rPr>
          <w:rFonts w:cs="Arial"/>
          <w:bCs/>
          <w:color w:val="000000"/>
        </w:rPr>
        <w:t xml:space="preserve"> </w:t>
      </w:r>
      <w:r w:rsidRPr="00721B86">
        <w:rPr>
          <w:rFonts w:cs="Arial"/>
          <w:bCs/>
          <w:color w:val="000000"/>
        </w:rPr>
        <w:t>partnership with Pembrokeshire Association of Voluntary Services (PAVS) to offer financial assistance with the c</w:t>
      </w:r>
      <w:r w:rsidRPr="00A03CA2">
        <w:rPr>
          <w:rFonts w:cs="Arial"/>
          <w:bCs/>
          <w:color w:val="000000"/>
        </w:rPr>
        <w:t xml:space="preserve">osts of community projects, </w:t>
      </w:r>
      <w:r w:rsidR="00721B86" w:rsidRPr="003574BB">
        <w:rPr>
          <w:rFonts w:cs="Arial"/>
          <w:bCs/>
          <w:color w:val="000000"/>
        </w:rPr>
        <w:t>initiatives,</w:t>
      </w:r>
      <w:r w:rsidRPr="003574BB">
        <w:rPr>
          <w:rFonts w:cs="Arial"/>
          <w:bCs/>
          <w:color w:val="000000"/>
        </w:rPr>
        <w:t xml:space="preserve"> and volunteering throughout Pembrokeshire.</w:t>
      </w:r>
    </w:p>
    <w:p w14:paraId="6847C8EC" w14:textId="77777777" w:rsidR="00B824BE" w:rsidRPr="003574BB" w:rsidRDefault="00B824BE" w:rsidP="003574BB">
      <w:pPr>
        <w:pStyle w:val="Heading2"/>
        <w:spacing w:after="120"/>
        <w:ind w:right="13"/>
        <w:contextualSpacing/>
        <w:rPr>
          <w:rFonts w:cs="Arial"/>
          <w:b w:val="0"/>
          <w:bCs w:val="0"/>
          <w:color w:val="000000"/>
          <w:szCs w:val="24"/>
        </w:rPr>
      </w:pPr>
      <w:r w:rsidRPr="003574BB">
        <w:rPr>
          <w:rFonts w:cs="Arial"/>
          <w:b w:val="0"/>
          <w:color w:val="000000"/>
          <w:szCs w:val="24"/>
        </w:rPr>
        <w:t>The South Hook LNG Community Fund aims to support projects and initiatives which:</w:t>
      </w:r>
    </w:p>
    <w:p w14:paraId="24F3E6B2" w14:textId="77777777" w:rsidR="00B824BE" w:rsidRPr="003574BB" w:rsidRDefault="00B824BE"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Support communities in Pembrokeshire.</w:t>
      </w:r>
    </w:p>
    <w:p w14:paraId="3BE5EFCA" w14:textId="77777777" w:rsidR="00B824BE" w:rsidRPr="003574BB" w:rsidRDefault="00B824BE"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 xml:space="preserve">Support safety, environment, </w:t>
      </w:r>
      <w:r w:rsidR="00721B86" w:rsidRPr="003574BB">
        <w:rPr>
          <w:rFonts w:ascii="Arial" w:hAnsi="Arial" w:cs="Arial"/>
          <w:szCs w:val="24"/>
          <w:lang w:eastAsia="en-GB"/>
        </w:rPr>
        <w:t>education,</w:t>
      </w:r>
      <w:r w:rsidRPr="003574BB">
        <w:rPr>
          <w:rFonts w:ascii="Arial" w:hAnsi="Arial" w:cs="Arial"/>
          <w:szCs w:val="24"/>
          <w:lang w:eastAsia="en-GB"/>
        </w:rPr>
        <w:t xml:space="preserve"> and wellbeing.</w:t>
      </w:r>
    </w:p>
    <w:p w14:paraId="7F2CE9E7" w14:textId="77777777" w:rsidR="00B824BE" w:rsidRPr="003574BB" w:rsidRDefault="00B824BE"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Have long-term sustainable benefit for the community.</w:t>
      </w:r>
    </w:p>
    <w:p w14:paraId="791634BB" w14:textId="77777777" w:rsidR="00B824BE" w:rsidRPr="003574BB" w:rsidRDefault="00B824BE"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Encourage community volunteering.</w:t>
      </w:r>
    </w:p>
    <w:p w14:paraId="63F1E6D6" w14:textId="77777777" w:rsidR="00B824BE" w:rsidRPr="003574BB" w:rsidRDefault="00B824BE"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Encourage staff participation in the development of local communities</w:t>
      </w:r>
      <w:r w:rsidR="00E3315B" w:rsidRPr="003574BB">
        <w:rPr>
          <w:rFonts w:ascii="Arial" w:hAnsi="Arial" w:cs="Arial"/>
          <w:szCs w:val="24"/>
          <w:lang w:eastAsia="en-GB"/>
        </w:rPr>
        <w:br/>
      </w:r>
    </w:p>
    <w:p w14:paraId="52319827" w14:textId="4FF79CBB" w:rsidR="00421A96" w:rsidRDefault="00B824BE" w:rsidP="00421A96">
      <w:pPr>
        <w:ind w:right="13"/>
        <w:rPr>
          <w:rFonts w:cs="Arial"/>
        </w:rPr>
      </w:pPr>
      <w:r w:rsidRPr="003574BB">
        <w:rPr>
          <w:rFonts w:cs="Arial"/>
          <w:color w:val="000000"/>
        </w:rPr>
        <w:t xml:space="preserve">There are two levels of funding available; tier one </w:t>
      </w:r>
      <w:r w:rsidR="006B6E12" w:rsidRPr="003574BB">
        <w:rPr>
          <w:rFonts w:cs="Arial"/>
          <w:color w:val="000000"/>
        </w:rPr>
        <w:t>i</w:t>
      </w:r>
      <w:r w:rsidRPr="003574BB">
        <w:rPr>
          <w:rFonts w:cs="Arial"/>
          <w:color w:val="000000"/>
        </w:rPr>
        <w:t>s up</w:t>
      </w:r>
      <w:r w:rsidR="006B6E12" w:rsidRPr="003574BB">
        <w:rPr>
          <w:rFonts w:cs="Arial"/>
          <w:color w:val="000000"/>
        </w:rPr>
        <w:t xml:space="preserve"> </w:t>
      </w:r>
      <w:r w:rsidRPr="003574BB">
        <w:rPr>
          <w:rFonts w:cs="Arial"/>
          <w:color w:val="000000"/>
        </w:rPr>
        <w:t>to a maximum of £500 and tier two is up</w:t>
      </w:r>
      <w:r w:rsidR="006B6E12" w:rsidRPr="003574BB">
        <w:rPr>
          <w:rFonts w:cs="Arial"/>
          <w:color w:val="000000"/>
        </w:rPr>
        <w:t xml:space="preserve"> </w:t>
      </w:r>
      <w:r w:rsidRPr="003574BB">
        <w:rPr>
          <w:rFonts w:cs="Arial"/>
          <w:color w:val="000000"/>
        </w:rPr>
        <w:t xml:space="preserve">to a maximum of £5,000. </w:t>
      </w:r>
      <w:bookmarkEnd w:id="105"/>
      <w:r w:rsidR="00421A96" w:rsidRPr="00421A96">
        <w:rPr>
          <w:rFonts w:cs="Arial"/>
        </w:rPr>
        <w:t>Panel deadline dates for 202</w:t>
      </w:r>
      <w:r w:rsidR="009F0E52">
        <w:rPr>
          <w:rFonts w:cs="Arial"/>
        </w:rPr>
        <w:t>2</w:t>
      </w:r>
      <w:r w:rsidR="00421A96" w:rsidRPr="00421A96">
        <w:rPr>
          <w:rFonts w:cs="Arial"/>
        </w:rPr>
        <w:t xml:space="preserve"> are</w:t>
      </w:r>
      <w:r w:rsidR="00D57CF9">
        <w:rPr>
          <w:rFonts w:cs="Arial"/>
        </w:rPr>
        <w:t>:</w:t>
      </w:r>
    </w:p>
    <w:p w14:paraId="5CB80BDF" w14:textId="485BC785" w:rsidR="00D6280D" w:rsidRDefault="00D6280D" w:rsidP="00421A96">
      <w:pPr>
        <w:ind w:right="13"/>
        <w:rPr>
          <w:rFonts w:cs="Arial"/>
        </w:rPr>
      </w:pPr>
    </w:p>
    <w:p w14:paraId="18CF3662" w14:textId="77777777" w:rsidR="00D6280D" w:rsidRDefault="009F0E52" w:rsidP="00421A96">
      <w:pPr>
        <w:ind w:right="13"/>
        <w:rPr>
          <w:rFonts w:cs="Arial"/>
        </w:rPr>
      </w:pPr>
      <w:r>
        <w:rPr>
          <w:rFonts w:cs="Arial"/>
        </w:rPr>
        <w:t>Friday 13</w:t>
      </w:r>
      <w:r w:rsidRPr="00762099">
        <w:rPr>
          <w:rFonts w:cs="Arial"/>
          <w:vertAlign w:val="superscript"/>
        </w:rPr>
        <w:t>th</w:t>
      </w:r>
      <w:r>
        <w:rPr>
          <w:rFonts w:cs="Arial"/>
        </w:rPr>
        <w:t xml:space="preserve"> May</w:t>
      </w:r>
    </w:p>
    <w:p w14:paraId="221C5F5F" w14:textId="77777777" w:rsidR="00D6280D" w:rsidRDefault="009F0E52" w:rsidP="00421A96">
      <w:pPr>
        <w:ind w:right="13"/>
        <w:rPr>
          <w:rFonts w:cs="Arial"/>
        </w:rPr>
      </w:pPr>
      <w:r>
        <w:rPr>
          <w:rFonts w:cs="Arial"/>
        </w:rPr>
        <w:t>Friday 12</w:t>
      </w:r>
      <w:r w:rsidRPr="00762099">
        <w:rPr>
          <w:rFonts w:cs="Arial"/>
          <w:vertAlign w:val="superscript"/>
        </w:rPr>
        <w:t>th</w:t>
      </w:r>
      <w:r>
        <w:rPr>
          <w:rFonts w:cs="Arial"/>
        </w:rPr>
        <w:t xml:space="preserve"> August</w:t>
      </w:r>
    </w:p>
    <w:p w14:paraId="53A6E609" w14:textId="146FDA74" w:rsidR="009F0E52" w:rsidRPr="000F21B5" w:rsidRDefault="009F0E52" w:rsidP="00421A96">
      <w:pPr>
        <w:ind w:right="13"/>
        <w:rPr>
          <w:rFonts w:cs="Arial"/>
          <w:color w:val="000000"/>
        </w:rPr>
      </w:pPr>
      <w:r>
        <w:rPr>
          <w:rFonts w:cs="Arial"/>
        </w:rPr>
        <w:t>Friday 4</w:t>
      </w:r>
      <w:r w:rsidRPr="00762099">
        <w:rPr>
          <w:rFonts w:cs="Arial"/>
          <w:vertAlign w:val="superscript"/>
        </w:rPr>
        <w:t>th</w:t>
      </w:r>
      <w:r>
        <w:rPr>
          <w:rFonts w:cs="Arial"/>
        </w:rPr>
        <w:t xml:space="preserve"> November.</w:t>
      </w:r>
    </w:p>
    <w:p w14:paraId="281AC2E5" w14:textId="77777777" w:rsidR="009F0E52" w:rsidRDefault="009F0E52" w:rsidP="00421A96">
      <w:pPr>
        <w:ind w:right="13"/>
        <w:rPr>
          <w:rFonts w:cs="Arial"/>
        </w:rPr>
      </w:pPr>
      <w:r>
        <w:rPr>
          <w:rFonts w:cs="Arial"/>
        </w:rPr>
        <w:t>Further information can be found at:</w:t>
      </w:r>
    </w:p>
    <w:p w14:paraId="25B391C7" w14:textId="77777777" w:rsidR="000F1E0E" w:rsidRDefault="002E50CF" w:rsidP="00421A96">
      <w:pPr>
        <w:ind w:right="13"/>
        <w:rPr>
          <w:rFonts w:cs="Arial"/>
        </w:rPr>
      </w:pPr>
      <w:hyperlink r:id="rId220" w:history="1">
        <w:r w:rsidR="009F0E52" w:rsidRPr="009F0E52">
          <w:rPr>
            <w:rStyle w:val="Hyperlink"/>
            <w:rFonts w:cs="Arial"/>
          </w:rPr>
          <w:t>https://www.southhooklng.com/community/community-funding/</w:t>
        </w:r>
      </w:hyperlink>
      <w:r w:rsidR="009F0E52">
        <w:rPr>
          <w:rFonts w:cs="Arial"/>
        </w:rPr>
        <w:t xml:space="preserve"> or</w:t>
      </w:r>
    </w:p>
    <w:p w14:paraId="74EC36D0" w14:textId="77777777" w:rsidR="009F0E52" w:rsidRDefault="002E50CF" w:rsidP="00421A96">
      <w:pPr>
        <w:ind w:right="13"/>
        <w:rPr>
          <w:rFonts w:cs="Arial"/>
        </w:rPr>
      </w:pPr>
      <w:hyperlink r:id="rId221" w:history="1">
        <w:r w:rsidR="009F0E52" w:rsidRPr="003E03BE">
          <w:rPr>
            <w:rStyle w:val="Hyperlink"/>
            <w:rFonts w:cs="Arial"/>
          </w:rPr>
          <w:t>http://46.32.240.43/pavscovid19.org.uk/help-for-organisations/funding-support-for-groups</w:t>
        </w:r>
      </w:hyperlink>
    </w:p>
    <w:bookmarkEnd w:id="106"/>
    <w:bookmarkEnd w:id="107"/>
    <w:p w14:paraId="24FFBA42" w14:textId="77777777" w:rsidR="001827BA" w:rsidRPr="003574BB" w:rsidRDefault="00B824BE" w:rsidP="003574BB">
      <w:pPr>
        <w:spacing w:after="240"/>
        <w:ind w:right="13"/>
        <w:rPr>
          <w:rFonts w:cs="Arial"/>
          <w:lang w:eastAsia="en-GB"/>
        </w:rPr>
      </w:pPr>
      <w:r w:rsidRPr="00721B86">
        <w:rPr>
          <w:rFonts w:cs="Arial"/>
        </w:rPr>
        <w:br/>
      </w:r>
      <w:bookmarkStart w:id="108" w:name="_Hlk511659775"/>
      <w:r w:rsidR="001827BA" w:rsidRPr="00721B86">
        <w:rPr>
          <w:rFonts w:cs="Arial"/>
          <w:b/>
          <w:u w:val="single"/>
        </w:rPr>
        <w:fldChar w:fldCharType="begin"/>
      </w:r>
      <w:r w:rsidR="001827BA" w:rsidRPr="003574BB">
        <w:rPr>
          <w:rFonts w:cs="Arial"/>
          <w:b/>
          <w:u w:val="single"/>
        </w:rPr>
        <w:instrText>HYPERLINK "https://penycymoeddcic.cymru/home/"</w:instrText>
      </w:r>
      <w:r w:rsidR="001827BA" w:rsidRPr="00721B86">
        <w:rPr>
          <w:rFonts w:cs="Arial"/>
          <w:b/>
          <w:u w:val="single"/>
        </w:rPr>
        <w:fldChar w:fldCharType="separate"/>
      </w:r>
      <w:r w:rsidR="001827BA" w:rsidRPr="00721B86">
        <w:rPr>
          <w:rStyle w:val="Hyperlink"/>
          <w:rFonts w:cs="Arial"/>
          <w:b/>
        </w:rPr>
        <w:t xml:space="preserve">Pen Y </w:t>
      </w:r>
      <w:proofErr w:type="spellStart"/>
      <w:r w:rsidR="001827BA" w:rsidRPr="00721B86">
        <w:rPr>
          <w:rStyle w:val="Hyperlink"/>
          <w:rFonts w:cs="Arial"/>
          <w:b/>
        </w:rPr>
        <w:t>Cymoedd</w:t>
      </w:r>
      <w:proofErr w:type="spellEnd"/>
      <w:r w:rsidR="001827BA" w:rsidRPr="00721B86">
        <w:rPr>
          <w:rStyle w:val="Hyperlink"/>
          <w:rFonts w:cs="Arial"/>
          <w:b/>
        </w:rPr>
        <w:t xml:space="preserve"> Wind Farm Community Fund</w:t>
      </w:r>
      <w:r w:rsidR="001827BA" w:rsidRPr="00721B86">
        <w:rPr>
          <w:rFonts w:cs="Arial"/>
          <w:b/>
          <w:u w:val="single"/>
        </w:rPr>
        <w:fldChar w:fldCharType="end"/>
      </w:r>
      <w:r w:rsidR="001827BA" w:rsidRPr="00217625">
        <w:rPr>
          <w:rFonts w:cs="Arial"/>
          <w:b/>
          <w:u w:val="single"/>
        </w:rPr>
        <w:br/>
      </w:r>
      <w:bookmarkStart w:id="109" w:name="_Hlk72234669"/>
      <w:r w:rsidR="001827BA" w:rsidRPr="00721B86">
        <w:rPr>
          <w:rFonts w:cs="Arial"/>
          <w:lang w:eastAsia="en-GB"/>
        </w:rPr>
        <w:t xml:space="preserve">The £1.8 million a year Pen y </w:t>
      </w:r>
      <w:proofErr w:type="spellStart"/>
      <w:r w:rsidR="001827BA" w:rsidRPr="00721B86">
        <w:rPr>
          <w:rFonts w:cs="Arial"/>
          <w:lang w:eastAsia="en-GB"/>
        </w:rPr>
        <w:t>Cymoedd</w:t>
      </w:r>
      <w:proofErr w:type="spellEnd"/>
      <w:r w:rsidR="001827BA" w:rsidRPr="00721B86">
        <w:rPr>
          <w:rFonts w:cs="Arial"/>
          <w:lang w:eastAsia="en-GB"/>
        </w:rPr>
        <w:t xml:space="preserve"> Wind Farm Community Fund has been established for the benefit of host communities in the upper r</w:t>
      </w:r>
      <w:r w:rsidR="001827BA" w:rsidRPr="00A03CA2">
        <w:rPr>
          <w:rFonts w:cs="Arial"/>
          <w:lang w:eastAsia="en-GB"/>
        </w:rPr>
        <w:t xml:space="preserve">eaches of the Neath, </w:t>
      </w:r>
      <w:proofErr w:type="spellStart"/>
      <w:r w:rsidR="001827BA" w:rsidRPr="00A03CA2">
        <w:rPr>
          <w:rFonts w:cs="Arial"/>
          <w:lang w:eastAsia="en-GB"/>
        </w:rPr>
        <w:t>Afan</w:t>
      </w:r>
      <w:proofErr w:type="spellEnd"/>
      <w:r w:rsidR="001827BA" w:rsidRPr="00A03CA2">
        <w:rPr>
          <w:rFonts w:cs="Arial"/>
          <w:lang w:eastAsia="en-GB"/>
        </w:rPr>
        <w:t>, Rhondda and Cynon valleys. Investment priorit</w:t>
      </w:r>
      <w:r w:rsidR="001827BA" w:rsidRPr="003574BB">
        <w:rPr>
          <w:rFonts w:cs="Arial"/>
          <w:lang w:eastAsia="en-GB"/>
        </w:rPr>
        <w:t>ies - set out in the Prospectus on our website - have been defined by residents and communities themselves. There are two Community Fund streams – both will run</w:t>
      </w:r>
      <w:r w:rsidR="000764D9" w:rsidRPr="003574BB">
        <w:rPr>
          <w:rFonts w:cs="Arial"/>
          <w:lang w:eastAsia="en-GB"/>
        </w:rPr>
        <w:t xml:space="preserve"> until 2043</w:t>
      </w:r>
      <w:r w:rsidR="001827BA" w:rsidRPr="003574BB">
        <w:rPr>
          <w:rFonts w:cs="Arial"/>
          <w:lang w:eastAsia="en-GB"/>
        </w:rPr>
        <w:t xml:space="preserve">: </w:t>
      </w:r>
    </w:p>
    <w:p w14:paraId="019930A6" w14:textId="77777777" w:rsidR="00D64BF7" w:rsidRPr="009B1933" w:rsidRDefault="00D64BF7" w:rsidP="00AA381E">
      <w:pPr>
        <w:pStyle w:val="ListParagraph"/>
        <w:numPr>
          <w:ilvl w:val="0"/>
          <w:numId w:val="5"/>
        </w:numPr>
        <w:ind w:left="284" w:right="13" w:hanging="284"/>
        <w:contextualSpacing w:val="0"/>
        <w:rPr>
          <w:rFonts w:ascii="Arial" w:hAnsi="Arial" w:cs="Arial"/>
          <w:szCs w:val="24"/>
          <w:lang w:eastAsia="en-GB"/>
        </w:rPr>
      </w:pPr>
      <w:r w:rsidRPr="009B1933">
        <w:rPr>
          <w:rFonts w:ascii="Arial" w:hAnsi="Arial" w:cs="Arial"/>
          <w:szCs w:val="24"/>
          <w:lang w:eastAsia="en-GB"/>
        </w:rPr>
        <w:t>The MICRO FUND offers one-off grants from £300 – up to £5,000 to support important aspects of community life and to support enterprise development. There are 2 application rounds each year, one closes in February and one in August.</w:t>
      </w:r>
    </w:p>
    <w:p w14:paraId="6CEC0C65" w14:textId="77777777" w:rsidR="001827BA" w:rsidRPr="003574BB" w:rsidRDefault="001827BA" w:rsidP="00AA381E">
      <w:pPr>
        <w:pStyle w:val="ListParagraph"/>
        <w:numPr>
          <w:ilvl w:val="0"/>
          <w:numId w:val="5"/>
        </w:numPr>
        <w:ind w:left="284" w:right="13" w:hanging="284"/>
        <w:contextualSpacing w:val="0"/>
        <w:rPr>
          <w:rFonts w:ascii="Arial" w:hAnsi="Arial" w:cs="Arial"/>
          <w:szCs w:val="24"/>
          <w:lang w:eastAsia="en-GB"/>
        </w:rPr>
      </w:pPr>
      <w:r w:rsidRPr="003574BB">
        <w:rPr>
          <w:rFonts w:ascii="Arial" w:hAnsi="Arial" w:cs="Arial"/>
          <w:szCs w:val="24"/>
          <w:lang w:eastAsia="en-GB"/>
        </w:rPr>
        <w:t xml:space="preserve">The VISION FUND offers larger grants for activities that help to deliver one or more of the priorities set out in the Prospectus. We are looking for proposals that have the potential to make a real and long-term difference to the lives of people and communities.  </w:t>
      </w:r>
    </w:p>
    <w:p w14:paraId="36A47275" w14:textId="77777777" w:rsidR="00E04845" w:rsidRPr="003574BB" w:rsidRDefault="00E04845" w:rsidP="003574BB">
      <w:pPr>
        <w:pStyle w:val="Default"/>
        <w:ind w:right="13"/>
        <w:rPr>
          <w:rFonts w:ascii="Arial" w:hAnsi="Arial" w:cs="Arial"/>
        </w:rPr>
      </w:pPr>
    </w:p>
    <w:p w14:paraId="5DC7C9F2" w14:textId="77777777" w:rsidR="0012609D" w:rsidRDefault="0012609D" w:rsidP="003574BB">
      <w:pPr>
        <w:pStyle w:val="Default"/>
        <w:ind w:right="13"/>
        <w:rPr>
          <w:rFonts w:ascii="Arial" w:hAnsi="Arial" w:cs="Arial"/>
        </w:rPr>
      </w:pPr>
      <w:r>
        <w:rPr>
          <w:rFonts w:ascii="Arial" w:hAnsi="Arial" w:cs="Arial"/>
        </w:rPr>
        <w:t xml:space="preserve">Further details can be found here: </w:t>
      </w:r>
      <w:hyperlink r:id="rId222" w:history="1">
        <w:r w:rsidRPr="003E03BE">
          <w:rPr>
            <w:rStyle w:val="Hyperlink"/>
            <w:rFonts w:ascii="Arial" w:hAnsi="Arial" w:cs="Arial"/>
          </w:rPr>
          <w:t>https://penycymoeddcic.cymru/home</w:t>
        </w:r>
      </w:hyperlink>
    </w:p>
    <w:p w14:paraId="549B21C7" w14:textId="45C73174" w:rsidR="004904B8" w:rsidRPr="000F21B5" w:rsidRDefault="00E04845" w:rsidP="003574BB">
      <w:pPr>
        <w:pStyle w:val="Default"/>
        <w:ind w:right="13"/>
        <w:rPr>
          <w:bCs/>
          <w:sz w:val="22"/>
          <w:szCs w:val="22"/>
        </w:rPr>
      </w:pPr>
      <w:r w:rsidRPr="003574BB">
        <w:rPr>
          <w:rFonts w:ascii="Arial" w:hAnsi="Arial" w:cs="Arial"/>
        </w:rPr>
        <w:t xml:space="preserve">Applicants must </w:t>
      </w:r>
      <w:r w:rsidR="001827BA" w:rsidRPr="003574BB">
        <w:rPr>
          <w:rFonts w:ascii="Arial" w:hAnsi="Arial" w:cs="Arial"/>
        </w:rPr>
        <w:t xml:space="preserve">talk to us before putting pen to paper – phone us on </w:t>
      </w:r>
      <w:r w:rsidR="007C692F" w:rsidRPr="007C692F">
        <w:rPr>
          <w:rFonts w:ascii="Arial" w:hAnsi="Arial" w:cs="Arial"/>
        </w:rPr>
        <w:t>07458 300117 / 07458 300123</w:t>
      </w:r>
      <w:r w:rsidR="007C692F">
        <w:rPr>
          <w:rFonts w:ascii="Arial" w:hAnsi="Arial" w:cs="Arial"/>
        </w:rPr>
        <w:t xml:space="preserve"> </w:t>
      </w:r>
      <w:r w:rsidR="001827BA" w:rsidRPr="003574BB">
        <w:rPr>
          <w:rFonts w:ascii="Arial" w:hAnsi="Arial" w:cs="Arial"/>
        </w:rPr>
        <w:t xml:space="preserve">or drop us a line at </w:t>
      </w:r>
      <w:hyperlink r:id="rId223" w:history="1">
        <w:r w:rsidR="001827BA" w:rsidRPr="000F21B5">
          <w:rPr>
            <w:rStyle w:val="Hyperlink"/>
            <w:rFonts w:ascii="Arial" w:eastAsia="Calibri" w:hAnsi="Arial" w:cs="Arial"/>
            <w:bCs/>
          </w:rPr>
          <w:t>enquiries@penycymoeddcic.cymru</w:t>
        </w:r>
      </w:hyperlink>
      <w:bookmarkStart w:id="110" w:name="_Hlk511659823"/>
      <w:bookmarkStart w:id="111" w:name="_Hlk518906770"/>
      <w:bookmarkStart w:id="112" w:name="_Hlk526773470"/>
      <w:bookmarkEnd w:id="108"/>
    </w:p>
    <w:p w14:paraId="5E6BB977" w14:textId="77777777" w:rsidR="00E81456" w:rsidRDefault="00AB35E5" w:rsidP="00E81456">
      <w:pPr>
        <w:spacing w:after="133"/>
        <w:ind w:right="13"/>
        <w:textAlignment w:val="baseline"/>
        <w:rPr>
          <w:rFonts w:cs="Arial"/>
        </w:rPr>
      </w:pPr>
      <w:bookmarkStart w:id="113" w:name="_Hlk511659851"/>
      <w:bookmarkStart w:id="114" w:name="_Hlk526774018"/>
      <w:bookmarkEnd w:id="109"/>
      <w:bookmarkEnd w:id="110"/>
      <w:bookmarkEnd w:id="111"/>
      <w:bookmarkEnd w:id="112"/>
      <w:r w:rsidRPr="003574BB">
        <w:rPr>
          <w:rFonts w:cs="Arial"/>
        </w:rPr>
        <w:br/>
      </w:r>
      <w:hyperlink r:id="rId224" w:history="1">
        <w:r w:rsidR="000F3A46" w:rsidRPr="00721B86">
          <w:rPr>
            <w:rStyle w:val="Hyperlink"/>
            <w:rFonts w:cs="Arial"/>
            <w:b/>
          </w:rPr>
          <w:t>People's Trust for Enda</w:t>
        </w:r>
        <w:bookmarkStart w:id="115" w:name="_Hlt458519086"/>
        <w:r w:rsidR="000F3A46" w:rsidRPr="00721B86">
          <w:rPr>
            <w:rStyle w:val="Hyperlink"/>
            <w:rFonts w:cs="Arial"/>
            <w:b/>
          </w:rPr>
          <w:t>n</w:t>
        </w:r>
        <w:bookmarkEnd w:id="115"/>
        <w:r w:rsidR="000F3A46" w:rsidRPr="00721B86">
          <w:rPr>
            <w:rStyle w:val="Hyperlink"/>
            <w:rFonts w:cs="Arial"/>
            <w:b/>
          </w:rPr>
          <w:t>gered Species</w:t>
        </w:r>
      </w:hyperlink>
      <w:r w:rsidR="000F3A46" w:rsidRPr="00217625">
        <w:rPr>
          <w:rFonts w:cs="Arial"/>
        </w:rPr>
        <w:tab/>
      </w:r>
      <w:r w:rsidR="000F3A46" w:rsidRPr="00217625">
        <w:rPr>
          <w:rFonts w:cs="Arial"/>
        </w:rPr>
        <w:tab/>
      </w:r>
      <w:r w:rsidR="000F3A46" w:rsidRPr="00217625">
        <w:rPr>
          <w:rFonts w:cs="Arial"/>
        </w:rPr>
        <w:br/>
      </w:r>
      <w:bookmarkStart w:id="116" w:name="_Hlk72234825"/>
      <w:r w:rsidR="00E81456" w:rsidRPr="00E81456">
        <w:rPr>
          <w:rFonts w:cs="Arial"/>
        </w:rPr>
        <w:t>People’s Trust for Endangered Species offers a variety of grants for research and conservation work here in the UK and around the world.</w:t>
      </w:r>
    </w:p>
    <w:p w14:paraId="65B6F2D4" w14:textId="77777777" w:rsidR="00E81456" w:rsidRPr="00E81456" w:rsidRDefault="00E81456" w:rsidP="00E81456">
      <w:pPr>
        <w:spacing w:after="133"/>
        <w:ind w:right="13"/>
        <w:textAlignment w:val="baseline"/>
        <w:rPr>
          <w:rFonts w:cs="Arial"/>
        </w:rPr>
      </w:pPr>
      <w:r w:rsidRPr="000F21B5">
        <w:rPr>
          <w:rFonts w:cs="Arial"/>
        </w:rPr>
        <w:t>The PTES Conservation Insight Grants</w:t>
      </w:r>
      <w:r w:rsidRPr="00E81456">
        <w:rPr>
          <w:rFonts w:cs="Arial"/>
        </w:rPr>
        <w:t xml:space="preserve"> </w:t>
      </w:r>
      <w:r>
        <w:rPr>
          <w:rFonts w:cs="Arial"/>
        </w:rPr>
        <w:t>is open to</w:t>
      </w:r>
      <w:r w:rsidRPr="00E81456">
        <w:rPr>
          <w:rFonts w:cs="Arial"/>
        </w:rPr>
        <w:t xml:space="preserve"> projects all around the world.</w:t>
      </w:r>
      <w:r>
        <w:rPr>
          <w:rFonts w:cs="Arial"/>
        </w:rPr>
        <w:t xml:space="preserve"> It awards grants to </w:t>
      </w:r>
      <w:r w:rsidRPr="00E81456">
        <w:rPr>
          <w:rFonts w:cs="Arial"/>
        </w:rPr>
        <w:t>scientific researchers and conservationists for work that is aimed at the preservation of endangered species around the world</w:t>
      </w:r>
      <w:r>
        <w:rPr>
          <w:rFonts w:cs="Arial"/>
        </w:rPr>
        <w:t xml:space="preserve">. See the </w:t>
      </w:r>
      <w:hyperlink r:id="rId225" w:history="1">
        <w:r w:rsidRPr="00E81456">
          <w:rPr>
            <w:rStyle w:val="Hyperlink"/>
            <w:rFonts w:cs="Arial"/>
          </w:rPr>
          <w:t>Worldwide Grant</w:t>
        </w:r>
      </w:hyperlink>
      <w:r>
        <w:rPr>
          <w:rFonts w:cs="Arial"/>
        </w:rPr>
        <w:t xml:space="preserve"> criteria for guidelines and eligibility. </w:t>
      </w:r>
      <w:r w:rsidRPr="00E81456">
        <w:rPr>
          <w:rFonts w:cs="Arial"/>
        </w:rPr>
        <w:t xml:space="preserve">If you are working in the UK on a non-mammal species, then you may be eligible </w:t>
      </w:r>
      <w:r>
        <w:rPr>
          <w:rFonts w:cs="Arial"/>
        </w:rPr>
        <w:t xml:space="preserve">for </w:t>
      </w:r>
      <w:r w:rsidRPr="00E81456">
        <w:rPr>
          <w:rFonts w:cs="Arial"/>
        </w:rPr>
        <w:t>Conservation Insight Grants. Please note that we do not fund work on bird species or general habitat management. Conservation Insight Grants are for projects focusing on endangered species for up to two years. We award funds between £3,000 and £10,000 per annum up to a maximum total of £20,000.</w:t>
      </w:r>
    </w:p>
    <w:p w14:paraId="117D77E6" w14:textId="57A19D77" w:rsidR="00E81456" w:rsidRDefault="004D2A7E" w:rsidP="000F21B5">
      <w:pPr>
        <w:spacing w:after="133"/>
        <w:ind w:right="13"/>
        <w:textAlignment w:val="baseline"/>
        <w:rPr>
          <w:rFonts w:cs="Arial"/>
        </w:rPr>
      </w:pPr>
      <w:r w:rsidRPr="00984E5B">
        <w:rPr>
          <w:rFonts w:cs="Arial"/>
        </w:rPr>
        <w:t>PTES is not</w:t>
      </w:r>
      <w:r w:rsidR="00D20286" w:rsidRPr="00984E5B">
        <w:rPr>
          <w:rFonts w:cs="Arial"/>
        </w:rPr>
        <w:t xml:space="preserve"> currently</w:t>
      </w:r>
      <w:r w:rsidRPr="00984E5B">
        <w:rPr>
          <w:rFonts w:cs="Arial"/>
        </w:rPr>
        <w:t xml:space="preserve"> accepting new mammal research and conservation grants. Please check </w:t>
      </w:r>
      <w:r w:rsidR="0012609D" w:rsidRPr="00762099">
        <w:t>our website</w:t>
      </w:r>
      <w:r w:rsidR="0012609D">
        <w:rPr>
          <w:rFonts w:cs="Arial"/>
        </w:rPr>
        <w:t xml:space="preserve">: </w:t>
      </w:r>
      <w:r w:rsidR="0012609D" w:rsidRPr="008B0BDA">
        <w:rPr>
          <w:rStyle w:val="Hyperlink"/>
          <w:lang w:eastAsia="en-GB"/>
        </w:rPr>
        <w:t>https://ptes.org/grants/apply-grant</w:t>
      </w:r>
      <w:r w:rsidRPr="00984E5B">
        <w:rPr>
          <w:rFonts w:cs="Arial"/>
        </w:rPr>
        <w:t xml:space="preserve"> again in a few months for further updates.</w:t>
      </w:r>
    </w:p>
    <w:p w14:paraId="761C703A" w14:textId="77777777" w:rsidR="009D40DE" w:rsidRPr="00984E5B" w:rsidRDefault="009D40DE" w:rsidP="000F21B5">
      <w:pPr>
        <w:spacing w:after="133"/>
        <w:ind w:right="13"/>
        <w:textAlignment w:val="baseline"/>
        <w:rPr>
          <w:rFonts w:cs="Arial"/>
        </w:rPr>
      </w:pPr>
    </w:p>
    <w:bookmarkStart w:id="117" w:name="_Hlk518906823"/>
    <w:bookmarkStart w:id="118" w:name="_Hlk511659891"/>
    <w:bookmarkEnd w:id="113"/>
    <w:bookmarkEnd w:id="114"/>
    <w:bookmarkEnd w:id="116"/>
    <w:p w14:paraId="156D7B17" w14:textId="52161D05" w:rsidR="00FE70C8" w:rsidRDefault="000F3A46" w:rsidP="00FE70C8">
      <w:pPr>
        <w:spacing w:after="133"/>
        <w:ind w:right="13"/>
        <w:textAlignment w:val="baseline"/>
        <w:rPr>
          <w:rFonts w:cs="Arial"/>
          <w:lang w:eastAsia="en-GB"/>
        </w:rPr>
      </w:pPr>
      <w:r w:rsidRPr="00721B86">
        <w:rPr>
          <w:rFonts w:cs="Arial"/>
        </w:rPr>
        <w:fldChar w:fldCharType="begin"/>
      </w:r>
      <w:r w:rsidRPr="003574BB">
        <w:rPr>
          <w:rFonts w:cs="Arial"/>
        </w:rPr>
        <w:instrText>HYPERLINK "http://www.persimmonhomes.com/charity/"</w:instrText>
      </w:r>
      <w:r w:rsidRPr="00721B86">
        <w:rPr>
          <w:rFonts w:cs="Arial"/>
        </w:rPr>
        <w:fldChar w:fldCharType="separate"/>
      </w:r>
      <w:r w:rsidR="00BD0DA3" w:rsidRPr="00721B86">
        <w:rPr>
          <w:rStyle w:val="Hyperlink"/>
          <w:rFonts w:cs="Arial"/>
          <w:b/>
          <w:lang w:eastAsia="en-GB"/>
        </w:rPr>
        <w:t>Persimmon Community Champions</w:t>
      </w:r>
      <w:r w:rsidRPr="00721B86">
        <w:rPr>
          <w:rFonts w:cs="Arial"/>
        </w:rPr>
        <w:fldChar w:fldCharType="end"/>
      </w:r>
      <w:r w:rsidR="00BD0DA3" w:rsidRPr="00217625">
        <w:rPr>
          <w:rFonts w:cs="Arial"/>
          <w:color w:val="009FDA"/>
        </w:rPr>
        <w:br/>
      </w:r>
      <w:bookmarkStart w:id="119" w:name="_Hlk72234902"/>
      <w:r w:rsidR="00BD0DA3" w:rsidRPr="00721B86">
        <w:rPr>
          <w:rFonts w:cs="Arial"/>
          <w:lang w:eastAsia="en-GB"/>
        </w:rPr>
        <w:t xml:space="preserve">Persimmon </w:t>
      </w:r>
      <w:r w:rsidR="00C95C55" w:rsidRPr="00721B86">
        <w:rPr>
          <w:rFonts w:cs="Arial"/>
          <w:lang w:eastAsia="en-GB"/>
        </w:rPr>
        <w:t>H</w:t>
      </w:r>
      <w:r w:rsidR="00BD0DA3" w:rsidRPr="00721B86">
        <w:rPr>
          <w:rFonts w:cs="Arial"/>
          <w:lang w:eastAsia="en-GB"/>
        </w:rPr>
        <w:t xml:space="preserve">omes offer grants for community groups up to the value of </w:t>
      </w:r>
      <w:r w:rsidR="00DF2116">
        <w:rPr>
          <w:rFonts w:cs="Arial"/>
          <w:lang w:eastAsia="en-GB"/>
        </w:rPr>
        <w:t xml:space="preserve"> £2000</w:t>
      </w:r>
      <w:r w:rsidR="00BD0DA3" w:rsidRPr="00721B86">
        <w:rPr>
          <w:rFonts w:cs="Arial"/>
          <w:lang w:eastAsia="en-GB"/>
        </w:rPr>
        <w:t xml:space="preserve"> The fund was launched in March 2015 and has since given away</w:t>
      </w:r>
      <w:r w:rsidR="001827BA" w:rsidRPr="00A03CA2">
        <w:rPr>
          <w:rFonts w:cs="Arial"/>
          <w:lang w:eastAsia="en-GB"/>
        </w:rPr>
        <w:t xml:space="preserve"> </w:t>
      </w:r>
      <w:r w:rsidR="0012609D">
        <w:rPr>
          <w:rFonts w:cs="Arial"/>
          <w:lang w:eastAsia="en-GB"/>
        </w:rPr>
        <w:t xml:space="preserve">almost 5 </w:t>
      </w:r>
      <w:r w:rsidR="007B3D02" w:rsidRPr="003574BB">
        <w:rPr>
          <w:rFonts w:cs="Arial"/>
          <w:lang w:eastAsia="en-GB"/>
        </w:rPr>
        <w:t>million to local groups and charities across the UK</w:t>
      </w:r>
      <w:r w:rsidR="004904B8" w:rsidRPr="003574BB">
        <w:rPr>
          <w:rFonts w:cs="Arial"/>
          <w:lang w:eastAsia="en-GB"/>
        </w:rPr>
        <w:t xml:space="preserve">, </w:t>
      </w:r>
      <w:r w:rsidR="004904B8" w:rsidRPr="003574BB">
        <w:rPr>
          <w:rFonts w:cs="Arial"/>
          <w:color w:val="222222"/>
        </w:rPr>
        <w:t>including dozens in Wales.</w:t>
      </w:r>
      <w:r w:rsidR="007B3D02" w:rsidRPr="003574BB">
        <w:rPr>
          <w:rFonts w:cs="Arial"/>
          <w:lang w:eastAsia="en-GB"/>
        </w:rPr>
        <w:t xml:space="preserve"> </w:t>
      </w:r>
      <w:r w:rsidR="00BD0DA3" w:rsidRPr="003574BB">
        <w:rPr>
          <w:rFonts w:cs="Arial"/>
          <w:lang w:eastAsia="en-GB"/>
        </w:rPr>
        <w:t xml:space="preserve">Groups apply for funding on the online application form, giving details of funds already raised and how much you would like to be awarded from the community champions scheme. The Persimmon </w:t>
      </w:r>
      <w:r w:rsidR="006A4947" w:rsidRPr="003574BB">
        <w:rPr>
          <w:rFonts w:cs="Arial"/>
          <w:lang w:eastAsia="en-GB"/>
        </w:rPr>
        <w:t>Communit</w:t>
      </w:r>
      <w:r w:rsidR="00BD0DA3" w:rsidRPr="003574BB">
        <w:rPr>
          <w:rFonts w:cs="Arial"/>
          <w:lang w:eastAsia="en-GB"/>
        </w:rPr>
        <w:t>y Champions scheme is open for applications on a rolling basis.</w:t>
      </w:r>
      <w:bookmarkEnd w:id="117"/>
      <w:bookmarkEnd w:id="119"/>
    </w:p>
    <w:p w14:paraId="02A3E263" w14:textId="7B17791D" w:rsidR="001B79EC" w:rsidRDefault="0012609D" w:rsidP="00FE70C8">
      <w:pPr>
        <w:spacing w:after="133"/>
        <w:ind w:right="13"/>
        <w:textAlignment w:val="baseline"/>
        <w:rPr>
          <w:rFonts w:cs="Arial"/>
          <w:color w:val="000000"/>
        </w:rPr>
      </w:pPr>
      <w:r>
        <w:rPr>
          <w:rFonts w:cs="Arial"/>
          <w:color w:val="000000"/>
        </w:rPr>
        <w:t xml:space="preserve">For further information visit: </w:t>
      </w:r>
      <w:hyperlink r:id="rId226" w:anchor="Supporting%20your%20communities" w:history="1">
        <w:r w:rsidR="001B79EC" w:rsidRPr="00F70BDF">
          <w:rPr>
            <w:rStyle w:val="Hyperlink"/>
            <w:rFonts w:cs="Arial"/>
          </w:rPr>
          <w:t>https://www.persimmonhomes.com/#Supporting%20your%20communities</w:t>
        </w:r>
      </w:hyperlink>
    </w:p>
    <w:p w14:paraId="26892A16" w14:textId="77777777" w:rsidR="009D40DE" w:rsidRDefault="009D40DE" w:rsidP="00FE70C8">
      <w:pPr>
        <w:spacing w:after="133"/>
        <w:ind w:right="13"/>
        <w:textAlignment w:val="baseline"/>
        <w:rPr>
          <w:rFonts w:cs="Arial"/>
          <w:b/>
          <w:lang w:eastAsia="en-GB"/>
        </w:rPr>
      </w:pPr>
      <w:bookmarkStart w:id="120" w:name="_Hlk526774149"/>
      <w:bookmarkStart w:id="121" w:name="_Hlk511660010"/>
      <w:bookmarkEnd w:id="118"/>
    </w:p>
    <w:p w14:paraId="404FCC6F" w14:textId="35643B75" w:rsidR="00A767F7" w:rsidRDefault="002E50CF" w:rsidP="00FE70C8">
      <w:pPr>
        <w:spacing w:after="133"/>
        <w:ind w:right="13"/>
        <w:textAlignment w:val="baseline"/>
        <w:rPr>
          <w:rFonts w:cs="Arial"/>
        </w:rPr>
      </w:pPr>
      <w:hyperlink r:id="rId227" w:history="1">
        <w:r w:rsidR="00AA0700" w:rsidRPr="00217625">
          <w:rPr>
            <w:rStyle w:val="Hyperlink"/>
            <w:rFonts w:cs="Arial"/>
            <w:b/>
            <w:lang w:eastAsia="en-GB"/>
          </w:rPr>
          <w:t>The</w:t>
        </w:r>
        <w:r w:rsidR="00AA0700" w:rsidRPr="00721B86">
          <w:rPr>
            <w:rStyle w:val="Hyperlink"/>
            <w:rFonts w:cs="Arial"/>
            <w:b/>
            <w:lang w:eastAsia="en-GB"/>
          </w:rPr>
          <w:t xml:space="preserve"> Plunkett Foundation</w:t>
        </w:r>
        <w:r w:rsidR="00AA0700" w:rsidRPr="003574BB">
          <w:rPr>
            <w:rStyle w:val="Hyperlink"/>
            <w:rFonts w:cs="Arial"/>
            <w:lang w:eastAsia="en-GB"/>
          </w:rPr>
          <w:tab/>
        </w:r>
      </w:hyperlink>
      <w:r w:rsidR="00AA0700" w:rsidRPr="00217625">
        <w:rPr>
          <w:rFonts w:cs="Arial"/>
          <w:lang w:eastAsia="en-GB"/>
        </w:rPr>
        <w:tab/>
      </w:r>
      <w:r w:rsidR="00AA0700" w:rsidRPr="00721B86">
        <w:rPr>
          <w:rFonts w:cs="Arial"/>
          <w:lang w:eastAsia="en-GB"/>
        </w:rPr>
        <w:tab/>
      </w:r>
      <w:r w:rsidR="00AA0700" w:rsidRPr="00721B86">
        <w:rPr>
          <w:rFonts w:cs="Arial"/>
          <w:lang w:eastAsia="en-GB"/>
        </w:rPr>
        <w:tab/>
      </w:r>
      <w:r w:rsidR="00AA0700" w:rsidRPr="00721B86">
        <w:rPr>
          <w:rFonts w:cs="Arial"/>
          <w:lang w:eastAsia="en-GB"/>
        </w:rPr>
        <w:tab/>
      </w:r>
      <w:r w:rsidR="003A17B4" w:rsidRPr="00721B86">
        <w:rPr>
          <w:rFonts w:cs="Arial"/>
          <w:lang w:eastAsia="en-GB"/>
        </w:rPr>
        <w:br/>
      </w:r>
      <w:bookmarkStart w:id="122" w:name="_Hlk72235010"/>
      <w:bookmarkStart w:id="123" w:name="_Hlk80708024"/>
      <w:bookmarkEnd w:id="120"/>
      <w:r w:rsidR="00B830DA" w:rsidRPr="003574BB">
        <w:rPr>
          <w:rFonts w:cs="Arial"/>
        </w:rPr>
        <w:t xml:space="preserve">The Plunkett Foundation </w:t>
      </w:r>
      <w:r w:rsidR="000145EA">
        <w:rPr>
          <w:rFonts w:cs="Arial"/>
        </w:rPr>
        <w:t xml:space="preserve">is a </w:t>
      </w:r>
      <w:proofErr w:type="spellStart"/>
      <w:r w:rsidR="000145EA">
        <w:rPr>
          <w:rFonts w:cs="Arial"/>
        </w:rPr>
        <w:t>chatiry</w:t>
      </w:r>
      <w:proofErr w:type="spellEnd"/>
      <w:r w:rsidR="000145EA">
        <w:rPr>
          <w:rFonts w:cs="Arial"/>
        </w:rPr>
        <w:t xml:space="preserve"> that </w:t>
      </w:r>
      <w:r w:rsidR="00B830DA" w:rsidRPr="003574BB">
        <w:rPr>
          <w:rFonts w:cs="Arial"/>
        </w:rPr>
        <w:t xml:space="preserve">helps rural communities UK-wide to tackle the issues they face, through promoting </w:t>
      </w:r>
      <w:r w:rsidR="00421A96" w:rsidRPr="00421A96">
        <w:rPr>
          <w:rFonts w:cs="Arial"/>
        </w:rPr>
        <w:t xml:space="preserve">the benefits of </w:t>
      </w:r>
      <w:r w:rsidR="0012609D">
        <w:rPr>
          <w:rFonts w:cs="Arial"/>
        </w:rPr>
        <w:t xml:space="preserve"> community ownership </w:t>
      </w:r>
      <w:r w:rsidR="00421A96" w:rsidRPr="00421A96">
        <w:rPr>
          <w:rFonts w:cs="Arial"/>
        </w:rPr>
        <w:t xml:space="preserve">and providing free </w:t>
      </w:r>
      <w:r w:rsidR="0012609D">
        <w:rPr>
          <w:rFonts w:cs="Arial"/>
        </w:rPr>
        <w:t xml:space="preserve">advice and </w:t>
      </w:r>
      <w:r w:rsidR="00421A96" w:rsidRPr="00421A96">
        <w:rPr>
          <w:rFonts w:cs="Arial"/>
        </w:rPr>
        <w:t>business support</w:t>
      </w:r>
      <w:r w:rsidR="00B830DA" w:rsidRPr="003574BB">
        <w:rPr>
          <w:rFonts w:cs="Arial"/>
        </w:rPr>
        <w:t xml:space="preserve">. Community businesses are enterprises that are owned and run democratically by members of the community and others, on behalf of the community. They come in many forms, </w:t>
      </w:r>
      <w:r w:rsidR="0051759C" w:rsidRPr="00AC12EC">
        <w:rPr>
          <w:rFonts w:cs="Arial"/>
        </w:rPr>
        <w:t xml:space="preserve">from bakeries to bookshops, pubs, woodlands, farms and community hubs -  anything that the community really values and </w:t>
      </w:r>
      <w:r w:rsidR="00B830DA" w:rsidRPr="003574BB">
        <w:rPr>
          <w:rFonts w:cs="Arial"/>
        </w:rPr>
        <w:t xml:space="preserve">lends itself to community ownership. In addition to developing and safeguarding valuable </w:t>
      </w:r>
      <w:r w:rsidR="000145EA">
        <w:rPr>
          <w:rFonts w:cs="Arial"/>
        </w:rPr>
        <w:t xml:space="preserve">places </w:t>
      </w:r>
      <w:r w:rsidR="00B830DA" w:rsidRPr="003574BB">
        <w:rPr>
          <w:rFonts w:cs="Arial"/>
        </w:rPr>
        <w:t xml:space="preserve">and services, community businesses </w:t>
      </w:r>
      <w:r w:rsidR="0051759C">
        <w:rPr>
          <w:rFonts w:cs="Arial"/>
        </w:rPr>
        <w:t xml:space="preserve">help </w:t>
      </w:r>
      <w:r w:rsidR="00B830DA" w:rsidRPr="003574BB">
        <w:rPr>
          <w:rFonts w:cs="Arial"/>
        </w:rPr>
        <w:t>address a</w:t>
      </w:r>
      <w:r w:rsidR="0051759C">
        <w:rPr>
          <w:rFonts w:cs="Arial"/>
        </w:rPr>
        <w:t xml:space="preserve"> wide</w:t>
      </w:r>
      <w:r w:rsidR="00B830DA" w:rsidRPr="003574BB">
        <w:rPr>
          <w:rFonts w:cs="Arial"/>
        </w:rPr>
        <w:t xml:space="preserve"> range of </w:t>
      </w:r>
      <w:r w:rsidR="006C6821">
        <w:rPr>
          <w:rFonts w:cs="Arial"/>
        </w:rPr>
        <w:t xml:space="preserve">rural </w:t>
      </w:r>
      <w:r w:rsidR="00B830DA" w:rsidRPr="003574BB">
        <w:rPr>
          <w:rFonts w:cs="Arial"/>
        </w:rPr>
        <w:t xml:space="preserve">issues including isolation, loneliness, wellbeing, </w:t>
      </w:r>
      <w:r w:rsidR="00721B86" w:rsidRPr="003574BB">
        <w:rPr>
          <w:rFonts w:cs="Arial"/>
        </w:rPr>
        <w:t>work,</w:t>
      </w:r>
      <w:r w:rsidR="00B830DA" w:rsidRPr="003574BB">
        <w:rPr>
          <w:rFonts w:cs="Arial"/>
        </w:rPr>
        <w:t xml:space="preserve"> and training.</w:t>
      </w:r>
      <w:bookmarkEnd w:id="122"/>
    </w:p>
    <w:p w14:paraId="7A0B9EB3" w14:textId="77205432" w:rsidR="00975B7F" w:rsidRDefault="0051759C" w:rsidP="000F21B5">
      <w:pPr>
        <w:rPr>
          <w:rStyle w:val="Hyperlink"/>
          <w:rFonts w:cs="Arial"/>
        </w:rPr>
      </w:pPr>
      <w:r w:rsidRPr="00AC12EC">
        <w:rPr>
          <w:rFonts w:cs="Arial"/>
        </w:rPr>
        <w:t>Any group wishing to explore community ownership</w:t>
      </w:r>
      <w:r w:rsidR="006C6821">
        <w:rPr>
          <w:rFonts w:cs="Arial"/>
        </w:rPr>
        <w:t xml:space="preserve">, </w:t>
      </w:r>
      <w:r w:rsidR="006C6821" w:rsidRPr="006C6821">
        <w:rPr>
          <w:rFonts w:cs="Arial"/>
        </w:rPr>
        <w:t>receive free advice, training or funding</w:t>
      </w:r>
      <w:r w:rsidRPr="00AC12EC">
        <w:rPr>
          <w:rFonts w:cs="Arial"/>
        </w:rPr>
        <w:t xml:space="preserve"> should call 0845 557 1469 or visit </w:t>
      </w:r>
      <w:hyperlink r:id="rId228" w:history="1">
        <w:r w:rsidR="001B79EC" w:rsidRPr="00F70BDF">
          <w:rPr>
            <w:rStyle w:val="Hyperlink"/>
            <w:rFonts w:cs="Arial"/>
          </w:rPr>
          <w:t>www.plunkett.co.uk</w:t>
        </w:r>
      </w:hyperlink>
      <w:bookmarkEnd w:id="123"/>
    </w:p>
    <w:p w14:paraId="2865780C" w14:textId="58C69394" w:rsidR="00975B7F" w:rsidRDefault="00975B7F" w:rsidP="000F21B5">
      <w:pPr>
        <w:rPr>
          <w:rStyle w:val="Hyperlink"/>
          <w:rFonts w:cs="Arial"/>
        </w:rPr>
      </w:pPr>
    </w:p>
    <w:p w14:paraId="6E3E39EA" w14:textId="2AD42A3F" w:rsidR="00DD6F5B" w:rsidRPr="000F21B5" w:rsidRDefault="002E50CF" w:rsidP="000F21B5">
      <w:pPr>
        <w:rPr>
          <w:b/>
          <w:bCs/>
        </w:rPr>
      </w:pPr>
      <w:hyperlink r:id="rId229" w:history="1">
        <w:r w:rsidR="00DD6F5B" w:rsidRPr="000F21B5">
          <w:rPr>
            <w:rStyle w:val="Hyperlink"/>
            <w:b/>
            <w:bCs/>
          </w:rPr>
          <w:t>The Pollination Project</w:t>
        </w:r>
      </w:hyperlink>
    </w:p>
    <w:p w14:paraId="22576A82" w14:textId="587D5918" w:rsidR="00DD6F5B" w:rsidRDefault="00DD6F5B" w:rsidP="00DD6F5B">
      <w:bookmarkStart w:id="124" w:name="_Hlk72235121"/>
      <w:bookmarkStart w:id="125" w:name="_Hlk80708068"/>
      <w:r w:rsidRPr="000F21B5">
        <w:t>The Purpose of a Pollination Project Seed Grant is to support passionate, committed people with an early-stage social change vision. We fund individuals and community groups, and you do not need to be a registered or established organization to apply.</w:t>
      </w:r>
      <w:r w:rsidR="004B5C7D">
        <w:t xml:space="preserve"> For more information please contact </w:t>
      </w:r>
      <w:hyperlink r:id="rId230" w:history="1">
        <w:r w:rsidR="0051759C" w:rsidRPr="00F578DD">
          <w:rPr>
            <w:rStyle w:val="Hyperlink"/>
          </w:rPr>
          <w:t>info@thepollinationproject.org</w:t>
        </w:r>
      </w:hyperlink>
      <w:r w:rsidR="0051759C">
        <w:t xml:space="preserve"> </w:t>
      </w:r>
    </w:p>
    <w:p w14:paraId="0E9DB354" w14:textId="77777777" w:rsidR="00A8446B" w:rsidRDefault="00280E86" w:rsidP="009D4A6A">
      <w:r>
        <w:t xml:space="preserve">Grants </w:t>
      </w:r>
      <w:proofErr w:type="spellStart"/>
      <w:r>
        <w:t>can not</w:t>
      </w:r>
      <w:proofErr w:type="spellEnd"/>
      <w:r>
        <w:t xml:space="preserve"> fun an organisation or group with any paid staff or be used for ongoing operating expenses for an established group. The daily </w:t>
      </w:r>
      <w:r w:rsidRPr="00280E86">
        <w:t xml:space="preserve">grant making began on January 1, 2013 and since then, </w:t>
      </w:r>
      <w:r>
        <w:t>has</w:t>
      </w:r>
      <w:r w:rsidRPr="00280E86">
        <w:t xml:space="preserve"> funded a different project every single day. All qualified applicants in any funding area are considered within the guidelines of this program</w:t>
      </w:r>
      <w:bookmarkEnd w:id="124"/>
      <w:r w:rsidRPr="00280E86">
        <w:t>.</w:t>
      </w:r>
    </w:p>
    <w:p w14:paraId="52F55689" w14:textId="77777777" w:rsidR="00A8446B" w:rsidRDefault="00A8446B" w:rsidP="009D4A6A"/>
    <w:p w14:paraId="2905A860" w14:textId="53C9F466" w:rsidR="00A8446B" w:rsidRDefault="00A8446B" w:rsidP="009D4A6A">
      <w:r>
        <w:t xml:space="preserve">Detailed application eligibility and guidance are available </w:t>
      </w:r>
      <w:r w:rsidR="0051759C">
        <w:t xml:space="preserve"> here: </w:t>
      </w:r>
      <w:r w:rsidR="0051759C" w:rsidRPr="008B0BDA">
        <w:rPr>
          <w:rStyle w:val="Hyperlink"/>
        </w:rPr>
        <w:t>https://thepollinationproject.org/funding-eligibility/</w:t>
      </w:r>
      <w:r>
        <w:t xml:space="preserve"> </w:t>
      </w:r>
    </w:p>
    <w:p w14:paraId="55C9E8C1" w14:textId="77777777" w:rsidR="001B79EC" w:rsidRDefault="001B79EC" w:rsidP="009D4A6A"/>
    <w:p w14:paraId="39A76F91" w14:textId="7596225F" w:rsidR="00A8446B" w:rsidRPr="000E6463" w:rsidRDefault="000E6463" w:rsidP="009D4A6A">
      <w:pPr>
        <w:rPr>
          <w:rStyle w:val="Hyperlink"/>
          <w:b/>
          <w:bCs/>
        </w:rPr>
      </w:pPr>
      <w:r>
        <w:rPr>
          <w:rStyle w:val="Hyperlink"/>
          <w:b/>
          <w:bCs/>
        </w:rPr>
        <w:fldChar w:fldCharType="begin"/>
      </w:r>
      <w:r>
        <w:rPr>
          <w:rStyle w:val="Hyperlink"/>
          <w:b/>
          <w:bCs/>
        </w:rPr>
        <w:instrText xml:space="preserve"> HYPERLINK "https://polden-puckham.org.uk" </w:instrText>
      </w:r>
      <w:r>
        <w:rPr>
          <w:rStyle w:val="Hyperlink"/>
          <w:b/>
          <w:bCs/>
        </w:rPr>
        <w:fldChar w:fldCharType="separate"/>
      </w:r>
      <w:proofErr w:type="spellStart"/>
      <w:r w:rsidR="00A8446B" w:rsidRPr="000E6463">
        <w:rPr>
          <w:rStyle w:val="Hyperlink"/>
          <w:b/>
          <w:bCs/>
        </w:rPr>
        <w:t>Polden</w:t>
      </w:r>
      <w:proofErr w:type="spellEnd"/>
      <w:r w:rsidR="00A8446B" w:rsidRPr="000E6463">
        <w:rPr>
          <w:rStyle w:val="Hyperlink"/>
          <w:b/>
          <w:bCs/>
        </w:rPr>
        <w:t xml:space="preserve"> </w:t>
      </w:r>
      <w:proofErr w:type="spellStart"/>
      <w:r w:rsidR="00A8446B" w:rsidRPr="000E6463">
        <w:rPr>
          <w:rStyle w:val="Hyperlink"/>
          <w:b/>
          <w:bCs/>
        </w:rPr>
        <w:t>Puckham</w:t>
      </w:r>
      <w:proofErr w:type="spellEnd"/>
      <w:r w:rsidR="00A8446B" w:rsidRPr="000E6463">
        <w:rPr>
          <w:rStyle w:val="Hyperlink"/>
          <w:b/>
          <w:bCs/>
        </w:rPr>
        <w:t xml:space="preserve"> Foundation</w:t>
      </w:r>
    </w:p>
    <w:p w14:paraId="676FE15E" w14:textId="07D899FD" w:rsidR="00A8446B" w:rsidRDefault="000E6463" w:rsidP="009D4A6A">
      <w:r>
        <w:rPr>
          <w:rStyle w:val="Hyperlink"/>
          <w:b/>
          <w:bCs/>
        </w:rPr>
        <w:fldChar w:fldCharType="end"/>
      </w:r>
      <w:r w:rsidR="00A8446B" w:rsidRPr="00A8446B">
        <w:t xml:space="preserve">The </w:t>
      </w:r>
      <w:proofErr w:type="spellStart"/>
      <w:r w:rsidR="00A8446B" w:rsidRPr="00A8446B">
        <w:t>Polden-Puckham</w:t>
      </w:r>
      <w:proofErr w:type="spellEnd"/>
      <w:r w:rsidR="00A8446B" w:rsidRPr="00A8446B">
        <w:t xml:space="preserve"> Charitable Foundation (PPCF) is a grant giving trust with Quaker family roots in the United Kingdom.  We aim to contribute to the development of a just society based on a commitment to nonviolence and environmental sustainability.</w:t>
      </w:r>
      <w:r w:rsidR="00A8446B">
        <w:t xml:space="preserve"> </w:t>
      </w:r>
      <w:r w:rsidR="00A8446B" w:rsidRPr="00A8446B">
        <w:t>We usually give grants of between £5,000 and £20,000 per year, for up to three years.  We usually support organisations for whom this would represent between 4% and 50% of their annual income (organisations with an annual income of between £10,000 and £500,000 approximately). </w:t>
      </w:r>
    </w:p>
    <w:p w14:paraId="54B3A196" w14:textId="77777777" w:rsidR="00630193" w:rsidRDefault="00630193" w:rsidP="009D4A6A"/>
    <w:p w14:paraId="7251DFE6" w14:textId="77EDA506" w:rsidR="00630193" w:rsidRDefault="00630193" w:rsidP="009D4A6A">
      <w:r w:rsidRPr="00630193">
        <w:t>The next deadline for applications will is midnight on Friday 2nd September 2022, for the Autumn 2022 round.</w:t>
      </w:r>
    </w:p>
    <w:p w14:paraId="4A25CF3B" w14:textId="77777777" w:rsidR="00A8446B" w:rsidRDefault="00A8446B" w:rsidP="009D4A6A"/>
    <w:p w14:paraId="7B048338" w14:textId="77777777" w:rsidR="00BF39BA" w:rsidRDefault="00A8446B" w:rsidP="009D4A6A">
      <w:pPr>
        <w:rPr>
          <w:rStyle w:val="Hyperlink"/>
        </w:rPr>
      </w:pPr>
      <w:r>
        <w:t xml:space="preserve">For further information </w:t>
      </w:r>
      <w:r w:rsidR="0051759C">
        <w:t xml:space="preserve">visit: </w:t>
      </w:r>
      <w:hyperlink r:id="rId231" w:history="1">
        <w:r w:rsidR="0051759C" w:rsidRPr="003E03BE">
          <w:rPr>
            <w:rStyle w:val="Hyperlink"/>
          </w:rPr>
          <w:t>https://polden-puckham.org.uk</w:t>
        </w:r>
      </w:hyperlink>
      <w:r w:rsidR="0051759C">
        <w:t xml:space="preserve"> or </w:t>
      </w:r>
      <w:r>
        <w:t xml:space="preserve">contact </w:t>
      </w:r>
      <w:hyperlink r:id="rId232" w:history="1">
        <w:r w:rsidRPr="00984E5B">
          <w:rPr>
            <w:rStyle w:val="Hyperlink"/>
          </w:rPr>
          <w:t>ppcf@polden-puckham.org.uk</w:t>
        </w:r>
      </w:hyperlink>
      <w:r>
        <w:t xml:space="preserve"> or </w:t>
      </w:r>
      <w:r w:rsidRPr="009D40DE">
        <w:t xml:space="preserve">call </w:t>
      </w:r>
      <w:hyperlink r:id="rId233" w:history="1">
        <w:r w:rsidRPr="008B0BDA">
          <w:rPr>
            <w:rStyle w:val="Hyperlink"/>
            <w:color w:val="auto"/>
            <w:u w:val="none"/>
          </w:rPr>
          <w:t>020 7193 7364</w:t>
        </w:r>
      </w:hyperlink>
      <w:bookmarkEnd w:id="121"/>
      <w:bookmarkEnd w:id="125"/>
    </w:p>
    <w:p w14:paraId="3B96308D" w14:textId="26EBEC92" w:rsidR="008D7315" w:rsidRDefault="003A17B4" w:rsidP="009D4A6A">
      <w:pPr>
        <w:rPr>
          <w:rFonts w:cs="Arial"/>
          <w:lang w:eastAsia="en-GB"/>
        </w:rPr>
      </w:pPr>
      <w:r w:rsidRPr="00721B86">
        <w:rPr>
          <w:rFonts w:cs="Arial"/>
        </w:rPr>
        <w:br/>
      </w:r>
      <w:hyperlink r:id="rId234" w:history="1">
        <w:r w:rsidR="0051759C" w:rsidRPr="001C6AD0">
          <w:rPr>
            <w:rStyle w:val="Hyperlink"/>
            <w:rFonts w:cs="Arial"/>
            <w:b/>
            <w:lang w:eastAsia="en-GB"/>
          </w:rPr>
          <w:t xml:space="preserve">The </w:t>
        </w:r>
        <w:r w:rsidR="00E53C70" w:rsidRPr="001C6AD0">
          <w:rPr>
            <w:rStyle w:val="Hyperlink"/>
            <w:rFonts w:cs="Arial"/>
            <w:b/>
            <w:lang w:eastAsia="en-GB"/>
          </w:rPr>
          <w:t>Port of Mil</w:t>
        </w:r>
        <w:r w:rsidR="00F9381E" w:rsidRPr="00276CBF">
          <w:rPr>
            <w:rStyle w:val="Hyperlink"/>
            <w:rFonts w:cs="Arial"/>
            <w:b/>
            <w:lang w:eastAsia="en-GB"/>
          </w:rPr>
          <w:t>ford H</w:t>
        </w:r>
        <w:r w:rsidR="00E53C70" w:rsidRPr="00276CBF">
          <w:rPr>
            <w:rStyle w:val="Hyperlink"/>
            <w:rFonts w:cs="Arial"/>
            <w:b/>
            <w:lang w:eastAsia="en-GB"/>
          </w:rPr>
          <w:t>aven Community Fund</w:t>
        </w:r>
      </w:hyperlink>
      <w:r w:rsidR="00E53C70" w:rsidRPr="00217625">
        <w:rPr>
          <w:rFonts w:cs="Arial"/>
          <w:lang w:eastAsia="en-GB"/>
        </w:rPr>
        <w:t xml:space="preserve"> </w:t>
      </w:r>
      <w:r w:rsidRPr="00721B86">
        <w:rPr>
          <w:rFonts w:cs="Arial"/>
          <w:lang w:eastAsia="en-GB"/>
        </w:rPr>
        <w:br/>
      </w:r>
      <w:bookmarkStart w:id="126" w:name="_Hlk72235183"/>
      <w:bookmarkStart w:id="127" w:name="_Hlk80708113"/>
      <w:r w:rsidR="0051759C">
        <w:rPr>
          <w:rFonts w:cs="Arial"/>
          <w:lang w:eastAsia="en-GB"/>
        </w:rPr>
        <w:t xml:space="preserve">The </w:t>
      </w:r>
      <w:r w:rsidR="00E53C70" w:rsidRPr="00721B86">
        <w:rPr>
          <w:rFonts w:cs="Arial"/>
          <w:lang w:eastAsia="en-GB"/>
        </w:rPr>
        <w:t xml:space="preserve">Port </w:t>
      </w:r>
      <w:r w:rsidR="000F3A46" w:rsidRPr="00A03CA2">
        <w:rPr>
          <w:rFonts w:cs="Arial"/>
          <w:lang w:eastAsia="en-GB"/>
        </w:rPr>
        <w:t>of Milford Haven</w:t>
      </w:r>
      <w:r w:rsidR="0051759C">
        <w:rPr>
          <w:rFonts w:cs="Arial"/>
          <w:lang w:eastAsia="en-GB"/>
        </w:rPr>
        <w:t>’s</w:t>
      </w:r>
      <w:r w:rsidR="00E53C70" w:rsidRPr="00A03CA2">
        <w:rPr>
          <w:rFonts w:cs="Arial"/>
          <w:lang w:eastAsia="en-GB"/>
        </w:rPr>
        <w:t xml:space="preserve"> Community </w:t>
      </w:r>
      <w:r w:rsidR="0051759C">
        <w:rPr>
          <w:rFonts w:cs="Arial"/>
          <w:lang w:eastAsia="en-GB"/>
        </w:rPr>
        <w:t>F</w:t>
      </w:r>
      <w:r w:rsidR="00E53C70" w:rsidRPr="00A03CA2">
        <w:rPr>
          <w:rFonts w:cs="Arial"/>
          <w:lang w:eastAsia="en-GB"/>
        </w:rPr>
        <w:t>und offers financial support to charities, voluntary organisat</w:t>
      </w:r>
      <w:r w:rsidR="00E53C70" w:rsidRPr="003574BB">
        <w:rPr>
          <w:rFonts w:cs="Arial"/>
          <w:lang w:eastAsia="en-GB"/>
        </w:rPr>
        <w:t>ions, community organisations and social enterprises that are working within Pembrokeshire. Through this fund, the Port is particularly keen to sponsor projects and events that support its aims of maintaining safety on the waterway; protecting the environment and creating opportunities for future generations, as well as projects and events that support the Port’s objectives and values.</w:t>
      </w:r>
      <w:r w:rsidRPr="003574BB">
        <w:rPr>
          <w:rFonts w:cs="Arial"/>
          <w:lang w:eastAsia="en-GB"/>
        </w:rPr>
        <w:t xml:space="preserve"> </w:t>
      </w:r>
      <w:r w:rsidR="001827BA" w:rsidRPr="003574BB">
        <w:rPr>
          <w:rFonts w:cs="Arial"/>
          <w:lang w:eastAsia="en-GB"/>
        </w:rPr>
        <w:t xml:space="preserve">Community Fund applications can be submitted via an </w:t>
      </w:r>
      <w:r w:rsidR="0051759C">
        <w:rPr>
          <w:rFonts w:cs="Arial"/>
          <w:b/>
          <w:lang w:eastAsia="en-GB"/>
        </w:rPr>
        <w:t xml:space="preserve"> </w:t>
      </w:r>
      <w:r w:rsidR="0051759C" w:rsidRPr="00762099">
        <w:rPr>
          <w:bCs/>
        </w:rPr>
        <w:t>online application form</w:t>
      </w:r>
      <w:r w:rsidR="0051759C">
        <w:rPr>
          <w:rFonts w:cs="Arial"/>
          <w:b/>
          <w:lang w:eastAsia="en-GB"/>
        </w:rPr>
        <w:t xml:space="preserve">: </w:t>
      </w:r>
      <w:r w:rsidR="0051759C" w:rsidRPr="008B0BDA">
        <w:rPr>
          <w:rStyle w:val="Hyperlink"/>
        </w:rPr>
        <w:t>https://www.mhpa.co.uk/community-fund</w:t>
      </w:r>
      <w:r w:rsidR="00754A53" w:rsidRPr="00762099">
        <w:rPr>
          <w:rFonts w:cs="Arial"/>
          <w:bCs/>
          <w:lang w:eastAsia="en-GB"/>
        </w:rPr>
        <w:t>.</w:t>
      </w:r>
      <w:r w:rsidR="00E31590" w:rsidRPr="00721B86">
        <w:rPr>
          <w:rFonts w:cs="Arial"/>
          <w:lang w:eastAsia="en-GB"/>
        </w:rPr>
        <w:t>The deadline is the 25</w:t>
      </w:r>
      <w:r w:rsidR="00E31590" w:rsidRPr="00721B86">
        <w:rPr>
          <w:rFonts w:cs="Arial"/>
          <w:vertAlign w:val="superscript"/>
          <w:lang w:eastAsia="en-GB"/>
        </w:rPr>
        <w:t>th</w:t>
      </w:r>
      <w:r w:rsidR="00E31590" w:rsidRPr="00721B86">
        <w:rPr>
          <w:rFonts w:cs="Arial"/>
          <w:lang w:eastAsia="en-GB"/>
        </w:rPr>
        <w:t xml:space="preserve"> of each month.</w:t>
      </w:r>
      <w:bookmarkEnd w:id="126"/>
    </w:p>
    <w:p w14:paraId="5BD403A3" w14:textId="77777777" w:rsidR="001B60C7" w:rsidRDefault="001B60C7" w:rsidP="009D4A6A">
      <w:pPr>
        <w:rPr>
          <w:rFonts w:cs="Arial"/>
          <w:lang w:eastAsia="en-GB"/>
        </w:rPr>
      </w:pPr>
    </w:p>
    <w:p w14:paraId="3C5F30F9" w14:textId="7D7385F5" w:rsidR="001B60C7" w:rsidRPr="008B0BDA" w:rsidRDefault="001B60C7" w:rsidP="009D4A6A">
      <w:pPr>
        <w:rPr>
          <w:rStyle w:val="Hyperlink"/>
          <w:rFonts w:cs="Arial"/>
          <w:b/>
          <w:lang w:eastAsia="en-GB"/>
        </w:rPr>
      </w:pPr>
      <w:r w:rsidRPr="008B0BDA">
        <w:rPr>
          <w:rStyle w:val="Hyperlink"/>
          <w:rFonts w:cs="Arial"/>
          <w:b/>
          <w:lang w:eastAsia="en-GB"/>
        </w:rPr>
        <w:t>The Prince's Countryside Fund (PCF)</w:t>
      </w:r>
    </w:p>
    <w:bookmarkEnd w:id="127"/>
    <w:p w14:paraId="01D6AA75" w14:textId="61DB5B96" w:rsidR="00696C71" w:rsidRDefault="00696C71" w:rsidP="0051759C">
      <w:pPr>
        <w:pStyle w:val="BodyText"/>
        <w:ind w:right="13"/>
        <w:rPr>
          <w:rFonts w:cs="Arial"/>
          <w:b/>
          <w:bCs/>
          <w:lang w:eastAsia="en-GB"/>
        </w:rPr>
      </w:pPr>
    </w:p>
    <w:p w14:paraId="44FF4EF1" w14:textId="77F987E2" w:rsidR="00DC7729" w:rsidRPr="008B0BDA" w:rsidRDefault="00DC7729" w:rsidP="00DC7729">
      <w:pPr>
        <w:pStyle w:val="BodyText"/>
        <w:ind w:right="13"/>
        <w:rPr>
          <w:rFonts w:cs="Arial"/>
          <w:lang w:eastAsia="en-GB"/>
        </w:rPr>
      </w:pPr>
      <w:r w:rsidRPr="008B0BDA">
        <w:rPr>
          <w:rFonts w:cs="Arial"/>
          <w:lang w:eastAsia="en-GB"/>
        </w:rPr>
        <w:t xml:space="preserve">The Prince’s Countryside Fund remains one of very few funders focused on rural communities across the UK, and our experience shows that, by working with local organisations, we can help to address the challenges faced by those who live and work in rural areas. </w:t>
      </w:r>
    </w:p>
    <w:p w14:paraId="11845B2E" w14:textId="77777777" w:rsidR="00DC7729" w:rsidRPr="008B0BDA" w:rsidRDefault="00DC7729" w:rsidP="00DC7729">
      <w:pPr>
        <w:pStyle w:val="BodyText"/>
        <w:ind w:right="13"/>
        <w:rPr>
          <w:rFonts w:cs="Arial"/>
          <w:lang w:eastAsia="en-GB"/>
        </w:rPr>
      </w:pPr>
    </w:p>
    <w:p w14:paraId="1DAAAF35" w14:textId="77777777" w:rsidR="00DC7729" w:rsidRPr="008B0BDA" w:rsidRDefault="00DC7729" w:rsidP="00DC7729">
      <w:pPr>
        <w:pStyle w:val="BodyText"/>
        <w:ind w:right="13"/>
        <w:rPr>
          <w:rFonts w:cs="Arial"/>
          <w:lang w:eastAsia="en-GB"/>
        </w:rPr>
      </w:pPr>
      <w:r w:rsidRPr="008B0BDA">
        <w:rPr>
          <w:rFonts w:cs="Arial"/>
          <w:lang w:eastAsia="en-GB"/>
        </w:rPr>
        <w:t xml:space="preserve">The PCF is inviting applications for grants of up to £25,000 over two years, for projects that will create a long-term difference in rural communities across the UK. Applicants must be from properly constituted, not for profit organisations with an income of less than £500,000. We particularly welcome applications from groups and organisations with projects in hamlets, villages and small market towns. </w:t>
      </w:r>
    </w:p>
    <w:p w14:paraId="38104046" w14:textId="77777777" w:rsidR="00DC7729" w:rsidRPr="008B0BDA" w:rsidRDefault="00DC7729" w:rsidP="00DC7729">
      <w:pPr>
        <w:pStyle w:val="BodyText"/>
        <w:ind w:right="13"/>
        <w:rPr>
          <w:rFonts w:cs="Arial"/>
          <w:lang w:eastAsia="en-GB"/>
        </w:rPr>
      </w:pPr>
    </w:p>
    <w:p w14:paraId="20979391" w14:textId="50072FC0" w:rsidR="00DC7729" w:rsidRPr="008B0BDA" w:rsidRDefault="00DC7729" w:rsidP="00DC7729">
      <w:pPr>
        <w:pStyle w:val="BodyText"/>
        <w:ind w:right="13"/>
        <w:rPr>
          <w:rFonts w:cs="Arial"/>
          <w:lang w:eastAsia="en-GB"/>
        </w:rPr>
      </w:pPr>
      <w:r w:rsidRPr="008B0BDA">
        <w:rPr>
          <w:rFonts w:cs="Arial"/>
          <w:lang w:eastAsia="en-GB"/>
        </w:rPr>
        <w:t>The Spring application de</w:t>
      </w:r>
      <w:r w:rsidR="00815AE1">
        <w:rPr>
          <w:rFonts w:cs="Arial"/>
          <w:lang w:eastAsia="en-GB"/>
        </w:rPr>
        <w:t>a</w:t>
      </w:r>
      <w:r w:rsidRPr="008B0BDA">
        <w:rPr>
          <w:rFonts w:cs="Arial"/>
          <w:lang w:eastAsia="en-GB"/>
        </w:rPr>
        <w:t xml:space="preserve">dline is 12th April 2022. For updates regarding new rounds please visit the website: </w:t>
      </w:r>
      <w:hyperlink r:id="rId235" w:history="1">
        <w:r w:rsidRPr="008B0BDA">
          <w:rPr>
            <w:rStyle w:val="Hyperlink"/>
            <w:rFonts w:cs="Arial"/>
            <w:lang w:eastAsia="en-GB"/>
          </w:rPr>
          <w:t>https://www.princescountrysidefund.org.uk</w:t>
        </w:r>
      </w:hyperlink>
    </w:p>
    <w:p w14:paraId="672AC89F" w14:textId="77777777" w:rsidR="00DC7729" w:rsidRDefault="00DC7729" w:rsidP="00DC7729">
      <w:pPr>
        <w:pStyle w:val="BodyText"/>
        <w:ind w:right="13"/>
        <w:rPr>
          <w:rFonts w:cs="Arial"/>
          <w:b/>
          <w:bCs/>
          <w:lang w:eastAsia="en-GB"/>
        </w:rPr>
      </w:pPr>
    </w:p>
    <w:p w14:paraId="7CF0CBE0" w14:textId="483A5B8A" w:rsidR="0051759C" w:rsidRPr="00384CB9" w:rsidRDefault="002E50CF" w:rsidP="0051759C">
      <w:pPr>
        <w:pStyle w:val="BodyText"/>
        <w:ind w:right="13"/>
        <w:rPr>
          <w:rFonts w:cs="Arial"/>
          <w:b/>
          <w:bCs/>
          <w:lang w:eastAsia="en-GB"/>
        </w:rPr>
      </w:pPr>
      <w:hyperlink r:id="rId236" w:history="1">
        <w:r w:rsidR="0051759C" w:rsidRPr="00384CB9">
          <w:rPr>
            <w:rStyle w:val="Hyperlink"/>
            <w:rFonts w:cs="Arial"/>
            <w:b/>
            <w:bCs/>
            <w:lang w:eastAsia="en-GB"/>
          </w:rPr>
          <w:t>Ramblers Cymru</w:t>
        </w:r>
      </w:hyperlink>
      <w:r w:rsidR="0051759C" w:rsidRPr="00384CB9">
        <w:rPr>
          <w:rFonts w:cs="Arial"/>
          <w:b/>
          <w:bCs/>
          <w:lang w:eastAsia="en-GB"/>
        </w:rPr>
        <w:t xml:space="preserve"> </w:t>
      </w:r>
    </w:p>
    <w:p w14:paraId="1F52E730" w14:textId="520DD90D" w:rsidR="00953AC7" w:rsidRDefault="00953AC7" w:rsidP="0051759C">
      <w:pPr>
        <w:pStyle w:val="BodyText"/>
        <w:ind w:right="13"/>
        <w:rPr>
          <w:rFonts w:cs="Arial"/>
          <w:lang w:eastAsia="en-GB"/>
        </w:rPr>
      </w:pPr>
      <w:r w:rsidRPr="00953AC7">
        <w:rPr>
          <w:rFonts w:cs="Arial"/>
          <w:lang w:eastAsia="en-GB"/>
        </w:rPr>
        <w:t>Ramblers Cymru’s flagship £1.2m funded project, throughout 2022 and 2023 they will work with 18 communities across Wales, their vision is to put walking at the heart of communities by improving access to green spaces. The selected communities will be provided with the tools and free training needed to identify and design new routes and enhance and upgrade existing ones, all with the support of their local regional project officer.</w:t>
      </w:r>
    </w:p>
    <w:p w14:paraId="36543358" w14:textId="77777777" w:rsidR="00D2786D" w:rsidRDefault="00D2786D" w:rsidP="0051759C">
      <w:pPr>
        <w:pStyle w:val="BodyText"/>
        <w:ind w:right="13"/>
        <w:rPr>
          <w:rFonts w:cs="Arial"/>
          <w:lang w:eastAsia="en-GB"/>
        </w:rPr>
      </w:pPr>
    </w:p>
    <w:p w14:paraId="3CCA5779" w14:textId="0F49DA93" w:rsidR="0051759C" w:rsidRDefault="0051759C" w:rsidP="0051759C">
      <w:pPr>
        <w:pStyle w:val="BodyText"/>
        <w:ind w:right="13"/>
        <w:rPr>
          <w:rFonts w:cs="Arial"/>
          <w:lang w:eastAsia="en-GB"/>
        </w:rPr>
      </w:pPr>
      <w:r w:rsidRPr="00A34AF2">
        <w:rPr>
          <w:rFonts w:cs="Arial"/>
          <w:lang w:eastAsia="en-GB"/>
        </w:rPr>
        <w:t xml:space="preserve">You can find more </w:t>
      </w:r>
      <w:r w:rsidRPr="008B0BDA">
        <w:rPr>
          <w:rFonts w:cs="Arial"/>
          <w:color w:val="auto"/>
          <w:lang w:eastAsia="en-GB"/>
        </w:rPr>
        <w:t xml:space="preserve">information </w:t>
      </w:r>
      <w:hyperlink r:id="rId237" w:history="1">
        <w:r w:rsidRPr="008B0BDA">
          <w:rPr>
            <w:rStyle w:val="Hyperlink"/>
            <w:rFonts w:cs="Arial"/>
            <w:color w:val="auto"/>
            <w:u w:val="none"/>
            <w:lang w:eastAsia="en-GB"/>
          </w:rPr>
          <w:t>here</w:t>
        </w:r>
      </w:hyperlink>
      <w:r>
        <w:rPr>
          <w:rFonts w:cs="Arial"/>
          <w:lang w:eastAsia="en-GB"/>
        </w:rPr>
        <w:t>:</w:t>
      </w:r>
      <w:r w:rsidRPr="0051759C">
        <w:t xml:space="preserve"> </w:t>
      </w:r>
      <w:r w:rsidRPr="008B0BDA">
        <w:rPr>
          <w:rStyle w:val="Hyperlink"/>
        </w:rPr>
        <w:t>https://www.ramblers.org.uk/pathstowellbeing</w:t>
      </w:r>
    </w:p>
    <w:p w14:paraId="398A839D" w14:textId="77777777" w:rsidR="0051759C" w:rsidRDefault="0051759C" w:rsidP="009D4A6A">
      <w:pPr>
        <w:rPr>
          <w:rStyle w:val="Hyperlink"/>
          <w:b/>
          <w:bCs/>
        </w:rPr>
      </w:pPr>
    </w:p>
    <w:p w14:paraId="0CC3AB0A" w14:textId="34A0E7D9" w:rsidR="008D7315" w:rsidRDefault="008D7315" w:rsidP="009D4A6A">
      <w:pPr>
        <w:rPr>
          <w:rFonts w:cs="Arial"/>
          <w:bCs/>
          <w:lang w:eastAsia="en-GB"/>
        </w:rPr>
      </w:pPr>
      <w:r w:rsidRPr="009B1933">
        <w:rPr>
          <w:rStyle w:val="Hyperlink"/>
          <w:b/>
          <w:bCs/>
        </w:rPr>
        <w:t>The Revere Charitable Trust</w:t>
      </w:r>
      <w:r w:rsidR="00AB35E5" w:rsidRPr="009B1933">
        <w:rPr>
          <w:rFonts w:cs="Arial"/>
          <w:b/>
          <w:bCs/>
          <w:lang w:eastAsia="en-GB"/>
        </w:rPr>
        <w:br/>
      </w:r>
      <w:bookmarkStart w:id="128" w:name="_Hlk80708185"/>
      <w:r w:rsidRPr="009B1933">
        <w:rPr>
          <w:rFonts w:cs="Arial"/>
          <w:bCs/>
          <w:lang w:eastAsia="en-GB"/>
        </w:rPr>
        <w:t>Grants to a hospice, a disabled children's trust, asthma and cancer research, other medical organisations nationally and internationally, environmental &amp; cultural projects, animal welfare and youth groups.</w:t>
      </w:r>
      <w:r>
        <w:rPr>
          <w:rFonts w:cs="Arial"/>
          <w:bCs/>
          <w:lang w:eastAsia="en-GB"/>
        </w:rPr>
        <w:t xml:space="preserve"> </w:t>
      </w:r>
      <w:r w:rsidRPr="008D7315">
        <w:rPr>
          <w:rFonts w:cs="Arial"/>
          <w:bCs/>
          <w:lang w:eastAsia="en-GB"/>
        </w:rPr>
        <w:t>Please check with trust for your eligibility</w:t>
      </w:r>
      <w:r>
        <w:rPr>
          <w:rFonts w:cs="Arial"/>
          <w:bCs/>
          <w:lang w:eastAsia="en-GB"/>
        </w:rPr>
        <w:t xml:space="preserve"> via </w:t>
      </w:r>
      <w:hyperlink r:id="rId238" w:history="1">
        <w:r w:rsidR="0051759C" w:rsidRPr="003E03BE">
          <w:rPr>
            <w:rStyle w:val="Hyperlink"/>
            <w:rFonts w:cs="Arial"/>
            <w:bCs/>
            <w:lang w:eastAsia="en-GB"/>
          </w:rPr>
          <w:t>teifion@tevans.plus.com</w:t>
        </w:r>
      </w:hyperlink>
      <w:r w:rsidR="0051759C">
        <w:rPr>
          <w:rFonts w:cs="Arial"/>
          <w:bCs/>
          <w:lang w:eastAsia="en-GB"/>
        </w:rPr>
        <w:t xml:space="preserve"> </w:t>
      </w:r>
      <w:r>
        <w:rPr>
          <w:rFonts w:cs="Arial"/>
          <w:bCs/>
          <w:lang w:eastAsia="en-GB"/>
        </w:rPr>
        <w:t xml:space="preserve">or call </w:t>
      </w:r>
      <w:r w:rsidRPr="008D7315">
        <w:rPr>
          <w:rFonts w:cs="Arial"/>
          <w:bCs/>
          <w:lang w:eastAsia="en-GB"/>
        </w:rPr>
        <w:t>01380859198</w:t>
      </w:r>
      <w:r>
        <w:rPr>
          <w:rFonts w:cs="Arial"/>
          <w:bCs/>
          <w:lang w:eastAsia="en-GB"/>
        </w:rPr>
        <w:t xml:space="preserve">. </w:t>
      </w:r>
    </w:p>
    <w:p w14:paraId="18E1A2AE" w14:textId="77777777" w:rsidR="00355124" w:rsidRDefault="00355124" w:rsidP="009D4A6A">
      <w:pPr>
        <w:rPr>
          <w:rFonts w:cs="Arial"/>
          <w:b/>
          <w:lang w:eastAsia="en-GB"/>
        </w:rPr>
      </w:pPr>
    </w:p>
    <w:bookmarkEnd w:id="128"/>
    <w:p w14:paraId="73424899" w14:textId="77777777" w:rsidR="009F23D2" w:rsidRDefault="000F3A46" w:rsidP="003F316C">
      <w:pPr>
        <w:pStyle w:val="BodyText"/>
        <w:ind w:right="13"/>
        <w:rPr>
          <w:rFonts w:cs="Arial"/>
        </w:rPr>
      </w:pPr>
      <w:r w:rsidRPr="00721B86">
        <w:rPr>
          <w:rFonts w:cs="Arial"/>
        </w:rPr>
        <w:fldChar w:fldCharType="begin"/>
      </w:r>
      <w:r w:rsidR="00D12C7B" w:rsidRPr="003574BB">
        <w:rPr>
          <w:rFonts w:cs="Arial"/>
        </w:rPr>
        <w:instrText>HYPERLINK "http://www.rhododendron-trust.org.uk/"</w:instrText>
      </w:r>
      <w:r w:rsidRPr="00721B86">
        <w:rPr>
          <w:rFonts w:cs="Arial"/>
        </w:rPr>
        <w:fldChar w:fldCharType="separate"/>
      </w:r>
      <w:r w:rsidR="00CB4827" w:rsidRPr="00721B86">
        <w:rPr>
          <w:rStyle w:val="Hyperlink"/>
          <w:rFonts w:cs="Arial"/>
          <w:b/>
        </w:rPr>
        <w:t>Rhododendron Trust</w:t>
      </w:r>
      <w:r w:rsidRPr="00721B86">
        <w:rPr>
          <w:rFonts w:cs="Arial"/>
        </w:rPr>
        <w:fldChar w:fldCharType="end"/>
      </w:r>
      <w:r w:rsidR="00CB4827" w:rsidRPr="00217625">
        <w:rPr>
          <w:rFonts w:cs="Arial"/>
          <w:b/>
          <w:bCs/>
          <w:color w:val="009FDA"/>
        </w:rPr>
        <w:br/>
      </w:r>
      <w:r w:rsidR="0069295D" w:rsidRPr="0069295D">
        <w:rPr>
          <w:rFonts w:cs="Arial"/>
        </w:rPr>
        <w:t>The Rhododendron Trust is a small family Charitable Trust</w:t>
      </w:r>
      <w:r w:rsidR="0069295D">
        <w:rPr>
          <w:rFonts w:cs="Arial"/>
        </w:rPr>
        <w:t xml:space="preserve"> </w:t>
      </w:r>
      <w:r w:rsidR="0069295D" w:rsidRPr="0069295D">
        <w:rPr>
          <w:rFonts w:cs="Arial"/>
        </w:rPr>
        <w:t>which makes grants of between £500 and £1500 to Charities registered in the UK which support social welfare and humanitarian aid projects both in the developing world and the UK (but see </w:t>
      </w:r>
      <w:r w:rsidR="00C925D7" w:rsidRPr="00762099">
        <w:t>Grants Policy</w:t>
      </w:r>
      <w:r w:rsidR="00C925D7">
        <w:rPr>
          <w:rFonts w:cs="Arial"/>
        </w:rPr>
        <w:t>:</w:t>
      </w:r>
      <w:r w:rsidR="0069295D" w:rsidRPr="0069295D">
        <w:rPr>
          <w:rFonts w:cs="Arial"/>
        </w:rPr>
        <w:t> </w:t>
      </w:r>
      <w:hyperlink r:id="rId239" w:history="1">
        <w:r w:rsidR="00C925D7" w:rsidRPr="003E03BE">
          <w:rPr>
            <w:rStyle w:val="Hyperlink"/>
            <w:rFonts w:cs="Arial"/>
            <w:bCs/>
          </w:rPr>
          <w:t>https://www.rhododendron-trust.org.uk/grants-policy</w:t>
        </w:r>
      </w:hyperlink>
      <w:r w:rsidR="00C925D7">
        <w:rPr>
          <w:rFonts w:cs="Arial"/>
          <w:bCs/>
        </w:rPr>
        <w:t xml:space="preserve"> </w:t>
      </w:r>
      <w:r w:rsidR="0069295D" w:rsidRPr="0069295D">
        <w:rPr>
          <w:rFonts w:cs="Arial"/>
        </w:rPr>
        <w:t xml:space="preserve">for details). It also supports some cultural and wildlife projects. It generally prioritises smaller Charities over larger </w:t>
      </w:r>
      <w:r w:rsidR="0069295D" w:rsidRPr="0069295D">
        <w:rPr>
          <w:rFonts w:cs="Arial"/>
          <w:lang w:eastAsia="en-GB"/>
        </w:rPr>
        <w:t>ones</w:t>
      </w:r>
      <w:r w:rsidR="0069295D">
        <w:rPr>
          <w:rFonts w:cs="Arial"/>
        </w:rPr>
        <w:t xml:space="preserve">. </w:t>
      </w:r>
      <w:bookmarkStart w:id="129" w:name="_Hlk511660086"/>
      <w:bookmarkStart w:id="130" w:name="_Hlk518906955"/>
    </w:p>
    <w:p w14:paraId="667231FF" w14:textId="77777777" w:rsidR="003F316C" w:rsidRPr="008B0BDA" w:rsidRDefault="003F316C" w:rsidP="008B0BDA">
      <w:pPr>
        <w:pStyle w:val="BodyText"/>
        <w:ind w:right="13"/>
        <w:rPr>
          <w:rFonts w:cs="Arial"/>
        </w:rPr>
      </w:pPr>
    </w:p>
    <w:p w14:paraId="381D5AA1" w14:textId="28378748" w:rsidR="00BC207F" w:rsidRPr="00762099" w:rsidRDefault="002E50CF" w:rsidP="00CA28D6">
      <w:pPr>
        <w:widowControl w:val="0"/>
        <w:spacing w:after="133"/>
        <w:ind w:right="13"/>
        <w:textAlignment w:val="baseline"/>
        <w:rPr>
          <w:rFonts w:cs="Arial"/>
          <w:b/>
          <w:color w:val="2D962D"/>
          <w:u w:val="single"/>
        </w:rPr>
      </w:pPr>
      <w:hyperlink r:id="rId240" w:history="1">
        <w:r w:rsidR="003C0EA0" w:rsidRPr="00240CE1">
          <w:rPr>
            <w:rStyle w:val="Hyperlink"/>
            <w:rFonts w:cs="Arial"/>
            <w:b/>
          </w:rPr>
          <w:t>Rockwool Do</w:t>
        </w:r>
        <w:r w:rsidR="003C0EA0" w:rsidRPr="00276CBF">
          <w:rPr>
            <w:rStyle w:val="Hyperlink"/>
            <w:rFonts w:cs="Arial"/>
            <w:b/>
          </w:rPr>
          <w:t>nations</w:t>
        </w:r>
        <w:r w:rsidR="003C0EA0" w:rsidRPr="00240CE1">
          <w:rPr>
            <w:rStyle w:val="Hyperlink"/>
            <w:rFonts w:cs="Arial"/>
            <w:b/>
          </w:rPr>
          <w:t>, Pencoed</w:t>
        </w:r>
      </w:hyperlink>
      <w:r w:rsidR="00076239" w:rsidRPr="00721B86">
        <w:rPr>
          <w:rStyle w:val="Hyperlink"/>
          <w:rFonts w:cs="Arial"/>
          <w:color w:val="auto"/>
          <w:u w:val="none"/>
          <w:lang w:eastAsia="en-GB"/>
        </w:rPr>
        <w:br/>
      </w:r>
      <w:bookmarkStart w:id="131" w:name="_Hlk72235218"/>
      <w:bookmarkStart w:id="132" w:name="_Hlk80708239"/>
      <w:r w:rsidR="003C0EA0" w:rsidRPr="00721B86">
        <w:rPr>
          <w:rFonts w:cs="Arial"/>
          <w:color w:val="000000"/>
        </w:rPr>
        <w:t>Charitable and not for profit groups are invited to apply for donations from Rockwool</w:t>
      </w:r>
      <w:r w:rsidR="00B514BA" w:rsidRPr="00A03CA2">
        <w:rPr>
          <w:rFonts w:cs="Arial"/>
          <w:color w:val="000000"/>
        </w:rPr>
        <w:t xml:space="preserve">.  Priority is given to groups </w:t>
      </w:r>
      <w:r w:rsidR="00B514BA" w:rsidRPr="003574BB">
        <w:rPr>
          <w:rFonts w:cs="Arial"/>
          <w:color w:val="000000"/>
        </w:rPr>
        <w:t>located within 8 miles</w:t>
      </w:r>
      <w:r w:rsidR="003C0EA0" w:rsidRPr="003574BB">
        <w:rPr>
          <w:rFonts w:cs="Arial"/>
          <w:color w:val="000000"/>
        </w:rPr>
        <w:t xml:space="preserve"> to the Rockwool factory – Pencoed, South Wales. Rockwool would like to ensure that all funded projects deliver real community benefits, with particular attention to – Environment, Housing, Health and Well-being.</w:t>
      </w:r>
      <w:r w:rsidR="00B514BA" w:rsidRPr="003574BB">
        <w:rPr>
          <w:rFonts w:cs="Arial"/>
          <w:color w:val="000000"/>
        </w:rPr>
        <w:t xml:space="preserve"> For</w:t>
      </w:r>
      <w:r w:rsidR="00B514BA" w:rsidRPr="003574BB">
        <w:rPr>
          <w:rFonts w:cs="Arial"/>
        </w:rPr>
        <w:t xml:space="preserve"> further details </w:t>
      </w:r>
      <w:r w:rsidR="00BE5DD8">
        <w:rPr>
          <w:rFonts w:cs="Arial"/>
        </w:rPr>
        <w:t xml:space="preserve">visit: </w:t>
      </w:r>
      <w:hyperlink r:id="rId241" w:history="1">
        <w:r w:rsidR="00BE5DD8" w:rsidRPr="00DF3447">
          <w:rPr>
            <w:rStyle w:val="Hyperlink"/>
            <w:rFonts w:cs="Arial"/>
          </w:rPr>
          <w:t>https://www.rockwool.com/uk/about-us/sustainability/society-and-people</w:t>
        </w:r>
      </w:hyperlink>
      <w:r w:rsidR="00BE5DD8">
        <w:rPr>
          <w:rFonts w:cs="Arial"/>
        </w:rPr>
        <w:t xml:space="preserve"> or </w:t>
      </w:r>
      <w:r w:rsidR="00B514BA" w:rsidRPr="003574BB">
        <w:rPr>
          <w:rFonts w:cs="Arial"/>
        </w:rPr>
        <w:t xml:space="preserve">email: </w:t>
      </w:r>
      <w:hyperlink r:id="rId242" w:history="1">
        <w:r w:rsidR="00B514BA" w:rsidRPr="000F21B5">
          <w:rPr>
            <w:rStyle w:val="Hyperlink"/>
            <w:rFonts w:cs="Arial"/>
            <w:bCs/>
          </w:rPr>
          <w:t>community@rockwool.com</w:t>
        </w:r>
      </w:hyperlink>
      <w:bookmarkStart w:id="133" w:name="_Hlk511660111"/>
      <w:bookmarkStart w:id="134" w:name="_Hlk526774254"/>
      <w:bookmarkEnd w:id="129"/>
      <w:bookmarkEnd w:id="130"/>
      <w:bookmarkEnd w:id="131"/>
    </w:p>
    <w:p w14:paraId="5358EBA1" w14:textId="77777777" w:rsidR="00BE5DD8" w:rsidRDefault="00BE5DD8" w:rsidP="008B0BDA">
      <w:pPr>
        <w:pStyle w:val="BodyText"/>
        <w:ind w:right="13"/>
        <w:rPr>
          <w:rFonts w:cs="Arial"/>
          <w:b/>
        </w:rPr>
      </w:pPr>
    </w:p>
    <w:bookmarkStart w:id="135" w:name="_Hlk511660159"/>
    <w:bookmarkStart w:id="136" w:name="_Hlk518907001"/>
    <w:bookmarkEnd w:id="132"/>
    <w:bookmarkEnd w:id="133"/>
    <w:bookmarkEnd w:id="134"/>
    <w:p w14:paraId="38094937" w14:textId="4676CB87" w:rsidR="00281CD5" w:rsidRDefault="000F3A46" w:rsidP="008B0BDA">
      <w:pPr>
        <w:widowControl w:val="0"/>
        <w:spacing w:after="133"/>
        <w:ind w:right="13"/>
        <w:textAlignment w:val="baseline"/>
        <w:rPr>
          <w:rFonts w:cs="Arial"/>
        </w:rPr>
      </w:pPr>
      <w:r w:rsidRPr="00721B86">
        <w:rPr>
          <w:rFonts w:cs="Arial"/>
        </w:rPr>
        <w:fldChar w:fldCharType="begin"/>
      </w:r>
      <w:r w:rsidR="00321837">
        <w:rPr>
          <w:rFonts w:cs="Arial"/>
        </w:rPr>
        <w:instrText>HYPERLINK "https://www.sea-changers.org.uk/how-to-apply"</w:instrText>
      </w:r>
      <w:r w:rsidRPr="00721B86">
        <w:rPr>
          <w:rFonts w:cs="Arial"/>
        </w:rPr>
        <w:fldChar w:fldCharType="separate"/>
      </w:r>
      <w:r w:rsidR="00AA0700" w:rsidRPr="00721B86">
        <w:rPr>
          <w:rStyle w:val="Hyperlink"/>
          <w:rFonts w:cs="Arial"/>
          <w:b/>
          <w:lang w:eastAsia="en-GB"/>
        </w:rPr>
        <w:t>Sea-Changers Gr</w:t>
      </w:r>
      <w:bookmarkStart w:id="137" w:name="_Hlt458521215"/>
      <w:r w:rsidR="00AA0700" w:rsidRPr="00721B86">
        <w:rPr>
          <w:rStyle w:val="Hyperlink"/>
          <w:rFonts w:cs="Arial"/>
          <w:b/>
          <w:lang w:eastAsia="en-GB"/>
        </w:rPr>
        <w:t>a</w:t>
      </w:r>
      <w:bookmarkEnd w:id="137"/>
      <w:r w:rsidR="00AA0700" w:rsidRPr="00721B86">
        <w:rPr>
          <w:rStyle w:val="Hyperlink"/>
          <w:rFonts w:cs="Arial"/>
          <w:b/>
          <w:lang w:eastAsia="en-GB"/>
        </w:rPr>
        <w:t>nt Programme</w:t>
      </w:r>
      <w:r w:rsidRPr="00721B86">
        <w:rPr>
          <w:rFonts w:cs="Arial"/>
        </w:rPr>
        <w:fldChar w:fldCharType="end"/>
      </w:r>
      <w:r w:rsidR="00AA0700" w:rsidRPr="00217625">
        <w:rPr>
          <w:rFonts w:cs="Arial"/>
          <w:b/>
        </w:rPr>
        <w:tab/>
      </w:r>
      <w:r w:rsidR="00AA0700" w:rsidRPr="00217625">
        <w:rPr>
          <w:rFonts w:cs="Arial"/>
          <w:b/>
        </w:rPr>
        <w:tab/>
      </w:r>
      <w:r w:rsidR="00AA0700" w:rsidRPr="00721B86">
        <w:rPr>
          <w:rFonts w:cs="Arial"/>
          <w:b/>
        </w:rPr>
        <w:tab/>
      </w:r>
      <w:r w:rsidR="00AA0700" w:rsidRPr="00721B86">
        <w:rPr>
          <w:rFonts w:cs="Arial"/>
          <w:b/>
        </w:rPr>
        <w:tab/>
      </w:r>
      <w:r w:rsidR="00AA0700" w:rsidRPr="00721B86">
        <w:rPr>
          <w:rFonts w:cs="Arial"/>
          <w:b/>
        </w:rPr>
        <w:tab/>
      </w:r>
      <w:r w:rsidR="003A17B4" w:rsidRPr="00721B86">
        <w:rPr>
          <w:rFonts w:cs="Arial"/>
          <w:b/>
        </w:rPr>
        <w:br/>
      </w:r>
      <w:bookmarkStart w:id="138" w:name="_Hlk80708287"/>
      <w:bookmarkStart w:id="139" w:name="_Hlk72235387"/>
      <w:bookmarkEnd w:id="135"/>
    </w:p>
    <w:p w14:paraId="3C1E8BE8" w14:textId="2081E6DE" w:rsidR="00D21990" w:rsidRDefault="00D21990" w:rsidP="00281CD5">
      <w:pPr>
        <w:ind w:right="13"/>
        <w:rPr>
          <w:rFonts w:cs="Arial"/>
        </w:rPr>
      </w:pPr>
    </w:p>
    <w:p w14:paraId="50CFD095" w14:textId="4EF1418F" w:rsidR="00E02228" w:rsidRDefault="00E02228" w:rsidP="00E02228">
      <w:pPr>
        <w:ind w:right="13"/>
        <w:rPr>
          <w:rFonts w:cs="Arial"/>
        </w:rPr>
      </w:pPr>
      <w:r w:rsidRPr="00E02228">
        <w:rPr>
          <w:rFonts w:cs="Arial"/>
        </w:rPr>
        <w:t xml:space="preserve">Sea-Changers gives grants to charities and not-for-profit organisations for projects that address marine conservation challenges. They’re particularly interested in grassroots projects which galvanise community action and increase the number of people taking action for marine conservation. They have a Main Grants Fund (£500 to £2500) with deadlines of 31 March and 30 September each year and a Small Grants Fund (up to £500) which is always open.  </w:t>
      </w:r>
    </w:p>
    <w:p w14:paraId="338DCB2B" w14:textId="77777777" w:rsidR="009F23D2" w:rsidRPr="00E02228" w:rsidRDefault="009F23D2" w:rsidP="00E02228">
      <w:pPr>
        <w:ind w:right="13"/>
        <w:rPr>
          <w:rFonts w:cs="Arial"/>
        </w:rPr>
      </w:pPr>
    </w:p>
    <w:p w14:paraId="4F81B580" w14:textId="77777777" w:rsidR="00E02228" w:rsidRPr="00E02228" w:rsidRDefault="00E02228" w:rsidP="00E02228">
      <w:pPr>
        <w:ind w:right="13"/>
        <w:rPr>
          <w:rFonts w:cs="Arial"/>
        </w:rPr>
      </w:pPr>
      <w:r w:rsidRPr="00E02228">
        <w:rPr>
          <w:rFonts w:cs="Arial"/>
        </w:rPr>
        <w:t>The projects funded must take place in the UK and have one or more of the following objectives:</w:t>
      </w:r>
    </w:p>
    <w:p w14:paraId="3E1CD361" w14:textId="77777777" w:rsidR="00E02228" w:rsidRPr="00E02228" w:rsidRDefault="00E02228" w:rsidP="00E02228">
      <w:pPr>
        <w:ind w:right="13"/>
        <w:rPr>
          <w:rFonts w:cs="Arial"/>
        </w:rPr>
      </w:pPr>
      <w:r w:rsidRPr="00E02228">
        <w:rPr>
          <w:rFonts w:cs="Arial"/>
        </w:rPr>
        <w:t>•          To address the root causes of marine conservation threats and challenges in the UK.</w:t>
      </w:r>
    </w:p>
    <w:p w14:paraId="72E60EF2" w14:textId="77777777" w:rsidR="00E02228" w:rsidRPr="00E02228" w:rsidRDefault="00E02228" w:rsidP="00E02228">
      <w:pPr>
        <w:ind w:right="13"/>
        <w:rPr>
          <w:rFonts w:cs="Arial"/>
        </w:rPr>
      </w:pPr>
      <w:r w:rsidRPr="00E02228">
        <w:rPr>
          <w:rFonts w:cs="Arial"/>
        </w:rPr>
        <w:t>•          To prevent or reduce negative impacts on UK coastal and marine environments and/or species.</w:t>
      </w:r>
    </w:p>
    <w:p w14:paraId="7ED84A87" w14:textId="77777777" w:rsidR="00E02228" w:rsidRPr="00E02228" w:rsidRDefault="00E02228" w:rsidP="00E02228">
      <w:pPr>
        <w:ind w:right="13"/>
        <w:rPr>
          <w:rFonts w:cs="Arial"/>
        </w:rPr>
      </w:pPr>
      <w:r w:rsidRPr="00E02228">
        <w:rPr>
          <w:rFonts w:cs="Arial"/>
        </w:rPr>
        <w:t>•          To add to the body of knowledge about marine conservation threats and challenges in the UK.</w:t>
      </w:r>
    </w:p>
    <w:p w14:paraId="4AB01D8B" w14:textId="77777777" w:rsidR="00E02228" w:rsidRPr="00E02228" w:rsidRDefault="00E02228" w:rsidP="00E02228">
      <w:pPr>
        <w:ind w:right="13"/>
        <w:rPr>
          <w:rFonts w:cs="Arial"/>
        </w:rPr>
      </w:pPr>
    </w:p>
    <w:p w14:paraId="616A4B1D" w14:textId="77777777" w:rsidR="00E02228" w:rsidRPr="00E02228" w:rsidRDefault="00E02228" w:rsidP="00E02228">
      <w:pPr>
        <w:ind w:right="13"/>
        <w:rPr>
          <w:rFonts w:cs="Arial"/>
        </w:rPr>
      </w:pPr>
      <w:r w:rsidRPr="00E02228">
        <w:rPr>
          <w:rFonts w:cs="Arial"/>
        </w:rPr>
        <w:t>For both the Main and Small Funds there is specific money available - the Tackling Ocean Plastics Fund - for projects aimed at reducing the negative impacts of marine plastic pollution.</w:t>
      </w:r>
    </w:p>
    <w:p w14:paraId="45D08DC6" w14:textId="77777777" w:rsidR="00E02228" w:rsidRPr="00E02228" w:rsidRDefault="00E02228" w:rsidP="00E02228">
      <w:pPr>
        <w:ind w:right="13"/>
        <w:rPr>
          <w:rFonts w:cs="Arial"/>
        </w:rPr>
      </w:pPr>
      <w:r w:rsidRPr="00E02228">
        <w:rPr>
          <w:rFonts w:cs="Arial"/>
        </w:rPr>
        <w:t xml:space="preserve">More info on who can apply and eligibility is here: https://www.sea-changers.org.uk/how-to-apply. </w:t>
      </w:r>
    </w:p>
    <w:p w14:paraId="3CFAF961" w14:textId="3A19675F" w:rsidR="00FF49D1" w:rsidRPr="00984E5B" w:rsidRDefault="00E02228" w:rsidP="008B0BDA">
      <w:pPr>
        <w:pStyle w:val="BodyText"/>
        <w:ind w:right="13"/>
        <w:rPr>
          <w:rFonts w:cs="Arial"/>
          <w:b/>
          <w:bCs/>
        </w:rPr>
      </w:pPr>
      <w:r w:rsidRPr="00E02228">
        <w:rPr>
          <w:rFonts w:cs="Arial"/>
        </w:rPr>
        <w:t xml:space="preserve">Sea-Changers also runs funds for Coastal Water Fountains, a Marine Conservation Social Fund and an Innovation Fund. Check website to see </w:t>
      </w:r>
      <w:r w:rsidR="00BE431C">
        <w:rPr>
          <w:rFonts w:cs="Arial"/>
        </w:rPr>
        <w:t>for further information.</w:t>
      </w:r>
    </w:p>
    <w:bookmarkEnd w:id="138"/>
    <w:p w14:paraId="32533F83" w14:textId="30B5BBF6" w:rsidR="00656BFA" w:rsidRPr="009B1933" w:rsidRDefault="00656BFA" w:rsidP="00656BFA">
      <w:pPr>
        <w:ind w:right="13"/>
        <w:rPr>
          <w:rStyle w:val="Hyperlink"/>
          <w:b/>
          <w:bCs/>
        </w:rPr>
      </w:pPr>
      <w:r w:rsidRPr="009B1933">
        <w:rPr>
          <w:rStyle w:val="Hyperlink"/>
          <w:b/>
          <w:bCs/>
        </w:rPr>
        <w:t xml:space="preserve">The </w:t>
      </w:r>
      <w:proofErr w:type="spellStart"/>
      <w:r w:rsidRPr="009B1933">
        <w:rPr>
          <w:rStyle w:val="Hyperlink"/>
          <w:b/>
          <w:bCs/>
        </w:rPr>
        <w:t>Sheepdrove</w:t>
      </w:r>
      <w:proofErr w:type="spellEnd"/>
      <w:r w:rsidRPr="009B1933">
        <w:rPr>
          <w:rStyle w:val="Hyperlink"/>
          <w:b/>
          <w:bCs/>
        </w:rPr>
        <w:t xml:space="preserve"> Trust</w:t>
      </w:r>
    </w:p>
    <w:p w14:paraId="3EB845DA" w14:textId="77777777" w:rsidR="00656BFA" w:rsidRPr="00656BFA" w:rsidRDefault="00656BFA" w:rsidP="00656BFA">
      <w:pPr>
        <w:ind w:right="13"/>
        <w:rPr>
          <w:rFonts w:cs="Arial"/>
        </w:rPr>
      </w:pPr>
      <w:bookmarkStart w:id="140" w:name="_Hlk80708374"/>
      <w:r w:rsidRPr="00656BFA">
        <w:rPr>
          <w:rFonts w:cs="Arial"/>
        </w:rPr>
        <w:t>Supports initiatives which increase sustainability, biodiversity and organic farming, for example research into organic seed production and nutrition.</w:t>
      </w:r>
      <w:r w:rsidRPr="00656BFA">
        <w:rPr>
          <w:rFonts w:ascii="Open Sans" w:hAnsi="Open Sans" w:cs="Open Sans"/>
          <w:color w:val="333333"/>
          <w:sz w:val="21"/>
          <w:szCs w:val="21"/>
        </w:rPr>
        <w:t xml:space="preserve"> </w:t>
      </w:r>
      <w:r w:rsidRPr="00656BFA">
        <w:rPr>
          <w:rFonts w:cs="Arial"/>
        </w:rPr>
        <w:t>Please contact</w:t>
      </w:r>
      <w:r>
        <w:rPr>
          <w:rFonts w:cs="Arial"/>
        </w:rPr>
        <w:t xml:space="preserve"> </w:t>
      </w:r>
      <w:hyperlink r:id="rId243" w:history="1">
        <w:r w:rsidRPr="00F72187">
          <w:rPr>
            <w:rStyle w:val="Hyperlink"/>
            <w:rFonts w:cs="Arial"/>
          </w:rPr>
          <w:t>helen.cravenjones@sheepdrove.com</w:t>
        </w:r>
      </w:hyperlink>
      <w:r>
        <w:rPr>
          <w:rFonts w:cs="Arial"/>
        </w:rPr>
        <w:t xml:space="preserve"> or call </w:t>
      </w:r>
      <w:r w:rsidRPr="00656BFA">
        <w:rPr>
          <w:rFonts w:cs="Arial"/>
        </w:rPr>
        <w:t>01488674726</w:t>
      </w:r>
      <w:r>
        <w:rPr>
          <w:rFonts w:cs="Arial"/>
        </w:rPr>
        <w:t xml:space="preserve">. </w:t>
      </w:r>
    </w:p>
    <w:bookmarkEnd w:id="140"/>
    <w:p w14:paraId="3E5C9E0D" w14:textId="77777777" w:rsidR="00D20286" w:rsidRPr="009B1933" w:rsidRDefault="00D20286" w:rsidP="00D20286">
      <w:pPr>
        <w:ind w:right="13"/>
        <w:rPr>
          <w:rFonts w:cs="Arial"/>
        </w:rPr>
      </w:pPr>
    </w:p>
    <w:bookmarkStart w:id="141" w:name="_Hlk511660180"/>
    <w:bookmarkEnd w:id="136"/>
    <w:bookmarkEnd w:id="139"/>
    <w:p w14:paraId="02283B1C" w14:textId="668378A1" w:rsidR="009A13EE" w:rsidRPr="003574BB" w:rsidRDefault="008E1CF9" w:rsidP="003574BB">
      <w:pPr>
        <w:ind w:right="13"/>
        <w:rPr>
          <w:rStyle w:val="Hyperlink"/>
          <w:rFonts w:cs="Arial"/>
          <w:b/>
        </w:rPr>
      </w:pPr>
      <w:r>
        <w:rPr>
          <w:rStyle w:val="Hyperlink"/>
          <w:rFonts w:cs="Arial"/>
          <w:b/>
        </w:rPr>
        <w:fldChar w:fldCharType="begin"/>
      </w:r>
      <w:r>
        <w:rPr>
          <w:rStyle w:val="Hyperlink"/>
          <w:rFonts w:cs="Arial"/>
          <w:b/>
        </w:rPr>
        <w:instrText xml:space="preserve"> HYPERLINK "http://www.fundingforall.org.uk/funds/the-s-m-b-trust/" </w:instrText>
      </w:r>
      <w:r>
        <w:rPr>
          <w:rStyle w:val="Hyperlink"/>
          <w:rFonts w:cs="Arial"/>
          <w:b/>
        </w:rPr>
        <w:fldChar w:fldCharType="separate"/>
      </w:r>
      <w:r w:rsidR="009A13EE" w:rsidRPr="008E1CF9">
        <w:rPr>
          <w:rStyle w:val="Hyperlink"/>
          <w:rFonts w:cs="Arial"/>
          <w:b/>
        </w:rPr>
        <w:t>The SMB Trust</w:t>
      </w:r>
      <w:r>
        <w:rPr>
          <w:rStyle w:val="Hyperlink"/>
          <w:rFonts w:cs="Arial"/>
          <w:b/>
        </w:rPr>
        <w:fldChar w:fldCharType="end"/>
      </w:r>
    </w:p>
    <w:p w14:paraId="3E1132E7" w14:textId="7B9F78CE" w:rsidR="00234D14" w:rsidRDefault="009A13EE" w:rsidP="003574BB">
      <w:pPr>
        <w:ind w:right="13"/>
        <w:rPr>
          <w:rStyle w:val="Hyperlink"/>
          <w:rFonts w:cs="Arial"/>
          <w:bCs/>
        </w:rPr>
      </w:pPr>
      <w:bookmarkStart w:id="142" w:name="_Hlk72235447"/>
      <w:r w:rsidRPr="003574BB">
        <w:rPr>
          <w:rFonts w:cs="Arial"/>
        </w:rPr>
        <w:t xml:space="preserve">The Trust aims to benefit those in need, spiritually, </w:t>
      </w:r>
      <w:r w:rsidR="00721B86" w:rsidRPr="003574BB">
        <w:rPr>
          <w:rFonts w:cs="Arial"/>
        </w:rPr>
        <w:t>physically,</w:t>
      </w:r>
      <w:r w:rsidRPr="003574BB">
        <w:rPr>
          <w:rFonts w:cs="Arial"/>
        </w:rPr>
        <w:t xml:space="preserve"> or mentally by distributing income throughout the world</w:t>
      </w:r>
      <w:r w:rsidRPr="003574BB">
        <w:rPr>
          <w:rStyle w:val="Hyperlink"/>
          <w:rFonts w:cs="Arial"/>
          <w:color w:val="000000"/>
          <w:u w:val="none"/>
        </w:rPr>
        <w:t xml:space="preserve">. </w:t>
      </w:r>
      <w:r w:rsidRPr="003574BB">
        <w:rPr>
          <w:rFonts w:cs="Arial"/>
        </w:rPr>
        <w:t xml:space="preserve">The Trust offers funding to UK registered charities for activities that support the Christian Faith, social care, famine and emergency aid, the environment, </w:t>
      </w:r>
      <w:r w:rsidR="00721B86" w:rsidRPr="003574BB">
        <w:rPr>
          <w:rFonts w:cs="Arial"/>
        </w:rPr>
        <w:t>education,</w:t>
      </w:r>
      <w:r w:rsidRPr="003574BB">
        <w:rPr>
          <w:rFonts w:cs="Arial"/>
        </w:rPr>
        <w:t xml:space="preserve"> and medical research.</w:t>
      </w:r>
      <w:r w:rsidRPr="003574BB">
        <w:rPr>
          <w:rStyle w:val="Hyperlink"/>
          <w:rFonts w:cs="Arial"/>
          <w:u w:val="none"/>
        </w:rPr>
        <w:t xml:space="preserve"> </w:t>
      </w:r>
      <w:r w:rsidRPr="003574BB">
        <w:rPr>
          <w:rFonts w:cs="Arial"/>
        </w:rPr>
        <w:t xml:space="preserve">Funding is </w:t>
      </w:r>
      <w:r w:rsidR="00A04859" w:rsidRPr="003574BB">
        <w:rPr>
          <w:rFonts w:cs="Arial"/>
        </w:rPr>
        <w:t xml:space="preserve">usually </w:t>
      </w:r>
      <w:r w:rsidRPr="003574BB">
        <w:rPr>
          <w:rFonts w:cs="Arial"/>
        </w:rPr>
        <w:t xml:space="preserve">an amount of </w:t>
      </w:r>
      <w:r w:rsidR="00A04859" w:rsidRPr="003574BB">
        <w:rPr>
          <w:rFonts w:cs="Arial"/>
        </w:rPr>
        <w:t xml:space="preserve">between </w:t>
      </w:r>
      <w:r w:rsidRPr="003574BB">
        <w:rPr>
          <w:rFonts w:cs="Arial"/>
        </w:rPr>
        <w:t>£1,</w:t>
      </w:r>
      <w:r w:rsidR="00A04859" w:rsidRPr="003574BB">
        <w:rPr>
          <w:rFonts w:cs="Arial"/>
        </w:rPr>
        <w:t>0</w:t>
      </w:r>
      <w:r w:rsidRPr="003574BB">
        <w:rPr>
          <w:rFonts w:cs="Arial"/>
        </w:rPr>
        <w:t>00</w:t>
      </w:r>
      <w:r w:rsidR="00A04859" w:rsidRPr="003574BB">
        <w:rPr>
          <w:rFonts w:cs="Arial"/>
        </w:rPr>
        <w:t xml:space="preserve"> and £2,000</w:t>
      </w:r>
      <w:r w:rsidRPr="003574BB">
        <w:rPr>
          <w:rFonts w:cs="Arial"/>
        </w:rPr>
        <w:t xml:space="preserve">. </w:t>
      </w:r>
      <w:r w:rsidR="00AC60FD" w:rsidRPr="003574BB">
        <w:rPr>
          <w:rFonts w:cs="Arial"/>
        </w:rPr>
        <w:t>Applications</w:t>
      </w:r>
      <w:r w:rsidRPr="003574BB">
        <w:rPr>
          <w:rFonts w:cs="Arial"/>
        </w:rPr>
        <w:t xml:space="preserve"> can </w:t>
      </w:r>
      <w:r w:rsidR="001140E9" w:rsidRPr="003574BB">
        <w:rPr>
          <w:rFonts w:cs="Arial"/>
        </w:rPr>
        <w:t>b</w:t>
      </w:r>
      <w:r w:rsidRPr="003574BB">
        <w:rPr>
          <w:rFonts w:cs="Arial"/>
        </w:rPr>
        <w:t>e made a</w:t>
      </w:r>
      <w:r w:rsidR="001140E9" w:rsidRPr="003574BB">
        <w:rPr>
          <w:rFonts w:cs="Arial"/>
        </w:rPr>
        <w:t>t</w:t>
      </w:r>
      <w:r w:rsidRPr="003574BB">
        <w:rPr>
          <w:rFonts w:cs="Arial"/>
        </w:rPr>
        <w:t xml:space="preserve"> any time and must be submitted </w:t>
      </w:r>
      <w:r w:rsidR="004B6A9D">
        <w:rPr>
          <w:rFonts w:cs="Arial"/>
        </w:rPr>
        <w:t>by post</w:t>
      </w:r>
      <w:r w:rsidR="008048E1" w:rsidRPr="003574BB">
        <w:rPr>
          <w:rFonts w:cs="Arial"/>
        </w:rPr>
        <w:t>. M</w:t>
      </w:r>
      <w:r w:rsidRPr="003574BB">
        <w:rPr>
          <w:rFonts w:cs="Arial"/>
        </w:rPr>
        <w:t xml:space="preserve">ore information about the funding can be sought by </w:t>
      </w:r>
      <w:r w:rsidR="00FF49D1">
        <w:rPr>
          <w:rFonts w:cs="Arial"/>
        </w:rPr>
        <w:t xml:space="preserve">visiting the website: </w:t>
      </w:r>
      <w:hyperlink r:id="rId244" w:history="1">
        <w:r w:rsidR="00FF49D1" w:rsidRPr="00DF3447">
          <w:rPr>
            <w:rStyle w:val="Hyperlink"/>
            <w:rFonts w:cs="Arial"/>
          </w:rPr>
          <w:t>http://www.fundingforall.org.uk/funds/the-s-m-b-trust</w:t>
        </w:r>
      </w:hyperlink>
      <w:r w:rsidR="00FF49D1">
        <w:rPr>
          <w:rFonts w:cs="Arial"/>
        </w:rPr>
        <w:t xml:space="preserve"> or </w:t>
      </w:r>
      <w:r w:rsidRPr="003574BB">
        <w:rPr>
          <w:rFonts w:cs="Arial"/>
        </w:rPr>
        <w:t xml:space="preserve">contacting: </w:t>
      </w:r>
      <w:hyperlink r:id="rId245" w:history="1">
        <w:r w:rsidRPr="000F21B5">
          <w:rPr>
            <w:rStyle w:val="Hyperlink"/>
            <w:rFonts w:cs="Arial"/>
            <w:bCs/>
          </w:rPr>
          <w:t>smbcharitabletrust@googlemail.com</w:t>
        </w:r>
      </w:hyperlink>
      <w:bookmarkStart w:id="143" w:name="_Hlk511660203"/>
      <w:bookmarkEnd w:id="141"/>
      <w:bookmarkEnd w:id="142"/>
    </w:p>
    <w:p w14:paraId="440BEF2C" w14:textId="77777777" w:rsidR="00234D14" w:rsidRDefault="00234D14" w:rsidP="003574BB">
      <w:pPr>
        <w:ind w:right="13"/>
        <w:rPr>
          <w:rStyle w:val="Hyperlink"/>
          <w:rFonts w:cs="Arial"/>
          <w:bCs/>
        </w:rPr>
      </w:pPr>
    </w:p>
    <w:p w14:paraId="1564A114" w14:textId="34DAAC2C" w:rsidR="00234D14" w:rsidRPr="003574BB" w:rsidRDefault="002E50CF" w:rsidP="003574BB">
      <w:pPr>
        <w:ind w:right="13"/>
        <w:rPr>
          <w:rFonts w:cs="Arial"/>
          <w:b/>
          <w:color w:val="2D962D"/>
          <w:u w:val="single"/>
        </w:rPr>
      </w:pPr>
      <w:hyperlink r:id="rId246" w:history="1">
        <w:r w:rsidR="00420893" w:rsidRPr="008E1CF9">
          <w:rPr>
            <w:rStyle w:val="Hyperlink"/>
            <w:rFonts w:cs="Arial"/>
            <w:b/>
          </w:rPr>
          <w:t>Tap Water Awards</w:t>
        </w:r>
      </w:hyperlink>
    </w:p>
    <w:p w14:paraId="7421EA29" w14:textId="476D9905" w:rsidR="00A27678" w:rsidRDefault="00573602" w:rsidP="009223DB">
      <w:r w:rsidRPr="00AD7C3D">
        <w:t>Ta</w:t>
      </w:r>
      <w:r w:rsidRPr="009B1933">
        <w:t>p Water Awards is a grants programme that aims to help schools provide access to mains drinking water on campus while reducing the use of plastic bottled waters. Grants are available for between £300 and £3,000.</w:t>
      </w:r>
      <w:r w:rsidR="009223DB" w:rsidRPr="009B1933">
        <w:t xml:space="preserve"> The grant is open to universities, schools and colleges.</w:t>
      </w:r>
      <w:r w:rsidR="009223DB">
        <w:t xml:space="preserve"> </w:t>
      </w:r>
      <w:r w:rsidRPr="009B1933">
        <w:t xml:space="preserve">The Tap Water Awards programme aims to help schools significantly reduce our reliance on single-use plastics and the amount of plastic waste the UK generates. This is achieved by supporting schools install mains fed drinking water machines and </w:t>
      </w:r>
      <w:r w:rsidR="003D71DD">
        <w:t>providing stainless steel bottles for staff and students.</w:t>
      </w:r>
      <w:r w:rsidR="002025CA">
        <w:t xml:space="preserve"> </w:t>
      </w:r>
      <w:r w:rsidR="000F502C" w:rsidRPr="000F502C">
        <w:t xml:space="preserve">Tap water will only support educational establishments that want to be plastic free in relation to drinking water on campus. </w:t>
      </w:r>
    </w:p>
    <w:p w14:paraId="4B8F4C16" w14:textId="5BD5725D" w:rsidR="006052CD" w:rsidRDefault="00420893" w:rsidP="009223DB">
      <w:pPr>
        <w:rPr>
          <w:rFonts w:cs="Arial"/>
          <w:lang w:eastAsia="en-GB"/>
        </w:rPr>
      </w:pPr>
      <w:r w:rsidRPr="003574BB">
        <w:t xml:space="preserve">Further guidance is available at </w:t>
      </w:r>
      <w:hyperlink r:id="rId247" w:history="1">
        <w:r w:rsidRPr="00721B86">
          <w:rPr>
            <w:rStyle w:val="Hyperlink"/>
            <w:rFonts w:cs="Arial"/>
          </w:rPr>
          <w:t>http://www.tapwater.org/grants</w:t>
        </w:r>
      </w:hyperlink>
      <w:r w:rsidRPr="00217625">
        <w:t xml:space="preserve"> </w:t>
      </w:r>
      <w:r w:rsidR="002C62A0" w:rsidRPr="00721B86">
        <w:br/>
      </w:r>
      <w:bookmarkEnd w:id="143"/>
      <w:r w:rsidR="003A17B4" w:rsidRPr="00A03CA2">
        <w:br/>
      </w:r>
      <w:bookmarkStart w:id="144" w:name="_Hlk518907079"/>
      <w:bookmarkStart w:id="145" w:name="_Hlk526774732"/>
      <w:r w:rsidR="00B86D51">
        <w:rPr>
          <w:rFonts w:cs="Arial"/>
          <w:b/>
          <w:bCs/>
          <w:lang w:eastAsia="en-GB"/>
        </w:rPr>
        <w:fldChar w:fldCharType="begin"/>
      </w:r>
      <w:r w:rsidR="00B86D51">
        <w:rPr>
          <w:rFonts w:cs="Arial"/>
          <w:b/>
          <w:bCs/>
          <w:lang w:eastAsia="en-GB"/>
        </w:rPr>
        <w:instrText xml:space="preserve"> HYPERLINK "https://tescocommunitygrants.org.uk/" </w:instrText>
      </w:r>
      <w:r w:rsidR="00B86D51">
        <w:rPr>
          <w:rFonts w:cs="Arial"/>
          <w:b/>
          <w:bCs/>
          <w:lang w:eastAsia="en-GB"/>
        </w:rPr>
        <w:fldChar w:fldCharType="separate"/>
      </w:r>
      <w:r w:rsidR="00FF49D1" w:rsidRPr="00B86D51">
        <w:rPr>
          <w:rStyle w:val="Hyperlink"/>
          <w:rFonts w:cs="Arial"/>
          <w:b/>
          <w:bCs/>
          <w:lang w:eastAsia="en-GB"/>
        </w:rPr>
        <w:t>Tesco Community Funding Administered by Groundwork</w:t>
      </w:r>
      <w:r w:rsidR="00B86D51">
        <w:rPr>
          <w:rFonts w:cs="Arial"/>
          <w:b/>
          <w:bCs/>
          <w:lang w:eastAsia="en-GB"/>
        </w:rPr>
        <w:fldChar w:fldCharType="end"/>
      </w:r>
      <w:r w:rsidR="00B86D51">
        <w:rPr>
          <w:rFonts w:cs="Arial"/>
          <w:b/>
          <w:bCs/>
          <w:lang w:eastAsia="en-GB"/>
        </w:rPr>
        <w:t xml:space="preserve"> </w:t>
      </w:r>
      <w:r w:rsidR="00FF49D1" w:rsidRPr="00762099">
        <w:br/>
      </w:r>
      <w:r w:rsidR="004F0FD6">
        <w:rPr>
          <w:rFonts w:cs="Arial"/>
          <w:color w:val="192231"/>
          <w:shd w:val="clear" w:color="auto" w:fill="FFFFFF"/>
        </w:rPr>
        <w:t>T</w:t>
      </w:r>
      <w:r w:rsidR="002025CA" w:rsidRPr="008B0BDA">
        <w:rPr>
          <w:rFonts w:cs="Arial"/>
          <w:color w:val="192231"/>
          <w:shd w:val="clear" w:color="auto" w:fill="FFFFFF"/>
        </w:rPr>
        <w:t xml:space="preserve">esco Community Grants is open to charities and community organisations to apply for a grant of up to £1,500. Every three months, three local good causes are selected to be in the blue token customer vote in Tesco stores throughout the UK.  </w:t>
      </w:r>
      <w:r w:rsidR="00FF49D1" w:rsidRPr="008B0BDA">
        <w:rPr>
          <w:rFonts w:cs="Arial"/>
          <w:color w:val="192231"/>
          <w:shd w:val="clear" w:color="auto" w:fill="FFFFFF"/>
        </w:rPr>
        <w:t xml:space="preserve">For further details visit the website: </w:t>
      </w:r>
      <w:hyperlink r:id="rId248" w:history="1">
        <w:r w:rsidR="002025CA" w:rsidRPr="008B0BDA">
          <w:rPr>
            <w:rStyle w:val="Hyperlink"/>
            <w:rFonts w:cs="Arial"/>
            <w:shd w:val="clear" w:color="auto" w:fill="FFFFFF"/>
          </w:rPr>
          <w:t>https://tescocommunitygrants.org.uk</w:t>
        </w:r>
      </w:hyperlink>
    </w:p>
    <w:p w14:paraId="0B162923" w14:textId="77777777" w:rsidR="00861A0E" w:rsidRDefault="00861A0E" w:rsidP="009223DB">
      <w:pPr>
        <w:rPr>
          <w:rFonts w:cs="Arial"/>
          <w:lang w:eastAsia="en-GB"/>
        </w:rPr>
      </w:pPr>
    </w:p>
    <w:p w14:paraId="5366B82A" w14:textId="468E663E" w:rsidR="006052CD" w:rsidRPr="00984E5B" w:rsidRDefault="002E50CF" w:rsidP="009223DB">
      <w:pPr>
        <w:rPr>
          <w:rFonts w:cs="Arial"/>
          <w:b/>
          <w:bCs/>
          <w:lang w:eastAsia="en-GB"/>
        </w:rPr>
      </w:pPr>
      <w:hyperlink r:id="rId249" w:history="1">
        <w:proofErr w:type="spellStart"/>
        <w:r w:rsidR="006052CD" w:rsidRPr="00984E5B">
          <w:rPr>
            <w:rStyle w:val="Hyperlink"/>
            <w:rFonts w:cs="Arial"/>
            <w:b/>
            <w:bCs/>
            <w:lang w:eastAsia="en-GB"/>
          </w:rPr>
          <w:t>Trusthouse</w:t>
        </w:r>
        <w:proofErr w:type="spellEnd"/>
        <w:r w:rsidR="006052CD" w:rsidRPr="00984E5B">
          <w:rPr>
            <w:rStyle w:val="Hyperlink"/>
            <w:rFonts w:cs="Arial"/>
            <w:b/>
            <w:bCs/>
            <w:lang w:eastAsia="en-GB"/>
          </w:rPr>
          <w:t xml:space="preserve"> Charitable Foundation</w:t>
        </w:r>
      </w:hyperlink>
    </w:p>
    <w:p w14:paraId="26B40ABC" w14:textId="77777777" w:rsidR="006052CD" w:rsidRDefault="006052CD" w:rsidP="009223DB">
      <w:pPr>
        <w:rPr>
          <w:rFonts w:cs="Arial"/>
          <w:lang w:eastAsia="en-GB"/>
        </w:rPr>
      </w:pPr>
      <w:r w:rsidRPr="006052CD">
        <w:rPr>
          <w:rFonts w:cs="Arial"/>
          <w:lang w:eastAsia="en-GB"/>
        </w:rPr>
        <w:t>We want to fund work which addresses the challenges of local communities in areas of extreme deprivation.</w:t>
      </w:r>
      <w:r>
        <w:rPr>
          <w:rFonts w:cs="Arial"/>
          <w:lang w:eastAsia="en-GB"/>
        </w:rPr>
        <w:t xml:space="preserve"> </w:t>
      </w:r>
      <w:r w:rsidRPr="006052CD">
        <w:rPr>
          <w:rFonts w:cs="Arial"/>
          <w:lang w:eastAsia="en-GB"/>
        </w:rPr>
        <w:t>Our preference is for front line organisations working directly with people in need. We are unlikely to support campaigning, organisational development or capacity building. We will consider new work which is a logical extension of existing work, but do not support work which represents a significant shift away from your existing core aims and experience.</w:t>
      </w:r>
    </w:p>
    <w:p w14:paraId="640CA237" w14:textId="77777777" w:rsidR="006052CD" w:rsidRDefault="006052CD" w:rsidP="009223DB">
      <w:pPr>
        <w:rPr>
          <w:rFonts w:cs="Arial"/>
          <w:lang w:eastAsia="en-GB"/>
        </w:rPr>
      </w:pPr>
    </w:p>
    <w:p w14:paraId="53B8029A" w14:textId="5DD05D7D" w:rsidR="006052CD" w:rsidRDefault="006052CD" w:rsidP="009223DB">
      <w:pPr>
        <w:rPr>
          <w:rFonts w:cs="Arial"/>
          <w:lang w:eastAsia="en-GB"/>
        </w:rPr>
      </w:pPr>
      <w:r w:rsidRPr="006052CD">
        <w:rPr>
          <w:rFonts w:cs="Arial"/>
          <w:lang w:eastAsia="en-GB"/>
        </w:rPr>
        <w:t>Your organisation’s postcode, or the project area, must be ranked within the most deprived 15% of the </w:t>
      </w:r>
      <w:r w:rsidR="009C1055">
        <w:rPr>
          <w:rFonts w:cs="Arial"/>
          <w:lang w:eastAsia="en-GB"/>
        </w:rPr>
        <w:t xml:space="preserve"> </w:t>
      </w:r>
      <w:r w:rsidR="009C1055" w:rsidRPr="00762099">
        <w:t>Index of Multiple Deprivation</w:t>
      </w:r>
      <w:r w:rsidR="009C1055">
        <w:rPr>
          <w:rFonts w:cs="Arial"/>
          <w:lang w:eastAsia="en-GB"/>
        </w:rPr>
        <w:t xml:space="preserve"> </w:t>
      </w:r>
      <w:r w:rsidRPr="006052CD">
        <w:rPr>
          <w:rFonts w:cs="Arial"/>
          <w:lang w:eastAsia="en-GB"/>
        </w:rPr>
        <w:t>(IMD)</w:t>
      </w:r>
      <w:r w:rsidR="009C1055">
        <w:rPr>
          <w:rFonts w:cs="Arial"/>
          <w:lang w:eastAsia="en-GB"/>
        </w:rPr>
        <w:t xml:space="preserve"> </w:t>
      </w:r>
      <w:hyperlink r:id="rId250" w:history="1">
        <w:r w:rsidR="009C1055" w:rsidRPr="009C1055">
          <w:rPr>
            <w:rStyle w:val="Hyperlink"/>
            <w:rFonts w:cs="Arial"/>
            <w:lang w:eastAsia="en-GB"/>
          </w:rPr>
          <w:t>https://wimd.gov.wales</w:t>
        </w:r>
      </w:hyperlink>
      <w:r w:rsidR="009C1055">
        <w:rPr>
          <w:rFonts w:cs="Arial"/>
          <w:lang w:eastAsia="en-GB"/>
        </w:rPr>
        <w:t xml:space="preserve"> </w:t>
      </w:r>
      <w:r w:rsidRPr="006052CD">
        <w:rPr>
          <w:rFonts w:cs="Arial"/>
          <w:lang w:eastAsia="en-GB"/>
        </w:rPr>
        <w:t>for urban areas or within the most deprived 50% for rural areas.</w:t>
      </w:r>
    </w:p>
    <w:p w14:paraId="5548B9FE" w14:textId="77777777" w:rsidR="006052CD" w:rsidRDefault="006052CD" w:rsidP="009223DB">
      <w:pPr>
        <w:rPr>
          <w:rFonts w:cs="Arial"/>
          <w:lang w:eastAsia="en-GB"/>
        </w:rPr>
      </w:pPr>
    </w:p>
    <w:p w14:paraId="62141C43" w14:textId="1D9F6D16" w:rsidR="006052CD" w:rsidRDefault="002E50CF" w:rsidP="009223DB">
      <w:pPr>
        <w:rPr>
          <w:rFonts w:cs="Arial"/>
          <w:lang w:eastAsia="en-GB"/>
        </w:rPr>
      </w:pPr>
      <w:hyperlink r:id="rId251" w:history="1">
        <w:r w:rsidR="006052CD" w:rsidRPr="006052CD">
          <w:rPr>
            <w:rStyle w:val="Hyperlink"/>
            <w:rFonts w:cs="Arial"/>
            <w:lang w:eastAsia="en-GB"/>
          </w:rPr>
          <w:t>Small Grants</w:t>
        </w:r>
      </w:hyperlink>
      <w:r w:rsidR="006052CD">
        <w:rPr>
          <w:rFonts w:cs="Arial"/>
          <w:lang w:eastAsia="en-GB"/>
        </w:rPr>
        <w:t xml:space="preserve"> – Projects which focus on community support </w:t>
      </w:r>
      <w:r w:rsidR="00DE3B98">
        <w:rPr>
          <w:rFonts w:cs="Arial"/>
          <w:lang w:eastAsia="en-GB"/>
        </w:rPr>
        <w:t xml:space="preserve">for organisations with an annual income of under £250,000. </w:t>
      </w:r>
      <w:r w:rsidR="00DE3B98" w:rsidRPr="00984E5B">
        <w:rPr>
          <w:rFonts w:cs="Arial"/>
          <w:lang w:eastAsia="en-GB"/>
        </w:rPr>
        <w:t>You cannot apply for more than 50% of the total cost of the project/salary/core running costs. We do not fund capital projects.</w:t>
      </w:r>
      <w:r w:rsidR="00DE3B98">
        <w:rPr>
          <w:rFonts w:cs="Arial"/>
          <w:lang w:eastAsia="en-GB"/>
        </w:rPr>
        <w:t xml:space="preserve"> </w:t>
      </w:r>
      <w:r w:rsidR="00DE3B98" w:rsidRPr="00DE3B98">
        <w:rPr>
          <w:rFonts w:cs="Arial"/>
          <w:lang w:eastAsia="en-GB"/>
        </w:rPr>
        <w:t>We strongly advise you to read our</w:t>
      </w:r>
      <w:r w:rsidR="001B6841" w:rsidRPr="00762099">
        <w:t> Small Grants Funding Guidelines</w:t>
      </w:r>
      <w:r w:rsidR="00DE3B98">
        <w:rPr>
          <w:rFonts w:cs="Arial"/>
          <w:lang w:eastAsia="en-GB"/>
        </w:rPr>
        <w:t xml:space="preserve"> </w:t>
      </w:r>
      <w:r w:rsidR="00DE3B98" w:rsidRPr="00DE3B98">
        <w:rPr>
          <w:rFonts w:cs="Arial"/>
          <w:lang w:eastAsia="en-GB"/>
        </w:rPr>
        <w:t>before proceeding to complete the eligibility quiz. </w:t>
      </w:r>
    </w:p>
    <w:p w14:paraId="388D321F" w14:textId="77777777" w:rsidR="00DE3B98" w:rsidRDefault="00DE3B98" w:rsidP="009223DB">
      <w:pPr>
        <w:rPr>
          <w:rFonts w:cs="Arial"/>
          <w:lang w:eastAsia="en-GB"/>
        </w:rPr>
      </w:pPr>
    </w:p>
    <w:p w14:paraId="1BC8ABCD" w14:textId="0828B552" w:rsidR="00DE3B98" w:rsidRDefault="002E50CF" w:rsidP="009223DB">
      <w:pPr>
        <w:rPr>
          <w:rFonts w:cs="Arial"/>
          <w:lang w:eastAsia="en-GB"/>
        </w:rPr>
      </w:pPr>
      <w:hyperlink r:id="rId252" w:history="1">
        <w:r w:rsidR="00DE3B98" w:rsidRPr="00DE3B98">
          <w:rPr>
            <w:rStyle w:val="Hyperlink"/>
            <w:rFonts w:cs="Arial"/>
            <w:lang w:eastAsia="en-GB"/>
          </w:rPr>
          <w:t>Major Grants</w:t>
        </w:r>
      </w:hyperlink>
      <w:r w:rsidR="00DE3B98">
        <w:rPr>
          <w:rFonts w:cs="Arial"/>
          <w:lang w:eastAsia="en-GB"/>
        </w:rPr>
        <w:t xml:space="preserve"> - </w:t>
      </w:r>
      <w:r w:rsidR="00DE3B98" w:rsidRPr="00984E5B">
        <w:rPr>
          <w:rFonts w:cs="Arial"/>
          <w:lang w:eastAsia="en-GB"/>
        </w:rPr>
        <w:t>Organisations should have a focus on Family Support</w:t>
      </w:r>
      <w:r w:rsidR="00DE3B98">
        <w:rPr>
          <w:rFonts w:cs="Arial"/>
          <w:lang w:eastAsia="en-GB"/>
        </w:rPr>
        <w:t xml:space="preserve"> with a </w:t>
      </w:r>
      <w:r w:rsidR="00DE3B98" w:rsidRPr="00DE3B98">
        <w:rPr>
          <w:rFonts w:cs="Arial"/>
          <w:lang w:eastAsia="en-GB"/>
        </w:rPr>
        <w:t>turnover up to £1 million.</w:t>
      </w:r>
      <w:r w:rsidR="00DE3B98">
        <w:rPr>
          <w:rFonts w:cs="Arial"/>
          <w:lang w:eastAsia="en-GB"/>
        </w:rPr>
        <w:t xml:space="preserve"> </w:t>
      </w:r>
      <w:r w:rsidR="00DE3B98" w:rsidRPr="00984E5B">
        <w:rPr>
          <w:rFonts w:cs="Arial"/>
          <w:lang w:eastAsia="en-GB"/>
        </w:rPr>
        <w:t>Please download our </w:t>
      </w:r>
      <w:r w:rsidR="001B6841" w:rsidRPr="00762099">
        <w:t>Major Grants Funding Guidelines</w:t>
      </w:r>
      <w:r w:rsidR="00DE3B98" w:rsidRPr="00984E5B">
        <w:rPr>
          <w:rFonts w:cs="Arial"/>
          <w:lang w:eastAsia="en-GB"/>
        </w:rPr>
        <w:t> for further information.</w:t>
      </w:r>
    </w:p>
    <w:p w14:paraId="3A78BFB7" w14:textId="6DA77C9D" w:rsidR="001B6841" w:rsidRPr="00984E5B" w:rsidRDefault="001B6841" w:rsidP="009223DB">
      <w:pPr>
        <w:rPr>
          <w:rFonts w:cs="Arial"/>
          <w:b/>
          <w:bCs/>
          <w:lang w:eastAsia="en-GB"/>
        </w:rPr>
      </w:pPr>
      <w:r>
        <w:rPr>
          <w:rFonts w:cs="Arial"/>
          <w:lang w:eastAsia="en-GB"/>
        </w:rPr>
        <w:t xml:space="preserve">Further details are available at: </w:t>
      </w:r>
      <w:r w:rsidRPr="001B6841">
        <w:rPr>
          <w:rFonts w:cs="Arial"/>
          <w:lang w:eastAsia="en-GB"/>
        </w:rPr>
        <w:t>https://www.trusthousecharitablefoundation.org.uk/our-grants</w:t>
      </w:r>
    </w:p>
    <w:p w14:paraId="7C739775" w14:textId="77777777" w:rsidR="00726C36" w:rsidRDefault="00726C36" w:rsidP="009223DB">
      <w:pPr>
        <w:rPr>
          <w:rFonts w:cs="Arial"/>
          <w:lang w:eastAsia="en-GB"/>
        </w:rPr>
      </w:pPr>
    </w:p>
    <w:bookmarkStart w:id="146" w:name="_Hlk511660341"/>
    <w:bookmarkStart w:id="147" w:name="_Hlk60819470"/>
    <w:bookmarkEnd w:id="144"/>
    <w:bookmarkEnd w:id="145"/>
    <w:p w14:paraId="79866859" w14:textId="27B21B00" w:rsidR="0017279F" w:rsidRPr="003574BB" w:rsidRDefault="000F3A46" w:rsidP="003574BB">
      <w:pPr>
        <w:pStyle w:val="BodyText"/>
        <w:ind w:right="13"/>
        <w:rPr>
          <w:rFonts w:cs="Arial"/>
          <w:lang w:eastAsia="en-GB"/>
        </w:rPr>
      </w:pPr>
      <w:r w:rsidRPr="00721B86">
        <w:rPr>
          <w:rFonts w:cs="Arial"/>
        </w:rPr>
        <w:fldChar w:fldCharType="begin"/>
      </w:r>
      <w:r w:rsidRPr="003574BB">
        <w:rPr>
          <w:rFonts w:cs="Arial"/>
        </w:rPr>
        <w:instrText>HYPERLINK "http://goo.gl/H2bFsz"</w:instrText>
      </w:r>
      <w:r w:rsidRPr="00721B86">
        <w:rPr>
          <w:rFonts w:cs="Arial"/>
        </w:rPr>
        <w:fldChar w:fldCharType="separate"/>
      </w:r>
      <w:r w:rsidR="00AA0700" w:rsidRPr="00721B86">
        <w:rPr>
          <w:rStyle w:val="Hyperlink"/>
          <w:rFonts w:cs="Arial"/>
          <w:b/>
          <w:lang w:eastAsia="en-GB"/>
        </w:rPr>
        <w:t xml:space="preserve">The Tudor </w:t>
      </w:r>
      <w:bookmarkStart w:id="148" w:name="_Hlt458521710"/>
      <w:r w:rsidR="00AA0700" w:rsidRPr="00721B86">
        <w:rPr>
          <w:rStyle w:val="Hyperlink"/>
          <w:rFonts w:cs="Arial"/>
          <w:b/>
          <w:lang w:eastAsia="en-GB"/>
        </w:rPr>
        <w:t>T</w:t>
      </w:r>
      <w:bookmarkEnd w:id="148"/>
      <w:r w:rsidR="00AA0700" w:rsidRPr="00721B86">
        <w:rPr>
          <w:rStyle w:val="Hyperlink"/>
          <w:rFonts w:cs="Arial"/>
          <w:b/>
          <w:lang w:eastAsia="en-GB"/>
        </w:rPr>
        <w:t>rust</w:t>
      </w:r>
      <w:r w:rsidRPr="00721B86">
        <w:rPr>
          <w:rFonts w:cs="Arial"/>
        </w:rPr>
        <w:fldChar w:fldCharType="end"/>
      </w:r>
      <w:r w:rsidR="007E6487" w:rsidRPr="00217625">
        <w:rPr>
          <w:rFonts w:cs="Arial"/>
          <w:lang w:eastAsia="en-GB"/>
        </w:rPr>
        <w:br/>
      </w:r>
      <w:bookmarkStart w:id="149" w:name="_Hlk60819458"/>
      <w:bookmarkStart w:id="150" w:name="_Hlk72235512"/>
      <w:r w:rsidR="00AA0700" w:rsidRPr="00721B86">
        <w:rPr>
          <w:rFonts w:cs="Arial"/>
          <w:lang w:eastAsia="en-GB"/>
        </w:rPr>
        <w:t>The Tudor Trust is an independent grant-making trust which supports voluntary and communit</w:t>
      </w:r>
      <w:r w:rsidR="00AA0700" w:rsidRPr="00A03CA2">
        <w:rPr>
          <w:rFonts w:cs="Arial"/>
          <w:lang w:eastAsia="en-GB"/>
        </w:rPr>
        <w:t>y groups working in any part of the UK. The Trust wants to help smaller, com</w:t>
      </w:r>
      <w:r w:rsidR="00AA0700" w:rsidRPr="003574BB">
        <w:rPr>
          <w:rFonts w:cs="Arial"/>
          <w:lang w:eastAsia="en-GB"/>
        </w:rPr>
        <w:t xml:space="preserve">munity-led groups which are supporting people at the margins of society. The Trust doesn’t have any specific funding programmes, preferring to allow the groups that they support to lead the agenda. </w:t>
      </w:r>
      <w:r w:rsidR="00AC0CF0">
        <w:rPr>
          <w:rFonts w:cs="Arial"/>
          <w:lang w:eastAsia="en-GB"/>
        </w:rPr>
        <w:t>The Trust</w:t>
      </w:r>
      <w:r w:rsidR="00AC0CF0" w:rsidRPr="00AC0CF0">
        <w:rPr>
          <w:rFonts w:cs="Arial"/>
          <w:lang w:eastAsia="en-GB"/>
        </w:rPr>
        <w:t xml:space="preserve"> has chosen to focus its grants on groups with an annual income of less than £1 million, so the Trust will not consider unsolicited applications from organisations with an income above that amount; though it may continue a funding relationship with an organisation which has grown larger than this over the life of a grant.</w:t>
      </w:r>
      <w:r w:rsidR="00AC0CF0">
        <w:rPr>
          <w:rFonts w:cs="Arial"/>
          <w:lang w:eastAsia="en-GB"/>
        </w:rPr>
        <w:t xml:space="preserve"> </w:t>
      </w:r>
      <w:r w:rsidR="00B12AFD" w:rsidRPr="003574BB">
        <w:rPr>
          <w:rFonts w:cs="Arial"/>
          <w:lang w:eastAsia="en-GB"/>
        </w:rPr>
        <w:t>There</w:t>
      </w:r>
      <w:r w:rsidR="00AA0700" w:rsidRPr="003574BB">
        <w:rPr>
          <w:rFonts w:cs="Arial"/>
          <w:lang w:eastAsia="en-GB"/>
        </w:rPr>
        <w:t xml:space="preserve"> is a two-stage application process</w:t>
      </w:r>
      <w:r w:rsidR="00374426" w:rsidRPr="003574BB">
        <w:rPr>
          <w:rFonts w:cs="Arial"/>
          <w:lang w:eastAsia="en-GB"/>
        </w:rPr>
        <w:t xml:space="preserve"> with a rolling deadline</w:t>
      </w:r>
      <w:bookmarkEnd w:id="149"/>
      <w:r w:rsidR="00D2224F" w:rsidRPr="003574BB">
        <w:rPr>
          <w:rFonts w:cs="Arial"/>
          <w:lang w:eastAsia="en-GB"/>
        </w:rPr>
        <w:t>.</w:t>
      </w:r>
      <w:bookmarkEnd w:id="146"/>
      <w:r w:rsidR="00AE2470">
        <w:rPr>
          <w:rFonts w:cs="Arial"/>
          <w:lang w:eastAsia="en-GB"/>
        </w:rPr>
        <w:t xml:space="preserve"> Funding guidelines are available </w:t>
      </w:r>
      <w:r w:rsidR="001B6841" w:rsidRPr="00762099">
        <w:t>here</w:t>
      </w:r>
      <w:r w:rsidR="001B6841">
        <w:rPr>
          <w:rFonts w:cs="Arial"/>
          <w:lang w:eastAsia="en-GB"/>
        </w:rPr>
        <w:t xml:space="preserve">: </w:t>
      </w:r>
      <w:r w:rsidR="001B6841" w:rsidRPr="001B6841">
        <w:rPr>
          <w:rFonts w:cs="Arial"/>
          <w:lang w:eastAsia="en-GB"/>
        </w:rPr>
        <w:t>https://tudortrust.org.u</w:t>
      </w:r>
      <w:r w:rsidR="001B6841">
        <w:rPr>
          <w:rFonts w:cs="Arial"/>
          <w:lang w:eastAsia="en-GB"/>
        </w:rPr>
        <w:t>k</w:t>
      </w:r>
      <w:r w:rsidR="00AE2470">
        <w:rPr>
          <w:rFonts w:cs="Arial"/>
          <w:lang w:eastAsia="en-GB"/>
        </w:rPr>
        <w:t xml:space="preserve"> </w:t>
      </w:r>
    </w:p>
    <w:bookmarkEnd w:id="147"/>
    <w:bookmarkEnd w:id="150"/>
    <w:p w14:paraId="4328DB40" w14:textId="77777777" w:rsidR="00696C71" w:rsidRDefault="00696C71" w:rsidP="003574BB">
      <w:pPr>
        <w:pStyle w:val="NormalWeb"/>
        <w:ind w:right="13"/>
        <w:rPr>
          <w:rFonts w:ascii="Arial" w:hAnsi="Arial" w:cs="Arial"/>
          <w:b/>
          <w:bCs/>
          <w:lang w:val="en"/>
        </w:rPr>
      </w:pPr>
    </w:p>
    <w:p w14:paraId="1A10FC28" w14:textId="7E5CA4BD" w:rsidR="00EF2E92" w:rsidRDefault="002E50CF" w:rsidP="003574BB">
      <w:pPr>
        <w:pStyle w:val="NormalWeb"/>
        <w:ind w:right="13"/>
        <w:rPr>
          <w:rFonts w:ascii="Arial" w:hAnsi="Arial" w:cs="Arial"/>
          <w:b/>
          <w:bCs/>
          <w:lang w:val="en"/>
        </w:rPr>
      </w:pPr>
      <w:hyperlink r:id="rId253" w:history="1">
        <w:r w:rsidR="00EF2E92" w:rsidRPr="000F21B5">
          <w:rPr>
            <w:rStyle w:val="Hyperlink"/>
            <w:rFonts w:ascii="Arial" w:hAnsi="Arial" w:cs="Arial"/>
            <w:b/>
            <w:bCs/>
            <w:lang w:val="en"/>
          </w:rPr>
          <w:t xml:space="preserve">Vale of </w:t>
        </w:r>
        <w:proofErr w:type="spellStart"/>
        <w:r w:rsidR="00EF2E92" w:rsidRPr="000F21B5">
          <w:rPr>
            <w:rStyle w:val="Hyperlink"/>
            <w:rFonts w:ascii="Arial" w:hAnsi="Arial" w:cs="Arial"/>
            <w:b/>
            <w:bCs/>
            <w:lang w:val="en"/>
          </w:rPr>
          <w:t>Glamorgan</w:t>
        </w:r>
        <w:proofErr w:type="spellEnd"/>
        <w:r w:rsidR="00EF2E92" w:rsidRPr="000F21B5">
          <w:rPr>
            <w:rStyle w:val="Hyperlink"/>
            <w:rFonts w:ascii="Arial" w:hAnsi="Arial" w:cs="Arial"/>
            <w:b/>
            <w:bCs/>
            <w:lang w:val="en"/>
          </w:rPr>
          <w:t xml:space="preserve"> – The Strong Community Grants</w:t>
        </w:r>
      </w:hyperlink>
    </w:p>
    <w:p w14:paraId="7C447822" w14:textId="028454D8" w:rsidR="00A07105" w:rsidRPr="008B0BDA" w:rsidRDefault="001B6841" w:rsidP="003574BB">
      <w:pPr>
        <w:pStyle w:val="NormalWeb"/>
        <w:ind w:right="13"/>
        <w:rPr>
          <w:rStyle w:val="Hyperlink"/>
          <w:rFonts w:ascii="Arial" w:hAnsi="Arial" w:cs="Arial"/>
        </w:rPr>
      </w:pPr>
      <w:bookmarkStart w:id="151" w:name="_Hlk72235627"/>
      <w:r w:rsidRPr="001B6841">
        <w:rPr>
          <w:rFonts w:ascii="Arial" w:hAnsi="Arial" w:cs="Arial"/>
          <w:lang w:val="en"/>
        </w:rPr>
        <w:t>This fund is currently closed, please visit the website for further updates</w:t>
      </w:r>
      <w:r w:rsidR="003D1812">
        <w:rPr>
          <w:rFonts w:ascii="Arial" w:hAnsi="Arial" w:cs="Arial"/>
          <w:lang w:val="en"/>
        </w:rPr>
        <w:t xml:space="preserve">: </w:t>
      </w:r>
      <w:r w:rsidR="003D1812" w:rsidRPr="008B0BDA">
        <w:rPr>
          <w:rStyle w:val="Hyperlink"/>
          <w:rFonts w:ascii="Arial" w:hAnsi="Arial" w:cs="Arial"/>
        </w:rPr>
        <w:t>https://www.valeofglamorgan.gov.uk/en/working/Business-Support/Strong-Communities-Grant.aspx</w:t>
      </w:r>
    </w:p>
    <w:p w14:paraId="18A64C79" w14:textId="3D6F9218" w:rsidR="00EF2E92" w:rsidRDefault="00EF2E92" w:rsidP="003574BB">
      <w:pPr>
        <w:pStyle w:val="NormalWeb"/>
        <w:ind w:right="13"/>
        <w:rPr>
          <w:rFonts w:ascii="Arial" w:hAnsi="Arial" w:cs="Arial"/>
          <w:lang w:val="en"/>
        </w:rPr>
      </w:pPr>
      <w:r w:rsidRPr="000F21B5">
        <w:rPr>
          <w:rFonts w:ascii="Arial" w:hAnsi="Arial" w:cs="Arial"/>
          <w:lang w:val="en"/>
        </w:rPr>
        <w:t xml:space="preserve">The Strong Communities Grant Fund will offer grants to Community Groups, the Voluntary Sector, and Town and Community Councils towards the cost of initiatives within the Vale of </w:t>
      </w:r>
      <w:proofErr w:type="spellStart"/>
      <w:r w:rsidRPr="000F21B5">
        <w:rPr>
          <w:rFonts w:ascii="Arial" w:hAnsi="Arial" w:cs="Arial"/>
          <w:lang w:val="en"/>
        </w:rPr>
        <w:t>Glamorgan</w:t>
      </w:r>
      <w:proofErr w:type="spellEnd"/>
      <w:r w:rsidRPr="000F21B5">
        <w:rPr>
          <w:rFonts w:ascii="Arial" w:hAnsi="Arial" w:cs="Arial"/>
          <w:lang w:val="en"/>
        </w:rPr>
        <w:t xml:space="preserve"> which help to support the Council’s vision of “strong communities with a bright future”.</w:t>
      </w:r>
    </w:p>
    <w:p w14:paraId="3ED06B70" w14:textId="77777777" w:rsidR="00EF2E92" w:rsidRDefault="00EF2E92" w:rsidP="003574BB">
      <w:pPr>
        <w:pStyle w:val="NormalWeb"/>
        <w:ind w:right="13"/>
        <w:rPr>
          <w:rFonts w:ascii="Arial" w:hAnsi="Arial" w:cs="Arial"/>
          <w:lang w:val="en"/>
        </w:rPr>
      </w:pPr>
    </w:p>
    <w:p w14:paraId="5CB68B57" w14:textId="77777777" w:rsidR="00EF2E92" w:rsidRDefault="00EF2E92" w:rsidP="003574BB">
      <w:pPr>
        <w:pStyle w:val="NormalWeb"/>
        <w:ind w:right="13"/>
        <w:rPr>
          <w:rFonts w:ascii="Arial" w:hAnsi="Arial" w:cs="Arial"/>
        </w:rPr>
      </w:pPr>
      <w:r w:rsidRPr="00EF2E92">
        <w:rPr>
          <w:rFonts w:ascii="Arial" w:hAnsi="Arial" w:cs="Arial"/>
        </w:rPr>
        <w:t xml:space="preserve">The Strong Communities Grant Fund totals £837,533 over five years until March 2025. There is no minimum grant and </w:t>
      </w:r>
      <w:r w:rsidR="005F20AD" w:rsidRPr="005F20AD">
        <w:rPr>
          <w:rFonts w:ascii="Arial" w:hAnsi="Arial" w:cs="Arial"/>
        </w:rPr>
        <w:t>the maximum grant is £25,000</w:t>
      </w:r>
      <w:r w:rsidR="005F20AD">
        <w:rPr>
          <w:rFonts w:ascii="Arial" w:hAnsi="Arial" w:cs="Arial"/>
        </w:rPr>
        <w:t>.</w:t>
      </w:r>
    </w:p>
    <w:p w14:paraId="620C78C5" w14:textId="77777777" w:rsidR="00EF2E92" w:rsidRPr="00EF2E92" w:rsidRDefault="00EF2E92" w:rsidP="00EF2E92">
      <w:pPr>
        <w:pStyle w:val="NormalWeb"/>
        <w:ind w:right="13"/>
        <w:rPr>
          <w:rFonts w:ascii="Arial" w:hAnsi="Arial" w:cs="Arial"/>
          <w:lang w:val="en"/>
        </w:rPr>
      </w:pPr>
      <w:r w:rsidRPr="00EF2E92">
        <w:rPr>
          <w:rFonts w:ascii="Arial" w:hAnsi="Arial" w:cs="Arial"/>
          <w:lang w:val="en"/>
        </w:rPr>
        <w:t>Due to limited resources, all applicants should be able to demonstrate how a grant will contribute towards one or more of the corporate priorities of the Council:</w:t>
      </w:r>
    </w:p>
    <w:p w14:paraId="13821A8D" w14:textId="77777777" w:rsidR="00EF2E92" w:rsidRPr="00EF2E92" w:rsidRDefault="00EF2E92" w:rsidP="00AA381E">
      <w:pPr>
        <w:pStyle w:val="NormalWeb"/>
        <w:numPr>
          <w:ilvl w:val="0"/>
          <w:numId w:val="28"/>
        </w:numPr>
        <w:ind w:right="13"/>
        <w:rPr>
          <w:rFonts w:ascii="Arial" w:hAnsi="Arial" w:cs="Arial"/>
          <w:lang w:val="en"/>
        </w:rPr>
      </w:pPr>
      <w:r w:rsidRPr="00EF2E92">
        <w:rPr>
          <w:rFonts w:ascii="Arial" w:hAnsi="Arial" w:cs="Arial"/>
          <w:lang w:val="en"/>
        </w:rPr>
        <w:t>Lifelong Learning: Promotion of the culture of lifelong learning for all</w:t>
      </w:r>
    </w:p>
    <w:p w14:paraId="014145CE" w14:textId="77777777" w:rsidR="00EF2E92" w:rsidRPr="00EF2E92" w:rsidRDefault="00EF2E92" w:rsidP="00AA381E">
      <w:pPr>
        <w:pStyle w:val="NormalWeb"/>
        <w:numPr>
          <w:ilvl w:val="0"/>
          <w:numId w:val="28"/>
        </w:numPr>
        <w:ind w:right="13"/>
        <w:rPr>
          <w:rFonts w:ascii="Arial" w:hAnsi="Arial" w:cs="Arial"/>
          <w:lang w:val="en"/>
        </w:rPr>
      </w:pPr>
      <w:r w:rsidRPr="00EF2E92">
        <w:rPr>
          <w:rFonts w:ascii="Arial" w:hAnsi="Arial" w:cs="Arial"/>
          <w:lang w:val="en"/>
        </w:rPr>
        <w:t>Community Leadership: Promotion of a sense of community pride and active citizenship.</w:t>
      </w:r>
    </w:p>
    <w:p w14:paraId="401F9440" w14:textId="77777777" w:rsidR="00EF2E92" w:rsidRPr="00EF2E92" w:rsidRDefault="00EF2E92" w:rsidP="00AA381E">
      <w:pPr>
        <w:pStyle w:val="NormalWeb"/>
        <w:numPr>
          <w:ilvl w:val="0"/>
          <w:numId w:val="28"/>
        </w:numPr>
        <w:ind w:right="13"/>
        <w:rPr>
          <w:rFonts w:ascii="Arial" w:hAnsi="Arial" w:cs="Arial"/>
          <w:lang w:val="en"/>
        </w:rPr>
      </w:pPr>
      <w:r w:rsidRPr="00EF2E92">
        <w:rPr>
          <w:rFonts w:ascii="Arial" w:hAnsi="Arial" w:cs="Arial"/>
          <w:lang w:val="en"/>
        </w:rPr>
        <w:t>Economic Regeneration: Promotion of a diversified and sustainable economy</w:t>
      </w:r>
    </w:p>
    <w:p w14:paraId="16873FBC" w14:textId="77777777" w:rsidR="00EF2E92" w:rsidRPr="00EF2E92" w:rsidRDefault="00EF2E92" w:rsidP="00AA381E">
      <w:pPr>
        <w:pStyle w:val="NormalWeb"/>
        <w:numPr>
          <w:ilvl w:val="0"/>
          <w:numId w:val="28"/>
        </w:numPr>
        <w:ind w:right="13"/>
        <w:rPr>
          <w:rFonts w:ascii="Arial" w:hAnsi="Arial" w:cs="Arial"/>
          <w:lang w:val="en"/>
        </w:rPr>
      </w:pPr>
      <w:r w:rsidRPr="00EF2E92">
        <w:rPr>
          <w:rFonts w:ascii="Arial" w:hAnsi="Arial" w:cs="Arial"/>
          <w:lang w:val="en"/>
        </w:rPr>
        <w:t>The Environment: Promotion of the use of sustainable practices</w:t>
      </w:r>
    </w:p>
    <w:p w14:paraId="5DA4BE20" w14:textId="77777777" w:rsidR="00EF2E92" w:rsidRDefault="00EF2E92" w:rsidP="00AA381E">
      <w:pPr>
        <w:pStyle w:val="NormalWeb"/>
        <w:numPr>
          <w:ilvl w:val="0"/>
          <w:numId w:val="28"/>
        </w:numPr>
        <w:ind w:right="13"/>
        <w:rPr>
          <w:rFonts w:ascii="Arial" w:hAnsi="Arial" w:cs="Arial"/>
          <w:lang w:val="en"/>
        </w:rPr>
      </w:pPr>
      <w:r w:rsidRPr="00EF2E92">
        <w:rPr>
          <w:rFonts w:ascii="Arial" w:hAnsi="Arial" w:cs="Arial"/>
          <w:lang w:val="en"/>
        </w:rPr>
        <w:t>Community Well Being: Promotion of a safe and healthy community in which to live</w:t>
      </w:r>
    </w:p>
    <w:p w14:paraId="141EBF9F" w14:textId="77777777" w:rsidR="0018073D" w:rsidRDefault="0018073D" w:rsidP="0018073D">
      <w:pPr>
        <w:pStyle w:val="NormalWeb"/>
        <w:ind w:right="13"/>
        <w:rPr>
          <w:rFonts w:ascii="Arial" w:hAnsi="Arial" w:cs="Arial"/>
          <w:lang w:val="en"/>
        </w:rPr>
      </w:pPr>
    </w:p>
    <w:p w14:paraId="67464CE5" w14:textId="77777777" w:rsidR="005F20AD" w:rsidRDefault="005F20AD" w:rsidP="0018073D">
      <w:pPr>
        <w:pStyle w:val="NormalWeb"/>
        <w:ind w:right="13"/>
        <w:rPr>
          <w:rFonts w:ascii="Arial" w:hAnsi="Arial" w:cs="Arial"/>
          <w:b/>
          <w:bCs/>
        </w:rPr>
      </w:pPr>
    </w:p>
    <w:p w14:paraId="0F00D39F" w14:textId="017C9780" w:rsidR="005F20AD" w:rsidRPr="009B1933" w:rsidRDefault="005F20AD" w:rsidP="005F20AD">
      <w:pPr>
        <w:pStyle w:val="NormalWeb"/>
        <w:ind w:right="13"/>
        <w:rPr>
          <w:rFonts w:cs="Arial"/>
          <w:b/>
          <w:bCs/>
        </w:rPr>
      </w:pPr>
      <w:r w:rsidRPr="009B1933">
        <w:rPr>
          <w:rFonts w:ascii="Arial" w:hAnsi="Arial" w:cs="Arial"/>
          <w:lang w:val="en"/>
        </w:rPr>
        <w:t xml:space="preserve">For further information </w:t>
      </w:r>
      <w:r w:rsidR="001B6841">
        <w:rPr>
          <w:rFonts w:ascii="Arial" w:hAnsi="Arial" w:cs="Arial"/>
          <w:lang w:val="en"/>
        </w:rPr>
        <w:t xml:space="preserve">visit: </w:t>
      </w:r>
      <w:r w:rsidR="001B6841" w:rsidRPr="001B6841">
        <w:rPr>
          <w:rFonts w:ascii="Arial" w:hAnsi="Arial" w:cs="Arial"/>
          <w:lang w:val="en"/>
        </w:rPr>
        <w:t>https://www.valeofglamorgan.gov.uk/en/working/Business-Support/Strong-Communities-Grant.aspx</w:t>
      </w:r>
      <w:r w:rsidRPr="009B1933">
        <w:rPr>
          <w:rFonts w:ascii="Arial" w:hAnsi="Arial" w:cs="Arial"/>
          <w:lang w:val="en"/>
        </w:rPr>
        <w:t xml:space="preserve"> or contact </w:t>
      </w:r>
      <w:hyperlink r:id="rId254" w:history="1">
        <w:r w:rsidRPr="009B1933">
          <w:rPr>
            <w:rStyle w:val="Hyperlink"/>
            <w:rFonts w:ascii="Arial" w:hAnsi="Arial" w:cs="Arial"/>
          </w:rPr>
          <w:t>scgfapplications@valeofglamorgan.gov.uk</w:t>
        </w:r>
      </w:hyperlink>
      <w:r>
        <w:rPr>
          <w:rFonts w:cs="Arial"/>
          <w:b/>
          <w:bCs/>
        </w:rPr>
        <w:t xml:space="preserve"> </w:t>
      </w:r>
    </w:p>
    <w:bookmarkEnd w:id="151"/>
    <w:p w14:paraId="60B57424" w14:textId="77777777" w:rsidR="006577AD" w:rsidRDefault="006577AD" w:rsidP="003574BB">
      <w:pPr>
        <w:pStyle w:val="NormalWeb"/>
        <w:ind w:right="13"/>
        <w:rPr>
          <w:rFonts w:ascii="Arial" w:hAnsi="Arial" w:cs="Arial"/>
        </w:rPr>
      </w:pPr>
    </w:p>
    <w:p w14:paraId="2C357E7E" w14:textId="16CC3C56" w:rsidR="00FB48B8" w:rsidRDefault="002E50CF" w:rsidP="00FB48B8">
      <w:pPr>
        <w:pStyle w:val="PlainText"/>
        <w:ind w:right="13"/>
        <w:rPr>
          <w:rFonts w:ascii="Arial" w:hAnsi="Arial" w:cs="Arial"/>
          <w:b/>
          <w:sz w:val="24"/>
          <w:szCs w:val="24"/>
          <w:u w:val="single"/>
        </w:rPr>
      </w:pPr>
      <w:hyperlink r:id="rId255" w:history="1">
        <w:r w:rsidR="00FB48B8" w:rsidRPr="00BC207F">
          <w:rPr>
            <w:rStyle w:val="Hyperlink"/>
            <w:rFonts w:ascii="Arial" w:hAnsi="Arial" w:cs="Arial"/>
            <w:b/>
            <w:sz w:val="24"/>
            <w:szCs w:val="24"/>
          </w:rPr>
          <w:t>The Virgin Money Foundation - Heart of the Community Fund</w:t>
        </w:r>
      </w:hyperlink>
    </w:p>
    <w:p w14:paraId="1B427374" w14:textId="34337A8C" w:rsidR="00FB48B8" w:rsidRDefault="0065429D" w:rsidP="00FB48B8">
      <w:pPr>
        <w:pStyle w:val="PlainText"/>
        <w:ind w:right="13"/>
        <w:rPr>
          <w:rFonts w:ascii="Arial" w:hAnsi="Arial" w:cs="Arial"/>
          <w:bCs/>
          <w:sz w:val="24"/>
          <w:szCs w:val="24"/>
        </w:rPr>
      </w:pPr>
      <w:r w:rsidRPr="00DA604A">
        <w:rPr>
          <w:rFonts w:ascii="Arial" w:hAnsi="Arial" w:cs="Arial"/>
          <w:bCs/>
          <w:sz w:val="24"/>
          <w:szCs w:val="24"/>
        </w:rPr>
        <w:t>We love helping local communities thrive, so every three months we're working wit</w:t>
      </w:r>
      <w:r>
        <w:rPr>
          <w:rFonts w:ascii="Arial" w:hAnsi="Arial" w:cs="Arial"/>
          <w:bCs/>
          <w:sz w:val="24"/>
          <w:szCs w:val="24"/>
        </w:rPr>
        <w:t>h</w:t>
      </w:r>
      <w:r w:rsidRPr="003574BB" w:rsidDel="0065429D">
        <w:rPr>
          <w:rFonts w:ascii="Arial" w:hAnsi="Arial" w:cs="Arial"/>
          <w:bCs/>
          <w:sz w:val="24"/>
          <w:szCs w:val="24"/>
        </w:rPr>
        <w:t xml:space="preserve"> </w:t>
      </w:r>
      <w:r w:rsidR="00FB48B8" w:rsidRPr="003574BB">
        <w:rPr>
          <w:rFonts w:ascii="Arial" w:hAnsi="Arial" w:cs="Arial"/>
          <w:bCs/>
          <w:sz w:val="24"/>
          <w:szCs w:val="24"/>
        </w:rPr>
        <w:t>the Virgin Money Lounges in Glasgow, Sheffield, Edinburgh, Norwich, Manchester, Cardiff and London to give three local community organisations the chance to receive £2,000 – with awards of £1,000 and £500 for 2 runners-up.</w:t>
      </w:r>
      <w:r w:rsidR="00FB48B8">
        <w:rPr>
          <w:rFonts w:ascii="Arial" w:hAnsi="Arial" w:cs="Arial"/>
          <w:bCs/>
          <w:sz w:val="24"/>
          <w:szCs w:val="24"/>
        </w:rPr>
        <w:t xml:space="preserve"> </w:t>
      </w:r>
      <w:r w:rsidR="00FB48B8" w:rsidRPr="00BC207F">
        <w:rPr>
          <w:rFonts w:ascii="Arial" w:hAnsi="Arial" w:cs="Arial"/>
          <w:bCs/>
          <w:sz w:val="24"/>
          <w:szCs w:val="24"/>
        </w:rPr>
        <w:t>Funds can be used to buy materials and equipment, make improvements to a community building or sports facility or clean up an area of wasteland. The money could also pay for staff to run an activity.</w:t>
      </w:r>
      <w:r w:rsidR="00FB48B8">
        <w:rPr>
          <w:rFonts w:ascii="Arial" w:hAnsi="Arial" w:cs="Arial"/>
          <w:bCs/>
          <w:sz w:val="24"/>
          <w:szCs w:val="24"/>
        </w:rPr>
        <w:t xml:space="preserve"> </w:t>
      </w:r>
      <w:r w:rsidR="00FB48B8" w:rsidRPr="00CA0196">
        <w:rPr>
          <w:rFonts w:ascii="Arial" w:hAnsi="Arial" w:cs="Arial"/>
          <w:bCs/>
          <w:sz w:val="24"/>
          <w:szCs w:val="24"/>
        </w:rPr>
        <w:t>The awards will go to the community organisations with the most votes from Virgin Money customers and Virgin Money Lounge members. </w:t>
      </w:r>
    </w:p>
    <w:p w14:paraId="5F53EE26" w14:textId="77777777" w:rsidR="00AE2470" w:rsidRDefault="00AE2470" w:rsidP="00FB48B8">
      <w:pPr>
        <w:pStyle w:val="PlainText"/>
        <w:ind w:right="13"/>
        <w:rPr>
          <w:rFonts w:ascii="Arial" w:hAnsi="Arial" w:cs="Arial"/>
          <w:bCs/>
          <w:sz w:val="24"/>
          <w:szCs w:val="24"/>
        </w:rPr>
      </w:pPr>
    </w:p>
    <w:p w14:paraId="31E40CCF" w14:textId="77777777" w:rsidR="00AE2470" w:rsidRPr="00984E5B" w:rsidRDefault="00AE2470" w:rsidP="00AE2470">
      <w:pPr>
        <w:pStyle w:val="PlainText"/>
        <w:ind w:right="13"/>
        <w:rPr>
          <w:rFonts w:ascii="Arial" w:hAnsi="Arial" w:cs="Arial"/>
          <w:bCs/>
          <w:sz w:val="24"/>
          <w:szCs w:val="24"/>
        </w:rPr>
      </w:pPr>
      <w:r w:rsidRPr="00984E5B">
        <w:rPr>
          <w:rFonts w:ascii="Arial" w:hAnsi="Arial" w:cs="Arial"/>
          <w:bCs/>
          <w:sz w:val="24"/>
          <w:szCs w:val="24"/>
        </w:rPr>
        <w:t>Through the Heart of the Community Fund we support projects that:</w:t>
      </w:r>
    </w:p>
    <w:p w14:paraId="14CC3559" w14:textId="77777777" w:rsidR="00AE2470" w:rsidRPr="00984E5B" w:rsidRDefault="00AE2470" w:rsidP="00984E5B">
      <w:pPr>
        <w:pStyle w:val="PlainText"/>
        <w:numPr>
          <w:ilvl w:val="0"/>
          <w:numId w:val="51"/>
        </w:numPr>
        <w:ind w:right="13"/>
        <w:rPr>
          <w:rFonts w:ascii="Arial" w:hAnsi="Arial" w:cs="Arial"/>
          <w:bCs/>
          <w:sz w:val="24"/>
          <w:szCs w:val="24"/>
        </w:rPr>
      </w:pPr>
      <w:r w:rsidRPr="00984E5B">
        <w:rPr>
          <w:rFonts w:ascii="Arial" w:hAnsi="Arial" w:cs="Arial"/>
          <w:bCs/>
          <w:sz w:val="24"/>
          <w:szCs w:val="24"/>
        </w:rPr>
        <w:t>Are run by smaller community organisations. That means annual running costs of less than £500,000.</w:t>
      </w:r>
    </w:p>
    <w:p w14:paraId="79274A21" w14:textId="77777777" w:rsidR="00AE2470" w:rsidRPr="00984E5B" w:rsidRDefault="00AE2470" w:rsidP="00984E5B">
      <w:pPr>
        <w:pStyle w:val="PlainText"/>
        <w:numPr>
          <w:ilvl w:val="0"/>
          <w:numId w:val="51"/>
        </w:numPr>
        <w:ind w:right="13"/>
        <w:rPr>
          <w:rFonts w:ascii="Arial" w:hAnsi="Arial" w:cs="Arial"/>
          <w:bCs/>
          <w:sz w:val="24"/>
          <w:szCs w:val="24"/>
        </w:rPr>
      </w:pPr>
      <w:r w:rsidRPr="00984E5B">
        <w:rPr>
          <w:rFonts w:ascii="Arial" w:hAnsi="Arial" w:cs="Arial"/>
          <w:bCs/>
          <w:sz w:val="24"/>
          <w:szCs w:val="24"/>
        </w:rPr>
        <w:t>Work in parts of the city that need money the most.</w:t>
      </w:r>
    </w:p>
    <w:p w14:paraId="7353DA08" w14:textId="77777777" w:rsidR="00AE2470" w:rsidRPr="00984E5B" w:rsidRDefault="00AE2470" w:rsidP="00984E5B">
      <w:pPr>
        <w:pStyle w:val="PlainText"/>
        <w:numPr>
          <w:ilvl w:val="0"/>
          <w:numId w:val="51"/>
        </w:numPr>
        <w:ind w:right="13"/>
        <w:rPr>
          <w:rFonts w:ascii="Arial" w:hAnsi="Arial" w:cs="Arial"/>
          <w:bCs/>
          <w:sz w:val="24"/>
          <w:szCs w:val="24"/>
        </w:rPr>
      </w:pPr>
      <w:r w:rsidRPr="00984E5B">
        <w:rPr>
          <w:rFonts w:ascii="Arial" w:hAnsi="Arial" w:cs="Arial"/>
          <w:bCs/>
          <w:sz w:val="24"/>
          <w:szCs w:val="24"/>
        </w:rPr>
        <w:t>Have strong local roots.</w:t>
      </w:r>
    </w:p>
    <w:p w14:paraId="72E06375" w14:textId="77777777" w:rsidR="00AE2470" w:rsidRPr="00984E5B" w:rsidRDefault="00AE2470" w:rsidP="00984E5B">
      <w:pPr>
        <w:pStyle w:val="PlainText"/>
        <w:numPr>
          <w:ilvl w:val="0"/>
          <w:numId w:val="51"/>
        </w:numPr>
        <w:ind w:right="13"/>
        <w:rPr>
          <w:rFonts w:ascii="Arial" w:hAnsi="Arial" w:cs="Arial"/>
          <w:bCs/>
          <w:sz w:val="24"/>
          <w:szCs w:val="24"/>
        </w:rPr>
      </w:pPr>
      <w:r w:rsidRPr="00984E5B">
        <w:rPr>
          <w:rFonts w:ascii="Arial" w:hAnsi="Arial" w:cs="Arial"/>
          <w:bCs/>
          <w:sz w:val="24"/>
          <w:szCs w:val="24"/>
        </w:rPr>
        <w:t>Benefit the wider community.</w:t>
      </w:r>
    </w:p>
    <w:p w14:paraId="255477C4" w14:textId="77777777" w:rsidR="00AE2470" w:rsidRDefault="00AE2470" w:rsidP="003574BB">
      <w:pPr>
        <w:pStyle w:val="NormalWeb"/>
        <w:ind w:right="13"/>
        <w:rPr>
          <w:rFonts w:ascii="Arial" w:hAnsi="Arial" w:cs="Arial"/>
        </w:rPr>
      </w:pPr>
    </w:p>
    <w:p w14:paraId="34836236" w14:textId="53DE8336" w:rsidR="004058F5" w:rsidRDefault="00AE2470" w:rsidP="003574BB">
      <w:pPr>
        <w:pStyle w:val="NormalWeb"/>
        <w:ind w:right="13"/>
        <w:rPr>
          <w:rFonts w:ascii="Arial" w:hAnsi="Arial" w:cs="Arial"/>
        </w:rPr>
      </w:pPr>
      <w:r w:rsidRPr="00AE2470">
        <w:rPr>
          <w:rFonts w:ascii="Arial" w:hAnsi="Arial" w:cs="Arial"/>
        </w:rPr>
        <w:t>Funds can be used to buy materials and equipment, make improvements to a community building or sports facility or clean up an area of wasteland. The money could also pay for staff to run an activity.</w:t>
      </w:r>
    </w:p>
    <w:p w14:paraId="11BDEB42" w14:textId="3E84C763" w:rsidR="00463BD8" w:rsidRDefault="0065429D" w:rsidP="009B1933">
      <w:pPr>
        <w:rPr>
          <w:rFonts w:cs="Arial"/>
          <w:lang w:val="en" w:eastAsia="en-GB"/>
        </w:rPr>
      </w:pPr>
      <w:r>
        <w:rPr>
          <w:rFonts w:cs="Arial"/>
        </w:rPr>
        <w:t xml:space="preserve">Further information can be found here: </w:t>
      </w:r>
      <w:hyperlink r:id="rId256" w:history="1">
        <w:r w:rsidR="00324018" w:rsidRPr="00F70BDF">
          <w:rPr>
            <w:rStyle w:val="Hyperlink"/>
            <w:rFonts w:cs="Arial"/>
          </w:rPr>
          <w:t>https://virginmoneyfoundation.org.uk/grants-programme/heart-community-fund</w:t>
        </w:r>
      </w:hyperlink>
      <w:bookmarkStart w:id="152" w:name="_Hlk511660414"/>
      <w:bookmarkStart w:id="153" w:name="_Hlk518907209"/>
      <w:bookmarkStart w:id="154" w:name="_Hlk60819749"/>
    </w:p>
    <w:p w14:paraId="061D8CE5" w14:textId="77777777" w:rsidR="00324018" w:rsidRDefault="00324018" w:rsidP="009B1933"/>
    <w:p w14:paraId="63755688" w14:textId="783E8695" w:rsidR="00AA0700" w:rsidRPr="00217625" w:rsidRDefault="002E50CF" w:rsidP="009B1933">
      <w:pPr>
        <w:rPr>
          <w:lang w:eastAsia="en-GB"/>
        </w:rPr>
      </w:pPr>
      <w:hyperlink r:id="rId257" w:history="1">
        <w:r w:rsidR="00AA0700" w:rsidRPr="00721B86">
          <w:rPr>
            <w:rStyle w:val="Hyperlink"/>
            <w:rFonts w:cs="Arial"/>
            <w:b/>
            <w:lang w:eastAsia="en-GB"/>
          </w:rPr>
          <w:t xml:space="preserve">Waterloo </w:t>
        </w:r>
        <w:bookmarkStart w:id="155" w:name="_Hlt458521739"/>
        <w:r w:rsidR="00AA0700" w:rsidRPr="00721B86">
          <w:rPr>
            <w:rStyle w:val="Hyperlink"/>
            <w:rFonts w:cs="Arial"/>
            <w:b/>
            <w:lang w:eastAsia="en-GB"/>
          </w:rPr>
          <w:t>F</w:t>
        </w:r>
        <w:bookmarkEnd w:id="155"/>
        <w:r w:rsidR="00AA0700" w:rsidRPr="00721B86">
          <w:rPr>
            <w:rStyle w:val="Hyperlink"/>
            <w:rFonts w:cs="Arial"/>
            <w:b/>
            <w:lang w:eastAsia="en-GB"/>
          </w:rPr>
          <w:t>oundation</w:t>
        </w:r>
      </w:hyperlink>
      <w:r w:rsidR="00AA0700" w:rsidRPr="00217625">
        <w:rPr>
          <w:lang w:eastAsia="en-GB"/>
        </w:rPr>
        <w:tab/>
      </w:r>
      <w:r w:rsidR="00AA0700" w:rsidRPr="00217625">
        <w:rPr>
          <w:lang w:eastAsia="en-GB"/>
        </w:rPr>
        <w:tab/>
      </w:r>
      <w:r w:rsidR="00AA0700" w:rsidRPr="00217625">
        <w:rPr>
          <w:lang w:eastAsia="en-GB"/>
        </w:rPr>
        <w:tab/>
      </w:r>
      <w:r w:rsidR="00AA0700" w:rsidRPr="00217625">
        <w:rPr>
          <w:lang w:eastAsia="en-GB"/>
        </w:rPr>
        <w:tab/>
      </w:r>
      <w:r w:rsidR="00AA0700" w:rsidRPr="00217625">
        <w:rPr>
          <w:lang w:eastAsia="en-GB"/>
        </w:rPr>
        <w:tab/>
      </w:r>
    </w:p>
    <w:p w14:paraId="2785878F" w14:textId="77777777" w:rsidR="0002381A" w:rsidRDefault="00AA0700" w:rsidP="003574BB">
      <w:pPr>
        <w:pStyle w:val="BodyText"/>
        <w:ind w:right="13"/>
        <w:rPr>
          <w:rFonts w:cs="Arial"/>
          <w:lang w:eastAsia="en-GB"/>
        </w:rPr>
      </w:pPr>
      <w:bookmarkStart w:id="156" w:name="_Hlk80708604"/>
      <w:bookmarkStart w:id="157" w:name="_Hlk72235752"/>
      <w:r w:rsidRPr="00721B86">
        <w:rPr>
          <w:rFonts w:cs="Arial"/>
          <w:lang w:eastAsia="en-GB"/>
        </w:rPr>
        <w:t>This independent grant-making Foundation is most interested in projects that help globally, particularly in the areas of the disparity of opportunities and wealth and the unsu</w:t>
      </w:r>
      <w:r w:rsidRPr="00A03CA2">
        <w:rPr>
          <w:rFonts w:cs="Arial"/>
          <w:lang w:eastAsia="en-GB"/>
        </w:rPr>
        <w:t>stainable use o</w:t>
      </w:r>
      <w:r w:rsidRPr="003574BB">
        <w:rPr>
          <w:rFonts w:cs="Arial"/>
          <w:lang w:eastAsia="en-GB"/>
        </w:rPr>
        <w:t xml:space="preserve">f the world’s natural </w:t>
      </w:r>
      <w:r w:rsidR="00B12AFD" w:rsidRPr="003574BB">
        <w:rPr>
          <w:rFonts w:cs="Arial"/>
          <w:lang w:eastAsia="en-GB"/>
        </w:rPr>
        <w:t>resources. It</w:t>
      </w:r>
      <w:r w:rsidR="00020AB0" w:rsidRPr="003574BB">
        <w:rPr>
          <w:rFonts w:cs="Arial"/>
          <w:lang w:eastAsia="en-GB"/>
        </w:rPr>
        <w:t xml:space="preserve"> </w:t>
      </w:r>
      <w:r w:rsidR="00020AB0" w:rsidRPr="003574BB">
        <w:rPr>
          <w:rFonts w:cs="Arial"/>
        </w:rPr>
        <w:t xml:space="preserve">prioritises funding for UK-based charities, many of whom work in close partnership with smaller local NGOs based in the countries in which they </w:t>
      </w:r>
      <w:r w:rsidR="00B12AFD" w:rsidRPr="003574BB">
        <w:rPr>
          <w:rFonts w:cs="Arial"/>
        </w:rPr>
        <w:t>operate.</w:t>
      </w:r>
      <w:r w:rsidR="00B12AFD" w:rsidRPr="003574BB">
        <w:rPr>
          <w:rFonts w:cs="Arial"/>
          <w:lang w:eastAsia="en-GB"/>
        </w:rPr>
        <w:t xml:space="preserve"> </w:t>
      </w:r>
      <w:r w:rsidR="00E3315B" w:rsidRPr="003574BB">
        <w:rPr>
          <w:rFonts w:cs="Arial"/>
          <w:lang w:eastAsia="en-GB"/>
        </w:rPr>
        <w:br/>
      </w:r>
    </w:p>
    <w:p w14:paraId="48AE3EDB" w14:textId="77777777" w:rsidR="00F84E47" w:rsidRPr="003574BB" w:rsidRDefault="00B12AFD" w:rsidP="003574BB">
      <w:pPr>
        <w:pStyle w:val="BodyText"/>
        <w:ind w:right="13"/>
        <w:rPr>
          <w:rFonts w:cs="Arial"/>
          <w:lang w:eastAsia="en-GB"/>
        </w:rPr>
      </w:pPr>
      <w:r w:rsidRPr="003574BB">
        <w:rPr>
          <w:rFonts w:cs="Arial"/>
          <w:lang w:eastAsia="en-GB"/>
        </w:rPr>
        <w:t>The</w:t>
      </w:r>
      <w:r w:rsidR="00AA0700" w:rsidRPr="003574BB">
        <w:rPr>
          <w:rFonts w:cs="Arial"/>
          <w:lang w:eastAsia="en-GB"/>
        </w:rPr>
        <w:t xml:space="preserve"> Environm</w:t>
      </w:r>
      <w:r w:rsidR="00F84E47" w:rsidRPr="003574BB">
        <w:rPr>
          <w:rFonts w:cs="Arial"/>
          <w:lang w:eastAsia="en-GB"/>
        </w:rPr>
        <w:t>ent fund has two main themes:</w:t>
      </w:r>
    </w:p>
    <w:p w14:paraId="5FAE4374" w14:textId="77777777" w:rsidR="00F84E47" w:rsidRPr="003574BB" w:rsidRDefault="00AA0700" w:rsidP="00AA381E">
      <w:pPr>
        <w:pStyle w:val="BodyText"/>
        <w:numPr>
          <w:ilvl w:val="0"/>
          <w:numId w:val="3"/>
        </w:numPr>
        <w:ind w:left="426" w:right="13" w:hanging="426"/>
        <w:rPr>
          <w:rFonts w:cs="Arial"/>
          <w:lang w:eastAsia="en-GB"/>
        </w:rPr>
      </w:pPr>
      <w:r w:rsidRPr="003574BB">
        <w:rPr>
          <w:rFonts w:cs="Arial"/>
          <w:lang w:eastAsia="en-GB"/>
        </w:rPr>
        <w:t xml:space="preserve">Marine – support for projects working </w:t>
      </w:r>
      <w:r w:rsidR="00F84E47" w:rsidRPr="003574BB">
        <w:rPr>
          <w:rFonts w:cs="Arial"/>
          <w:lang w:eastAsia="en-GB"/>
        </w:rPr>
        <w:t xml:space="preserve">to halt declining fish </w:t>
      </w:r>
      <w:r w:rsidR="00AC60FD" w:rsidRPr="003574BB">
        <w:rPr>
          <w:rFonts w:cs="Arial"/>
          <w:lang w:eastAsia="en-GB"/>
        </w:rPr>
        <w:t>stocks.</w:t>
      </w:r>
      <w:r w:rsidR="00F84E47" w:rsidRPr="003574BB">
        <w:rPr>
          <w:rFonts w:cs="Arial"/>
          <w:lang w:eastAsia="en-GB"/>
        </w:rPr>
        <w:t xml:space="preserve"> </w:t>
      </w:r>
    </w:p>
    <w:p w14:paraId="3B5EA88F" w14:textId="780B031E" w:rsidR="00C90421" w:rsidRPr="003574BB" w:rsidRDefault="0084778F" w:rsidP="00AA381E">
      <w:pPr>
        <w:pStyle w:val="BodyText"/>
        <w:numPr>
          <w:ilvl w:val="0"/>
          <w:numId w:val="3"/>
        </w:numPr>
        <w:ind w:left="426" w:right="13" w:hanging="426"/>
        <w:rPr>
          <w:rFonts w:cs="Arial"/>
          <w:lang w:eastAsia="en-GB"/>
        </w:rPr>
      </w:pPr>
      <w:r w:rsidRPr="003574BB">
        <w:rPr>
          <w:rFonts w:cs="Arial"/>
          <w:lang w:eastAsia="en-GB"/>
        </w:rPr>
        <w:t xml:space="preserve">Tropical Rainforests </w:t>
      </w:r>
      <w:r w:rsidR="00AA0700" w:rsidRPr="003574BB">
        <w:rPr>
          <w:rFonts w:cs="Arial"/>
          <w:lang w:eastAsia="en-GB"/>
        </w:rPr>
        <w:t xml:space="preserve">– support for projects protecting tropical rainforest, principally through avoided deforestation. </w:t>
      </w:r>
      <w:r w:rsidR="003D4B8E" w:rsidRPr="003D4B8E">
        <w:rPr>
          <w:rFonts w:cs="Arial"/>
          <w:lang w:eastAsia="en-GB"/>
        </w:rPr>
        <w:t>Having received an unprecedented number of high quality applications to the Tropical Rainforests fund in 2021 the Foundation had to remove a previous round, please view website for further details.</w:t>
      </w:r>
      <w:r w:rsidR="00E3315B" w:rsidRPr="003574BB">
        <w:rPr>
          <w:rFonts w:cs="Arial"/>
          <w:lang w:eastAsia="en-GB"/>
        </w:rPr>
        <w:br/>
      </w:r>
    </w:p>
    <w:bookmarkEnd w:id="152"/>
    <w:bookmarkEnd w:id="153"/>
    <w:bookmarkEnd w:id="156"/>
    <w:p w14:paraId="00948210" w14:textId="77777777" w:rsidR="003D4B8E" w:rsidRPr="008B0BDA" w:rsidRDefault="003D4B8E" w:rsidP="005F20AD">
      <w:pPr>
        <w:pStyle w:val="BodyText"/>
        <w:ind w:right="13"/>
        <w:rPr>
          <w:rStyle w:val="Hyperlink"/>
        </w:rPr>
      </w:pPr>
      <w:r>
        <w:rPr>
          <w:rFonts w:cs="Arial"/>
          <w:lang w:eastAsia="en-GB"/>
        </w:rPr>
        <w:t xml:space="preserve">Further details can be found at: </w:t>
      </w:r>
      <w:r w:rsidRPr="008B0BDA">
        <w:rPr>
          <w:rStyle w:val="Hyperlink"/>
        </w:rPr>
        <w:t xml:space="preserve">http://www.waterloofoundation.org.uk/GrantProgrammes.html </w:t>
      </w:r>
    </w:p>
    <w:p w14:paraId="06061F3F" w14:textId="77777777" w:rsidR="00463BD8" w:rsidRDefault="00463BD8" w:rsidP="00726C36">
      <w:pPr>
        <w:pStyle w:val="BodyText"/>
        <w:ind w:right="13"/>
        <w:rPr>
          <w:rFonts w:cs="Arial"/>
          <w:b/>
          <w:bCs/>
          <w:lang w:eastAsia="en-GB"/>
        </w:rPr>
      </w:pPr>
    </w:p>
    <w:p w14:paraId="00956CE7" w14:textId="6DC3A7B8" w:rsidR="00726C36" w:rsidRPr="00726C36" w:rsidRDefault="00726C36" w:rsidP="00726C36">
      <w:pPr>
        <w:pStyle w:val="BodyText"/>
        <w:ind w:right="13"/>
        <w:rPr>
          <w:rStyle w:val="Hyperlink"/>
          <w:rFonts w:cs="Arial"/>
          <w:b/>
          <w:bCs/>
          <w:lang w:eastAsia="en-GB"/>
        </w:rPr>
      </w:pPr>
      <w:r>
        <w:rPr>
          <w:rFonts w:cs="Arial"/>
          <w:b/>
          <w:bCs/>
          <w:lang w:eastAsia="en-GB"/>
        </w:rPr>
        <w:fldChar w:fldCharType="begin"/>
      </w:r>
      <w:r>
        <w:rPr>
          <w:rFonts w:cs="Arial"/>
          <w:b/>
          <w:bCs/>
          <w:lang w:eastAsia="en-GB"/>
        </w:rPr>
        <w:instrText xml:space="preserve"> HYPERLINK "https://www.whirlwind.org.uk/" </w:instrText>
      </w:r>
      <w:r>
        <w:rPr>
          <w:rFonts w:cs="Arial"/>
          <w:b/>
          <w:bCs/>
          <w:lang w:eastAsia="en-GB"/>
        </w:rPr>
        <w:fldChar w:fldCharType="separate"/>
      </w:r>
      <w:r w:rsidRPr="009B1933">
        <w:rPr>
          <w:rStyle w:val="Hyperlink"/>
          <w:rFonts w:cs="Arial"/>
          <w:b/>
          <w:bCs/>
          <w:lang w:eastAsia="en-GB"/>
        </w:rPr>
        <w:t>The Whirlwind Charitable Trust</w:t>
      </w:r>
    </w:p>
    <w:p w14:paraId="13E1DD6D" w14:textId="4271AB4E" w:rsidR="00CA65C4" w:rsidRDefault="00726C36" w:rsidP="00726C36">
      <w:pPr>
        <w:pStyle w:val="BodyText"/>
        <w:ind w:right="13"/>
        <w:rPr>
          <w:rFonts w:cs="Arial"/>
          <w:lang w:eastAsia="en-GB"/>
        </w:rPr>
      </w:pPr>
      <w:r>
        <w:rPr>
          <w:rFonts w:cs="Arial"/>
          <w:b/>
          <w:bCs/>
          <w:lang w:eastAsia="en-GB"/>
        </w:rPr>
        <w:fldChar w:fldCharType="end"/>
      </w:r>
      <w:r w:rsidR="003D4B8E" w:rsidRPr="004A0E51">
        <w:rPr>
          <w:rFonts w:cs="Arial"/>
          <w:lang w:eastAsia="en-GB"/>
        </w:rPr>
        <w:t>Whirlwind’s primary focus is to enhance the potential for success in life of young and disadvantaged people who could not otherwise participate in the activities we fund. We define this group as being up to 25 years of age.</w:t>
      </w:r>
      <w:r w:rsidR="003D4B8E">
        <w:rPr>
          <w:rFonts w:cs="Arial"/>
          <w:lang w:eastAsia="en-GB"/>
        </w:rPr>
        <w:t xml:space="preserve"> </w:t>
      </w:r>
    </w:p>
    <w:p w14:paraId="5C7FA06E" w14:textId="0A3B66C1" w:rsidR="00726C36" w:rsidRDefault="00726C36" w:rsidP="00726C36">
      <w:pPr>
        <w:pStyle w:val="BodyText"/>
        <w:ind w:right="13"/>
        <w:rPr>
          <w:rFonts w:cs="Arial"/>
          <w:lang w:eastAsia="en-GB"/>
        </w:rPr>
      </w:pPr>
    </w:p>
    <w:p w14:paraId="2676A3DF" w14:textId="77777777" w:rsidR="003D4B8E" w:rsidRDefault="003D4B8E" w:rsidP="003D4B8E">
      <w:pPr>
        <w:pStyle w:val="BodyText"/>
        <w:ind w:right="13"/>
        <w:rPr>
          <w:rFonts w:cs="Arial"/>
          <w:lang w:eastAsia="en-GB"/>
        </w:rPr>
      </w:pPr>
      <w:r w:rsidRPr="00D05CC0">
        <w:rPr>
          <w:rFonts w:cs="Arial"/>
          <w:lang w:eastAsia="en-GB"/>
        </w:rPr>
        <w:t>We are particularly keen on projects that will appeal to, and can involve, the young people whose maritime activities we fund. We want to heighten environmental awareness (and especially the marine environment) among the generation who can influence future outcomes through their own understanding of the issues and their own behaviour towards the environment.</w:t>
      </w:r>
    </w:p>
    <w:p w14:paraId="23E1BF5A" w14:textId="77777777" w:rsidR="003D4B8E" w:rsidRDefault="003D4B8E" w:rsidP="00726C36">
      <w:pPr>
        <w:pStyle w:val="BodyText"/>
        <w:ind w:right="13"/>
        <w:rPr>
          <w:rFonts w:cs="Arial"/>
          <w:lang w:eastAsia="en-GB"/>
        </w:rPr>
      </w:pPr>
    </w:p>
    <w:p w14:paraId="273A8AC8" w14:textId="77777777" w:rsidR="00726C36" w:rsidRDefault="00726C36" w:rsidP="00726C36">
      <w:pPr>
        <w:pStyle w:val="BodyText"/>
        <w:ind w:right="13"/>
        <w:rPr>
          <w:rFonts w:cs="Arial"/>
          <w:lang w:eastAsia="en-GB"/>
        </w:rPr>
      </w:pPr>
      <w:r>
        <w:rPr>
          <w:rFonts w:cs="Arial"/>
          <w:lang w:eastAsia="en-GB"/>
        </w:rPr>
        <w:t xml:space="preserve">Applications which involve maritime or outdoor </w:t>
      </w:r>
      <w:r w:rsidR="00AE2470">
        <w:rPr>
          <w:rFonts w:cs="Arial"/>
          <w:lang w:eastAsia="en-GB"/>
        </w:rPr>
        <w:t>pursuits,</w:t>
      </w:r>
      <w:r>
        <w:rPr>
          <w:rFonts w:cs="Arial"/>
          <w:lang w:eastAsia="en-GB"/>
        </w:rPr>
        <w:t xml:space="preserve"> and a high percentage of volunteer involvement will be favoured. </w:t>
      </w:r>
    </w:p>
    <w:p w14:paraId="0BEAE6F0" w14:textId="77777777" w:rsidR="00726C36" w:rsidRDefault="00726C36" w:rsidP="00726C36">
      <w:pPr>
        <w:pStyle w:val="BodyText"/>
        <w:ind w:right="13"/>
        <w:rPr>
          <w:rFonts w:cs="Arial"/>
          <w:lang w:eastAsia="en-GB"/>
        </w:rPr>
      </w:pPr>
    </w:p>
    <w:p w14:paraId="4DAA3537" w14:textId="77777777" w:rsidR="00726C36" w:rsidRDefault="00726C36" w:rsidP="00726C36">
      <w:pPr>
        <w:pStyle w:val="BodyText"/>
        <w:ind w:right="13"/>
        <w:rPr>
          <w:rFonts w:cs="Arial"/>
          <w:lang w:eastAsia="en-GB"/>
        </w:rPr>
      </w:pPr>
      <w:r w:rsidRPr="00726C36">
        <w:rPr>
          <w:rFonts w:cs="Arial"/>
          <w:lang w:eastAsia="en-GB"/>
        </w:rPr>
        <w:t>The Whirlwind Charitable Trust also seeks to support research and conservation initiatives for the maritime environment and will occasionally support highly deserving cases from a wider remit.</w:t>
      </w:r>
    </w:p>
    <w:p w14:paraId="15C86962" w14:textId="77777777" w:rsidR="00AE2470" w:rsidRDefault="00AE2470" w:rsidP="00726C36">
      <w:pPr>
        <w:pStyle w:val="BodyText"/>
        <w:ind w:right="13"/>
        <w:rPr>
          <w:rFonts w:cs="Arial"/>
          <w:lang w:eastAsia="en-GB"/>
        </w:rPr>
      </w:pPr>
    </w:p>
    <w:p w14:paraId="447F8561" w14:textId="571BDDAF" w:rsidR="00AE2470" w:rsidRDefault="00AE2470" w:rsidP="00726C36">
      <w:pPr>
        <w:pStyle w:val="BodyText"/>
        <w:ind w:right="13"/>
        <w:rPr>
          <w:rFonts w:cs="Arial"/>
          <w:lang w:eastAsia="en-GB"/>
        </w:rPr>
      </w:pPr>
      <w:r>
        <w:rPr>
          <w:rFonts w:cs="Arial"/>
          <w:lang w:eastAsia="en-GB"/>
        </w:rPr>
        <w:t>I</w:t>
      </w:r>
      <w:r w:rsidRPr="00AE2470">
        <w:rPr>
          <w:rFonts w:cs="Arial"/>
          <w:lang w:eastAsia="en-GB"/>
        </w:rPr>
        <w:t>n the first instance, please read our </w:t>
      </w:r>
      <w:hyperlink r:id="rId258" w:history="1">
        <w:r w:rsidRPr="00984E5B">
          <w:rPr>
            <w:rStyle w:val="Hyperlink"/>
            <w:rFonts w:cs="Arial"/>
            <w:lang w:eastAsia="en-GB"/>
          </w:rPr>
          <w:t>guidelines</w:t>
        </w:r>
      </w:hyperlink>
      <w:r w:rsidRPr="00AE2470">
        <w:rPr>
          <w:rFonts w:cs="Arial"/>
          <w:lang w:eastAsia="en-GB"/>
        </w:rPr>
        <w:t> </w:t>
      </w:r>
      <w:r w:rsidR="00CA65C4">
        <w:rPr>
          <w:rFonts w:cs="Arial"/>
          <w:lang w:eastAsia="en-GB"/>
        </w:rPr>
        <w:t xml:space="preserve">that can be found at: </w:t>
      </w:r>
      <w:hyperlink r:id="rId259" w:history="1">
        <w:r w:rsidR="00CA65C4" w:rsidRPr="00DF3447">
          <w:rPr>
            <w:rStyle w:val="Hyperlink"/>
            <w:rFonts w:cs="Arial"/>
            <w:lang w:eastAsia="en-GB"/>
          </w:rPr>
          <w:t>https://www.whirlwind.org.uk</w:t>
        </w:r>
      </w:hyperlink>
      <w:r w:rsidR="00CA65C4">
        <w:rPr>
          <w:rFonts w:cs="Arial"/>
          <w:lang w:eastAsia="en-GB"/>
        </w:rPr>
        <w:t xml:space="preserve">, </w:t>
      </w:r>
      <w:r w:rsidRPr="00AE2470">
        <w:rPr>
          <w:rFonts w:cs="Arial"/>
          <w:lang w:eastAsia="en-GB"/>
        </w:rPr>
        <w:t xml:space="preserve">to ensure that your project fits within Whirlwind’s donations criteria. If it does please go to our </w:t>
      </w:r>
      <w:r w:rsidR="00CA65C4" w:rsidRPr="00762099">
        <w:t xml:space="preserve">Applications Portal: </w:t>
      </w:r>
      <w:r w:rsidR="00CA65C4" w:rsidRPr="008B0BDA">
        <w:rPr>
          <w:rStyle w:val="Hyperlink"/>
          <w:rFonts w:cs="Arial"/>
          <w:lang w:eastAsia="en-GB"/>
        </w:rPr>
        <w:t>https://whirlwind.smapply.io/prog/whirlwind_trust_donation_application</w:t>
      </w:r>
    </w:p>
    <w:bookmarkEnd w:id="154"/>
    <w:bookmarkEnd w:id="157"/>
    <w:p w14:paraId="514631CE" w14:textId="77777777" w:rsidR="00463BD8" w:rsidRDefault="00463BD8" w:rsidP="00366102">
      <w:pPr>
        <w:pStyle w:val="BodyText"/>
        <w:ind w:right="13"/>
        <w:rPr>
          <w:rStyle w:val="Hyperlink"/>
          <w:b/>
          <w:bCs/>
        </w:rPr>
      </w:pPr>
    </w:p>
    <w:p w14:paraId="2E724484" w14:textId="0606E32F" w:rsidR="00366102" w:rsidRPr="009B1933" w:rsidRDefault="00366102" w:rsidP="00366102">
      <w:pPr>
        <w:pStyle w:val="BodyText"/>
        <w:ind w:right="13"/>
        <w:rPr>
          <w:rFonts w:cs="Arial"/>
          <w:b/>
          <w:bCs/>
          <w:lang w:eastAsia="en-GB"/>
        </w:rPr>
      </w:pPr>
      <w:r w:rsidRPr="009B1933">
        <w:rPr>
          <w:rStyle w:val="Hyperlink"/>
          <w:b/>
          <w:bCs/>
        </w:rPr>
        <w:t xml:space="preserve">The Wilfred &amp; Constance Cave </w:t>
      </w:r>
      <w:r w:rsidRPr="009B1933">
        <w:rPr>
          <w:rStyle w:val="Hyperlink"/>
          <w:rFonts w:cs="Arial"/>
          <w:b/>
          <w:bCs/>
          <w:lang w:eastAsia="en-GB"/>
        </w:rPr>
        <w:t>Foundation</w:t>
      </w:r>
    </w:p>
    <w:p w14:paraId="12C18355" w14:textId="4069BDF3" w:rsidR="00CA65C4" w:rsidRDefault="00CA65C4" w:rsidP="00CA65C4">
      <w:pPr>
        <w:pStyle w:val="BodyText"/>
        <w:ind w:right="13"/>
        <w:rPr>
          <w:rFonts w:cs="Arial"/>
          <w:lang w:eastAsia="en-GB"/>
        </w:rPr>
      </w:pPr>
      <w:bookmarkStart w:id="158" w:name="_Hlk80708687"/>
      <w:r w:rsidRPr="00915FD9">
        <w:rPr>
          <w:rFonts w:cs="Arial"/>
          <w:lang w:eastAsia="en-GB"/>
        </w:rPr>
        <w:t xml:space="preserve">Each year The Cave Foundation distributes approximately £160,000 in grants to an average of 35 charities. These are causes dear to the trustees and are usually related to: Education; Arts, Culture, Heritage, or Science; Health; Disadvantage; and Community Development. The Foundation only makes grants to registered charities. </w:t>
      </w:r>
    </w:p>
    <w:p w14:paraId="33A8DB49" w14:textId="77777777" w:rsidR="00CA65C4" w:rsidRDefault="00CA65C4" w:rsidP="00CA65C4">
      <w:pPr>
        <w:pStyle w:val="BodyText"/>
        <w:ind w:right="13"/>
        <w:rPr>
          <w:rFonts w:cs="Arial"/>
          <w:lang w:eastAsia="en-GB"/>
        </w:rPr>
      </w:pPr>
    </w:p>
    <w:p w14:paraId="70BB3CC3" w14:textId="5B5538DA" w:rsidR="00366102" w:rsidRDefault="00366102" w:rsidP="00366102">
      <w:pPr>
        <w:pStyle w:val="BodyText"/>
        <w:ind w:right="13"/>
        <w:rPr>
          <w:rFonts w:cs="Arial"/>
        </w:rPr>
      </w:pPr>
      <w:r w:rsidRPr="00366102">
        <w:rPr>
          <w:rFonts w:cs="Arial"/>
          <w:lang w:eastAsia="en-GB"/>
        </w:rPr>
        <w:t>Grants range from between £500 and £4,000.</w:t>
      </w:r>
      <w:r w:rsidRPr="00366102">
        <w:rPr>
          <w:rFonts w:ascii="Open Sans" w:hAnsi="Open Sans" w:cs="Open Sans"/>
          <w:color w:val="333333"/>
          <w:sz w:val="21"/>
          <w:szCs w:val="21"/>
          <w:shd w:val="clear" w:color="auto" w:fill="FFFFFF"/>
        </w:rPr>
        <w:t xml:space="preserve"> </w:t>
      </w:r>
      <w:r w:rsidRPr="00366102">
        <w:rPr>
          <w:rFonts w:cs="Arial"/>
          <w:lang w:eastAsia="en-GB"/>
        </w:rPr>
        <w:t>Applications should be made in writing</w:t>
      </w:r>
      <w:r>
        <w:rPr>
          <w:rFonts w:cs="Arial"/>
          <w:lang w:eastAsia="en-GB"/>
        </w:rPr>
        <w:t xml:space="preserve"> to </w:t>
      </w:r>
      <w:r w:rsidRPr="00366102">
        <w:rPr>
          <w:rFonts w:cs="Arial"/>
          <w:lang w:eastAsia="en-GB"/>
        </w:rPr>
        <w:t>The Wilfred &amp; Constance Cave Foundation, New Lodge Farm, Drift Road, Winkfield, Windsor, Berks, SL4 4QQ</w:t>
      </w:r>
      <w:r>
        <w:rPr>
          <w:rFonts w:cs="Arial"/>
          <w:lang w:eastAsia="en-GB"/>
        </w:rPr>
        <w:t xml:space="preserve">. Contact </w:t>
      </w:r>
      <w:hyperlink r:id="rId260" w:history="1">
        <w:r w:rsidRPr="00F72187">
          <w:rPr>
            <w:rStyle w:val="Hyperlink"/>
            <w:rFonts w:cs="Arial"/>
          </w:rPr>
          <w:t>tcf@eamo.co.uk</w:t>
        </w:r>
      </w:hyperlink>
      <w:r>
        <w:rPr>
          <w:rFonts w:cs="Arial"/>
        </w:rPr>
        <w:t xml:space="preserve"> for further information. </w:t>
      </w:r>
    </w:p>
    <w:p w14:paraId="5A17099D" w14:textId="77777777" w:rsidR="00366102" w:rsidRDefault="00366102" w:rsidP="00366102">
      <w:pPr>
        <w:pStyle w:val="BodyText"/>
        <w:ind w:right="13"/>
        <w:rPr>
          <w:rFonts w:cs="Arial"/>
        </w:rPr>
      </w:pPr>
    </w:p>
    <w:p w14:paraId="40D8A0C8" w14:textId="77777777" w:rsidR="00366102" w:rsidRDefault="00366102" w:rsidP="003574BB">
      <w:pPr>
        <w:pStyle w:val="BodyText"/>
        <w:ind w:right="13"/>
        <w:rPr>
          <w:rFonts w:cs="Arial"/>
          <w:b/>
          <w:bCs/>
          <w:lang w:eastAsia="en-GB"/>
        </w:rPr>
      </w:pPr>
      <w:r w:rsidRPr="00366102">
        <w:rPr>
          <w:rFonts w:cs="Arial"/>
        </w:rPr>
        <w:t>Trustees meet in May and October each year to consider applications and applications should be received one month before the meeting.</w:t>
      </w:r>
      <w:bookmarkStart w:id="159" w:name="_Hlk511660458"/>
      <w:bookmarkStart w:id="160" w:name="_Hlk60819836"/>
    </w:p>
    <w:bookmarkEnd w:id="158"/>
    <w:p w14:paraId="7C13F34D" w14:textId="77777777" w:rsidR="00463BD8" w:rsidRDefault="00463BD8" w:rsidP="00CA65C4">
      <w:pPr>
        <w:rPr>
          <w:rStyle w:val="Hyperlink"/>
          <w:b/>
          <w:bCs/>
        </w:rPr>
      </w:pPr>
    </w:p>
    <w:p w14:paraId="0243451E" w14:textId="169F65E0" w:rsidR="00CA65C4" w:rsidRPr="00960C29" w:rsidRDefault="002E50CF" w:rsidP="00CA65C4">
      <w:pPr>
        <w:rPr>
          <w:rStyle w:val="Hyperlink"/>
          <w:b/>
          <w:bCs/>
        </w:rPr>
      </w:pPr>
      <w:hyperlink r:id="rId261" w:history="1">
        <w:r w:rsidR="00CA65C4" w:rsidRPr="00DE3B98">
          <w:rPr>
            <w:rStyle w:val="Hyperlink"/>
            <w:b/>
            <w:bCs/>
          </w:rPr>
          <w:t>Woodland Trust Free Trees for Schools and Communities</w:t>
        </w:r>
      </w:hyperlink>
    </w:p>
    <w:p w14:paraId="69BF3BCE" w14:textId="43DA021F" w:rsidR="00CA65C4" w:rsidRDefault="00CA65C4" w:rsidP="00CA65C4">
      <w:pPr>
        <w:pStyle w:val="BodyText"/>
        <w:ind w:right="13"/>
        <w:rPr>
          <w:rFonts w:cs="Arial"/>
          <w:lang w:eastAsia="en-GB"/>
        </w:rPr>
      </w:pPr>
      <w:r w:rsidRPr="00A34AF2">
        <w:rPr>
          <w:rFonts w:cs="Arial"/>
          <w:lang w:eastAsia="en-GB"/>
        </w:rPr>
        <w:t xml:space="preserve">Woodland Trust are giving away free trees for schools and communities selected from a range of tree packs. </w:t>
      </w:r>
    </w:p>
    <w:p w14:paraId="1D903E7F" w14:textId="77777777" w:rsidR="00CA65C4" w:rsidRPr="00A34AF2" w:rsidRDefault="00CA65C4" w:rsidP="00CA65C4">
      <w:pPr>
        <w:pStyle w:val="BodyText"/>
        <w:ind w:right="13"/>
        <w:rPr>
          <w:rFonts w:cs="Arial"/>
          <w:lang w:eastAsia="en-GB"/>
        </w:rPr>
      </w:pPr>
    </w:p>
    <w:p w14:paraId="6866389C" w14:textId="77777777" w:rsidR="00CA65C4" w:rsidRPr="00A34AF2" w:rsidRDefault="00CA65C4" w:rsidP="00CA65C4">
      <w:pPr>
        <w:pStyle w:val="BodyText"/>
        <w:ind w:right="13"/>
        <w:rPr>
          <w:rFonts w:cs="Arial"/>
          <w:lang w:eastAsia="en-GB"/>
        </w:rPr>
      </w:pPr>
      <w:r w:rsidRPr="00A34AF2">
        <w:rPr>
          <w:rFonts w:cs="Arial"/>
          <w:lang w:eastAsia="en-GB"/>
        </w:rPr>
        <w:t>Before you apply you’ll need to:</w:t>
      </w:r>
    </w:p>
    <w:p w14:paraId="3496A34C" w14:textId="77777777" w:rsidR="00CA65C4" w:rsidRPr="00A34AF2" w:rsidRDefault="00CA65C4" w:rsidP="00CA65C4">
      <w:pPr>
        <w:pStyle w:val="BodyText"/>
        <w:numPr>
          <w:ilvl w:val="0"/>
          <w:numId w:val="48"/>
        </w:numPr>
        <w:ind w:right="13"/>
        <w:rPr>
          <w:rFonts w:cs="Arial"/>
          <w:lang w:eastAsia="en-GB"/>
        </w:rPr>
      </w:pPr>
      <w:r w:rsidRPr="00A34AF2">
        <w:rPr>
          <w:rFonts w:cs="Arial"/>
          <w:lang w:eastAsia="en-GB"/>
        </w:rPr>
        <w:t>Know the six digit grid reference for the land you wish to plant using the </w:t>
      </w:r>
      <w:hyperlink r:id="rId262" w:tooltip="Grid reference finder website" w:history="1">
        <w:r w:rsidRPr="00A34AF2">
          <w:rPr>
            <w:rStyle w:val="Hyperlink"/>
            <w:rFonts w:cs="Arial"/>
            <w:lang w:eastAsia="en-GB"/>
          </w:rPr>
          <w:t>grid reference finder</w:t>
        </w:r>
      </w:hyperlink>
    </w:p>
    <w:p w14:paraId="1203604C" w14:textId="77777777" w:rsidR="00CA65C4" w:rsidRPr="00A34AF2" w:rsidRDefault="00CA65C4" w:rsidP="00CA65C4">
      <w:pPr>
        <w:pStyle w:val="BodyText"/>
        <w:numPr>
          <w:ilvl w:val="0"/>
          <w:numId w:val="48"/>
        </w:numPr>
        <w:ind w:right="13"/>
        <w:rPr>
          <w:rFonts w:cs="Arial"/>
          <w:lang w:eastAsia="en-GB"/>
        </w:rPr>
      </w:pPr>
      <w:r w:rsidRPr="00A34AF2">
        <w:rPr>
          <w:rFonts w:cs="Arial"/>
          <w:lang w:eastAsia="en-GB"/>
        </w:rPr>
        <w:t>Have permission from the legal landowner</w:t>
      </w:r>
    </w:p>
    <w:p w14:paraId="2691F43D" w14:textId="77777777" w:rsidR="00CA65C4" w:rsidRPr="00A34AF2" w:rsidRDefault="00CA65C4" w:rsidP="00CA65C4">
      <w:pPr>
        <w:pStyle w:val="BodyText"/>
        <w:numPr>
          <w:ilvl w:val="0"/>
          <w:numId w:val="48"/>
        </w:numPr>
        <w:ind w:right="13"/>
        <w:rPr>
          <w:rFonts w:cs="Arial"/>
          <w:lang w:eastAsia="en-GB"/>
        </w:rPr>
      </w:pPr>
      <w:r w:rsidRPr="00A34AF2">
        <w:rPr>
          <w:rFonts w:cs="Arial"/>
          <w:lang w:eastAsia="en-GB"/>
        </w:rPr>
        <w:t>Read through our short list of </w:t>
      </w:r>
      <w:hyperlink r:id="rId263" w:tooltip="Frequently asked questions" w:history="1">
        <w:r w:rsidRPr="00A34AF2">
          <w:rPr>
            <w:rStyle w:val="Hyperlink"/>
            <w:rFonts w:cs="Arial"/>
            <w:lang w:eastAsia="en-GB"/>
          </w:rPr>
          <w:t>FAQs</w:t>
        </w:r>
      </w:hyperlink>
      <w:r w:rsidRPr="00A34AF2">
        <w:rPr>
          <w:rFonts w:cs="Arial"/>
          <w:lang w:eastAsia="en-GB"/>
        </w:rPr>
        <w:t>. They are packed full of important and useful information which will help your application.</w:t>
      </w:r>
    </w:p>
    <w:p w14:paraId="48539D94" w14:textId="77777777" w:rsidR="00CA65C4" w:rsidRDefault="00CA65C4" w:rsidP="00CA65C4">
      <w:pPr>
        <w:pStyle w:val="BodyText"/>
        <w:ind w:right="13"/>
        <w:rPr>
          <w:rFonts w:cs="Arial"/>
          <w:lang w:eastAsia="en-GB"/>
        </w:rPr>
      </w:pPr>
    </w:p>
    <w:p w14:paraId="440D0DDF" w14:textId="4EB7FB21" w:rsidR="00CA65C4" w:rsidRDefault="00CA65C4" w:rsidP="00CA65C4">
      <w:pPr>
        <w:pStyle w:val="BodyText"/>
        <w:ind w:right="13"/>
        <w:rPr>
          <w:rFonts w:cs="Arial"/>
          <w:lang w:eastAsia="en-GB"/>
        </w:rPr>
      </w:pPr>
      <w:r w:rsidRPr="00A34AF2">
        <w:rPr>
          <w:rFonts w:cs="Arial"/>
          <w:lang w:eastAsia="en-GB"/>
        </w:rPr>
        <w:t>It’s also a good idea to contact your local council’s tree enquiries team before you apply, as they may have important guidance for planting in your area.</w:t>
      </w:r>
      <w:r>
        <w:rPr>
          <w:rFonts w:cs="Arial"/>
          <w:lang w:eastAsia="en-GB"/>
        </w:rPr>
        <w:t xml:space="preserve"> </w:t>
      </w:r>
      <w:r w:rsidRPr="00A34AF2">
        <w:rPr>
          <w:rFonts w:cs="Arial"/>
          <w:lang w:eastAsia="en-GB"/>
        </w:rPr>
        <w:t>For more information</w:t>
      </w:r>
      <w:r>
        <w:rPr>
          <w:rFonts w:cs="Arial"/>
          <w:lang w:eastAsia="en-GB"/>
        </w:rPr>
        <w:t xml:space="preserve"> visit: </w:t>
      </w:r>
      <w:hyperlink r:id="rId264" w:history="1">
        <w:r w:rsidRPr="00DF3447">
          <w:rPr>
            <w:rStyle w:val="Hyperlink"/>
            <w:rFonts w:cs="Arial"/>
            <w:lang w:eastAsia="en-GB"/>
          </w:rPr>
          <w:t>https://www.woodlandtrust.org.uk/plant-trees/schools-and-communities</w:t>
        </w:r>
      </w:hyperlink>
      <w:r>
        <w:rPr>
          <w:rFonts w:cs="Arial"/>
          <w:lang w:eastAsia="en-GB"/>
        </w:rPr>
        <w:t xml:space="preserve"> </w:t>
      </w:r>
    </w:p>
    <w:p w14:paraId="41370F49" w14:textId="77777777" w:rsidR="00CA65C4" w:rsidRDefault="00CA65C4" w:rsidP="00CA65C4">
      <w:pPr>
        <w:pStyle w:val="BodyText"/>
        <w:ind w:right="13"/>
        <w:rPr>
          <w:rFonts w:cs="Arial"/>
          <w:lang w:eastAsia="en-GB"/>
        </w:rPr>
      </w:pPr>
    </w:p>
    <w:p w14:paraId="4AD1134D" w14:textId="5AF3B8AD" w:rsidR="00CA65C4" w:rsidRDefault="00CA65C4" w:rsidP="00CA65C4">
      <w:pPr>
        <w:pStyle w:val="BodyText"/>
        <w:ind w:right="13"/>
        <w:rPr>
          <w:rFonts w:cs="Arial"/>
          <w:lang w:eastAsia="en-GB"/>
        </w:rPr>
      </w:pPr>
      <w:r>
        <w:rPr>
          <w:rFonts w:cs="Arial"/>
          <w:lang w:eastAsia="en-GB"/>
        </w:rPr>
        <w:t xml:space="preserve">Applications </w:t>
      </w:r>
      <w:r w:rsidR="007860B5" w:rsidRPr="007860B5">
        <w:rPr>
          <w:rFonts w:cs="Arial"/>
          <w:lang w:eastAsia="en-GB"/>
        </w:rPr>
        <w:t>open in April 2022 for delivery in November 2022. are currently being taken for delivery in March 2022.</w:t>
      </w:r>
    </w:p>
    <w:p w14:paraId="0E3362D0" w14:textId="77777777" w:rsidR="00463BD8" w:rsidRDefault="00463BD8" w:rsidP="003574BB">
      <w:pPr>
        <w:pStyle w:val="BodyText"/>
        <w:ind w:right="13"/>
        <w:rPr>
          <w:rFonts w:cs="Arial"/>
          <w:b/>
          <w:bCs/>
          <w:lang w:eastAsia="en-GB"/>
        </w:rPr>
      </w:pPr>
    </w:p>
    <w:p w14:paraId="09D10930" w14:textId="215D2A7B" w:rsidR="00AA0700" w:rsidRPr="003574BB" w:rsidRDefault="002E50CF" w:rsidP="003574BB">
      <w:pPr>
        <w:pStyle w:val="BodyText"/>
        <w:ind w:right="13"/>
        <w:rPr>
          <w:rFonts w:cs="Arial"/>
          <w:b/>
          <w:bCs/>
          <w:lang w:eastAsia="en-GB"/>
        </w:rPr>
      </w:pPr>
      <w:hyperlink r:id="rId265" w:history="1">
        <w:r w:rsidR="00AA3AA9" w:rsidRPr="003574BB">
          <w:rPr>
            <w:rStyle w:val="Hyperlink"/>
            <w:rFonts w:cs="Arial"/>
            <w:b/>
            <w:bCs/>
            <w:lang w:eastAsia="en-GB"/>
          </w:rPr>
          <w:t>The Woodroffe Benton Foundation</w:t>
        </w:r>
      </w:hyperlink>
      <w:r w:rsidR="00AA3AA9" w:rsidRPr="003574BB">
        <w:rPr>
          <w:rFonts w:cs="Arial"/>
          <w:b/>
          <w:bCs/>
          <w:lang w:eastAsia="en-GB"/>
        </w:rPr>
        <w:t xml:space="preserve"> </w:t>
      </w:r>
      <w:bookmarkStart w:id="161" w:name="_Hlk511660485"/>
      <w:bookmarkStart w:id="162" w:name="_Hlk526775173"/>
      <w:bookmarkEnd w:id="159"/>
      <w:r w:rsidR="00AA0700" w:rsidRPr="003574BB">
        <w:rPr>
          <w:rFonts w:cs="Arial"/>
          <w:b/>
          <w:bCs/>
          <w:lang w:eastAsia="en-GB"/>
        </w:rPr>
        <w:tab/>
      </w:r>
      <w:r w:rsidR="00AA0700" w:rsidRPr="003574BB">
        <w:rPr>
          <w:rFonts w:cs="Arial"/>
          <w:b/>
          <w:bCs/>
          <w:lang w:eastAsia="en-GB"/>
        </w:rPr>
        <w:tab/>
      </w:r>
      <w:r w:rsidR="00AA0700" w:rsidRPr="003574BB">
        <w:rPr>
          <w:rFonts w:cs="Arial"/>
          <w:b/>
          <w:bCs/>
          <w:lang w:eastAsia="en-GB"/>
        </w:rPr>
        <w:tab/>
      </w:r>
      <w:r w:rsidR="00AA0700" w:rsidRPr="003574BB">
        <w:rPr>
          <w:rFonts w:cs="Arial"/>
          <w:b/>
          <w:bCs/>
          <w:lang w:eastAsia="en-GB"/>
        </w:rPr>
        <w:tab/>
      </w:r>
      <w:r w:rsidR="00AA0700" w:rsidRPr="003574BB">
        <w:rPr>
          <w:rFonts w:cs="Arial"/>
          <w:b/>
          <w:bCs/>
          <w:lang w:eastAsia="en-GB"/>
        </w:rPr>
        <w:tab/>
      </w:r>
    </w:p>
    <w:p w14:paraId="7A9BF31C" w14:textId="77777777" w:rsidR="00CA65C4" w:rsidRDefault="00CA65C4" w:rsidP="003574BB">
      <w:pPr>
        <w:ind w:right="13"/>
        <w:rPr>
          <w:rFonts w:cs="Arial"/>
          <w:lang w:eastAsia="en-GB"/>
        </w:rPr>
      </w:pPr>
      <w:bookmarkStart w:id="163" w:name="_Hlk72235794"/>
      <w:r w:rsidRPr="00CA65C4">
        <w:rPr>
          <w:rFonts w:cs="Arial"/>
          <w:lang w:eastAsia="en-GB"/>
        </w:rPr>
        <w:t xml:space="preserve">This fund is currently closed, please visit the website for further updates: </w:t>
      </w:r>
    </w:p>
    <w:p w14:paraId="3034F9EB" w14:textId="222E6BFB" w:rsidR="00CA65C4" w:rsidRPr="008B0BDA" w:rsidRDefault="00CA65C4" w:rsidP="003574BB">
      <w:pPr>
        <w:ind w:right="13"/>
        <w:rPr>
          <w:rStyle w:val="Hyperlink"/>
        </w:rPr>
      </w:pPr>
      <w:r w:rsidRPr="008B0BDA">
        <w:rPr>
          <w:rStyle w:val="Hyperlink"/>
        </w:rPr>
        <w:t>https://www.woodroffebenton.org.uk</w:t>
      </w:r>
    </w:p>
    <w:p w14:paraId="378333C0" w14:textId="77777777" w:rsidR="007501F1" w:rsidRDefault="007501F1" w:rsidP="003574BB">
      <w:pPr>
        <w:ind w:right="13"/>
        <w:rPr>
          <w:rFonts w:cs="Arial"/>
          <w:lang w:eastAsia="en-GB"/>
        </w:rPr>
      </w:pPr>
    </w:p>
    <w:p w14:paraId="335A2B30" w14:textId="7B1D8BA5" w:rsidR="00D64BF7" w:rsidRDefault="00AA0700" w:rsidP="003574BB">
      <w:pPr>
        <w:ind w:right="13"/>
        <w:rPr>
          <w:rFonts w:cs="Arial"/>
          <w:lang w:eastAsia="en-GB"/>
        </w:rPr>
      </w:pPr>
      <w:r w:rsidRPr="00217625">
        <w:rPr>
          <w:rFonts w:cs="Arial"/>
          <w:lang w:eastAsia="en-GB"/>
        </w:rPr>
        <w:t>The Woodr</w:t>
      </w:r>
      <w:r w:rsidRPr="00721B86">
        <w:rPr>
          <w:rFonts w:cs="Arial"/>
          <w:lang w:eastAsia="en-GB"/>
        </w:rPr>
        <w:t xml:space="preserve">offe Benton Foundation is an independent grant making foundation. Small grants of £250 – </w:t>
      </w:r>
      <w:r w:rsidR="000F3A46" w:rsidRPr="00721B86">
        <w:rPr>
          <w:rFonts w:cs="Arial"/>
        </w:rPr>
        <w:t>£2,</w:t>
      </w:r>
      <w:r w:rsidR="004B75B4" w:rsidRPr="00A03CA2">
        <w:rPr>
          <w:rFonts w:cs="Arial"/>
          <w:lang w:eastAsia="en-GB"/>
        </w:rPr>
        <w:t>5</w:t>
      </w:r>
      <w:r w:rsidRPr="00A03CA2">
        <w:rPr>
          <w:rFonts w:cs="Arial"/>
          <w:lang w:eastAsia="en-GB"/>
        </w:rPr>
        <w:t>00</w:t>
      </w:r>
      <w:r w:rsidR="000F3A46" w:rsidRPr="00A03CA2">
        <w:rPr>
          <w:rFonts w:cs="Arial"/>
        </w:rPr>
        <w:t xml:space="preserve"> </w:t>
      </w:r>
      <w:r w:rsidRPr="003574BB">
        <w:rPr>
          <w:rFonts w:cs="Arial"/>
          <w:lang w:eastAsia="en-GB"/>
        </w:rPr>
        <w:t xml:space="preserve">are available under four categories, one of which is Environmental </w:t>
      </w:r>
      <w:r w:rsidR="002A18CF" w:rsidRPr="003574BB">
        <w:rPr>
          <w:rFonts w:cs="Arial"/>
          <w:lang w:eastAsia="en-GB"/>
        </w:rPr>
        <w:t>/ C</w:t>
      </w:r>
      <w:r w:rsidRPr="003574BB">
        <w:rPr>
          <w:rFonts w:cs="Arial"/>
          <w:lang w:eastAsia="en-GB"/>
        </w:rPr>
        <w:t>onservation</w:t>
      </w:r>
      <w:r w:rsidR="002A18CF" w:rsidRPr="003574BB">
        <w:rPr>
          <w:rFonts w:cs="Arial"/>
          <w:lang w:eastAsia="en-GB"/>
        </w:rPr>
        <w:t xml:space="preserve"> </w:t>
      </w:r>
      <w:r w:rsidRPr="003574BB">
        <w:rPr>
          <w:rFonts w:cs="Arial"/>
          <w:lang w:eastAsia="en-GB"/>
        </w:rPr>
        <w:t>/</w:t>
      </w:r>
      <w:r w:rsidR="002A18CF" w:rsidRPr="003574BB">
        <w:rPr>
          <w:rFonts w:cs="Arial"/>
          <w:lang w:eastAsia="en-GB"/>
        </w:rPr>
        <w:t xml:space="preserve"> </w:t>
      </w:r>
      <w:r w:rsidRPr="003574BB">
        <w:rPr>
          <w:rFonts w:cs="Arial"/>
          <w:lang w:eastAsia="en-GB"/>
        </w:rPr>
        <w:t>Preservation</w:t>
      </w:r>
      <w:r w:rsidR="002A18CF" w:rsidRPr="003574BB">
        <w:rPr>
          <w:rFonts w:cs="Arial"/>
          <w:lang w:eastAsia="en-GB"/>
        </w:rPr>
        <w:t xml:space="preserve"> </w:t>
      </w:r>
      <w:r w:rsidRPr="003574BB">
        <w:rPr>
          <w:rFonts w:cs="Arial"/>
          <w:lang w:eastAsia="en-GB"/>
        </w:rPr>
        <w:t>/</w:t>
      </w:r>
      <w:r w:rsidR="002A18CF" w:rsidRPr="003574BB">
        <w:rPr>
          <w:rFonts w:cs="Arial"/>
          <w:lang w:eastAsia="en-GB"/>
        </w:rPr>
        <w:t xml:space="preserve"> </w:t>
      </w:r>
      <w:r w:rsidRPr="003574BB">
        <w:rPr>
          <w:rFonts w:cs="Arial"/>
          <w:lang w:eastAsia="en-GB"/>
        </w:rPr>
        <w:t>Protection</w:t>
      </w:r>
      <w:r w:rsidR="002A18CF" w:rsidRPr="003574BB">
        <w:rPr>
          <w:rFonts w:cs="Arial"/>
          <w:lang w:eastAsia="en-GB"/>
        </w:rPr>
        <w:t xml:space="preserve"> </w:t>
      </w:r>
      <w:r w:rsidRPr="003574BB">
        <w:rPr>
          <w:rFonts w:cs="Arial"/>
          <w:lang w:eastAsia="en-GB"/>
        </w:rPr>
        <w:t>/</w:t>
      </w:r>
      <w:r w:rsidR="002A18CF" w:rsidRPr="003574BB">
        <w:rPr>
          <w:rFonts w:cs="Arial"/>
          <w:lang w:eastAsia="en-GB"/>
        </w:rPr>
        <w:t xml:space="preserve"> </w:t>
      </w:r>
      <w:r w:rsidRPr="003574BB">
        <w:rPr>
          <w:rFonts w:cs="Arial"/>
          <w:lang w:eastAsia="en-GB"/>
        </w:rPr>
        <w:t>Improvement</w:t>
      </w:r>
      <w:r w:rsidR="00AC0DBB" w:rsidRPr="003574BB">
        <w:rPr>
          <w:rFonts w:cs="Arial"/>
          <w:lang w:eastAsia="en-GB"/>
        </w:rPr>
        <w:t xml:space="preserve"> - in particular where this would encourage the provision of access by members of the general public.</w:t>
      </w:r>
      <w:r w:rsidRPr="003574BB">
        <w:rPr>
          <w:rFonts w:cs="Arial"/>
          <w:lang w:eastAsia="en-GB"/>
        </w:rPr>
        <w:t xml:space="preserve"> Registered charities and educational inst</w:t>
      </w:r>
      <w:r w:rsidR="00085210" w:rsidRPr="003574BB">
        <w:rPr>
          <w:rFonts w:cs="Arial"/>
          <w:lang w:eastAsia="en-GB"/>
        </w:rPr>
        <w:t>itutions are eligible to apply</w:t>
      </w:r>
      <w:r w:rsidR="00F84E47" w:rsidRPr="003574BB">
        <w:rPr>
          <w:rFonts w:cs="Arial"/>
          <w:lang w:eastAsia="en-GB"/>
        </w:rPr>
        <w:t>.</w:t>
      </w:r>
      <w:r w:rsidR="00B807F5" w:rsidRPr="003574BB">
        <w:rPr>
          <w:rFonts w:cs="Arial"/>
          <w:lang w:eastAsia="en-GB"/>
        </w:rPr>
        <w:t xml:space="preserve"> Applications are only considered at the Trustees</w:t>
      </w:r>
      <w:r w:rsidR="00E75D19" w:rsidRPr="00E75D19">
        <w:rPr>
          <w:rFonts w:cs="Arial"/>
          <w:lang w:eastAsia="en-GB"/>
        </w:rPr>
        <w:t xml:space="preserve"> meetings in January, May and September.</w:t>
      </w:r>
      <w:bookmarkEnd w:id="160"/>
      <w:bookmarkEnd w:id="161"/>
      <w:bookmarkEnd w:id="162"/>
    </w:p>
    <w:p w14:paraId="2537A57C" w14:textId="77777777" w:rsidR="00D64BF7" w:rsidRDefault="00D64BF7" w:rsidP="003574BB">
      <w:pPr>
        <w:ind w:right="13"/>
        <w:rPr>
          <w:rFonts w:cs="Arial"/>
          <w:lang w:eastAsia="en-GB"/>
        </w:rPr>
      </w:pPr>
    </w:p>
    <w:p w14:paraId="62D43FBD" w14:textId="77777777" w:rsidR="00AA0700" w:rsidRPr="00984E5B" w:rsidRDefault="00D64BF7" w:rsidP="003574BB">
      <w:pPr>
        <w:ind w:right="13"/>
        <w:rPr>
          <w:rFonts w:cs="Arial"/>
          <w:lang w:eastAsia="en-GB"/>
        </w:rPr>
      </w:pPr>
      <w:r w:rsidRPr="00984E5B">
        <w:rPr>
          <w:rFonts w:cs="Arial"/>
          <w:lang w:eastAsia="en-GB"/>
        </w:rPr>
        <w:t xml:space="preserve">As of May 2021 the trustees have decided to temporarily suspend the small grant budget while the grant making strategy is reviewed. </w:t>
      </w:r>
      <w:r w:rsidR="00E3315B" w:rsidRPr="00984E5B">
        <w:rPr>
          <w:rFonts w:cs="Arial"/>
          <w:lang w:eastAsia="en-GB"/>
        </w:rPr>
        <w:br/>
      </w:r>
      <w:bookmarkStart w:id="164" w:name="_Hlk518907270"/>
    </w:p>
    <w:bookmarkEnd w:id="163"/>
    <w:bookmarkEnd w:id="164"/>
    <w:p w14:paraId="056B4692" w14:textId="60857C2A" w:rsidR="006052CD" w:rsidRDefault="00015C82" w:rsidP="00AB5F6C">
      <w:pPr>
        <w:pStyle w:val="BodyText"/>
        <w:ind w:right="13"/>
        <w:rPr>
          <w:rFonts w:cs="Arial"/>
        </w:rPr>
      </w:pPr>
      <w:r w:rsidRPr="003574BB">
        <w:rPr>
          <w:rFonts w:cs="Arial"/>
          <w:b/>
          <w:color w:val="29A6A3"/>
        </w:rPr>
        <w:br w:type="page"/>
      </w:r>
      <w:bookmarkStart w:id="165" w:name="Government"/>
      <w:r w:rsidR="00C97BCB" w:rsidRPr="003574BB">
        <w:rPr>
          <w:rFonts w:cs="Arial"/>
          <w:b/>
          <w:color w:val="29A6A3"/>
          <w:sz w:val="32"/>
          <w:szCs w:val="32"/>
        </w:rPr>
        <w:t>Central</w:t>
      </w:r>
      <w:r w:rsidR="00A846CB" w:rsidRPr="003574BB">
        <w:rPr>
          <w:rFonts w:cs="Arial"/>
          <w:b/>
          <w:color w:val="29A6A3"/>
          <w:sz w:val="32"/>
          <w:szCs w:val="32"/>
        </w:rPr>
        <w:t xml:space="preserve"> and Welsh</w:t>
      </w:r>
      <w:r w:rsidR="00C97BCB" w:rsidRPr="003574BB">
        <w:rPr>
          <w:rFonts w:cs="Arial"/>
          <w:b/>
          <w:color w:val="29A6A3"/>
          <w:sz w:val="32"/>
          <w:szCs w:val="32"/>
        </w:rPr>
        <w:t xml:space="preserve"> Government </w:t>
      </w:r>
      <w:r w:rsidR="00A846CB" w:rsidRPr="003574BB">
        <w:rPr>
          <w:rFonts w:cs="Arial"/>
          <w:b/>
          <w:color w:val="29A6A3"/>
          <w:sz w:val="32"/>
          <w:szCs w:val="32"/>
        </w:rPr>
        <w:t xml:space="preserve">Funding </w:t>
      </w:r>
      <w:r w:rsidR="00C97BCB" w:rsidRPr="003574BB">
        <w:rPr>
          <w:rFonts w:cs="Arial"/>
          <w:b/>
          <w:color w:val="29A6A3"/>
          <w:sz w:val="32"/>
          <w:szCs w:val="32"/>
        </w:rPr>
        <w:t>and European Funding</w:t>
      </w:r>
      <w:bookmarkStart w:id="166" w:name="_Hlk72236045"/>
      <w:bookmarkStart w:id="167" w:name="_Hlk60820090"/>
      <w:bookmarkEnd w:id="165"/>
    </w:p>
    <w:p w14:paraId="40C1A9AF" w14:textId="77777777" w:rsidR="006052CD" w:rsidRPr="006052CD" w:rsidRDefault="006052CD" w:rsidP="006052CD">
      <w:pPr>
        <w:pStyle w:val="BodyText"/>
        <w:ind w:right="13"/>
        <w:rPr>
          <w:rFonts w:cs="Arial"/>
        </w:rPr>
      </w:pPr>
    </w:p>
    <w:bookmarkEnd w:id="166"/>
    <w:p w14:paraId="60978440" w14:textId="77777777" w:rsidR="00EF2E92" w:rsidRDefault="00EF2E92" w:rsidP="00EF2E92">
      <w:pPr>
        <w:ind w:right="13"/>
        <w:rPr>
          <w:rFonts w:cs="Arial"/>
          <w:b/>
          <w:bCs/>
        </w:rPr>
      </w:pPr>
      <w:r>
        <w:rPr>
          <w:rFonts w:cs="Arial"/>
          <w:b/>
          <w:bCs/>
        </w:rPr>
        <w:fldChar w:fldCharType="begin"/>
      </w:r>
      <w:r w:rsidR="003E6EE4">
        <w:rPr>
          <w:rFonts w:cs="Arial"/>
          <w:b/>
          <w:bCs/>
        </w:rPr>
        <w:instrText>HYPERLINK "https://www.cynnalycardi.org.uk/"</w:instrText>
      </w:r>
      <w:r>
        <w:rPr>
          <w:rFonts w:cs="Arial"/>
          <w:b/>
          <w:bCs/>
        </w:rPr>
        <w:fldChar w:fldCharType="separate"/>
      </w:r>
      <w:proofErr w:type="spellStart"/>
      <w:r w:rsidRPr="00EF2E92">
        <w:rPr>
          <w:rStyle w:val="Hyperlink"/>
          <w:rFonts w:cs="Arial"/>
          <w:b/>
          <w:bCs/>
        </w:rPr>
        <w:t>Cynnal</w:t>
      </w:r>
      <w:proofErr w:type="spellEnd"/>
      <w:r w:rsidRPr="00EF2E92">
        <w:rPr>
          <w:rStyle w:val="Hyperlink"/>
          <w:rFonts w:cs="Arial"/>
          <w:b/>
          <w:bCs/>
        </w:rPr>
        <w:t xml:space="preserve"> y Cardi (Rural Development Plan, Ceredigion)</w:t>
      </w:r>
      <w:r>
        <w:rPr>
          <w:rFonts w:cs="Arial"/>
          <w:b/>
          <w:bCs/>
        </w:rPr>
        <w:fldChar w:fldCharType="end"/>
      </w:r>
    </w:p>
    <w:p w14:paraId="5E0704AB" w14:textId="77777777" w:rsidR="00D2028E" w:rsidRPr="00D2028E" w:rsidRDefault="00D2028E" w:rsidP="00D2028E">
      <w:pPr>
        <w:ind w:right="13"/>
        <w:rPr>
          <w:rFonts w:cs="Arial"/>
        </w:rPr>
      </w:pPr>
      <w:r w:rsidRPr="00D2028E">
        <w:rPr>
          <w:rFonts w:cs="Arial"/>
        </w:rPr>
        <w:t xml:space="preserve">The </w:t>
      </w:r>
      <w:proofErr w:type="spellStart"/>
      <w:r w:rsidRPr="00D2028E">
        <w:rPr>
          <w:rFonts w:cs="Arial"/>
        </w:rPr>
        <w:t>Cynnal</w:t>
      </w:r>
      <w:proofErr w:type="spellEnd"/>
      <w:r w:rsidRPr="00D2028E">
        <w:rPr>
          <w:rFonts w:cs="Arial"/>
        </w:rPr>
        <w:t xml:space="preserve"> y Cardi Local Action Group have launched a new Grant Fund, as part of the LEADER scheme, which will support small scale LEADER activity in Ceredigion.</w:t>
      </w:r>
    </w:p>
    <w:p w14:paraId="4E4AFBD2" w14:textId="77777777" w:rsidR="00D2028E" w:rsidRPr="00D2028E" w:rsidRDefault="00D2028E" w:rsidP="00D2028E">
      <w:pPr>
        <w:ind w:right="13"/>
        <w:rPr>
          <w:rFonts w:cs="Arial"/>
        </w:rPr>
      </w:pPr>
      <w:r w:rsidRPr="00D2028E">
        <w:rPr>
          <w:rFonts w:cs="Arial"/>
        </w:rPr>
        <w:t xml:space="preserve"> </w:t>
      </w:r>
    </w:p>
    <w:p w14:paraId="2DAB901D" w14:textId="77777777" w:rsidR="00D2028E" w:rsidRPr="00D2028E" w:rsidRDefault="00D2028E" w:rsidP="00D2028E">
      <w:pPr>
        <w:ind w:right="13"/>
        <w:rPr>
          <w:rFonts w:cs="Arial"/>
        </w:rPr>
      </w:pPr>
      <w:r w:rsidRPr="00D2028E">
        <w:rPr>
          <w:rFonts w:cs="Arial"/>
        </w:rPr>
        <w:t>The fund can help you to make a difference in your community, with the aim of providing small-scale revenue support to:</w:t>
      </w:r>
    </w:p>
    <w:p w14:paraId="29C486CC" w14:textId="11CF4192" w:rsidR="00D2028E" w:rsidRPr="00D2028E" w:rsidRDefault="00D2028E" w:rsidP="00762099">
      <w:pPr>
        <w:pStyle w:val="Bullets"/>
      </w:pPr>
      <w:r w:rsidRPr="00D2028E">
        <w:t>Organisations in their recovery post covid.</w:t>
      </w:r>
    </w:p>
    <w:p w14:paraId="737406EA" w14:textId="57132A52" w:rsidR="00D2028E" w:rsidRPr="00D2028E" w:rsidRDefault="00D2028E" w:rsidP="00762099">
      <w:pPr>
        <w:pStyle w:val="Bullets"/>
      </w:pPr>
      <w:r w:rsidRPr="00D2028E">
        <w:t>Support opportunities for pre commercial activities.</w:t>
      </w:r>
    </w:p>
    <w:p w14:paraId="453A31CC" w14:textId="35A6E8EF" w:rsidR="00D2028E" w:rsidRPr="00D2028E" w:rsidRDefault="00D2028E" w:rsidP="00762099">
      <w:pPr>
        <w:pStyle w:val="Bullets"/>
      </w:pPr>
      <w:r w:rsidRPr="00D2028E">
        <w:t>Pilot innovative activities that provide opportunities for testing the concept o</w:t>
      </w:r>
      <w:r>
        <w:t xml:space="preserve">f </w:t>
      </w:r>
      <w:r w:rsidRPr="00D2028E">
        <w:t>an idea.</w:t>
      </w:r>
    </w:p>
    <w:p w14:paraId="64954370" w14:textId="0A892C04" w:rsidR="00D2028E" w:rsidRPr="00D2028E" w:rsidRDefault="00D2028E" w:rsidP="00762099">
      <w:pPr>
        <w:pStyle w:val="Bullets"/>
      </w:pPr>
      <w:r w:rsidRPr="00D2028E">
        <w:t>Supporting activity that strengthens community cohesion.</w:t>
      </w:r>
    </w:p>
    <w:p w14:paraId="4D4901D8" w14:textId="77777777" w:rsidR="00D2028E" w:rsidRPr="00D2028E" w:rsidRDefault="00D2028E" w:rsidP="00D2028E">
      <w:pPr>
        <w:ind w:right="13"/>
        <w:rPr>
          <w:rFonts w:cs="Arial"/>
        </w:rPr>
      </w:pPr>
    </w:p>
    <w:p w14:paraId="04D8935D" w14:textId="6DE12138" w:rsidR="00D2028E" w:rsidRPr="00D2028E" w:rsidRDefault="00D2028E" w:rsidP="00D2028E">
      <w:pPr>
        <w:ind w:right="13"/>
        <w:rPr>
          <w:rFonts w:cs="Arial"/>
        </w:rPr>
      </w:pPr>
      <w:r w:rsidRPr="00D2028E">
        <w:rPr>
          <w:rFonts w:cs="Arial"/>
        </w:rPr>
        <w:t xml:space="preserve">Funding from £1,000 to £10,000, with all activity completed and funding claimed by 30 November 2022. </w:t>
      </w:r>
      <w:r>
        <w:rPr>
          <w:rFonts w:cs="Arial"/>
        </w:rPr>
        <w:t>Further information</w:t>
      </w:r>
      <w:r w:rsidRPr="00D2028E">
        <w:rPr>
          <w:rFonts w:cs="Arial"/>
        </w:rPr>
        <w:t xml:space="preserve"> can be accessed </w:t>
      </w:r>
      <w:r>
        <w:rPr>
          <w:rFonts w:cs="Arial"/>
        </w:rPr>
        <w:t xml:space="preserve">via the website: </w:t>
      </w:r>
      <w:r w:rsidRPr="008B0BDA">
        <w:rPr>
          <w:rStyle w:val="Hyperlink"/>
        </w:rPr>
        <w:t>https://www.cynnalycardi.org.uk</w:t>
      </w:r>
    </w:p>
    <w:p w14:paraId="039A0CBD" w14:textId="77777777" w:rsidR="00D2028E" w:rsidRPr="00D2028E" w:rsidRDefault="00D2028E" w:rsidP="00D2028E">
      <w:pPr>
        <w:ind w:right="13"/>
        <w:rPr>
          <w:rFonts w:cs="Arial"/>
        </w:rPr>
      </w:pPr>
    </w:p>
    <w:p w14:paraId="47E759BE" w14:textId="2E65B78D" w:rsidR="00D2028E" w:rsidRDefault="00D2028E" w:rsidP="00D2028E">
      <w:pPr>
        <w:ind w:right="13"/>
        <w:rPr>
          <w:rFonts w:cs="Arial"/>
        </w:rPr>
      </w:pPr>
      <w:r w:rsidRPr="00D2028E">
        <w:rPr>
          <w:rFonts w:cs="Arial"/>
        </w:rPr>
        <w:t>The closing dates for submissions can be seen in the table below. Submissions are welcome in Welsh or English.</w:t>
      </w:r>
    </w:p>
    <w:p w14:paraId="0F3F6043" w14:textId="77777777" w:rsidR="005937CB" w:rsidRPr="00D2028E" w:rsidRDefault="005937CB" w:rsidP="00D2028E">
      <w:pPr>
        <w:ind w:right="13"/>
        <w:rPr>
          <w:rFonts w:cs="Arial"/>
        </w:rPr>
      </w:pPr>
    </w:p>
    <w:p w14:paraId="46431D9A" w14:textId="77777777" w:rsidR="00D2028E" w:rsidRPr="00762099" w:rsidRDefault="00D2028E" w:rsidP="00D2028E">
      <w:pPr>
        <w:ind w:right="13"/>
        <w:rPr>
          <w:rFonts w:cs="Arial"/>
          <w:b/>
          <w:bCs/>
        </w:rPr>
      </w:pPr>
      <w:r w:rsidRPr="00762099">
        <w:rPr>
          <w:rFonts w:cs="Arial"/>
          <w:b/>
          <w:bCs/>
        </w:rPr>
        <w:t>Closing date for applications</w:t>
      </w:r>
      <w:r w:rsidRPr="00762099">
        <w:rPr>
          <w:rFonts w:cs="Arial"/>
          <w:b/>
          <w:bCs/>
        </w:rPr>
        <w:tab/>
        <w:t>Decision due</w:t>
      </w:r>
    </w:p>
    <w:p w14:paraId="4B75C761" w14:textId="5C4A3011" w:rsidR="003E6EE4" w:rsidRPr="003E6EE4" w:rsidRDefault="00D2028E" w:rsidP="003E6EE4">
      <w:pPr>
        <w:ind w:right="13"/>
        <w:rPr>
          <w:rFonts w:cs="Arial"/>
        </w:rPr>
      </w:pPr>
      <w:r w:rsidRPr="00D2028E">
        <w:rPr>
          <w:rFonts w:cs="Arial"/>
        </w:rPr>
        <w:t>18 April 2022</w:t>
      </w:r>
      <w:r w:rsidRPr="00D2028E">
        <w:rPr>
          <w:rFonts w:cs="Arial"/>
        </w:rPr>
        <w:tab/>
      </w:r>
      <w:r w:rsidRPr="00D2028E">
        <w:rPr>
          <w:rFonts w:cs="Arial"/>
        </w:rPr>
        <w:tab/>
      </w:r>
      <w:r w:rsidRPr="00D2028E">
        <w:rPr>
          <w:rFonts w:cs="Arial"/>
        </w:rPr>
        <w:tab/>
      </w:r>
      <w:r w:rsidRPr="00D2028E">
        <w:rPr>
          <w:rFonts w:cs="Arial"/>
        </w:rPr>
        <w:tab/>
        <w:t>9 May 2022</w:t>
      </w:r>
      <w:bookmarkEnd w:id="167"/>
    </w:p>
    <w:p w14:paraId="62DBA1E6" w14:textId="77777777" w:rsidR="004D3B63" w:rsidRDefault="004D3B63" w:rsidP="003574BB">
      <w:pPr>
        <w:pStyle w:val="BodyText"/>
        <w:ind w:right="13"/>
        <w:rPr>
          <w:rFonts w:cs="Arial"/>
          <w:lang w:eastAsia="en-GB"/>
        </w:rPr>
      </w:pPr>
      <w:bookmarkStart w:id="168" w:name="_Hlk60820431"/>
    </w:p>
    <w:p w14:paraId="006EA1A5" w14:textId="02AA85CC" w:rsidR="00D705B4" w:rsidRDefault="002E50CF" w:rsidP="003574BB">
      <w:pPr>
        <w:pStyle w:val="BodyText"/>
        <w:ind w:right="13"/>
        <w:rPr>
          <w:rFonts w:cs="Arial"/>
          <w:color w:val="1F497D"/>
        </w:rPr>
      </w:pPr>
      <w:hyperlink r:id="rId266" w:history="1">
        <w:bookmarkStart w:id="169" w:name="_Hlk513109315"/>
        <w:r w:rsidR="00D85253" w:rsidRPr="00217625">
          <w:rPr>
            <w:rStyle w:val="Hyperlink"/>
            <w:rFonts w:cs="Arial"/>
            <w:b/>
            <w:bCs/>
            <w:lang w:eastAsia="en-GB"/>
          </w:rPr>
          <w:t>Community Facilities Progr</w:t>
        </w:r>
        <w:r w:rsidR="00D85253" w:rsidRPr="00721B86">
          <w:rPr>
            <w:rStyle w:val="Hyperlink"/>
            <w:rFonts w:cs="Arial"/>
            <w:b/>
            <w:bCs/>
            <w:lang w:eastAsia="en-GB"/>
          </w:rPr>
          <w:t>am</w:t>
        </w:r>
        <w:bookmarkStart w:id="170" w:name="_Hlt457912843"/>
        <w:bookmarkStart w:id="171" w:name="_Hlt457912844"/>
        <w:r w:rsidR="00D85253" w:rsidRPr="00721B86">
          <w:rPr>
            <w:rStyle w:val="Hyperlink"/>
            <w:rFonts w:cs="Arial"/>
            <w:b/>
            <w:bCs/>
            <w:lang w:eastAsia="en-GB"/>
          </w:rPr>
          <w:t>m</w:t>
        </w:r>
        <w:bookmarkEnd w:id="170"/>
        <w:bookmarkEnd w:id="171"/>
        <w:r w:rsidR="00D85253" w:rsidRPr="00721B86">
          <w:rPr>
            <w:rStyle w:val="Hyperlink"/>
            <w:rFonts w:cs="Arial"/>
            <w:b/>
            <w:bCs/>
            <w:lang w:eastAsia="en-GB"/>
          </w:rPr>
          <w:t>e</w:t>
        </w:r>
        <w:r w:rsidR="00D85253" w:rsidRPr="003574BB">
          <w:rPr>
            <w:rStyle w:val="Hyperlink"/>
            <w:rFonts w:cs="Arial"/>
            <w:b/>
            <w:bCs/>
            <w:lang w:eastAsia="en-GB"/>
          </w:rPr>
          <w:t xml:space="preserve"> </w:t>
        </w:r>
      </w:hyperlink>
      <w:r w:rsidR="003A17B4" w:rsidRPr="00217625">
        <w:rPr>
          <w:rFonts w:cs="Arial"/>
          <w:lang w:eastAsia="en-GB"/>
        </w:rPr>
        <w:br/>
      </w:r>
      <w:bookmarkStart w:id="172" w:name="_Hlk72236089"/>
      <w:r w:rsidR="00D85253" w:rsidRPr="00721B86">
        <w:rPr>
          <w:rFonts w:cs="Arial"/>
          <w:lang w:eastAsia="en-GB"/>
        </w:rPr>
        <w:t>The Community Facilities Programme is a Wales-wide capital grant fund</w:t>
      </w:r>
      <w:r w:rsidR="00DF0157" w:rsidRPr="00721B86">
        <w:rPr>
          <w:rFonts w:cs="Arial"/>
        </w:rPr>
        <w:t>. It offers grants at two levels, up to £25,000 and up to £250,000 which can be used or im</w:t>
      </w:r>
      <w:r w:rsidR="00DF0157" w:rsidRPr="00A03CA2">
        <w:rPr>
          <w:rFonts w:cs="Arial"/>
        </w:rPr>
        <w:t>prove community facilities. Community Facil</w:t>
      </w:r>
      <w:r w:rsidR="00DF0157" w:rsidRPr="003574BB">
        <w:rPr>
          <w:rFonts w:cs="Arial"/>
        </w:rPr>
        <w:t>ities to be improved must offer activities or services which increase prosperity and provide opportunities for local people to improve their day to day lives. Applications must evidence how their community is involved in developing the proposals and also how the community will continue to be involved in the running of the facility. Priority will be given to applications from communities which previously benefited from Communities First funding.</w:t>
      </w:r>
      <w:r w:rsidR="00DF0157" w:rsidRPr="003574BB">
        <w:rPr>
          <w:rFonts w:cs="Arial"/>
          <w:color w:val="1F497D"/>
        </w:rPr>
        <w:t xml:space="preserve"> </w:t>
      </w:r>
      <w:bookmarkEnd w:id="168"/>
      <w:bookmarkEnd w:id="172"/>
    </w:p>
    <w:p w14:paraId="2F3BDC68" w14:textId="77777777" w:rsidR="002724A7" w:rsidRDefault="002724A7" w:rsidP="003574BB">
      <w:pPr>
        <w:pStyle w:val="BodyText"/>
        <w:ind w:right="13"/>
        <w:rPr>
          <w:rFonts w:cs="Arial"/>
          <w:color w:val="1F497D"/>
        </w:rPr>
      </w:pPr>
    </w:p>
    <w:p w14:paraId="268354BB" w14:textId="05A3BB2D" w:rsidR="002724A7" w:rsidRDefault="002724A7" w:rsidP="002724A7">
      <w:pPr>
        <w:pStyle w:val="BodyText"/>
        <w:ind w:right="13"/>
        <w:rPr>
          <w:rFonts w:cs="Arial"/>
        </w:rPr>
      </w:pPr>
      <w:r w:rsidRPr="009B1933">
        <w:rPr>
          <w:rFonts w:cs="Arial"/>
        </w:rPr>
        <w:t>Please read the</w:t>
      </w:r>
      <w:r w:rsidR="000263A8">
        <w:rPr>
          <w:rFonts w:cs="Arial"/>
        </w:rPr>
        <w:t xml:space="preserve"> </w:t>
      </w:r>
      <w:r w:rsidR="000263A8" w:rsidRPr="00762099">
        <w:t>guidance document</w:t>
      </w:r>
      <w:r w:rsidR="000263A8">
        <w:rPr>
          <w:rFonts w:cs="Arial"/>
        </w:rPr>
        <w:t xml:space="preserve">: </w:t>
      </w:r>
      <w:r w:rsidR="000263A8" w:rsidRPr="008B0BDA">
        <w:rPr>
          <w:rStyle w:val="Hyperlink"/>
        </w:rPr>
        <w:t>https://gov.wales/sites/default/files/publications/2020-01/guidance-for-grant-applicants.pdf</w:t>
      </w:r>
      <w:r w:rsidRPr="008B0BDA">
        <w:rPr>
          <w:rStyle w:val="Hyperlink"/>
        </w:rPr>
        <w:t xml:space="preserve"> </w:t>
      </w:r>
      <w:r w:rsidRPr="009B1933">
        <w:rPr>
          <w:rFonts w:cs="Arial"/>
        </w:rPr>
        <w:t>carefully before completing the “small</w:t>
      </w:r>
      <w:r>
        <w:rPr>
          <w:rFonts w:cs="Arial"/>
        </w:rPr>
        <w:t xml:space="preserve"> </w:t>
      </w:r>
      <w:r w:rsidRPr="009B1933">
        <w:rPr>
          <w:rFonts w:cs="Arial"/>
        </w:rPr>
        <w:t>grant application form” or the “expression of interest form” if seeking a larger</w:t>
      </w:r>
      <w:r>
        <w:rPr>
          <w:rFonts w:cs="Arial"/>
        </w:rPr>
        <w:t xml:space="preserve"> </w:t>
      </w:r>
      <w:r w:rsidRPr="009B1933">
        <w:rPr>
          <w:rFonts w:cs="Arial"/>
        </w:rPr>
        <w:t>grant</w:t>
      </w:r>
      <w:r>
        <w:rPr>
          <w:rFonts w:cs="Arial"/>
        </w:rPr>
        <w:t xml:space="preserve">. </w:t>
      </w:r>
    </w:p>
    <w:p w14:paraId="17564BD6" w14:textId="3CA80CFC" w:rsidR="00A508AC" w:rsidRDefault="00A508AC" w:rsidP="002724A7">
      <w:pPr>
        <w:pStyle w:val="BodyText"/>
        <w:ind w:right="13"/>
        <w:rPr>
          <w:rFonts w:cs="Arial"/>
        </w:rPr>
      </w:pPr>
    </w:p>
    <w:p w14:paraId="1606E5D5" w14:textId="31EAAC27" w:rsidR="000263A8" w:rsidRDefault="000263A8" w:rsidP="002724A7">
      <w:pPr>
        <w:pStyle w:val="BodyText"/>
        <w:ind w:right="13"/>
        <w:rPr>
          <w:rFonts w:cs="Arial"/>
        </w:rPr>
      </w:pPr>
      <w:r>
        <w:rPr>
          <w:rFonts w:cs="Arial"/>
        </w:rPr>
        <w:t xml:space="preserve">Further information can be found here: </w:t>
      </w:r>
      <w:r w:rsidRPr="008B0BDA">
        <w:rPr>
          <w:rStyle w:val="Hyperlink"/>
        </w:rPr>
        <w:t>https://gov.wales/community-facilities-programme</w:t>
      </w:r>
    </w:p>
    <w:p w14:paraId="16023305" w14:textId="77777777" w:rsidR="00B811A9" w:rsidRDefault="00B811A9" w:rsidP="002724A7">
      <w:pPr>
        <w:pStyle w:val="BodyText"/>
        <w:ind w:right="13"/>
        <w:rPr>
          <w:rFonts w:cs="Arial"/>
          <w:b/>
          <w:bCs/>
        </w:rPr>
      </w:pPr>
    </w:p>
    <w:p w14:paraId="6D6C05D4" w14:textId="77777777" w:rsidR="00A508AC" w:rsidRDefault="002E50CF" w:rsidP="002724A7">
      <w:pPr>
        <w:pStyle w:val="BodyText"/>
        <w:ind w:right="13"/>
        <w:rPr>
          <w:rFonts w:cs="Arial"/>
          <w:b/>
          <w:bCs/>
        </w:rPr>
      </w:pPr>
      <w:hyperlink r:id="rId267" w:history="1">
        <w:r w:rsidR="00A508AC" w:rsidRPr="009B1933">
          <w:rPr>
            <w:rStyle w:val="Hyperlink"/>
            <w:rFonts w:cs="Arial"/>
            <w:b/>
            <w:bCs/>
          </w:rPr>
          <w:t>The Energy Service</w:t>
        </w:r>
      </w:hyperlink>
      <w:r w:rsidR="00A508AC" w:rsidRPr="009B1933">
        <w:rPr>
          <w:rFonts w:cs="Arial"/>
          <w:b/>
          <w:bCs/>
        </w:rPr>
        <w:t xml:space="preserve"> </w:t>
      </w:r>
    </w:p>
    <w:p w14:paraId="7A308E0A" w14:textId="77777777" w:rsidR="00094742" w:rsidRPr="00094742" w:rsidRDefault="00094742" w:rsidP="00094742">
      <w:pPr>
        <w:pStyle w:val="BodyText"/>
        <w:ind w:right="13"/>
        <w:rPr>
          <w:rFonts w:cs="Arial"/>
        </w:rPr>
      </w:pPr>
      <w:r w:rsidRPr="00094742">
        <w:rPr>
          <w:rFonts w:cs="Arial"/>
        </w:rPr>
        <w:t>The Energy Service works with the public sector and community enterprises to:</w:t>
      </w:r>
    </w:p>
    <w:p w14:paraId="33C60E45" w14:textId="77777777" w:rsidR="00094742" w:rsidRPr="00094742" w:rsidRDefault="00094742" w:rsidP="00094742">
      <w:pPr>
        <w:pStyle w:val="BodyText"/>
        <w:ind w:right="13"/>
        <w:rPr>
          <w:rFonts w:cs="Arial"/>
        </w:rPr>
      </w:pPr>
    </w:p>
    <w:p w14:paraId="501E31A0" w14:textId="77777777" w:rsidR="00094742" w:rsidRPr="00094742" w:rsidRDefault="00094742" w:rsidP="00094742">
      <w:pPr>
        <w:pStyle w:val="BodyText"/>
        <w:ind w:right="13"/>
        <w:rPr>
          <w:rFonts w:cs="Arial"/>
        </w:rPr>
      </w:pPr>
      <w:r w:rsidRPr="00094742">
        <w:rPr>
          <w:rFonts w:cs="Arial"/>
        </w:rPr>
        <w:t>reduce energy use</w:t>
      </w:r>
    </w:p>
    <w:p w14:paraId="3162A8AF" w14:textId="77777777" w:rsidR="00094742" w:rsidRPr="00094742" w:rsidRDefault="00094742" w:rsidP="00094742">
      <w:pPr>
        <w:pStyle w:val="BodyText"/>
        <w:ind w:right="13"/>
        <w:rPr>
          <w:rFonts w:cs="Arial"/>
        </w:rPr>
      </w:pPr>
      <w:r w:rsidRPr="00094742">
        <w:rPr>
          <w:rFonts w:cs="Arial"/>
        </w:rPr>
        <w:t>generate locally owned, renewable energy</w:t>
      </w:r>
    </w:p>
    <w:p w14:paraId="30EE0815" w14:textId="77777777" w:rsidR="00094742" w:rsidRPr="00094742" w:rsidRDefault="00094742" w:rsidP="00094742">
      <w:pPr>
        <w:pStyle w:val="BodyText"/>
        <w:ind w:right="13"/>
        <w:rPr>
          <w:rFonts w:cs="Arial"/>
        </w:rPr>
      </w:pPr>
      <w:r w:rsidRPr="00094742">
        <w:rPr>
          <w:rFonts w:cs="Arial"/>
        </w:rPr>
        <w:t>reduce carbon emissions</w:t>
      </w:r>
    </w:p>
    <w:p w14:paraId="36B8E48C" w14:textId="77777777" w:rsidR="00094742" w:rsidRPr="00094742" w:rsidRDefault="00094742" w:rsidP="00094742">
      <w:pPr>
        <w:pStyle w:val="BodyText"/>
        <w:ind w:right="13"/>
        <w:rPr>
          <w:rFonts w:cs="Arial"/>
        </w:rPr>
      </w:pPr>
      <w:r w:rsidRPr="00094742">
        <w:rPr>
          <w:rFonts w:cs="Arial"/>
        </w:rPr>
        <w:t>The Energy Service offers technical, commercial and procurement advice and support to help turn energy projects into reality.</w:t>
      </w:r>
    </w:p>
    <w:p w14:paraId="6E249D4F" w14:textId="77777777" w:rsidR="00094742" w:rsidRPr="00094742" w:rsidRDefault="00094742" w:rsidP="00094742">
      <w:pPr>
        <w:pStyle w:val="BodyText"/>
        <w:ind w:right="13"/>
        <w:rPr>
          <w:rFonts w:cs="Arial"/>
        </w:rPr>
      </w:pPr>
    </w:p>
    <w:p w14:paraId="0DB3C05C" w14:textId="77777777" w:rsidR="00094742" w:rsidRPr="00094742" w:rsidRDefault="00094742" w:rsidP="00094742">
      <w:pPr>
        <w:pStyle w:val="BodyText"/>
        <w:ind w:right="13"/>
        <w:rPr>
          <w:rFonts w:cs="Arial"/>
        </w:rPr>
      </w:pPr>
      <w:r w:rsidRPr="00094742">
        <w:rPr>
          <w:rFonts w:cs="Arial"/>
        </w:rPr>
        <w:t>The Energy Service works on:</w:t>
      </w:r>
    </w:p>
    <w:p w14:paraId="43E74930" w14:textId="77777777" w:rsidR="00094742" w:rsidRPr="00094742" w:rsidRDefault="00094742" w:rsidP="00094742">
      <w:pPr>
        <w:pStyle w:val="BodyText"/>
        <w:ind w:right="13"/>
        <w:rPr>
          <w:rFonts w:cs="Arial"/>
        </w:rPr>
      </w:pPr>
      <w:r w:rsidRPr="00094742">
        <w:rPr>
          <w:rFonts w:cs="Arial"/>
        </w:rPr>
        <w:t>regional energy planning</w:t>
      </w:r>
    </w:p>
    <w:p w14:paraId="1AEF8005" w14:textId="77777777" w:rsidR="00094742" w:rsidRPr="00094742" w:rsidRDefault="00094742" w:rsidP="00094742">
      <w:pPr>
        <w:pStyle w:val="BodyText"/>
        <w:ind w:right="13"/>
        <w:rPr>
          <w:rFonts w:cs="Arial"/>
        </w:rPr>
      </w:pPr>
      <w:r w:rsidRPr="00094742">
        <w:rPr>
          <w:rFonts w:cs="Arial"/>
        </w:rPr>
        <w:t xml:space="preserve">energy efficiency </w:t>
      </w:r>
    </w:p>
    <w:p w14:paraId="710F0187" w14:textId="77777777" w:rsidR="00094742" w:rsidRPr="00094742" w:rsidRDefault="00094742" w:rsidP="00094742">
      <w:pPr>
        <w:pStyle w:val="BodyText"/>
        <w:ind w:right="13"/>
        <w:rPr>
          <w:rFonts w:cs="Arial"/>
        </w:rPr>
      </w:pPr>
      <w:r w:rsidRPr="00094742">
        <w:rPr>
          <w:rFonts w:cs="Arial"/>
        </w:rPr>
        <w:t>renewable energy</w:t>
      </w:r>
    </w:p>
    <w:p w14:paraId="67BA7D58" w14:textId="77777777" w:rsidR="00094742" w:rsidRPr="00094742" w:rsidRDefault="00094742" w:rsidP="00094742">
      <w:pPr>
        <w:pStyle w:val="BodyText"/>
        <w:ind w:right="13"/>
        <w:rPr>
          <w:rFonts w:cs="Arial"/>
        </w:rPr>
      </w:pPr>
      <w:r w:rsidRPr="00094742">
        <w:rPr>
          <w:rFonts w:cs="Arial"/>
        </w:rPr>
        <w:t>ultra-low emission or electric vehicles</w:t>
      </w:r>
    </w:p>
    <w:p w14:paraId="786788FC" w14:textId="77777777" w:rsidR="00094742" w:rsidRPr="00094742" w:rsidRDefault="00094742" w:rsidP="00094742">
      <w:pPr>
        <w:pStyle w:val="BodyText"/>
        <w:ind w:right="13"/>
        <w:rPr>
          <w:rFonts w:cs="Arial"/>
        </w:rPr>
      </w:pPr>
    </w:p>
    <w:p w14:paraId="36FF1A97" w14:textId="77777777" w:rsidR="00094742" w:rsidRPr="00094742" w:rsidRDefault="00094742" w:rsidP="00094742">
      <w:pPr>
        <w:pStyle w:val="BodyText"/>
        <w:ind w:right="13"/>
        <w:rPr>
          <w:rFonts w:cs="Arial"/>
        </w:rPr>
      </w:pPr>
      <w:r w:rsidRPr="00094742">
        <w:rPr>
          <w:rFonts w:cs="Arial"/>
        </w:rPr>
        <w:t>The Energy Service’s aim is to make energy and carbon reduction projects happen in the public sector and communities in Wales. The Energy Service can help develop projects at each of these stages:</w:t>
      </w:r>
    </w:p>
    <w:p w14:paraId="73ABF42F" w14:textId="77777777" w:rsidR="00094742" w:rsidRPr="00094742" w:rsidRDefault="00094742" w:rsidP="00094742">
      <w:pPr>
        <w:pStyle w:val="BodyText"/>
        <w:ind w:right="13"/>
        <w:rPr>
          <w:rFonts w:cs="Arial"/>
        </w:rPr>
      </w:pPr>
      <w:r w:rsidRPr="00094742">
        <w:rPr>
          <w:rFonts w:cs="Arial"/>
        </w:rPr>
        <w:t>opportunity identification</w:t>
      </w:r>
    </w:p>
    <w:p w14:paraId="26C3AD68" w14:textId="77777777" w:rsidR="00094742" w:rsidRPr="00094742" w:rsidRDefault="00094742" w:rsidP="00094742">
      <w:pPr>
        <w:pStyle w:val="BodyText"/>
        <w:ind w:right="13"/>
        <w:rPr>
          <w:rFonts w:cs="Arial"/>
        </w:rPr>
      </w:pPr>
      <w:r w:rsidRPr="00094742">
        <w:rPr>
          <w:rFonts w:cs="Arial"/>
        </w:rPr>
        <w:t>business case</w:t>
      </w:r>
    </w:p>
    <w:p w14:paraId="3BE02BD9" w14:textId="77777777" w:rsidR="00094742" w:rsidRPr="00094742" w:rsidRDefault="00094742" w:rsidP="00094742">
      <w:pPr>
        <w:pStyle w:val="BodyText"/>
        <w:ind w:right="13"/>
        <w:rPr>
          <w:rFonts w:cs="Arial"/>
        </w:rPr>
      </w:pPr>
      <w:r w:rsidRPr="00094742">
        <w:rPr>
          <w:rFonts w:cs="Arial"/>
        </w:rPr>
        <w:t>financial commitment</w:t>
      </w:r>
    </w:p>
    <w:p w14:paraId="21FEFF19" w14:textId="77777777" w:rsidR="00094742" w:rsidRPr="00094742" w:rsidRDefault="00094742" w:rsidP="00094742">
      <w:pPr>
        <w:pStyle w:val="BodyText"/>
        <w:ind w:right="13"/>
        <w:rPr>
          <w:rFonts w:cs="Arial"/>
        </w:rPr>
      </w:pPr>
      <w:r w:rsidRPr="00094742">
        <w:rPr>
          <w:rFonts w:cs="Arial"/>
        </w:rPr>
        <w:t>implementation</w:t>
      </w:r>
    </w:p>
    <w:p w14:paraId="4E8D1EB3" w14:textId="77777777" w:rsidR="00094742" w:rsidRPr="00094742" w:rsidRDefault="00094742" w:rsidP="00094742">
      <w:pPr>
        <w:pStyle w:val="BodyText"/>
        <w:ind w:right="13"/>
        <w:rPr>
          <w:rFonts w:cs="Arial"/>
        </w:rPr>
      </w:pPr>
      <w:r w:rsidRPr="00094742">
        <w:rPr>
          <w:rFonts w:cs="Arial"/>
        </w:rPr>
        <w:t>Each public sector organisation and community enterprise has a dedicated Development Manager.</w:t>
      </w:r>
    </w:p>
    <w:p w14:paraId="16DF90D9" w14:textId="77777777" w:rsidR="00094742" w:rsidRPr="00094742" w:rsidRDefault="00094742" w:rsidP="00094742">
      <w:pPr>
        <w:pStyle w:val="BodyText"/>
        <w:ind w:right="13"/>
        <w:rPr>
          <w:rFonts w:cs="Arial"/>
        </w:rPr>
      </w:pPr>
    </w:p>
    <w:p w14:paraId="19F12CBE" w14:textId="20196570" w:rsidR="00094742" w:rsidRDefault="00094742" w:rsidP="00094742">
      <w:pPr>
        <w:pStyle w:val="BodyText"/>
        <w:ind w:right="13"/>
        <w:rPr>
          <w:rFonts w:cs="Arial"/>
        </w:rPr>
      </w:pPr>
      <w:r w:rsidRPr="00094742">
        <w:rPr>
          <w:rFonts w:cs="Arial"/>
        </w:rPr>
        <w:t xml:space="preserve">Further information can be found here: </w:t>
      </w:r>
      <w:hyperlink r:id="rId268" w:history="1">
        <w:r w:rsidRPr="00212809">
          <w:rPr>
            <w:rStyle w:val="Hyperlink"/>
            <w:rFonts w:cs="Arial"/>
          </w:rPr>
          <w:t>https://gov.wales/energy-service-public-sector-and-community-groups</w:t>
        </w:r>
      </w:hyperlink>
    </w:p>
    <w:p w14:paraId="2FCCDE66" w14:textId="77777777" w:rsidR="00094742" w:rsidRDefault="00094742" w:rsidP="00094742">
      <w:pPr>
        <w:pStyle w:val="BodyText"/>
        <w:ind w:right="13"/>
        <w:rPr>
          <w:rFonts w:cs="Arial"/>
        </w:rPr>
      </w:pPr>
    </w:p>
    <w:p w14:paraId="10E973A6" w14:textId="77777777" w:rsidR="000F154B" w:rsidRDefault="000F154B" w:rsidP="00A508AC">
      <w:pPr>
        <w:pStyle w:val="BodyText"/>
        <w:ind w:right="13"/>
        <w:rPr>
          <w:rFonts w:cs="Arial"/>
        </w:rPr>
      </w:pPr>
    </w:p>
    <w:p w14:paraId="67065DA0" w14:textId="77777777" w:rsidR="000F154B" w:rsidRPr="00A80500" w:rsidRDefault="002E50CF" w:rsidP="009B1933">
      <w:pPr>
        <w:pStyle w:val="BodyText"/>
        <w:ind w:right="13"/>
        <w:rPr>
          <w:rStyle w:val="Hyperlink"/>
          <w:rFonts w:cs="Arial"/>
          <w:b/>
          <w:bCs/>
          <w:lang w:eastAsia="en-GB"/>
        </w:rPr>
      </w:pPr>
      <w:hyperlink r:id="rId269" w:history="1">
        <w:r w:rsidR="000F154B" w:rsidRPr="000F154B">
          <w:rPr>
            <w:rStyle w:val="Hyperlink"/>
            <w:rFonts w:cs="Arial"/>
            <w:b/>
            <w:bCs/>
            <w:lang w:eastAsia="en-GB"/>
          </w:rPr>
          <w:t>Enabling Natural Resources and Well-being grants</w:t>
        </w:r>
      </w:hyperlink>
    </w:p>
    <w:p w14:paraId="7A42B769" w14:textId="77777777" w:rsidR="000F154B" w:rsidRDefault="000F154B" w:rsidP="000F154B">
      <w:pPr>
        <w:ind w:right="13"/>
      </w:pPr>
      <w:proofErr w:type="spellStart"/>
      <w:r w:rsidRPr="000F154B">
        <w:t>ENRaW</w:t>
      </w:r>
      <w:proofErr w:type="spellEnd"/>
      <w:r w:rsidRPr="000F154B">
        <w:t xml:space="preserve"> supports the development and delivery of projects that make clear links between improving the resilience of our natural resources and well-being. The well-being benefits span economic, social, environmental and cultural well-being. The grant supports projects that involve cross sector co-operation and collaboration in their delivery.</w:t>
      </w:r>
    </w:p>
    <w:p w14:paraId="6C8333BF" w14:textId="77777777" w:rsidR="000F154B" w:rsidRPr="000F154B" w:rsidRDefault="000F154B" w:rsidP="000F154B">
      <w:pPr>
        <w:ind w:right="13"/>
      </w:pPr>
    </w:p>
    <w:p w14:paraId="0065294A" w14:textId="77777777" w:rsidR="000F154B" w:rsidRPr="000F154B" w:rsidRDefault="000F154B" w:rsidP="000F154B">
      <w:pPr>
        <w:ind w:right="13"/>
      </w:pPr>
      <w:proofErr w:type="spellStart"/>
      <w:r w:rsidRPr="000F154B">
        <w:t>ENRaW</w:t>
      </w:r>
      <w:proofErr w:type="spellEnd"/>
      <w:r w:rsidRPr="000F154B">
        <w:t xml:space="preserve"> provides a blend of revenue and capital costs associated with such projects. Activity delivered under the grant has a clear focus on the following three themes of action:</w:t>
      </w:r>
    </w:p>
    <w:p w14:paraId="43EDBBF2" w14:textId="77777777" w:rsidR="000F154B" w:rsidRPr="000F154B" w:rsidRDefault="000F154B" w:rsidP="00AA381E">
      <w:pPr>
        <w:numPr>
          <w:ilvl w:val="0"/>
          <w:numId w:val="42"/>
        </w:numPr>
        <w:ind w:right="13"/>
      </w:pPr>
      <w:r w:rsidRPr="000F154B">
        <w:t>developing, regenerating and broadening access to sustainable green infrastructure</w:t>
      </w:r>
    </w:p>
    <w:p w14:paraId="1250185F" w14:textId="77777777" w:rsidR="000F154B" w:rsidRPr="000F154B" w:rsidRDefault="000F154B" w:rsidP="00AA381E">
      <w:pPr>
        <w:numPr>
          <w:ilvl w:val="0"/>
          <w:numId w:val="42"/>
        </w:numPr>
        <w:ind w:right="13"/>
      </w:pPr>
      <w:r w:rsidRPr="000F154B">
        <w:t>improving the quality of the urban and rural built environment</w:t>
      </w:r>
    </w:p>
    <w:p w14:paraId="25C3B421" w14:textId="77777777" w:rsidR="000F154B" w:rsidRPr="000F154B" w:rsidRDefault="000F154B" w:rsidP="00AA381E">
      <w:pPr>
        <w:numPr>
          <w:ilvl w:val="0"/>
          <w:numId w:val="42"/>
        </w:numPr>
        <w:ind w:right="13"/>
      </w:pPr>
      <w:r w:rsidRPr="000F154B">
        <w:t>developing resilient ecological networks</w:t>
      </w:r>
    </w:p>
    <w:p w14:paraId="5FE211A1" w14:textId="77777777" w:rsidR="000F154B" w:rsidRDefault="000F154B" w:rsidP="000F154B">
      <w:pPr>
        <w:ind w:right="13"/>
      </w:pPr>
    </w:p>
    <w:p w14:paraId="70A87042" w14:textId="77777777" w:rsidR="000263A8" w:rsidRDefault="000F154B" w:rsidP="000F154B">
      <w:pPr>
        <w:ind w:right="13"/>
      </w:pPr>
      <w:r w:rsidRPr="000F154B">
        <w:t>We funded a total of 36 projects as a result of the first funding window. The investment through the grant exceeded £14m.</w:t>
      </w:r>
    </w:p>
    <w:p w14:paraId="6BE8361A" w14:textId="77777777" w:rsidR="000263A8" w:rsidRDefault="000263A8" w:rsidP="000F154B">
      <w:pPr>
        <w:ind w:right="13"/>
      </w:pPr>
    </w:p>
    <w:p w14:paraId="7ECB3DCD" w14:textId="07B480D9" w:rsidR="000F154B" w:rsidRPr="000F154B" w:rsidRDefault="000263A8" w:rsidP="000F154B">
      <w:pPr>
        <w:ind w:right="13"/>
      </w:pPr>
      <w:r>
        <w:t xml:space="preserve">Further details can be found here: </w:t>
      </w:r>
      <w:r w:rsidRPr="008B0BDA">
        <w:rPr>
          <w:rStyle w:val="Hyperlink"/>
        </w:rPr>
        <w:t>https://gov.wales/enabling-natural-resources-and-well-being-grants</w:t>
      </w:r>
      <w:r w:rsidR="000F154B" w:rsidRPr="008B0BDA">
        <w:rPr>
          <w:rStyle w:val="Hyperlink"/>
        </w:rPr>
        <w:t xml:space="preserve">  </w:t>
      </w:r>
    </w:p>
    <w:p w14:paraId="560EEC64" w14:textId="77777777" w:rsidR="00D705B4" w:rsidRDefault="00D705B4" w:rsidP="003574BB">
      <w:pPr>
        <w:pStyle w:val="BodyText"/>
        <w:ind w:right="13"/>
        <w:rPr>
          <w:rFonts w:cs="Arial"/>
          <w:color w:val="1F497D"/>
        </w:rPr>
      </w:pPr>
    </w:p>
    <w:bookmarkStart w:id="173" w:name="_Hlk794159"/>
    <w:bookmarkEnd w:id="169"/>
    <w:p w14:paraId="74FA6105" w14:textId="77777777" w:rsidR="00585C83" w:rsidRPr="00217625" w:rsidRDefault="0001228A" w:rsidP="00585C83">
      <w:pPr>
        <w:pStyle w:val="BodyText"/>
        <w:ind w:right="13"/>
        <w:rPr>
          <w:rFonts w:cs="Arial"/>
          <w:b/>
          <w:bCs/>
          <w:color w:val="2D962D"/>
          <w:u w:val="single"/>
        </w:rPr>
      </w:pPr>
      <w:r>
        <w:fldChar w:fldCharType="begin"/>
      </w:r>
      <w:r>
        <w:instrText xml:space="preserve"> HYPERLINK "https://wcva.cymru/funding/landfill-disposals-tax-communities-scheme/" </w:instrText>
      </w:r>
      <w:r>
        <w:fldChar w:fldCharType="separate"/>
      </w:r>
      <w:r w:rsidR="00585C83" w:rsidRPr="00217625">
        <w:rPr>
          <w:rStyle w:val="Hyperlink"/>
          <w:rFonts w:cs="Arial"/>
          <w:b/>
          <w:bCs/>
        </w:rPr>
        <w:t>The Landfill Disposals Tax Communities Schem</w:t>
      </w:r>
      <w:r w:rsidR="00585C83" w:rsidRPr="00721B86">
        <w:rPr>
          <w:rStyle w:val="Hyperlink"/>
          <w:rFonts w:cs="Arial"/>
          <w:b/>
          <w:bCs/>
        </w:rPr>
        <w:t>e </w:t>
      </w:r>
      <w:r>
        <w:rPr>
          <w:rStyle w:val="Hyperlink"/>
          <w:rFonts w:cs="Arial"/>
          <w:b/>
          <w:bCs/>
        </w:rPr>
        <w:fldChar w:fldCharType="end"/>
      </w:r>
    </w:p>
    <w:p w14:paraId="4468F813" w14:textId="2AC01162" w:rsidR="00585C83" w:rsidRDefault="00585C83" w:rsidP="00585C83">
      <w:pPr>
        <w:pStyle w:val="BodyText"/>
        <w:ind w:right="13"/>
        <w:rPr>
          <w:rFonts w:cs="Arial"/>
          <w:color w:val="auto"/>
          <w:shd w:val="clear" w:color="auto" w:fill="FFFFFF"/>
        </w:rPr>
      </w:pPr>
      <w:r w:rsidRPr="002E1DEE">
        <w:rPr>
          <w:rFonts w:cs="Arial"/>
          <w:color w:val="auto"/>
          <w:shd w:val="clear" w:color="auto" w:fill="FFFFFF"/>
        </w:rPr>
        <w:t xml:space="preserve">A grant funding programme to help communities living within five miles of certain waste transfer stations or landfill sites take action for their local environment. The Landfill Disposals Tax (LDT) Communities Scheme is a Welsh Government funding programme managed by WCVA. The scheme supports local community and environmental projects in areas affected by the disposal of waste to landfill. Before applying, please check you are in an eligible area using the </w:t>
      </w:r>
      <w:r w:rsidR="00DC13DD" w:rsidRPr="00DC13DD">
        <w:rPr>
          <w:rStyle w:val="Hyperlink"/>
          <w:rFonts w:cs="Arial"/>
        </w:rPr>
        <w:t>location map</w:t>
      </w:r>
      <w:r w:rsidRPr="002E1DEE">
        <w:rPr>
          <w:rFonts w:cs="Arial"/>
          <w:color w:val="auto"/>
          <w:shd w:val="clear" w:color="auto" w:fill="FFFFFF"/>
        </w:rPr>
        <w:t xml:space="preserve"> on the WCVA website</w:t>
      </w:r>
      <w:r w:rsidR="00DC13DD">
        <w:rPr>
          <w:rFonts w:cs="Arial"/>
          <w:color w:val="auto"/>
          <w:shd w:val="clear" w:color="auto" w:fill="FFFFFF"/>
        </w:rPr>
        <w:t xml:space="preserve">: </w:t>
      </w:r>
      <w:r w:rsidR="00DC13DD" w:rsidRPr="008B0BDA">
        <w:rPr>
          <w:rStyle w:val="Hyperlink"/>
        </w:rPr>
        <w:t>https://wcva.cymru/funding/landfill-disposals-tax-communities-scheme/</w:t>
      </w:r>
    </w:p>
    <w:p w14:paraId="0AEEA9C3" w14:textId="00F34FBF" w:rsidR="00DC13DD" w:rsidRDefault="00DC13DD" w:rsidP="00585C83">
      <w:pPr>
        <w:pStyle w:val="BodyText"/>
        <w:ind w:right="13"/>
        <w:rPr>
          <w:rFonts w:cs="Arial"/>
          <w:color w:val="auto"/>
          <w:shd w:val="clear" w:color="auto" w:fill="FFFFFF"/>
        </w:rPr>
      </w:pPr>
    </w:p>
    <w:p w14:paraId="5ECBD7BF" w14:textId="14396478" w:rsidR="00DC13DD" w:rsidRPr="004A0E51" w:rsidRDefault="00DC13DD" w:rsidP="00DC13DD">
      <w:pPr>
        <w:pStyle w:val="BodyText"/>
        <w:ind w:right="13"/>
        <w:rPr>
          <w:rFonts w:cs="Arial"/>
          <w:shd w:val="clear" w:color="auto" w:fill="FFFFFF"/>
        </w:rPr>
      </w:pPr>
      <w:r w:rsidRPr="004A0E51">
        <w:rPr>
          <w:rFonts w:cs="Arial"/>
          <w:shd w:val="clear" w:color="auto" w:fill="FFFFFF"/>
        </w:rPr>
        <w:t xml:space="preserve">The </w:t>
      </w:r>
      <w:r w:rsidR="006E10AB">
        <w:rPr>
          <w:rFonts w:cs="Arial"/>
          <w:shd w:val="clear" w:color="auto" w:fill="FFFFFF"/>
        </w:rPr>
        <w:t>eig</w:t>
      </w:r>
      <w:r w:rsidR="0022314E">
        <w:rPr>
          <w:rFonts w:cs="Arial"/>
          <w:shd w:val="clear" w:color="auto" w:fill="FFFFFF"/>
        </w:rPr>
        <w:t>h</w:t>
      </w:r>
      <w:r w:rsidR="006E10AB">
        <w:rPr>
          <w:rFonts w:cs="Arial"/>
          <w:shd w:val="clear" w:color="auto" w:fill="FFFFFF"/>
        </w:rPr>
        <w:t>th</w:t>
      </w:r>
      <w:r w:rsidRPr="004A0E51">
        <w:rPr>
          <w:rFonts w:cs="Arial"/>
          <w:shd w:val="clear" w:color="auto" w:fill="FFFFFF"/>
        </w:rPr>
        <w:t xml:space="preserve"> round of the Landfill Disposal Tax Communities </w:t>
      </w:r>
      <w:r w:rsidR="0022314E">
        <w:rPr>
          <w:rFonts w:cs="Arial"/>
          <w:shd w:val="clear" w:color="auto" w:fill="FFFFFF"/>
        </w:rPr>
        <w:t>S</w:t>
      </w:r>
      <w:r w:rsidRPr="004A0E51">
        <w:rPr>
          <w:rFonts w:cs="Arial"/>
          <w:shd w:val="clear" w:color="auto" w:fill="FFFFFF"/>
        </w:rPr>
        <w:t>cheme</w:t>
      </w:r>
      <w:r w:rsidR="0022314E">
        <w:rPr>
          <w:rFonts w:cs="Arial"/>
          <w:shd w:val="clear" w:color="auto" w:fill="FFFFFF"/>
        </w:rPr>
        <w:t xml:space="preserve"> </w:t>
      </w:r>
      <w:r w:rsidR="0022314E" w:rsidRPr="00CC7436">
        <w:rPr>
          <w:rFonts w:cs="Arial"/>
          <w:lang w:val="en-US" w:eastAsia="en-GB"/>
        </w:rPr>
        <w:t xml:space="preserve">is </w:t>
      </w:r>
      <w:r w:rsidR="0022314E">
        <w:rPr>
          <w:rFonts w:cs="Arial"/>
          <w:lang w:val="en-US" w:eastAsia="en-GB"/>
        </w:rPr>
        <w:t>due to open in April 2022</w:t>
      </w:r>
      <w:r w:rsidRPr="004A0E51">
        <w:rPr>
          <w:rFonts w:cs="Arial"/>
          <w:shd w:val="clear" w:color="auto" w:fill="FFFFFF"/>
        </w:rPr>
        <w:t xml:space="preserve">  </w:t>
      </w:r>
      <w:r w:rsidR="00870A89">
        <w:rPr>
          <w:rFonts w:cs="Arial"/>
          <w:shd w:val="clear" w:color="auto" w:fill="FFFFFF"/>
        </w:rPr>
        <w:t xml:space="preserve">for </w:t>
      </w:r>
      <w:r w:rsidRPr="004A0E51">
        <w:rPr>
          <w:rFonts w:cs="Arial"/>
          <w:shd w:val="clear" w:color="auto" w:fill="FFFFFF"/>
        </w:rPr>
        <w:t>grants between £5,000 – £49,999</w:t>
      </w:r>
      <w:r w:rsidR="00EC46EB">
        <w:rPr>
          <w:rFonts w:cs="Arial"/>
          <w:shd w:val="clear" w:color="auto" w:fill="FFFFFF"/>
        </w:rPr>
        <w:t>.</w:t>
      </w:r>
      <w:r w:rsidRPr="004A0E51">
        <w:rPr>
          <w:rFonts w:cs="Arial"/>
          <w:shd w:val="clear" w:color="auto" w:fill="FFFFFF"/>
        </w:rPr>
        <w:t>.</w:t>
      </w:r>
      <w:r w:rsidR="00EC46EB" w:rsidRPr="00EC46EB">
        <w:rPr>
          <w:rFonts w:cs="Arial"/>
          <w:lang w:val="en-US" w:eastAsia="en-GB"/>
        </w:rPr>
        <w:t xml:space="preserve"> </w:t>
      </w:r>
    </w:p>
    <w:p w14:paraId="114704D1" w14:textId="7F328876" w:rsidR="00DC13DD" w:rsidRPr="002E1DEE" w:rsidRDefault="00DC13DD">
      <w:pPr>
        <w:pStyle w:val="BodyText"/>
        <w:ind w:right="13"/>
        <w:rPr>
          <w:rFonts w:cs="Arial"/>
          <w:color w:val="auto"/>
          <w:shd w:val="clear" w:color="auto" w:fill="FFFFFF"/>
        </w:rPr>
      </w:pPr>
    </w:p>
    <w:p w14:paraId="0A01C31A" w14:textId="77777777" w:rsidR="00585C83" w:rsidRPr="002E1DEE" w:rsidRDefault="00585C83" w:rsidP="00585C83">
      <w:pPr>
        <w:pStyle w:val="BodyText"/>
        <w:ind w:right="13"/>
        <w:rPr>
          <w:rFonts w:cs="Arial"/>
          <w:color w:val="auto"/>
          <w:shd w:val="clear" w:color="auto" w:fill="FFFFFF"/>
        </w:rPr>
      </w:pPr>
    </w:p>
    <w:p w14:paraId="0D9ED136" w14:textId="44FCE81C" w:rsidR="00585C83" w:rsidRPr="002E1DEE" w:rsidRDefault="00585C83" w:rsidP="00585C83">
      <w:pPr>
        <w:pStyle w:val="BodyText"/>
        <w:ind w:right="13"/>
        <w:rPr>
          <w:rFonts w:cs="Arial"/>
          <w:color w:val="auto"/>
          <w:shd w:val="clear" w:color="auto" w:fill="FFFFFF"/>
        </w:rPr>
      </w:pPr>
      <w:r w:rsidRPr="002E1DEE">
        <w:rPr>
          <w:rFonts w:cs="Arial"/>
          <w:color w:val="auto"/>
          <w:shd w:val="clear" w:color="auto" w:fill="FFFFFF"/>
        </w:rPr>
        <w:t xml:space="preserve">The way that applications are submitted </w:t>
      </w:r>
      <w:r w:rsidR="00DC13DD">
        <w:rPr>
          <w:rFonts w:cs="Arial"/>
          <w:color w:val="auto"/>
          <w:shd w:val="clear" w:color="auto" w:fill="FFFFFF"/>
        </w:rPr>
        <w:t>has changed</w:t>
      </w:r>
      <w:r w:rsidRPr="002E1DEE">
        <w:rPr>
          <w:rFonts w:cs="Arial"/>
          <w:color w:val="auto"/>
          <w:shd w:val="clear" w:color="auto" w:fill="FFFFFF"/>
        </w:rPr>
        <w:t xml:space="preserve"> – WCVA has listened to funding applicants and in consultation with the sector, has developed a new Multipurpose Application Portal</w:t>
      </w:r>
      <w:r w:rsidR="00DC13DD">
        <w:rPr>
          <w:rFonts w:cs="Arial"/>
          <w:color w:val="auto"/>
          <w:shd w:val="clear" w:color="auto" w:fill="FFFFFF"/>
        </w:rPr>
        <w:t xml:space="preserve"> (MAP)</w:t>
      </w:r>
      <w:r w:rsidRPr="002E1DEE">
        <w:rPr>
          <w:rFonts w:cs="Arial"/>
          <w:color w:val="auto"/>
          <w:shd w:val="clear" w:color="auto" w:fill="FFFFFF"/>
        </w:rPr>
        <w:t xml:space="preserve">. This new easy to use web platform makes applying for grants through WCVA a much simpler and user-friendly experience. Get ready to apply to the LDTCS and view other current funding opportunities by registering your organisation on the portal here </w:t>
      </w:r>
      <w:hyperlink r:id="rId270" w:history="1">
        <w:r w:rsidRPr="000F21B5">
          <w:rPr>
            <w:rStyle w:val="Hyperlink"/>
            <w:rFonts w:cs="Arial"/>
          </w:rPr>
          <w:t>https://map.wcva.cymru/</w:t>
        </w:r>
      </w:hyperlink>
    </w:p>
    <w:bookmarkStart w:id="174" w:name="_Hlk518908046"/>
    <w:bookmarkEnd w:id="173"/>
    <w:p w14:paraId="20CCACA2" w14:textId="77777777" w:rsidR="00D821F6" w:rsidRPr="00713A78" w:rsidRDefault="00713A78" w:rsidP="009B1933">
      <w:pPr>
        <w:rPr>
          <w:rStyle w:val="Hyperlink"/>
          <w:b/>
          <w:bCs/>
          <w:lang w:eastAsia="en-GB"/>
        </w:rPr>
      </w:pPr>
      <w:r>
        <w:rPr>
          <w:rFonts w:cs="Arial"/>
          <w:b/>
          <w:bCs/>
          <w:color w:val="000000"/>
        </w:rPr>
        <w:fldChar w:fldCharType="begin"/>
      </w:r>
      <w:r>
        <w:rPr>
          <w:rFonts w:cs="Arial"/>
          <w:b/>
          <w:bCs/>
          <w:color w:val="000000"/>
        </w:rPr>
        <w:instrText xml:space="preserve"> HYPERLINK "http://www.lpwscheme.org.uk/" </w:instrText>
      </w:r>
      <w:r>
        <w:rPr>
          <w:rFonts w:cs="Arial"/>
          <w:b/>
          <w:bCs/>
          <w:color w:val="000000"/>
        </w:rPr>
        <w:fldChar w:fldCharType="separate"/>
      </w:r>
      <w:r w:rsidR="00966438" w:rsidRPr="00984E5B">
        <w:rPr>
          <w:rStyle w:val="Hyperlink"/>
          <w:rFonts w:cs="Arial"/>
          <w:b/>
          <w:bCs/>
        </w:rPr>
        <w:t>The Listed Places of Worship Grant Scheme</w:t>
      </w:r>
      <w:r w:rsidR="00966438" w:rsidRPr="00713A78">
        <w:rPr>
          <w:rStyle w:val="Hyperlink"/>
          <w:rFonts w:cs="Arial"/>
          <w:b/>
          <w:bCs/>
        </w:rPr>
        <w:t xml:space="preserve"> </w:t>
      </w:r>
      <w:bookmarkStart w:id="175" w:name="_Hlk518908071"/>
      <w:bookmarkStart w:id="176" w:name="_Hlk526776797"/>
      <w:bookmarkEnd w:id="174"/>
    </w:p>
    <w:bookmarkStart w:id="177" w:name="_Hlk72236245"/>
    <w:p w14:paraId="41C2CC7D" w14:textId="77777777" w:rsidR="0087438F" w:rsidRDefault="00713A78" w:rsidP="003574BB">
      <w:pPr>
        <w:pStyle w:val="NormalWeb"/>
        <w:ind w:right="13"/>
        <w:rPr>
          <w:rFonts w:ascii="Arial" w:hAnsi="Arial" w:cs="Arial"/>
          <w:bCs/>
          <w:color w:val="000000"/>
        </w:rPr>
      </w:pPr>
      <w:r>
        <w:rPr>
          <w:rFonts w:ascii="Arial" w:hAnsi="Arial" w:cs="Arial"/>
          <w:b/>
          <w:bCs/>
          <w:color w:val="000000"/>
          <w:lang w:eastAsia="en-US"/>
        </w:rPr>
        <w:fldChar w:fldCharType="end"/>
      </w:r>
      <w:r w:rsidR="00D821F6" w:rsidRPr="00721B86">
        <w:rPr>
          <w:rFonts w:ascii="Arial" w:hAnsi="Arial" w:cs="Arial"/>
          <w:color w:val="000000"/>
        </w:rPr>
        <w:t>The Listed Places of Worship Grant Scheme is managed by the Department for Culture Media and Sport and makes retrospective awards in respect of VAT incurred in making repairs and carrying out alterations to those listed buildings mainly used for p</w:t>
      </w:r>
      <w:r w:rsidR="00D821F6" w:rsidRPr="00A03CA2">
        <w:rPr>
          <w:rFonts w:ascii="Arial" w:hAnsi="Arial" w:cs="Arial"/>
          <w:color w:val="000000"/>
        </w:rPr>
        <w:t>ublic worship (minimum v</w:t>
      </w:r>
      <w:r w:rsidR="00D821F6" w:rsidRPr="003574BB">
        <w:rPr>
          <w:rFonts w:ascii="Arial" w:hAnsi="Arial" w:cs="Arial"/>
          <w:color w:val="000000"/>
        </w:rPr>
        <w:t xml:space="preserve">alue of eligible work £1000 - although one application where the value of the eligible works falls between £500-£1000 may be submitted in a given 12-month period). The scheme has a fixed annual budget which is advertised on the </w:t>
      </w:r>
      <w:proofErr w:type="spellStart"/>
      <w:r w:rsidR="00D821F6" w:rsidRPr="003574BB">
        <w:rPr>
          <w:rFonts w:ascii="Arial" w:hAnsi="Arial" w:cs="Arial"/>
          <w:color w:val="000000"/>
        </w:rPr>
        <w:t>LPoW</w:t>
      </w:r>
      <w:proofErr w:type="spellEnd"/>
      <w:r w:rsidR="00D821F6" w:rsidRPr="003574BB">
        <w:rPr>
          <w:rFonts w:ascii="Arial" w:hAnsi="Arial" w:cs="Arial"/>
          <w:color w:val="000000"/>
        </w:rPr>
        <w:t xml:space="preserve"> Grant Scheme website each year. Applications can be completed online or by post. Full details of the scheme can be found on the official website: </w:t>
      </w:r>
      <w:hyperlink r:id="rId271" w:history="1">
        <w:r w:rsidR="00C81666" w:rsidRPr="00762099">
          <w:rPr>
            <w:rStyle w:val="Hyperlink"/>
            <w:rFonts w:ascii="Arial" w:hAnsi="Arial" w:cs="Arial"/>
            <w:bCs/>
          </w:rPr>
          <w:t>http://www.lpwscheme.org.uk</w:t>
        </w:r>
      </w:hyperlink>
      <w:r w:rsidR="0087438F">
        <w:rPr>
          <w:rFonts w:ascii="Arial" w:hAnsi="Arial" w:cs="Arial"/>
          <w:bCs/>
          <w:color w:val="000000"/>
        </w:rPr>
        <w:t xml:space="preserve"> </w:t>
      </w:r>
    </w:p>
    <w:p w14:paraId="670781AD" w14:textId="26951E94" w:rsidR="00C81666" w:rsidRPr="008B0BDA" w:rsidRDefault="0087438F" w:rsidP="003574BB">
      <w:pPr>
        <w:pStyle w:val="NormalWeb"/>
        <w:ind w:right="13"/>
        <w:rPr>
          <w:rStyle w:val="Hyperlink"/>
        </w:rPr>
      </w:pPr>
      <w:r>
        <w:rPr>
          <w:rFonts w:ascii="Arial" w:hAnsi="Arial" w:cs="Arial"/>
          <w:bCs/>
          <w:color w:val="000000"/>
        </w:rPr>
        <w:t xml:space="preserve">For further information contact </w:t>
      </w:r>
      <w:hyperlink r:id="rId272" w:history="1">
        <w:r w:rsidRPr="008B0BDA">
          <w:rPr>
            <w:rStyle w:val="Hyperlink"/>
            <w:rFonts w:ascii="Arial" w:hAnsi="Arial" w:cs="Arial"/>
            <w:bCs/>
          </w:rPr>
          <w:t>dcms@topmarkcms.com</w:t>
        </w:r>
      </w:hyperlink>
      <w:r w:rsidRPr="008B0BDA">
        <w:rPr>
          <w:rStyle w:val="Hyperlink"/>
          <w:rFonts w:ascii="Arial" w:hAnsi="Arial" w:cs="Arial"/>
          <w:bCs/>
        </w:rPr>
        <w:t>.</w:t>
      </w:r>
    </w:p>
    <w:bookmarkEnd w:id="175"/>
    <w:bookmarkEnd w:id="176"/>
    <w:bookmarkEnd w:id="177"/>
    <w:p w14:paraId="2606C299" w14:textId="77777777" w:rsidR="00D821F6" w:rsidRPr="00217625" w:rsidRDefault="00D821F6" w:rsidP="003574BB">
      <w:pPr>
        <w:pStyle w:val="BodyText"/>
        <w:ind w:right="13"/>
        <w:rPr>
          <w:rStyle w:val="Hyperlink"/>
          <w:rFonts w:cs="Arial"/>
          <w:b/>
          <w:bCs/>
        </w:rPr>
      </w:pPr>
      <w:r w:rsidRPr="00721B86">
        <w:rPr>
          <w:rFonts w:cs="Arial"/>
          <w:lang w:eastAsia="en-GB"/>
        </w:rPr>
        <w:br/>
      </w:r>
      <w:hyperlink r:id="rId273" w:history="1">
        <w:r w:rsidRPr="00721B86">
          <w:rPr>
            <w:rStyle w:val="Hyperlink"/>
            <w:rFonts w:cs="Arial"/>
            <w:b/>
            <w:bCs/>
          </w:rPr>
          <w:t>Natural Capital Financial Facility (NCFF)</w:t>
        </w:r>
      </w:hyperlink>
    </w:p>
    <w:p w14:paraId="6C642339" w14:textId="77777777" w:rsidR="001A2567" w:rsidRDefault="001A2567" w:rsidP="003574BB">
      <w:pPr>
        <w:pStyle w:val="NormalWeb"/>
        <w:ind w:right="13"/>
        <w:rPr>
          <w:rFonts w:ascii="Arial" w:hAnsi="Arial" w:cs="Arial"/>
          <w:lang w:val="en"/>
        </w:rPr>
      </w:pPr>
      <w:r w:rsidRPr="00721B86">
        <w:rPr>
          <w:rFonts w:ascii="Arial" w:hAnsi="Arial" w:cs="Arial"/>
          <w:lang w:val="en"/>
        </w:rPr>
        <w:t>Halting the loss of biodiversity and adapting to climate change requires increasing investment in natural capital. To do so, the European Investment Bank (EIB) and the European Commission h</w:t>
      </w:r>
      <w:r w:rsidRPr="00A03CA2">
        <w:rPr>
          <w:rFonts w:ascii="Arial" w:hAnsi="Arial" w:cs="Arial"/>
          <w:lang w:val="en"/>
        </w:rPr>
        <w:t xml:space="preserve">ave partnered to create the Natural Capital Financing Facility (NCFF), a </w:t>
      </w:r>
      <w:r w:rsidRPr="003574BB">
        <w:rPr>
          <w:rFonts w:ascii="Arial" w:hAnsi="Arial" w:cs="Arial"/>
          <w:lang w:val="en"/>
        </w:rPr>
        <w:t xml:space="preserve">financial instrument that supports </w:t>
      </w:r>
      <w:r w:rsidRPr="003574BB">
        <w:rPr>
          <w:rStyle w:val="Strong"/>
          <w:rFonts w:ascii="Arial" w:hAnsi="Arial" w:cs="Arial"/>
          <w:b w:val="0"/>
          <w:bCs w:val="0"/>
          <w:lang w:val="en"/>
        </w:rPr>
        <w:t>projects</w:t>
      </w:r>
      <w:r w:rsidRPr="003574BB">
        <w:rPr>
          <w:rFonts w:ascii="Arial" w:hAnsi="Arial" w:cs="Arial"/>
          <w:lang w:val="en"/>
        </w:rPr>
        <w:t xml:space="preserve"> delivering on </w:t>
      </w:r>
      <w:r w:rsidRPr="003574BB">
        <w:rPr>
          <w:rStyle w:val="Strong"/>
          <w:rFonts w:ascii="Arial" w:hAnsi="Arial" w:cs="Arial"/>
          <w:b w:val="0"/>
          <w:bCs w:val="0"/>
          <w:lang w:val="en"/>
        </w:rPr>
        <w:t>biodiversity</w:t>
      </w:r>
      <w:r w:rsidRPr="003574BB">
        <w:rPr>
          <w:rFonts w:ascii="Arial" w:hAnsi="Arial" w:cs="Arial"/>
          <w:lang w:val="en"/>
        </w:rPr>
        <w:t xml:space="preserve"> and </w:t>
      </w:r>
      <w:r w:rsidRPr="003574BB">
        <w:rPr>
          <w:rStyle w:val="Strong"/>
          <w:rFonts w:ascii="Arial" w:hAnsi="Arial" w:cs="Arial"/>
          <w:b w:val="0"/>
          <w:bCs w:val="0"/>
          <w:lang w:val="en"/>
        </w:rPr>
        <w:t>climate adaptation</w:t>
      </w:r>
      <w:r w:rsidRPr="003574BB">
        <w:rPr>
          <w:rFonts w:ascii="Arial" w:hAnsi="Arial" w:cs="Arial"/>
          <w:lang w:val="en"/>
        </w:rPr>
        <w:t xml:space="preserve"> through tailored loans and investments, backed by an EU guarantee.</w:t>
      </w:r>
      <w:r w:rsidR="00495380" w:rsidRPr="003574BB">
        <w:rPr>
          <w:rFonts w:ascii="Arial" w:hAnsi="Arial" w:cs="Arial"/>
          <w:lang w:val="en"/>
        </w:rPr>
        <w:t xml:space="preserve"> </w:t>
      </w:r>
      <w:r w:rsidRPr="003574BB">
        <w:rPr>
          <w:rFonts w:ascii="Arial" w:hAnsi="Arial" w:cs="Arial"/>
          <w:lang w:val="en"/>
        </w:rPr>
        <w:t>At the same time projects financed through the NCFF need to generate revenues or demonstrate cost savings.</w:t>
      </w:r>
    </w:p>
    <w:p w14:paraId="58A83206" w14:textId="77777777" w:rsidR="00713A78" w:rsidRPr="003574BB" w:rsidRDefault="00713A78" w:rsidP="003574BB">
      <w:pPr>
        <w:pStyle w:val="NormalWeb"/>
        <w:ind w:right="13"/>
        <w:rPr>
          <w:rFonts w:ascii="Arial" w:hAnsi="Arial" w:cs="Arial"/>
          <w:lang w:val="en"/>
        </w:rPr>
      </w:pPr>
    </w:p>
    <w:p w14:paraId="4793F4CF" w14:textId="77777777" w:rsidR="00713A78" w:rsidRDefault="00713A78" w:rsidP="003574BB">
      <w:pPr>
        <w:pStyle w:val="NormalWeb"/>
        <w:ind w:right="13"/>
        <w:rPr>
          <w:rFonts w:ascii="Arial" w:hAnsi="Arial" w:cs="Arial"/>
          <w:lang w:val="en"/>
        </w:rPr>
      </w:pPr>
      <w:r w:rsidRPr="00984E5B">
        <w:rPr>
          <w:rFonts w:ascii="Arial" w:hAnsi="Arial" w:cs="Arial"/>
        </w:rPr>
        <w:t>The NCFF mandate is due to expire with new instruments replacing it under new 2021-2027 Multiannual Financial Framework (MFF) of the European Commission. The NCFF will accept new proposals until the end of August 2021.</w:t>
      </w:r>
    </w:p>
    <w:p w14:paraId="122380DE" w14:textId="77777777" w:rsidR="00713A78" w:rsidRDefault="00713A78" w:rsidP="003574BB">
      <w:pPr>
        <w:pStyle w:val="NormalWeb"/>
        <w:ind w:right="13"/>
        <w:rPr>
          <w:rFonts w:ascii="Arial" w:hAnsi="Arial" w:cs="Arial"/>
          <w:lang w:val="en"/>
        </w:rPr>
      </w:pPr>
    </w:p>
    <w:p w14:paraId="77138C0D" w14:textId="7FD39899" w:rsidR="001A2567" w:rsidRPr="00217625" w:rsidRDefault="001A2567" w:rsidP="003574BB">
      <w:pPr>
        <w:pStyle w:val="NormalWeb"/>
        <w:ind w:right="13"/>
        <w:rPr>
          <w:rFonts w:ascii="Arial" w:hAnsi="Arial" w:cs="Arial"/>
          <w:lang w:val="en"/>
        </w:rPr>
      </w:pPr>
      <w:r w:rsidRPr="003574BB">
        <w:rPr>
          <w:rFonts w:ascii="Arial" w:hAnsi="Arial" w:cs="Arial"/>
          <w:lang w:val="en"/>
        </w:rPr>
        <w:t xml:space="preserve">Do you have a project that contributes to promoting the EU’s biodiversity or uses a nature-based solution to adapt to climate change? Are you looking for financing? If so, we would like to hear from you! Please send us the </w:t>
      </w:r>
      <w:r w:rsidR="00DC13DD" w:rsidRPr="00762099">
        <w:t>contact form</w:t>
      </w:r>
      <w:r w:rsidR="00DC13DD">
        <w:rPr>
          <w:rFonts w:ascii="Arial" w:hAnsi="Arial" w:cs="Arial"/>
          <w:lang w:val="en"/>
        </w:rPr>
        <w:t xml:space="preserve">: </w:t>
      </w:r>
      <w:r w:rsidR="00DC13DD" w:rsidRPr="008B0BDA">
        <w:rPr>
          <w:rStyle w:val="Hyperlink"/>
          <w:rFonts w:ascii="Arial" w:hAnsi="Arial" w:cs="Arial"/>
          <w:bCs/>
          <w:u w:val="none"/>
          <w:lang w:eastAsia="en-US"/>
        </w:rPr>
        <w:t>https://www.eib.org/attachments/documents/ncff_contact_form_en.pdf</w:t>
      </w:r>
      <w:r w:rsidRPr="00217625">
        <w:rPr>
          <w:rFonts w:ascii="Arial" w:hAnsi="Arial" w:cs="Arial"/>
          <w:lang w:val="en"/>
        </w:rPr>
        <w:t xml:space="preserve"> with</w:t>
      </w:r>
      <w:r w:rsidRPr="00721B86">
        <w:rPr>
          <w:rFonts w:ascii="Arial" w:hAnsi="Arial" w:cs="Arial"/>
          <w:lang w:val="en"/>
        </w:rPr>
        <w:t xml:space="preserve"> your project details at </w:t>
      </w:r>
      <w:hyperlink r:id="rId274" w:tgtFrame="_blank" w:history="1">
        <w:r w:rsidRPr="00721B86">
          <w:rPr>
            <w:rStyle w:val="Hyperlink"/>
            <w:rFonts w:ascii="Arial" w:hAnsi="Arial" w:cs="Arial"/>
            <w:lang w:val="en"/>
          </w:rPr>
          <w:t>NCF_Instrument@eib.org</w:t>
        </w:r>
      </w:hyperlink>
      <w:r w:rsidRPr="00217625">
        <w:rPr>
          <w:rFonts w:ascii="Arial" w:hAnsi="Arial" w:cs="Arial"/>
          <w:lang w:val="en"/>
        </w:rPr>
        <w:t>.</w:t>
      </w:r>
    </w:p>
    <w:p w14:paraId="43F0D2E5" w14:textId="14D87787" w:rsidR="001A2567" w:rsidRDefault="001A2567" w:rsidP="003574BB">
      <w:pPr>
        <w:pStyle w:val="BodyText"/>
        <w:ind w:right="13"/>
        <w:rPr>
          <w:rStyle w:val="Hyperlink"/>
          <w:rFonts w:cs="Arial"/>
          <w:b/>
          <w:lang w:val="en"/>
        </w:rPr>
      </w:pPr>
    </w:p>
    <w:p w14:paraId="4F6E2566" w14:textId="283D219E" w:rsidR="00DC13DD" w:rsidRPr="00762099" w:rsidRDefault="00DC13DD" w:rsidP="003574BB">
      <w:pPr>
        <w:pStyle w:val="BodyText"/>
        <w:ind w:right="13"/>
        <w:rPr>
          <w:rStyle w:val="Hyperlink"/>
          <w:rFonts w:cs="Arial"/>
          <w:bCs/>
          <w:u w:val="none"/>
          <w:lang w:val="en"/>
        </w:rPr>
      </w:pPr>
      <w:r w:rsidRPr="008B0BDA">
        <w:rPr>
          <w:color w:val="auto"/>
          <w:lang w:eastAsia="en-GB"/>
        </w:rPr>
        <w:t>Further information can be found here:</w:t>
      </w:r>
      <w:r w:rsidRPr="00762099">
        <w:rPr>
          <w:rStyle w:val="Hyperlink"/>
          <w:rFonts w:cs="Arial"/>
          <w:bCs/>
          <w:u w:val="none"/>
          <w:lang w:val="en"/>
        </w:rPr>
        <w:t xml:space="preserve"> https://www.eib.org/en/products/mandates-partnerships/ncff/index.htm</w:t>
      </w:r>
    </w:p>
    <w:p w14:paraId="6A149750" w14:textId="77777777" w:rsidR="00DC13DD" w:rsidRPr="00762099" w:rsidRDefault="00DC13DD" w:rsidP="003574BB">
      <w:pPr>
        <w:pStyle w:val="BodyText"/>
        <w:ind w:right="13"/>
        <w:rPr>
          <w:rStyle w:val="Hyperlink"/>
          <w:rFonts w:cs="Arial"/>
          <w:b/>
          <w:lang w:val="en"/>
        </w:rPr>
      </w:pPr>
    </w:p>
    <w:p w14:paraId="08D784EB" w14:textId="7F402300" w:rsidR="00D821F6" w:rsidRPr="00762099" w:rsidRDefault="002E50CF" w:rsidP="003574BB">
      <w:pPr>
        <w:pStyle w:val="BodyText"/>
        <w:ind w:right="13"/>
        <w:rPr>
          <w:rFonts w:cs="Arial"/>
          <w:b/>
          <w:bCs/>
          <w:lang w:val="de-DE" w:eastAsia="en-GB"/>
        </w:rPr>
      </w:pPr>
      <w:hyperlink r:id="rId275" w:history="1">
        <w:r w:rsidR="00D821F6" w:rsidRPr="000E3F74">
          <w:rPr>
            <w:rStyle w:val="Hyperlink"/>
            <w:rFonts w:cs="Arial"/>
            <w:b/>
            <w:bCs/>
            <w:lang w:val="de-DE" w:eastAsia="en-GB"/>
          </w:rPr>
          <w:t xml:space="preserve">Plug-in </w:t>
        </w:r>
        <w:r w:rsidR="001044FD">
          <w:rPr>
            <w:rStyle w:val="Hyperlink"/>
            <w:rFonts w:cs="Arial"/>
            <w:b/>
            <w:bCs/>
            <w:lang w:val="de-DE" w:eastAsia="en-GB"/>
          </w:rPr>
          <w:t>V</w:t>
        </w:r>
        <w:r w:rsidR="00B441A3" w:rsidRPr="000E3F74">
          <w:rPr>
            <w:rStyle w:val="Hyperlink"/>
            <w:rFonts w:cs="Arial"/>
            <w:b/>
            <w:bCs/>
            <w:lang w:val="de-DE" w:eastAsia="en-GB"/>
          </w:rPr>
          <w:t xml:space="preserve">ehicle </w:t>
        </w:r>
        <w:r w:rsidR="00D821F6" w:rsidRPr="000E3F74">
          <w:rPr>
            <w:rStyle w:val="Hyperlink"/>
            <w:rFonts w:cs="Arial"/>
            <w:b/>
            <w:bCs/>
            <w:lang w:val="de-DE" w:eastAsia="en-GB"/>
          </w:rPr>
          <w:t>Grant Scheme</w:t>
        </w:r>
      </w:hyperlink>
      <w:r w:rsidR="00D821F6" w:rsidRPr="00762099">
        <w:rPr>
          <w:rFonts w:cs="Arial"/>
          <w:b/>
          <w:bCs/>
          <w:lang w:val="de-DE" w:eastAsia="en-GB"/>
        </w:rPr>
        <w:t xml:space="preserve"> </w:t>
      </w:r>
      <w:r w:rsidR="00D821F6" w:rsidRPr="00762099">
        <w:rPr>
          <w:rFonts w:cs="Arial"/>
          <w:b/>
          <w:bCs/>
          <w:lang w:val="de-DE" w:eastAsia="en-GB"/>
        </w:rPr>
        <w:tab/>
      </w:r>
    </w:p>
    <w:p w14:paraId="4F12EA29" w14:textId="55D401A1" w:rsidR="00D57CF9" w:rsidRDefault="00D821F6" w:rsidP="00F81DB8">
      <w:pPr>
        <w:pStyle w:val="BodyText"/>
        <w:ind w:right="13"/>
        <w:rPr>
          <w:rFonts w:cs="Arial"/>
          <w:lang w:val="en"/>
        </w:rPr>
      </w:pPr>
      <w:r w:rsidRPr="00721B86">
        <w:rPr>
          <w:rFonts w:cs="Arial"/>
          <w:lang w:eastAsia="en-GB"/>
        </w:rPr>
        <w:t xml:space="preserve">This Central Government initiative enables motorists purchasing a qualifying ultra-low emission </w:t>
      </w:r>
      <w:r w:rsidR="00B441A3" w:rsidRPr="00721B86">
        <w:rPr>
          <w:rFonts w:cs="Arial"/>
          <w:lang w:eastAsia="en-GB"/>
        </w:rPr>
        <w:t xml:space="preserve">vehicle </w:t>
      </w:r>
      <w:r w:rsidRPr="00721B86">
        <w:rPr>
          <w:rFonts w:cs="Arial"/>
          <w:lang w:eastAsia="en-GB"/>
        </w:rPr>
        <w:t xml:space="preserve">to receive a grant of </w:t>
      </w:r>
      <w:r w:rsidR="00B441A3" w:rsidRPr="00A03CA2">
        <w:rPr>
          <w:rFonts w:cs="Arial"/>
          <w:lang w:eastAsia="en-GB"/>
        </w:rPr>
        <w:t>35</w:t>
      </w:r>
      <w:r w:rsidRPr="00A03CA2">
        <w:rPr>
          <w:rFonts w:cs="Arial"/>
          <w:lang w:eastAsia="en-GB"/>
        </w:rPr>
        <w:t>% towards the cost of the vehicle, up to a maximum of £</w:t>
      </w:r>
      <w:r w:rsidR="001A2567" w:rsidRPr="003574BB">
        <w:rPr>
          <w:rFonts w:cs="Arial"/>
          <w:lang w:eastAsia="en-GB"/>
        </w:rPr>
        <w:t>3</w:t>
      </w:r>
      <w:r w:rsidR="00B441A3" w:rsidRPr="003574BB">
        <w:rPr>
          <w:rFonts w:cs="Arial"/>
          <w:lang w:eastAsia="en-GB"/>
        </w:rPr>
        <w:t>,</w:t>
      </w:r>
      <w:r w:rsidR="002D1BD0">
        <w:rPr>
          <w:rFonts w:cs="Arial"/>
          <w:lang w:eastAsia="en-GB"/>
        </w:rPr>
        <w:t>00</w:t>
      </w:r>
      <w:r w:rsidR="00B441A3" w:rsidRPr="003574BB">
        <w:rPr>
          <w:rFonts w:cs="Arial"/>
          <w:lang w:eastAsia="en-GB"/>
        </w:rPr>
        <w:t>0</w:t>
      </w:r>
      <w:r w:rsidRPr="003574BB">
        <w:rPr>
          <w:rFonts w:cs="Arial"/>
          <w:lang w:eastAsia="en-GB"/>
        </w:rPr>
        <w:t>. The plug-in grant has been designed to help make the whole-life costs of a qualifying van more comparable with petrol or diesel equivalents. Both private consumers and businesses can benefit from the plug-in grant.</w:t>
      </w:r>
      <w:r w:rsidR="00B441A3" w:rsidRPr="003574BB">
        <w:rPr>
          <w:rFonts w:cs="Arial"/>
          <w:lang w:eastAsia="en-GB"/>
        </w:rPr>
        <w:t xml:space="preserve"> </w:t>
      </w:r>
      <w:r w:rsidR="00B441A3" w:rsidRPr="003574BB">
        <w:rPr>
          <w:rFonts w:cs="Arial"/>
          <w:lang w:val="en"/>
        </w:rPr>
        <w:t>You don’t need to do anything if you want to buy one of these vehicles - the dealer will include the value of the grant in the vehicle’s price.</w:t>
      </w:r>
    </w:p>
    <w:p w14:paraId="414F73BA" w14:textId="2017722D" w:rsidR="0087438F" w:rsidRDefault="0087438F" w:rsidP="00F81DB8">
      <w:pPr>
        <w:pStyle w:val="BodyText"/>
        <w:ind w:right="13"/>
        <w:rPr>
          <w:rFonts w:cs="Arial"/>
          <w:lang w:val="en"/>
        </w:rPr>
      </w:pPr>
    </w:p>
    <w:p w14:paraId="3E83E664" w14:textId="39F660FE" w:rsidR="0087438F" w:rsidRPr="008B0BDA" w:rsidRDefault="0087438F" w:rsidP="00F81DB8">
      <w:pPr>
        <w:pStyle w:val="BodyText"/>
        <w:ind w:right="13"/>
        <w:rPr>
          <w:rStyle w:val="Hyperlink"/>
          <w:u w:val="none"/>
          <w:lang w:val="en"/>
        </w:rPr>
      </w:pPr>
      <w:r>
        <w:rPr>
          <w:rFonts w:cs="Arial"/>
          <w:lang w:val="en"/>
        </w:rPr>
        <w:t xml:space="preserve">Further information can be found here: </w:t>
      </w:r>
      <w:r w:rsidRPr="008B0BDA">
        <w:rPr>
          <w:rStyle w:val="Hyperlink"/>
          <w:bCs/>
          <w:u w:val="none"/>
        </w:rPr>
        <w:t>https://www.gov.uk/plug-in-car-van-grants/overview</w:t>
      </w:r>
    </w:p>
    <w:p w14:paraId="23AE08FA" w14:textId="77777777" w:rsidR="00F81DB8" w:rsidRPr="003574BB" w:rsidRDefault="00F81DB8" w:rsidP="00F81DB8">
      <w:pPr>
        <w:pStyle w:val="BodyText"/>
        <w:ind w:right="13"/>
        <w:rPr>
          <w:rStyle w:val="Hyperlink"/>
          <w:rFonts w:cs="Arial"/>
          <w:b/>
          <w:bCs/>
          <w:lang w:eastAsia="en-GB"/>
        </w:rPr>
      </w:pPr>
      <w:r w:rsidRPr="00F81DB8">
        <w:rPr>
          <w:rFonts w:cs="Arial"/>
          <w:b/>
          <w:bCs/>
          <w:lang w:eastAsia="en-GB"/>
        </w:rPr>
        <w:br/>
      </w:r>
      <w:bookmarkStart w:id="178" w:name="_Hlk60820978"/>
      <w:r>
        <w:rPr>
          <w:rStyle w:val="Hyperlink"/>
        </w:rPr>
        <w:fldChar w:fldCharType="begin"/>
      </w:r>
      <w:r>
        <w:rPr>
          <w:rStyle w:val="Hyperlink"/>
        </w:rPr>
        <w:instrText xml:space="preserve"> HYPERLINK "https://www.growinpowys.com/powys-funding" </w:instrText>
      </w:r>
      <w:r>
        <w:rPr>
          <w:rStyle w:val="Hyperlink"/>
        </w:rPr>
        <w:fldChar w:fldCharType="separate"/>
      </w:r>
      <w:r w:rsidRPr="003574BB">
        <w:rPr>
          <w:rStyle w:val="Hyperlink"/>
          <w:b/>
          <w:bCs/>
        </w:rPr>
        <w:t>Powys County Council Community Grants</w:t>
      </w:r>
    </w:p>
    <w:p w14:paraId="669B2FBE" w14:textId="77777777" w:rsidR="00713A78" w:rsidRPr="00984E5B" w:rsidRDefault="00F81DB8" w:rsidP="00F81DB8">
      <w:pPr>
        <w:pStyle w:val="BodyText"/>
        <w:ind w:right="13"/>
        <w:rPr>
          <w:color w:val="2D962D"/>
          <w:u w:val="single"/>
        </w:rPr>
      </w:pPr>
      <w:r>
        <w:rPr>
          <w:rStyle w:val="Hyperlink"/>
        </w:rPr>
        <w:fldChar w:fldCharType="end"/>
      </w:r>
      <w:bookmarkStart w:id="179" w:name="_Hlk80709134"/>
      <w:r w:rsidR="00713A78" w:rsidRPr="00984E5B">
        <w:rPr>
          <w:rFonts w:cs="Arial"/>
          <w:lang w:eastAsia="en-GB"/>
        </w:rPr>
        <w:t>Powys County Council operates funding schemes to support businesses and community organisations investing in the county.</w:t>
      </w:r>
    </w:p>
    <w:p w14:paraId="6A836C74" w14:textId="77777777" w:rsidR="00713A78" w:rsidRPr="00713A78" w:rsidRDefault="00713A78" w:rsidP="00713A78">
      <w:pPr>
        <w:pStyle w:val="BodyText"/>
        <w:ind w:right="13"/>
        <w:rPr>
          <w:rFonts w:cs="Arial"/>
          <w:lang w:eastAsia="en-GB"/>
        </w:rPr>
      </w:pPr>
      <w:r w:rsidRPr="00713A78">
        <w:rPr>
          <w:rFonts w:cs="Arial"/>
          <w:b/>
          <w:bCs/>
          <w:lang w:eastAsia="en-GB"/>
        </w:rPr>
        <w:br/>
        <w:t>Covid Community Recovery Grant</w:t>
      </w:r>
    </w:p>
    <w:p w14:paraId="4EE49593" w14:textId="77777777" w:rsidR="00713A78" w:rsidRPr="00713A78" w:rsidRDefault="00713A78" w:rsidP="00713A78">
      <w:pPr>
        <w:pStyle w:val="BodyText"/>
        <w:ind w:right="13"/>
        <w:rPr>
          <w:rFonts w:cs="Arial"/>
          <w:lang w:eastAsia="en-GB"/>
        </w:rPr>
      </w:pPr>
      <w:r w:rsidRPr="00713A78">
        <w:rPr>
          <w:rFonts w:cs="Arial"/>
          <w:b/>
          <w:bCs/>
          <w:lang w:eastAsia="en-GB"/>
        </w:rPr>
        <w:t>​</w:t>
      </w:r>
      <w:r w:rsidRPr="00713A78">
        <w:rPr>
          <w:rFonts w:cs="Arial"/>
          <w:lang w:eastAsia="en-GB"/>
        </w:rPr>
        <w:t>The purpose of the Covid Community Recovery Grant is to help community groups, charities, social enterprises and voluntary groups supporting people and communities in Powys respond to the challenges and impact of the Covid-19 pandemic.  It aims to assist recovery and help organisations develop flexible and responsive plans and activities to become more resilient and financially sustainable in the future.</w:t>
      </w:r>
    </w:p>
    <w:p w14:paraId="324B16C6" w14:textId="77777777" w:rsidR="00713A78" w:rsidRPr="00713A78" w:rsidRDefault="00713A78" w:rsidP="00713A78">
      <w:pPr>
        <w:pStyle w:val="BodyText"/>
        <w:ind w:right="13"/>
        <w:rPr>
          <w:rFonts w:cs="Arial"/>
          <w:lang w:eastAsia="en-GB"/>
        </w:rPr>
      </w:pPr>
      <w:r w:rsidRPr="00713A78">
        <w:rPr>
          <w:rFonts w:cs="Arial"/>
          <w:lang w:eastAsia="en-GB"/>
        </w:rPr>
        <w:t>​</w:t>
      </w:r>
    </w:p>
    <w:p w14:paraId="05B572C4" w14:textId="77777777" w:rsidR="00713A78" w:rsidRPr="00713A78" w:rsidRDefault="00713A78" w:rsidP="00713A78">
      <w:pPr>
        <w:pStyle w:val="BodyText"/>
        <w:ind w:right="13"/>
        <w:rPr>
          <w:rFonts w:cs="Arial"/>
          <w:lang w:eastAsia="en-GB"/>
        </w:rPr>
      </w:pPr>
      <w:r w:rsidRPr="00713A78">
        <w:rPr>
          <w:rFonts w:cs="Arial"/>
          <w:lang w:eastAsia="en-GB"/>
        </w:rPr>
        <w:t>Local organisations can apply for up to £20,000 for projects and funding can be used to support a variety of initiatives such as expanding services or activities, enhancing facilities, purchasing equipment, or recruiting and supporting volunteers.</w:t>
      </w:r>
    </w:p>
    <w:p w14:paraId="1D006B99" w14:textId="77777777" w:rsidR="00713A78" w:rsidRPr="00713A78" w:rsidRDefault="00713A78" w:rsidP="00713A78">
      <w:pPr>
        <w:pStyle w:val="BodyText"/>
        <w:ind w:right="13"/>
        <w:rPr>
          <w:rFonts w:cs="Arial"/>
          <w:lang w:eastAsia="en-GB"/>
        </w:rPr>
      </w:pPr>
      <w:r w:rsidRPr="00713A78">
        <w:rPr>
          <w:rFonts w:cs="Arial"/>
          <w:lang w:eastAsia="en-GB"/>
        </w:rPr>
        <w:t>​</w:t>
      </w:r>
    </w:p>
    <w:p w14:paraId="342C8E5F" w14:textId="77777777" w:rsidR="00713A78" w:rsidRPr="00713A78" w:rsidRDefault="00713A78" w:rsidP="00713A78">
      <w:pPr>
        <w:pStyle w:val="BodyText"/>
        <w:ind w:right="13"/>
        <w:rPr>
          <w:rFonts w:cs="Arial"/>
          <w:lang w:eastAsia="en-GB"/>
        </w:rPr>
      </w:pPr>
      <w:r w:rsidRPr="00713A78">
        <w:rPr>
          <w:rFonts w:cs="Arial"/>
          <w:lang w:eastAsia="en-GB"/>
        </w:rPr>
        <w:t>Grants will cover up to 80% of costs and funding can be matched in either cash or staff/volunteer time.</w:t>
      </w:r>
    </w:p>
    <w:p w14:paraId="2C5E986C" w14:textId="77777777" w:rsidR="00713A78" w:rsidRPr="00713A78" w:rsidRDefault="00713A78" w:rsidP="00713A78">
      <w:pPr>
        <w:pStyle w:val="BodyText"/>
        <w:numPr>
          <w:ilvl w:val="0"/>
          <w:numId w:val="53"/>
        </w:numPr>
        <w:ind w:right="13"/>
        <w:rPr>
          <w:rFonts w:cs="Arial"/>
          <w:lang w:eastAsia="en-GB"/>
        </w:rPr>
      </w:pPr>
      <w:r w:rsidRPr="00713A78">
        <w:rPr>
          <w:rFonts w:cs="Arial"/>
          <w:lang w:eastAsia="en-GB"/>
        </w:rPr>
        <w:t>Up to £5,000 grant for small projects</w:t>
      </w:r>
    </w:p>
    <w:p w14:paraId="440A2CC5" w14:textId="77777777" w:rsidR="00713A78" w:rsidRPr="00713A78" w:rsidRDefault="00713A78" w:rsidP="00713A78">
      <w:pPr>
        <w:pStyle w:val="BodyText"/>
        <w:numPr>
          <w:ilvl w:val="0"/>
          <w:numId w:val="53"/>
        </w:numPr>
        <w:ind w:right="13"/>
        <w:rPr>
          <w:rFonts w:cs="Arial"/>
          <w:lang w:eastAsia="en-GB"/>
        </w:rPr>
      </w:pPr>
      <w:r w:rsidRPr="00713A78">
        <w:rPr>
          <w:rFonts w:cs="Arial"/>
          <w:lang w:eastAsia="en-GB"/>
        </w:rPr>
        <w:t>Up to £10,000 grant for local projects, meeting local need. </w:t>
      </w:r>
    </w:p>
    <w:p w14:paraId="55644A9F" w14:textId="77777777" w:rsidR="00713A78" w:rsidRPr="00713A78" w:rsidRDefault="00713A78" w:rsidP="00713A78">
      <w:pPr>
        <w:pStyle w:val="BodyText"/>
        <w:numPr>
          <w:ilvl w:val="0"/>
          <w:numId w:val="53"/>
        </w:numPr>
        <w:ind w:right="13"/>
        <w:rPr>
          <w:rFonts w:cs="Arial"/>
          <w:lang w:eastAsia="en-GB"/>
        </w:rPr>
      </w:pPr>
      <w:r w:rsidRPr="00713A78">
        <w:rPr>
          <w:rFonts w:cs="Arial"/>
          <w:lang w:eastAsia="en-GB"/>
        </w:rPr>
        <w:t>Up to £20,000 grant will be considered however the council expects organisations to be able to clearly demonstrate that a wider geographical coverage and range of beneficiaries will be supported.  </w:t>
      </w:r>
    </w:p>
    <w:p w14:paraId="49A1AD6D" w14:textId="77777777" w:rsidR="00D41CC2" w:rsidRDefault="00713A78" w:rsidP="00D41CC2">
      <w:pPr>
        <w:pStyle w:val="BodyText"/>
        <w:ind w:right="13"/>
        <w:rPr>
          <w:rFonts w:cs="Arial"/>
          <w:lang w:eastAsia="en-GB"/>
        </w:rPr>
      </w:pPr>
      <w:r w:rsidRPr="00713A78">
        <w:rPr>
          <w:rFonts w:cs="Arial"/>
          <w:lang w:eastAsia="en-GB"/>
        </w:rPr>
        <w:t>​</w:t>
      </w:r>
    </w:p>
    <w:p w14:paraId="43AAAFA2" w14:textId="710E38B0" w:rsidR="00D41CC2" w:rsidRPr="00713A78" w:rsidRDefault="00D41CC2" w:rsidP="00D41CC2">
      <w:pPr>
        <w:pStyle w:val="BodyText"/>
        <w:ind w:right="13"/>
        <w:rPr>
          <w:rFonts w:cs="Arial"/>
          <w:lang w:eastAsia="en-GB"/>
        </w:rPr>
      </w:pPr>
      <w:r w:rsidRPr="00713A78">
        <w:rPr>
          <w:rFonts w:cs="Arial"/>
          <w:lang w:eastAsia="en-GB"/>
        </w:rPr>
        <w:t>The funding will be allocated on a 'first come, first served' basis.</w:t>
      </w:r>
    </w:p>
    <w:p w14:paraId="038F936D" w14:textId="0620AE00" w:rsidR="00713A78" w:rsidRPr="00713A78" w:rsidRDefault="00713A78" w:rsidP="00713A78">
      <w:pPr>
        <w:pStyle w:val="BodyText"/>
        <w:ind w:right="13"/>
        <w:rPr>
          <w:rFonts w:cs="Arial"/>
          <w:lang w:eastAsia="en-GB"/>
        </w:rPr>
      </w:pPr>
    </w:p>
    <w:p w14:paraId="7B0723B7" w14:textId="40F9EBF8" w:rsidR="00D41CC2" w:rsidRPr="00713A78" w:rsidRDefault="00D41CC2" w:rsidP="00D41CC2">
      <w:pPr>
        <w:pStyle w:val="BodyText"/>
        <w:ind w:right="13"/>
        <w:rPr>
          <w:rFonts w:cs="Arial"/>
          <w:lang w:eastAsia="en-GB"/>
        </w:rPr>
      </w:pPr>
      <w:r>
        <w:rPr>
          <w:rFonts w:cs="Arial"/>
          <w:lang w:eastAsia="en-GB"/>
        </w:rPr>
        <w:t xml:space="preserve">Full guidance and how to apply can be found here: </w:t>
      </w:r>
      <w:hyperlink r:id="rId276" w:history="1">
        <w:r w:rsidRPr="00DF3447">
          <w:rPr>
            <w:rStyle w:val="Hyperlink"/>
            <w:rFonts w:cs="Arial"/>
            <w:lang w:eastAsia="en-GB"/>
          </w:rPr>
          <w:t>https://en.powys.gov.uk/article/11334/Covid-Community-Recovery-Grant-Guidance-for-Applicants</w:t>
        </w:r>
      </w:hyperlink>
      <w:r>
        <w:rPr>
          <w:rFonts w:cs="Arial"/>
          <w:lang w:eastAsia="en-GB"/>
        </w:rPr>
        <w:t xml:space="preserve"> or contact</w:t>
      </w:r>
      <w:r w:rsidRPr="00713A78">
        <w:rPr>
          <w:rFonts w:cs="Arial"/>
          <w:lang w:eastAsia="en-GB"/>
        </w:rPr>
        <w:t>:</w:t>
      </w:r>
      <w:r>
        <w:rPr>
          <w:rFonts w:cs="Arial"/>
          <w:lang w:eastAsia="en-GB"/>
        </w:rPr>
        <w:t xml:space="preserve"> </w:t>
      </w:r>
      <w:hyperlink r:id="rId277" w:history="1">
        <w:r w:rsidRPr="00D41CC2">
          <w:rPr>
            <w:rStyle w:val="Hyperlink"/>
            <w:rFonts w:cs="Arial"/>
            <w:lang w:eastAsia="en-GB"/>
          </w:rPr>
          <w:t>communitydevelopment1@powys.gov.uk</w:t>
        </w:r>
      </w:hyperlink>
      <w:r w:rsidRPr="00713A78">
        <w:rPr>
          <w:rFonts w:cs="Arial"/>
          <w:lang w:eastAsia="en-GB"/>
        </w:rPr>
        <w:t> tel. 01597 827659.</w:t>
      </w:r>
    </w:p>
    <w:p w14:paraId="4E17BC37" w14:textId="77777777" w:rsidR="00D41CC2" w:rsidRDefault="00D41CC2" w:rsidP="00713A78">
      <w:pPr>
        <w:pStyle w:val="BodyText"/>
        <w:ind w:right="13"/>
        <w:rPr>
          <w:rFonts w:cs="Arial"/>
          <w:lang w:eastAsia="en-GB"/>
        </w:rPr>
      </w:pPr>
    </w:p>
    <w:p w14:paraId="3989CBF8" w14:textId="5A8BB135" w:rsidR="002915B2" w:rsidRPr="003574BB" w:rsidRDefault="002915B2" w:rsidP="00FD0E08">
      <w:pPr>
        <w:pStyle w:val="BodyText"/>
        <w:ind w:right="13"/>
        <w:rPr>
          <w:rFonts w:cs="Arial"/>
          <w:lang w:eastAsia="en-GB"/>
        </w:rPr>
      </w:pPr>
    </w:p>
    <w:p w14:paraId="7662AA94" w14:textId="77777777" w:rsidR="00966438" w:rsidRDefault="00966438" w:rsidP="00966438">
      <w:pPr>
        <w:pStyle w:val="BodyText"/>
        <w:ind w:right="13"/>
        <w:rPr>
          <w:rFonts w:cs="Arial"/>
          <w:lang w:eastAsia="en-GB"/>
        </w:rPr>
      </w:pPr>
      <w:bookmarkStart w:id="180" w:name="_Hlk80709144"/>
      <w:bookmarkEnd w:id="179"/>
      <w:r w:rsidRPr="00966438">
        <w:rPr>
          <w:rFonts w:cs="Arial"/>
          <w:b/>
          <w:bCs/>
          <w:lang w:eastAsia="en-GB"/>
        </w:rPr>
        <w:t>The Transforming Towns Place Making Grant</w:t>
      </w:r>
      <w:r w:rsidRPr="00966438">
        <w:rPr>
          <w:rFonts w:cs="Arial"/>
          <w:lang w:eastAsia="en-GB"/>
        </w:rPr>
        <w:t> </w:t>
      </w:r>
    </w:p>
    <w:p w14:paraId="4236E687" w14:textId="77777777" w:rsidR="00966438" w:rsidRPr="00966438" w:rsidRDefault="00966438" w:rsidP="00966438">
      <w:pPr>
        <w:pStyle w:val="BodyText"/>
        <w:ind w:right="13"/>
        <w:rPr>
          <w:rFonts w:cs="Arial"/>
          <w:lang w:eastAsia="en-GB"/>
        </w:rPr>
      </w:pPr>
      <w:r>
        <w:rPr>
          <w:rFonts w:cs="Arial"/>
          <w:lang w:eastAsia="en-GB"/>
        </w:rPr>
        <w:t>S</w:t>
      </w:r>
      <w:r w:rsidRPr="00966438">
        <w:rPr>
          <w:rFonts w:cs="Arial"/>
          <w:lang w:eastAsia="en-GB"/>
        </w:rPr>
        <w:t>upport for a wide range of projects, from green infrastructure developments to internal and external commercial and residential improvements for business owners.</w:t>
      </w:r>
    </w:p>
    <w:p w14:paraId="4F369F23" w14:textId="77777777" w:rsidR="00966438" w:rsidRPr="00966438" w:rsidRDefault="00966438" w:rsidP="00966438">
      <w:pPr>
        <w:pStyle w:val="BodyText"/>
        <w:ind w:right="13"/>
        <w:rPr>
          <w:rFonts w:cs="Arial"/>
          <w:lang w:eastAsia="en-GB"/>
        </w:rPr>
      </w:pPr>
      <w:r w:rsidRPr="00966438">
        <w:rPr>
          <w:rFonts w:cs="Arial"/>
          <w:lang w:eastAsia="en-GB"/>
        </w:rPr>
        <w:t>​</w:t>
      </w:r>
    </w:p>
    <w:p w14:paraId="7D83D03C" w14:textId="0BF02C79" w:rsidR="00966438" w:rsidRPr="00966438" w:rsidRDefault="00966438" w:rsidP="00966438">
      <w:pPr>
        <w:pStyle w:val="BodyText"/>
        <w:ind w:right="13"/>
        <w:rPr>
          <w:rFonts w:cs="Arial"/>
          <w:lang w:eastAsia="en-GB"/>
        </w:rPr>
      </w:pPr>
      <w:r w:rsidRPr="00966438">
        <w:rPr>
          <w:rFonts w:cs="Arial"/>
          <w:lang w:eastAsia="en-GB"/>
        </w:rPr>
        <w:t xml:space="preserve">Under the 2021-22 funding programme, an initial 12 towns have been identified in the region to guide investment. However project proposals from any town within the region under the Placemaking grant are welcome. </w:t>
      </w:r>
      <w:r w:rsidR="002343E0">
        <w:rPr>
          <w:rFonts w:cs="Arial"/>
          <w:lang w:eastAsia="en-GB"/>
        </w:rPr>
        <w:t xml:space="preserve"> Find further details here: </w:t>
      </w:r>
      <w:r w:rsidR="002343E0" w:rsidRPr="008B0BDA">
        <w:rPr>
          <w:rStyle w:val="Hyperlink"/>
        </w:rPr>
        <w:t>https://www.growinpowys.com/transforming-towns</w:t>
      </w:r>
    </w:p>
    <w:p w14:paraId="44D89BC9" w14:textId="77777777" w:rsidR="00966438" w:rsidRPr="00966438" w:rsidRDefault="00966438" w:rsidP="00966438">
      <w:pPr>
        <w:pStyle w:val="BodyText"/>
        <w:ind w:right="13"/>
        <w:rPr>
          <w:rFonts w:cs="Arial"/>
          <w:lang w:eastAsia="en-GB"/>
        </w:rPr>
      </w:pPr>
      <w:r w:rsidRPr="00966438">
        <w:rPr>
          <w:rFonts w:cs="Arial"/>
          <w:lang w:eastAsia="en-GB"/>
        </w:rPr>
        <w:t>​</w:t>
      </w:r>
    </w:p>
    <w:p w14:paraId="7D2958DE" w14:textId="77777777" w:rsidR="00966438" w:rsidRPr="00966438" w:rsidRDefault="00966438" w:rsidP="00966438">
      <w:pPr>
        <w:pStyle w:val="BodyText"/>
        <w:ind w:right="13"/>
        <w:rPr>
          <w:rFonts w:cs="Arial"/>
          <w:lang w:eastAsia="en-GB"/>
        </w:rPr>
      </w:pPr>
      <w:r w:rsidRPr="00966438">
        <w:rPr>
          <w:rFonts w:cs="Arial"/>
          <w:lang w:eastAsia="en-GB"/>
        </w:rPr>
        <w:t>For further information please contact:</w:t>
      </w:r>
    </w:p>
    <w:p w14:paraId="36433908" w14:textId="77777777" w:rsidR="00966438" w:rsidRPr="00966438" w:rsidRDefault="00966438" w:rsidP="00966438">
      <w:pPr>
        <w:pStyle w:val="BodyText"/>
        <w:ind w:right="13"/>
        <w:rPr>
          <w:rFonts w:cs="Arial"/>
          <w:lang w:eastAsia="en-GB"/>
        </w:rPr>
      </w:pPr>
      <w:r w:rsidRPr="00966438">
        <w:rPr>
          <w:rFonts w:cs="Arial"/>
          <w:lang w:eastAsia="en-GB"/>
        </w:rPr>
        <w:t>​Email: </w:t>
      </w:r>
      <w:hyperlink r:id="rId278" w:tgtFrame="_self" w:history="1">
        <w:r w:rsidRPr="00966438">
          <w:rPr>
            <w:rStyle w:val="Hyperlink"/>
            <w:rFonts w:cs="Arial"/>
            <w:lang w:eastAsia="en-GB"/>
          </w:rPr>
          <w:t>Regeneration@powys.gov.uk </w:t>
        </w:r>
      </w:hyperlink>
    </w:p>
    <w:p w14:paraId="4BEFAF76" w14:textId="77777777" w:rsidR="00966438" w:rsidRPr="00966438" w:rsidRDefault="00966438" w:rsidP="00966438">
      <w:pPr>
        <w:pStyle w:val="BodyText"/>
        <w:ind w:right="13"/>
        <w:rPr>
          <w:rFonts w:cs="Arial"/>
          <w:lang w:eastAsia="en-GB"/>
        </w:rPr>
      </w:pPr>
      <w:r w:rsidRPr="00966438">
        <w:rPr>
          <w:rFonts w:cs="Arial"/>
          <w:lang w:eastAsia="en-GB"/>
        </w:rPr>
        <w:t>Telephone: 01597 827657</w:t>
      </w:r>
      <w:bookmarkEnd w:id="180"/>
    </w:p>
    <w:p w14:paraId="452B2D9D" w14:textId="77777777" w:rsidR="00966438" w:rsidRDefault="00966438" w:rsidP="00F81DB8">
      <w:pPr>
        <w:pStyle w:val="BodyText"/>
        <w:ind w:right="13"/>
        <w:rPr>
          <w:rFonts w:cs="Arial"/>
          <w:lang w:eastAsia="en-GB"/>
        </w:rPr>
      </w:pPr>
    </w:p>
    <w:bookmarkStart w:id="181" w:name="_Hlk513115426"/>
    <w:bookmarkEnd w:id="178"/>
    <w:p w14:paraId="044CF970" w14:textId="77777777" w:rsidR="00DB1FC8" w:rsidRPr="00217625" w:rsidRDefault="00DB1FC8" w:rsidP="003574BB">
      <w:pPr>
        <w:ind w:right="13"/>
        <w:rPr>
          <w:rFonts w:cs="Arial"/>
          <w:b/>
          <w:color w:val="000000"/>
          <w:u w:val="single"/>
        </w:rPr>
      </w:pPr>
      <w:r w:rsidRPr="00721B86">
        <w:rPr>
          <w:rStyle w:val="Hyperlink"/>
          <w:rFonts w:cs="Arial"/>
          <w:b/>
        </w:rPr>
        <w:fldChar w:fldCharType="begin"/>
      </w:r>
      <w:r w:rsidRPr="003574BB">
        <w:rPr>
          <w:rStyle w:val="Hyperlink"/>
          <w:rFonts w:cs="Arial"/>
          <w:b/>
        </w:rPr>
        <w:instrText xml:space="preserve"> HYPERLINK "http://www.wcva.org.uk/funding/social-investment-cymru/social-business-growth-fund" </w:instrText>
      </w:r>
      <w:r w:rsidRPr="00721B86">
        <w:rPr>
          <w:rStyle w:val="Hyperlink"/>
          <w:rFonts w:cs="Arial"/>
          <w:b/>
        </w:rPr>
        <w:fldChar w:fldCharType="separate"/>
      </w:r>
      <w:r w:rsidRPr="00721B86">
        <w:rPr>
          <w:rStyle w:val="Hyperlink"/>
          <w:rFonts w:cs="Arial"/>
          <w:b/>
        </w:rPr>
        <w:t>Social Business Growth Fund – via Social Investment Cymru, WCVA</w:t>
      </w:r>
      <w:r w:rsidRPr="00721B86">
        <w:rPr>
          <w:rStyle w:val="Hyperlink"/>
          <w:rFonts w:cs="Arial"/>
          <w:b/>
        </w:rPr>
        <w:fldChar w:fldCharType="end"/>
      </w:r>
    </w:p>
    <w:p w14:paraId="1809EE8B" w14:textId="77777777" w:rsidR="002915B2" w:rsidRDefault="00DB1FC8" w:rsidP="00CA28D6">
      <w:pPr>
        <w:ind w:right="13"/>
        <w:rPr>
          <w:rFonts w:cs="Arial"/>
        </w:rPr>
      </w:pPr>
      <w:r w:rsidRPr="00721B86">
        <w:rPr>
          <w:rFonts w:cs="Arial"/>
        </w:rPr>
        <w:t>The Social Business Growth Fund supports social businesses in Wales financially to enable them to grow and create job opportunities</w:t>
      </w:r>
      <w:r w:rsidR="002915B2">
        <w:rPr>
          <w:rFonts w:cs="Arial"/>
        </w:rPr>
        <w:t xml:space="preserve">. </w:t>
      </w:r>
      <w:r w:rsidR="002915B2" w:rsidRPr="002915B2">
        <w:rPr>
          <w:rFonts w:cs="Arial"/>
        </w:rPr>
        <w:t xml:space="preserve">SBGF is part funded by the European Regional Development Fund and Welsh Government and is added to the suite of </w:t>
      </w:r>
    </w:p>
    <w:p w14:paraId="50110E75" w14:textId="77777777" w:rsidR="002915B2" w:rsidRDefault="002915B2" w:rsidP="00CA28D6">
      <w:pPr>
        <w:ind w:right="13"/>
        <w:rPr>
          <w:rFonts w:cs="Arial"/>
        </w:rPr>
      </w:pPr>
      <w:r w:rsidRPr="002915B2">
        <w:rPr>
          <w:rFonts w:cs="Arial"/>
        </w:rPr>
        <w:t>investments administered by Social Investment Cymru. </w:t>
      </w:r>
    </w:p>
    <w:p w14:paraId="39646EAE" w14:textId="77777777" w:rsidR="002915B2" w:rsidRDefault="002915B2" w:rsidP="00CA28D6">
      <w:pPr>
        <w:ind w:right="13"/>
        <w:rPr>
          <w:rFonts w:cs="Arial"/>
        </w:rPr>
      </w:pPr>
    </w:p>
    <w:p w14:paraId="5CF6CA52" w14:textId="77777777" w:rsidR="002915B2" w:rsidRDefault="002915B2" w:rsidP="00CA28D6">
      <w:pPr>
        <w:ind w:right="13"/>
        <w:rPr>
          <w:rFonts w:cs="Arial"/>
        </w:rPr>
      </w:pPr>
      <w:r w:rsidRPr="002915B2">
        <w:rPr>
          <w:rFonts w:cs="Arial"/>
        </w:rPr>
        <w:t>The fund can provide investment of up to £150,000 in West wales and the Valleys (WWV) and £125,000 in East Wales (EW). Match funding of at least 40% in WWV and 50% in EW is required. So, to access £150,000 of support in WWV would mean you need to provide £100,000 of additional match funding. The support provided is a mix of grant and repayable assistance; the more you overachieve in creating jobs the less that needs to be repaid.</w:t>
      </w:r>
    </w:p>
    <w:p w14:paraId="02BCA613" w14:textId="77777777" w:rsidR="002915B2" w:rsidRDefault="002915B2" w:rsidP="00CA28D6">
      <w:pPr>
        <w:ind w:right="13"/>
        <w:rPr>
          <w:rFonts w:cs="Arial"/>
        </w:rPr>
      </w:pPr>
    </w:p>
    <w:p w14:paraId="1A3BEB2A" w14:textId="77777777" w:rsidR="002915B2" w:rsidRPr="002915B2" w:rsidRDefault="002915B2" w:rsidP="002915B2">
      <w:pPr>
        <w:ind w:right="13"/>
        <w:rPr>
          <w:rFonts w:cs="Arial"/>
        </w:rPr>
      </w:pPr>
      <w:r w:rsidRPr="002915B2">
        <w:rPr>
          <w:rFonts w:cs="Arial"/>
        </w:rPr>
        <w:t>The structure of financial assistance available is:</w:t>
      </w:r>
    </w:p>
    <w:p w14:paraId="07B96FF2" w14:textId="77777777" w:rsidR="002915B2" w:rsidRPr="002915B2" w:rsidRDefault="002915B2" w:rsidP="00AA381E">
      <w:pPr>
        <w:numPr>
          <w:ilvl w:val="0"/>
          <w:numId w:val="19"/>
        </w:numPr>
        <w:ind w:right="13"/>
        <w:rPr>
          <w:rFonts w:cs="Arial"/>
        </w:rPr>
      </w:pPr>
      <w:r w:rsidRPr="002915B2">
        <w:rPr>
          <w:rFonts w:cs="Arial"/>
        </w:rPr>
        <w:t>40% a traditional grant</w:t>
      </w:r>
    </w:p>
    <w:p w14:paraId="70085E8B" w14:textId="77777777" w:rsidR="002915B2" w:rsidRPr="002915B2" w:rsidRDefault="002915B2" w:rsidP="00AA381E">
      <w:pPr>
        <w:numPr>
          <w:ilvl w:val="0"/>
          <w:numId w:val="19"/>
        </w:numPr>
        <w:ind w:right="13"/>
        <w:rPr>
          <w:rFonts w:cs="Arial"/>
        </w:rPr>
      </w:pPr>
      <w:r w:rsidRPr="002915B2">
        <w:rPr>
          <w:rFonts w:cs="Arial"/>
        </w:rPr>
        <w:t>60% repayable assistance (0% interest, max 5 year term)</w:t>
      </w:r>
    </w:p>
    <w:p w14:paraId="0C1FED37" w14:textId="77777777" w:rsidR="00AD7C3D" w:rsidRDefault="00AD7C3D" w:rsidP="002915B2">
      <w:pPr>
        <w:ind w:right="13"/>
        <w:rPr>
          <w:rFonts w:cs="Arial"/>
        </w:rPr>
      </w:pPr>
    </w:p>
    <w:p w14:paraId="3FDC0E0E" w14:textId="77777777" w:rsidR="002915B2" w:rsidRPr="002915B2" w:rsidRDefault="002915B2" w:rsidP="002915B2">
      <w:pPr>
        <w:ind w:right="13"/>
        <w:rPr>
          <w:rFonts w:cs="Arial"/>
        </w:rPr>
      </w:pPr>
      <w:r w:rsidRPr="002915B2">
        <w:rPr>
          <w:rFonts w:cs="Arial"/>
        </w:rPr>
        <w:t>The over-achievement of job-creation targets will be rewarded with turning an element of repayable assistance into non-repayable grant.</w:t>
      </w:r>
    </w:p>
    <w:p w14:paraId="7813F5F7" w14:textId="77777777" w:rsidR="002915B2" w:rsidRDefault="002915B2" w:rsidP="00CA28D6">
      <w:pPr>
        <w:ind w:right="13"/>
        <w:rPr>
          <w:rFonts w:cs="Arial"/>
        </w:rPr>
      </w:pPr>
    </w:p>
    <w:p w14:paraId="30CFFE7D" w14:textId="281E128D" w:rsidR="002915B2" w:rsidRDefault="002915B2" w:rsidP="00CA28D6">
      <w:pPr>
        <w:ind w:right="13"/>
        <w:rPr>
          <w:rFonts w:cs="Arial"/>
        </w:rPr>
      </w:pPr>
      <w:r w:rsidRPr="002915B2">
        <w:rPr>
          <w:rFonts w:cs="Arial"/>
        </w:rPr>
        <w:t>SBGF is now open for applications. Please contact Social Investment Cymru to register your interest by emailing </w:t>
      </w:r>
      <w:hyperlink r:id="rId279" w:history="1">
        <w:r w:rsidRPr="002915B2">
          <w:rPr>
            <w:rStyle w:val="Hyperlink"/>
            <w:rFonts w:cs="Arial"/>
          </w:rPr>
          <w:t>sic@wcva.cymru</w:t>
        </w:r>
      </w:hyperlink>
      <w:r w:rsidRPr="002915B2">
        <w:rPr>
          <w:rFonts w:cs="Arial"/>
        </w:rPr>
        <w:t> or calling 0300 111 0124.</w:t>
      </w:r>
    </w:p>
    <w:p w14:paraId="24BA8450" w14:textId="2D27AD46" w:rsidR="002343E0" w:rsidRPr="008B0BDA" w:rsidRDefault="002343E0" w:rsidP="00CA28D6">
      <w:pPr>
        <w:ind w:right="13"/>
        <w:rPr>
          <w:rStyle w:val="Hyperlink"/>
        </w:rPr>
      </w:pPr>
      <w:r>
        <w:rPr>
          <w:rFonts w:cs="Arial"/>
        </w:rPr>
        <w:t xml:space="preserve">Further details can be found here: </w:t>
      </w:r>
      <w:r w:rsidRPr="008B0BDA">
        <w:rPr>
          <w:rStyle w:val="Hyperlink"/>
        </w:rPr>
        <w:t>http://www.wcva.org.uk/funding/social-investment-cymru/social-business-growth-fund</w:t>
      </w:r>
    </w:p>
    <w:p w14:paraId="3662E1B2" w14:textId="77777777" w:rsidR="002D1BD0" w:rsidRDefault="002D1BD0" w:rsidP="00CA28D6">
      <w:pPr>
        <w:ind w:right="13"/>
        <w:rPr>
          <w:rFonts w:cs="Arial"/>
        </w:rPr>
      </w:pPr>
    </w:p>
    <w:bookmarkStart w:id="182" w:name="_Hlk60821194"/>
    <w:bookmarkEnd w:id="181"/>
    <w:p w14:paraId="0A792CCE" w14:textId="77777777" w:rsidR="002A18CF" w:rsidRPr="00217625" w:rsidRDefault="00612AAD" w:rsidP="003574BB">
      <w:pPr>
        <w:ind w:right="13"/>
        <w:rPr>
          <w:rStyle w:val="Hyperlink"/>
          <w:rFonts w:cs="Arial"/>
          <w:b/>
        </w:rPr>
      </w:pPr>
      <w:r w:rsidRPr="00721B86">
        <w:rPr>
          <w:rStyle w:val="Hyperlink"/>
          <w:rFonts w:cs="Arial"/>
          <w:b/>
          <w:color w:val="000000"/>
        </w:rPr>
        <w:fldChar w:fldCharType="begin"/>
      </w:r>
      <w:r w:rsidRPr="003574BB">
        <w:rPr>
          <w:rStyle w:val="Hyperlink"/>
          <w:rFonts w:cs="Arial"/>
          <w:b/>
          <w:color w:val="000000"/>
        </w:rPr>
        <w:instrText xml:space="preserve"> HYPERLINK "https://www.beacons-npa.gov.uk/communities/sustainability-2/substainable-development-fund/" </w:instrText>
      </w:r>
      <w:r w:rsidRPr="00721B86">
        <w:rPr>
          <w:rStyle w:val="Hyperlink"/>
          <w:rFonts w:cs="Arial"/>
          <w:b/>
          <w:color w:val="000000"/>
        </w:rPr>
        <w:fldChar w:fldCharType="separate"/>
      </w:r>
      <w:r w:rsidR="00E455D7" w:rsidRPr="00721B86">
        <w:rPr>
          <w:rStyle w:val="Hyperlink"/>
          <w:rFonts w:cs="Arial"/>
          <w:b/>
        </w:rPr>
        <w:t>Sustainable Development Fund</w:t>
      </w:r>
      <w:r w:rsidR="00015C82" w:rsidRPr="00721B86">
        <w:rPr>
          <w:rStyle w:val="Hyperlink"/>
          <w:rFonts w:cs="Arial"/>
          <w:b/>
        </w:rPr>
        <w:t xml:space="preserve"> </w:t>
      </w:r>
      <w:r w:rsidR="00FE4542">
        <w:rPr>
          <w:rStyle w:val="Hyperlink"/>
          <w:rFonts w:cs="Arial"/>
          <w:b/>
        </w:rPr>
        <w:t>–</w:t>
      </w:r>
      <w:r w:rsidR="00015C82" w:rsidRPr="00721B86">
        <w:rPr>
          <w:rStyle w:val="Hyperlink"/>
          <w:rFonts w:cs="Arial"/>
          <w:b/>
        </w:rPr>
        <w:t xml:space="preserve"> </w:t>
      </w:r>
      <w:r w:rsidR="00FE4542">
        <w:rPr>
          <w:rStyle w:val="Hyperlink"/>
          <w:rFonts w:cs="Arial"/>
          <w:b/>
        </w:rPr>
        <w:t xml:space="preserve">managed by </w:t>
      </w:r>
      <w:r w:rsidR="00E455D7" w:rsidRPr="00721B86">
        <w:rPr>
          <w:rStyle w:val="Hyperlink"/>
          <w:rFonts w:cs="Arial"/>
          <w:b/>
        </w:rPr>
        <w:t>Brecon Beacons National Park</w:t>
      </w:r>
      <w:r w:rsidRPr="00721B86">
        <w:rPr>
          <w:rStyle w:val="Hyperlink"/>
          <w:rFonts w:cs="Arial"/>
          <w:b/>
          <w:color w:val="000000"/>
        </w:rPr>
        <w:fldChar w:fldCharType="end"/>
      </w:r>
    </w:p>
    <w:p w14:paraId="65B884B8" w14:textId="77777777" w:rsidR="007E1EAE" w:rsidRPr="007E1EAE" w:rsidRDefault="00FE4542" w:rsidP="007E1EAE">
      <w:pPr>
        <w:ind w:right="13"/>
        <w:rPr>
          <w:rFonts w:cs="Arial"/>
          <w:lang w:eastAsia="en-GB"/>
        </w:rPr>
      </w:pPr>
      <w:bookmarkStart w:id="183" w:name="_Hlk80709208"/>
      <w:r w:rsidRPr="00FE4542">
        <w:rPr>
          <w:rFonts w:cs="Arial"/>
          <w:lang w:val="en-US" w:eastAsia="en-GB"/>
        </w:rPr>
        <w:t xml:space="preserve">The </w:t>
      </w:r>
      <w:r w:rsidRPr="00984E5B">
        <w:rPr>
          <w:rFonts w:cs="Arial"/>
          <w:lang w:val="en-US" w:eastAsia="en-GB"/>
        </w:rPr>
        <w:t>Sustainable Development Fund</w:t>
      </w:r>
      <w:r w:rsidRPr="00FE4542">
        <w:rPr>
          <w:rFonts w:cs="Arial"/>
          <w:b/>
          <w:bCs/>
          <w:lang w:val="en-US" w:eastAsia="en-GB"/>
        </w:rPr>
        <w:t>,</w:t>
      </w:r>
      <w:r w:rsidRPr="00FE4542">
        <w:rPr>
          <w:rFonts w:cs="Arial"/>
          <w:lang w:val="en-US" w:eastAsia="en-GB"/>
        </w:rPr>
        <w:t xml:space="preserve"> managed by Brecon Beacons National Park Authority, supports projects that demonstrate sustainable development in action and improve quality of life for communities in the Park. </w:t>
      </w:r>
      <w:r w:rsidR="007E1EAE" w:rsidRPr="007E1EAE">
        <w:rPr>
          <w:rFonts w:cs="Arial"/>
          <w:lang w:val="en-US" w:eastAsia="en-GB"/>
        </w:rPr>
        <w:t xml:space="preserve">We are especially interested in carbon reduction, climate change mitigation and nature recovery projects.  </w:t>
      </w:r>
    </w:p>
    <w:p w14:paraId="72C87549" w14:textId="77777777" w:rsidR="007E1EAE" w:rsidRPr="007E1EAE" w:rsidRDefault="007E1EAE" w:rsidP="007E1EAE">
      <w:pPr>
        <w:ind w:right="13"/>
        <w:rPr>
          <w:rFonts w:cs="Arial"/>
          <w:lang w:eastAsia="en-GB"/>
        </w:rPr>
      </w:pPr>
      <w:r w:rsidRPr="007E1EAE">
        <w:rPr>
          <w:rFonts w:cs="Arial"/>
          <w:lang w:val="en-US" w:eastAsia="en-GB"/>
        </w:rPr>
        <w:t> </w:t>
      </w:r>
    </w:p>
    <w:p w14:paraId="0F4867AF" w14:textId="77777777" w:rsidR="00FE4542" w:rsidRPr="00FE4542" w:rsidRDefault="00FE4542" w:rsidP="00FE4542">
      <w:pPr>
        <w:ind w:right="13"/>
        <w:rPr>
          <w:rFonts w:cs="Arial"/>
          <w:lang w:eastAsia="en-GB"/>
        </w:rPr>
      </w:pPr>
      <w:r w:rsidRPr="00FE4542">
        <w:rPr>
          <w:rFonts w:cs="Arial"/>
          <w:lang w:eastAsia="en-GB"/>
        </w:rPr>
        <w:t>Sustainable Development Fund grants can support:</w:t>
      </w:r>
    </w:p>
    <w:p w14:paraId="67BE6948" w14:textId="77777777" w:rsidR="00FE4542" w:rsidRPr="00FE4542" w:rsidRDefault="00FE4542" w:rsidP="00AA381E">
      <w:pPr>
        <w:numPr>
          <w:ilvl w:val="0"/>
          <w:numId w:val="44"/>
        </w:numPr>
        <w:ind w:right="13"/>
        <w:rPr>
          <w:rFonts w:cs="Arial"/>
          <w:lang w:eastAsia="en-GB"/>
        </w:rPr>
      </w:pPr>
      <w:r w:rsidRPr="00FE4542">
        <w:rPr>
          <w:rFonts w:cs="Arial"/>
          <w:lang w:eastAsia="en-GB"/>
        </w:rPr>
        <w:t>Project costs – e.g. materials, hand tools, printing, contractors’ costs etc.</w:t>
      </w:r>
    </w:p>
    <w:p w14:paraId="0ED9DEA7" w14:textId="77777777" w:rsidR="00FE4542" w:rsidRPr="00FE4542" w:rsidRDefault="00FE4542" w:rsidP="00AA381E">
      <w:pPr>
        <w:numPr>
          <w:ilvl w:val="0"/>
          <w:numId w:val="44"/>
        </w:numPr>
        <w:ind w:right="13"/>
        <w:rPr>
          <w:rFonts w:cs="Arial"/>
          <w:lang w:eastAsia="en-GB"/>
        </w:rPr>
      </w:pPr>
      <w:r w:rsidRPr="00FE4542">
        <w:rPr>
          <w:rFonts w:cs="Arial"/>
          <w:lang w:eastAsia="en-GB"/>
        </w:rPr>
        <w:t>Project Management – e.g. staff costs over one or more years.</w:t>
      </w:r>
    </w:p>
    <w:p w14:paraId="573F6AEF" w14:textId="77777777" w:rsidR="00FE4542" w:rsidRPr="00FE4542" w:rsidRDefault="00FE4542" w:rsidP="00AA381E">
      <w:pPr>
        <w:numPr>
          <w:ilvl w:val="0"/>
          <w:numId w:val="44"/>
        </w:numPr>
        <w:ind w:right="13"/>
        <w:rPr>
          <w:rFonts w:cs="Arial"/>
          <w:lang w:eastAsia="en-GB"/>
        </w:rPr>
      </w:pPr>
      <w:r w:rsidRPr="00FE4542">
        <w:rPr>
          <w:rFonts w:cs="Arial"/>
          <w:lang w:eastAsia="en-GB"/>
        </w:rPr>
        <w:t>Project Development – e.g. new action or partnerships, training, pre-project studies.</w:t>
      </w:r>
    </w:p>
    <w:p w14:paraId="36F62A7E" w14:textId="77777777" w:rsidR="00FE4542" w:rsidRPr="00FE4542" w:rsidRDefault="00FE4542" w:rsidP="00FE4542">
      <w:pPr>
        <w:ind w:right="13"/>
        <w:rPr>
          <w:rFonts w:cs="Arial"/>
          <w:lang w:eastAsia="en-GB"/>
        </w:rPr>
      </w:pPr>
      <w:r w:rsidRPr="00FE4542">
        <w:rPr>
          <w:rFonts w:cs="Arial"/>
          <w:lang w:eastAsia="en-GB"/>
        </w:rPr>
        <w:t> </w:t>
      </w:r>
    </w:p>
    <w:p w14:paraId="1CC8EB2F" w14:textId="77777777" w:rsidR="00FE4542" w:rsidRPr="00FE4542" w:rsidRDefault="00FE4542" w:rsidP="00FE4542">
      <w:pPr>
        <w:ind w:right="13"/>
        <w:rPr>
          <w:rFonts w:cs="Arial"/>
          <w:lang w:eastAsia="en-GB"/>
        </w:rPr>
      </w:pPr>
      <w:r w:rsidRPr="00FE4542">
        <w:rPr>
          <w:rFonts w:cs="Arial"/>
          <w:lang w:eastAsia="en-GB"/>
        </w:rPr>
        <w:t>Grants can fund up to 50% of total eligible project costs.  This means that 50% of costs must be met from elsewhere, but you can count the value of volunteer time and donations in kind as match funding.</w:t>
      </w:r>
    </w:p>
    <w:p w14:paraId="62F32185" w14:textId="77777777" w:rsidR="00FE4542" w:rsidRPr="00FE4542" w:rsidRDefault="00FE4542" w:rsidP="00FE4542">
      <w:pPr>
        <w:ind w:right="13"/>
        <w:rPr>
          <w:rFonts w:cs="Arial"/>
          <w:lang w:eastAsia="en-GB"/>
        </w:rPr>
      </w:pPr>
    </w:p>
    <w:p w14:paraId="2459D50B" w14:textId="77777777" w:rsidR="00FE4542" w:rsidRPr="00FE4542" w:rsidRDefault="00FE4542" w:rsidP="00FE4542">
      <w:pPr>
        <w:ind w:right="13"/>
        <w:rPr>
          <w:rFonts w:cs="Arial"/>
          <w:lang w:eastAsia="en-GB"/>
        </w:rPr>
      </w:pPr>
      <w:r w:rsidRPr="00FE4542">
        <w:rPr>
          <w:rFonts w:cs="Arial"/>
          <w:lang w:eastAsia="en-GB"/>
        </w:rPr>
        <w:t>In 2021-22, we have two additional funding streams – both with grants of up to £5,000 (for up to 50% of the total cost):</w:t>
      </w:r>
    </w:p>
    <w:p w14:paraId="254EC5CA" w14:textId="77777777" w:rsidR="00FE4542" w:rsidRPr="00FE4542" w:rsidRDefault="00FE4542" w:rsidP="00AA381E">
      <w:pPr>
        <w:numPr>
          <w:ilvl w:val="0"/>
          <w:numId w:val="45"/>
        </w:numPr>
        <w:ind w:right="13"/>
        <w:rPr>
          <w:rFonts w:cs="Arial"/>
          <w:lang w:eastAsia="en-GB"/>
        </w:rPr>
      </w:pPr>
      <w:r w:rsidRPr="00FE4542">
        <w:rPr>
          <w:rFonts w:cs="Arial"/>
          <w:b/>
          <w:bCs/>
          <w:lang w:eastAsia="en-GB"/>
        </w:rPr>
        <w:t>Energy Efficiency Fund</w:t>
      </w:r>
      <w:r w:rsidRPr="00FE4542">
        <w:rPr>
          <w:rFonts w:cs="Arial"/>
          <w:lang w:eastAsia="en-GB"/>
        </w:rPr>
        <w:t xml:space="preserve"> - grants to install energy saving measures or renewable energy in your community facilities. Often relatively simple measures can help reduce energy use and reduce bills – draft proofing and upgrading windows and doors, thermostatic valves on radiators, insulation, LED lighting etc.  </w:t>
      </w:r>
    </w:p>
    <w:p w14:paraId="5A069219" w14:textId="761496FF" w:rsidR="00FE4542" w:rsidRPr="00FE4542" w:rsidRDefault="002343E0" w:rsidP="00AA381E">
      <w:pPr>
        <w:numPr>
          <w:ilvl w:val="0"/>
          <w:numId w:val="45"/>
        </w:numPr>
        <w:ind w:right="13"/>
        <w:rPr>
          <w:rFonts w:cs="Arial"/>
          <w:lang w:eastAsia="en-GB"/>
        </w:rPr>
      </w:pPr>
      <w:r>
        <w:rPr>
          <w:rFonts w:cs="Arial"/>
          <w:b/>
          <w:bCs/>
          <w:lang w:eastAsia="en-GB"/>
        </w:rPr>
        <w:t xml:space="preserve">Built </w:t>
      </w:r>
      <w:r w:rsidR="00FE4542" w:rsidRPr="00FE4542">
        <w:rPr>
          <w:rFonts w:cs="Arial"/>
          <w:b/>
          <w:bCs/>
          <w:lang w:eastAsia="en-GB"/>
        </w:rPr>
        <w:t xml:space="preserve">Heritage in Places Fund - </w:t>
      </w:r>
      <w:r w:rsidR="00FE4542" w:rsidRPr="00FE4542">
        <w:rPr>
          <w:rFonts w:cs="Arial"/>
          <w:lang w:eastAsia="en-GB"/>
        </w:rPr>
        <w:t>for individuals and community groups to undertake works to conserve and enhance local heritage assets such as:</w:t>
      </w:r>
    </w:p>
    <w:p w14:paraId="491FC05E" w14:textId="77777777" w:rsidR="00FE4542" w:rsidRPr="00FE4542" w:rsidRDefault="00FE4542" w:rsidP="00AA381E">
      <w:pPr>
        <w:numPr>
          <w:ilvl w:val="0"/>
          <w:numId w:val="46"/>
        </w:numPr>
        <w:tabs>
          <w:tab w:val="num" w:pos="720"/>
        </w:tabs>
        <w:ind w:right="13"/>
        <w:rPr>
          <w:rFonts w:cs="Arial"/>
          <w:lang w:eastAsia="en-GB"/>
        </w:rPr>
      </w:pPr>
      <w:r w:rsidRPr="00FE4542">
        <w:rPr>
          <w:rFonts w:cs="Arial"/>
          <w:b/>
          <w:bCs/>
          <w:i/>
          <w:iCs/>
          <w:lang w:eastAsia="en-GB"/>
        </w:rPr>
        <w:t>Buildings</w:t>
      </w:r>
      <w:r w:rsidRPr="00FE4542">
        <w:rPr>
          <w:rFonts w:cs="Arial"/>
          <w:i/>
          <w:iCs/>
          <w:lang w:eastAsia="en-GB"/>
        </w:rPr>
        <w:t xml:space="preserve"> – e.g. </w:t>
      </w:r>
      <w:r w:rsidRPr="00FE4542">
        <w:rPr>
          <w:rFonts w:cs="Arial"/>
          <w:lang w:eastAsia="en-GB"/>
        </w:rPr>
        <w:t xml:space="preserve">painting building facades, external works to roofs, render repairs etc. </w:t>
      </w:r>
    </w:p>
    <w:p w14:paraId="6223B694" w14:textId="77777777" w:rsidR="00FE4542" w:rsidRPr="00FE4542" w:rsidRDefault="00FE4542" w:rsidP="00AA381E">
      <w:pPr>
        <w:numPr>
          <w:ilvl w:val="0"/>
          <w:numId w:val="46"/>
        </w:numPr>
        <w:tabs>
          <w:tab w:val="num" w:pos="720"/>
        </w:tabs>
        <w:ind w:right="13"/>
        <w:rPr>
          <w:rFonts w:cs="Arial"/>
          <w:lang w:eastAsia="en-GB"/>
        </w:rPr>
      </w:pPr>
      <w:r w:rsidRPr="00FE4542">
        <w:rPr>
          <w:rFonts w:cs="Arial"/>
          <w:b/>
          <w:bCs/>
          <w:i/>
          <w:iCs/>
          <w:lang w:eastAsia="en-GB"/>
        </w:rPr>
        <w:t>Archaeological features</w:t>
      </w:r>
      <w:r w:rsidRPr="00FE4542">
        <w:rPr>
          <w:rFonts w:cs="Arial"/>
          <w:lang w:eastAsia="en-GB"/>
        </w:rPr>
        <w:t xml:space="preserve"> – e.g. vegetation management, repair of damage, works to improve the aesthetic values of a site, enhance understanding or raise awareness of its significance etc.</w:t>
      </w:r>
    </w:p>
    <w:p w14:paraId="0F204334" w14:textId="77777777" w:rsidR="00FE4542" w:rsidRPr="00FE4542" w:rsidRDefault="00FE4542" w:rsidP="00AA381E">
      <w:pPr>
        <w:numPr>
          <w:ilvl w:val="0"/>
          <w:numId w:val="46"/>
        </w:numPr>
        <w:tabs>
          <w:tab w:val="num" w:pos="720"/>
        </w:tabs>
        <w:ind w:right="13"/>
        <w:rPr>
          <w:rFonts w:cs="Arial"/>
          <w:lang w:eastAsia="en-GB"/>
        </w:rPr>
      </w:pPr>
      <w:r w:rsidRPr="00FE4542">
        <w:rPr>
          <w:rFonts w:cs="Arial"/>
          <w:b/>
          <w:bCs/>
          <w:i/>
          <w:iCs/>
          <w:lang w:eastAsia="en-GB"/>
        </w:rPr>
        <w:t>Interpretation</w:t>
      </w:r>
      <w:r w:rsidRPr="00FE4542">
        <w:rPr>
          <w:rFonts w:cs="Arial"/>
          <w:lang w:eastAsia="en-GB"/>
        </w:rPr>
        <w:t xml:space="preserve"> – e.g. the provision of interpretation boards relating to historic features within settlements, signage for heritage walking trails, publications promoting heritage aspects of places etc.</w:t>
      </w:r>
    </w:p>
    <w:p w14:paraId="63BEE9E5" w14:textId="77777777" w:rsidR="00FE4542" w:rsidRDefault="00FE4542" w:rsidP="00FE4542">
      <w:pPr>
        <w:ind w:right="13"/>
        <w:rPr>
          <w:rFonts w:cs="Arial"/>
          <w:b/>
          <w:bCs/>
          <w:lang w:eastAsia="en-GB"/>
        </w:rPr>
      </w:pPr>
    </w:p>
    <w:p w14:paraId="2E1FE563" w14:textId="6708FF4C" w:rsidR="00FE4542" w:rsidRPr="00FE4542" w:rsidRDefault="00FE4542" w:rsidP="00FE4542">
      <w:pPr>
        <w:ind w:right="13"/>
        <w:rPr>
          <w:rFonts w:cs="Arial"/>
          <w:b/>
          <w:bCs/>
          <w:lang w:eastAsia="en-GB"/>
        </w:rPr>
      </w:pPr>
      <w:r w:rsidRPr="00FE4542">
        <w:rPr>
          <w:rFonts w:cs="Arial"/>
          <w:b/>
          <w:bCs/>
          <w:lang w:eastAsia="en-GB"/>
        </w:rPr>
        <w:t>Application Timetable 2022</w:t>
      </w:r>
    </w:p>
    <w:p w14:paraId="18AFCFB9" w14:textId="77777777" w:rsidR="00FE4542" w:rsidRPr="00FE4542" w:rsidRDefault="00FE4542" w:rsidP="00FE4542">
      <w:pPr>
        <w:ind w:right="13"/>
        <w:rPr>
          <w:rFonts w:cs="Arial"/>
          <w:b/>
          <w:bCs/>
          <w:lang w:eastAsia="en-GB"/>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5"/>
        <w:gridCol w:w="3998"/>
      </w:tblGrid>
      <w:tr w:rsidR="00FE4542" w:rsidRPr="00FE4542" w14:paraId="3B102165" w14:textId="77777777" w:rsidTr="00762099">
        <w:tc>
          <w:tcPr>
            <w:tcW w:w="35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C0ADFF" w14:textId="77777777" w:rsidR="00FE4542" w:rsidRPr="00FE4542" w:rsidRDefault="00FE4542" w:rsidP="00FE4542">
            <w:pPr>
              <w:ind w:right="13"/>
              <w:rPr>
                <w:rFonts w:cs="Arial"/>
                <w:lang w:eastAsia="en-GB"/>
              </w:rPr>
            </w:pPr>
            <w:r w:rsidRPr="00FE4542">
              <w:rPr>
                <w:rFonts w:cs="Arial"/>
                <w:b/>
                <w:bCs/>
                <w:lang w:eastAsia="en-GB"/>
              </w:rPr>
              <w:t>Submission by 5pm on:</w:t>
            </w:r>
          </w:p>
        </w:tc>
        <w:tc>
          <w:tcPr>
            <w:tcW w:w="39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DFD58C" w14:textId="77777777" w:rsidR="00FE4542" w:rsidRPr="00FE4542" w:rsidRDefault="00FE4542" w:rsidP="00FE4542">
            <w:pPr>
              <w:ind w:right="13"/>
              <w:rPr>
                <w:rFonts w:cs="Arial"/>
                <w:b/>
                <w:bCs/>
                <w:lang w:eastAsia="en-GB"/>
              </w:rPr>
            </w:pPr>
            <w:r w:rsidRPr="00FE4542">
              <w:rPr>
                <w:rFonts w:cs="Arial"/>
                <w:b/>
                <w:bCs/>
                <w:lang w:eastAsia="en-GB"/>
              </w:rPr>
              <w:t>Panel Meets on:</w:t>
            </w:r>
          </w:p>
        </w:tc>
      </w:tr>
      <w:tr w:rsidR="002343E0" w:rsidRPr="00FE4542" w14:paraId="1D087F93" w14:textId="77777777" w:rsidTr="002343E0">
        <w:tc>
          <w:tcPr>
            <w:tcW w:w="3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2B169" w14:textId="0C45B13A" w:rsidR="002343E0" w:rsidRPr="00FE4542" w:rsidRDefault="002343E0" w:rsidP="002343E0">
            <w:pPr>
              <w:ind w:right="13"/>
              <w:rPr>
                <w:rFonts w:cs="Arial"/>
                <w:lang w:eastAsia="en-GB"/>
              </w:rPr>
            </w:pPr>
            <w:r>
              <w:rPr>
                <w:rFonts w:cs="Arial"/>
                <w:lang w:eastAsia="en-GB"/>
              </w:rPr>
              <w:t>1</w:t>
            </w:r>
            <w:r w:rsidRPr="004A0E51">
              <w:rPr>
                <w:rFonts w:cs="Arial"/>
                <w:vertAlign w:val="superscript"/>
                <w:lang w:eastAsia="en-GB"/>
              </w:rPr>
              <w:t>st</w:t>
            </w:r>
            <w:r>
              <w:rPr>
                <w:rFonts w:cs="Arial"/>
                <w:lang w:eastAsia="en-GB"/>
              </w:rPr>
              <w:t xml:space="preserve"> June 2022</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EC0D" w14:textId="68ACB49E" w:rsidR="002343E0" w:rsidRPr="00FE4542" w:rsidRDefault="002343E0" w:rsidP="002343E0">
            <w:pPr>
              <w:ind w:right="13"/>
              <w:rPr>
                <w:rFonts w:cs="Arial"/>
                <w:lang w:eastAsia="en-GB"/>
              </w:rPr>
            </w:pPr>
            <w:r>
              <w:rPr>
                <w:rFonts w:cs="Arial"/>
                <w:lang w:eastAsia="en-GB"/>
              </w:rPr>
              <w:t>22</w:t>
            </w:r>
            <w:r w:rsidRPr="004A0E51">
              <w:rPr>
                <w:rFonts w:cs="Arial"/>
                <w:vertAlign w:val="superscript"/>
                <w:lang w:eastAsia="en-GB"/>
              </w:rPr>
              <w:t>nd</w:t>
            </w:r>
            <w:r>
              <w:rPr>
                <w:rFonts w:cs="Arial"/>
                <w:lang w:eastAsia="en-GB"/>
              </w:rPr>
              <w:t xml:space="preserve"> June 2022</w:t>
            </w:r>
          </w:p>
        </w:tc>
      </w:tr>
      <w:tr w:rsidR="002343E0" w:rsidRPr="00FE4542" w14:paraId="747CC58B" w14:textId="77777777" w:rsidTr="002343E0">
        <w:tc>
          <w:tcPr>
            <w:tcW w:w="3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2CE14" w14:textId="4499F43B" w:rsidR="002343E0" w:rsidRPr="00FE4542" w:rsidRDefault="002343E0" w:rsidP="002343E0">
            <w:pPr>
              <w:ind w:right="13"/>
              <w:rPr>
                <w:rFonts w:cs="Arial"/>
                <w:lang w:eastAsia="en-GB"/>
              </w:rPr>
            </w:pPr>
            <w:r>
              <w:rPr>
                <w:rFonts w:cs="Arial"/>
                <w:lang w:eastAsia="en-GB"/>
              </w:rPr>
              <w:t>24</w:t>
            </w:r>
            <w:r w:rsidRPr="004A0E51">
              <w:rPr>
                <w:rFonts w:cs="Arial"/>
                <w:vertAlign w:val="superscript"/>
                <w:lang w:eastAsia="en-GB"/>
              </w:rPr>
              <w:t>th</w:t>
            </w:r>
            <w:r>
              <w:rPr>
                <w:rFonts w:cs="Arial"/>
                <w:lang w:eastAsia="en-GB"/>
              </w:rPr>
              <w:t xml:space="preserve"> August 2022</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C7FC" w14:textId="613B4550" w:rsidR="002343E0" w:rsidRPr="00FE4542" w:rsidRDefault="002343E0" w:rsidP="002343E0">
            <w:pPr>
              <w:ind w:right="13"/>
              <w:rPr>
                <w:rFonts w:cs="Arial"/>
                <w:lang w:eastAsia="en-GB"/>
              </w:rPr>
            </w:pPr>
            <w:r>
              <w:rPr>
                <w:rFonts w:cs="Arial"/>
                <w:lang w:eastAsia="en-GB"/>
              </w:rPr>
              <w:t>14</w:t>
            </w:r>
            <w:r w:rsidRPr="004A0E51">
              <w:rPr>
                <w:rFonts w:cs="Arial"/>
                <w:vertAlign w:val="superscript"/>
                <w:lang w:eastAsia="en-GB"/>
              </w:rPr>
              <w:t>th</w:t>
            </w:r>
            <w:r>
              <w:rPr>
                <w:rFonts w:cs="Arial"/>
                <w:lang w:eastAsia="en-GB"/>
              </w:rPr>
              <w:t xml:space="preserve"> September 2022</w:t>
            </w:r>
          </w:p>
        </w:tc>
      </w:tr>
      <w:tr w:rsidR="002343E0" w:rsidRPr="00FE4542" w14:paraId="66FCDD4D" w14:textId="77777777" w:rsidTr="002343E0">
        <w:tc>
          <w:tcPr>
            <w:tcW w:w="3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8E79E" w14:textId="39DEEBA6" w:rsidR="002343E0" w:rsidRPr="00FE4542" w:rsidRDefault="002343E0" w:rsidP="002343E0">
            <w:pPr>
              <w:ind w:right="13"/>
              <w:rPr>
                <w:rFonts w:cs="Arial"/>
                <w:lang w:eastAsia="en-GB"/>
              </w:rPr>
            </w:pPr>
            <w:r>
              <w:rPr>
                <w:rFonts w:cs="Arial"/>
                <w:lang w:eastAsia="en-GB"/>
              </w:rPr>
              <w:t>2</w:t>
            </w:r>
            <w:r w:rsidRPr="004A0E51">
              <w:rPr>
                <w:rFonts w:cs="Arial"/>
                <w:vertAlign w:val="superscript"/>
                <w:lang w:eastAsia="en-GB"/>
              </w:rPr>
              <w:t>nd</w:t>
            </w:r>
            <w:r>
              <w:rPr>
                <w:rFonts w:cs="Arial"/>
                <w:lang w:eastAsia="en-GB"/>
              </w:rPr>
              <w:t xml:space="preserve"> November 2022</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63F" w14:textId="38031420" w:rsidR="002343E0" w:rsidRPr="00FE4542" w:rsidRDefault="002343E0" w:rsidP="002343E0">
            <w:pPr>
              <w:ind w:right="13"/>
              <w:rPr>
                <w:rFonts w:cs="Arial"/>
                <w:lang w:eastAsia="en-GB"/>
              </w:rPr>
            </w:pPr>
            <w:r>
              <w:rPr>
                <w:rFonts w:cs="Arial"/>
                <w:lang w:eastAsia="en-GB"/>
              </w:rPr>
              <w:t>23</w:t>
            </w:r>
            <w:r w:rsidRPr="004A0E51">
              <w:rPr>
                <w:rFonts w:cs="Arial"/>
                <w:vertAlign w:val="superscript"/>
                <w:lang w:eastAsia="en-GB"/>
              </w:rPr>
              <w:t>rd</w:t>
            </w:r>
            <w:r>
              <w:rPr>
                <w:rFonts w:cs="Arial"/>
                <w:lang w:eastAsia="en-GB"/>
              </w:rPr>
              <w:t xml:space="preserve"> November 2022</w:t>
            </w:r>
          </w:p>
        </w:tc>
      </w:tr>
    </w:tbl>
    <w:p w14:paraId="34008979" w14:textId="77777777" w:rsidR="00FE4542" w:rsidRPr="00FE4542" w:rsidRDefault="00FE4542" w:rsidP="00FE4542">
      <w:pPr>
        <w:ind w:right="13"/>
        <w:rPr>
          <w:rFonts w:cs="Arial"/>
          <w:b/>
          <w:bCs/>
          <w:lang w:eastAsia="en-GB"/>
        </w:rPr>
      </w:pPr>
      <w:r w:rsidRPr="00FE4542">
        <w:rPr>
          <w:rFonts w:cs="Arial"/>
          <w:b/>
          <w:bCs/>
          <w:lang w:eastAsia="en-GB"/>
        </w:rPr>
        <w:t xml:space="preserve"> </w:t>
      </w:r>
    </w:p>
    <w:p w14:paraId="13A6C37F" w14:textId="77777777" w:rsidR="00FE4542" w:rsidRPr="00FE4542" w:rsidRDefault="00FE4542" w:rsidP="00FE4542">
      <w:pPr>
        <w:ind w:right="13"/>
        <w:rPr>
          <w:rFonts w:cs="Arial"/>
          <w:lang w:eastAsia="en-GB"/>
        </w:rPr>
      </w:pPr>
    </w:p>
    <w:p w14:paraId="7FA69F1F" w14:textId="77777777" w:rsidR="00FE4542" w:rsidRPr="00FE4542" w:rsidRDefault="00FE4542" w:rsidP="00FE4542">
      <w:pPr>
        <w:ind w:right="13"/>
        <w:rPr>
          <w:rFonts w:cs="Arial"/>
          <w:lang w:eastAsia="en-GB"/>
        </w:rPr>
      </w:pPr>
      <w:r w:rsidRPr="00FE4542">
        <w:rPr>
          <w:rFonts w:cs="Arial"/>
          <w:lang w:eastAsia="en-GB"/>
        </w:rPr>
        <w:t xml:space="preserve">To apply or discuss a project idea, please get in touch with Helen Roderick or Barbara Anglezarke – </w:t>
      </w:r>
      <w:hyperlink r:id="rId280" w:history="1">
        <w:r w:rsidRPr="00FE4542">
          <w:rPr>
            <w:rStyle w:val="Hyperlink"/>
            <w:rFonts w:cs="Arial"/>
            <w:lang w:eastAsia="en-GB"/>
          </w:rPr>
          <w:t>sdf@beacons-npa.gov.uk</w:t>
        </w:r>
      </w:hyperlink>
    </w:p>
    <w:bookmarkEnd w:id="183"/>
    <w:p w14:paraId="36336D1C" w14:textId="77777777" w:rsidR="000316E9" w:rsidRDefault="000316E9" w:rsidP="007E1EAE">
      <w:pPr>
        <w:ind w:right="13"/>
        <w:rPr>
          <w:rFonts w:cs="Arial"/>
          <w:b/>
          <w:bCs/>
          <w:lang w:eastAsia="en-GB"/>
        </w:rPr>
      </w:pPr>
    </w:p>
    <w:bookmarkStart w:id="184" w:name="_Hlk60821296"/>
    <w:bookmarkEnd w:id="182"/>
    <w:p w14:paraId="6DEDA6F5" w14:textId="77777777" w:rsidR="00A03CA2" w:rsidRDefault="00805AD4" w:rsidP="00CA28D6">
      <w:pPr>
        <w:ind w:right="13"/>
        <w:rPr>
          <w:rStyle w:val="Hyperlink"/>
          <w:rFonts w:cs="Arial"/>
          <w:b/>
        </w:rPr>
      </w:pPr>
      <w:r w:rsidRPr="00721B86">
        <w:rPr>
          <w:rStyle w:val="Hyperlink"/>
          <w:rFonts w:cs="Arial"/>
          <w:b/>
        </w:rPr>
        <w:fldChar w:fldCharType="begin"/>
      </w:r>
      <w:r w:rsidR="00376A29" w:rsidRPr="003574BB">
        <w:rPr>
          <w:rStyle w:val="Hyperlink"/>
          <w:rFonts w:cs="Arial"/>
          <w:b/>
        </w:rPr>
        <w:instrText>HYPERLINK "https://www.swansea.gov.uk/gowersustainably"</w:instrText>
      </w:r>
      <w:r w:rsidRPr="00721B86">
        <w:rPr>
          <w:rStyle w:val="Hyperlink"/>
          <w:rFonts w:cs="Arial"/>
          <w:b/>
        </w:rPr>
        <w:fldChar w:fldCharType="separate"/>
      </w:r>
      <w:r w:rsidR="00376A29" w:rsidRPr="00721B86">
        <w:rPr>
          <w:rStyle w:val="Hyperlink"/>
          <w:rFonts w:cs="Arial"/>
          <w:b/>
        </w:rPr>
        <w:t xml:space="preserve">Gower Valley AONB </w:t>
      </w:r>
      <w:r w:rsidR="0075512F">
        <w:rPr>
          <w:rStyle w:val="Hyperlink"/>
          <w:rFonts w:cs="Arial"/>
          <w:b/>
        </w:rPr>
        <w:t>–</w:t>
      </w:r>
      <w:r w:rsidR="00376A29" w:rsidRPr="00721B86">
        <w:rPr>
          <w:rStyle w:val="Hyperlink"/>
          <w:rFonts w:cs="Arial"/>
          <w:b/>
        </w:rPr>
        <w:t xml:space="preserve"> S</w:t>
      </w:r>
      <w:r w:rsidR="0075512F">
        <w:rPr>
          <w:rStyle w:val="Hyperlink"/>
          <w:rFonts w:cs="Arial"/>
          <w:b/>
        </w:rPr>
        <w:t>ustainable Development Fund</w:t>
      </w:r>
      <w:r w:rsidR="00376A29" w:rsidRPr="00721B86">
        <w:rPr>
          <w:rStyle w:val="Hyperlink"/>
          <w:rFonts w:cs="Arial"/>
          <w:b/>
        </w:rPr>
        <w:t xml:space="preserve"> Grant Scheme</w:t>
      </w:r>
      <w:r w:rsidRPr="00721B86">
        <w:rPr>
          <w:rStyle w:val="Hyperlink"/>
          <w:rFonts w:cs="Arial"/>
          <w:b/>
        </w:rPr>
        <w:fldChar w:fldCharType="end"/>
      </w:r>
      <w:r w:rsidR="007730A1" w:rsidRPr="00217625">
        <w:rPr>
          <w:rStyle w:val="Hyperlink"/>
          <w:rFonts w:cs="Arial"/>
          <w:b/>
        </w:rPr>
        <w:t xml:space="preserve"> </w:t>
      </w:r>
    </w:p>
    <w:p w14:paraId="512AF266" w14:textId="49BC49F4" w:rsidR="00C230CE" w:rsidRPr="00C230CE" w:rsidRDefault="00141550" w:rsidP="00C230CE">
      <w:pPr>
        <w:ind w:right="13"/>
        <w:rPr>
          <w:rFonts w:cs="Arial"/>
        </w:rPr>
      </w:pPr>
      <w:bookmarkStart w:id="185" w:name="_Hlk80709277"/>
      <w:r w:rsidRPr="003574BB">
        <w:rPr>
          <w:rFonts w:cs="Arial"/>
        </w:rPr>
        <w:t>The AONB Partnership operates a small grant scheme which aims to develop and test ways of achieving a more sustainable way of living in Gower.</w:t>
      </w:r>
      <w:r>
        <w:rPr>
          <w:rFonts w:cs="Arial"/>
        </w:rPr>
        <w:t xml:space="preserve"> </w:t>
      </w:r>
      <w:r w:rsidRPr="00141550">
        <w:rPr>
          <w:rFonts w:cs="Arial"/>
        </w:rPr>
        <w:t>The scheme seeks to conserve and enhance the local characteristics of culture, wildlife, landscape, land use and community. Sustaining the social well-being and economic viability of communities are also important aims of the grant scheme.</w:t>
      </w:r>
      <w:r>
        <w:rPr>
          <w:rFonts w:cs="Arial"/>
        </w:rPr>
        <w:t xml:space="preserve"> </w:t>
      </w:r>
      <w:r w:rsidR="00C230CE" w:rsidRPr="00C230CE">
        <w:rPr>
          <w:rFonts w:cs="Arial"/>
        </w:rPr>
        <w:t xml:space="preserve">Applications </w:t>
      </w:r>
      <w:r w:rsidR="00AB4029">
        <w:rPr>
          <w:rFonts w:cs="Arial"/>
        </w:rPr>
        <w:t>over</w:t>
      </w:r>
      <w:r w:rsidR="00AB4029" w:rsidRPr="00C230CE">
        <w:rPr>
          <w:rFonts w:cs="Arial"/>
        </w:rPr>
        <w:t xml:space="preserve"> </w:t>
      </w:r>
      <w:r w:rsidR="00C230CE" w:rsidRPr="00C230CE">
        <w:rPr>
          <w:rFonts w:cs="Arial"/>
        </w:rPr>
        <w:t xml:space="preserve">£3,000 are assessed by a panel of local people, which meets four times a year. </w:t>
      </w:r>
    </w:p>
    <w:p w14:paraId="77A21462" w14:textId="77777777" w:rsidR="00141550" w:rsidRPr="00141550" w:rsidRDefault="00141550" w:rsidP="00141550">
      <w:pPr>
        <w:ind w:right="13"/>
        <w:rPr>
          <w:rFonts w:cs="Arial"/>
        </w:rPr>
      </w:pPr>
    </w:p>
    <w:p w14:paraId="1FF4F1EF" w14:textId="2600875A" w:rsidR="00141550" w:rsidRDefault="00141550" w:rsidP="00141550">
      <w:pPr>
        <w:ind w:right="13"/>
        <w:rPr>
          <w:rFonts w:cs="Arial"/>
        </w:rPr>
      </w:pPr>
      <w:r w:rsidRPr="00141550">
        <w:rPr>
          <w:rFonts w:cs="Arial"/>
        </w:rPr>
        <w:t>Before applying, you are strongly advised to discuss your ideas with us to make sure that your project is eligible for funding. Please contact Mike Scott, AONB Officer for details of the application process</w:t>
      </w:r>
      <w:r>
        <w:rPr>
          <w:rFonts w:cs="Arial"/>
        </w:rPr>
        <w:t xml:space="preserve">. Email - </w:t>
      </w:r>
      <w:hyperlink r:id="rId281" w:tooltip="Link to send an email to Mike Scott" w:history="1">
        <w:r w:rsidRPr="003574BB">
          <w:rPr>
            <w:rStyle w:val="Hyperlink"/>
            <w:rFonts w:cs="Arial"/>
          </w:rPr>
          <w:t>mike.scott2@swansea.gov.uk</w:t>
        </w:r>
      </w:hyperlink>
      <w:r>
        <w:rPr>
          <w:rFonts w:cs="Arial"/>
        </w:rPr>
        <w:t xml:space="preserve"> </w:t>
      </w:r>
      <w:bookmarkEnd w:id="184"/>
    </w:p>
    <w:p w14:paraId="7D554D60" w14:textId="122B2A2E" w:rsidR="00AD159A" w:rsidRDefault="00AD159A" w:rsidP="00141550">
      <w:pPr>
        <w:ind w:right="13"/>
        <w:rPr>
          <w:rFonts w:cs="Arial"/>
        </w:rPr>
      </w:pPr>
    </w:p>
    <w:p w14:paraId="1CFDDF36" w14:textId="33E4FFD0" w:rsidR="00AD159A" w:rsidRPr="008B0BDA" w:rsidRDefault="00AD159A" w:rsidP="00141550">
      <w:pPr>
        <w:ind w:right="13"/>
        <w:rPr>
          <w:rStyle w:val="Hyperlink"/>
        </w:rPr>
      </w:pPr>
      <w:r>
        <w:rPr>
          <w:rFonts w:cs="Arial"/>
        </w:rPr>
        <w:t xml:space="preserve">Further details can be found here: </w:t>
      </w:r>
      <w:r w:rsidRPr="008B0BDA">
        <w:rPr>
          <w:rStyle w:val="Hyperlink"/>
        </w:rPr>
        <w:t>https://www.swansea.gov.uk/gowersustainably</w:t>
      </w:r>
    </w:p>
    <w:bookmarkEnd w:id="185"/>
    <w:p w14:paraId="12F21AE5" w14:textId="77777777" w:rsidR="00141550" w:rsidRPr="00721B86" w:rsidRDefault="00141550" w:rsidP="003574BB">
      <w:pPr>
        <w:ind w:right="13"/>
        <w:rPr>
          <w:rFonts w:cs="Arial"/>
        </w:rPr>
      </w:pPr>
    </w:p>
    <w:bookmarkStart w:id="186" w:name="_Hlk60821368"/>
    <w:p w14:paraId="6CFE7817" w14:textId="77777777" w:rsidR="00E455D7" w:rsidRPr="00217625" w:rsidRDefault="00E455D7" w:rsidP="003574BB">
      <w:pPr>
        <w:ind w:right="13"/>
        <w:rPr>
          <w:rFonts w:cs="Arial"/>
          <w:b/>
          <w:u w:val="single"/>
        </w:rPr>
      </w:pPr>
      <w:r w:rsidRPr="00721B86">
        <w:rPr>
          <w:rFonts w:cs="Arial"/>
          <w:b/>
          <w:u w:val="single"/>
        </w:rPr>
        <w:fldChar w:fldCharType="begin"/>
      </w:r>
      <w:r w:rsidR="00376A29" w:rsidRPr="003574BB">
        <w:rPr>
          <w:rFonts w:cs="Arial"/>
          <w:b/>
          <w:u w:val="single"/>
        </w:rPr>
        <w:instrText>HYPERLINK "http://www.ahne-llyn-aonb.org/29/en-GB/Grants"</w:instrText>
      </w:r>
      <w:r w:rsidRPr="00721B86">
        <w:rPr>
          <w:rFonts w:cs="Arial"/>
          <w:b/>
          <w:u w:val="single"/>
        </w:rPr>
        <w:fldChar w:fldCharType="separate"/>
      </w:r>
      <w:r w:rsidR="00376A29" w:rsidRPr="00721B86">
        <w:rPr>
          <w:rStyle w:val="Hyperlink"/>
          <w:rFonts w:cs="Arial"/>
          <w:b/>
        </w:rPr>
        <w:t xml:space="preserve">Llyn AONB - </w:t>
      </w:r>
      <w:r w:rsidR="0075512F" w:rsidRPr="0075512F">
        <w:rPr>
          <w:rStyle w:val="Hyperlink"/>
          <w:rFonts w:cs="Arial"/>
          <w:b/>
        </w:rPr>
        <w:t>Sustainable Development Fund</w:t>
      </w:r>
      <w:r w:rsidR="00376A29" w:rsidRPr="00721B86">
        <w:rPr>
          <w:rStyle w:val="Hyperlink"/>
          <w:rFonts w:cs="Arial"/>
          <w:b/>
        </w:rPr>
        <w:t xml:space="preserve"> Grant Scheme</w:t>
      </w:r>
      <w:r w:rsidRPr="00721B86">
        <w:rPr>
          <w:rFonts w:cs="Arial"/>
          <w:b/>
          <w:u w:val="single"/>
        </w:rPr>
        <w:fldChar w:fldCharType="end"/>
      </w:r>
    </w:p>
    <w:p w14:paraId="7951ED55" w14:textId="77777777" w:rsidR="0075512F" w:rsidRPr="0075512F" w:rsidRDefault="0082204B" w:rsidP="0075512F">
      <w:pPr>
        <w:spacing w:after="48"/>
        <w:ind w:right="13"/>
        <w:contextualSpacing/>
        <w:rPr>
          <w:rFonts w:cs="Arial"/>
          <w:color w:val="333333"/>
        </w:rPr>
      </w:pPr>
      <w:bookmarkStart w:id="187" w:name="_Hlk80709320"/>
      <w:r w:rsidRPr="00721B86">
        <w:rPr>
          <w:rFonts w:cs="Arial"/>
          <w:color w:val="333333"/>
        </w:rPr>
        <w:t xml:space="preserve">The Sustainable Development Fund provides grant aid for innovative environmental, economic and community projects that develop and test new ways of achieving a more sustainable way of life within the AONB. </w:t>
      </w:r>
      <w:r w:rsidR="0075512F" w:rsidRPr="0075512F">
        <w:rPr>
          <w:rFonts w:cs="Arial"/>
          <w:color w:val="333333"/>
        </w:rPr>
        <w:t>Sustainable development has four themes:</w:t>
      </w:r>
    </w:p>
    <w:p w14:paraId="570AD422" w14:textId="77777777" w:rsidR="0075512F" w:rsidRPr="0075512F" w:rsidRDefault="0075512F" w:rsidP="00AA381E">
      <w:pPr>
        <w:numPr>
          <w:ilvl w:val="0"/>
          <w:numId w:val="20"/>
        </w:numPr>
        <w:spacing w:after="48"/>
        <w:ind w:right="13"/>
        <w:contextualSpacing/>
        <w:rPr>
          <w:rFonts w:cs="Arial"/>
          <w:color w:val="333333"/>
        </w:rPr>
      </w:pPr>
      <w:r w:rsidRPr="0075512F">
        <w:rPr>
          <w:rFonts w:cs="Arial"/>
          <w:color w:val="333333"/>
        </w:rPr>
        <w:t>Environmental</w:t>
      </w:r>
    </w:p>
    <w:p w14:paraId="5578F8BD" w14:textId="77777777" w:rsidR="0075512F" w:rsidRPr="0075512F" w:rsidRDefault="0075512F" w:rsidP="00AA381E">
      <w:pPr>
        <w:numPr>
          <w:ilvl w:val="0"/>
          <w:numId w:val="20"/>
        </w:numPr>
        <w:spacing w:after="48"/>
        <w:ind w:right="13"/>
        <w:contextualSpacing/>
        <w:rPr>
          <w:rFonts w:cs="Arial"/>
          <w:color w:val="333333"/>
        </w:rPr>
      </w:pPr>
      <w:r w:rsidRPr="0075512F">
        <w:rPr>
          <w:rFonts w:cs="Arial"/>
          <w:color w:val="333333"/>
        </w:rPr>
        <w:t>Economic</w:t>
      </w:r>
    </w:p>
    <w:p w14:paraId="1CEB4314" w14:textId="77777777" w:rsidR="0075512F" w:rsidRPr="0075512F" w:rsidRDefault="0075512F" w:rsidP="00AA381E">
      <w:pPr>
        <w:numPr>
          <w:ilvl w:val="0"/>
          <w:numId w:val="20"/>
        </w:numPr>
        <w:spacing w:after="48"/>
        <w:ind w:right="13"/>
        <w:contextualSpacing/>
        <w:rPr>
          <w:rFonts w:cs="Arial"/>
          <w:color w:val="333333"/>
        </w:rPr>
      </w:pPr>
      <w:r w:rsidRPr="0075512F">
        <w:rPr>
          <w:rFonts w:cs="Arial"/>
          <w:color w:val="333333"/>
        </w:rPr>
        <w:t>Cultural</w:t>
      </w:r>
    </w:p>
    <w:p w14:paraId="087916A2" w14:textId="77777777" w:rsidR="0075512F" w:rsidRPr="0075512F" w:rsidRDefault="0075512F" w:rsidP="00AA381E">
      <w:pPr>
        <w:numPr>
          <w:ilvl w:val="0"/>
          <w:numId w:val="20"/>
        </w:numPr>
        <w:spacing w:after="48"/>
        <w:ind w:right="13"/>
        <w:contextualSpacing/>
        <w:rPr>
          <w:rFonts w:cs="Arial"/>
          <w:color w:val="333333"/>
        </w:rPr>
      </w:pPr>
      <w:r w:rsidRPr="0075512F">
        <w:rPr>
          <w:rFonts w:cs="Arial"/>
          <w:color w:val="333333"/>
        </w:rPr>
        <w:t>Social</w:t>
      </w:r>
    </w:p>
    <w:p w14:paraId="2865F974" w14:textId="77777777" w:rsidR="0075512F" w:rsidRDefault="0075512F" w:rsidP="0075512F">
      <w:pPr>
        <w:spacing w:after="48"/>
        <w:ind w:right="13"/>
        <w:contextualSpacing/>
        <w:rPr>
          <w:rFonts w:cs="Arial"/>
          <w:color w:val="333333"/>
        </w:rPr>
      </w:pPr>
    </w:p>
    <w:p w14:paraId="6B1F9E3F" w14:textId="77777777" w:rsidR="0075512F" w:rsidRPr="0075512F" w:rsidRDefault="0075512F" w:rsidP="0075512F">
      <w:pPr>
        <w:spacing w:after="48"/>
        <w:ind w:right="13"/>
        <w:contextualSpacing/>
        <w:rPr>
          <w:rFonts w:cs="Arial"/>
          <w:color w:val="333333"/>
        </w:rPr>
      </w:pPr>
      <w:r w:rsidRPr="0075512F">
        <w:rPr>
          <w:rFonts w:cs="Arial"/>
          <w:color w:val="333333"/>
        </w:rPr>
        <w:t>“Sustainability” is about balancing current environmental, social and economic requirements with the need to protect the environment and the interests of future generations.</w:t>
      </w:r>
    </w:p>
    <w:p w14:paraId="3706BF30" w14:textId="77777777" w:rsidR="0075512F" w:rsidRDefault="0075512F" w:rsidP="00CA28D6">
      <w:pPr>
        <w:spacing w:after="48"/>
        <w:ind w:right="13"/>
        <w:contextualSpacing/>
        <w:rPr>
          <w:rFonts w:cs="Arial"/>
          <w:color w:val="333333"/>
        </w:rPr>
      </w:pPr>
    </w:p>
    <w:p w14:paraId="18E16849" w14:textId="77777777" w:rsidR="001A7BF4" w:rsidRDefault="00E455D7" w:rsidP="0075512F">
      <w:pPr>
        <w:spacing w:after="133"/>
        <w:ind w:right="13"/>
        <w:textAlignment w:val="baseline"/>
        <w:rPr>
          <w:rFonts w:cs="Arial"/>
        </w:rPr>
      </w:pPr>
      <w:r w:rsidRPr="00721B86">
        <w:rPr>
          <w:rFonts w:cs="Arial"/>
        </w:rPr>
        <w:t xml:space="preserve">SDF will provide project grants, management grants to support staff costs and development grants to provide a </w:t>
      </w:r>
      <w:r w:rsidRPr="00A03CA2">
        <w:rPr>
          <w:rFonts w:cs="Arial"/>
        </w:rPr>
        <w:t>catalyst for new action or partnerships. Funding will normally be set at between 50% and 75% of the total project cost but possibly more in some exceptional circumstances. Applicants will be expected to provid</w:t>
      </w:r>
      <w:r w:rsidRPr="003574BB">
        <w:rPr>
          <w:rFonts w:cs="Arial"/>
        </w:rPr>
        <w:t>e at least 25% of the total project costs, either from their own money or those of other grant funds. Officers from the AONB Unit can provide details of possible match funding sources.</w:t>
      </w:r>
    </w:p>
    <w:p w14:paraId="2D577992" w14:textId="77777777" w:rsidR="00AD159A" w:rsidRDefault="001A7BF4" w:rsidP="0075512F">
      <w:pPr>
        <w:spacing w:after="133"/>
        <w:ind w:right="13"/>
        <w:textAlignment w:val="baseline"/>
        <w:rPr>
          <w:rFonts w:cs="Arial"/>
        </w:rPr>
      </w:pPr>
      <w:r w:rsidRPr="001A7BF4">
        <w:rPr>
          <w:rFonts w:cs="Arial"/>
        </w:rPr>
        <w:t>Applicants are always advised to discuss their project ideas with the officers before submitting an application.</w:t>
      </w:r>
      <w:r w:rsidRPr="001A7BF4">
        <w:rPr>
          <w:rFonts w:cs="Arial"/>
          <w:color w:val="48464C"/>
          <w:sz w:val="27"/>
          <w:szCs w:val="27"/>
          <w:shd w:val="clear" w:color="auto" w:fill="FFFFFF"/>
        </w:rPr>
        <w:t xml:space="preserve"> </w:t>
      </w:r>
      <w:r w:rsidRPr="001A7BF4">
        <w:rPr>
          <w:rFonts w:cs="Arial"/>
        </w:rPr>
        <w:t>The Grant Panel meet 3 or 4 times a year as needed and is a sub-committee of the main AONB Joint Advisory Committee.</w:t>
      </w:r>
    </w:p>
    <w:p w14:paraId="1A6A75D0" w14:textId="55586202" w:rsidR="001A7BF4" w:rsidRDefault="00AD159A" w:rsidP="0075512F">
      <w:pPr>
        <w:spacing w:after="133"/>
        <w:ind w:right="13"/>
        <w:textAlignment w:val="baseline"/>
        <w:rPr>
          <w:rFonts w:cs="Arial"/>
          <w:b/>
          <w:bCs/>
          <w:color w:val="000000"/>
        </w:rPr>
      </w:pPr>
      <w:r>
        <w:rPr>
          <w:rFonts w:cs="Arial"/>
        </w:rPr>
        <w:t xml:space="preserve">Further details can be found here: </w:t>
      </w:r>
      <w:r w:rsidRPr="008B0BDA">
        <w:rPr>
          <w:rStyle w:val="Hyperlink"/>
        </w:rPr>
        <w:t>https://www.ahne-llyn-aonb.org/The-Sustainable-Development-Grant</w:t>
      </w:r>
      <w:r w:rsidR="00E455D7" w:rsidRPr="003574BB">
        <w:rPr>
          <w:rFonts w:cs="Arial"/>
        </w:rPr>
        <w:br/>
      </w:r>
      <w:bookmarkStart w:id="188" w:name="_Hlk60821416"/>
      <w:bookmarkEnd w:id="186"/>
    </w:p>
    <w:bookmarkEnd w:id="187"/>
    <w:p w14:paraId="0136765F" w14:textId="77777777" w:rsidR="0075512F" w:rsidRPr="002E1DEE" w:rsidRDefault="0075512F" w:rsidP="0075512F">
      <w:pPr>
        <w:spacing w:after="133"/>
        <w:ind w:right="13"/>
        <w:textAlignment w:val="baseline"/>
        <w:rPr>
          <w:rFonts w:cs="Arial"/>
          <w:b/>
          <w:bCs/>
          <w:color w:val="000000"/>
        </w:rPr>
      </w:pPr>
      <w:r w:rsidRPr="002E1DEE">
        <w:rPr>
          <w:rFonts w:cs="Arial"/>
          <w:b/>
          <w:bCs/>
          <w:color w:val="000000"/>
        </w:rPr>
        <w:fldChar w:fldCharType="begin"/>
      </w:r>
      <w:r w:rsidRPr="002E1DEE">
        <w:rPr>
          <w:rFonts w:cs="Arial"/>
          <w:b/>
          <w:bCs/>
          <w:color w:val="000000"/>
        </w:rPr>
        <w:instrText xml:space="preserve"> HYPERLINK "https://www.pembrokeshirecoast.wales/about-the-national-park-authority/sustainable-development-fund/" </w:instrText>
      </w:r>
      <w:r w:rsidRPr="002E1DEE">
        <w:rPr>
          <w:rFonts w:cs="Arial"/>
          <w:b/>
          <w:bCs/>
          <w:color w:val="000000"/>
        </w:rPr>
        <w:fldChar w:fldCharType="separate"/>
      </w:r>
      <w:r w:rsidRPr="002E1DEE">
        <w:rPr>
          <w:rStyle w:val="Hyperlink"/>
          <w:rFonts w:cs="Arial"/>
          <w:b/>
          <w:bCs/>
        </w:rPr>
        <w:t>The Pembrokeshire Coast National Park Authority’s Sustainable Development Fund (SDF)</w:t>
      </w:r>
      <w:r w:rsidRPr="002E1DEE">
        <w:rPr>
          <w:rFonts w:cs="Arial"/>
          <w:b/>
          <w:bCs/>
          <w:color w:val="000000"/>
        </w:rPr>
        <w:fldChar w:fldCharType="end"/>
      </w:r>
    </w:p>
    <w:p w14:paraId="2167CAC5" w14:textId="77777777" w:rsidR="0075512F" w:rsidRDefault="0075512F" w:rsidP="0075512F">
      <w:pPr>
        <w:spacing w:after="133"/>
        <w:ind w:right="13"/>
        <w:textAlignment w:val="baseline"/>
        <w:rPr>
          <w:rFonts w:cs="Arial"/>
          <w:color w:val="000000"/>
        </w:rPr>
      </w:pPr>
      <w:bookmarkStart w:id="189" w:name="_Hlk72234961"/>
      <w:r w:rsidRPr="00522A1F">
        <w:rPr>
          <w:rFonts w:cs="Arial"/>
          <w:color w:val="000000"/>
        </w:rPr>
        <w:t>The Pembrokeshire Coast National Park Authority’s Sustainable Development Fund is a fund supporting community projects in and around the Pembrokeshire Coast National Park. The Fund support</w:t>
      </w:r>
      <w:r w:rsidR="00D64BF7">
        <w:rPr>
          <w:rFonts w:cs="Arial"/>
          <w:color w:val="000000"/>
        </w:rPr>
        <w:t>s</w:t>
      </w:r>
      <w:r w:rsidRPr="00522A1F">
        <w:rPr>
          <w:rFonts w:cs="Arial"/>
          <w:color w:val="000000"/>
        </w:rPr>
        <w:t xml:space="preserve"> community led projects that contribute towards a reduction in carbon and help respond to the climate emergency.</w:t>
      </w:r>
    </w:p>
    <w:p w14:paraId="25DA9A25" w14:textId="77777777" w:rsidR="0075512F" w:rsidRPr="00522A1F" w:rsidRDefault="0075512F" w:rsidP="0075512F">
      <w:pPr>
        <w:spacing w:after="133"/>
        <w:ind w:right="13"/>
        <w:textAlignment w:val="baseline"/>
        <w:rPr>
          <w:rFonts w:cs="Arial"/>
          <w:color w:val="000000"/>
        </w:rPr>
      </w:pPr>
      <w:r w:rsidRPr="00522A1F">
        <w:rPr>
          <w:rFonts w:cs="Arial"/>
          <w:color w:val="000000"/>
        </w:rPr>
        <w:t>Applicants can apply for projects to deliver the following:</w:t>
      </w:r>
    </w:p>
    <w:p w14:paraId="4E5853B9" w14:textId="77777777" w:rsidR="0075512F" w:rsidRPr="002E1DEE" w:rsidRDefault="0075512F" w:rsidP="00AA381E">
      <w:pPr>
        <w:numPr>
          <w:ilvl w:val="0"/>
          <w:numId w:val="18"/>
        </w:numPr>
      </w:pPr>
      <w:r w:rsidRPr="002E1DEE">
        <w:t>Install renewable energy generation facilities to a community building i.e. solar panels</w:t>
      </w:r>
    </w:p>
    <w:p w14:paraId="2D90ACF9" w14:textId="77777777" w:rsidR="0075512F" w:rsidRPr="002E1DEE" w:rsidRDefault="0075512F" w:rsidP="00AA381E">
      <w:pPr>
        <w:numPr>
          <w:ilvl w:val="0"/>
          <w:numId w:val="18"/>
        </w:numPr>
      </w:pPr>
      <w:r w:rsidRPr="002E1DEE">
        <w:t>An initiative to promote reduction in carbon emissions in transport i.e. installing an electric charging point for bikes or cars or by supporting access to non-individual travel</w:t>
      </w:r>
    </w:p>
    <w:p w14:paraId="224896A3" w14:textId="77777777" w:rsidR="0075512F" w:rsidRPr="002E1DEE" w:rsidRDefault="0075512F" w:rsidP="00AA381E">
      <w:pPr>
        <w:numPr>
          <w:ilvl w:val="0"/>
          <w:numId w:val="18"/>
        </w:numPr>
      </w:pPr>
      <w:r w:rsidRPr="002E1DEE">
        <w:t>Install a community facility that minimises waste, i.e. water fountain</w:t>
      </w:r>
    </w:p>
    <w:p w14:paraId="55C7BE4F" w14:textId="77777777" w:rsidR="0075512F" w:rsidRPr="002E1DEE" w:rsidRDefault="0075512F" w:rsidP="00AA381E">
      <w:pPr>
        <w:numPr>
          <w:ilvl w:val="0"/>
          <w:numId w:val="18"/>
        </w:numPr>
      </w:pPr>
      <w:r w:rsidRPr="002E1DEE">
        <w:t>Any other community-based carbon reduction initiative.</w:t>
      </w:r>
    </w:p>
    <w:p w14:paraId="6ADCC765" w14:textId="77777777" w:rsidR="0075512F" w:rsidRDefault="0075512F" w:rsidP="0075512F">
      <w:pPr>
        <w:spacing w:after="133"/>
        <w:ind w:right="13"/>
        <w:textAlignment w:val="baseline"/>
        <w:rPr>
          <w:rFonts w:cs="Arial"/>
          <w:color w:val="000000"/>
        </w:rPr>
      </w:pPr>
    </w:p>
    <w:p w14:paraId="32DA60B5" w14:textId="77777777" w:rsidR="0075512F" w:rsidRDefault="0075512F" w:rsidP="0075512F">
      <w:pPr>
        <w:spacing w:after="133"/>
        <w:ind w:right="13"/>
        <w:textAlignment w:val="baseline"/>
        <w:rPr>
          <w:rFonts w:cs="Arial"/>
          <w:color w:val="000000"/>
        </w:rPr>
      </w:pPr>
      <w:r w:rsidRPr="00856AA1">
        <w:rPr>
          <w:rFonts w:cs="Arial"/>
          <w:color w:val="000000"/>
        </w:rPr>
        <w:t>In the 2021</w:t>
      </w:r>
      <w:r w:rsidR="00D64BF7">
        <w:rPr>
          <w:rFonts w:cs="Arial"/>
          <w:color w:val="000000"/>
        </w:rPr>
        <w:t>/22</w:t>
      </w:r>
      <w:r w:rsidRPr="00856AA1">
        <w:rPr>
          <w:rFonts w:cs="Arial"/>
          <w:color w:val="000000"/>
        </w:rPr>
        <w:t xml:space="preserve"> financial year, the Sustainable Development Fund has a total of £</w:t>
      </w:r>
      <w:r w:rsidR="00D64BF7">
        <w:rPr>
          <w:rFonts w:cs="Arial"/>
          <w:color w:val="000000"/>
        </w:rPr>
        <w:t>200</w:t>
      </w:r>
      <w:r w:rsidRPr="00856AA1">
        <w:rPr>
          <w:rFonts w:cs="Arial"/>
          <w:color w:val="000000"/>
        </w:rPr>
        <w:t>,000 available to fund projects in Pembrokeshire that support carbon reduction and help respond to the climate emergency.</w:t>
      </w:r>
    </w:p>
    <w:p w14:paraId="7EBCD2B2" w14:textId="6BF032A5" w:rsidR="0075512F" w:rsidRDefault="0075512F" w:rsidP="0075512F">
      <w:pPr>
        <w:spacing w:after="133"/>
        <w:ind w:right="13"/>
        <w:textAlignment w:val="baseline"/>
        <w:rPr>
          <w:rFonts w:cs="Arial"/>
          <w:color w:val="000000"/>
        </w:rPr>
      </w:pPr>
      <w:r>
        <w:rPr>
          <w:rFonts w:cs="Arial"/>
          <w:color w:val="000000"/>
        </w:rPr>
        <w:t xml:space="preserve">There is no minimum or maximum amount that can be applied for, </w:t>
      </w:r>
      <w:r w:rsidRPr="00856AA1">
        <w:rPr>
          <w:rFonts w:cs="Arial"/>
          <w:color w:val="000000"/>
        </w:rPr>
        <w:t>but</w:t>
      </w:r>
      <w:r>
        <w:rPr>
          <w:rFonts w:cs="Arial"/>
          <w:color w:val="000000"/>
        </w:rPr>
        <w:t xml:space="preserve"> it is</w:t>
      </w:r>
      <w:r w:rsidRPr="00856AA1">
        <w:rPr>
          <w:rFonts w:cs="Arial"/>
          <w:color w:val="000000"/>
        </w:rPr>
        <w:t xml:space="preserve"> envisage</w:t>
      </w:r>
      <w:r>
        <w:rPr>
          <w:rFonts w:cs="Arial"/>
          <w:color w:val="000000"/>
        </w:rPr>
        <w:t>d</w:t>
      </w:r>
      <w:r w:rsidRPr="00856AA1">
        <w:rPr>
          <w:rFonts w:cs="Arial"/>
          <w:color w:val="000000"/>
        </w:rPr>
        <w:t xml:space="preserve"> that funded projects will be between £5,000 to £25,000</w:t>
      </w:r>
      <w:r>
        <w:rPr>
          <w:rFonts w:cs="Arial"/>
          <w:color w:val="000000"/>
        </w:rPr>
        <w:t>.</w:t>
      </w:r>
    </w:p>
    <w:p w14:paraId="78D3D109" w14:textId="597AD569" w:rsidR="00AD159A" w:rsidRDefault="00AD159A" w:rsidP="0075512F">
      <w:pPr>
        <w:spacing w:after="133"/>
        <w:ind w:right="13"/>
        <w:textAlignment w:val="baseline"/>
        <w:rPr>
          <w:rFonts w:cs="Arial"/>
          <w:color w:val="000000"/>
        </w:rPr>
      </w:pPr>
      <w:r>
        <w:rPr>
          <w:rFonts w:cs="Arial"/>
          <w:color w:val="000000"/>
        </w:rPr>
        <w:t xml:space="preserve">There are two opportunities per year to apply, it is advised to check the website for the latest deadline: </w:t>
      </w:r>
      <w:r w:rsidRPr="008B0BDA">
        <w:rPr>
          <w:rStyle w:val="Hyperlink"/>
        </w:rPr>
        <w:t>https://www.pembrokeshirecoast.wales/about-the-national-park-authority/sustainable-development-fund/</w:t>
      </w:r>
    </w:p>
    <w:bookmarkEnd w:id="188"/>
    <w:bookmarkEnd w:id="189"/>
    <w:p w14:paraId="2CEBF9CA" w14:textId="77777777" w:rsidR="00015C82" w:rsidRDefault="00E455D7" w:rsidP="003574BB">
      <w:pPr>
        <w:spacing w:after="48"/>
        <w:ind w:right="13"/>
        <w:contextualSpacing/>
        <w:rPr>
          <w:rFonts w:cs="Arial"/>
          <w:color w:val="000000"/>
          <w:shd w:val="clear" w:color="auto" w:fill="FFFFFF"/>
        </w:rPr>
      </w:pPr>
      <w:r w:rsidRPr="00721B86">
        <w:rPr>
          <w:rFonts w:cs="Arial"/>
        </w:rPr>
        <w:br/>
      </w:r>
      <w:bookmarkStart w:id="190" w:name="_Hlk60821478"/>
      <w:r w:rsidRPr="00721B86">
        <w:rPr>
          <w:rFonts w:cs="Arial"/>
          <w:b/>
          <w:u w:val="single"/>
        </w:rPr>
        <w:fldChar w:fldCharType="begin"/>
      </w:r>
      <w:r w:rsidR="00376A29" w:rsidRPr="003574BB">
        <w:rPr>
          <w:rFonts w:cs="Arial"/>
          <w:b/>
          <w:u w:val="single"/>
        </w:rPr>
        <w:instrText>HYPERLINK "http://wyevalleyaonb.org.uk/index.php/grants/grants/"</w:instrText>
      </w:r>
      <w:r w:rsidRPr="00721B86">
        <w:rPr>
          <w:rFonts w:cs="Arial"/>
          <w:b/>
          <w:u w:val="single"/>
        </w:rPr>
        <w:fldChar w:fldCharType="separate"/>
      </w:r>
      <w:r w:rsidR="00376A29" w:rsidRPr="00721B86">
        <w:rPr>
          <w:rStyle w:val="Hyperlink"/>
          <w:rFonts w:cs="Arial"/>
          <w:b/>
        </w:rPr>
        <w:t xml:space="preserve">Wye Valley AONB - </w:t>
      </w:r>
      <w:r w:rsidR="0075512F" w:rsidRPr="0075512F">
        <w:rPr>
          <w:rStyle w:val="Hyperlink"/>
          <w:rFonts w:cs="Arial"/>
          <w:b/>
        </w:rPr>
        <w:t>Sustainable Development Fund</w:t>
      </w:r>
      <w:r w:rsidR="00376A29" w:rsidRPr="00721B86">
        <w:rPr>
          <w:rStyle w:val="Hyperlink"/>
          <w:rFonts w:cs="Arial"/>
          <w:b/>
        </w:rPr>
        <w:t xml:space="preserve"> Grant Scheme</w:t>
      </w:r>
      <w:r w:rsidRPr="00721B86">
        <w:rPr>
          <w:rFonts w:cs="Arial"/>
          <w:b/>
          <w:u w:val="single"/>
        </w:rPr>
        <w:fldChar w:fldCharType="end"/>
      </w:r>
      <w:r w:rsidRPr="00217625">
        <w:rPr>
          <w:rFonts w:cs="Arial"/>
        </w:rPr>
        <w:br/>
      </w:r>
      <w:r w:rsidR="0075512F" w:rsidRPr="0075512F">
        <w:rPr>
          <w:rFonts w:cs="Arial"/>
          <w:color w:val="000000"/>
          <w:shd w:val="clear" w:color="auto" w:fill="FFFFFF"/>
        </w:rPr>
        <w:t>The SDF aims, through partnership, to develop and test ways of achieving a more sustainable way of living in a landscape of great natural beauty and diversity. This grant fund seeks to conserve and enhance the local characteristics of wildlife, landscape, land use and community. Sustaining the social well-being and economic viability of communities are also important aims of SDF. The Fund is for practical, innovative schemes that engage local communities.  Projects that will be supported must meet the statutory purpose of the Wye Valley AONB, which is to conserve and enhance its natural beauty.</w:t>
      </w:r>
      <w:bookmarkEnd w:id="190"/>
    </w:p>
    <w:p w14:paraId="73DA8F6C" w14:textId="77777777" w:rsidR="0075512F" w:rsidRDefault="0075512F" w:rsidP="003574BB">
      <w:pPr>
        <w:spacing w:after="48"/>
        <w:ind w:right="13"/>
        <w:contextualSpacing/>
        <w:rPr>
          <w:rFonts w:cs="Arial"/>
          <w:color w:val="000000"/>
          <w:shd w:val="clear" w:color="auto" w:fill="FFFFFF"/>
        </w:rPr>
      </w:pPr>
    </w:p>
    <w:p w14:paraId="22BD28A8" w14:textId="77777777" w:rsidR="0075512F" w:rsidRDefault="0075512F" w:rsidP="003574BB">
      <w:pPr>
        <w:spacing w:after="48"/>
        <w:ind w:right="13"/>
        <w:contextualSpacing/>
        <w:rPr>
          <w:rFonts w:cs="Arial"/>
          <w:color w:val="000000"/>
          <w:shd w:val="clear" w:color="auto" w:fill="FFFFFF"/>
        </w:rPr>
      </w:pPr>
      <w:r w:rsidRPr="000F21B5">
        <w:rPr>
          <w:rFonts w:cs="Arial"/>
          <w:color w:val="000000"/>
          <w:shd w:val="clear" w:color="auto" w:fill="FFFFFF"/>
        </w:rPr>
        <w:t>Around £50,000 is available for projects in Wales. Applications can be for small grants of less than £1,000, or larger grants of up to £25,000 in exceptional circumstances.</w:t>
      </w:r>
    </w:p>
    <w:p w14:paraId="4DCD89C6" w14:textId="77777777" w:rsidR="0075512F" w:rsidRDefault="0075512F" w:rsidP="003574BB">
      <w:pPr>
        <w:spacing w:after="48"/>
        <w:ind w:right="13"/>
        <w:contextualSpacing/>
        <w:rPr>
          <w:rFonts w:cs="Arial"/>
          <w:color w:val="000000"/>
          <w:shd w:val="clear" w:color="auto" w:fill="FFFFFF"/>
        </w:rPr>
      </w:pPr>
    </w:p>
    <w:p w14:paraId="612B5B7A" w14:textId="77777777" w:rsidR="0075512F" w:rsidRPr="0075512F" w:rsidRDefault="0075512F" w:rsidP="0075512F">
      <w:pPr>
        <w:spacing w:after="48"/>
        <w:ind w:right="13"/>
        <w:contextualSpacing/>
        <w:rPr>
          <w:rFonts w:cs="Arial"/>
          <w:color w:val="000000"/>
          <w:shd w:val="clear" w:color="auto" w:fill="FFFFFF"/>
        </w:rPr>
      </w:pPr>
      <w:r w:rsidRPr="0075512F">
        <w:rPr>
          <w:rFonts w:cs="Arial"/>
          <w:b/>
          <w:bCs/>
          <w:color w:val="000000"/>
          <w:shd w:val="clear" w:color="auto" w:fill="FFFFFF"/>
        </w:rPr>
        <w:t>Landscape &amp; Biodiversity Enhancements</w:t>
      </w:r>
      <w:r w:rsidRPr="0075512F">
        <w:rPr>
          <w:rFonts w:cs="Arial"/>
          <w:color w:val="000000"/>
          <w:shd w:val="clear" w:color="auto" w:fill="FFFFFF"/>
        </w:rPr>
        <w:t xml:space="preserve">, The SDF grant can support works at a rate of 50% of the total cost up to a maximum of £1,000.  The grant is aimed at small scale holdings, parish/community councils and community spaces, or where existing </w:t>
      </w:r>
      <w:proofErr w:type="spellStart"/>
      <w:r w:rsidRPr="0075512F">
        <w:rPr>
          <w:rFonts w:cs="Arial"/>
          <w:color w:val="000000"/>
          <w:shd w:val="clear" w:color="auto" w:fill="FFFFFF"/>
        </w:rPr>
        <w:t>agri</w:t>
      </w:r>
      <w:proofErr w:type="spellEnd"/>
      <w:r w:rsidRPr="0075512F">
        <w:rPr>
          <w:rFonts w:cs="Arial"/>
          <w:color w:val="000000"/>
          <w:shd w:val="clear" w:color="auto" w:fill="FFFFFF"/>
        </w:rPr>
        <w:t>-environment grants are not available but where biodiversity gains can engage and benefit those who live within the local environment. Eligible works may include:</w:t>
      </w:r>
    </w:p>
    <w:p w14:paraId="57613C66" w14:textId="77777777" w:rsidR="0075512F" w:rsidRPr="0075512F" w:rsidRDefault="0075512F" w:rsidP="00AA381E">
      <w:pPr>
        <w:numPr>
          <w:ilvl w:val="0"/>
          <w:numId w:val="21"/>
        </w:numPr>
        <w:spacing w:after="48"/>
        <w:ind w:right="13"/>
        <w:contextualSpacing/>
        <w:rPr>
          <w:rFonts w:cs="Arial"/>
          <w:color w:val="000000"/>
          <w:shd w:val="clear" w:color="auto" w:fill="FFFFFF"/>
        </w:rPr>
      </w:pPr>
      <w:r w:rsidRPr="0075512F">
        <w:rPr>
          <w:rFonts w:cs="Arial"/>
          <w:color w:val="000000"/>
          <w:shd w:val="clear" w:color="auto" w:fill="FFFFFF"/>
        </w:rPr>
        <w:t>Orchard planting/gapping up</w:t>
      </w:r>
    </w:p>
    <w:p w14:paraId="4856F02B" w14:textId="77777777" w:rsidR="0075512F" w:rsidRPr="0075512F" w:rsidRDefault="0075512F" w:rsidP="00AA381E">
      <w:pPr>
        <w:numPr>
          <w:ilvl w:val="0"/>
          <w:numId w:val="21"/>
        </w:numPr>
        <w:spacing w:after="48"/>
        <w:ind w:right="13"/>
        <w:contextualSpacing/>
        <w:rPr>
          <w:rFonts w:cs="Arial"/>
          <w:color w:val="000000"/>
          <w:shd w:val="clear" w:color="auto" w:fill="FFFFFF"/>
        </w:rPr>
      </w:pPr>
      <w:r w:rsidRPr="0075512F">
        <w:rPr>
          <w:rFonts w:cs="Arial"/>
          <w:color w:val="000000"/>
          <w:shd w:val="clear" w:color="auto" w:fill="FFFFFF"/>
        </w:rPr>
        <w:t>Hedgerow management</w:t>
      </w:r>
    </w:p>
    <w:p w14:paraId="4A4876AA" w14:textId="77777777" w:rsidR="0075512F" w:rsidRPr="0075512F" w:rsidRDefault="0075512F" w:rsidP="00AA381E">
      <w:pPr>
        <w:numPr>
          <w:ilvl w:val="0"/>
          <w:numId w:val="21"/>
        </w:numPr>
        <w:spacing w:after="48"/>
        <w:ind w:right="13"/>
        <w:contextualSpacing/>
        <w:rPr>
          <w:rFonts w:cs="Arial"/>
          <w:color w:val="000000"/>
          <w:shd w:val="clear" w:color="auto" w:fill="FFFFFF"/>
        </w:rPr>
      </w:pPr>
      <w:r w:rsidRPr="0075512F">
        <w:rPr>
          <w:rFonts w:cs="Arial"/>
          <w:color w:val="000000"/>
          <w:shd w:val="clear" w:color="auto" w:fill="FFFFFF"/>
        </w:rPr>
        <w:t>Dry-stone wall restoration</w:t>
      </w:r>
    </w:p>
    <w:p w14:paraId="58FD37D1" w14:textId="77777777" w:rsidR="0075512F" w:rsidRPr="0075512F" w:rsidRDefault="0075512F" w:rsidP="00AA381E">
      <w:pPr>
        <w:numPr>
          <w:ilvl w:val="0"/>
          <w:numId w:val="21"/>
        </w:numPr>
        <w:spacing w:after="48"/>
        <w:ind w:right="13"/>
        <w:contextualSpacing/>
        <w:rPr>
          <w:rFonts w:cs="Arial"/>
          <w:color w:val="000000"/>
          <w:shd w:val="clear" w:color="auto" w:fill="FFFFFF"/>
        </w:rPr>
      </w:pPr>
      <w:r w:rsidRPr="0075512F">
        <w:rPr>
          <w:rFonts w:cs="Arial"/>
          <w:color w:val="000000"/>
          <w:shd w:val="clear" w:color="auto" w:fill="FFFFFF"/>
        </w:rPr>
        <w:t>Life sustaining work to veteran trees</w:t>
      </w:r>
    </w:p>
    <w:p w14:paraId="05532186" w14:textId="77777777" w:rsidR="0075512F" w:rsidRPr="0075512F" w:rsidRDefault="0075512F" w:rsidP="00AA381E">
      <w:pPr>
        <w:numPr>
          <w:ilvl w:val="0"/>
          <w:numId w:val="21"/>
        </w:numPr>
        <w:spacing w:after="48"/>
        <w:ind w:right="13"/>
        <w:contextualSpacing/>
        <w:rPr>
          <w:rFonts w:cs="Arial"/>
          <w:color w:val="000000"/>
          <w:shd w:val="clear" w:color="auto" w:fill="FFFFFF"/>
        </w:rPr>
      </w:pPr>
      <w:r w:rsidRPr="0075512F">
        <w:rPr>
          <w:rFonts w:cs="Arial"/>
          <w:color w:val="000000"/>
          <w:shd w:val="clear" w:color="auto" w:fill="FFFFFF"/>
        </w:rPr>
        <w:t>Pollarding, coppicing and activities relating to the promotion or conservation of biodiversity</w:t>
      </w:r>
    </w:p>
    <w:p w14:paraId="6139C7ED" w14:textId="77777777" w:rsidR="0075512F" w:rsidRDefault="0075512F" w:rsidP="003574BB">
      <w:pPr>
        <w:spacing w:after="48"/>
        <w:ind w:right="13"/>
        <w:contextualSpacing/>
        <w:rPr>
          <w:rFonts w:cs="Arial"/>
          <w:color w:val="000000"/>
          <w:shd w:val="clear" w:color="auto" w:fill="FFFFFF"/>
        </w:rPr>
      </w:pPr>
    </w:p>
    <w:p w14:paraId="00B7BC6C" w14:textId="00FCF29A" w:rsidR="0075512F" w:rsidRDefault="0075512F" w:rsidP="003574BB">
      <w:pPr>
        <w:spacing w:after="48"/>
        <w:ind w:right="13"/>
        <w:contextualSpacing/>
        <w:rPr>
          <w:rFonts w:cs="Arial"/>
          <w:color w:val="000000"/>
          <w:shd w:val="clear" w:color="auto" w:fill="FFFFFF"/>
        </w:rPr>
      </w:pPr>
      <w:r w:rsidRPr="0075512F">
        <w:rPr>
          <w:rFonts w:cs="Arial"/>
          <w:color w:val="000000"/>
          <w:shd w:val="clear" w:color="auto" w:fill="FFFFFF"/>
        </w:rPr>
        <w:t>The scheme is available to any organisation, including community or voluntary groups, local authorities, as well as the private sector and individuals. The private sector and individuals must demonstrate that their projects have a wider public benefit.  The proposed project must meet the purpose of Areas of Outstanding Natural Beauty and the objectives of the scheme and be located in, or have direct benefit to, the Wye Valley AONB. Your project must comply with any relevant regulatory requirements e.g. planning permission, building regulations etc.</w:t>
      </w:r>
    </w:p>
    <w:p w14:paraId="02F3B2EC" w14:textId="5A23CB52" w:rsidR="00AD159A" w:rsidRDefault="00AD159A" w:rsidP="003574BB">
      <w:pPr>
        <w:spacing w:after="48"/>
        <w:ind w:right="13"/>
        <w:contextualSpacing/>
        <w:rPr>
          <w:rFonts w:cs="Arial"/>
          <w:color w:val="000000"/>
          <w:shd w:val="clear" w:color="auto" w:fill="FFFFFF"/>
        </w:rPr>
      </w:pPr>
    </w:p>
    <w:p w14:paraId="23C42F3D" w14:textId="3E7FC7B4" w:rsidR="00C0517D" w:rsidRDefault="00AD159A" w:rsidP="008B0BDA">
      <w:pPr>
        <w:spacing w:after="48"/>
        <w:ind w:right="13"/>
        <w:contextualSpacing/>
        <w:rPr>
          <w:rStyle w:val="Strong"/>
          <w:rFonts w:cs="Arial"/>
          <w:u w:val="single"/>
          <w:shd w:val="clear" w:color="auto" w:fill="FFFFFF"/>
        </w:rPr>
      </w:pPr>
      <w:r>
        <w:rPr>
          <w:rFonts w:cs="Arial"/>
          <w:color w:val="000000"/>
          <w:shd w:val="clear" w:color="auto" w:fill="FFFFFF"/>
        </w:rPr>
        <w:t xml:space="preserve">Further information can be found here: </w:t>
      </w:r>
      <w:r w:rsidRPr="008B0BDA">
        <w:rPr>
          <w:rStyle w:val="Hyperlink"/>
        </w:rPr>
        <w:t>https://www.wyevalleyaonb.org.uk/caring-for-wye-valley-aonb/grants/grants/</w:t>
      </w:r>
    </w:p>
    <w:p w14:paraId="67AE769C" w14:textId="77777777" w:rsidR="00FD0E08" w:rsidRPr="005F7FF0" w:rsidRDefault="00FD0E08" w:rsidP="00FD0E08">
      <w:pPr>
        <w:pStyle w:val="BodyText"/>
        <w:ind w:right="13"/>
        <w:rPr>
          <w:rStyle w:val="Hyperlink"/>
          <w:b/>
        </w:rPr>
      </w:pPr>
      <w:r w:rsidRPr="005F7FF0">
        <w:rPr>
          <w:rStyle w:val="Hyperlink"/>
          <w:b/>
        </w:rPr>
        <w:t>WCVA – Volunteering Wales – Grants</w:t>
      </w:r>
    </w:p>
    <w:p w14:paraId="2B092BFE" w14:textId="77777777" w:rsidR="00FD0E08" w:rsidRDefault="00FD0E08" w:rsidP="00FD0E08">
      <w:pPr>
        <w:pStyle w:val="BodyText"/>
        <w:ind w:right="13"/>
        <w:rPr>
          <w:rFonts w:cs="Arial"/>
          <w:lang w:eastAsia="en-GB"/>
        </w:rPr>
      </w:pPr>
      <w:r w:rsidRPr="003D6BDD">
        <w:rPr>
          <w:rFonts w:cs="Arial"/>
          <w:lang w:eastAsia="en-GB"/>
        </w:rPr>
        <w:t>Volunteering is one of the national wellbeing indicators tracking Wales progress against the Wellbeing of Future Generations (Wales) Act goals. To embed volunteering, create high quality volunteering opportunities, and engage young people, Welsh Government have funded three key schemes under Volunteering Wales.</w:t>
      </w:r>
    </w:p>
    <w:p w14:paraId="19E989A4" w14:textId="77777777" w:rsidR="00FD0E08" w:rsidRDefault="00FD0E08" w:rsidP="00FD0E08">
      <w:pPr>
        <w:pStyle w:val="BodyText"/>
        <w:ind w:right="13"/>
        <w:rPr>
          <w:rFonts w:cs="Arial"/>
          <w:lang w:eastAsia="en-GB"/>
        </w:rPr>
      </w:pPr>
    </w:p>
    <w:p w14:paraId="2F520E4E" w14:textId="77777777" w:rsidR="00FD0E08" w:rsidRPr="001C463D" w:rsidRDefault="00FD0E08" w:rsidP="00FD0E08">
      <w:pPr>
        <w:pStyle w:val="BodyText"/>
        <w:ind w:right="13"/>
        <w:rPr>
          <w:rFonts w:cs="Arial"/>
          <w:lang w:eastAsia="en-GB"/>
        </w:rPr>
      </w:pPr>
      <w:r>
        <w:rPr>
          <w:rFonts w:cs="Arial"/>
          <w:lang w:eastAsia="en-GB"/>
        </w:rPr>
        <w:t>Grant Aims</w:t>
      </w:r>
    </w:p>
    <w:p w14:paraId="79FB82E0" w14:textId="77777777" w:rsidR="00FD0E08" w:rsidRPr="001C463D" w:rsidRDefault="00FD0E08" w:rsidP="00FD0E08">
      <w:pPr>
        <w:pStyle w:val="BodyText"/>
        <w:ind w:right="13"/>
        <w:rPr>
          <w:rFonts w:cs="Arial"/>
          <w:lang w:eastAsia="en-GB"/>
        </w:rPr>
      </w:pPr>
      <w:r w:rsidRPr="001C463D">
        <w:rPr>
          <w:rFonts w:cs="Arial"/>
          <w:lang w:eastAsia="en-GB"/>
        </w:rPr>
        <w:t>Increase volunteer engagement and satisfaction by removing barriers to volunteering for people of all ages and from all parts of society.</w:t>
      </w:r>
    </w:p>
    <w:p w14:paraId="40D8C296" w14:textId="77777777" w:rsidR="00FD0E08" w:rsidRPr="001C463D" w:rsidRDefault="00FD0E08" w:rsidP="00FD0E08">
      <w:pPr>
        <w:pStyle w:val="BodyText"/>
        <w:numPr>
          <w:ilvl w:val="0"/>
          <w:numId w:val="61"/>
        </w:numPr>
        <w:ind w:right="13"/>
        <w:rPr>
          <w:rFonts w:cs="Arial"/>
          <w:lang w:eastAsia="en-GB"/>
        </w:rPr>
      </w:pPr>
      <w:r w:rsidRPr="001C463D">
        <w:rPr>
          <w:rFonts w:cs="Arial"/>
          <w:lang w:eastAsia="en-GB"/>
        </w:rPr>
        <w:t>Support the creation and development of high quality and positive volunteering opportunities in Wales.</w:t>
      </w:r>
    </w:p>
    <w:p w14:paraId="56ADCE08" w14:textId="77777777" w:rsidR="00FD0E08" w:rsidRPr="001C463D" w:rsidRDefault="00FD0E08" w:rsidP="00FD0E08">
      <w:pPr>
        <w:pStyle w:val="BodyText"/>
        <w:numPr>
          <w:ilvl w:val="0"/>
          <w:numId w:val="61"/>
        </w:numPr>
        <w:ind w:right="13"/>
        <w:rPr>
          <w:rFonts w:cs="Arial"/>
          <w:lang w:eastAsia="en-GB"/>
        </w:rPr>
      </w:pPr>
      <w:r w:rsidRPr="001C463D">
        <w:rPr>
          <w:rFonts w:cs="Arial"/>
          <w:lang w:eastAsia="en-GB"/>
        </w:rPr>
        <w:t xml:space="preserve">Promote changes in beneficiary organisations to embed volunteering into their working practices and culture </w:t>
      </w:r>
      <w:proofErr w:type="spellStart"/>
      <w:r w:rsidRPr="001C463D">
        <w:rPr>
          <w:rFonts w:cs="Arial"/>
          <w:lang w:eastAsia="en-GB"/>
        </w:rPr>
        <w:t>eg</w:t>
      </w:r>
      <w:proofErr w:type="spellEnd"/>
      <w:r w:rsidRPr="001C463D">
        <w:rPr>
          <w:rFonts w:cs="Arial"/>
          <w:lang w:eastAsia="en-GB"/>
        </w:rPr>
        <w:t xml:space="preserve"> obtaining the Investing in Volunteers Award.</w:t>
      </w:r>
    </w:p>
    <w:p w14:paraId="64C5E511" w14:textId="77777777" w:rsidR="00FD0E08" w:rsidRPr="001C463D" w:rsidRDefault="00FD0E08" w:rsidP="00FD0E08">
      <w:pPr>
        <w:pStyle w:val="BodyText"/>
        <w:ind w:right="13"/>
        <w:rPr>
          <w:rFonts w:cs="Arial"/>
          <w:lang w:eastAsia="en-GB"/>
        </w:rPr>
      </w:pPr>
      <w:r w:rsidRPr="001C463D">
        <w:rPr>
          <w:rFonts w:cs="Arial"/>
          <w:lang w:eastAsia="en-GB"/>
        </w:rPr>
        <w:t>Funding is available for not-for-profit organisations proposing projects up to two years, for up to £25,000 per annum.</w:t>
      </w:r>
    </w:p>
    <w:p w14:paraId="16F1A70D" w14:textId="77777777" w:rsidR="00FD0E08" w:rsidRPr="001C463D" w:rsidRDefault="00FD0E08" w:rsidP="00FD0E08">
      <w:pPr>
        <w:pStyle w:val="BodyText"/>
        <w:ind w:right="13"/>
        <w:rPr>
          <w:rFonts w:cs="Arial"/>
          <w:lang w:eastAsia="en-GB"/>
        </w:rPr>
      </w:pPr>
    </w:p>
    <w:p w14:paraId="4FA26A73" w14:textId="77777777" w:rsidR="00FD0E08" w:rsidRDefault="00FD0E08" w:rsidP="00FD0E08">
      <w:pPr>
        <w:pStyle w:val="BodyText"/>
        <w:ind w:right="13"/>
        <w:rPr>
          <w:rFonts w:cs="Arial"/>
          <w:lang w:eastAsia="en-GB"/>
        </w:rPr>
      </w:pPr>
      <w:r>
        <w:rPr>
          <w:rFonts w:cs="Arial"/>
          <w:lang w:eastAsia="en-GB"/>
        </w:rPr>
        <w:t>The fund is currently open and will close on 20</w:t>
      </w:r>
      <w:r w:rsidRPr="005F7FF0">
        <w:rPr>
          <w:rFonts w:cs="Arial"/>
          <w:vertAlign w:val="superscript"/>
          <w:lang w:eastAsia="en-GB"/>
        </w:rPr>
        <w:t>th</w:t>
      </w:r>
      <w:r>
        <w:rPr>
          <w:rFonts w:cs="Arial"/>
          <w:lang w:eastAsia="en-GB"/>
        </w:rPr>
        <w:t xml:space="preserve"> May 2022. </w:t>
      </w:r>
    </w:p>
    <w:p w14:paraId="24DA979E" w14:textId="5C661E4C" w:rsidR="00FD0E08" w:rsidRDefault="00FD0E08" w:rsidP="00FD0E08">
      <w:pPr>
        <w:pStyle w:val="BodyText"/>
        <w:ind w:right="13"/>
        <w:rPr>
          <w:rFonts w:cs="Arial"/>
          <w:lang w:eastAsia="en-GB"/>
        </w:rPr>
      </w:pPr>
      <w:r w:rsidRPr="001C463D">
        <w:rPr>
          <w:rFonts w:cs="Arial"/>
          <w:lang w:eastAsia="en-GB"/>
        </w:rPr>
        <w:t>For more information please</w:t>
      </w:r>
      <w:r>
        <w:rPr>
          <w:rFonts w:cs="Arial"/>
          <w:lang w:eastAsia="en-GB"/>
        </w:rPr>
        <w:t xml:space="preserve"> visit: </w:t>
      </w:r>
      <w:hyperlink r:id="rId282" w:history="1">
        <w:r w:rsidRPr="008B0BDA">
          <w:rPr>
            <w:rStyle w:val="Hyperlink"/>
          </w:rPr>
          <w:t>https://wcva.cymru/funding/vwg</w:t>
        </w:r>
      </w:hyperlink>
    </w:p>
    <w:p w14:paraId="2BB37E80" w14:textId="77777777" w:rsidR="00FD0E08" w:rsidRDefault="00FD0E08" w:rsidP="00FD0E08">
      <w:pPr>
        <w:pStyle w:val="BodyText"/>
        <w:ind w:right="13"/>
        <w:rPr>
          <w:rFonts w:cs="Arial"/>
          <w:lang w:eastAsia="en-GB"/>
        </w:rPr>
      </w:pPr>
    </w:p>
    <w:p w14:paraId="03034BAD" w14:textId="77777777" w:rsidR="00FD0E08" w:rsidRDefault="00FD0E08" w:rsidP="00FD0E08">
      <w:pPr>
        <w:pStyle w:val="BodyText"/>
        <w:ind w:right="13"/>
      </w:pPr>
      <w:r>
        <w:rPr>
          <w:rStyle w:val="Hyperlink"/>
          <w:rFonts w:cs="Arial"/>
          <w:b/>
          <w:bCs/>
          <w:lang w:val="en-US" w:eastAsia="en-GB"/>
        </w:rPr>
        <w:t xml:space="preserve">WCVA - </w:t>
      </w:r>
      <w:r w:rsidRPr="005F7FF0">
        <w:rPr>
          <w:rStyle w:val="Hyperlink"/>
          <w:rFonts w:cs="Arial"/>
          <w:b/>
          <w:bCs/>
          <w:lang w:val="en-US" w:eastAsia="en-GB"/>
        </w:rPr>
        <w:t>Net zero carbon start-up grant</w:t>
      </w:r>
    </w:p>
    <w:p w14:paraId="307AE4A5" w14:textId="77777777" w:rsidR="00FD0E08" w:rsidRDefault="00FD0E08" w:rsidP="00FD0E08">
      <w:pPr>
        <w:pStyle w:val="BodyText"/>
        <w:ind w:right="13"/>
      </w:pPr>
    </w:p>
    <w:p w14:paraId="75A25BA4" w14:textId="77777777" w:rsidR="00FD0E08" w:rsidRDefault="00FD0E08" w:rsidP="00FD0E08">
      <w:pPr>
        <w:pStyle w:val="BodyText"/>
        <w:ind w:right="13"/>
      </w:pPr>
      <w:r>
        <w:t>The Net zero carbon start-up grant is a pilot scheme offering financial and technical support to:</w:t>
      </w:r>
    </w:p>
    <w:p w14:paraId="70A2A147" w14:textId="77777777" w:rsidR="00FD0E08" w:rsidRDefault="00FD0E08" w:rsidP="00FD0E08">
      <w:pPr>
        <w:pStyle w:val="BodyText"/>
        <w:ind w:right="13"/>
      </w:pPr>
    </w:p>
    <w:p w14:paraId="2A1226FE" w14:textId="77777777" w:rsidR="00FD0E08" w:rsidRDefault="00FD0E08" w:rsidP="00FD0E08">
      <w:pPr>
        <w:pStyle w:val="BodyText"/>
        <w:ind w:right="13"/>
      </w:pPr>
      <w:r>
        <w:t>Help budding (or ‘start-up’) social enterprises to get their business ready for trading or investment</w:t>
      </w:r>
    </w:p>
    <w:p w14:paraId="156E9E0A" w14:textId="77777777" w:rsidR="00FD0E08" w:rsidRDefault="00FD0E08" w:rsidP="00FD0E08">
      <w:pPr>
        <w:pStyle w:val="BodyText"/>
        <w:ind w:right="13"/>
      </w:pPr>
      <w:r>
        <w:t>Embed climate friendly practices into start-up social enterprises from the outset</w:t>
      </w:r>
    </w:p>
    <w:p w14:paraId="4FB1AF36" w14:textId="77777777" w:rsidR="00FD0E08" w:rsidRDefault="00FD0E08" w:rsidP="00FD0E08">
      <w:pPr>
        <w:pStyle w:val="BodyText"/>
        <w:ind w:right="13"/>
      </w:pPr>
      <w:r>
        <w:t>The scheme is open to any up-and-coming social business or trading voluntary organisation in Wales. You don’t need to be an environmental or climate change focussed group to apply.</w:t>
      </w:r>
    </w:p>
    <w:p w14:paraId="6E9B92B1" w14:textId="77777777" w:rsidR="00FD0E08" w:rsidRDefault="00FD0E08" w:rsidP="00FD0E08">
      <w:pPr>
        <w:pStyle w:val="BodyText"/>
        <w:ind w:right="13"/>
      </w:pPr>
      <w:r>
        <w:t>The purpose of this pilot is to address both of the issues outlined above, and provide a cohort of start-up social enterprises in Wales with:</w:t>
      </w:r>
    </w:p>
    <w:p w14:paraId="6157759A" w14:textId="77777777" w:rsidR="00FD0E08" w:rsidRDefault="00FD0E08" w:rsidP="00FD0E08">
      <w:pPr>
        <w:pStyle w:val="BodyText"/>
        <w:ind w:right="13"/>
      </w:pPr>
    </w:p>
    <w:p w14:paraId="734784F6" w14:textId="77777777" w:rsidR="00FD0E08" w:rsidRDefault="00FD0E08" w:rsidP="00FD0E08">
      <w:pPr>
        <w:pStyle w:val="BodyText"/>
        <w:ind w:right="13"/>
      </w:pPr>
      <w:r>
        <w:t>financial support to take their businesses beyond the pre-revenue stage</w:t>
      </w:r>
    </w:p>
    <w:p w14:paraId="19C4C06A" w14:textId="77777777" w:rsidR="00FD0E08" w:rsidRDefault="00FD0E08" w:rsidP="00FD0E08">
      <w:pPr>
        <w:pStyle w:val="BodyText"/>
        <w:ind w:right="13"/>
      </w:pPr>
      <w:r>
        <w:t>technical support to embed environmentally-sound operating practices into their businesses</w:t>
      </w:r>
    </w:p>
    <w:p w14:paraId="2C165D7A" w14:textId="77777777" w:rsidR="00FD0E08" w:rsidRDefault="00FD0E08" w:rsidP="00FD0E08">
      <w:pPr>
        <w:pStyle w:val="BodyText"/>
        <w:ind w:right="13"/>
      </w:pPr>
    </w:p>
    <w:p w14:paraId="710CE949" w14:textId="77777777" w:rsidR="00FD0E08" w:rsidRDefault="00FD0E08" w:rsidP="00FD0E08">
      <w:pPr>
        <w:pStyle w:val="BodyText"/>
        <w:ind w:right="13"/>
      </w:pPr>
      <w:r>
        <w:t>The scheme is due to open for the second cohort in May, please see website for further information:</w:t>
      </w:r>
    </w:p>
    <w:p w14:paraId="13D239E2" w14:textId="6451DB5D" w:rsidR="00FD0E08" w:rsidRPr="008B0BDA" w:rsidRDefault="00FD0E08" w:rsidP="00FD0E08">
      <w:pPr>
        <w:pStyle w:val="BodyText"/>
        <w:ind w:right="13"/>
      </w:pPr>
      <w:r w:rsidRPr="00D02229">
        <w:t>https://wcva.cymru/funding/social-investment-cymru/net-zero-carbon-start-up-grant/</w:t>
      </w:r>
      <w:r>
        <w:t xml:space="preserve"> </w:t>
      </w:r>
    </w:p>
    <w:p w14:paraId="6C468022" w14:textId="77777777" w:rsidR="00FD0E08" w:rsidRDefault="00FD0E08" w:rsidP="00CA28D6">
      <w:pPr>
        <w:spacing w:after="240"/>
        <w:ind w:right="13"/>
        <w:rPr>
          <w:rStyle w:val="Strong"/>
          <w:rFonts w:cs="Arial"/>
          <w:u w:val="single"/>
          <w:shd w:val="clear" w:color="auto" w:fill="FFFFFF"/>
        </w:rPr>
      </w:pPr>
    </w:p>
    <w:p w14:paraId="3854ECE3" w14:textId="77777777" w:rsidR="00D57CF9" w:rsidRDefault="00D57CF9" w:rsidP="00D57CF9">
      <w:pPr>
        <w:spacing w:after="240"/>
        <w:ind w:right="13"/>
        <w:rPr>
          <w:rFonts w:cs="Arial"/>
          <w:b/>
          <w:bCs/>
        </w:rPr>
      </w:pPr>
      <w:r>
        <w:rPr>
          <w:rFonts w:cs="Arial"/>
          <w:b/>
          <w:bCs/>
          <w:color w:val="455560"/>
          <w:shd w:val="clear" w:color="auto" w:fill="FFFFFF"/>
        </w:rPr>
        <w:br w:type="page"/>
      </w:r>
      <w:bookmarkStart w:id="191" w:name="Lottery"/>
      <w:r w:rsidR="00D85253" w:rsidRPr="00721B86">
        <w:rPr>
          <w:rFonts w:cs="Arial"/>
          <w:b/>
          <w:color w:val="29A6A3"/>
          <w:sz w:val="32"/>
          <w:szCs w:val="32"/>
        </w:rPr>
        <w:t>Lottery Funding</w:t>
      </w:r>
      <w:r w:rsidR="00D85253" w:rsidRPr="00721B86">
        <w:rPr>
          <w:rFonts w:cs="Arial"/>
          <w:b/>
          <w:color w:val="29A6A3"/>
        </w:rPr>
        <w:t xml:space="preserve"> </w:t>
      </w:r>
      <w:bookmarkStart w:id="192" w:name="_Hlk526777258"/>
      <w:bookmarkStart w:id="193" w:name="_Hlk518907656"/>
      <w:bookmarkEnd w:id="191"/>
    </w:p>
    <w:p w14:paraId="2D108883" w14:textId="77777777" w:rsidR="00A508AC" w:rsidRPr="00A508AC" w:rsidRDefault="002E50CF" w:rsidP="00A508AC">
      <w:pPr>
        <w:pStyle w:val="BodyText"/>
        <w:ind w:right="13"/>
        <w:rPr>
          <w:rFonts w:cs="Arial"/>
        </w:rPr>
      </w:pPr>
      <w:hyperlink r:id="rId283" w:history="1">
        <w:r w:rsidR="00840D17" w:rsidRPr="00721B86">
          <w:rPr>
            <w:rStyle w:val="Hyperlink"/>
            <w:rFonts w:cs="Arial"/>
            <w:b/>
          </w:rPr>
          <w:t xml:space="preserve">The National Lottery </w:t>
        </w:r>
        <w:r w:rsidR="0060774D" w:rsidRPr="00721B86">
          <w:rPr>
            <w:rStyle w:val="Hyperlink"/>
            <w:rFonts w:cs="Arial"/>
            <w:b/>
          </w:rPr>
          <w:t>Community</w:t>
        </w:r>
        <w:r w:rsidR="00840D17" w:rsidRPr="00721B86">
          <w:rPr>
            <w:rStyle w:val="Hyperlink"/>
            <w:rFonts w:cs="Arial"/>
            <w:b/>
          </w:rPr>
          <w:t xml:space="preserve"> Fund</w:t>
        </w:r>
      </w:hyperlink>
      <w:r w:rsidR="00D66452" w:rsidRPr="00217625">
        <w:rPr>
          <w:rFonts w:cs="Arial"/>
          <w:b/>
          <w:bCs/>
        </w:rPr>
        <w:br/>
      </w:r>
      <w:r w:rsidR="00A508AC" w:rsidRPr="00A508AC">
        <w:rPr>
          <w:rFonts w:cs="Arial"/>
        </w:rPr>
        <w:t>Our priority is to keep money flowing to support communities across Wales.</w:t>
      </w:r>
      <w:r w:rsidR="00A508AC" w:rsidRPr="00A508AC">
        <w:rPr>
          <w:rFonts w:cs="Arial"/>
          <w:b/>
          <w:bCs/>
        </w:rPr>
        <w:t> </w:t>
      </w:r>
      <w:r w:rsidR="00A508AC" w:rsidRPr="009B1933">
        <w:rPr>
          <w:rFonts w:cs="Arial"/>
        </w:rPr>
        <w:t>We're open to all applications that meet our criteria, including support during COVID-19.</w:t>
      </w:r>
      <w:r w:rsidR="00A508AC" w:rsidRPr="00A508AC">
        <w:rPr>
          <w:rFonts w:cs="Arial"/>
          <w:b/>
          <w:bCs/>
        </w:rPr>
        <w:t> </w:t>
      </w:r>
      <w:r w:rsidR="00A508AC" w:rsidRPr="00A508AC">
        <w:rPr>
          <w:rFonts w:cs="Arial"/>
        </w:rPr>
        <w:t>We are also working closely with WCVA and other funders to ensure we are forming the best support for Welsh communities.</w:t>
      </w:r>
      <w:r w:rsidR="00A508AC">
        <w:rPr>
          <w:rFonts w:cs="Arial"/>
        </w:rPr>
        <w:t xml:space="preserve"> </w:t>
      </w:r>
      <w:r w:rsidR="00A508AC" w:rsidRPr="00A508AC">
        <w:rPr>
          <w:rFonts w:cs="Arial"/>
        </w:rPr>
        <w:t>We therefore welcome applications that meet our revised priorities</w:t>
      </w:r>
      <w:r w:rsidR="00A508AC">
        <w:rPr>
          <w:rFonts w:cs="Arial"/>
        </w:rPr>
        <w:t>:</w:t>
      </w:r>
    </w:p>
    <w:p w14:paraId="6E51C2AF" w14:textId="77777777" w:rsidR="00A508AC" w:rsidRPr="00A508AC" w:rsidRDefault="00A508AC" w:rsidP="00AA381E">
      <w:pPr>
        <w:pStyle w:val="BodyText"/>
        <w:numPr>
          <w:ilvl w:val="0"/>
          <w:numId w:val="34"/>
        </w:numPr>
        <w:ind w:right="13"/>
        <w:rPr>
          <w:rFonts w:cs="Arial"/>
        </w:rPr>
      </w:pPr>
      <w:r w:rsidRPr="00A508AC">
        <w:rPr>
          <w:rFonts w:cs="Arial"/>
        </w:rPr>
        <w:t>supporting organisations to adapt or diversify to respond to new and future challenges </w:t>
      </w:r>
    </w:p>
    <w:p w14:paraId="51A69D26" w14:textId="77777777" w:rsidR="00A508AC" w:rsidRPr="00A508AC" w:rsidRDefault="00A508AC" w:rsidP="00AA381E">
      <w:pPr>
        <w:pStyle w:val="BodyText"/>
        <w:numPr>
          <w:ilvl w:val="0"/>
          <w:numId w:val="34"/>
        </w:numPr>
        <w:ind w:right="13"/>
        <w:rPr>
          <w:rFonts w:cs="Arial"/>
        </w:rPr>
      </w:pPr>
      <w:r w:rsidRPr="00A508AC">
        <w:rPr>
          <w:rFonts w:cs="Arial"/>
        </w:rPr>
        <w:t>supporting communities adversely affected by COVID-19</w:t>
      </w:r>
    </w:p>
    <w:p w14:paraId="7FE79218" w14:textId="77777777" w:rsidR="00A508AC" w:rsidRPr="00A508AC" w:rsidRDefault="00A508AC" w:rsidP="00AA381E">
      <w:pPr>
        <w:pStyle w:val="BodyText"/>
        <w:numPr>
          <w:ilvl w:val="0"/>
          <w:numId w:val="34"/>
        </w:numPr>
        <w:ind w:right="13"/>
        <w:rPr>
          <w:rFonts w:cs="Arial"/>
        </w:rPr>
      </w:pPr>
      <w:r w:rsidRPr="00A508AC">
        <w:rPr>
          <w:rFonts w:cs="Arial"/>
        </w:rPr>
        <w:t>supporting communities and organisations to become more resilient to help them to respond better to future crises.</w:t>
      </w:r>
    </w:p>
    <w:p w14:paraId="71DC9402" w14:textId="77777777" w:rsidR="00A508AC" w:rsidRDefault="00A508AC" w:rsidP="00A508AC">
      <w:pPr>
        <w:pStyle w:val="BodyText"/>
        <w:ind w:right="13"/>
        <w:rPr>
          <w:rFonts w:cs="Arial"/>
        </w:rPr>
      </w:pPr>
    </w:p>
    <w:p w14:paraId="36270325" w14:textId="77777777" w:rsidR="00A508AC" w:rsidRPr="00A508AC" w:rsidRDefault="00A508AC" w:rsidP="00A508AC">
      <w:pPr>
        <w:pStyle w:val="BodyText"/>
        <w:ind w:right="13"/>
        <w:rPr>
          <w:rFonts w:cs="Arial"/>
        </w:rPr>
      </w:pPr>
      <w:r w:rsidRPr="00A508AC">
        <w:rPr>
          <w:rFonts w:cs="Arial"/>
        </w:rPr>
        <w:t>We’re here to help. Please contact us if you have an idea by calling 0300 123 0735 or emailing </w:t>
      </w:r>
      <w:hyperlink r:id="rId284" w:tgtFrame="_blank" w:history="1">
        <w:r w:rsidRPr="008B0BDA">
          <w:rPr>
            <w:rStyle w:val="Hyperlink"/>
            <w:rFonts w:cs="Arial"/>
          </w:rPr>
          <w:t>wales@tnlcommunityfund.org.uk</w:t>
        </w:r>
      </w:hyperlink>
      <w:r w:rsidRPr="001E127C">
        <w:rPr>
          <w:rFonts w:cs="Arial"/>
        </w:rPr>
        <w:t>.</w:t>
      </w:r>
    </w:p>
    <w:p w14:paraId="11B06402" w14:textId="4F71383D" w:rsidR="00352BF5" w:rsidRPr="00217625" w:rsidRDefault="00D66452" w:rsidP="003574BB">
      <w:pPr>
        <w:pStyle w:val="BodyText"/>
        <w:ind w:right="13"/>
        <w:rPr>
          <w:rFonts w:cs="Arial"/>
          <w:b/>
          <w:bCs/>
          <w:color w:val="2D962D"/>
          <w:u w:val="single"/>
          <w:shd w:val="clear" w:color="auto" w:fill="FFFFFF"/>
        </w:rPr>
      </w:pPr>
      <w:r w:rsidRPr="003574BB">
        <w:rPr>
          <w:rStyle w:val="A8"/>
          <w:rFonts w:ascii="Arial" w:hAnsi="Arial" w:cs="Arial"/>
        </w:rPr>
        <w:br/>
      </w:r>
      <w:hyperlink r:id="rId285" w:anchor="section-2" w:history="1">
        <w:r w:rsidR="00352BF5" w:rsidRPr="00721B86">
          <w:rPr>
            <w:rStyle w:val="Hyperlink"/>
            <w:rFonts w:cs="Arial"/>
            <w:b/>
            <w:bCs/>
            <w:shd w:val="clear" w:color="auto" w:fill="FFFFFF"/>
          </w:rPr>
          <w:t xml:space="preserve">National Lottery Community Fund </w:t>
        </w:r>
        <w:r w:rsidR="00793D7A">
          <w:rPr>
            <w:rStyle w:val="Hyperlink"/>
            <w:rFonts w:cs="Arial"/>
            <w:b/>
            <w:bCs/>
            <w:shd w:val="clear" w:color="auto" w:fill="FFFFFF"/>
          </w:rPr>
          <w:t xml:space="preserve">- </w:t>
        </w:r>
        <w:r w:rsidR="00352BF5" w:rsidRPr="00721B86">
          <w:rPr>
            <w:rStyle w:val="Hyperlink"/>
            <w:rFonts w:cs="Arial"/>
            <w:b/>
            <w:bCs/>
            <w:shd w:val="clear" w:color="auto" w:fill="FFFFFF"/>
          </w:rPr>
          <w:t>Climate Action Fund</w:t>
        </w:r>
      </w:hyperlink>
    </w:p>
    <w:p w14:paraId="13996FC7" w14:textId="3203A967" w:rsidR="00AD159A" w:rsidRDefault="00AD159A" w:rsidP="00A508AC">
      <w:pPr>
        <w:ind w:right="13"/>
        <w:rPr>
          <w:rFonts w:cs="Arial"/>
          <w:color w:val="000000"/>
          <w:lang w:eastAsia="en-GB"/>
        </w:rPr>
      </w:pPr>
      <w:r w:rsidRPr="00AD159A">
        <w:rPr>
          <w:rFonts w:cs="Arial"/>
          <w:color w:val="000000"/>
          <w:lang w:eastAsia="en-GB"/>
        </w:rPr>
        <w:t>This fund is currently closed, please visit the website for further updates:</w:t>
      </w:r>
    </w:p>
    <w:p w14:paraId="5186A065" w14:textId="72DA1E34" w:rsidR="00AD159A" w:rsidRDefault="00923C11" w:rsidP="00A508AC">
      <w:pPr>
        <w:ind w:right="13"/>
        <w:rPr>
          <w:rFonts w:cs="Arial"/>
          <w:color w:val="000000"/>
          <w:lang w:eastAsia="en-GB"/>
        </w:rPr>
      </w:pPr>
      <w:r w:rsidRPr="00923C11">
        <w:rPr>
          <w:rFonts w:cs="Arial"/>
          <w:color w:val="000000"/>
          <w:lang w:eastAsia="en-GB"/>
        </w:rPr>
        <w:t>https://www.tnlcommunityfund.org.uk/funding/programmes/climate-action-fund-round-2#section-2</w:t>
      </w:r>
    </w:p>
    <w:p w14:paraId="36F951BB" w14:textId="11EEDCCD" w:rsidR="00A508AC" w:rsidRPr="00A508AC" w:rsidRDefault="00352BF5" w:rsidP="00A508AC">
      <w:pPr>
        <w:ind w:right="13"/>
        <w:rPr>
          <w:rFonts w:cs="Arial"/>
          <w:color w:val="000000"/>
          <w:lang w:eastAsia="en-GB"/>
        </w:rPr>
      </w:pPr>
      <w:r w:rsidRPr="00721B86">
        <w:rPr>
          <w:rFonts w:cs="Arial"/>
          <w:color w:val="000000"/>
          <w:lang w:eastAsia="en-GB"/>
        </w:rPr>
        <w:t>The Climate Action Fund is a new 10-year, £100 million fund set up with money provided by the National Lottery Community Fund with the aim of reducing the carbon footprint of communities across the UK.</w:t>
      </w:r>
      <w:r w:rsidR="00C0517D">
        <w:rPr>
          <w:rFonts w:cs="Arial"/>
          <w:color w:val="000000"/>
          <w:lang w:eastAsia="en-GB"/>
        </w:rPr>
        <w:t xml:space="preserve"> </w:t>
      </w:r>
      <w:r w:rsidRPr="00A03CA2">
        <w:rPr>
          <w:rFonts w:cs="Arial"/>
          <w:color w:val="000000"/>
          <w:lang w:eastAsia="en-GB"/>
        </w:rPr>
        <w:t xml:space="preserve">The funding is expected to support a mix of different places, communities, </w:t>
      </w:r>
      <w:r w:rsidR="00721B86" w:rsidRPr="003574BB">
        <w:rPr>
          <w:rFonts w:cs="Arial"/>
          <w:color w:val="000000"/>
          <w:lang w:eastAsia="en-GB"/>
        </w:rPr>
        <w:t>themes,</w:t>
      </w:r>
      <w:r w:rsidRPr="003574BB">
        <w:rPr>
          <w:rFonts w:cs="Arial"/>
          <w:color w:val="000000"/>
          <w:lang w:eastAsia="en-GB"/>
        </w:rPr>
        <w:t xml:space="preserve"> and initiatives, across the UK.</w:t>
      </w:r>
      <w:r w:rsidR="00A508AC">
        <w:rPr>
          <w:rFonts w:cs="Arial"/>
          <w:color w:val="000000"/>
          <w:lang w:eastAsia="en-GB"/>
        </w:rPr>
        <w:t xml:space="preserve"> </w:t>
      </w:r>
    </w:p>
    <w:p w14:paraId="15C144D5" w14:textId="77777777" w:rsidR="00352BF5" w:rsidRPr="003574BB" w:rsidRDefault="00352BF5" w:rsidP="003574BB">
      <w:pPr>
        <w:ind w:right="13"/>
        <w:rPr>
          <w:rFonts w:cs="Arial"/>
          <w:color w:val="000000"/>
          <w:lang w:eastAsia="en-GB"/>
        </w:rPr>
      </w:pPr>
    </w:p>
    <w:p w14:paraId="327A6750" w14:textId="77777777" w:rsidR="00B33B9D" w:rsidRPr="009B1933" w:rsidRDefault="00B33B9D" w:rsidP="00B33B9D">
      <w:pPr>
        <w:ind w:right="13"/>
        <w:rPr>
          <w:rFonts w:cs="Arial"/>
          <w:color w:val="000000"/>
          <w:lang w:eastAsia="en-GB"/>
        </w:rPr>
      </w:pPr>
      <w:r w:rsidRPr="009B1933">
        <w:rPr>
          <w:rFonts w:cs="Arial"/>
          <w:color w:val="000000"/>
          <w:lang w:eastAsia="en-GB"/>
        </w:rPr>
        <w:t>Criteria</w:t>
      </w:r>
      <w:r>
        <w:rPr>
          <w:rFonts w:cs="Arial"/>
          <w:color w:val="000000"/>
          <w:lang w:eastAsia="en-GB"/>
        </w:rPr>
        <w:t>:</w:t>
      </w:r>
    </w:p>
    <w:p w14:paraId="1CDA29ED" w14:textId="77777777" w:rsidR="00B33B9D" w:rsidRPr="00B33B9D" w:rsidRDefault="00B33B9D" w:rsidP="00AA381E">
      <w:pPr>
        <w:numPr>
          <w:ilvl w:val="0"/>
          <w:numId w:val="35"/>
        </w:numPr>
        <w:ind w:right="13"/>
        <w:rPr>
          <w:rFonts w:cs="Arial"/>
          <w:color w:val="000000"/>
          <w:lang w:eastAsia="en-GB"/>
        </w:rPr>
      </w:pPr>
      <w:r w:rsidRPr="00B33B9D">
        <w:rPr>
          <w:rFonts w:cs="Arial"/>
          <w:b/>
          <w:bCs/>
          <w:color w:val="000000"/>
          <w:lang w:eastAsia="en-GB"/>
        </w:rPr>
        <w:t>Community-led: </w:t>
      </w:r>
      <w:r w:rsidRPr="00B33B9D">
        <w:rPr>
          <w:rFonts w:cs="Arial"/>
          <w:color w:val="000000"/>
          <w:lang w:eastAsia="en-GB"/>
        </w:rPr>
        <w:t>We want to see that you’ve involved the community in the design, development, and delivery of your project.</w:t>
      </w:r>
    </w:p>
    <w:p w14:paraId="788735F9" w14:textId="77777777" w:rsidR="00B33B9D" w:rsidRPr="00B33B9D" w:rsidRDefault="00B33B9D" w:rsidP="00AA381E">
      <w:pPr>
        <w:numPr>
          <w:ilvl w:val="0"/>
          <w:numId w:val="35"/>
        </w:numPr>
        <w:ind w:right="13"/>
        <w:rPr>
          <w:rFonts w:cs="Arial"/>
          <w:color w:val="000000"/>
          <w:lang w:eastAsia="en-GB"/>
        </w:rPr>
      </w:pPr>
      <w:r w:rsidRPr="00B33B9D">
        <w:rPr>
          <w:rFonts w:cs="Arial"/>
          <w:b/>
          <w:bCs/>
          <w:color w:val="000000"/>
          <w:lang w:eastAsia="en-GB"/>
        </w:rPr>
        <w:t>Working in partnership: </w:t>
      </w:r>
      <w:r w:rsidRPr="00B33B9D">
        <w:rPr>
          <w:rFonts w:cs="Arial"/>
          <w:color w:val="000000"/>
          <w:lang w:eastAsia="en-GB"/>
        </w:rPr>
        <w:t>You'll be a place-based, community-led partnership that brings together a wide range of people and organisations with a shared vision of what local climate change action should look like. Partnerships will be expected to put in place an agreement as to how they will work together.</w:t>
      </w:r>
    </w:p>
    <w:p w14:paraId="762E793B" w14:textId="77777777" w:rsidR="00B33B9D" w:rsidRPr="00B33B9D" w:rsidRDefault="00B33B9D" w:rsidP="00AA381E">
      <w:pPr>
        <w:numPr>
          <w:ilvl w:val="0"/>
          <w:numId w:val="35"/>
        </w:numPr>
        <w:ind w:right="13"/>
        <w:rPr>
          <w:rFonts w:cs="Arial"/>
          <w:color w:val="000000"/>
          <w:lang w:eastAsia="en-GB"/>
        </w:rPr>
      </w:pPr>
      <w:r w:rsidRPr="00B33B9D">
        <w:rPr>
          <w:rFonts w:cs="Arial"/>
          <w:b/>
          <w:bCs/>
          <w:color w:val="000000"/>
          <w:lang w:eastAsia="en-GB"/>
        </w:rPr>
        <w:t>High impact:</w:t>
      </w:r>
      <w:r w:rsidRPr="00B33B9D">
        <w:rPr>
          <w:rFonts w:cs="Arial"/>
          <w:color w:val="000000"/>
          <w:lang w:eastAsia="en-GB"/>
        </w:rPr>
        <w:t> Our funding will focus on activities that have the potential to make a meaningful and lasting difference on the carbon footprint of communities. This includes action on sustainable energy, sustainable transport, consumption (food and waste), and the natural environment. To make a real difference, projects might need to have an impact on a number of those areas.</w:t>
      </w:r>
    </w:p>
    <w:p w14:paraId="6FEDBC4D" w14:textId="77777777" w:rsidR="00B33B9D" w:rsidRPr="00B33B9D" w:rsidRDefault="00B33B9D" w:rsidP="00AA381E">
      <w:pPr>
        <w:numPr>
          <w:ilvl w:val="0"/>
          <w:numId w:val="35"/>
        </w:numPr>
        <w:ind w:right="13"/>
        <w:rPr>
          <w:rFonts w:cs="Arial"/>
          <w:color w:val="000000"/>
          <w:lang w:eastAsia="en-GB"/>
        </w:rPr>
      </w:pPr>
      <w:r w:rsidRPr="00B33B9D">
        <w:rPr>
          <w:rFonts w:cs="Arial"/>
          <w:b/>
          <w:bCs/>
          <w:color w:val="000000"/>
          <w:lang w:eastAsia="en-GB"/>
        </w:rPr>
        <w:t>Lasting impact:</w:t>
      </w:r>
      <w:r w:rsidRPr="00B33B9D">
        <w:rPr>
          <w:rFonts w:cs="Arial"/>
          <w:color w:val="000000"/>
          <w:lang w:eastAsia="en-GB"/>
        </w:rPr>
        <w:t> To reduce the impact of climate change, it's important that the changes made are sustainable beyond the funding we might give. Long-term changes in behaviour, ways of working, and practices need to be at the core of all local climate action activities.</w:t>
      </w:r>
    </w:p>
    <w:p w14:paraId="0E5DB728" w14:textId="77777777" w:rsidR="00B33B9D" w:rsidRPr="00B33B9D" w:rsidRDefault="00B33B9D" w:rsidP="00AA381E">
      <w:pPr>
        <w:numPr>
          <w:ilvl w:val="0"/>
          <w:numId w:val="35"/>
        </w:numPr>
        <w:ind w:right="13"/>
        <w:rPr>
          <w:rFonts w:cs="Arial"/>
          <w:color w:val="000000"/>
          <w:lang w:eastAsia="en-GB"/>
        </w:rPr>
      </w:pPr>
      <w:r w:rsidRPr="00B33B9D">
        <w:rPr>
          <w:rFonts w:cs="Arial"/>
          <w:b/>
          <w:bCs/>
          <w:color w:val="000000"/>
          <w:lang w:eastAsia="en-GB"/>
        </w:rPr>
        <w:t>Reach:</w:t>
      </w:r>
      <w:r w:rsidRPr="00B33B9D">
        <w:rPr>
          <w:rFonts w:cs="Arial"/>
          <w:color w:val="000000"/>
          <w:lang w:eastAsia="en-GB"/>
        </w:rPr>
        <w:t> Partnerships need to engage with people outside of those already taking action on climate change in their local communities, and beyond.</w:t>
      </w:r>
    </w:p>
    <w:p w14:paraId="3C4843A3" w14:textId="77777777" w:rsidR="00B33B9D" w:rsidRDefault="00B33B9D" w:rsidP="00AA381E">
      <w:pPr>
        <w:numPr>
          <w:ilvl w:val="0"/>
          <w:numId w:val="35"/>
        </w:numPr>
        <w:ind w:right="13"/>
        <w:rPr>
          <w:rFonts w:cs="Arial"/>
          <w:color w:val="000000"/>
          <w:lang w:eastAsia="en-GB"/>
        </w:rPr>
      </w:pPr>
      <w:r w:rsidRPr="00B33B9D">
        <w:rPr>
          <w:rFonts w:cs="Arial"/>
          <w:b/>
          <w:bCs/>
          <w:color w:val="000000"/>
          <w:lang w:eastAsia="en-GB"/>
        </w:rPr>
        <w:t>Learning and engagement:</w:t>
      </w:r>
      <w:r w:rsidRPr="00B33B9D">
        <w:rPr>
          <w:rFonts w:cs="Arial"/>
          <w:color w:val="000000"/>
          <w:lang w:eastAsia="en-GB"/>
        </w:rPr>
        <w:t> We'll expect partnerships to produce and share their learning from the start, regularly, and be active participants in a broader movement of change.</w:t>
      </w:r>
    </w:p>
    <w:p w14:paraId="3B579058" w14:textId="77777777" w:rsidR="00B33B9D" w:rsidRPr="00B33B9D" w:rsidRDefault="00B33B9D" w:rsidP="009B1933">
      <w:pPr>
        <w:ind w:left="720" w:right="13"/>
        <w:rPr>
          <w:rFonts w:cs="Arial"/>
          <w:color w:val="000000"/>
          <w:lang w:eastAsia="en-GB"/>
        </w:rPr>
      </w:pPr>
    </w:p>
    <w:p w14:paraId="2F3A05AD" w14:textId="4D8C11E4" w:rsidR="00352BF5" w:rsidRPr="003574BB" w:rsidRDefault="00B33B9D" w:rsidP="003574BB">
      <w:pPr>
        <w:pStyle w:val="BodyText"/>
        <w:ind w:right="13"/>
        <w:rPr>
          <w:rFonts w:cs="Arial"/>
          <w:b/>
        </w:rPr>
      </w:pPr>
      <w:r w:rsidRPr="00B33B9D">
        <w:rPr>
          <w:rFonts w:cs="Arial"/>
          <w:lang w:eastAsia="en-GB"/>
        </w:rPr>
        <w:t>We expect all partners to consider their own environmental impact and to have a robust policy and action plan in place. </w:t>
      </w:r>
      <w:r w:rsidR="00AD159A" w:rsidRPr="00762099">
        <w:t>Read the UK Government’s information on environmental responsibility for charities</w:t>
      </w:r>
      <w:r w:rsidR="00AD159A">
        <w:rPr>
          <w:rFonts w:cs="Arial"/>
          <w:b/>
          <w:bCs/>
          <w:lang w:eastAsia="en-GB"/>
        </w:rPr>
        <w:t xml:space="preserve">: </w:t>
      </w:r>
      <w:r w:rsidR="00AD159A" w:rsidRPr="008B0BDA">
        <w:rPr>
          <w:rStyle w:val="Hyperlink"/>
        </w:rPr>
        <w:t>https://www.gov.uk/government/publications/environmental-responsibility-for-charities</w:t>
      </w:r>
    </w:p>
    <w:p w14:paraId="5FF89BF5" w14:textId="77777777" w:rsidR="00793D7A" w:rsidRPr="00571A43" w:rsidRDefault="002E50CF" w:rsidP="00793D7A">
      <w:pPr>
        <w:spacing w:after="48"/>
        <w:ind w:right="13"/>
        <w:contextualSpacing/>
        <w:rPr>
          <w:rFonts w:cs="Arial"/>
        </w:rPr>
      </w:pPr>
      <w:hyperlink r:id="rId286" w:history="1">
        <w:r w:rsidR="00F829A2" w:rsidRPr="00721B86">
          <w:rPr>
            <w:rStyle w:val="Hyperlink"/>
            <w:rFonts w:cs="Arial"/>
            <w:b/>
          </w:rPr>
          <w:t>T</w:t>
        </w:r>
        <w:r w:rsidR="00F829A2" w:rsidRPr="00721B86">
          <w:rPr>
            <w:rStyle w:val="Hyperlink"/>
            <w:rFonts w:cs="Arial"/>
            <w:b/>
            <w:bCs/>
          </w:rPr>
          <w:t xml:space="preserve">he National Lottery Community </w:t>
        </w:r>
        <w:r w:rsidR="00612AAD" w:rsidRPr="00721B86">
          <w:rPr>
            <w:rStyle w:val="Hyperlink"/>
            <w:rFonts w:cs="Arial"/>
            <w:b/>
            <w:bCs/>
          </w:rPr>
          <w:t>Fund – Awards for All</w:t>
        </w:r>
      </w:hyperlink>
      <w:r w:rsidR="00612AAD" w:rsidRPr="00217625">
        <w:rPr>
          <w:rFonts w:cs="Arial"/>
          <w:b/>
          <w:bCs/>
        </w:rPr>
        <w:t> </w:t>
      </w:r>
      <w:r w:rsidR="00D66452" w:rsidRPr="00721B86">
        <w:rPr>
          <w:rFonts w:cs="Arial"/>
          <w:b/>
          <w:bCs/>
        </w:rPr>
        <w:t xml:space="preserve"> </w:t>
      </w:r>
      <w:r w:rsidR="00D66452" w:rsidRPr="00721B86">
        <w:rPr>
          <w:rFonts w:cs="Arial"/>
          <w:b/>
          <w:bCs/>
        </w:rPr>
        <w:br/>
      </w:r>
      <w:r w:rsidR="00793D7A" w:rsidRPr="00793D7A">
        <w:rPr>
          <w:rFonts w:cs="Arial"/>
        </w:rPr>
        <w:t>National Lottery funding can help you to make a difference in your community. We offer funding from £300 to £10,000 to support what matters to people and communities.</w:t>
      </w:r>
      <w:r w:rsidR="00793D7A">
        <w:rPr>
          <w:rFonts w:cs="Arial"/>
        </w:rPr>
        <w:t xml:space="preserve"> </w:t>
      </w:r>
      <w:r w:rsidR="00793D7A" w:rsidRPr="000F21B5">
        <w:rPr>
          <w:rFonts w:cs="Arial"/>
        </w:rPr>
        <w:t>We're open to all applications for community projects that meet our criteria. This includes support responses to the COVID-19 pandemic.</w:t>
      </w:r>
    </w:p>
    <w:p w14:paraId="5F83E53C" w14:textId="77777777" w:rsidR="00793D7A" w:rsidRDefault="00793D7A" w:rsidP="00C0517D">
      <w:pPr>
        <w:spacing w:after="48"/>
        <w:ind w:right="13"/>
        <w:contextualSpacing/>
        <w:rPr>
          <w:rFonts w:cs="Arial"/>
        </w:rPr>
      </w:pPr>
    </w:p>
    <w:p w14:paraId="61FE29D4" w14:textId="77777777" w:rsidR="00793D7A" w:rsidRPr="00793D7A" w:rsidRDefault="00793D7A" w:rsidP="00793D7A">
      <w:pPr>
        <w:spacing w:after="48"/>
        <w:ind w:right="13"/>
        <w:contextualSpacing/>
        <w:rPr>
          <w:rFonts w:cs="Arial"/>
        </w:rPr>
      </w:pPr>
      <w:r>
        <w:rPr>
          <w:rFonts w:cs="Arial"/>
        </w:rPr>
        <w:t xml:space="preserve">The grant is </w:t>
      </w:r>
      <w:r w:rsidRPr="000F21B5">
        <w:rPr>
          <w:rFonts w:cs="Arial"/>
        </w:rPr>
        <w:t xml:space="preserve">open to all applications for community projects that meet </w:t>
      </w:r>
      <w:r>
        <w:rPr>
          <w:rFonts w:cs="Arial"/>
        </w:rPr>
        <w:t>the</w:t>
      </w:r>
      <w:r w:rsidRPr="000F21B5">
        <w:rPr>
          <w:rFonts w:cs="Arial"/>
        </w:rPr>
        <w:t xml:space="preserve"> criteria.</w:t>
      </w:r>
      <w:r>
        <w:rPr>
          <w:rFonts w:cs="Arial"/>
        </w:rPr>
        <w:t xml:space="preserve"> </w:t>
      </w:r>
      <w:r w:rsidRPr="00793D7A">
        <w:rPr>
          <w:rFonts w:cs="Arial"/>
        </w:rPr>
        <w:t>This includes support responses to the COVID-19 pandemic.</w:t>
      </w:r>
    </w:p>
    <w:p w14:paraId="6E978D98" w14:textId="77777777" w:rsidR="00793D7A" w:rsidRDefault="00793D7A" w:rsidP="00793D7A">
      <w:pPr>
        <w:spacing w:after="48"/>
        <w:ind w:right="13"/>
        <w:contextualSpacing/>
        <w:rPr>
          <w:rFonts w:cs="Arial"/>
        </w:rPr>
      </w:pPr>
    </w:p>
    <w:p w14:paraId="471FE96B" w14:textId="77777777" w:rsidR="00793D7A" w:rsidRPr="00793D7A" w:rsidRDefault="00793D7A" w:rsidP="00793D7A">
      <w:pPr>
        <w:spacing w:after="48"/>
        <w:ind w:right="13"/>
        <w:contextualSpacing/>
        <w:rPr>
          <w:rFonts w:cs="Arial"/>
        </w:rPr>
      </w:pPr>
      <w:r w:rsidRPr="00793D7A">
        <w:rPr>
          <w:rFonts w:cs="Arial"/>
        </w:rPr>
        <w:t>Through our National Lottery Awards for All programme, we’re looking to support projects that are responding to the COVID-19 pandemic by: </w:t>
      </w:r>
    </w:p>
    <w:p w14:paraId="2E4A889C" w14:textId="77777777" w:rsidR="00793D7A" w:rsidRPr="00793D7A" w:rsidRDefault="00793D7A" w:rsidP="00AA381E">
      <w:pPr>
        <w:numPr>
          <w:ilvl w:val="0"/>
          <w:numId w:val="22"/>
        </w:numPr>
        <w:spacing w:after="48"/>
        <w:ind w:right="13"/>
        <w:contextualSpacing/>
        <w:rPr>
          <w:rFonts w:cs="Arial"/>
        </w:rPr>
      </w:pPr>
      <w:r w:rsidRPr="00793D7A">
        <w:rPr>
          <w:rFonts w:cs="Arial"/>
        </w:rPr>
        <w:t>supporting organisations to adapt or diversify to respond to new and future challenges </w:t>
      </w:r>
    </w:p>
    <w:p w14:paraId="7C67A13C" w14:textId="77777777" w:rsidR="00793D7A" w:rsidRPr="00793D7A" w:rsidRDefault="00793D7A" w:rsidP="00AA381E">
      <w:pPr>
        <w:numPr>
          <w:ilvl w:val="0"/>
          <w:numId w:val="23"/>
        </w:numPr>
        <w:spacing w:after="48"/>
        <w:ind w:right="13"/>
        <w:contextualSpacing/>
        <w:rPr>
          <w:rFonts w:cs="Arial"/>
        </w:rPr>
      </w:pPr>
      <w:r w:rsidRPr="00793D7A">
        <w:rPr>
          <w:rFonts w:cs="Arial"/>
        </w:rPr>
        <w:t>supporting communities adversely affected by COVID-19 </w:t>
      </w:r>
    </w:p>
    <w:p w14:paraId="2EA16F76" w14:textId="77777777" w:rsidR="00793D7A" w:rsidRPr="00793D7A" w:rsidRDefault="00793D7A" w:rsidP="00AA381E">
      <w:pPr>
        <w:numPr>
          <w:ilvl w:val="0"/>
          <w:numId w:val="23"/>
        </w:numPr>
        <w:spacing w:after="48"/>
        <w:ind w:right="13"/>
        <w:contextualSpacing/>
        <w:rPr>
          <w:rFonts w:cs="Arial"/>
        </w:rPr>
      </w:pPr>
      <w:r w:rsidRPr="00793D7A">
        <w:rPr>
          <w:rFonts w:cs="Arial"/>
        </w:rPr>
        <w:t>supporting communities and organisations to become more resilient to help them to respond better to future crises. </w:t>
      </w:r>
    </w:p>
    <w:p w14:paraId="023DD4AB" w14:textId="77777777" w:rsidR="00793D7A" w:rsidRDefault="00793D7A" w:rsidP="00793D7A">
      <w:pPr>
        <w:spacing w:after="48"/>
        <w:ind w:right="13"/>
        <w:contextualSpacing/>
        <w:rPr>
          <w:rFonts w:cs="Arial"/>
        </w:rPr>
      </w:pPr>
    </w:p>
    <w:p w14:paraId="19144C96" w14:textId="77777777" w:rsidR="00793D7A" w:rsidRPr="00793D7A" w:rsidRDefault="00793D7A" w:rsidP="00793D7A">
      <w:pPr>
        <w:spacing w:after="48"/>
        <w:ind w:right="13"/>
        <w:contextualSpacing/>
        <w:rPr>
          <w:rFonts w:cs="Arial"/>
        </w:rPr>
      </w:pPr>
      <w:r w:rsidRPr="00793D7A">
        <w:rPr>
          <w:rFonts w:cs="Arial"/>
        </w:rPr>
        <w:t>Although we are supporting responses to the pandemic, your project does not have to be related to COVID-19 to be funded.</w:t>
      </w:r>
      <w:r>
        <w:rPr>
          <w:rFonts w:cs="Arial"/>
        </w:rPr>
        <w:t xml:space="preserve"> </w:t>
      </w:r>
      <w:r w:rsidRPr="00793D7A">
        <w:rPr>
          <w:rFonts w:cs="Arial"/>
        </w:rPr>
        <w:t>If you are applying for something that is </w:t>
      </w:r>
      <w:r w:rsidRPr="00793D7A">
        <w:rPr>
          <w:rFonts w:cs="Arial"/>
          <w:b/>
          <w:bCs/>
        </w:rPr>
        <w:t>not</w:t>
      </w:r>
      <w:r w:rsidRPr="00793D7A">
        <w:rPr>
          <w:rFonts w:cs="Arial"/>
        </w:rPr>
        <w:t> related to Covid-19, then your project must meet at least one of our usual funding priorities, which are:</w:t>
      </w:r>
    </w:p>
    <w:p w14:paraId="3ACACD45" w14:textId="77777777" w:rsidR="00793D7A" w:rsidRPr="00793D7A" w:rsidRDefault="00793D7A" w:rsidP="00AA381E">
      <w:pPr>
        <w:numPr>
          <w:ilvl w:val="0"/>
          <w:numId w:val="24"/>
        </w:numPr>
        <w:spacing w:after="48"/>
        <w:ind w:right="13"/>
        <w:contextualSpacing/>
        <w:rPr>
          <w:rFonts w:cs="Arial"/>
        </w:rPr>
      </w:pPr>
      <w:r w:rsidRPr="00793D7A">
        <w:rPr>
          <w:rFonts w:cs="Arial"/>
        </w:rPr>
        <w:t>Bring people together and build strong relationships in and across communities</w:t>
      </w:r>
    </w:p>
    <w:p w14:paraId="11319215" w14:textId="77777777" w:rsidR="00793D7A" w:rsidRPr="00793D7A" w:rsidRDefault="00793D7A" w:rsidP="00AA381E">
      <w:pPr>
        <w:numPr>
          <w:ilvl w:val="0"/>
          <w:numId w:val="24"/>
        </w:numPr>
        <w:spacing w:after="48"/>
        <w:ind w:right="13"/>
        <w:contextualSpacing/>
        <w:rPr>
          <w:rFonts w:cs="Arial"/>
        </w:rPr>
      </w:pPr>
      <w:r w:rsidRPr="00793D7A">
        <w:rPr>
          <w:rFonts w:cs="Arial"/>
        </w:rPr>
        <w:t>Improve places and spaces that matter to communities</w:t>
      </w:r>
    </w:p>
    <w:p w14:paraId="35BDE414" w14:textId="77777777" w:rsidR="00793D7A" w:rsidRDefault="00793D7A" w:rsidP="00AA381E">
      <w:pPr>
        <w:numPr>
          <w:ilvl w:val="0"/>
          <w:numId w:val="24"/>
        </w:numPr>
        <w:spacing w:after="48"/>
        <w:ind w:right="13"/>
        <w:contextualSpacing/>
        <w:rPr>
          <w:rFonts w:cs="Arial"/>
        </w:rPr>
      </w:pPr>
      <w:r w:rsidRPr="00793D7A">
        <w:rPr>
          <w:rFonts w:cs="Arial"/>
        </w:rPr>
        <w:t>Help more people to reach their potential, by supporting them at the earliest stage</w:t>
      </w:r>
    </w:p>
    <w:p w14:paraId="50E3B2CC" w14:textId="77777777" w:rsidR="00B33B9D" w:rsidRDefault="00B33B9D" w:rsidP="00B33B9D">
      <w:pPr>
        <w:spacing w:after="48"/>
        <w:ind w:right="13"/>
        <w:contextualSpacing/>
        <w:rPr>
          <w:rFonts w:cs="Arial"/>
        </w:rPr>
      </w:pPr>
    </w:p>
    <w:p w14:paraId="4A4F2CA7" w14:textId="758A33A2" w:rsidR="00B33B9D" w:rsidRPr="009B1933" w:rsidRDefault="00B33B9D" w:rsidP="009B1933">
      <w:pPr>
        <w:spacing w:after="48"/>
        <w:ind w:right="13"/>
        <w:contextualSpacing/>
        <w:rPr>
          <w:rFonts w:cs="Arial"/>
        </w:rPr>
      </w:pPr>
      <w:r>
        <w:rPr>
          <w:rFonts w:cs="Arial"/>
        </w:rPr>
        <w:t xml:space="preserve">Applications are assessed on a rolling </w:t>
      </w:r>
      <w:proofErr w:type="spellStart"/>
      <w:r>
        <w:rPr>
          <w:rFonts w:cs="Arial"/>
        </w:rPr>
        <w:t>basis,further</w:t>
      </w:r>
      <w:proofErr w:type="spellEnd"/>
      <w:r>
        <w:rPr>
          <w:rFonts w:cs="Arial"/>
        </w:rPr>
        <w:t xml:space="preserve"> information</w:t>
      </w:r>
      <w:r w:rsidR="00923C11">
        <w:rPr>
          <w:rFonts w:cs="Arial"/>
        </w:rPr>
        <w:t xml:space="preserve"> can be found here:</w:t>
      </w:r>
      <w:hyperlink r:id="rId287" w:history="1">
        <w:r w:rsidR="00923C11" w:rsidRPr="00923C11">
          <w:rPr>
            <w:rStyle w:val="Hyperlink"/>
            <w:rFonts w:cs="Arial"/>
          </w:rPr>
          <w:t>https://www.tnlcommunityfund.org.uk/funding/programmes/national-lottery-awards-for-all-wales</w:t>
        </w:r>
      </w:hyperlink>
      <w:r w:rsidR="00923C11">
        <w:rPr>
          <w:rFonts w:cs="Arial"/>
        </w:rPr>
        <w:t xml:space="preserve"> or </w:t>
      </w:r>
      <w:r>
        <w:rPr>
          <w:rFonts w:cs="Arial"/>
        </w:rPr>
        <w:t xml:space="preserve">contact </w:t>
      </w:r>
      <w:hyperlink r:id="rId288" w:history="1">
        <w:r w:rsidRPr="009B1933">
          <w:rPr>
            <w:rStyle w:val="Hyperlink"/>
            <w:rFonts w:cs="Arial"/>
          </w:rPr>
          <w:t>wales@tnlcommunityfund.org.uk</w:t>
        </w:r>
      </w:hyperlink>
      <w:r w:rsidRPr="009B1933">
        <w:rPr>
          <w:rFonts w:cs="Arial"/>
        </w:rPr>
        <w:t xml:space="preserve">. </w:t>
      </w:r>
    </w:p>
    <w:p w14:paraId="5A70D5C3" w14:textId="77777777" w:rsidR="00C0517D" w:rsidRDefault="00D66452" w:rsidP="00CA28D6">
      <w:pPr>
        <w:spacing w:after="48"/>
        <w:ind w:right="13"/>
        <w:contextualSpacing/>
        <w:rPr>
          <w:rFonts w:cs="Arial"/>
        </w:rPr>
      </w:pPr>
      <w:r w:rsidRPr="003574BB">
        <w:rPr>
          <w:rFonts w:cs="Arial"/>
        </w:rPr>
        <w:br/>
      </w:r>
      <w:hyperlink r:id="rId289" w:history="1">
        <w:r w:rsidR="00F829A2" w:rsidRPr="00721B86">
          <w:rPr>
            <w:rStyle w:val="Hyperlink"/>
            <w:rFonts w:cs="Arial"/>
            <w:b/>
          </w:rPr>
          <w:t>T</w:t>
        </w:r>
        <w:r w:rsidR="00F829A2" w:rsidRPr="00721B86">
          <w:rPr>
            <w:rStyle w:val="Hyperlink"/>
            <w:rFonts w:cs="Arial"/>
            <w:b/>
            <w:bCs/>
          </w:rPr>
          <w:t>he National Lottery Community Fund</w:t>
        </w:r>
        <w:r w:rsidRPr="00721B86">
          <w:rPr>
            <w:rStyle w:val="Hyperlink"/>
            <w:rFonts w:cs="Arial"/>
            <w:b/>
            <w:bCs/>
          </w:rPr>
          <w:t>: People and Places </w:t>
        </w:r>
      </w:hyperlink>
      <w:r w:rsidRPr="00217625">
        <w:rPr>
          <w:rFonts w:cs="Arial"/>
          <w:b/>
          <w:bCs/>
        </w:rPr>
        <w:t xml:space="preserve"> </w:t>
      </w:r>
      <w:r w:rsidRPr="00217625">
        <w:rPr>
          <w:rFonts w:cs="Arial"/>
          <w:b/>
          <w:bCs/>
        </w:rPr>
        <w:br/>
      </w:r>
      <w:r w:rsidRPr="00721B86">
        <w:rPr>
          <w:rFonts w:cs="Arial"/>
        </w:rPr>
        <w:t xml:space="preserve">People and Places will fund projects where working together, people and communities use their strengths to make positive impacts on the things that matter to them the most. Funding is split into two strands, </w:t>
      </w:r>
      <w:r w:rsidR="00840D17" w:rsidRPr="00A03CA2">
        <w:rPr>
          <w:rFonts w:cs="Arial"/>
          <w:b/>
        </w:rPr>
        <w:t>medium grants</w:t>
      </w:r>
      <w:r w:rsidRPr="00A03CA2">
        <w:rPr>
          <w:rFonts w:cs="Arial"/>
        </w:rPr>
        <w:t xml:space="preserve"> (£10,001 to £100,000) and </w:t>
      </w:r>
      <w:r w:rsidR="00840D17" w:rsidRPr="003574BB">
        <w:rPr>
          <w:rFonts w:cs="Arial"/>
          <w:b/>
        </w:rPr>
        <w:t>large grants</w:t>
      </w:r>
      <w:r w:rsidRPr="003574BB">
        <w:rPr>
          <w:rFonts w:cs="Arial"/>
        </w:rPr>
        <w:t xml:space="preserve"> (£100,001 to £500,000). The programme is open to any not for profit organisation and you can apply at any time.</w:t>
      </w:r>
      <w:bookmarkEnd w:id="192"/>
    </w:p>
    <w:p w14:paraId="35C5848A" w14:textId="77777777" w:rsidR="00793D7A" w:rsidRDefault="00793D7A" w:rsidP="00CA28D6">
      <w:pPr>
        <w:spacing w:after="48"/>
        <w:ind w:right="13"/>
        <w:contextualSpacing/>
        <w:rPr>
          <w:rFonts w:cs="Arial"/>
        </w:rPr>
      </w:pPr>
    </w:p>
    <w:p w14:paraId="757A6EC8" w14:textId="77777777" w:rsidR="00793D7A" w:rsidRPr="00793D7A" w:rsidRDefault="00793D7A" w:rsidP="00793D7A">
      <w:pPr>
        <w:spacing w:after="48"/>
        <w:ind w:right="13"/>
        <w:contextualSpacing/>
        <w:rPr>
          <w:rFonts w:cs="Arial"/>
        </w:rPr>
      </w:pPr>
      <w:r>
        <w:rPr>
          <w:rFonts w:cs="Arial"/>
        </w:rPr>
        <w:t>The funder is</w:t>
      </w:r>
      <w:r w:rsidRPr="00793D7A">
        <w:rPr>
          <w:rFonts w:cs="Arial"/>
        </w:rPr>
        <w:t xml:space="preserve"> prioritising projects that are: </w:t>
      </w:r>
    </w:p>
    <w:p w14:paraId="74F8E7E3" w14:textId="77777777" w:rsidR="00793D7A" w:rsidRPr="00793D7A" w:rsidRDefault="00793D7A" w:rsidP="00AA381E">
      <w:pPr>
        <w:numPr>
          <w:ilvl w:val="0"/>
          <w:numId w:val="25"/>
        </w:numPr>
        <w:spacing w:after="48"/>
        <w:ind w:right="13"/>
        <w:contextualSpacing/>
        <w:rPr>
          <w:rFonts w:cs="Arial"/>
        </w:rPr>
      </w:pPr>
      <w:r w:rsidRPr="00793D7A">
        <w:rPr>
          <w:rFonts w:cs="Arial"/>
        </w:rPr>
        <w:t>supporting organisations to adapt or diversify to respond to new and future challenges </w:t>
      </w:r>
    </w:p>
    <w:p w14:paraId="0BE4EBC6" w14:textId="77777777" w:rsidR="00793D7A" w:rsidRPr="00793D7A" w:rsidRDefault="00793D7A" w:rsidP="00AA381E">
      <w:pPr>
        <w:numPr>
          <w:ilvl w:val="0"/>
          <w:numId w:val="25"/>
        </w:numPr>
        <w:spacing w:after="48"/>
        <w:ind w:right="13"/>
        <w:contextualSpacing/>
        <w:rPr>
          <w:rFonts w:cs="Arial"/>
        </w:rPr>
      </w:pPr>
      <w:r w:rsidRPr="00793D7A">
        <w:rPr>
          <w:rFonts w:cs="Arial"/>
        </w:rPr>
        <w:t>supporting communities adversely affected by COVID-19 </w:t>
      </w:r>
    </w:p>
    <w:p w14:paraId="6835CB97" w14:textId="77777777" w:rsidR="00793D7A" w:rsidRPr="00793D7A" w:rsidRDefault="00793D7A" w:rsidP="00AA381E">
      <w:pPr>
        <w:numPr>
          <w:ilvl w:val="0"/>
          <w:numId w:val="25"/>
        </w:numPr>
        <w:spacing w:after="48"/>
        <w:ind w:right="13"/>
        <w:contextualSpacing/>
        <w:rPr>
          <w:rFonts w:cs="Arial"/>
        </w:rPr>
      </w:pPr>
      <w:r w:rsidRPr="00793D7A">
        <w:rPr>
          <w:rFonts w:cs="Arial"/>
        </w:rPr>
        <w:t>supporting communities and organisations to become more resilient to help them to respond better to future crises. </w:t>
      </w:r>
    </w:p>
    <w:p w14:paraId="72D056B0" w14:textId="77777777" w:rsidR="00793D7A" w:rsidRDefault="00793D7A" w:rsidP="00793D7A">
      <w:pPr>
        <w:spacing w:after="48"/>
        <w:ind w:right="13"/>
        <w:contextualSpacing/>
        <w:rPr>
          <w:rFonts w:cs="Arial"/>
        </w:rPr>
      </w:pPr>
    </w:p>
    <w:p w14:paraId="5FF8AA83" w14:textId="51EBCA28" w:rsidR="00923C11" w:rsidRDefault="00793D7A" w:rsidP="00CA28D6">
      <w:pPr>
        <w:spacing w:after="48"/>
        <w:ind w:right="13"/>
        <w:contextualSpacing/>
        <w:rPr>
          <w:rFonts w:cs="Arial"/>
        </w:rPr>
      </w:pPr>
      <w:r w:rsidRPr="00793D7A">
        <w:rPr>
          <w:rFonts w:cs="Arial"/>
        </w:rPr>
        <w:t>Although we are supporting responses to the pandemic, your project does not have to be directly related to COVID-19 to be funded.</w:t>
      </w:r>
      <w:r>
        <w:rPr>
          <w:rFonts w:cs="Arial"/>
        </w:rPr>
        <w:t xml:space="preserve"> </w:t>
      </w:r>
      <w:r w:rsidRPr="00793D7A">
        <w:rPr>
          <w:rFonts w:cs="Arial"/>
        </w:rPr>
        <w:t>Successful applications must be</w:t>
      </w:r>
      <w:r w:rsidRPr="00571A43">
        <w:rPr>
          <w:rFonts w:cs="Arial"/>
        </w:rPr>
        <w:t> </w:t>
      </w:r>
      <w:r w:rsidR="00923C11" w:rsidRPr="00762099">
        <w:t>People Led, Strengths Based and Connected</w:t>
      </w:r>
      <w:r w:rsidR="00923C11">
        <w:rPr>
          <w:rFonts w:cs="Arial"/>
        </w:rPr>
        <w:t xml:space="preserve"> please read the following document: </w:t>
      </w:r>
      <w:hyperlink r:id="rId290" w:history="1">
        <w:r w:rsidR="00923C11" w:rsidRPr="00DF3447">
          <w:rPr>
            <w:rStyle w:val="Hyperlink"/>
            <w:rFonts w:cs="Arial"/>
          </w:rPr>
          <w:t>https://www.tnlcommunityfund.org.uk/media/documents/people-and-places/People-and-Places-Three-approaches-Jan-2019-E.pdf?mtime=20190129154454&amp;focal=none</w:t>
        </w:r>
      </w:hyperlink>
    </w:p>
    <w:p w14:paraId="3D9AA14A" w14:textId="5DB7478E" w:rsidR="00793D7A" w:rsidRDefault="00793D7A" w:rsidP="00CA28D6">
      <w:pPr>
        <w:spacing w:after="48"/>
        <w:ind w:right="13"/>
        <w:contextualSpacing/>
        <w:rPr>
          <w:rFonts w:cs="Arial"/>
        </w:rPr>
      </w:pPr>
    </w:p>
    <w:p w14:paraId="1263C7EC" w14:textId="57B3AC9D" w:rsidR="00923C11" w:rsidRDefault="00923C11" w:rsidP="00CA28D6">
      <w:pPr>
        <w:spacing w:after="48"/>
        <w:ind w:right="13"/>
        <w:contextualSpacing/>
        <w:rPr>
          <w:rFonts w:cs="Arial"/>
        </w:rPr>
      </w:pPr>
      <w:r>
        <w:rPr>
          <w:rFonts w:cs="Arial"/>
        </w:rPr>
        <w:t>Further information for medium grants can be found here:</w:t>
      </w:r>
    </w:p>
    <w:p w14:paraId="22F1E27F" w14:textId="427C1686" w:rsidR="00923C11" w:rsidRPr="008B0BDA" w:rsidRDefault="00923C11" w:rsidP="00CA28D6">
      <w:pPr>
        <w:spacing w:after="48"/>
        <w:ind w:right="13"/>
        <w:contextualSpacing/>
        <w:rPr>
          <w:rStyle w:val="Hyperlink"/>
        </w:rPr>
      </w:pPr>
      <w:r w:rsidRPr="008B0BDA">
        <w:rPr>
          <w:rStyle w:val="Hyperlink"/>
        </w:rPr>
        <w:t>https://www.tnlcommunityfund.org.uk/funding/programmes/people-and-places-medium-grants</w:t>
      </w:r>
    </w:p>
    <w:p w14:paraId="7D710B2E" w14:textId="47FED8F9" w:rsidR="00923C11" w:rsidRDefault="00923C11" w:rsidP="00923C11">
      <w:pPr>
        <w:spacing w:after="48"/>
        <w:ind w:right="13"/>
        <w:contextualSpacing/>
        <w:rPr>
          <w:rFonts w:cs="Arial"/>
        </w:rPr>
      </w:pPr>
      <w:r>
        <w:rPr>
          <w:rFonts w:cs="Arial"/>
        </w:rPr>
        <w:t>Further information for large grants can be found here:</w:t>
      </w:r>
    </w:p>
    <w:p w14:paraId="4F8D5E8C" w14:textId="3D2C4615" w:rsidR="00923C11" w:rsidRPr="008B0BDA" w:rsidRDefault="00923C11" w:rsidP="00CA28D6">
      <w:pPr>
        <w:spacing w:after="48"/>
        <w:ind w:right="13"/>
        <w:contextualSpacing/>
        <w:rPr>
          <w:rStyle w:val="Hyperlink"/>
        </w:rPr>
      </w:pPr>
      <w:r w:rsidRPr="008B0BDA">
        <w:rPr>
          <w:rStyle w:val="Hyperlink"/>
        </w:rPr>
        <w:t>https://www.tnlcommunityfund.org.uk/funding/programmes/people-and-places-large-grants</w:t>
      </w:r>
    </w:p>
    <w:p w14:paraId="702A5764" w14:textId="77777777" w:rsidR="00A2776B" w:rsidRPr="00984E5B" w:rsidRDefault="00C0517D" w:rsidP="00A2776B">
      <w:pPr>
        <w:pStyle w:val="BodyText"/>
        <w:ind w:right="13"/>
        <w:rPr>
          <w:rFonts w:cs="Arial"/>
          <w:b/>
          <w:bCs/>
          <w:lang w:eastAsia="en-GB"/>
        </w:rPr>
      </w:pPr>
      <w:r w:rsidRPr="00066785">
        <w:rPr>
          <w:rFonts w:cs="Arial"/>
        </w:rPr>
        <w:br/>
      </w:r>
      <w:bookmarkStart w:id="194" w:name="_Hlk60821941"/>
      <w:bookmarkStart w:id="195" w:name="_Hlk518907684"/>
      <w:bookmarkEnd w:id="193"/>
      <w:r w:rsidR="00A2776B" w:rsidRPr="00984E5B">
        <w:rPr>
          <w:rStyle w:val="Hyperlink"/>
          <w:b/>
          <w:bCs/>
        </w:rPr>
        <w:t>The National Lottery</w:t>
      </w:r>
      <w:r w:rsidR="00A2776B">
        <w:rPr>
          <w:rStyle w:val="Hyperlink"/>
          <w:b/>
          <w:bCs/>
        </w:rPr>
        <w:t xml:space="preserve"> Community Fund: </w:t>
      </w:r>
      <w:hyperlink r:id="rId291" w:history="1">
        <w:r w:rsidR="00A2776B" w:rsidRPr="00984E5B">
          <w:rPr>
            <w:rStyle w:val="Hyperlink"/>
            <w:rFonts w:cs="Arial"/>
            <w:b/>
            <w:bCs/>
            <w:lang w:eastAsia="en-GB"/>
          </w:rPr>
          <w:t>Supporting great ideas</w:t>
        </w:r>
      </w:hyperlink>
    </w:p>
    <w:p w14:paraId="23678A6C" w14:textId="77777777" w:rsidR="00A2776B" w:rsidRDefault="00A2776B" w:rsidP="00A2776B">
      <w:pPr>
        <w:pStyle w:val="BodyText"/>
        <w:ind w:right="13"/>
        <w:rPr>
          <w:rFonts w:cs="Arial"/>
        </w:rPr>
      </w:pPr>
      <w:r w:rsidRPr="004F3930">
        <w:rPr>
          <w:rFonts w:cs="Arial"/>
        </w:rPr>
        <w:t>Through our </w:t>
      </w:r>
      <w:r w:rsidRPr="003574BB">
        <w:rPr>
          <w:rFonts w:cs="Arial"/>
        </w:rPr>
        <w:t>Supporting great ideas</w:t>
      </w:r>
      <w:r w:rsidRPr="004F3930">
        <w:rPr>
          <w:rFonts w:cs="Arial"/>
        </w:rPr>
        <w:t> funding, we can make grants to organisations that support innovative and strategically important project ideas that encourage positive social change in Wales.</w:t>
      </w:r>
    </w:p>
    <w:p w14:paraId="563604B6" w14:textId="77777777" w:rsidR="00A2776B" w:rsidRDefault="00A2776B" w:rsidP="00A2776B">
      <w:pPr>
        <w:pStyle w:val="BodyText"/>
        <w:ind w:right="13"/>
        <w:rPr>
          <w:rFonts w:cs="Arial"/>
          <w:lang w:eastAsia="en-GB"/>
        </w:rPr>
      </w:pPr>
    </w:p>
    <w:p w14:paraId="715F8BC9" w14:textId="77777777" w:rsidR="00A2776B" w:rsidRPr="00571A43" w:rsidRDefault="00A2776B" w:rsidP="00A2776B">
      <w:pPr>
        <w:pStyle w:val="BodyText"/>
        <w:ind w:right="13"/>
        <w:rPr>
          <w:rFonts w:cs="Arial"/>
        </w:rPr>
      </w:pPr>
      <w:r w:rsidRPr="00571A43">
        <w:rPr>
          <w:rFonts w:cs="Arial"/>
        </w:rPr>
        <w:t>We are here to help and want to talk to you about your ideas to support innovative and strategically important project ideas that encourage positive social change in Wales.</w:t>
      </w:r>
      <w:r w:rsidRPr="00571A43">
        <w:rPr>
          <w:rFonts w:cs="Arial"/>
        </w:rPr>
        <w:br/>
      </w:r>
      <w:r w:rsidRPr="00571A43">
        <w:rPr>
          <w:rFonts w:cs="Arial"/>
        </w:rPr>
        <w:br/>
        <w:t>We therefore welcome applications that meet our revised priorities.</w:t>
      </w:r>
    </w:p>
    <w:p w14:paraId="79829DC5" w14:textId="77777777" w:rsidR="00A2776B" w:rsidRPr="00571A43" w:rsidRDefault="00A2776B" w:rsidP="00A2776B">
      <w:pPr>
        <w:pStyle w:val="BodyText"/>
        <w:numPr>
          <w:ilvl w:val="0"/>
          <w:numId w:val="26"/>
        </w:numPr>
        <w:ind w:right="13"/>
        <w:rPr>
          <w:rFonts w:cs="Arial"/>
        </w:rPr>
      </w:pPr>
      <w:r w:rsidRPr="00571A43">
        <w:rPr>
          <w:rFonts w:cs="Arial"/>
        </w:rPr>
        <w:t>Supporting organisations to adapt or diversify to respond to new and future challenges</w:t>
      </w:r>
    </w:p>
    <w:p w14:paraId="22EB833B" w14:textId="77777777" w:rsidR="00A2776B" w:rsidRPr="00571A43" w:rsidRDefault="00A2776B" w:rsidP="00A2776B">
      <w:pPr>
        <w:pStyle w:val="BodyText"/>
        <w:numPr>
          <w:ilvl w:val="0"/>
          <w:numId w:val="26"/>
        </w:numPr>
        <w:ind w:right="13"/>
        <w:rPr>
          <w:rFonts w:cs="Arial"/>
        </w:rPr>
      </w:pPr>
      <w:r w:rsidRPr="00571A43">
        <w:rPr>
          <w:rFonts w:cs="Arial"/>
        </w:rPr>
        <w:t>Supporting communities adversely affected by COVID-19</w:t>
      </w:r>
    </w:p>
    <w:p w14:paraId="4016413B" w14:textId="77777777" w:rsidR="00A2776B" w:rsidRPr="00571A43" w:rsidRDefault="00A2776B" w:rsidP="00A2776B">
      <w:pPr>
        <w:pStyle w:val="BodyText"/>
        <w:numPr>
          <w:ilvl w:val="0"/>
          <w:numId w:val="26"/>
        </w:numPr>
        <w:ind w:right="13"/>
        <w:rPr>
          <w:rFonts w:cs="Arial"/>
        </w:rPr>
      </w:pPr>
      <w:r w:rsidRPr="00571A43">
        <w:rPr>
          <w:rFonts w:cs="Arial"/>
        </w:rPr>
        <w:t>Supporting communities and organisations to become more resilient to help them to respond better to future crises.</w:t>
      </w:r>
    </w:p>
    <w:p w14:paraId="30D14342" w14:textId="77777777" w:rsidR="00A2776B" w:rsidRDefault="00A2776B" w:rsidP="00A2776B">
      <w:pPr>
        <w:pStyle w:val="BodyText"/>
        <w:ind w:right="13"/>
        <w:rPr>
          <w:rFonts w:cs="Arial"/>
        </w:rPr>
      </w:pPr>
    </w:p>
    <w:p w14:paraId="3C4297E4" w14:textId="2904564A" w:rsidR="00923C11" w:rsidRDefault="00923C11" w:rsidP="00A2776B">
      <w:pPr>
        <w:pStyle w:val="BodyText"/>
        <w:ind w:right="13"/>
        <w:rPr>
          <w:rFonts w:cs="Arial"/>
          <w:lang w:eastAsia="en-GB"/>
        </w:rPr>
      </w:pPr>
      <w:r>
        <w:rPr>
          <w:rFonts w:cs="Arial"/>
          <w:lang w:eastAsia="en-GB"/>
        </w:rPr>
        <w:t xml:space="preserve">Further details can be found here: </w:t>
      </w:r>
      <w:hyperlink r:id="rId292" w:history="1">
        <w:r w:rsidRPr="00DF3447">
          <w:rPr>
            <w:rStyle w:val="Hyperlink"/>
            <w:rFonts w:cs="Arial"/>
            <w:lang w:eastAsia="en-GB"/>
          </w:rPr>
          <w:t>https://www.tnlcommunityfund.org.uk/funding/programmes/supporting-great-ideas</w:t>
        </w:r>
      </w:hyperlink>
    </w:p>
    <w:p w14:paraId="289559AC" w14:textId="77777777" w:rsidR="00923C11" w:rsidRDefault="00923C11" w:rsidP="00A2776B">
      <w:pPr>
        <w:pStyle w:val="BodyText"/>
        <w:ind w:right="13"/>
        <w:rPr>
          <w:rFonts w:cs="Arial"/>
          <w:lang w:eastAsia="en-GB"/>
        </w:rPr>
      </w:pPr>
    </w:p>
    <w:p w14:paraId="7F33E012" w14:textId="60A1295E" w:rsidR="00DA574E" w:rsidRDefault="00A2776B" w:rsidP="00A2776B">
      <w:pPr>
        <w:pStyle w:val="BodyText"/>
        <w:ind w:right="13"/>
        <w:rPr>
          <w:rFonts w:cs="Arial"/>
          <w:b/>
          <w:bCs/>
          <w:lang w:eastAsia="en-GB"/>
        </w:rPr>
      </w:pPr>
      <w:r w:rsidRPr="00571A43">
        <w:rPr>
          <w:rFonts w:cs="Arial"/>
          <w:lang w:eastAsia="en-GB"/>
        </w:rPr>
        <w:t>Please contact us if you have an idea by calling 029 2168 0214 or</w:t>
      </w:r>
      <w:r>
        <w:rPr>
          <w:rFonts w:cs="Arial"/>
          <w:lang w:eastAsia="en-GB"/>
        </w:rPr>
        <w:t xml:space="preserve"> email </w:t>
      </w:r>
      <w:hyperlink r:id="rId293" w:history="1">
        <w:r w:rsidRPr="008B0BDA">
          <w:rPr>
            <w:rStyle w:val="Hyperlink"/>
            <w:rFonts w:cs="Arial"/>
            <w:lang w:eastAsia="en-GB"/>
          </w:rPr>
          <w:t>wales@tnlcommunityfund.org.uk</w:t>
        </w:r>
      </w:hyperlink>
    </w:p>
    <w:p w14:paraId="22BFE1E9" w14:textId="77777777" w:rsidR="00A2776B" w:rsidRDefault="00A2776B" w:rsidP="00A2776B">
      <w:pPr>
        <w:pStyle w:val="BodyText"/>
        <w:ind w:right="13"/>
        <w:rPr>
          <w:rFonts w:cs="Arial"/>
          <w:b/>
          <w:bCs/>
          <w:lang w:eastAsia="en-GB"/>
        </w:rPr>
      </w:pPr>
    </w:p>
    <w:p w14:paraId="364A6529" w14:textId="77777777" w:rsidR="00B26527" w:rsidRPr="00721B86" w:rsidRDefault="002E50CF" w:rsidP="003574BB">
      <w:pPr>
        <w:spacing w:after="48"/>
        <w:ind w:right="13"/>
        <w:contextualSpacing/>
        <w:rPr>
          <w:rFonts w:cs="Arial"/>
          <w:b/>
          <w:bCs/>
        </w:rPr>
      </w:pPr>
      <w:hyperlink r:id="rId294" w:history="1">
        <w:r w:rsidR="00612AAD" w:rsidRPr="00721B86">
          <w:rPr>
            <w:rStyle w:val="Hyperlink"/>
            <w:rFonts w:cs="Arial"/>
            <w:b/>
            <w:bCs/>
          </w:rPr>
          <w:t>The National Lottery H</w:t>
        </w:r>
        <w:r w:rsidR="00090129" w:rsidRPr="00721B86">
          <w:rPr>
            <w:rStyle w:val="Hyperlink"/>
            <w:rFonts w:cs="Arial"/>
            <w:b/>
            <w:bCs/>
          </w:rPr>
          <w:t>eritage Fund</w:t>
        </w:r>
      </w:hyperlink>
      <w:r w:rsidR="00BB3A31" w:rsidRPr="00217625">
        <w:rPr>
          <w:rFonts w:cs="Arial"/>
          <w:b/>
          <w:bCs/>
        </w:rPr>
        <w:t xml:space="preserve">          </w:t>
      </w:r>
      <w:r w:rsidR="000F3A46" w:rsidRPr="00721B86">
        <w:rPr>
          <w:rFonts w:cs="Arial"/>
          <w:b/>
          <w:bCs/>
        </w:rPr>
        <w:tab/>
      </w:r>
    </w:p>
    <w:p w14:paraId="5F17B49A" w14:textId="77777777" w:rsidR="00571A43" w:rsidRPr="00571A43" w:rsidRDefault="00571A43" w:rsidP="00571A43">
      <w:pPr>
        <w:spacing w:after="48"/>
        <w:ind w:right="13"/>
        <w:contextualSpacing/>
        <w:rPr>
          <w:rFonts w:cs="Arial"/>
        </w:rPr>
      </w:pPr>
      <w:r w:rsidRPr="00571A43">
        <w:rPr>
          <w:rFonts w:cs="Arial"/>
        </w:rPr>
        <w:t>At The National Lottery Heritage Fund, we will do everything we can to help the UK’s outstanding heritage sector adapt through this most difficult of times and thrive again.</w:t>
      </w:r>
    </w:p>
    <w:p w14:paraId="2B786890" w14:textId="77777777" w:rsidR="00571A43" w:rsidRPr="00571A43" w:rsidRDefault="00571A43" w:rsidP="00571A43">
      <w:pPr>
        <w:spacing w:after="48"/>
        <w:ind w:right="13"/>
        <w:contextualSpacing/>
        <w:rPr>
          <w:rFonts w:cs="Arial"/>
        </w:rPr>
      </w:pPr>
      <w:r w:rsidRPr="00571A43">
        <w:rPr>
          <w:rFonts w:cs="Arial"/>
        </w:rPr>
        <w:t>We are the largest dedicated grant funder of the UK's heritage. Since 1994, we've awarded over £8bn to more than 44,000 projects across the UK.</w:t>
      </w:r>
      <w:r>
        <w:rPr>
          <w:rFonts w:cs="Arial"/>
        </w:rPr>
        <w:t xml:space="preserve"> </w:t>
      </w:r>
      <w:r w:rsidRPr="00571A43">
        <w:rPr>
          <w:rFonts w:cs="Arial"/>
        </w:rPr>
        <w:t>Together we can demonstrate the critical role that heritage can play to help people, communities and places through this crisis.</w:t>
      </w:r>
    </w:p>
    <w:p w14:paraId="45503660" w14:textId="77777777" w:rsidR="00C0517D" w:rsidRDefault="00C0517D" w:rsidP="00CA28D6">
      <w:pPr>
        <w:pStyle w:val="BodyText"/>
        <w:ind w:right="13"/>
        <w:rPr>
          <w:rFonts w:cs="Arial"/>
          <w:color w:val="auto"/>
          <w:lang w:val="en"/>
        </w:rPr>
      </w:pPr>
    </w:p>
    <w:p w14:paraId="3142E774" w14:textId="77777777" w:rsidR="00C0517D" w:rsidRPr="00C0517D" w:rsidRDefault="00C0517D" w:rsidP="00C0517D">
      <w:pPr>
        <w:pStyle w:val="BodyText"/>
        <w:ind w:right="13"/>
        <w:rPr>
          <w:rFonts w:cs="Arial"/>
        </w:rPr>
      </w:pPr>
      <w:r w:rsidRPr="00C0517D">
        <w:rPr>
          <w:rFonts w:cs="Arial"/>
        </w:rPr>
        <w:t>Programmes open for applications</w:t>
      </w:r>
    </w:p>
    <w:p w14:paraId="6EB61A2A" w14:textId="5B41096C" w:rsidR="00C0517D" w:rsidRPr="00C0517D" w:rsidRDefault="00923C11" w:rsidP="00AA381E">
      <w:pPr>
        <w:pStyle w:val="BodyText"/>
        <w:numPr>
          <w:ilvl w:val="0"/>
          <w:numId w:val="14"/>
        </w:numPr>
        <w:ind w:right="13"/>
        <w:rPr>
          <w:rFonts w:cs="Arial"/>
          <w:u w:val="single"/>
        </w:rPr>
      </w:pPr>
      <w:r w:rsidRPr="00762099">
        <w:t>Local Places for Nature</w:t>
      </w:r>
      <w:r w:rsidR="00B33B9D">
        <w:rPr>
          <w:rFonts w:cs="Arial"/>
          <w:lang w:val="en"/>
        </w:rPr>
        <w:t xml:space="preserve"> - </w:t>
      </w:r>
      <w:r w:rsidR="00B33B9D" w:rsidRPr="00B33B9D">
        <w:rPr>
          <w:rFonts w:cs="Arial"/>
        </w:rPr>
        <w:t>Local Places for Nature is a capital grant scheme intended to enable communities in Wales to restore and enhance nature. Grants available of up to £250,000.</w:t>
      </w:r>
    </w:p>
    <w:p w14:paraId="5B16B2F8" w14:textId="69135138" w:rsidR="00C0517D" w:rsidRPr="000F21B5" w:rsidRDefault="00923C11" w:rsidP="00AA381E">
      <w:pPr>
        <w:pStyle w:val="BodyText"/>
        <w:numPr>
          <w:ilvl w:val="0"/>
          <w:numId w:val="14"/>
        </w:numPr>
        <w:ind w:right="13"/>
        <w:rPr>
          <w:rFonts w:cs="Arial"/>
          <w:u w:val="single"/>
        </w:rPr>
      </w:pPr>
      <w:r w:rsidRPr="00762099">
        <w:t>Community Woodlands</w:t>
      </w:r>
      <w:r w:rsidR="00B33B9D">
        <w:rPr>
          <w:rFonts w:cs="Arial"/>
          <w:lang w:val="en"/>
        </w:rPr>
        <w:t xml:space="preserve"> - </w:t>
      </w:r>
      <w:r w:rsidR="00B33B9D" w:rsidRPr="00B33B9D">
        <w:rPr>
          <w:rFonts w:cs="Arial"/>
        </w:rPr>
        <w:t>A capital grant scheme intended to restore, create, connect and manage woodlands in Wales. Grants available from £10,000-£250,000.</w:t>
      </w:r>
    </w:p>
    <w:p w14:paraId="10DCBBB9" w14:textId="251FBB25" w:rsidR="00D57CF9" w:rsidRPr="00984E5B" w:rsidRDefault="00923C11" w:rsidP="00AA381E">
      <w:pPr>
        <w:pStyle w:val="BodyText"/>
        <w:numPr>
          <w:ilvl w:val="0"/>
          <w:numId w:val="14"/>
        </w:numPr>
        <w:ind w:right="13"/>
        <w:rPr>
          <w:rFonts w:cs="Arial"/>
          <w:u w:val="single"/>
        </w:rPr>
      </w:pPr>
      <w:r w:rsidRPr="00762099">
        <w:t>Grants for Heritage</w:t>
      </w:r>
      <w:r w:rsidR="00B33B9D">
        <w:rPr>
          <w:rFonts w:cs="Arial"/>
          <w:lang w:val="en"/>
        </w:rPr>
        <w:t xml:space="preserve"> - </w:t>
      </w:r>
      <w:r w:rsidR="00B33B9D" w:rsidRPr="00B33B9D">
        <w:rPr>
          <w:rFonts w:cs="Arial"/>
        </w:rPr>
        <w:t>Applications are now open for National Lottery Grants for Heritage from £3,000 to £5million.</w:t>
      </w:r>
    </w:p>
    <w:p w14:paraId="7F1A63B2" w14:textId="4D5B4033" w:rsidR="00A2776B" w:rsidRPr="00A2776B" w:rsidRDefault="00923C11" w:rsidP="00A2776B">
      <w:pPr>
        <w:numPr>
          <w:ilvl w:val="0"/>
          <w:numId w:val="14"/>
        </w:numPr>
        <w:rPr>
          <w:color w:val="2D962D"/>
          <w:u w:val="single"/>
        </w:rPr>
      </w:pPr>
      <w:r w:rsidRPr="00923C11">
        <w:rPr>
          <w:rStyle w:val="Hyperlink"/>
          <w:lang w:val="en"/>
        </w:rPr>
        <w:t>15-Minute Heritage Grants (Round 2)</w:t>
      </w:r>
      <w:r w:rsidR="0002381A">
        <w:rPr>
          <w:rStyle w:val="Hyperlink"/>
          <w:lang w:val="en"/>
        </w:rPr>
        <w:t xml:space="preserve"> </w:t>
      </w:r>
      <w:r w:rsidR="00A2776B">
        <w:rPr>
          <w:rStyle w:val="Hyperlink"/>
          <w:lang w:val="en"/>
        </w:rPr>
        <w:t>–</w:t>
      </w:r>
      <w:r w:rsidR="0002381A">
        <w:rPr>
          <w:rStyle w:val="Hyperlink"/>
          <w:lang w:val="en"/>
        </w:rPr>
        <w:t xml:space="preserve"> </w:t>
      </w:r>
      <w:r w:rsidR="00A2776B" w:rsidRPr="00984E5B">
        <w:rPr>
          <w:rFonts w:cs="Arial"/>
          <w:color w:val="000000"/>
        </w:rPr>
        <w:t>This grant program aims to support capital projects to connect communities with the heritage on their doorstep and deliver tangible outputs and benefits for local people</w:t>
      </w:r>
      <w:r w:rsidR="00A2776B">
        <w:rPr>
          <w:rFonts w:cs="Arial"/>
          <w:color w:val="000000"/>
        </w:rPr>
        <w:t xml:space="preserve">. Applications open 4 October 2021 with decisions being made November 2021. </w:t>
      </w:r>
    </w:p>
    <w:bookmarkEnd w:id="194"/>
    <w:p w14:paraId="326FAC69" w14:textId="0EE9542E" w:rsidR="004F3930" w:rsidRDefault="004F3930" w:rsidP="00CA28D6">
      <w:pPr>
        <w:pStyle w:val="BodyText"/>
        <w:ind w:right="13"/>
        <w:rPr>
          <w:rFonts w:cs="Arial"/>
          <w:color w:val="auto"/>
          <w:lang w:val="en"/>
        </w:rPr>
      </w:pPr>
    </w:p>
    <w:p w14:paraId="284F2CD3" w14:textId="01270D69" w:rsidR="00923C11" w:rsidRDefault="00923C11" w:rsidP="00CA28D6">
      <w:pPr>
        <w:pStyle w:val="BodyText"/>
        <w:ind w:right="13"/>
        <w:rPr>
          <w:rFonts w:cs="Arial"/>
          <w:color w:val="auto"/>
          <w:lang w:val="en"/>
        </w:rPr>
      </w:pPr>
      <w:r>
        <w:rPr>
          <w:rFonts w:cs="Arial"/>
          <w:color w:val="auto"/>
          <w:lang w:val="en"/>
        </w:rPr>
        <w:t xml:space="preserve">For further information about all of the above funds, please visit: </w:t>
      </w:r>
      <w:r w:rsidRPr="008B0BDA">
        <w:rPr>
          <w:rStyle w:val="Hyperlink"/>
        </w:rPr>
        <w:t>https://www.heritagefund.org.uk/funding</w:t>
      </w:r>
    </w:p>
    <w:p w14:paraId="36BEA29C" w14:textId="77777777" w:rsidR="00923C11" w:rsidRDefault="00923C11" w:rsidP="00CA28D6">
      <w:pPr>
        <w:pStyle w:val="BodyText"/>
        <w:ind w:right="13"/>
        <w:rPr>
          <w:rFonts w:cs="Arial"/>
          <w:color w:val="auto"/>
          <w:lang w:val="en"/>
        </w:rPr>
      </w:pPr>
    </w:p>
    <w:bookmarkStart w:id="196" w:name="_Hlk60822045"/>
    <w:p w14:paraId="76BC2ABA" w14:textId="72FCA51A" w:rsidR="009C1055" w:rsidRPr="00762099" w:rsidRDefault="00990446" w:rsidP="009C1055">
      <w:pPr>
        <w:pStyle w:val="BodyText"/>
        <w:ind w:right="13"/>
        <w:rPr>
          <w:rFonts w:cs="Arial"/>
          <w:b/>
          <w:bCs/>
          <w:color w:val="auto"/>
        </w:rPr>
      </w:pPr>
      <w:r>
        <w:rPr>
          <w:rFonts w:cs="Arial"/>
          <w:b/>
          <w:bCs/>
          <w:color w:val="auto"/>
        </w:rPr>
        <w:fldChar w:fldCharType="begin"/>
      </w:r>
      <w:r>
        <w:rPr>
          <w:rFonts w:cs="Arial"/>
          <w:b/>
          <w:bCs/>
          <w:color w:val="auto"/>
        </w:rPr>
        <w:instrText xml:space="preserve"> HYPERLINK "https://www.tnlcommunityfund.org.uk/funding/programmes/together-for-our-planet" </w:instrText>
      </w:r>
      <w:r>
        <w:rPr>
          <w:rFonts w:cs="Arial"/>
          <w:b/>
          <w:bCs/>
          <w:color w:val="auto"/>
        </w:rPr>
        <w:fldChar w:fldCharType="separate"/>
      </w:r>
      <w:r w:rsidR="009C1055" w:rsidRPr="00762099">
        <w:rPr>
          <w:rStyle w:val="Hyperlink"/>
          <w:b/>
          <w:bCs/>
        </w:rPr>
        <w:t>Together for our Planet Grants</w:t>
      </w:r>
      <w:r>
        <w:rPr>
          <w:rFonts w:cs="Arial"/>
          <w:b/>
          <w:bCs/>
          <w:color w:val="auto"/>
        </w:rPr>
        <w:fldChar w:fldCharType="end"/>
      </w:r>
    </w:p>
    <w:p w14:paraId="2BC00DB2" w14:textId="77777777" w:rsidR="009C1055" w:rsidRPr="009C1055" w:rsidRDefault="009C1055" w:rsidP="009C1055">
      <w:pPr>
        <w:pStyle w:val="BodyText"/>
        <w:ind w:right="13"/>
        <w:rPr>
          <w:rFonts w:cs="Arial"/>
          <w:color w:val="auto"/>
        </w:rPr>
      </w:pPr>
      <w:r w:rsidRPr="009C1055">
        <w:rPr>
          <w:rFonts w:cs="Arial"/>
          <w:color w:val="auto"/>
        </w:rPr>
        <w:t>Together for our Planet grants are offering from £1,000 to £10,000 of National Lottery funding to support communities across the UK to take action on climate change.</w:t>
      </w:r>
    </w:p>
    <w:p w14:paraId="01DA1D57" w14:textId="77777777" w:rsidR="009C1055" w:rsidRPr="009C1055" w:rsidRDefault="009C1055" w:rsidP="009C1055">
      <w:pPr>
        <w:pStyle w:val="BodyText"/>
        <w:ind w:right="13"/>
        <w:rPr>
          <w:rFonts w:cs="Arial"/>
          <w:color w:val="auto"/>
        </w:rPr>
      </w:pPr>
      <w:r w:rsidRPr="009C1055">
        <w:rPr>
          <w:rFonts w:cs="Arial"/>
          <w:color w:val="auto"/>
        </w:rPr>
        <w:t>Projects should reflect what matters to your community and can be small in scale. They could cover an area like:</w:t>
      </w:r>
    </w:p>
    <w:p w14:paraId="27A44482" w14:textId="4B64EF7A" w:rsidR="009C1055" w:rsidRPr="009C1055" w:rsidRDefault="009C1055" w:rsidP="00762099">
      <w:pPr>
        <w:pStyle w:val="BodyText"/>
        <w:numPr>
          <w:ilvl w:val="0"/>
          <w:numId w:val="37"/>
        </w:numPr>
        <w:ind w:right="13"/>
        <w:rPr>
          <w:rFonts w:cs="Arial"/>
          <w:color w:val="auto"/>
        </w:rPr>
      </w:pPr>
      <w:r w:rsidRPr="009C1055">
        <w:rPr>
          <w:rFonts w:cs="Arial"/>
          <w:color w:val="auto"/>
        </w:rPr>
        <w:t>food</w:t>
      </w:r>
    </w:p>
    <w:p w14:paraId="63E50804" w14:textId="7A43E7E5" w:rsidR="009C1055" w:rsidRPr="009C1055" w:rsidRDefault="009C1055" w:rsidP="00762099">
      <w:pPr>
        <w:pStyle w:val="BodyText"/>
        <w:numPr>
          <w:ilvl w:val="0"/>
          <w:numId w:val="37"/>
        </w:numPr>
        <w:ind w:right="13"/>
        <w:rPr>
          <w:rFonts w:cs="Arial"/>
          <w:color w:val="auto"/>
        </w:rPr>
      </w:pPr>
      <w:r w:rsidRPr="009C1055">
        <w:rPr>
          <w:rFonts w:cs="Arial"/>
          <w:color w:val="auto"/>
        </w:rPr>
        <w:t>transport</w:t>
      </w:r>
    </w:p>
    <w:p w14:paraId="64717BA9" w14:textId="1A242E76" w:rsidR="009C1055" w:rsidRPr="009C1055" w:rsidRDefault="009C1055" w:rsidP="00762099">
      <w:pPr>
        <w:pStyle w:val="BodyText"/>
        <w:numPr>
          <w:ilvl w:val="0"/>
          <w:numId w:val="37"/>
        </w:numPr>
        <w:ind w:right="13"/>
        <w:rPr>
          <w:rFonts w:cs="Arial"/>
          <w:color w:val="auto"/>
        </w:rPr>
      </w:pPr>
      <w:r w:rsidRPr="009C1055">
        <w:rPr>
          <w:rFonts w:cs="Arial"/>
          <w:color w:val="auto"/>
        </w:rPr>
        <w:t>energy</w:t>
      </w:r>
    </w:p>
    <w:p w14:paraId="70A1E60C" w14:textId="7917187D" w:rsidR="009C1055" w:rsidRPr="009C1055" w:rsidRDefault="009C1055" w:rsidP="00762099">
      <w:pPr>
        <w:pStyle w:val="BodyText"/>
        <w:numPr>
          <w:ilvl w:val="0"/>
          <w:numId w:val="37"/>
        </w:numPr>
        <w:ind w:right="13"/>
        <w:rPr>
          <w:rFonts w:cs="Arial"/>
          <w:color w:val="auto"/>
        </w:rPr>
      </w:pPr>
      <w:r w:rsidRPr="009C1055">
        <w:rPr>
          <w:rFonts w:cs="Arial"/>
          <w:color w:val="auto"/>
        </w:rPr>
        <w:t>waste and consumption</w:t>
      </w:r>
    </w:p>
    <w:p w14:paraId="0135FEA8" w14:textId="75B47876" w:rsidR="00556DF2" w:rsidRDefault="009C1055" w:rsidP="009C1055">
      <w:pPr>
        <w:pStyle w:val="BodyText"/>
        <w:numPr>
          <w:ilvl w:val="0"/>
          <w:numId w:val="37"/>
        </w:numPr>
        <w:ind w:right="13"/>
        <w:rPr>
          <w:rFonts w:cs="Arial"/>
          <w:color w:val="auto"/>
        </w:rPr>
      </w:pPr>
      <w:r w:rsidRPr="009C1055">
        <w:rPr>
          <w:rFonts w:cs="Arial"/>
          <w:color w:val="auto"/>
        </w:rPr>
        <w:t>the natural environment.</w:t>
      </w:r>
    </w:p>
    <w:p w14:paraId="277E33F7" w14:textId="0BFA4BC2" w:rsidR="009C1055" w:rsidRPr="008B0BDA" w:rsidRDefault="009C1055" w:rsidP="009C1055">
      <w:pPr>
        <w:pStyle w:val="BodyText"/>
        <w:ind w:right="13"/>
        <w:rPr>
          <w:rStyle w:val="Hyperlink"/>
        </w:rPr>
      </w:pPr>
      <w:r>
        <w:rPr>
          <w:rFonts w:cs="Arial"/>
          <w:color w:val="auto"/>
        </w:rPr>
        <w:t xml:space="preserve">For further information please visit: </w:t>
      </w:r>
      <w:r w:rsidRPr="008B0BDA">
        <w:rPr>
          <w:rStyle w:val="Hyperlink"/>
        </w:rPr>
        <w:t>https://www.tnlcommunityfund.org.uk/funding/programmes/together-for-our-planet</w:t>
      </w:r>
    </w:p>
    <w:bookmarkEnd w:id="195"/>
    <w:bookmarkEnd w:id="196"/>
    <w:p w14:paraId="0F772397" w14:textId="77777777" w:rsidR="00701D94" w:rsidRPr="003574BB" w:rsidRDefault="00987D16" w:rsidP="003574BB">
      <w:pPr>
        <w:pStyle w:val="BodyText"/>
        <w:ind w:right="13"/>
        <w:rPr>
          <w:rFonts w:cs="Arial"/>
          <w:b/>
          <w:color w:val="29A6A3"/>
          <w:sz w:val="32"/>
          <w:szCs w:val="32"/>
        </w:rPr>
      </w:pPr>
      <w:r w:rsidRPr="003574BB">
        <w:rPr>
          <w:rFonts w:cs="Arial"/>
          <w:b/>
          <w:color w:val="29A6A3"/>
        </w:rPr>
        <w:br w:type="page"/>
      </w:r>
      <w:bookmarkStart w:id="197" w:name="UsefulResources"/>
      <w:r w:rsidR="00D85253" w:rsidRPr="003574BB">
        <w:rPr>
          <w:rFonts w:cs="Arial"/>
          <w:b/>
          <w:color w:val="29A6A3"/>
          <w:sz w:val="32"/>
          <w:szCs w:val="32"/>
        </w:rPr>
        <w:t xml:space="preserve">Useful Resources and </w:t>
      </w:r>
      <w:r w:rsidR="00CA6AD4" w:rsidRPr="003574BB">
        <w:rPr>
          <w:rFonts w:cs="Arial"/>
          <w:b/>
          <w:color w:val="29A6A3"/>
          <w:sz w:val="32"/>
          <w:szCs w:val="32"/>
        </w:rPr>
        <w:t>S</w:t>
      </w:r>
      <w:r w:rsidR="00D85253" w:rsidRPr="003574BB">
        <w:rPr>
          <w:rFonts w:cs="Arial"/>
          <w:b/>
          <w:color w:val="29A6A3"/>
          <w:sz w:val="32"/>
          <w:szCs w:val="32"/>
        </w:rPr>
        <w:t>upport</w:t>
      </w:r>
    </w:p>
    <w:bookmarkEnd w:id="197"/>
    <w:p w14:paraId="689CFFF1" w14:textId="036B9E98" w:rsidR="001A27A3" w:rsidRPr="00721B86" w:rsidRDefault="00F42FCB" w:rsidP="003574BB">
      <w:pPr>
        <w:ind w:right="13"/>
        <w:rPr>
          <w:rFonts w:cs="Arial"/>
        </w:rPr>
      </w:pPr>
      <w:r w:rsidRPr="003574BB">
        <w:rPr>
          <w:rFonts w:cs="Arial"/>
          <w:b/>
        </w:rPr>
        <w:br/>
      </w:r>
      <w:hyperlink r:id="rId295" w:history="1">
        <w:r w:rsidR="001A27A3" w:rsidRPr="00721B86">
          <w:rPr>
            <w:rStyle w:val="Hyperlink"/>
            <w:rFonts w:cs="Arial"/>
            <w:b/>
          </w:rPr>
          <w:t>Aderyn - Biodiversity and Information Reporting Database of Local Environmental Records Centres Wales</w:t>
        </w:r>
      </w:hyperlink>
      <w:r w:rsidR="001A27A3" w:rsidRPr="00217625">
        <w:rPr>
          <w:rFonts w:cs="Arial"/>
        </w:rPr>
        <w:br/>
      </w:r>
      <w:proofErr w:type="spellStart"/>
      <w:r w:rsidR="001A27A3" w:rsidRPr="00217625">
        <w:rPr>
          <w:rFonts w:cs="Arial"/>
        </w:rPr>
        <w:t>Aderyn</w:t>
      </w:r>
      <w:proofErr w:type="spellEnd"/>
      <w:r w:rsidR="001A27A3" w:rsidRPr="00217625">
        <w:rPr>
          <w:rFonts w:cs="Arial"/>
        </w:rPr>
        <w:t xml:space="preserve"> is the Biodiversity Information and Reporting Database of L</w:t>
      </w:r>
      <w:r w:rsidR="001A27A3" w:rsidRPr="00721B86">
        <w:rPr>
          <w:rFonts w:cs="Arial"/>
        </w:rPr>
        <w:t>ocal Environmental Records Centres Wales. To learn more about the wildlife data available, and to submit your records, visit the website </w:t>
      </w:r>
      <w:r w:rsidR="008F203B" w:rsidRPr="00762099">
        <w:rPr>
          <w:bCs/>
        </w:rPr>
        <w:t>here</w:t>
      </w:r>
      <w:r w:rsidR="008F203B" w:rsidRPr="00762099">
        <w:rPr>
          <w:rFonts w:cs="Arial"/>
          <w:bCs/>
        </w:rPr>
        <w:t xml:space="preserve">: </w:t>
      </w:r>
      <w:r w:rsidR="008F203B" w:rsidRPr="008B0BDA">
        <w:rPr>
          <w:rStyle w:val="Hyperlink"/>
        </w:rPr>
        <w:t>http://aderyn.lercwales.org.uk/home</w:t>
      </w:r>
    </w:p>
    <w:p w14:paraId="6A13ACB5" w14:textId="77777777" w:rsidR="00612AAD" w:rsidRPr="00721B86" w:rsidRDefault="00287DF5" w:rsidP="003574BB">
      <w:pPr>
        <w:pStyle w:val="BodyText"/>
        <w:ind w:right="13"/>
        <w:rPr>
          <w:rFonts w:cs="Arial"/>
          <w:b/>
        </w:rPr>
      </w:pPr>
      <w:r w:rsidRPr="00721B86">
        <w:rPr>
          <w:rFonts w:cs="Arial"/>
        </w:rPr>
        <w:br/>
      </w:r>
      <w:hyperlink r:id="rId296" w:history="1">
        <w:r w:rsidR="00D85253" w:rsidRPr="00984E5B">
          <w:rPr>
            <w:rStyle w:val="Hyperlink"/>
            <w:rFonts w:cs="Arial"/>
            <w:b/>
          </w:rPr>
          <w:t>B&amp;Q</w:t>
        </w:r>
      </w:hyperlink>
    </w:p>
    <w:p w14:paraId="0FD59058" w14:textId="7B7FFDCC" w:rsidR="00FE7805" w:rsidRPr="003574BB" w:rsidRDefault="00D85253" w:rsidP="003574BB">
      <w:pPr>
        <w:pStyle w:val="BodyText"/>
        <w:ind w:right="13"/>
        <w:rPr>
          <w:rFonts w:cs="Arial"/>
        </w:rPr>
      </w:pPr>
      <w:r w:rsidRPr="00721B86">
        <w:rPr>
          <w:rFonts w:cs="Arial"/>
        </w:rPr>
        <w:t>Each B&amp;Q store</w:t>
      </w:r>
      <w:r w:rsidR="002E3EB7" w:rsidRPr="00721B86">
        <w:rPr>
          <w:rFonts w:cs="Arial"/>
        </w:rPr>
        <w:t xml:space="preserve"> </w:t>
      </w:r>
      <w:r w:rsidRPr="00721B86">
        <w:rPr>
          <w:rFonts w:cs="Arial"/>
        </w:rPr>
        <w:t>operates a community-reuse scheme thr</w:t>
      </w:r>
      <w:r w:rsidRPr="00A03CA2">
        <w:rPr>
          <w:rFonts w:cs="Arial"/>
        </w:rPr>
        <w:t>ough which local schools, other educational institutions and community groups can benefit from donations of unsellable products and materials for re-use.</w:t>
      </w:r>
      <w:r w:rsidR="00DB7300" w:rsidRPr="003574BB">
        <w:rPr>
          <w:rFonts w:cs="Arial"/>
        </w:rPr>
        <w:t xml:space="preserve"> B&amp;Q also works with Community Repaint, a network of schemes that collects any surplus, re-usable paint and redistributes it within their communities to individuals and families on low income, </w:t>
      </w:r>
      <w:r w:rsidR="00721B86" w:rsidRPr="003574BB">
        <w:rPr>
          <w:rFonts w:cs="Arial"/>
        </w:rPr>
        <w:t>charities,</w:t>
      </w:r>
      <w:r w:rsidR="00DB7300" w:rsidRPr="003574BB">
        <w:rPr>
          <w:rFonts w:cs="Arial"/>
        </w:rPr>
        <w:t xml:space="preserve"> and community groups.</w:t>
      </w:r>
      <w:r w:rsidR="00EF667F" w:rsidRPr="00EF667F">
        <w:t xml:space="preserve"> </w:t>
      </w:r>
      <w:r w:rsidR="00EB4F70">
        <w:t>Further details can be found here</w:t>
      </w:r>
      <w:r w:rsidR="00EF667F">
        <w:t xml:space="preserve">: </w:t>
      </w:r>
      <w:r w:rsidR="00EF667F" w:rsidRPr="008B0BDA">
        <w:rPr>
          <w:rStyle w:val="Hyperlink"/>
        </w:rPr>
        <w:t>https://www.diy.com/responsible-business/waste-donation</w:t>
      </w:r>
      <w:r w:rsidR="00C72D8E" w:rsidRPr="008B0BDA">
        <w:rPr>
          <w:rStyle w:val="Hyperlink"/>
        </w:rPr>
        <w:br/>
      </w:r>
    </w:p>
    <w:p w14:paraId="0F0F4BB9" w14:textId="4D105BFD" w:rsidR="00FE7805" w:rsidRDefault="002E50CF" w:rsidP="003574BB">
      <w:pPr>
        <w:ind w:right="13"/>
        <w:rPr>
          <w:rFonts w:cs="Arial"/>
        </w:rPr>
      </w:pPr>
      <w:hyperlink r:id="rId297" w:history="1">
        <w:r w:rsidR="00FE7805" w:rsidRPr="00721B86">
          <w:rPr>
            <w:rStyle w:val="Hyperlink"/>
            <w:rFonts w:cs="Arial"/>
            <w:b/>
            <w:bCs/>
          </w:rPr>
          <w:t>Carbon Trust Green Business Fund</w:t>
        </w:r>
      </w:hyperlink>
      <w:r w:rsidR="00FE7805" w:rsidRPr="00217625">
        <w:rPr>
          <w:rFonts w:cs="Arial"/>
          <w:b/>
          <w:bCs/>
        </w:rPr>
        <w:br/>
      </w:r>
      <w:r w:rsidR="00FE7805" w:rsidRPr="00721B86">
        <w:rPr>
          <w:rFonts w:cs="Arial"/>
        </w:rPr>
        <w:t>Small and medium sized organisations can benefit from fully funded support and advice to save money on their energy bills and become more energy efficient. Hundreds of organisations have already achieved substantial energy and cost savings through the advice, training and support provided by the Carbon Trust. Carbon Trust experts will provide energy assessments to identify energy saving opportunities at no cost to businesses and assist with finding reputable s</w:t>
      </w:r>
      <w:r w:rsidR="00FE7805" w:rsidRPr="00A03CA2">
        <w:rPr>
          <w:rFonts w:cs="Arial"/>
        </w:rPr>
        <w:t>uppliers for projects. Organisations can also ben</w:t>
      </w:r>
      <w:r w:rsidR="00FE7805" w:rsidRPr="003574BB">
        <w:rPr>
          <w:rFonts w:cs="Arial"/>
        </w:rPr>
        <w:t xml:space="preserve">efit from free energy efficiency support and training at the Green Business Fund workshops, which are held across the country, and via online webinars, </w:t>
      </w:r>
      <w:r w:rsidR="00721B86" w:rsidRPr="003574BB">
        <w:rPr>
          <w:rFonts w:cs="Arial"/>
        </w:rPr>
        <w:t>guides,</w:t>
      </w:r>
      <w:r w:rsidR="00FE7805" w:rsidRPr="003574BB">
        <w:rPr>
          <w:rFonts w:cs="Arial"/>
        </w:rPr>
        <w:t xml:space="preserve"> and resources. </w:t>
      </w:r>
      <w:r w:rsidR="00D85E71" w:rsidRPr="003574BB">
        <w:rPr>
          <w:rFonts w:cs="Arial"/>
        </w:rPr>
        <w:t xml:space="preserve">See the website for details of </w:t>
      </w:r>
      <w:r w:rsidR="00FE7805" w:rsidRPr="003574BB">
        <w:rPr>
          <w:rFonts w:cs="Arial"/>
        </w:rPr>
        <w:t xml:space="preserve">upcoming free workshops and webinars and </w:t>
      </w:r>
      <w:r w:rsidR="00D85E71" w:rsidRPr="003574BB">
        <w:rPr>
          <w:rFonts w:cs="Arial"/>
        </w:rPr>
        <w:t>to</w:t>
      </w:r>
      <w:r w:rsidR="004F3930">
        <w:rPr>
          <w:rFonts w:cs="Arial"/>
        </w:rPr>
        <w:t xml:space="preserve"> </w:t>
      </w:r>
      <w:r w:rsidR="00FE7805" w:rsidRPr="003574BB">
        <w:rPr>
          <w:rFonts w:cs="Arial"/>
        </w:rPr>
        <w:t>register for an energy assessment and advice</w:t>
      </w:r>
      <w:r w:rsidR="00D85E71" w:rsidRPr="003574BB">
        <w:rPr>
          <w:rFonts w:cs="Arial"/>
        </w:rPr>
        <w:t>.</w:t>
      </w:r>
    </w:p>
    <w:p w14:paraId="07A5D36D" w14:textId="4179FE7B" w:rsidR="00EB4F70" w:rsidRPr="003574BB" w:rsidRDefault="00EB4F70" w:rsidP="003574BB">
      <w:pPr>
        <w:ind w:right="13"/>
        <w:rPr>
          <w:rFonts w:cs="Arial"/>
        </w:rPr>
      </w:pPr>
      <w:r>
        <w:rPr>
          <w:rFonts w:cs="Arial"/>
        </w:rPr>
        <w:t xml:space="preserve">Further details can be found here: </w:t>
      </w:r>
      <w:r w:rsidRPr="008B0BDA">
        <w:rPr>
          <w:rStyle w:val="Hyperlink"/>
        </w:rPr>
        <w:t>https://www.carbontrust.com/our-projects/green-business-fund</w:t>
      </w:r>
    </w:p>
    <w:p w14:paraId="58D8C42F" w14:textId="77777777" w:rsidR="00FE7805" w:rsidRPr="003574BB" w:rsidRDefault="00FE7805" w:rsidP="003574BB">
      <w:pPr>
        <w:pStyle w:val="BodyText"/>
        <w:ind w:right="13"/>
        <w:rPr>
          <w:rFonts w:cs="Arial"/>
        </w:rPr>
      </w:pPr>
    </w:p>
    <w:p w14:paraId="0EEB1FF6" w14:textId="008D0BF8" w:rsidR="00612AAD" w:rsidRDefault="002E50CF" w:rsidP="003574BB">
      <w:pPr>
        <w:pStyle w:val="BodyText"/>
        <w:ind w:right="13"/>
        <w:rPr>
          <w:rFonts w:cs="Arial"/>
          <w:color w:val="0A0A0A"/>
          <w:lang w:val="en"/>
        </w:rPr>
      </w:pPr>
      <w:hyperlink r:id="rId298" w:anchor="period7" w:history="1">
        <w:r w:rsidR="003F4E53" w:rsidRPr="00721B86">
          <w:rPr>
            <w:rStyle w:val="Hyperlink"/>
            <w:rFonts w:cs="Arial"/>
            <w:b/>
          </w:rPr>
          <w:t>Coed Cymru</w:t>
        </w:r>
      </w:hyperlink>
      <w:r w:rsidR="003F4E53" w:rsidRPr="00217625">
        <w:rPr>
          <w:rFonts w:cs="Arial"/>
        </w:rPr>
        <w:br/>
      </w:r>
      <w:r w:rsidR="00DB7300" w:rsidRPr="00721B86">
        <w:rPr>
          <w:rFonts w:cs="Arial"/>
          <w:color w:val="0A0A0A"/>
          <w:lang w:val="en"/>
        </w:rPr>
        <w:t>Our aims are to improve the landscapes of Wales containing woodlands and trees. Our staff provide advice and support, access to innovation and grant aid. Contact us for information and support regarding any aspect of woodland creation, management and timber. </w:t>
      </w:r>
    </w:p>
    <w:p w14:paraId="3E10DD52" w14:textId="2C13E379" w:rsidR="00797269" w:rsidRPr="00721B86" w:rsidRDefault="00797269" w:rsidP="003574BB">
      <w:pPr>
        <w:pStyle w:val="BodyText"/>
        <w:ind w:right="13"/>
        <w:rPr>
          <w:rFonts w:cs="Arial"/>
          <w:color w:val="auto"/>
          <w:lang w:eastAsia="en-GB"/>
        </w:rPr>
      </w:pPr>
      <w:r>
        <w:rPr>
          <w:rFonts w:cs="Arial"/>
        </w:rPr>
        <w:t xml:space="preserve">Further details can be found here: </w:t>
      </w:r>
      <w:r w:rsidRPr="008B0BDA">
        <w:rPr>
          <w:rStyle w:val="Hyperlink"/>
        </w:rPr>
        <w:t>https://coed.cymru</w:t>
      </w:r>
    </w:p>
    <w:p w14:paraId="6D35CE85" w14:textId="3A01EBA6" w:rsidR="005E1C61" w:rsidRDefault="00D07B4F" w:rsidP="003574BB">
      <w:pPr>
        <w:pStyle w:val="BodyText"/>
        <w:ind w:right="13"/>
        <w:rPr>
          <w:rFonts w:cs="Arial"/>
        </w:rPr>
      </w:pPr>
      <w:r w:rsidRPr="00A03CA2">
        <w:rPr>
          <w:rFonts w:cs="Arial"/>
        </w:rPr>
        <w:br/>
      </w:r>
      <w:hyperlink r:id="rId299" w:tgtFrame="_blank" w:history="1">
        <w:r w:rsidRPr="00721B86">
          <w:rPr>
            <w:rStyle w:val="Hyperlink"/>
            <w:rFonts w:cs="Arial"/>
            <w:b/>
          </w:rPr>
          <w:t>The Conservation Volunteers - Practical Conservation Handbooks</w:t>
        </w:r>
      </w:hyperlink>
      <w:r w:rsidRPr="00217625">
        <w:rPr>
          <w:rFonts w:cs="Arial"/>
        </w:rPr>
        <w:br/>
        <w:t>TCV’s Handbooks have long been the definitive ‘how to’ guides to managing the countryside and green spaces; containin</w:t>
      </w:r>
      <w:r w:rsidRPr="00721B86">
        <w:rPr>
          <w:rFonts w:cs="Arial"/>
        </w:rPr>
        <w:t>g over 1,000 pages of fantastic background, advice and instruction, written by experts, illustrated and clearly laid out in a step-by-step format. These handbooks are now available in digital format, covering everything from tree planting to dry stone walling, sand dunes to footpaths.</w:t>
      </w:r>
      <w:r w:rsidRPr="00721B86">
        <w:rPr>
          <w:rFonts w:cs="Arial"/>
        </w:rPr>
        <w:br/>
      </w:r>
      <w:r w:rsidR="00797269">
        <w:rPr>
          <w:rFonts w:cs="Arial"/>
        </w:rPr>
        <w:t>Further details can be found here:</w:t>
      </w:r>
      <w:r w:rsidR="001E127C">
        <w:rPr>
          <w:rFonts w:cs="Arial"/>
        </w:rPr>
        <w:t xml:space="preserve"> </w:t>
      </w:r>
      <w:r w:rsidR="003D7524" w:rsidRPr="008B0BDA">
        <w:rPr>
          <w:rStyle w:val="Hyperlink"/>
        </w:rPr>
        <w:t>https://www.conservationhandbooks.com</w:t>
      </w:r>
    </w:p>
    <w:p w14:paraId="6E0BDB67" w14:textId="77777777" w:rsidR="00797269" w:rsidRDefault="00797269" w:rsidP="003574BB">
      <w:pPr>
        <w:pStyle w:val="BodyText"/>
        <w:ind w:right="13"/>
        <w:rPr>
          <w:rFonts w:cs="Arial"/>
        </w:rPr>
      </w:pPr>
    </w:p>
    <w:p w14:paraId="4440C053" w14:textId="77777777" w:rsidR="00D84F6D" w:rsidRPr="00A2776B" w:rsidRDefault="00A2776B" w:rsidP="003574BB">
      <w:pPr>
        <w:pStyle w:val="BodyText"/>
        <w:ind w:right="13"/>
        <w:rPr>
          <w:rStyle w:val="Hyperlink"/>
          <w:rFonts w:cs="Arial"/>
          <w:b/>
        </w:rPr>
      </w:pPr>
      <w:r>
        <w:rPr>
          <w:rFonts w:cs="Arial"/>
          <w:b/>
        </w:rPr>
        <w:fldChar w:fldCharType="begin"/>
      </w:r>
      <w:r>
        <w:rPr>
          <w:rFonts w:cs="Arial"/>
          <w:b/>
        </w:rPr>
        <w:instrText xml:space="preserve"> HYPERLINK "https://energylocal.org.uk/" </w:instrText>
      </w:r>
      <w:r>
        <w:rPr>
          <w:rFonts w:cs="Arial"/>
          <w:b/>
        </w:rPr>
        <w:fldChar w:fldCharType="separate"/>
      </w:r>
      <w:r w:rsidR="00D84F6D" w:rsidRPr="00984E5B">
        <w:rPr>
          <w:rStyle w:val="Hyperlink"/>
          <w:rFonts w:cs="Arial"/>
          <w:b/>
        </w:rPr>
        <w:t>Energy Local</w:t>
      </w:r>
    </w:p>
    <w:p w14:paraId="031EFB4F" w14:textId="051FE197" w:rsidR="00D84F6D" w:rsidRDefault="00A2776B" w:rsidP="003574BB">
      <w:pPr>
        <w:pStyle w:val="BodyText"/>
        <w:ind w:right="13"/>
        <w:rPr>
          <w:rFonts w:cs="Arial"/>
          <w:bCs/>
        </w:rPr>
      </w:pPr>
      <w:r>
        <w:rPr>
          <w:rFonts w:cs="Arial"/>
          <w:b/>
        </w:rPr>
        <w:fldChar w:fldCharType="end"/>
      </w:r>
      <w:r w:rsidR="00D84F6D" w:rsidRPr="00721B86">
        <w:rPr>
          <w:rFonts w:eastAsia="Calibri" w:cs="Arial"/>
        </w:rPr>
        <w:t>Energy Local enables local communities to work together to pool their locally owned generation and manage local demand to reduce bills and carbon emissions</w:t>
      </w:r>
      <w:r w:rsidR="00D84F6D" w:rsidRPr="00217625">
        <w:rPr>
          <w:rFonts w:eastAsia="Calibri" w:cs="Arial"/>
        </w:rPr>
        <w:t>. Energy Local believes that com</w:t>
      </w:r>
      <w:r w:rsidR="00D84F6D" w:rsidRPr="00721B86">
        <w:rPr>
          <w:rFonts w:eastAsia="Calibri" w:cs="Arial"/>
        </w:rPr>
        <w:t>munities should be able to benefit from moving their use of energy to cheaper times of day and matching it to local generation. If you have a community energy project or are interested in the idea, please</w:t>
      </w:r>
      <w:r w:rsidR="00D84F6D" w:rsidRPr="00721B86">
        <w:rPr>
          <w:rFonts w:cs="Arial"/>
        </w:rPr>
        <w:t> </w:t>
      </w:r>
      <w:hyperlink r:id="rId300" w:tgtFrame="_blank" w:history="1">
        <w:r w:rsidR="00D84F6D" w:rsidRPr="00984E5B">
          <w:rPr>
            <w:rStyle w:val="Hyperlink"/>
            <w:rFonts w:eastAsia="Calibri" w:cs="Arial"/>
            <w:bCs/>
          </w:rPr>
          <w:t>get in touch</w:t>
        </w:r>
      </w:hyperlink>
      <w:r w:rsidR="00D84F6D" w:rsidRPr="00984E5B">
        <w:rPr>
          <w:rFonts w:cs="Arial"/>
          <w:bCs/>
        </w:rPr>
        <w:t xml:space="preserve"> </w:t>
      </w:r>
      <w:r w:rsidR="00D84F6D" w:rsidRPr="00984E5B">
        <w:rPr>
          <w:rFonts w:eastAsia="Calibri" w:cs="Arial"/>
          <w:bCs/>
        </w:rPr>
        <w:t>and</w:t>
      </w:r>
      <w:r w:rsidR="00D84F6D" w:rsidRPr="00984E5B">
        <w:rPr>
          <w:rFonts w:cs="Arial"/>
          <w:bCs/>
        </w:rPr>
        <w:t> </w:t>
      </w:r>
      <w:hyperlink r:id="rId301" w:tgtFrame="_blank" w:history="1">
        <w:r w:rsidR="00D84F6D" w:rsidRPr="00984E5B">
          <w:rPr>
            <w:rStyle w:val="Hyperlink"/>
            <w:rFonts w:eastAsia="Calibri" w:cs="Arial"/>
            <w:bCs/>
          </w:rPr>
          <w:t>sign up for the newsletter</w:t>
        </w:r>
      </w:hyperlink>
      <w:r w:rsidR="00D84F6D" w:rsidRPr="00984E5B">
        <w:rPr>
          <w:rFonts w:cs="Arial"/>
          <w:bCs/>
        </w:rPr>
        <w:t xml:space="preserve">. </w:t>
      </w:r>
    </w:p>
    <w:p w14:paraId="331E1980" w14:textId="79DE5073" w:rsidR="00D81F7C" w:rsidRPr="00217625" w:rsidRDefault="00D81F7C" w:rsidP="003574BB">
      <w:pPr>
        <w:pStyle w:val="BodyText"/>
        <w:ind w:right="13"/>
        <w:rPr>
          <w:rFonts w:cs="Arial"/>
          <w:b/>
        </w:rPr>
      </w:pPr>
      <w:r>
        <w:rPr>
          <w:rFonts w:cs="Arial"/>
        </w:rPr>
        <w:t>Further details can be found here:</w:t>
      </w:r>
      <w:r w:rsidR="003D7524">
        <w:rPr>
          <w:rFonts w:cs="Arial"/>
        </w:rPr>
        <w:t xml:space="preserve"> </w:t>
      </w:r>
      <w:r w:rsidR="003D7524" w:rsidRPr="008B0BDA">
        <w:rPr>
          <w:rStyle w:val="Hyperlink"/>
        </w:rPr>
        <w:t>https://energylocal.org.uk</w:t>
      </w:r>
    </w:p>
    <w:p w14:paraId="569BC04B" w14:textId="52AFD0BC" w:rsidR="00D84F6D" w:rsidRPr="00217625" w:rsidRDefault="001A27A3" w:rsidP="003574BB">
      <w:pPr>
        <w:ind w:right="13"/>
        <w:rPr>
          <w:rFonts w:cs="Arial"/>
          <w:b/>
        </w:rPr>
      </w:pPr>
      <w:r w:rsidRPr="00721B86">
        <w:rPr>
          <w:rStyle w:val="Hyperlink"/>
          <w:rFonts w:cs="Arial"/>
          <w:b/>
        </w:rPr>
        <w:br/>
      </w:r>
      <w:hyperlink r:id="rId302" w:history="1">
        <w:r w:rsidR="00D84F6D" w:rsidRPr="00721B86">
          <w:rPr>
            <w:rStyle w:val="Hyperlink"/>
            <w:rFonts w:eastAsia="Calibri" w:cs="Arial"/>
            <w:b/>
          </w:rPr>
          <w:t>Good Practice Wales</w:t>
        </w:r>
      </w:hyperlink>
    </w:p>
    <w:p w14:paraId="302CD8BD" w14:textId="36A1FFB2" w:rsidR="00D84F6D" w:rsidRDefault="00D84F6D" w:rsidP="003574BB">
      <w:pPr>
        <w:ind w:right="13"/>
        <w:rPr>
          <w:rFonts w:cs="Arial"/>
        </w:rPr>
      </w:pPr>
      <w:r w:rsidRPr="00721B86">
        <w:rPr>
          <w:rFonts w:cs="Arial"/>
        </w:rPr>
        <w:t xml:space="preserve">Good Practice Wales is a single access online portal to Welsh Public Services good practice and knowledge. </w:t>
      </w:r>
    </w:p>
    <w:p w14:paraId="7FDB205C" w14:textId="3A71C2E6" w:rsidR="00D81F7C" w:rsidRPr="00721B86" w:rsidRDefault="00D81F7C" w:rsidP="003574BB">
      <w:pPr>
        <w:ind w:right="13"/>
        <w:rPr>
          <w:rFonts w:cs="Arial"/>
        </w:rPr>
      </w:pPr>
      <w:r>
        <w:rPr>
          <w:rFonts w:cs="Arial"/>
        </w:rPr>
        <w:t>Further details can be found here:</w:t>
      </w:r>
      <w:r w:rsidR="00CE01A2">
        <w:rPr>
          <w:rFonts w:cs="Arial"/>
        </w:rPr>
        <w:t xml:space="preserve"> </w:t>
      </w:r>
      <w:r w:rsidR="00CE01A2" w:rsidRPr="008B0BDA">
        <w:rPr>
          <w:rStyle w:val="Hyperlink"/>
        </w:rPr>
        <w:t>https://www.data.cymru/gpw</w:t>
      </w:r>
    </w:p>
    <w:p w14:paraId="43838CD2" w14:textId="77777777" w:rsidR="009442B5" w:rsidRPr="00721B86" w:rsidRDefault="00D07B4F" w:rsidP="003574BB">
      <w:pPr>
        <w:pStyle w:val="BodyText"/>
        <w:ind w:right="13"/>
        <w:rPr>
          <w:rFonts w:cs="Arial"/>
          <w:b/>
          <w:bCs/>
          <w:lang w:eastAsia="en-GB"/>
        </w:rPr>
      </w:pPr>
      <w:r w:rsidRPr="00721B86">
        <w:rPr>
          <w:rFonts w:cs="Arial"/>
          <w:lang w:eastAsia="en-GB"/>
        </w:rPr>
        <w:br/>
      </w:r>
      <w:hyperlink r:id="rId303" w:history="1">
        <w:r w:rsidR="00D85253" w:rsidRPr="00721B86">
          <w:rPr>
            <w:rStyle w:val="Hyperlink"/>
            <w:rFonts w:cs="Arial"/>
            <w:b/>
            <w:lang w:eastAsia="en-GB"/>
          </w:rPr>
          <w:t>HIPPOWASTE Grants up for Grabs</w:t>
        </w:r>
      </w:hyperlink>
      <w:r w:rsidR="00D85253" w:rsidRPr="00217625">
        <w:rPr>
          <w:rFonts w:cs="Arial"/>
          <w:b/>
          <w:bCs/>
          <w:lang w:eastAsia="en-GB"/>
        </w:rPr>
        <w:tab/>
      </w:r>
    </w:p>
    <w:p w14:paraId="28BE3D0A" w14:textId="77777777" w:rsidR="00786C42" w:rsidRPr="003574BB" w:rsidRDefault="00D85253" w:rsidP="003574BB">
      <w:pPr>
        <w:pStyle w:val="BodyText"/>
        <w:ind w:right="13"/>
        <w:rPr>
          <w:rFonts w:cs="Arial"/>
          <w:lang w:eastAsia="en-GB"/>
        </w:rPr>
      </w:pPr>
      <w:r w:rsidRPr="00721B86">
        <w:rPr>
          <w:rFonts w:cs="Arial"/>
          <w:lang w:eastAsia="en-GB"/>
        </w:rPr>
        <w:t>The ‘Grants up for Grabs’ scheme awards free waste disposal help to applications from charities, community grou</w:t>
      </w:r>
      <w:r w:rsidRPr="00A03CA2">
        <w:rPr>
          <w:rFonts w:cs="Arial"/>
          <w:lang w:eastAsia="en-GB"/>
        </w:rPr>
        <w:t>ps and organisations from across the UK that inspire respect for the environment or have a positive effect on the community.</w:t>
      </w:r>
    </w:p>
    <w:p w14:paraId="25387FED" w14:textId="041E1B4A" w:rsidR="00AA0700" w:rsidRDefault="00D81F7C" w:rsidP="003574BB">
      <w:pPr>
        <w:pStyle w:val="BodyText"/>
        <w:ind w:right="13"/>
        <w:rPr>
          <w:rFonts w:cs="Arial"/>
          <w:b/>
        </w:rPr>
      </w:pPr>
      <w:r>
        <w:rPr>
          <w:rFonts w:cs="Arial"/>
        </w:rPr>
        <w:t>Further details can be found here:</w:t>
      </w:r>
      <w:r w:rsidR="00F21535">
        <w:rPr>
          <w:rFonts w:cs="Arial"/>
        </w:rPr>
        <w:t xml:space="preserve"> </w:t>
      </w:r>
      <w:r w:rsidR="00F21535" w:rsidRPr="008B0BDA">
        <w:rPr>
          <w:rStyle w:val="Hyperlink"/>
        </w:rPr>
        <w:t>https://www.hippowaste.co.uk/charity-community</w:t>
      </w:r>
    </w:p>
    <w:p w14:paraId="3CD69A62" w14:textId="77777777" w:rsidR="00D81F7C" w:rsidRPr="003574BB" w:rsidRDefault="00D81F7C" w:rsidP="003574BB">
      <w:pPr>
        <w:pStyle w:val="BodyText"/>
        <w:ind w:right="13"/>
        <w:rPr>
          <w:rFonts w:cs="Arial"/>
          <w:b/>
        </w:rPr>
      </w:pPr>
    </w:p>
    <w:p w14:paraId="03907208" w14:textId="76BA0669" w:rsidR="006420C0" w:rsidRPr="003574BB" w:rsidRDefault="002E50CF" w:rsidP="000F21B5">
      <w:pPr>
        <w:ind w:right="13"/>
      </w:pPr>
      <w:hyperlink r:id="rId304" w:history="1">
        <w:r w:rsidR="001B095C" w:rsidRPr="00721B86">
          <w:rPr>
            <w:rStyle w:val="Hyperlink"/>
            <w:rFonts w:cs="Arial"/>
            <w:b/>
            <w:bCs/>
            <w:iCs/>
          </w:rPr>
          <w:t>In Kind Direct</w:t>
        </w:r>
      </w:hyperlink>
      <w:r w:rsidR="001B095C" w:rsidRPr="00217625">
        <w:rPr>
          <w:rFonts w:cs="Arial"/>
          <w:b/>
          <w:bCs/>
          <w:iCs/>
        </w:rPr>
        <w:br/>
      </w:r>
      <w:r w:rsidR="001B095C" w:rsidRPr="00721B86">
        <w:rPr>
          <w:rFonts w:cs="Arial"/>
          <w:shd w:val="clear" w:color="auto" w:fill="FFFFFF"/>
        </w:rPr>
        <w:t xml:space="preserve">Founded by The Prince of Wales in 1996, In Kind Direct </w:t>
      </w:r>
      <w:r w:rsidR="00162284" w:rsidRPr="00721B86">
        <w:rPr>
          <w:rFonts w:cs="Arial"/>
        </w:rPr>
        <w:t>takes donations of goods from companies such as Amazon, Procter &amp; Gamble, Disney, etc. and then distributes these to charities and not for profit organisations. Goods include toiletries, cleaning products, household goods, to</w:t>
      </w:r>
      <w:r w:rsidR="00162284" w:rsidRPr="00A03CA2">
        <w:rPr>
          <w:rFonts w:cs="Arial"/>
        </w:rPr>
        <w:t xml:space="preserve">ys, sports </w:t>
      </w:r>
      <w:r w:rsidR="00721B86" w:rsidRPr="003574BB">
        <w:rPr>
          <w:rFonts w:cs="Arial"/>
        </w:rPr>
        <w:t>equipment,</w:t>
      </w:r>
      <w:r w:rsidR="00162284" w:rsidRPr="003574BB">
        <w:rPr>
          <w:rFonts w:cs="Arial"/>
        </w:rPr>
        <w:t xml:space="preserve"> and a range of other items that charities can use to deliver their services and support their beneficiaries. Goods are all new and usable but are donated because of small defects in the branding or packaging.  It’s free to join, with just a small charge for the goods which equates to approximately 20% of their retail price. This includes delivery. Items are ordered from a catalogue and delivered directly to the charity.</w:t>
      </w:r>
    </w:p>
    <w:p w14:paraId="57734298" w14:textId="5BC5B8F0" w:rsidR="00352BF5" w:rsidRDefault="00D81F7C" w:rsidP="003574BB">
      <w:pPr>
        <w:ind w:right="13"/>
        <w:rPr>
          <w:rFonts w:cs="Arial"/>
        </w:rPr>
      </w:pPr>
      <w:r>
        <w:rPr>
          <w:rFonts w:cs="Arial"/>
        </w:rPr>
        <w:t>Further details can be found here:</w:t>
      </w:r>
      <w:r w:rsidR="00160C9B">
        <w:rPr>
          <w:rFonts w:cs="Arial"/>
        </w:rPr>
        <w:t xml:space="preserve"> </w:t>
      </w:r>
      <w:r w:rsidR="00160C9B" w:rsidRPr="008B0BDA">
        <w:rPr>
          <w:rStyle w:val="Hyperlink"/>
        </w:rPr>
        <w:t>https://www.inkinddirect.org</w:t>
      </w:r>
    </w:p>
    <w:p w14:paraId="23599BC7" w14:textId="77777777" w:rsidR="00D81F7C" w:rsidRPr="003574BB" w:rsidRDefault="00D81F7C" w:rsidP="003574BB">
      <w:pPr>
        <w:ind w:right="13"/>
        <w:rPr>
          <w:rFonts w:cs="Arial"/>
        </w:rPr>
      </w:pPr>
    </w:p>
    <w:p w14:paraId="7BCEA911" w14:textId="77777777" w:rsidR="00352BF5" w:rsidRPr="003574BB" w:rsidRDefault="002E50CF" w:rsidP="003574BB">
      <w:pPr>
        <w:ind w:right="13"/>
        <w:rPr>
          <w:rStyle w:val="Hyperlink"/>
          <w:rFonts w:cs="Arial"/>
          <w:b/>
        </w:rPr>
      </w:pPr>
      <w:hyperlink r:id="rId305" w:history="1">
        <w:r w:rsidR="00352BF5" w:rsidRPr="00F043B5">
          <w:rPr>
            <w:rStyle w:val="Hyperlink"/>
            <w:rFonts w:cs="Arial"/>
            <w:b/>
          </w:rPr>
          <w:t>LEADER Theme 4 – Renewable Energy</w:t>
        </w:r>
        <w:r w:rsidR="00352BF5" w:rsidRPr="003574BB">
          <w:rPr>
            <w:rStyle w:val="Hyperlink"/>
            <w:rFonts w:cs="Arial"/>
            <w:b/>
          </w:rPr>
          <w:t xml:space="preserve"> at a Community level</w:t>
        </w:r>
      </w:hyperlink>
    </w:p>
    <w:p w14:paraId="4238E7F0" w14:textId="77777777" w:rsidR="00352BF5" w:rsidRPr="00217625" w:rsidRDefault="00352BF5" w:rsidP="003574BB">
      <w:pPr>
        <w:pStyle w:val="BodyText"/>
        <w:ind w:right="13"/>
        <w:rPr>
          <w:rFonts w:cs="Arial"/>
          <w:b/>
        </w:rPr>
      </w:pPr>
      <w:r w:rsidRPr="003574BB">
        <w:rPr>
          <w:rFonts w:cs="Arial"/>
        </w:rPr>
        <w:t>LEADER theme 4 aims to provide specific and tailored support to help communities and social enterprises explore renewable energy sources.  This work could involve initial feasibility and viability studies on potential schemes for renewable energy generation, including proof of concept and trials for community-owned renewable technology projects on a micro scale, which, if successful, could then be scaled up.  The theme will also provide training, educational visits and capacity building for community groups looking to take on a community-led renewable energy scheme.  Other activities will include testing new technology and raising awareness of renewable technologies energy efficiency and climate change mitigation initiatives.</w:t>
      </w:r>
    </w:p>
    <w:p w14:paraId="1C26B848" w14:textId="649FEBE0" w:rsidR="00352BF5" w:rsidRPr="008B0BDA" w:rsidRDefault="00D81F7C" w:rsidP="003574BB">
      <w:pPr>
        <w:ind w:right="13"/>
        <w:rPr>
          <w:rStyle w:val="Hyperlink"/>
        </w:rPr>
      </w:pPr>
      <w:r>
        <w:rPr>
          <w:rFonts w:cs="Arial"/>
        </w:rPr>
        <w:t>Further details can be found here:</w:t>
      </w:r>
      <w:r w:rsidR="0098600F">
        <w:rPr>
          <w:rFonts w:cs="Arial"/>
        </w:rPr>
        <w:t xml:space="preserve"> </w:t>
      </w:r>
      <w:r w:rsidR="0098600F" w:rsidRPr="008B0BDA">
        <w:rPr>
          <w:rStyle w:val="Hyperlink"/>
        </w:rPr>
        <w:t>https://cadwynclwyd.co.uk/funding-areas/energy</w:t>
      </w:r>
    </w:p>
    <w:p w14:paraId="7935D94E" w14:textId="77777777" w:rsidR="00D81F7C" w:rsidRPr="008B0BDA" w:rsidRDefault="00D81F7C" w:rsidP="003574BB">
      <w:pPr>
        <w:ind w:right="13"/>
        <w:rPr>
          <w:rStyle w:val="Hyperlink"/>
        </w:rPr>
      </w:pPr>
    </w:p>
    <w:p w14:paraId="147870AF" w14:textId="77777777" w:rsidR="005E1C61" w:rsidRDefault="002E50CF" w:rsidP="003574BB">
      <w:pPr>
        <w:ind w:right="13"/>
        <w:rPr>
          <w:rFonts w:cs="Arial"/>
        </w:rPr>
      </w:pPr>
      <w:hyperlink r:id="rId306" w:history="1">
        <w:proofErr w:type="spellStart"/>
        <w:r w:rsidR="00D85253" w:rsidRPr="00721B86">
          <w:rPr>
            <w:rStyle w:val="Hyperlink"/>
            <w:rFonts w:cs="Arial"/>
            <w:b/>
            <w:bCs/>
            <w:iCs/>
          </w:rPr>
          <w:t>Llais</w:t>
        </w:r>
        <w:proofErr w:type="spellEnd"/>
        <w:r w:rsidR="00D85253" w:rsidRPr="00721B86">
          <w:rPr>
            <w:rStyle w:val="Hyperlink"/>
            <w:rFonts w:cs="Arial"/>
            <w:b/>
            <w:bCs/>
            <w:iCs/>
          </w:rPr>
          <w:t xml:space="preserve"> y </w:t>
        </w:r>
        <w:proofErr w:type="spellStart"/>
        <w:r w:rsidR="00D85253" w:rsidRPr="00721B86">
          <w:rPr>
            <w:rStyle w:val="Hyperlink"/>
            <w:rFonts w:cs="Arial"/>
            <w:b/>
            <w:bCs/>
            <w:iCs/>
          </w:rPr>
          <w:t>Goedwig</w:t>
        </w:r>
        <w:proofErr w:type="spellEnd"/>
        <w:r w:rsidR="00D85253" w:rsidRPr="00721B86">
          <w:rPr>
            <w:rStyle w:val="Hyperlink"/>
            <w:rFonts w:cs="Arial"/>
            <w:b/>
            <w:bCs/>
            <w:iCs/>
          </w:rPr>
          <w:t xml:space="preserve"> - the community woodland network for Wales</w:t>
        </w:r>
      </w:hyperlink>
      <w:r w:rsidR="00D85253" w:rsidRPr="00217625">
        <w:rPr>
          <w:rFonts w:cs="Arial"/>
        </w:rPr>
        <w:br/>
      </w:r>
      <w:proofErr w:type="spellStart"/>
      <w:r w:rsidR="00D85253" w:rsidRPr="00721B86">
        <w:rPr>
          <w:rFonts w:cs="Arial"/>
          <w:iCs/>
        </w:rPr>
        <w:t>Llais</w:t>
      </w:r>
      <w:proofErr w:type="spellEnd"/>
      <w:r w:rsidR="00D85253" w:rsidRPr="00721B86">
        <w:rPr>
          <w:rFonts w:cs="Arial"/>
          <w:iCs/>
        </w:rPr>
        <w:t xml:space="preserve"> y </w:t>
      </w:r>
      <w:proofErr w:type="spellStart"/>
      <w:r w:rsidR="00D85253" w:rsidRPr="00721B86">
        <w:rPr>
          <w:rFonts w:cs="Arial"/>
          <w:iCs/>
        </w:rPr>
        <w:t>Goedwig</w:t>
      </w:r>
      <w:proofErr w:type="spellEnd"/>
      <w:r w:rsidR="00D85253" w:rsidRPr="00721B86">
        <w:rPr>
          <w:rFonts w:cs="Arial"/>
          <w:iCs/>
        </w:rPr>
        <w:t xml:space="preserve"> </w:t>
      </w:r>
      <w:r w:rsidR="00162284" w:rsidRPr="00721B86">
        <w:rPr>
          <w:rFonts w:cs="Arial"/>
        </w:rPr>
        <w:t xml:space="preserve">represents and works with community woodland groups and practitioners across Wales. The organisation also supports Public Bodies and private landowners to enable more community managed woodlands. </w:t>
      </w:r>
      <w:proofErr w:type="spellStart"/>
      <w:r w:rsidR="00162284" w:rsidRPr="00721B86">
        <w:rPr>
          <w:rFonts w:cs="Arial"/>
        </w:rPr>
        <w:t>Llais</w:t>
      </w:r>
      <w:proofErr w:type="spellEnd"/>
      <w:r w:rsidR="00162284" w:rsidRPr="00721B86">
        <w:rPr>
          <w:rFonts w:cs="Arial"/>
        </w:rPr>
        <w:t xml:space="preserve"> y </w:t>
      </w:r>
      <w:proofErr w:type="spellStart"/>
      <w:r w:rsidR="00162284" w:rsidRPr="00721B86">
        <w:rPr>
          <w:rFonts w:cs="Arial"/>
        </w:rPr>
        <w:t>Goedwig</w:t>
      </w:r>
      <w:proofErr w:type="spellEnd"/>
      <w:r w:rsidR="00162284" w:rsidRPr="00721B86">
        <w:rPr>
          <w:rFonts w:cs="Arial"/>
        </w:rPr>
        <w:t xml:space="preserve"> has Development Officers across Wales and provides a range of resources along with an enquiry se</w:t>
      </w:r>
      <w:r w:rsidR="00162284" w:rsidRPr="00A03CA2">
        <w:rPr>
          <w:rFonts w:cs="Arial"/>
        </w:rPr>
        <w:t>rvice where queries can be shared or answered by o</w:t>
      </w:r>
      <w:r w:rsidR="00162284" w:rsidRPr="003574BB">
        <w:rPr>
          <w:rFonts w:cs="Arial"/>
        </w:rPr>
        <w:t>ther network members.</w:t>
      </w:r>
      <w:r w:rsidR="00CD1229" w:rsidRPr="003574BB">
        <w:rPr>
          <w:rFonts w:cs="Arial"/>
        </w:rPr>
        <w:t xml:space="preserve"> </w:t>
      </w:r>
      <w:r w:rsidR="00162284" w:rsidRPr="003574BB">
        <w:rPr>
          <w:rFonts w:cs="Arial"/>
        </w:rPr>
        <w:t xml:space="preserve">Membership of </w:t>
      </w:r>
      <w:proofErr w:type="spellStart"/>
      <w:r w:rsidR="00162284" w:rsidRPr="003574BB">
        <w:rPr>
          <w:rFonts w:cs="Arial"/>
        </w:rPr>
        <w:t>Llais</w:t>
      </w:r>
      <w:proofErr w:type="spellEnd"/>
      <w:r w:rsidR="00162284" w:rsidRPr="003574BB">
        <w:rPr>
          <w:rFonts w:cs="Arial"/>
        </w:rPr>
        <w:t xml:space="preserve"> y </w:t>
      </w:r>
      <w:proofErr w:type="spellStart"/>
      <w:r w:rsidR="00162284" w:rsidRPr="003574BB">
        <w:rPr>
          <w:rFonts w:cs="Arial"/>
        </w:rPr>
        <w:t>Goedwig</w:t>
      </w:r>
      <w:proofErr w:type="spellEnd"/>
      <w:r w:rsidR="00162284" w:rsidRPr="003574BB">
        <w:rPr>
          <w:rFonts w:cs="Arial"/>
        </w:rPr>
        <w:t xml:space="preserve"> is free. </w:t>
      </w:r>
    </w:p>
    <w:p w14:paraId="6B87AAD6" w14:textId="02D1F625" w:rsidR="005E1C61" w:rsidRDefault="00D81F7C" w:rsidP="003574BB">
      <w:pPr>
        <w:ind w:right="13"/>
        <w:rPr>
          <w:rFonts w:cs="Arial"/>
        </w:rPr>
      </w:pPr>
      <w:r>
        <w:rPr>
          <w:rFonts w:cs="Arial"/>
        </w:rPr>
        <w:t>Further details can be found here:</w:t>
      </w:r>
      <w:r w:rsidR="0098600F">
        <w:rPr>
          <w:rFonts w:cs="Arial"/>
        </w:rPr>
        <w:t xml:space="preserve"> </w:t>
      </w:r>
      <w:r w:rsidR="0098600F" w:rsidRPr="008B0BDA">
        <w:rPr>
          <w:rStyle w:val="Hyperlink"/>
        </w:rPr>
        <w:t>https://llaisygoedwig.org.uk</w:t>
      </w:r>
    </w:p>
    <w:p w14:paraId="6D5A5778" w14:textId="77777777" w:rsidR="00D81F7C" w:rsidRDefault="00D81F7C" w:rsidP="003574BB">
      <w:pPr>
        <w:ind w:right="13"/>
        <w:rPr>
          <w:rFonts w:cs="Arial"/>
        </w:rPr>
      </w:pPr>
    </w:p>
    <w:p w14:paraId="4EB1B599" w14:textId="77777777" w:rsidR="005E1C61" w:rsidRDefault="002E50CF" w:rsidP="005E1C61">
      <w:pPr>
        <w:ind w:right="13"/>
        <w:rPr>
          <w:b/>
          <w:bCs/>
        </w:rPr>
      </w:pPr>
      <w:hyperlink r:id="rId307" w:history="1">
        <w:r w:rsidR="005E1C61" w:rsidRPr="005E1C61">
          <w:rPr>
            <w:rStyle w:val="Hyperlink"/>
            <w:b/>
            <w:bCs/>
          </w:rPr>
          <w:t>Local Nature Partnerships (LNP) Cymru</w:t>
        </w:r>
      </w:hyperlink>
    </w:p>
    <w:p w14:paraId="1290911E" w14:textId="77777777" w:rsidR="00D07B4F" w:rsidRPr="000F21B5" w:rsidRDefault="005E1C61" w:rsidP="003574BB">
      <w:pPr>
        <w:ind w:right="13"/>
        <w:rPr>
          <w:rStyle w:val="Hyperlink"/>
          <w:color w:val="auto"/>
          <w:u w:val="none"/>
        </w:rPr>
      </w:pPr>
      <w:r>
        <w:t xml:space="preserve">An all-Wales network for nature recovery as part of the efforts to make Wales a nature-rich nation that supports the nations well-being. A 3 year project is being coordinated by WCVA until April 2022 creating new nature-based projects in communities across Wales. The project is helping link partner organisations to other sections to maximise reach, providing opportunities for volunteers to develop skills, and collaborating in designing projects for natures’ health. Find your local nature partnership at </w:t>
      </w:r>
      <w:hyperlink r:id="rId308" w:history="1">
        <w:r w:rsidRPr="0072359F">
          <w:rPr>
            <w:rStyle w:val="Hyperlink"/>
          </w:rPr>
          <w:t>https://www.biodiversitywales.org.uk/Local-to-You</w:t>
        </w:r>
      </w:hyperlink>
      <w:r>
        <w:t xml:space="preserve"> </w:t>
      </w:r>
      <w:r w:rsidR="00D07B4F" w:rsidRPr="003574BB">
        <w:br/>
      </w:r>
      <w:r w:rsidR="00CD6770" w:rsidRPr="003574BB">
        <w:rPr>
          <w:b/>
        </w:rPr>
        <w:br/>
      </w:r>
      <w:hyperlink r:id="rId309" w:history="1">
        <w:r w:rsidR="00D07B4F" w:rsidRPr="00721B86">
          <w:rPr>
            <w:rStyle w:val="Hyperlink"/>
            <w:rFonts w:cs="Arial"/>
            <w:b/>
          </w:rPr>
          <w:t>Local Energy - Renewable Energy Toolkit</w:t>
        </w:r>
      </w:hyperlink>
    </w:p>
    <w:p w14:paraId="4F1BD9E7" w14:textId="48E8DA52" w:rsidR="00A2776B" w:rsidRPr="008B0BDA" w:rsidRDefault="00D07B4F" w:rsidP="003574BB">
      <w:pPr>
        <w:pStyle w:val="BodyText"/>
        <w:ind w:right="13"/>
        <w:rPr>
          <w:rStyle w:val="Hyperlink"/>
        </w:rPr>
      </w:pPr>
      <w:r w:rsidRPr="00721B86">
        <w:rPr>
          <w:rFonts w:cs="Arial"/>
          <w:color w:val="auto"/>
        </w:rPr>
        <w:t>The Wales Community Renewable Energy Toolkit has been developed to help community groups take forward the development of renewable energy projects. It is designed to be accessible to people with different levels of understanding of the technology, project development, financial and legal issues.</w:t>
      </w:r>
      <w:r w:rsidR="00F2583B" w:rsidRPr="00A03CA2">
        <w:rPr>
          <w:rFonts w:cs="Arial"/>
        </w:rPr>
        <w:br/>
      </w:r>
      <w:r w:rsidR="00D81F7C">
        <w:rPr>
          <w:rFonts w:cs="Arial"/>
        </w:rPr>
        <w:t>Further details can be found here:</w:t>
      </w:r>
      <w:r w:rsidR="0064647A">
        <w:rPr>
          <w:rFonts w:cs="Arial"/>
        </w:rPr>
        <w:t xml:space="preserve"> </w:t>
      </w:r>
      <w:r w:rsidR="0064647A" w:rsidRPr="008B0BDA">
        <w:rPr>
          <w:rStyle w:val="Hyperlink"/>
        </w:rPr>
        <w:t>https://gov.wales/community-energy-toolkit</w:t>
      </w:r>
    </w:p>
    <w:p w14:paraId="7A8360FC" w14:textId="77777777" w:rsidR="00C72D8E" w:rsidRPr="00721B86" w:rsidRDefault="001342C4" w:rsidP="003574BB">
      <w:pPr>
        <w:pStyle w:val="BodyText"/>
        <w:ind w:right="13"/>
        <w:rPr>
          <w:rFonts w:cs="Arial"/>
          <w:color w:val="auto"/>
        </w:rPr>
      </w:pPr>
      <w:r w:rsidRPr="003574BB">
        <w:rPr>
          <w:rFonts w:cs="Arial"/>
        </w:rPr>
        <w:br/>
      </w:r>
      <w:hyperlink r:id="rId310" w:history="1">
        <w:r w:rsidR="00D85253" w:rsidRPr="00721B86">
          <w:rPr>
            <w:rStyle w:val="Hyperlink"/>
            <w:rFonts w:cs="Arial"/>
            <w:b/>
            <w:bCs/>
            <w:lang w:eastAsia="en-GB"/>
          </w:rPr>
          <w:t>NCVO</w:t>
        </w:r>
      </w:hyperlink>
      <w:r w:rsidR="00D85253" w:rsidRPr="00217625">
        <w:rPr>
          <w:rFonts w:cs="Arial"/>
          <w:b/>
          <w:bCs/>
          <w:lang w:eastAsia="en-GB"/>
        </w:rPr>
        <w:tab/>
      </w:r>
    </w:p>
    <w:p w14:paraId="3D579C85" w14:textId="3A15B199" w:rsidR="00D81F7C" w:rsidRDefault="00D85253" w:rsidP="003574BB">
      <w:pPr>
        <w:ind w:right="13"/>
        <w:rPr>
          <w:rFonts w:cs="Arial"/>
          <w:lang w:eastAsia="en-GB"/>
        </w:rPr>
      </w:pPr>
      <w:r w:rsidRPr="00721B86">
        <w:rPr>
          <w:rFonts w:cs="Arial"/>
          <w:lang w:eastAsia="en-GB"/>
        </w:rPr>
        <w:t>NCVO</w:t>
      </w:r>
      <w:r w:rsidR="00F35C2F" w:rsidRPr="00721B86">
        <w:rPr>
          <w:rFonts w:cs="Arial"/>
          <w:lang w:eastAsia="en-GB"/>
        </w:rPr>
        <w:t>’s</w:t>
      </w:r>
      <w:r w:rsidRPr="00721B86">
        <w:rPr>
          <w:rFonts w:cs="Arial"/>
          <w:lang w:eastAsia="en-GB"/>
        </w:rPr>
        <w:t xml:space="preserve"> </w:t>
      </w:r>
      <w:proofErr w:type="spellStart"/>
      <w:r w:rsidR="00C72D8E" w:rsidRPr="00A03CA2">
        <w:rPr>
          <w:rFonts w:cs="Arial"/>
          <w:lang w:eastAsia="en-GB"/>
        </w:rPr>
        <w:t>KnowHowNonProfit</w:t>
      </w:r>
      <w:proofErr w:type="spellEnd"/>
      <w:r w:rsidR="00C72D8E" w:rsidRPr="00A03CA2">
        <w:rPr>
          <w:rFonts w:cs="Arial"/>
          <w:lang w:eastAsia="en-GB"/>
        </w:rPr>
        <w:t xml:space="preserve"> w</w:t>
      </w:r>
      <w:r w:rsidR="00C72D8E" w:rsidRPr="003574BB">
        <w:rPr>
          <w:rFonts w:cs="Arial"/>
          <w:lang w:eastAsia="en-GB"/>
        </w:rPr>
        <w:t>ebsite provides</w:t>
      </w:r>
      <w:r w:rsidR="00F043B5">
        <w:rPr>
          <w:rFonts w:cs="Arial"/>
          <w:lang w:eastAsia="en-GB"/>
        </w:rPr>
        <w:t xml:space="preserve"> </w:t>
      </w:r>
      <w:r w:rsidR="00F35C2F" w:rsidRPr="003574BB">
        <w:rPr>
          <w:rFonts w:cs="Arial"/>
          <w:lang w:eastAsia="en-GB"/>
        </w:rPr>
        <w:t>a wide range of</w:t>
      </w:r>
      <w:r w:rsidR="00C72D8E" w:rsidRPr="003574BB">
        <w:rPr>
          <w:rFonts w:cs="Arial"/>
          <w:lang w:eastAsia="en-GB"/>
        </w:rPr>
        <w:t xml:space="preserve"> resources </w:t>
      </w:r>
      <w:r w:rsidR="00F35C2F" w:rsidRPr="003574BB">
        <w:rPr>
          <w:rFonts w:cs="Arial"/>
          <w:lang w:eastAsia="en-GB"/>
        </w:rPr>
        <w:t>and guides on funding and income generation</w:t>
      </w:r>
      <w:r w:rsidR="00C72D8E" w:rsidRPr="003574BB">
        <w:rPr>
          <w:rFonts w:cs="Arial"/>
          <w:lang w:eastAsia="en-GB"/>
        </w:rPr>
        <w:t xml:space="preserve"> including </w:t>
      </w:r>
      <w:r w:rsidR="00F35C2F" w:rsidRPr="003574BB">
        <w:rPr>
          <w:rFonts w:cs="Arial"/>
          <w:lang w:eastAsia="en-GB"/>
        </w:rPr>
        <w:t xml:space="preserve">grants, </w:t>
      </w:r>
      <w:r w:rsidR="00C72D8E" w:rsidRPr="003574BB">
        <w:rPr>
          <w:rFonts w:cs="Arial"/>
          <w:lang w:eastAsia="en-GB"/>
        </w:rPr>
        <w:t>digital fundraising</w:t>
      </w:r>
      <w:r w:rsidRPr="003574BB">
        <w:rPr>
          <w:rFonts w:cs="Arial"/>
          <w:lang w:eastAsia="en-GB"/>
        </w:rPr>
        <w:t>, cultural commissioning, trading and shops and social investment.</w:t>
      </w:r>
      <w:r w:rsidR="007E435D" w:rsidRPr="003574BB">
        <w:rPr>
          <w:rFonts w:cs="Arial"/>
          <w:lang w:eastAsia="en-GB"/>
        </w:rPr>
        <w:t xml:space="preserve"> </w:t>
      </w:r>
    </w:p>
    <w:p w14:paraId="2935BA5E" w14:textId="01FA5F50" w:rsidR="00D81F7C" w:rsidRDefault="00D81F7C" w:rsidP="003574BB">
      <w:pPr>
        <w:ind w:right="13"/>
        <w:rPr>
          <w:rFonts w:cs="Arial"/>
        </w:rPr>
      </w:pPr>
      <w:r>
        <w:rPr>
          <w:rFonts w:cs="Arial"/>
        </w:rPr>
        <w:t>Further details can be found here:</w:t>
      </w:r>
      <w:r w:rsidR="00840BD1">
        <w:rPr>
          <w:rFonts w:cs="Arial"/>
        </w:rPr>
        <w:t xml:space="preserve"> </w:t>
      </w:r>
      <w:r w:rsidR="00840BD1" w:rsidRPr="008B0BDA">
        <w:rPr>
          <w:rStyle w:val="Hyperlink"/>
        </w:rPr>
        <w:t>https://knowhow.ncvo.org.uk</w:t>
      </w:r>
      <w:r w:rsidR="00C51BE1" w:rsidRPr="003574BB">
        <w:rPr>
          <w:rFonts w:cs="Arial"/>
        </w:rPr>
        <w:br/>
      </w:r>
      <w:r w:rsidR="001A27A3" w:rsidRPr="003574BB">
        <w:rPr>
          <w:rFonts w:cs="Arial"/>
          <w:b/>
        </w:rPr>
        <w:br/>
      </w:r>
      <w:hyperlink r:id="rId311" w:history="1">
        <w:r w:rsidR="00C51BE1" w:rsidRPr="00721B86">
          <w:rPr>
            <w:rStyle w:val="Hyperlink"/>
            <w:rFonts w:cs="Arial"/>
            <w:b/>
          </w:rPr>
          <w:t>Now Donate</w:t>
        </w:r>
      </w:hyperlink>
      <w:r w:rsidR="00C51BE1" w:rsidRPr="00217625">
        <w:rPr>
          <w:rFonts w:cs="Arial"/>
        </w:rPr>
        <w:br/>
      </w:r>
      <w:proofErr w:type="spellStart"/>
      <w:r w:rsidR="00C51BE1" w:rsidRPr="00217625">
        <w:rPr>
          <w:rFonts w:cs="Arial"/>
        </w:rPr>
        <w:t>NowDonate</w:t>
      </w:r>
      <w:proofErr w:type="spellEnd"/>
      <w:r w:rsidR="00C51BE1" w:rsidRPr="00217625">
        <w:rPr>
          <w:rFonts w:cs="Arial"/>
        </w:rPr>
        <w:t>™ </w:t>
      </w:r>
      <w:r w:rsidR="00C51BE1" w:rsidRPr="00721B86">
        <w:rPr>
          <w:rFonts w:cs="Arial"/>
        </w:rPr>
        <w:t>provides a free online payment system for UK charities. Whether you are a beginner or advanced, taking donations is possible using a simple link, button, widget or even integrate the whole donation process within your charity's website. All donated money g</w:t>
      </w:r>
      <w:r w:rsidR="00C51BE1" w:rsidRPr="00A03CA2">
        <w:rPr>
          <w:rFonts w:cs="Arial"/>
        </w:rPr>
        <w:t xml:space="preserve">oes directly to your charity. </w:t>
      </w:r>
      <w:proofErr w:type="spellStart"/>
      <w:r w:rsidR="00C51BE1" w:rsidRPr="00A03CA2">
        <w:rPr>
          <w:rFonts w:cs="Arial"/>
        </w:rPr>
        <w:t>NowDonate</w:t>
      </w:r>
      <w:proofErr w:type="spellEnd"/>
      <w:r w:rsidR="00C51BE1" w:rsidRPr="00A03CA2">
        <w:rPr>
          <w:rFonts w:cs="Arial"/>
        </w:rPr>
        <w:t>™ provid</w:t>
      </w:r>
      <w:r w:rsidR="00C51BE1" w:rsidRPr="003574BB">
        <w:rPr>
          <w:rFonts w:cs="Arial"/>
        </w:rPr>
        <w:t xml:space="preserve">es you with the powerful tools to enable you to take donations. </w:t>
      </w:r>
    </w:p>
    <w:p w14:paraId="1D2C9D3C" w14:textId="15A34302" w:rsidR="00EE4E23" w:rsidRPr="00217625" w:rsidRDefault="00D81F7C" w:rsidP="003574BB">
      <w:pPr>
        <w:ind w:right="13"/>
        <w:rPr>
          <w:rFonts w:cs="Arial"/>
        </w:rPr>
      </w:pPr>
      <w:r>
        <w:rPr>
          <w:rFonts w:cs="Arial"/>
        </w:rPr>
        <w:t>Further details can be found here:</w:t>
      </w:r>
      <w:r w:rsidR="00840BD1">
        <w:rPr>
          <w:rFonts w:cs="Arial"/>
        </w:rPr>
        <w:t xml:space="preserve"> </w:t>
      </w:r>
      <w:r w:rsidR="00840BD1" w:rsidRPr="008B0BDA">
        <w:rPr>
          <w:rStyle w:val="Hyperlink"/>
        </w:rPr>
        <w:t>https://www.nowdonate.com</w:t>
      </w:r>
      <w:r w:rsidR="00C51BE1" w:rsidRPr="003574BB">
        <w:rPr>
          <w:rFonts w:cs="Arial"/>
        </w:rPr>
        <w:br/>
      </w:r>
      <w:r w:rsidR="00C51BE1" w:rsidRPr="003574BB">
        <w:rPr>
          <w:rFonts w:cs="Arial"/>
        </w:rPr>
        <w:br/>
      </w:r>
      <w:hyperlink r:id="rId312" w:history="1">
        <w:r w:rsidR="00EE4E23" w:rsidRPr="003574BB">
          <w:rPr>
            <w:rStyle w:val="Hyperlink"/>
            <w:rFonts w:cs="Arial"/>
            <w:b/>
          </w:rPr>
          <w:t xml:space="preserve">Social Farms </w:t>
        </w:r>
        <w:r w:rsidR="001F2A71" w:rsidRPr="003574BB">
          <w:rPr>
            <w:rStyle w:val="Hyperlink"/>
            <w:rFonts w:cs="Arial"/>
            <w:b/>
          </w:rPr>
          <w:t>&amp;</w:t>
        </w:r>
        <w:r w:rsidR="00EE4E23" w:rsidRPr="003574BB">
          <w:rPr>
            <w:rStyle w:val="Hyperlink"/>
            <w:rFonts w:cs="Arial"/>
            <w:b/>
          </w:rPr>
          <w:t xml:space="preserve"> Gardens</w:t>
        </w:r>
      </w:hyperlink>
      <w:r w:rsidR="00EE4E23" w:rsidRPr="00217625">
        <w:rPr>
          <w:rFonts w:cs="Arial"/>
        </w:rPr>
        <w:t xml:space="preserve"> </w:t>
      </w:r>
    </w:p>
    <w:p w14:paraId="446340F4" w14:textId="4046E5F3" w:rsidR="00D81F7C" w:rsidRDefault="009D3A45" w:rsidP="003574BB">
      <w:pPr>
        <w:shd w:val="clear" w:color="auto" w:fill="FFFFFF"/>
        <w:ind w:right="13"/>
        <w:rPr>
          <w:rFonts w:cs="Arial"/>
        </w:rPr>
      </w:pPr>
      <w:r w:rsidRPr="00721B86">
        <w:rPr>
          <w:rFonts w:cs="Arial"/>
        </w:rPr>
        <w:t xml:space="preserve">Social Farms &amp; Gardens is the name of the new organisation created following the merger of the Federation of City Farms and Community Gardens and Care Farming UK in April 2018. </w:t>
      </w:r>
      <w:r w:rsidR="00EE4E23" w:rsidRPr="00A03CA2">
        <w:rPr>
          <w:rFonts w:cs="Arial"/>
        </w:rPr>
        <w:t>There is a wide range of online information and a</w:t>
      </w:r>
      <w:r w:rsidR="00EE4E23" w:rsidRPr="003574BB">
        <w:rPr>
          <w:rFonts w:cs="Arial"/>
        </w:rPr>
        <w:t>dvice</w:t>
      </w:r>
      <w:r w:rsidRPr="003574BB">
        <w:rPr>
          <w:rFonts w:cs="Arial"/>
        </w:rPr>
        <w:t xml:space="preserve"> about starting and developing faming or gardening projects, including community farms and gardens, school farms, wildlife and roof gardens, community orchards, community-run </w:t>
      </w:r>
      <w:r w:rsidR="00721B86" w:rsidRPr="003574BB">
        <w:rPr>
          <w:rFonts w:cs="Arial"/>
        </w:rPr>
        <w:t>allotments,</w:t>
      </w:r>
      <w:r w:rsidRPr="003574BB">
        <w:rPr>
          <w:rFonts w:cs="Arial"/>
        </w:rPr>
        <w:t xml:space="preserve"> and community supported agriculture schemes.</w:t>
      </w:r>
      <w:r w:rsidR="00EE4E23" w:rsidRPr="003574BB">
        <w:rPr>
          <w:rFonts w:cs="Arial"/>
        </w:rPr>
        <w:t xml:space="preserve"> </w:t>
      </w:r>
      <w:r w:rsidR="00EE4E23" w:rsidRPr="003574BB">
        <w:rPr>
          <w:rFonts w:cs="Arial"/>
        </w:rPr>
        <w:br/>
      </w:r>
      <w:r w:rsidR="00D81F7C">
        <w:rPr>
          <w:rFonts w:cs="Arial"/>
        </w:rPr>
        <w:t>Further details can be found here:</w:t>
      </w:r>
      <w:r w:rsidR="00582733">
        <w:rPr>
          <w:rFonts w:cs="Arial"/>
        </w:rPr>
        <w:t xml:space="preserve"> </w:t>
      </w:r>
      <w:r w:rsidR="00582733" w:rsidRPr="008B0BDA">
        <w:rPr>
          <w:rStyle w:val="Hyperlink"/>
        </w:rPr>
        <w:t>https://www.farmgarden.org.uk/</w:t>
      </w:r>
    </w:p>
    <w:p w14:paraId="5398B9AC" w14:textId="588012EF" w:rsidR="00463154" w:rsidRPr="00A03CA2" w:rsidRDefault="00EE4E23" w:rsidP="003574BB">
      <w:pPr>
        <w:shd w:val="clear" w:color="auto" w:fill="FFFFFF"/>
        <w:ind w:right="13"/>
        <w:rPr>
          <w:rFonts w:cs="Arial"/>
          <w:color w:val="222222"/>
          <w:lang w:eastAsia="en-GB"/>
        </w:rPr>
      </w:pPr>
      <w:r w:rsidRPr="003574BB">
        <w:rPr>
          <w:rFonts w:cs="Arial"/>
        </w:rPr>
        <w:br/>
      </w:r>
      <w:hyperlink r:id="rId313" w:history="1">
        <w:r w:rsidRPr="00721B86">
          <w:rPr>
            <w:rStyle w:val="Hyperlink"/>
            <w:rFonts w:cs="Arial"/>
            <w:b/>
            <w:bCs/>
          </w:rPr>
          <w:t>Community Land Advisory Service in Wales</w:t>
        </w:r>
      </w:hyperlink>
      <w:r w:rsidRPr="00217625">
        <w:rPr>
          <w:rFonts w:cs="Arial"/>
          <w:color w:val="7030A0"/>
        </w:rPr>
        <w:t xml:space="preserve"> </w:t>
      </w:r>
      <w:r w:rsidRPr="00217625">
        <w:rPr>
          <w:rFonts w:cs="Arial"/>
          <w:color w:val="7030A0"/>
        </w:rPr>
        <w:br/>
      </w:r>
      <w:r w:rsidR="00463154" w:rsidRPr="00721B86">
        <w:rPr>
          <w:rStyle w:val="Strong"/>
          <w:rFonts w:cs="Arial"/>
          <w:b w:val="0"/>
          <w:color w:val="222222"/>
        </w:rPr>
        <w:t xml:space="preserve">CLAS Cymru aims to enable local people to access, own and improve green spaces in their area. The service provides community groups, local </w:t>
      </w:r>
      <w:r w:rsidR="00721B86" w:rsidRPr="00721B86">
        <w:rPr>
          <w:rStyle w:val="Strong"/>
          <w:rFonts w:cs="Arial"/>
          <w:b w:val="0"/>
          <w:color w:val="222222"/>
        </w:rPr>
        <w:t>authorities,</w:t>
      </w:r>
      <w:r w:rsidR="00463154" w:rsidRPr="00721B86">
        <w:rPr>
          <w:rStyle w:val="Strong"/>
          <w:rFonts w:cs="Arial"/>
          <w:b w:val="0"/>
          <w:color w:val="222222"/>
        </w:rPr>
        <w:t xml:space="preserve"> and landowners with </w:t>
      </w:r>
      <w:r w:rsidR="00463154" w:rsidRPr="00721B86">
        <w:rPr>
          <w:rFonts w:cs="Arial"/>
          <w:color w:val="222222"/>
        </w:rPr>
        <w:t xml:space="preserve">free access to support and advice on issues such as finding land, leases and planning permissions. </w:t>
      </w:r>
    </w:p>
    <w:p w14:paraId="2A43742D" w14:textId="60E77B69" w:rsidR="00D81F7C" w:rsidRDefault="00D81F7C" w:rsidP="003574BB">
      <w:pPr>
        <w:pStyle w:val="BodyText"/>
        <w:ind w:right="13"/>
        <w:rPr>
          <w:rFonts w:cs="Arial"/>
        </w:rPr>
      </w:pPr>
      <w:r>
        <w:rPr>
          <w:rFonts w:cs="Arial"/>
        </w:rPr>
        <w:t>Further details can be found here:</w:t>
      </w:r>
      <w:r w:rsidR="008C2FF2">
        <w:rPr>
          <w:rFonts w:cs="Arial"/>
        </w:rPr>
        <w:t xml:space="preserve"> </w:t>
      </w:r>
      <w:r w:rsidR="008C2FF2" w:rsidRPr="008B0BDA">
        <w:rPr>
          <w:rStyle w:val="Hyperlink"/>
        </w:rPr>
        <w:t>https://thirdsectorsupport.wales/about-us</w:t>
      </w:r>
    </w:p>
    <w:p w14:paraId="2517E223" w14:textId="078C3E6C" w:rsidR="00612AAD" w:rsidRPr="003574BB" w:rsidRDefault="0095450A" w:rsidP="003574BB">
      <w:pPr>
        <w:pStyle w:val="BodyText"/>
        <w:ind w:right="13"/>
        <w:rPr>
          <w:rFonts w:cs="Arial"/>
          <w:bCs/>
        </w:rPr>
      </w:pPr>
      <w:r w:rsidRPr="003574BB">
        <w:rPr>
          <w:rFonts w:cs="Arial"/>
          <w:b/>
          <w:lang w:eastAsia="en-GB"/>
        </w:rPr>
        <w:br/>
      </w:r>
      <w:hyperlink r:id="rId314" w:history="1">
        <w:r w:rsidR="00D07B4F" w:rsidRPr="00721B86">
          <w:rPr>
            <w:rStyle w:val="Hyperlink"/>
            <w:rFonts w:cs="Arial"/>
            <w:b/>
          </w:rPr>
          <w:t>Third Sector Support Wales</w:t>
        </w:r>
      </w:hyperlink>
      <w:r w:rsidR="00D07B4F" w:rsidRPr="00217625">
        <w:rPr>
          <w:rStyle w:val="Hyperlink"/>
          <w:rFonts w:cs="Arial"/>
        </w:rPr>
        <w:br/>
      </w:r>
      <w:r w:rsidR="00D07B4F" w:rsidRPr="00721B86">
        <w:rPr>
          <w:rFonts w:cs="Arial"/>
          <w:bCs/>
        </w:rPr>
        <w:t>Third Sector Support Wales is a network of support organisations for the whole of the third sector in Wales. It consists of the 19 local and regional support bodies across Wales, the County Voluntary Councils (CVCs) and the nat</w:t>
      </w:r>
      <w:r w:rsidR="00D07B4F" w:rsidRPr="00A03CA2">
        <w:rPr>
          <w:rFonts w:cs="Arial"/>
          <w:bCs/>
        </w:rPr>
        <w:t>ional support body, Wales Council for Voluntary Action (WCVA).</w:t>
      </w:r>
    </w:p>
    <w:p w14:paraId="21EA6655" w14:textId="5002094A" w:rsidR="00D81F7C" w:rsidRPr="008B0BDA" w:rsidRDefault="00D81F7C" w:rsidP="00F043B5">
      <w:pPr>
        <w:pStyle w:val="BodyText"/>
        <w:ind w:right="13"/>
        <w:rPr>
          <w:rStyle w:val="Hyperlink"/>
        </w:rPr>
      </w:pPr>
      <w:r>
        <w:rPr>
          <w:rFonts w:cs="Arial"/>
        </w:rPr>
        <w:t>Further details can be found here:</w:t>
      </w:r>
      <w:r w:rsidR="006723C6">
        <w:rPr>
          <w:rFonts w:cs="Arial"/>
        </w:rPr>
        <w:t xml:space="preserve"> </w:t>
      </w:r>
      <w:r w:rsidR="00582733" w:rsidRPr="008B0BDA">
        <w:rPr>
          <w:rStyle w:val="Hyperlink"/>
        </w:rPr>
        <w:t>https://thirdsectorsupport.wales/about-us</w:t>
      </w:r>
    </w:p>
    <w:p w14:paraId="3215116D" w14:textId="486D4EA2" w:rsidR="00AD06BB" w:rsidRDefault="002B0875" w:rsidP="00F043B5">
      <w:pPr>
        <w:pStyle w:val="BodyText"/>
        <w:ind w:right="13"/>
      </w:pPr>
      <w:r w:rsidRPr="003574BB">
        <w:rPr>
          <w:rFonts w:cs="Arial"/>
          <w:bCs/>
          <w:color w:val="444444"/>
        </w:rPr>
        <w:br/>
      </w:r>
      <w:hyperlink r:id="rId315" w:history="1">
        <w:r w:rsidR="00CA4845" w:rsidRPr="00721B86">
          <w:rPr>
            <w:rStyle w:val="Hyperlink"/>
            <w:rFonts w:cs="Arial"/>
            <w:b/>
          </w:rPr>
          <w:t>WCVA - Environmental Volunteering Toolkit</w:t>
        </w:r>
      </w:hyperlink>
      <w:r w:rsidR="001A27A3" w:rsidRPr="00217625">
        <w:rPr>
          <w:rFonts w:cs="Arial"/>
          <w:b/>
        </w:rPr>
        <w:br/>
      </w:r>
      <w:r w:rsidR="001A27A3" w:rsidRPr="00721B86">
        <w:rPr>
          <w:rFonts w:cs="Arial"/>
        </w:rPr>
        <w:t>Many people care about the environment but might be unsure how to make a positive impact. Envir</w:t>
      </w:r>
      <w:r w:rsidR="001A27A3" w:rsidRPr="00A03CA2">
        <w:rPr>
          <w:rFonts w:cs="Arial"/>
        </w:rPr>
        <w:t xml:space="preserve">onmental volunteering is a great way to start supporting the planet whilst giving back to your local </w:t>
      </w:r>
      <w:r w:rsidR="001A27A3" w:rsidRPr="003574BB">
        <w:rPr>
          <w:rFonts w:cs="Arial"/>
        </w:rPr>
        <w:t>community, and there are many opportunities that can fit into your schedule.</w:t>
      </w:r>
      <w:r w:rsidR="001A27A3" w:rsidRPr="003574BB">
        <w:rPr>
          <w:rFonts w:cs="Arial"/>
          <w:color w:val="455560"/>
          <w:shd w:val="clear" w:color="auto" w:fill="FFFFFF"/>
        </w:rPr>
        <w:t xml:space="preserve"> </w:t>
      </w:r>
      <w:r w:rsidR="001A27A3" w:rsidRPr="003574BB">
        <w:rPr>
          <w:rFonts w:cs="Arial"/>
          <w:shd w:val="clear" w:color="auto" w:fill="FFFFFF"/>
        </w:rPr>
        <w:t>This</w:t>
      </w:r>
      <w:r w:rsidR="001A27A3" w:rsidRPr="00290C61">
        <w:rPr>
          <w:rFonts w:cs="Arial"/>
          <w:bCs/>
          <w:shd w:val="clear" w:color="auto" w:fill="FFFFFF"/>
        </w:rPr>
        <w:t> </w:t>
      </w:r>
      <w:hyperlink r:id="rId316" w:history="1">
        <w:r w:rsidR="001A27A3" w:rsidRPr="00762099">
          <w:rPr>
            <w:rStyle w:val="Hyperlink"/>
            <w:rFonts w:cs="Arial"/>
            <w:bCs/>
          </w:rPr>
          <w:t>toolkit</w:t>
        </w:r>
      </w:hyperlink>
      <w:r w:rsidR="001A27A3" w:rsidRPr="00762099">
        <w:rPr>
          <w:rFonts w:cs="Arial"/>
          <w:bCs/>
          <w:color w:val="455560"/>
          <w:shd w:val="clear" w:color="auto" w:fill="FFFFFF"/>
        </w:rPr>
        <w:t> </w:t>
      </w:r>
      <w:r w:rsidR="001A27A3" w:rsidRPr="00721B86">
        <w:rPr>
          <w:rFonts w:cs="Arial"/>
          <w:shd w:val="clear" w:color="auto" w:fill="FFFFFF"/>
        </w:rPr>
        <w:t>is designed to help people into environmental volunteering who might not have thought about it before and promotes the exciting opportunities available from local and n</w:t>
      </w:r>
      <w:r w:rsidR="001A27A3" w:rsidRPr="00A03CA2">
        <w:rPr>
          <w:rFonts w:cs="Arial"/>
          <w:shd w:val="clear" w:color="auto" w:fill="FFFFFF"/>
        </w:rPr>
        <w:t>ational organisations.</w:t>
      </w:r>
      <w:r w:rsidR="001A27A3" w:rsidRPr="003574BB">
        <w:rPr>
          <w:rStyle w:val="Hyperlink"/>
          <w:rFonts w:cs="Arial"/>
          <w:lang w:eastAsia="en-GB"/>
        </w:rPr>
        <w:br/>
      </w:r>
      <w:r w:rsidR="00D81F7C">
        <w:rPr>
          <w:rFonts w:cs="Arial"/>
        </w:rPr>
        <w:t>Further details can be found here:</w:t>
      </w:r>
      <w:r w:rsidR="00290C61">
        <w:rPr>
          <w:rFonts w:cs="Arial"/>
        </w:rPr>
        <w:t xml:space="preserve"> </w:t>
      </w:r>
      <w:hyperlink r:id="rId317" w:history="1">
        <w:r w:rsidR="00932ED0" w:rsidRPr="00212809">
          <w:rPr>
            <w:rStyle w:val="Hyperlink"/>
            <w:rFonts w:cs="Arial"/>
          </w:rPr>
          <w:t>https://wcva.cymru/wp-content/uploads/2020/01/Environmental-Volunteering-Toolkit.pdf</w:t>
        </w:r>
      </w:hyperlink>
      <w:r w:rsidR="001A27A3" w:rsidRPr="003574BB">
        <w:rPr>
          <w:rStyle w:val="Hyperlink"/>
          <w:rFonts w:cs="Arial"/>
          <w:b/>
          <w:lang w:eastAsia="en-GB"/>
        </w:rPr>
        <w:br/>
      </w:r>
    </w:p>
    <w:p w14:paraId="4D7FB2E3" w14:textId="6E9A5754" w:rsidR="00D81F7C" w:rsidRDefault="002E50CF" w:rsidP="00F043B5">
      <w:pPr>
        <w:pStyle w:val="BodyText"/>
        <w:ind w:right="13"/>
        <w:rPr>
          <w:rFonts w:cs="Arial"/>
        </w:rPr>
      </w:pPr>
      <w:hyperlink r:id="rId318" w:history="1">
        <w:r w:rsidR="00D07B4F" w:rsidRPr="00721B86">
          <w:rPr>
            <w:rStyle w:val="Hyperlink"/>
            <w:rFonts w:cs="Arial"/>
            <w:b/>
          </w:rPr>
          <w:t>WCVA - Support to Find European Partners for Projects or Cooperation</w:t>
        </w:r>
      </w:hyperlink>
      <w:r w:rsidR="002B0875" w:rsidRPr="00217625">
        <w:rPr>
          <w:rFonts w:cs="Arial"/>
        </w:rPr>
        <w:br/>
      </w:r>
      <w:r w:rsidR="00D07B4F" w:rsidRPr="00721B86">
        <w:rPr>
          <w:rFonts w:cs="Arial"/>
        </w:rPr>
        <w:t>WCVA is a member of the European Network of National Civil Society Organizations (ENNA), a network of national NGO networks from</w:t>
      </w:r>
      <w:r w:rsidR="00D07B4F" w:rsidRPr="00A03CA2">
        <w:rPr>
          <w:rFonts w:cs="Arial"/>
        </w:rPr>
        <w:t xml:space="preserve"> EU, Norway and Turkey, which has created the NGO </w:t>
      </w:r>
      <w:r w:rsidR="00D07B4F" w:rsidRPr="003574BB">
        <w:rPr>
          <w:rFonts w:cs="Arial"/>
        </w:rPr>
        <w:t xml:space="preserve">Partnership e-database that helps NGOs to find partners around Europe either for a project partnership or general international cooperation.  </w:t>
      </w:r>
      <w:r w:rsidR="002B0875" w:rsidRPr="003574BB">
        <w:rPr>
          <w:rFonts w:cs="Arial"/>
        </w:rPr>
        <w:br/>
      </w:r>
      <w:r w:rsidR="00D81F7C">
        <w:rPr>
          <w:rFonts w:cs="Arial"/>
        </w:rPr>
        <w:t>Further details can be found here:</w:t>
      </w:r>
      <w:r w:rsidR="00624641">
        <w:rPr>
          <w:rFonts w:cs="Arial"/>
        </w:rPr>
        <w:t xml:space="preserve"> </w:t>
      </w:r>
      <w:r w:rsidR="00624641" w:rsidRPr="00624641">
        <w:rPr>
          <w:rFonts w:cs="Arial"/>
        </w:rPr>
        <w:t>https://www.cnvos.si/ngo-partnership</w:t>
      </w:r>
    </w:p>
    <w:p w14:paraId="344DD8FE" w14:textId="7EE7AEB6" w:rsidR="00D81F7C" w:rsidRDefault="002B0875" w:rsidP="00F043B5">
      <w:pPr>
        <w:pStyle w:val="BodyText"/>
        <w:ind w:right="13"/>
        <w:rPr>
          <w:rFonts w:cs="Arial"/>
        </w:rPr>
      </w:pPr>
      <w:r w:rsidRPr="003574BB">
        <w:rPr>
          <w:rFonts w:cs="Arial"/>
        </w:rPr>
        <w:br/>
      </w:r>
      <w:hyperlink r:id="rId319" w:history="1">
        <w:r w:rsidR="00F043B5" w:rsidRPr="00F043B5">
          <w:rPr>
            <w:rStyle w:val="Hyperlink"/>
            <w:rFonts w:cs="Arial"/>
            <w:b/>
          </w:rPr>
          <w:t>WCVA -</w:t>
        </w:r>
        <w:r w:rsidR="006420C0" w:rsidRPr="00F043B5">
          <w:rPr>
            <w:rStyle w:val="Hyperlink"/>
            <w:rFonts w:cs="Arial"/>
            <w:b/>
          </w:rPr>
          <w:t xml:space="preserve"> </w:t>
        </w:r>
        <w:r w:rsidR="00F043B5" w:rsidRPr="00F043B5">
          <w:rPr>
            <w:rStyle w:val="Hyperlink"/>
            <w:rFonts w:cs="Arial"/>
            <w:b/>
            <w:bCs/>
          </w:rPr>
          <w:t>Third Sector European Team (3-SET)</w:t>
        </w:r>
      </w:hyperlink>
      <w:r w:rsidRPr="00217625">
        <w:rPr>
          <w:rFonts w:cs="Arial"/>
        </w:rPr>
        <w:br/>
      </w:r>
      <w:r w:rsidR="006420C0" w:rsidRPr="00721B86">
        <w:rPr>
          <w:rFonts w:cs="Arial"/>
        </w:rPr>
        <w:t>WCVA’s 3-SET service is part funded by the European Structural &amp; Investment Funds to support third sector org</w:t>
      </w:r>
      <w:r w:rsidR="006420C0" w:rsidRPr="00A03CA2">
        <w:rPr>
          <w:rFonts w:cs="Arial"/>
        </w:rPr>
        <w:t>anisations seeking to access European funding with</w:t>
      </w:r>
      <w:r w:rsidR="006420C0" w:rsidRPr="003574BB">
        <w:rPr>
          <w:rFonts w:cs="Arial"/>
        </w:rPr>
        <w:t xml:space="preserve"> information, advice, resources and training.</w:t>
      </w:r>
      <w:r w:rsidR="00EA42A7" w:rsidRPr="003574BB">
        <w:rPr>
          <w:rFonts w:cs="Arial"/>
        </w:rPr>
        <w:br/>
      </w:r>
      <w:r w:rsidR="00D81F7C">
        <w:rPr>
          <w:rFonts w:cs="Arial"/>
        </w:rPr>
        <w:t>Further details can be found here:</w:t>
      </w:r>
      <w:r w:rsidR="008C2FF2">
        <w:rPr>
          <w:rFonts w:cs="Arial"/>
        </w:rPr>
        <w:t xml:space="preserve"> </w:t>
      </w:r>
      <w:r w:rsidR="002A0339" w:rsidRPr="002A0339">
        <w:rPr>
          <w:rFonts w:cs="Arial"/>
        </w:rPr>
        <w:t>https://wcva.cymru/projects/3-set</w:t>
      </w:r>
    </w:p>
    <w:p w14:paraId="0ADBCB29" w14:textId="6F108869" w:rsidR="006723C6" w:rsidRDefault="00EA42A7" w:rsidP="00F043B5">
      <w:pPr>
        <w:pStyle w:val="BodyText"/>
        <w:ind w:right="13"/>
        <w:rPr>
          <w:rFonts w:cs="Arial"/>
        </w:rPr>
      </w:pPr>
      <w:r w:rsidRPr="003574BB">
        <w:rPr>
          <w:rFonts w:cs="Arial"/>
        </w:rPr>
        <w:br/>
      </w:r>
      <w:hyperlink r:id="rId320" w:history="1">
        <w:r w:rsidRPr="00721B86">
          <w:rPr>
            <w:rStyle w:val="Hyperlink"/>
            <w:rFonts w:cs="Arial"/>
            <w:b/>
          </w:rPr>
          <w:t>WCVA - Volunteering Wales – New Volunteering Database</w:t>
        </w:r>
      </w:hyperlink>
      <w:r w:rsidRPr="00217625">
        <w:rPr>
          <w:rFonts w:cs="Arial"/>
          <w:b/>
          <w:color w:val="29A6A3"/>
        </w:rPr>
        <w:br/>
      </w:r>
      <w:r w:rsidRPr="00721B86">
        <w:rPr>
          <w:rFonts w:cs="Arial"/>
        </w:rPr>
        <w:t>Register on the new Volunteering Wales database to search for or advertise volunteering opportunities in Wales.</w:t>
      </w:r>
      <w:r w:rsidR="002B0875" w:rsidRPr="00A03CA2">
        <w:rPr>
          <w:rFonts w:cs="Arial"/>
        </w:rPr>
        <w:br/>
      </w:r>
      <w:r w:rsidR="006723C6">
        <w:rPr>
          <w:rFonts w:cs="Arial"/>
        </w:rPr>
        <w:t>Further details can be found here:</w:t>
      </w:r>
      <w:r w:rsidR="008C2FF2">
        <w:rPr>
          <w:rFonts w:cs="Arial"/>
        </w:rPr>
        <w:t xml:space="preserve"> </w:t>
      </w:r>
      <w:r w:rsidR="002A0339" w:rsidRPr="002A0339">
        <w:rPr>
          <w:rFonts w:cs="Arial"/>
        </w:rPr>
        <w:t>https://volunteerwales.teamkinetic.co.uk</w:t>
      </w:r>
    </w:p>
    <w:p w14:paraId="204B2CB6" w14:textId="204BF1D4" w:rsidR="00B824BE" w:rsidRPr="00217625" w:rsidRDefault="00B824BE" w:rsidP="00F043B5">
      <w:pPr>
        <w:pStyle w:val="BodyText"/>
        <w:ind w:right="13"/>
        <w:rPr>
          <w:rFonts w:cs="Arial"/>
          <w:b/>
        </w:rPr>
      </w:pPr>
      <w:r w:rsidRPr="003574BB">
        <w:rPr>
          <w:rFonts w:cs="Arial"/>
          <w:lang w:eastAsia="en-GB"/>
        </w:rPr>
        <w:br/>
      </w:r>
      <w:hyperlink r:id="rId321" w:history="1">
        <w:r w:rsidR="00EA42A7" w:rsidRPr="00721B86">
          <w:rPr>
            <w:rStyle w:val="Hyperlink"/>
            <w:rFonts w:cs="Arial"/>
            <w:b/>
          </w:rPr>
          <w:t>The W</w:t>
        </w:r>
        <w:r w:rsidRPr="00721B86">
          <w:rPr>
            <w:rStyle w:val="Hyperlink"/>
            <w:rFonts w:cs="Arial"/>
            <w:b/>
          </w:rPr>
          <w:t xml:space="preserve">oodland Trust </w:t>
        </w:r>
        <w:r w:rsidR="00EA5B73" w:rsidRPr="00721B86">
          <w:rPr>
            <w:rStyle w:val="Hyperlink"/>
            <w:rFonts w:cs="Arial"/>
            <w:b/>
          </w:rPr>
          <w:t>–</w:t>
        </w:r>
        <w:r w:rsidR="006821C5" w:rsidRPr="00721B86">
          <w:rPr>
            <w:rStyle w:val="Hyperlink"/>
            <w:rFonts w:cs="Arial"/>
            <w:b/>
          </w:rPr>
          <w:t xml:space="preserve"> </w:t>
        </w:r>
        <w:r w:rsidR="00EA5B73" w:rsidRPr="00721B86">
          <w:rPr>
            <w:rStyle w:val="Hyperlink"/>
            <w:rFonts w:cs="Arial"/>
            <w:b/>
          </w:rPr>
          <w:t xml:space="preserve">Free </w:t>
        </w:r>
        <w:r w:rsidRPr="00A03CA2">
          <w:rPr>
            <w:rStyle w:val="Hyperlink"/>
            <w:rFonts w:cs="Arial"/>
            <w:b/>
          </w:rPr>
          <w:t>Tree Planting Packs</w:t>
        </w:r>
      </w:hyperlink>
    </w:p>
    <w:p w14:paraId="7EFF0D57" w14:textId="5B7A0A83" w:rsidR="000F154B" w:rsidRDefault="00B824BE" w:rsidP="003574BB">
      <w:pPr>
        <w:ind w:right="13"/>
      </w:pPr>
      <w:r w:rsidRPr="00721B86">
        <w:rPr>
          <w:rFonts w:cs="Arial"/>
          <w:color w:val="000000"/>
        </w:rPr>
        <w:t>The Woodland Trust is the UK's leading conservation charity dedicated to the protection of the UK’s native woodland heritage.  The Trust c</w:t>
      </w:r>
      <w:r w:rsidRPr="00A03CA2">
        <w:rPr>
          <w:rFonts w:cs="Arial"/>
          <w:color w:val="000000"/>
        </w:rPr>
        <w:t xml:space="preserve">ampaigns to protect ancient woods, improve woodland biodiversity, increase native woodland </w:t>
      </w:r>
      <w:r w:rsidR="00721B86" w:rsidRPr="003574BB">
        <w:rPr>
          <w:rFonts w:cs="Arial"/>
          <w:color w:val="000000"/>
        </w:rPr>
        <w:t>cover,</w:t>
      </w:r>
      <w:r w:rsidRPr="003574BB">
        <w:rPr>
          <w:rFonts w:cs="Arial"/>
          <w:color w:val="000000"/>
        </w:rPr>
        <w:t xml:space="preserve"> and increase understanding and enjoyment of </w:t>
      </w:r>
      <w:r w:rsidR="00CD1229" w:rsidRPr="003574BB">
        <w:rPr>
          <w:rFonts w:cs="Arial"/>
          <w:color w:val="000000"/>
        </w:rPr>
        <w:t>woods. The</w:t>
      </w:r>
      <w:r w:rsidRPr="003574BB">
        <w:rPr>
          <w:rFonts w:cs="Arial"/>
          <w:color w:val="000000"/>
        </w:rPr>
        <w:t xml:space="preserve"> Trust has a range of</w:t>
      </w:r>
      <w:r w:rsidR="00EA5B73" w:rsidRPr="003574BB">
        <w:rPr>
          <w:rFonts w:cs="Arial"/>
          <w:color w:val="000000"/>
        </w:rPr>
        <w:t xml:space="preserve"> free</w:t>
      </w:r>
      <w:r w:rsidRPr="003574BB">
        <w:rPr>
          <w:rFonts w:cs="Arial"/>
          <w:color w:val="000000"/>
        </w:rPr>
        <w:t xml:space="preserve"> tree packs to suit schools, youth groups and communities</w:t>
      </w:r>
      <w:r w:rsidR="00EA5B73" w:rsidRPr="003574BB">
        <w:rPr>
          <w:rFonts w:cs="Arial"/>
          <w:color w:val="000000"/>
        </w:rPr>
        <w:t xml:space="preserve"> with two delive</w:t>
      </w:r>
      <w:r w:rsidR="00EA5B73" w:rsidRPr="003574BB">
        <w:rPr>
          <w:rFonts w:cs="Arial"/>
          <w:color w:val="000000"/>
          <w:lang w:eastAsia="en-GB"/>
        </w:rPr>
        <w:t>ry periods per year, in March and November.</w:t>
      </w:r>
      <w:r w:rsidRPr="003574BB">
        <w:rPr>
          <w:rFonts w:cs="Arial"/>
          <w:color w:val="000000"/>
        </w:rPr>
        <w:br/>
      </w:r>
      <w:r w:rsidR="006723C6">
        <w:rPr>
          <w:rFonts w:cs="Arial"/>
        </w:rPr>
        <w:t xml:space="preserve">Further details can be found here: </w:t>
      </w:r>
      <w:r w:rsidR="009D0B6D" w:rsidRPr="009D0B6D">
        <w:rPr>
          <w:rFonts w:cs="Arial"/>
        </w:rPr>
        <w:t>https://www.woodlandtrust.org.uk/plant-trees/schools-and-communities</w:t>
      </w:r>
    </w:p>
    <w:p w14:paraId="19AFD0E6" w14:textId="738BB533" w:rsidR="00EA42A7" w:rsidRPr="003574BB" w:rsidRDefault="001745AC" w:rsidP="003574BB">
      <w:pPr>
        <w:ind w:right="13"/>
        <w:rPr>
          <w:rFonts w:eastAsia="Calibri"/>
        </w:rPr>
      </w:pPr>
      <w:r w:rsidRPr="003574BB">
        <w:br/>
      </w:r>
      <w:r w:rsidRPr="003574BB">
        <w:br/>
      </w:r>
    </w:p>
    <w:sectPr w:rsidR="00EA42A7" w:rsidRPr="003574BB" w:rsidSect="007E1BCA">
      <w:headerReference w:type="default" r:id="rId322"/>
      <w:footerReference w:type="default" r:id="rId323"/>
      <w:headerReference w:type="first" r:id="rId324"/>
      <w:footerReference w:type="first" r:id="rId325"/>
      <w:pgSz w:w="11920" w:h="16840"/>
      <w:pgMar w:top="993"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CB20" w14:textId="77777777" w:rsidR="00936152" w:rsidRDefault="00936152" w:rsidP="003B1B95">
      <w:r>
        <w:separator/>
      </w:r>
    </w:p>
  </w:endnote>
  <w:endnote w:type="continuationSeparator" w:id="0">
    <w:p w14:paraId="7E486059" w14:textId="77777777" w:rsidR="00936152" w:rsidRDefault="00936152" w:rsidP="003B1B95">
      <w:r>
        <w:continuationSeparator/>
      </w:r>
    </w:p>
  </w:endnote>
  <w:endnote w:type="continuationNotice" w:id="1">
    <w:p w14:paraId="1049ED0B" w14:textId="77777777" w:rsidR="00936152" w:rsidRDefault="00936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Foundry Sterling OT2 Book">
    <w:charset w:val="00"/>
    <w:family w:val="auto"/>
    <w:pitch w:val="default"/>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B95D" w14:textId="4221DAAB" w:rsidR="009F0E52" w:rsidRPr="000A4FBB" w:rsidRDefault="00425F97" w:rsidP="000A4FBB">
    <w:pPr>
      <w:jc w:val="right"/>
    </w:pPr>
    <w:r>
      <w:rPr>
        <w:noProof/>
        <w:lang w:eastAsia="en-GB"/>
      </w:rPr>
      <mc:AlternateContent>
        <mc:Choice Requires="wps">
          <w:drawing>
            <wp:anchor distT="0" distB="0" distL="114300" distR="114300" simplePos="0" relativeHeight="251658246" behindDoc="0" locked="0" layoutInCell="1" allowOverlap="1" wp14:anchorId="6414343F" wp14:editId="57D28414">
              <wp:simplePos x="0" y="0"/>
              <wp:positionH relativeFrom="page">
                <wp:posOffset>3712210</wp:posOffset>
              </wp:positionH>
              <wp:positionV relativeFrom="page">
                <wp:posOffset>10246995</wp:posOffset>
              </wp:positionV>
              <wp:extent cx="3260725" cy="217805"/>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40C29E0" w14:textId="77777777" w:rsidR="009F0E52" w:rsidRPr="006674B8" w:rsidRDefault="009F0E52" w:rsidP="006674B8">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24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46</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4343F" id="_x0000_t202" coordsize="21600,21600" o:spt="202" path="m,l,21600r21600,l21600,xe">
              <v:stroke joinstyle="miter"/>
              <v:path gradientshapeok="t" o:connecttype="rect"/>
            </v:shapetype>
            <v:shape id="Text Box 22" o:spid="_x0000_s1026" type="#_x0000_t202" style="position:absolute;left:0;text-align:left;margin-left:292.3pt;margin-top:806.8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" stroked="f" strokecolor="#005541" strokeweight="1pt">
              <v:textbox inset="0,0">
                <w:txbxContent>
                  <w:p w14:paraId="140C29E0" w14:textId="77777777" w:rsidR="009F0E52" w:rsidRPr="006674B8" w:rsidRDefault="009F0E52" w:rsidP="006674B8">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24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46</w:t>
                    </w:r>
                    <w:r w:rsidRPr="007B70A0">
                      <w:rPr>
                        <w:color w:val="0091A5"/>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8242" behindDoc="0" locked="0" layoutInCell="1" allowOverlap="1" wp14:anchorId="762531A5" wp14:editId="60516DA5">
              <wp:simplePos x="0" y="0"/>
              <wp:positionH relativeFrom="page">
                <wp:posOffset>720090</wp:posOffset>
              </wp:positionH>
              <wp:positionV relativeFrom="page">
                <wp:posOffset>10023475</wp:posOffset>
              </wp:positionV>
              <wp:extent cx="5181600" cy="26098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B43BB12" w14:textId="77777777" w:rsidR="009F0E52" w:rsidRDefault="009F0E52" w:rsidP="007B70A0"/>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531A5" id="Text Box 11" o:spid="_x0000_s1027" type="#_x0000_t202" style="position:absolute;left:0;text-align:left;margin-left:56.7pt;margin-top:789.25pt;width:408pt;height:20.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" stroked="f" strokecolor="#005541" strokeweight="1pt">
              <v:textbox inset="0">
                <w:txbxContent>
                  <w:p w14:paraId="2B43BB12" w14:textId="77777777" w:rsidR="009F0E52" w:rsidRDefault="009F0E52" w:rsidP="007B70A0"/>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0BEE8234" wp14:editId="54969E47">
              <wp:simplePos x="0" y="0"/>
              <wp:positionH relativeFrom="page">
                <wp:posOffset>720090</wp:posOffset>
              </wp:positionH>
              <wp:positionV relativeFrom="page">
                <wp:posOffset>10246995</wp:posOffset>
              </wp:positionV>
              <wp:extent cx="3260725" cy="21780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B6759B0" w14:textId="77777777" w:rsidR="009F0E52" w:rsidRPr="000C3C4D" w:rsidRDefault="009F0E52"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8234" id="Text Box 12" o:spid="_x0000_s1028" type="#_x0000_t202" style="position:absolute;left:0;text-align:left;margin-left:56.7pt;margin-top:806.85pt;width:256.75pt;height:17.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" stroked="f" strokecolor="#005541" strokeweight="1pt">
              <v:textbox inset="0,0">
                <w:txbxContent>
                  <w:p w14:paraId="3B6759B0" w14:textId="77777777" w:rsidR="009F0E52" w:rsidRPr="000C3C4D" w:rsidRDefault="009F0E52" w:rsidP="007B70A0">
                    <w:pPr>
                      <w:rPr>
                        <w:color w:val="0091A5"/>
                      </w:rPr>
                    </w:pPr>
                    <w:r w:rsidRPr="000C3C4D">
                      <w:rPr>
                        <w:color w:val="0091A5"/>
                        <w:sz w:val="20"/>
                        <w:szCs w:val="20"/>
                      </w:rPr>
                      <w:t>www.naturalresourceswales.gov.uk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98E3" w14:textId="0BA6A684" w:rsidR="009F0E52" w:rsidRPr="000A4FBB" w:rsidRDefault="00425F97" w:rsidP="000A4FBB">
    <w:pPr>
      <w:jc w:val="right"/>
    </w:pPr>
    <w:r>
      <w:rPr>
        <w:noProof/>
        <w:lang w:eastAsia="en-GB"/>
      </w:rPr>
      <mc:AlternateContent>
        <mc:Choice Requires="wps">
          <w:drawing>
            <wp:anchor distT="0" distB="0" distL="114300" distR="114300" simplePos="0" relativeHeight="251658245" behindDoc="0" locked="0" layoutInCell="1" allowOverlap="1" wp14:anchorId="136550D5" wp14:editId="77BC3E15">
              <wp:simplePos x="0" y="0"/>
              <wp:positionH relativeFrom="page">
                <wp:posOffset>3711575</wp:posOffset>
              </wp:positionH>
              <wp:positionV relativeFrom="paragraph">
                <wp:posOffset>184785</wp:posOffset>
              </wp:positionV>
              <wp:extent cx="3260725" cy="21780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4433C2" w14:textId="77777777" w:rsidR="009F0E52" w:rsidRPr="006674B8" w:rsidRDefault="009F0E52" w:rsidP="006674B8">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550D5" id="_x0000_t202" coordsize="21600,21600" o:spt="202" path="m,l,21600r21600,l21600,xe">
              <v:stroke joinstyle="miter"/>
              <v:path gradientshapeok="t" o:connecttype="rect"/>
            </v:shapetype>
            <v:shape id="Text Box 21" o:spid="_x0000_s1029" type="#_x0000_t202" style="position:absolute;left:0;text-align:left;margin-left:292.25pt;margin-top:14.55pt;width:256.75pt;height:17.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" stroked="f" strokecolor="#005541" strokeweight="1pt">
              <v:textbox inset="0,0">
                <w:txbxContent>
                  <w:p w14:paraId="234433C2" w14:textId="77777777" w:rsidR="009F0E52" w:rsidRPr="006674B8" w:rsidRDefault="009F0E52" w:rsidP="006674B8">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w:t>
                    </w:r>
                    <w:r w:rsidRPr="007B70A0">
                      <w:rPr>
                        <w:color w:val="0091A5"/>
                      </w:rPr>
                      <w:fldChar w:fldCharType="end"/>
                    </w:r>
                  </w:p>
                </w:txbxContent>
              </v:textbox>
              <w10:wrap anchorx="page"/>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0DAB5AD" wp14:editId="737F7C99">
              <wp:simplePos x="0" y="0"/>
              <wp:positionH relativeFrom="page">
                <wp:posOffset>720090</wp:posOffset>
              </wp:positionH>
              <wp:positionV relativeFrom="paragraph">
                <wp:posOffset>-38100</wp:posOffset>
              </wp:positionV>
              <wp:extent cx="5257800" cy="2609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8978738" w14:textId="77777777" w:rsidR="009F0E52" w:rsidRDefault="009F0E52" w:rsidP="007B70A0"/>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B5AD" id="Text Box 9" o:spid="_x0000_s1030" type="#_x0000_t202" style="position:absolute;left:0;text-align:left;margin-left:56.7pt;margin-top:-3pt;width:414pt;height:2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" stroked="f" strokecolor="#005541" strokeweight="1pt">
              <v:textbox inset="0">
                <w:txbxContent>
                  <w:p w14:paraId="48978738" w14:textId="77777777" w:rsidR="009F0E52" w:rsidRDefault="009F0E52" w:rsidP="007B70A0"/>
                </w:txbxContent>
              </v:textbox>
              <w10:wrap anchorx="page"/>
            </v:shape>
          </w:pict>
        </mc:Fallback>
      </mc:AlternateContent>
    </w:r>
    <w:r>
      <w:rPr>
        <w:noProof/>
        <w:lang w:eastAsia="en-GB"/>
      </w:rPr>
      <mc:AlternateContent>
        <mc:Choice Requires="wps">
          <w:drawing>
            <wp:anchor distT="0" distB="0" distL="114300" distR="114300" simplePos="0" relativeHeight="251658241" behindDoc="0" locked="0" layoutInCell="1" allowOverlap="1" wp14:anchorId="51786D76" wp14:editId="263E6E7F">
              <wp:simplePos x="0" y="0"/>
              <wp:positionH relativeFrom="page">
                <wp:posOffset>720090</wp:posOffset>
              </wp:positionH>
              <wp:positionV relativeFrom="paragraph">
                <wp:posOffset>184785</wp:posOffset>
              </wp:positionV>
              <wp:extent cx="3260725" cy="21780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0F0D2BF" w14:textId="77777777" w:rsidR="009F0E52" w:rsidRPr="000C3C4D" w:rsidRDefault="009F0E52"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6D76" id="Text Box 10" o:spid="_x0000_s1031" type="#_x0000_t202" style="position:absolute;left:0;text-align:left;margin-left:56.7pt;margin-top:14.55pt;width:256.75pt;height:17.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" stroked="f" strokecolor="#005541" strokeweight="1pt">
              <v:textbox inset="0,0">
                <w:txbxContent>
                  <w:p w14:paraId="30F0D2BF" w14:textId="77777777" w:rsidR="009F0E52" w:rsidRPr="000C3C4D" w:rsidRDefault="009F0E52" w:rsidP="007B70A0">
                    <w:pPr>
                      <w:rPr>
                        <w:color w:val="0091A5"/>
                      </w:rPr>
                    </w:pPr>
                    <w:r w:rsidRPr="000C3C4D">
                      <w:rPr>
                        <w:color w:val="0091A5"/>
                        <w:sz w:val="20"/>
                        <w:szCs w:val="20"/>
                      </w:rPr>
                      <w:t>www.naturalresourceswales.gov.uk</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BE77" w14:textId="77777777" w:rsidR="00936152" w:rsidRDefault="00936152" w:rsidP="003B1B95">
      <w:r>
        <w:separator/>
      </w:r>
    </w:p>
  </w:footnote>
  <w:footnote w:type="continuationSeparator" w:id="0">
    <w:p w14:paraId="16A3060C" w14:textId="77777777" w:rsidR="00936152" w:rsidRDefault="00936152" w:rsidP="003B1B95">
      <w:r>
        <w:continuationSeparator/>
      </w:r>
    </w:p>
  </w:footnote>
  <w:footnote w:type="continuationNotice" w:id="1">
    <w:p w14:paraId="324B55D2" w14:textId="77777777" w:rsidR="00936152" w:rsidRDefault="00936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8ED" w14:textId="77777777" w:rsidR="009F0E52" w:rsidRDefault="009F0E52" w:rsidP="00053B3F">
    <w:pPr>
      <w:pStyle w:val="Header"/>
    </w:pPr>
  </w:p>
  <w:p w14:paraId="32E5C95B" w14:textId="77777777" w:rsidR="009F0E52" w:rsidRDefault="009F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tblpX="3653" w:tblpY="1305"/>
      <w:tblOverlap w:val="never"/>
      <w:tblW w:w="0" w:type="auto"/>
      <w:tblLayout w:type="fixed"/>
      <w:tblCellMar>
        <w:left w:w="0" w:type="dxa"/>
        <w:right w:w="0" w:type="dxa"/>
      </w:tblCellMar>
      <w:tblLook w:val="0000" w:firstRow="0" w:lastRow="0" w:firstColumn="0" w:lastColumn="0" w:noHBand="0" w:noVBand="0"/>
    </w:tblPr>
    <w:tblGrid>
      <w:gridCol w:w="6190"/>
    </w:tblGrid>
    <w:tr w:rsidR="009F0E52" w14:paraId="305242BB" w14:textId="77777777" w:rsidTr="00FA3B01">
      <w:trPr>
        <w:trHeight w:val="1943"/>
      </w:trPr>
      <w:tc>
        <w:tcPr>
          <w:tcW w:w="6190" w:type="dxa"/>
        </w:tcPr>
        <w:p w14:paraId="02311729" w14:textId="77777777" w:rsidR="009F0E52" w:rsidRPr="00BC30BE" w:rsidRDefault="009F0E52" w:rsidP="00701D94">
          <w:pPr>
            <w:jc w:val="right"/>
            <w:rPr>
              <w:color w:val="29A6A3"/>
              <w:sz w:val="96"/>
              <w:szCs w:val="96"/>
            </w:rPr>
          </w:pPr>
          <w:r w:rsidRPr="00BC30BE">
            <w:rPr>
              <w:color w:val="29A6A3"/>
              <w:sz w:val="96"/>
              <w:szCs w:val="96"/>
            </w:rPr>
            <w:t>Funding Update</w:t>
          </w:r>
        </w:p>
      </w:tc>
    </w:tr>
  </w:tbl>
  <w:p w14:paraId="5ED6DAAC" w14:textId="77777777" w:rsidR="009F0E52" w:rsidRDefault="009F0E52">
    <w:pPr>
      <w:pStyle w:val="Header"/>
    </w:pPr>
  </w:p>
  <w:p w14:paraId="738FE80D" w14:textId="77777777" w:rsidR="009F0E52" w:rsidRDefault="009F0E52">
    <w:pPr>
      <w:pStyle w:val="Header"/>
    </w:pPr>
  </w:p>
  <w:p w14:paraId="72C62651" w14:textId="77777777" w:rsidR="009F0E52" w:rsidRDefault="009F0E52">
    <w:pPr>
      <w:pStyle w:val="Header"/>
    </w:pPr>
  </w:p>
  <w:p w14:paraId="36B8EB56" w14:textId="77777777" w:rsidR="009F0E52" w:rsidRDefault="009F0E52">
    <w:pPr>
      <w:pStyle w:val="Header"/>
    </w:pPr>
  </w:p>
  <w:p w14:paraId="6F290A19" w14:textId="77777777" w:rsidR="009F0E52" w:rsidRDefault="009F0E52">
    <w:pPr>
      <w:pStyle w:val="Header"/>
    </w:pPr>
  </w:p>
  <w:p w14:paraId="14754258" w14:textId="77777777" w:rsidR="009F0E52" w:rsidRDefault="009F0E52">
    <w:pPr>
      <w:pStyle w:val="Header"/>
    </w:pPr>
  </w:p>
  <w:p w14:paraId="717ED4C0" w14:textId="77777777" w:rsidR="009F0E52" w:rsidRDefault="009F0E52">
    <w:pPr>
      <w:pStyle w:val="Header"/>
    </w:pPr>
  </w:p>
  <w:p w14:paraId="29B4BF17" w14:textId="77777777" w:rsidR="009F0E52" w:rsidRDefault="009F0E52">
    <w:pPr>
      <w:pStyle w:val="Header"/>
    </w:pPr>
  </w:p>
  <w:p w14:paraId="16139A38" w14:textId="77777777" w:rsidR="009F0E52" w:rsidRDefault="009F0E52">
    <w:pPr>
      <w:pStyle w:val="Header"/>
    </w:pPr>
  </w:p>
  <w:p w14:paraId="0910070D" w14:textId="77777777" w:rsidR="009F0E52" w:rsidRDefault="009F0E52">
    <w:pPr>
      <w:pStyle w:val="Header"/>
    </w:pPr>
  </w:p>
  <w:p w14:paraId="46EB33BF" w14:textId="77777777" w:rsidR="009F0E52" w:rsidRDefault="009F0E52">
    <w:pPr>
      <w:pStyle w:val="Header"/>
    </w:pPr>
  </w:p>
  <w:p w14:paraId="482CFECD" w14:textId="77777777" w:rsidR="009F0E52" w:rsidRDefault="009F0E52">
    <w:pPr>
      <w:pStyle w:val="Header"/>
    </w:pPr>
  </w:p>
  <w:p w14:paraId="0137E534" w14:textId="46F14CE8" w:rsidR="009F0E52" w:rsidRDefault="00425F97">
    <w:pPr>
      <w:pStyle w:val="Header"/>
    </w:pPr>
    <w:r>
      <w:rPr>
        <w:noProof/>
      </w:rPr>
      <w:drawing>
        <wp:anchor distT="0" distB="0" distL="114300" distR="114300" simplePos="0" relativeHeight="251658248" behindDoc="1" locked="1" layoutInCell="1" allowOverlap="1" wp14:anchorId="5805B0B9" wp14:editId="7E4562EE">
          <wp:simplePos x="0" y="0"/>
          <wp:positionH relativeFrom="page">
            <wp:posOffset>720090</wp:posOffset>
          </wp:positionH>
          <wp:positionV relativeFrom="page">
            <wp:posOffset>900430</wp:posOffset>
          </wp:positionV>
          <wp:extent cx="1800225" cy="1238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6D598D02" wp14:editId="1177FDEE">
          <wp:simplePos x="0" y="0"/>
          <wp:positionH relativeFrom="page">
            <wp:posOffset>720090</wp:posOffset>
          </wp:positionH>
          <wp:positionV relativeFrom="page">
            <wp:posOffset>900430</wp:posOffset>
          </wp:positionV>
          <wp:extent cx="1800225" cy="1238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1" layoutInCell="1" allowOverlap="1" wp14:anchorId="1F8383D5" wp14:editId="390D8F65">
          <wp:simplePos x="0" y="0"/>
          <wp:positionH relativeFrom="page">
            <wp:posOffset>720090</wp:posOffset>
          </wp:positionH>
          <wp:positionV relativeFrom="page">
            <wp:posOffset>900430</wp:posOffset>
          </wp:positionV>
          <wp:extent cx="1800225" cy="1238250"/>
          <wp:effectExtent l="0" t="0" r="0" b="0"/>
          <wp:wrapNone/>
          <wp:docPr id="5"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D0F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70A367C"/>
    <w:multiLevelType w:val="hybridMultilevel"/>
    <w:tmpl w:val="BD42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73A89"/>
    <w:multiLevelType w:val="multilevel"/>
    <w:tmpl w:val="A532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5D78"/>
    <w:multiLevelType w:val="multilevel"/>
    <w:tmpl w:val="21B0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D4A05"/>
    <w:multiLevelType w:val="hybridMultilevel"/>
    <w:tmpl w:val="BCC2F4A4"/>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4" w15:restartNumberingAfterBreak="0">
    <w:nsid w:val="0E66186D"/>
    <w:multiLevelType w:val="hybridMultilevel"/>
    <w:tmpl w:val="9A72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02748"/>
    <w:multiLevelType w:val="multilevel"/>
    <w:tmpl w:val="83165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44A06"/>
    <w:multiLevelType w:val="hybridMultilevel"/>
    <w:tmpl w:val="359E4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784EAD"/>
    <w:multiLevelType w:val="hybridMultilevel"/>
    <w:tmpl w:val="1DB2C056"/>
    <w:lvl w:ilvl="0" w:tplc="3FA062D4">
      <w:start w:val="1"/>
      <w:numFmt w:val="bullet"/>
      <w:lvlText w:val=""/>
      <w:lvlJc w:val="left"/>
      <w:pPr>
        <w:ind w:left="720" w:hanging="360"/>
      </w:pPr>
      <w:rPr>
        <w:rFonts w:ascii="Symbol" w:hAnsi="Symbol" w:hint="default"/>
        <w:sz w:val="32"/>
        <w:szCs w:val="3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B2125"/>
    <w:multiLevelType w:val="hybridMultilevel"/>
    <w:tmpl w:val="74BA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D025E"/>
    <w:multiLevelType w:val="multilevel"/>
    <w:tmpl w:val="00D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B6290"/>
    <w:multiLevelType w:val="hybridMultilevel"/>
    <w:tmpl w:val="E186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402EB"/>
    <w:multiLevelType w:val="hybridMultilevel"/>
    <w:tmpl w:val="5A861A0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47583D"/>
    <w:multiLevelType w:val="hybridMultilevel"/>
    <w:tmpl w:val="03B6A43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D0368B"/>
    <w:multiLevelType w:val="multilevel"/>
    <w:tmpl w:val="6F9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64632"/>
    <w:multiLevelType w:val="hybridMultilevel"/>
    <w:tmpl w:val="6D92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F0B33"/>
    <w:multiLevelType w:val="hybridMultilevel"/>
    <w:tmpl w:val="A9D62B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26356F61"/>
    <w:multiLevelType w:val="hybridMultilevel"/>
    <w:tmpl w:val="48C2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A6B5F"/>
    <w:multiLevelType w:val="hybridMultilevel"/>
    <w:tmpl w:val="E7D0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11BA1"/>
    <w:multiLevelType w:val="multilevel"/>
    <w:tmpl w:val="425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C6D54"/>
    <w:multiLevelType w:val="multilevel"/>
    <w:tmpl w:val="E710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D624F"/>
    <w:multiLevelType w:val="hybridMultilevel"/>
    <w:tmpl w:val="915E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D764B"/>
    <w:multiLevelType w:val="multilevel"/>
    <w:tmpl w:val="C83E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E668D"/>
    <w:multiLevelType w:val="hybridMultilevel"/>
    <w:tmpl w:val="EC14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4" w15:restartNumberingAfterBreak="0">
    <w:nsid w:val="35A65ABD"/>
    <w:multiLevelType w:val="hybridMultilevel"/>
    <w:tmpl w:val="AE6C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7E3A79"/>
    <w:multiLevelType w:val="multilevel"/>
    <w:tmpl w:val="34D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C7779E"/>
    <w:multiLevelType w:val="multilevel"/>
    <w:tmpl w:val="8CE6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1E714B"/>
    <w:multiLevelType w:val="multilevel"/>
    <w:tmpl w:val="213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44280F"/>
    <w:multiLevelType w:val="multilevel"/>
    <w:tmpl w:val="1DF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A1669"/>
    <w:multiLevelType w:val="multilevel"/>
    <w:tmpl w:val="CE3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AB33DA"/>
    <w:multiLevelType w:val="multilevel"/>
    <w:tmpl w:val="F44E09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EC97704"/>
    <w:multiLevelType w:val="hybridMultilevel"/>
    <w:tmpl w:val="6FDA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B8458C"/>
    <w:multiLevelType w:val="multilevel"/>
    <w:tmpl w:val="0C183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10B9F"/>
    <w:multiLevelType w:val="multilevel"/>
    <w:tmpl w:val="F03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AD5C4D"/>
    <w:multiLevelType w:val="multilevel"/>
    <w:tmpl w:val="880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55BD1"/>
    <w:multiLevelType w:val="hybridMultilevel"/>
    <w:tmpl w:val="5672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E77784F"/>
    <w:multiLevelType w:val="hybridMultilevel"/>
    <w:tmpl w:val="7260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CC351C"/>
    <w:multiLevelType w:val="hybridMultilevel"/>
    <w:tmpl w:val="7B40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CA4486"/>
    <w:multiLevelType w:val="multilevel"/>
    <w:tmpl w:val="140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896EFE"/>
    <w:multiLevelType w:val="multilevel"/>
    <w:tmpl w:val="B936D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391A96"/>
    <w:multiLevelType w:val="multilevel"/>
    <w:tmpl w:val="362A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D334E8"/>
    <w:multiLevelType w:val="hybridMultilevel"/>
    <w:tmpl w:val="CB98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F53CED"/>
    <w:multiLevelType w:val="multilevel"/>
    <w:tmpl w:val="34D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03BE1"/>
    <w:multiLevelType w:val="multilevel"/>
    <w:tmpl w:val="F14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9E579C"/>
    <w:multiLevelType w:val="hybridMultilevel"/>
    <w:tmpl w:val="AB8A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45503C"/>
    <w:multiLevelType w:val="hybridMultilevel"/>
    <w:tmpl w:val="A1E0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480793"/>
    <w:multiLevelType w:val="hybridMultilevel"/>
    <w:tmpl w:val="9E6E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01826"/>
    <w:multiLevelType w:val="multilevel"/>
    <w:tmpl w:val="5C2C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40ABA"/>
    <w:multiLevelType w:val="multilevel"/>
    <w:tmpl w:val="4D3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CC79D1"/>
    <w:multiLevelType w:val="hybridMultilevel"/>
    <w:tmpl w:val="249E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322845"/>
    <w:multiLevelType w:val="hybridMultilevel"/>
    <w:tmpl w:val="1504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0AE4BD8"/>
    <w:multiLevelType w:val="multilevel"/>
    <w:tmpl w:val="D8B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2F5F30"/>
    <w:multiLevelType w:val="multilevel"/>
    <w:tmpl w:val="1F76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CC754E"/>
    <w:multiLevelType w:val="hybridMultilevel"/>
    <w:tmpl w:val="427CE258"/>
    <w:lvl w:ilvl="0" w:tplc="08090001">
      <w:start w:val="1"/>
      <w:numFmt w:val="bullet"/>
      <w:lvlText w:val=""/>
      <w:lvlJc w:val="left"/>
      <w:pPr>
        <w:ind w:left="360" w:hanging="360"/>
      </w:pPr>
      <w:rPr>
        <w:rFonts w:ascii="Symbol" w:hAnsi="Symbol" w:hint="default"/>
        <w:b/>
        <w:color w:val="auto"/>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67B42F66"/>
    <w:multiLevelType w:val="hybridMultilevel"/>
    <w:tmpl w:val="87A8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6277A4"/>
    <w:multiLevelType w:val="hybridMultilevel"/>
    <w:tmpl w:val="22BA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ED27C8"/>
    <w:multiLevelType w:val="multilevel"/>
    <w:tmpl w:val="C6B0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9C2AF2"/>
    <w:multiLevelType w:val="multilevel"/>
    <w:tmpl w:val="A57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F15BDB"/>
    <w:multiLevelType w:val="hybridMultilevel"/>
    <w:tmpl w:val="4AC2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E07815"/>
    <w:multiLevelType w:val="multilevel"/>
    <w:tmpl w:val="3B0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604858"/>
    <w:multiLevelType w:val="hybridMultilevel"/>
    <w:tmpl w:val="5C1E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986A54"/>
    <w:multiLevelType w:val="hybridMultilevel"/>
    <w:tmpl w:val="D20E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D57410"/>
    <w:multiLevelType w:val="multilevel"/>
    <w:tmpl w:val="AF84F060"/>
    <w:lvl w:ilvl="0">
      <w:start w:val="7790"/>
      <w:numFmt w:val="bullet"/>
      <w:lvlText w:val="-"/>
      <w:lvlJc w:val="left"/>
      <w:rPr>
        <w:rFonts w:ascii="Calibri" w:eastAsia="Calibri" w:hAnsi="Calibri" w:cs="Times New Roman" w:hint="default"/>
      </w:rPr>
    </w:lvl>
    <w:lvl w:ilvl="1">
      <w:start w:val="1"/>
      <w:numFmt w:val="lowerLetter"/>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6"/>
  </w:num>
  <w:num w:numId="2">
    <w:abstractNumId w:val="23"/>
    <w:lvlOverride w:ilvl="0">
      <w:lvl w:ilvl="0">
        <w:start w:val="1"/>
        <w:numFmt w:val="bullet"/>
        <w:pStyle w:val="Bullets"/>
        <w:lvlText w:val=""/>
        <w:lvlJc w:val="left"/>
        <w:pPr>
          <w:ind w:left="852" w:hanging="284"/>
        </w:pPr>
        <w:rPr>
          <w:rFonts w:ascii="Symbol" w:hAnsi="Symbol" w:hint="default"/>
          <w:color w:val="0091A5"/>
        </w:rPr>
      </w:lvl>
    </w:lvlOverride>
    <w:lvlOverride w:ilvl="1">
      <w:lvl w:ilvl="1">
        <w:start w:val="1"/>
        <w:numFmt w:val="bullet"/>
        <w:lvlText w:val="­"/>
        <w:lvlJc w:val="left"/>
        <w:pPr>
          <w:ind w:left="1135" w:hanging="283"/>
        </w:pPr>
        <w:rPr>
          <w:rFonts w:ascii="Courier New" w:hAnsi="Courier New" w:hint="default"/>
          <w:color w:val="3C3C41"/>
        </w:rPr>
      </w:lvl>
    </w:lvlOverride>
    <w:lvlOverride w:ilvl="2">
      <w:lvl w:ilvl="2">
        <w:start w:val="1"/>
        <w:numFmt w:val="bullet"/>
        <w:lvlText w:val=""/>
        <w:lvlJc w:val="left"/>
        <w:pPr>
          <w:ind w:left="3006" w:hanging="284"/>
        </w:pPr>
        <w:rPr>
          <w:rFonts w:ascii="Wingdings" w:hAnsi="Wingdings" w:hint="default"/>
        </w:rPr>
      </w:lvl>
    </w:lvlOverride>
    <w:lvlOverride w:ilvl="3">
      <w:lvl w:ilvl="3">
        <w:start w:val="1"/>
        <w:numFmt w:val="bullet"/>
        <w:lvlText w:val=""/>
        <w:lvlJc w:val="left"/>
        <w:pPr>
          <w:ind w:left="4083" w:hanging="284"/>
        </w:pPr>
        <w:rPr>
          <w:rFonts w:ascii="Symbol" w:hAnsi="Symbol" w:hint="default"/>
        </w:rPr>
      </w:lvl>
    </w:lvlOverride>
    <w:lvlOverride w:ilvl="4">
      <w:lvl w:ilvl="4">
        <w:start w:val="1"/>
        <w:numFmt w:val="bullet"/>
        <w:lvlText w:val="o"/>
        <w:lvlJc w:val="left"/>
        <w:pPr>
          <w:ind w:left="5160" w:hanging="284"/>
        </w:pPr>
        <w:rPr>
          <w:rFonts w:ascii="Courier New" w:hAnsi="Courier New" w:cs="Courier New" w:hint="default"/>
        </w:rPr>
      </w:lvl>
    </w:lvlOverride>
    <w:lvlOverride w:ilvl="5">
      <w:lvl w:ilvl="5">
        <w:start w:val="1"/>
        <w:numFmt w:val="bullet"/>
        <w:lvlText w:val=""/>
        <w:lvlJc w:val="left"/>
        <w:pPr>
          <w:ind w:left="6237" w:hanging="284"/>
        </w:pPr>
        <w:rPr>
          <w:rFonts w:ascii="Wingdings" w:hAnsi="Wingdings" w:hint="default"/>
        </w:rPr>
      </w:lvl>
    </w:lvlOverride>
    <w:lvlOverride w:ilvl="6">
      <w:lvl w:ilvl="6">
        <w:start w:val="1"/>
        <w:numFmt w:val="bullet"/>
        <w:lvlText w:val=""/>
        <w:lvlJc w:val="left"/>
        <w:pPr>
          <w:ind w:left="7314" w:hanging="284"/>
        </w:pPr>
        <w:rPr>
          <w:rFonts w:ascii="Symbol" w:hAnsi="Symbol" w:hint="default"/>
        </w:rPr>
      </w:lvl>
    </w:lvlOverride>
    <w:lvlOverride w:ilvl="7">
      <w:lvl w:ilvl="7">
        <w:start w:val="1"/>
        <w:numFmt w:val="bullet"/>
        <w:lvlText w:val="o"/>
        <w:lvlJc w:val="left"/>
        <w:pPr>
          <w:ind w:left="8391" w:hanging="284"/>
        </w:pPr>
        <w:rPr>
          <w:rFonts w:ascii="Courier New" w:hAnsi="Courier New" w:cs="Courier New" w:hint="default"/>
        </w:rPr>
      </w:lvl>
    </w:lvlOverride>
    <w:lvlOverride w:ilvl="8">
      <w:lvl w:ilvl="8">
        <w:start w:val="1"/>
        <w:numFmt w:val="bullet"/>
        <w:lvlText w:val=""/>
        <w:lvlJc w:val="left"/>
        <w:pPr>
          <w:ind w:left="9468" w:hanging="284"/>
        </w:pPr>
        <w:rPr>
          <w:rFonts w:ascii="Wingdings" w:hAnsi="Wingdings" w:hint="default"/>
        </w:rPr>
      </w:lvl>
    </w:lvlOverride>
  </w:num>
  <w:num w:numId="3">
    <w:abstractNumId w:val="0"/>
  </w:num>
  <w:num w:numId="4">
    <w:abstractNumId w:val="17"/>
  </w:num>
  <w:num w:numId="5">
    <w:abstractNumId w:val="22"/>
  </w:num>
  <w:num w:numId="6">
    <w:abstractNumId w:val="7"/>
  </w:num>
  <w:num w:numId="7">
    <w:abstractNumId w:val="15"/>
  </w:num>
  <w:num w:numId="8">
    <w:abstractNumId w:val="8"/>
  </w:num>
  <w:num w:numId="9">
    <w:abstractNumId w:val="6"/>
  </w:num>
  <w:num w:numId="10">
    <w:abstractNumId w:val="16"/>
  </w:num>
  <w:num w:numId="11">
    <w:abstractNumId w:val="5"/>
  </w:num>
  <w:num w:numId="12">
    <w:abstractNumId w:val="47"/>
  </w:num>
  <w:num w:numId="13">
    <w:abstractNumId w:val="33"/>
  </w:num>
  <w:num w:numId="14">
    <w:abstractNumId w:val="43"/>
  </w:num>
  <w:num w:numId="15">
    <w:abstractNumId w:val="37"/>
  </w:num>
  <w:num w:numId="16">
    <w:abstractNumId w:val="53"/>
  </w:num>
  <w:num w:numId="17">
    <w:abstractNumId w:val="20"/>
  </w:num>
  <w:num w:numId="18">
    <w:abstractNumId w:val="31"/>
  </w:num>
  <w:num w:numId="19">
    <w:abstractNumId w:val="9"/>
  </w:num>
  <w:num w:numId="20">
    <w:abstractNumId w:val="44"/>
  </w:num>
  <w:num w:numId="21">
    <w:abstractNumId w:val="40"/>
  </w:num>
  <w:num w:numId="22">
    <w:abstractNumId w:val="28"/>
  </w:num>
  <w:num w:numId="23">
    <w:abstractNumId w:val="19"/>
  </w:num>
  <w:num w:numId="24">
    <w:abstractNumId w:val="34"/>
  </w:num>
  <w:num w:numId="25">
    <w:abstractNumId w:val="29"/>
  </w:num>
  <w:num w:numId="26">
    <w:abstractNumId w:val="52"/>
  </w:num>
  <w:num w:numId="27">
    <w:abstractNumId w:val="50"/>
  </w:num>
  <w:num w:numId="28">
    <w:abstractNumId w:val="14"/>
  </w:num>
  <w:num w:numId="29">
    <w:abstractNumId w:val="51"/>
  </w:num>
  <w:num w:numId="30">
    <w:abstractNumId w:val="35"/>
  </w:num>
  <w:num w:numId="31">
    <w:abstractNumId w:val="56"/>
  </w:num>
  <w:num w:numId="32">
    <w:abstractNumId w:val="60"/>
  </w:num>
  <w:num w:numId="33">
    <w:abstractNumId w:val="48"/>
  </w:num>
  <w:num w:numId="34">
    <w:abstractNumId w:val="18"/>
  </w:num>
  <w:num w:numId="35">
    <w:abstractNumId w:val="39"/>
  </w:num>
  <w:num w:numId="36">
    <w:abstractNumId w:val="57"/>
  </w:num>
  <w:num w:numId="37">
    <w:abstractNumId w:val="32"/>
  </w:num>
  <w:num w:numId="38">
    <w:abstractNumId w:val="21"/>
  </w:num>
  <w:num w:numId="39">
    <w:abstractNumId w:val="13"/>
  </w:num>
  <w:num w:numId="40">
    <w:abstractNumId w:val="42"/>
  </w:num>
  <w:num w:numId="41">
    <w:abstractNumId w:val="62"/>
  </w:num>
  <w:num w:numId="42">
    <w:abstractNumId w:val="49"/>
  </w:num>
  <w:num w:numId="43">
    <w:abstractNumId w:val="61"/>
  </w:num>
  <w:num w:numId="44">
    <w:abstractNumId w:val="30"/>
  </w:num>
  <w:num w:numId="45">
    <w:abstractNumId w:val="54"/>
  </w:num>
  <w:num w:numId="4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26"/>
  </w:num>
  <w:num w:numId="49">
    <w:abstractNumId w:val="58"/>
  </w:num>
  <w:num w:numId="50">
    <w:abstractNumId w:val="41"/>
  </w:num>
  <w:num w:numId="51">
    <w:abstractNumId w:val="59"/>
  </w:num>
  <w:num w:numId="52">
    <w:abstractNumId w:val="45"/>
  </w:num>
  <w:num w:numId="53">
    <w:abstractNumId w:val="2"/>
  </w:num>
  <w:num w:numId="54">
    <w:abstractNumId w:val="25"/>
  </w:num>
  <w:num w:numId="55">
    <w:abstractNumId w:val="27"/>
  </w:num>
  <w:num w:numId="56">
    <w:abstractNumId w:val="3"/>
  </w:num>
  <w:num w:numId="57">
    <w:abstractNumId w:val="12"/>
  </w:num>
  <w:num w:numId="58">
    <w:abstractNumId w:val="11"/>
  </w:num>
  <w:num w:numId="59">
    <w:abstractNumId w:val="4"/>
  </w:num>
  <w:num w:numId="60">
    <w:abstractNumId w:val="24"/>
  </w:num>
  <w:num w:numId="61">
    <w:abstractNumId w:val="55"/>
  </w:num>
  <w:num w:numId="62">
    <w:abstractNumId w:val="10"/>
  </w:num>
  <w:num w:numId="63">
    <w:abstractNumId w:val="38"/>
  </w:num>
  <w:num w:numId="64">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49" strokecolor="none [3206]">
      <v:stroke color="none [3206]"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BD"/>
    <w:rsid w:val="000008C4"/>
    <w:rsid w:val="00000BA0"/>
    <w:rsid w:val="00001C72"/>
    <w:rsid w:val="00001FB0"/>
    <w:rsid w:val="000035A6"/>
    <w:rsid w:val="0000418E"/>
    <w:rsid w:val="000043CA"/>
    <w:rsid w:val="0000451E"/>
    <w:rsid w:val="0001228A"/>
    <w:rsid w:val="00013934"/>
    <w:rsid w:val="00014164"/>
    <w:rsid w:val="000145EA"/>
    <w:rsid w:val="0001558F"/>
    <w:rsid w:val="00015734"/>
    <w:rsid w:val="00015C82"/>
    <w:rsid w:val="00016BA4"/>
    <w:rsid w:val="00020882"/>
    <w:rsid w:val="00020AB0"/>
    <w:rsid w:val="0002107E"/>
    <w:rsid w:val="00021CD9"/>
    <w:rsid w:val="00022259"/>
    <w:rsid w:val="000237F1"/>
    <w:rsid w:val="0002381A"/>
    <w:rsid w:val="00024586"/>
    <w:rsid w:val="000263A8"/>
    <w:rsid w:val="00026939"/>
    <w:rsid w:val="00026B19"/>
    <w:rsid w:val="00030156"/>
    <w:rsid w:val="00030D20"/>
    <w:rsid w:val="000315AC"/>
    <w:rsid w:val="000316E9"/>
    <w:rsid w:val="000326C4"/>
    <w:rsid w:val="000346A7"/>
    <w:rsid w:val="00035CA3"/>
    <w:rsid w:val="00035E7E"/>
    <w:rsid w:val="000363FD"/>
    <w:rsid w:val="00037594"/>
    <w:rsid w:val="000379E3"/>
    <w:rsid w:val="00040D4F"/>
    <w:rsid w:val="00040D71"/>
    <w:rsid w:val="00042082"/>
    <w:rsid w:val="00042C98"/>
    <w:rsid w:val="000449DD"/>
    <w:rsid w:val="00044AEF"/>
    <w:rsid w:val="0004574B"/>
    <w:rsid w:val="00045A9B"/>
    <w:rsid w:val="0004604D"/>
    <w:rsid w:val="0004773B"/>
    <w:rsid w:val="000526B2"/>
    <w:rsid w:val="00053AF9"/>
    <w:rsid w:val="00053B3F"/>
    <w:rsid w:val="000548B0"/>
    <w:rsid w:val="00055569"/>
    <w:rsid w:val="00056F3E"/>
    <w:rsid w:val="00057E53"/>
    <w:rsid w:val="00060968"/>
    <w:rsid w:val="00060AAC"/>
    <w:rsid w:val="000621B9"/>
    <w:rsid w:val="000647E6"/>
    <w:rsid w:val="00064AB9"/>
    <w:rsid w:val="000671BE"/>
    <w:rsid w:val="0006771A"/>
    <w:rsid w:val="000716BC"/>
    <w:rsid w:val="0007236E"/>
    <w:rsid w:val="0007261F"/>
    <w:rsid w:val="00072E98"/>
    <w:rsid w:val="00073FC3"/>
    <w:rsid w:val="0007468E"/>
    <w:rsid w:val="00076239"/>
    <w:rsid w:val="000764D9"/>
    <w:rsid w:val="00077417"/>
    <w:rsid w:val="00077692"/>
    <w:rsid w:val="00077799"/>
    <w:rsid w:val="00077909"/>
    <w:rsid w:val="00080DE6"/>
    <w:rsid w:val="000817D0"/>
    <w:rsid w:val="00081898"/>
    <w:rsid w:val="000824C3"/>
    <w:rsid w:val="0008260D"/>
    <w:rsid w:val="00085210"/>
    <w:rsid w:val="00085473"/>
    <w:rsid w:val="000873DB"/>
    <w:rsid w:val="00090129"/>
    <w:rsid w:val="00090571"/>
    <w:rsid w:val="00090964"/>
    <w:rsid w:val="0009187D"/>
    <w:rsid w:val="00091D41"/>
    <w:rsid w:val="0009348E"/>
    <w:rsid w:val="00093EF8"/>
    <w:rsid w:val="000944BB"/>
    <w:rsid w:val="00094742"/>
    <w:rsid w:val="000955EF"/>
    <w:rsid w:val="00097062"/>
    <w:rsid w:val="00097A72"/>
    <w:rsid w:val="000A11D7"/>
    <w:rsid w:val="000A353F"/>
    <w:rsid w:val="000A35B7"/>
    <w:rsid w:val="000A35F2"/>
    <w:rsid w:val="000A4D13"/>
    <w:rsid w:val="000A4FBB"/>
    <w:rsid w:val="000A697E"/>
    <w:rsid w:val="000A6EB8"/>
    <w:rsid w:val="000A78D8"/>
    <w:rsid w:val="000A79B0"/>
    <w:rsid w:val="000B2315"/>
    <w:rsid w:val="000B2CBB"/>
    <w:rsid w:val="000B3262"/>
    <w:rsid w:val="000B674C"/>
    <w:rsid w:val="000C19EB"/>
    <w:rsid w:val="000C20E6"/>
    <w:rsid w:val="000C2E96"/>
    <w:rsid w:val="000C3C4D"/>
    <w:rsid w:val="000C3FF2"/>
    <w:rsid w:val="000C40E4"/>
    <w:rsid w:val="000C7125"/>
    <w:rsid w:val="000C759C"/>
    <w:rsid w:val="000D0F6C"/>
    <w:rsid w:val="000D1280"/>
    <w:rsid w:val="000D1450"/>
    <w:rsid w:val="000D2912"/>
    <w:rsid w:val="000D34A9"/>
    <w:rsid w:val="000D405C"/>
    <w:rsid w:val="000D4085"/>
    <w:rsid w:val="000D536D"/>
    <w:rsid w:val="000D553F"/>
    <w:rsid w:val="000D5C92"/>
    <w:rsid w:val="000D6387"/>
    <w:rsid w:val="000E05B3"/>
    <w:rsid w:val="000E17D8"/>
    <w:rsid w:val="000E1B5A"/>
    <w:rsid w:val="000E2846"/>
    <w:rsid w:val="000E2F22"/>
    <w:rsid w:val="000E3601"/>
    <w:rsid w:val="000E39D3"/>
    <w:rsid w:val="000E3F74"/>
    <w:rsid w:val="000E5F72"/>
    <w:rsid w:val="000E6463"/>
    <w:rsid w:val="000E72F7"/>
    <w:rsid w:val="000F0126"/>
    <w:rsid w:val="000F148B"/>
    <w:rsid w:val="000F154B"/>
    <w:rsid w:val="000F1E0E"/>
    <w:rsid w:val="000F21B5"/>
    <w:rsid w:val="000F2786"/>
    <w:rsid w:val="000F3760"/>
    <w:rsid w:val="000F3A46"/>
    <w:rsid w:val="000F414A"/>
    <w:rsid w:val="000F469B"/>
    <w:rsid w:val="000F49E8"/>
    <w:rsid w:val="000F502C"/>
    <w:rsid w:val="000F5415"/>
    <w:rsid w:val="000F5A8F"/>
    <w:rsid w:val="000F799E"/>
    <w:rsid w:val="000F7DDA"/>
    <w:rsid w:val="000F7E52"/>
    <w:rsid w:val="001004EB"/>
    <w:rsid w:val="0010138F"/>
    <w:rsid w:val="0010162F"/>
    <w:rsid w:val="00101EB2"/>
    <w:rsid w:val="00102363"/>
    <w:rsid w:val="00103359"/>
    <w:rsid w:val="001044FD"/>
    <w:rsid w:val="00106C9D"/>
    <w:rsid w:val="0010715F"/>
    <w:rsid w:val="001114B8"/>
    <w:rsid w:val="00113DA0"/>
    <w:rsid w:val="001140E9"/>
    <w:rsid w:val="0011447D"/>
    <w:rsid w:val="0012036A"/>
    <w:rsid w:val="00121BA9"/>
    <w:rsid w:val="001224C4"/>
    <w:rsid w:val="00122C2B"/>
    <w:rsid w:val="00124071"/>
    <w:rsid w:val="0012609D"/>
    <w:rsid w:val="00126633"/>
    <w:rsid w:val="00126C6C"/>
    <w:rsid w:val="00130060"/>
    <w:rsid w:val="00131509"/>
    <w:rsid w:val="00132742"/>
    <w:rsid w:val="001333E8"/>
    <w:rsid w:val="001342C4"/>
    <w:rsid w:val="001345DA"/>
    <w:rsid w:val="00140503"/>
    <w:rsid w:val="00140A7F"/>
    <w:rsid w:val="00141550"/>
    <w:rsid w:val="00141AD6"/>
    <w:rsid w:val="00142814"/>
    <w:rsid w:val="00143CBD"/>
    <w:rsid w:val="001441AC"/>
    <w:rsid w:val="00144A32"/>
    <w:rsid w:val="001453A3"/>
    <w:rsid w:val="00145972"/>
    <w:rsid w:val="00145FD3"/>
    <w:rsid w:val="001467B3"/>
    <w:rsid w:val="001468D0"/>
    <w:rsid w:val="0014758A"/>
    <w:rsid w:val="001479F0"/>
    <w:rsid w:val="0015038C"/>
    <w:rsid w:val="001530B1"/>
    <w:rsid w:val="00154634"/>
    <w:rsid w:val="001565D4"/>
    <w:rsid w:val="00157258"/>
    <w:rsid w:val="001608DC"/>
    <w:rsid w:val="00160BFD"/>
    <w:rsid w:val="00160C9B"/>
    <w:rsid w:val="00161C53"/>
    <w:rsid w:val="00162284"/>
    <w:rsid w:val="00162B6C"/>
    <w:rsid w:val="00163B15"/>
    <w:rsid w:val="001643F0"/>
    <w:rsid w:val="0016473E"/>
    <w:rsid w:val="001653F9"/>
    <w:rsid w:val="00166C54"/>
    <w:rsid w:val="0016796C"/>
    <w:rsid w:val="00167C45"/>
    <w:rsid w:val="00170F03"/>
    <w:rsid w:val="0017279F"/>
    <w:rsid w:val="0017418F"/>
    <w:rsid w:val="001745AC"/>
    <w:rsid w:val="0017596E"/>
    <w:rsid w:val="0017696E"/>
    <w:rsid w:val="0017705E"/>
    <w:rsid w:val="00177F5E"/>
    <w:rsid w:val="00177F8F"/>
    <w:rsid w:val="0018073D"/>
    <w:rsid w:val="00181A85"/>
    <w:rsid w:val="00181F04"/>
    <w:rsid w:val="001822BA"/>
    <w:rsid w:val="001827BA"/>
    <w:rsid w:val="00184E8A"/>
    <w:rsid w:val="00185FD5"/>
    <w:rsid w:val="001864E4"/>
    <w:rsid w:val="00186E9C"/>
    <w:rsid w:val="00187532"/>
    <w:rsid w:val="001878FD"/>
    <w:rsid w:val="0019177B"/>
    <w:rsid w:val="0019247D"/>
    <w:rsid w:val="001945E8"/>
    <w:rsid w:val="00195966"/>
    <w:rsid w:val="001964B2"/>
    <w:rsid w:val="0019668A"/>
    <w:rsid w:val="00197795"/>
    <w:rsid w:val="001A025D"/>
    <w:rsid w:val="001A14C4"/>
    <w:rsid w:val="001A163A"/>
    <w:rsid w:val="001A1D1D"/>
    <w:rsid w:val="001A2567"/>
    <w:rsid w:val="001A27A3"/>
    <w:rsid w:val="001A27BD"/>
    <w:rsid w:val="001A2BA4"/>
    <w:rsid w:val="001A32E0"/>
    <w:rsid w:val="001A39E7"/>
    <w:rsid w:val="001A4059"/>
    <w:rsid w:val="001A428F"/>
    <w:rsid w:val="001A4311"/>
    <w:rsid w:val="001A4C7F"/>
    <w:rsid w:val="001A4EB5"/>
    <w:rsid w:val="001A5D28"/>
    <w:rsid w:val="001A5ED8"/>
    <w:rsid w:val="001A6018"/>
    <w:rsid w:val="001A7BF4"/>
    <w:rsid w:val="001B095C"/>
    <w:rsid w:val="001B1FFE"/>
    <w:rsid w:val="001B25EB"/>
    <w:rsid w:val="001B3F05"/>
    <w:rsid w:val="001B4385"/>
    <w:rsid w:val="001B5B57"/>
    <w:rsid w:val="001B60C7"/>
    <w:rsid w:val="001B6462"/>
    <w:rsid w:val="001B6507"/>
    <w:rsid w:val="001B6841"/>
    <w:rsid w:val="001B7578"/>
    <w:rsid w:val="001B7851"/>
    <w:rsid w:val="001B7903"/>
    <w:rsid w:val="001B79EC"/>
    <w:rsid w:val="001C0BA6"/>
    <w:rsid w:val="001C15DC"/>
    <w:rsid w:val="001C1A9B"/>
    <w:rsid w:val="001C1E84"/>
    <w:rsid w:val="001C20B5"/>
    <w:rsid w:val="001C3E6F"/>
    <w:rsid w:val="001C4380"/>
    <w:rsid w:val="001C463D"/>
    <w:rsid w:val="001C5879"/>
    <w:rsid w:val="001C5AB2"/>
    <w:rsid w:val="001C6AD0"/>
    <w:rsid w:val="001C6D65"/>
    <w:rsid w:val="001D0C67"/>
    <w:rsid w:val="001D147D"/>
    <w:rsid w:val="001D53F8"/>
    <w:rsid w:val="001D5A17"/>
    <w:rsid w:val="001D6CCB"/>
    <w:rsid w:val="001D797C"/>
    <w:rsid w:val="001E015A"/>
    <w:rsid w:val="001E0579"/>
    <w:rsid w:val="001E127C"/>
    <w:rsid w:val="001E141E"/>
    <w:rsid w:val="001E19FF"/>
    <w:rsid w:val="001E210C"/>
    <w:rsid w:val="001E431B"/>
    <w:rsid w:val="001E5398"/>
    <w:rsid w:val="001E6AE2"/>
    <w:rsid w:val="001E6CF0"/>
    <w:rsid w:val="001F1099"/>
    <w:rsid w:val="001F2A71"/>
    <w:rsid w:val="001F2BED"/>
    <w:rsid w:val="001F31F7"/>
    <w:rsid w:val="001F3A98"/>
    <w:rsid w:val="001F4941"/>
    <w:rsid w:val="001F535D"/>
    <w:rsid w:val="001F635F"/>
    <w:rsid w:val="001F665C"/>
    <w:rsid w:val="001F7EC3"/>
    <w:rsid w:val="002001A0"/>
    <w:rsid w:val="0020242D"/>
    <w:rsid w:val="002025CA"/>
    <w:rsid w:val="00202FA9"/>
    <w:rsid w:val="00205C9F"/>
    <w:rsid w:val="00205FF3"/>
    <w:rsid w:val="002062A4"/>
    <w:rsid w:val="00206582"/>
    <w:rsid w:val="0020694C"/>
    <w:rsid w:val="00207592"/>
    <w:rsid w:val="002076D7"/>
    <w:rsid w:val="00210347"/>
    <w:rsid w:val="00211101"/>
    <w:rsid w:val="00211AC4"/>
    <w:rsid w:val="00211B23"/>
    <w:rsid w:val="00213120"/>
    <w:rsid w:val="00213654"/>
    <w:rsid w:val="002145FF"/>
    <w:rsid w:val="0021486B"/>
    <w:rsid w:val="00214942"/>
    <w:rsid w:val="00217625"/>
    <w:rsid w:val="00220381"/>
    <w:rsid w:val="00221D25"/>
    <w:rsid w:val="00222DA5"/>
    <w:rsid w:val="0022314E"/>
    <w:rsid w:val="00224E3F"/>
    <w:rsid w:val="00225635"/>
    <w:rsid w:val="00226B9B"/>
    <w:rsid w:val="00227915"/>
    <w:rsid w:val="00227A67"/>
    <w:rsid w:val="00227B3A"/>
    <w:rsid w:val="00230E96"/>
    <w:rsid w:val="0023273F"/>
    <w:rsid w:val="002343E0"/>
    <w:rsid w:val="00234D14"/>
    <w:rsid w:val="0023528F"/>
    <w:rsid w:val="00235814"/>
    <w:rsid w:val="002358D3"/>
    <w:rsid w:val="00236211"/>
    <w:rsid w:val="002365AB"/>
    <w:rsid w:val="00236840"/>
    <w:rsid w:val="00237C8B"/>
    <w:rsid w:val="002408BE"/>
    <w:rsid w:val="00240CE1"/>
    <w:rsid w:val="0024246B"/>
    <w:rsid w:val="00242C01"/>
    <w:rsid w:val="00244FB5"/>
    <w:rsid w:val="00247294"/>
    <w:rsid w:val="00247E16"/>
    <w:rsid w:val="00247FE1"/>
    <w:rsid w:val="0025168C"/>
    <w:rsid w:val="00253865"/>
    <w:rsid w:val="0025432C"/>
    <w:rsid w:val="00254916"/>
    <w:rsid w:val="00256E2D"/>
    <w:rsid w:val="00256F7D"/>
    <w:rsid w:val="00256FD6"/>
    <w:rsid w:val="002576EA"/>
    <w:rsid w:val="002606A4"/>
    <w:rsid w:val="0026071D"/>
    <w:rsid w:val="00260C43"/>
    <w:rsid w:val="0026315B"/>
    <w:rsid w:val="002656F8"/>
    <w:rsid w:val="002710E9"/>
    <w:rsid w:val="002724A7"/>
    <w:rsid w:val="00273782"/>
    <w:rsid w:val="00273DF0"/>
    <w:rsid w:val="00274F87"/>
    <w:rsid w:val="00275627"/>
    <w:rsid w:val="002767EB"/>
    <w:rsid w:val="00276CBF"/>
    <w:rsid w:val="0027769D"/>
    <w:rsid w:val="00280E86"/>
    <w:rsid w:val="00281A50"/>
    <w:rsid w:val="00281B54"/>
    <w:rsid w:val="00281BA1"/>
    <w:rsid w:val="00281CD5"/>
    <w:rsid w:val="00282ADF"/>
    <w:rsid w:val="002831DB"/>
    <w:rsid w:val="00284640"/>
    <w:rsid w:val="00286478"/>
    <w:rsid w:val="00287DF5"/>
    <w:rsid w:val="00290861"/>
    <w:rsid w:val="00290C61"/>
    <w:rsid w:val="002915B2"/>
    <w:rsid w:val="00291868"/>
    <w:rsid w:val="002935B4"/>
    <w:rsid w:val="002947E8"/>
    <w:rsid w:val="00294C31"/>
    <w:rsid w:val="002971B1"/>
    <w:rsid w:val="002A0339"/>
    <w:rsid w:val="002A0D9D"/>
    <w:rsid w:val="002A18CF"/>
    <w:rsid w:val="002A1ADE"/>
    <w:rsid w:val="002A2D62"/>
    <w:rsid w:val="002A340E"/>
    <w:rsid w:val="002A3F05"/>
    <w:rsid w:val="002A426B"/>
    <w:rsid w:val="002A54BB"/>
    <w:rsid w:val="002A5782"/>
    <w:rsid w:val="002A63BD"/>
    <w:rsid w:val="002A6CC6"/>
    <w:rsid w:val="002A6E5F"/>
    <w:rsid w:val="002A7A3C"/>
    <w:rsid w:val="002A7CB3"/>
    <w:rsid w:val="002B05E3"/>
    <w:rsid w:val="002B0875"/>
    <w:rsid w:val="002B0E39"/>
    <w:rsid w:val="002B18C4"/>
    <w:rsid w:val="002B5832"/>
    <w:rsid w:val="002B6717"/>
    <w:rsid w:val="002B6C98"/>
    <w:rsid w:val="002B6DEA"/>
    <w:rsid w:val="002B77A2"/>
    <w:rsid w:val="002C30B9"/>
    <w:rsid w:val="002C36F4"/>
    <w:rsid w:val="002C3ECB"/>
    <w:rsid w:val="002C5DDA"/>
    <w:rsid w:val="002C62A0"/>
    <w:rsid w:val="002C6725"/>
    <w:rsid w:val="002C76C7"/>
    <w:rsid w:val="002D0E8F"/>
    <w:rsid w:val="002D1BD0"/>
    <w:rsid w:val="002D1C88"/>
    <w:rsid w:val="002D2DB2"/>
    <w:rsid w:val="002D31A0"/>
    <w:rsid w:val="002D48E2"/>
    <w:rsid w:val="002D65A4"/>
    <w:rsid w:val="002D78A0"/>
    <w:rsid w:val="002E0EA8"/>
    <w:rsid w:val="002E1715"/>
    <w:rsid w:val="002E2568"/>
    <w:rsid w:val="002E3EB7"/>
    <w:rsid w:val="002E45AF"/>
    <w:rsid w:val="002E4633"/>
    <w:rsid w:val="002E464B"/>
    <w:rsid w:val="002E50CF"/>
    <w:rsid w:val="002E5786"/>
    <w:rsid w:val="002E6E7C"/>
    <w:rsid w:val="002F2D02"/>
    <w:rsid w:val="002F6827"/>
    <w:rsid w:val="002F706C"/>
    <w:rsid w:val="002F7D4C"/>
    <w:rsid w:val="003017CC"/>
    <w:rsid w:val="00301F37"/>
    <w:rsid w:val="00303DA8"/>
    <w:rsid w:val="003047ED"/>
    <w:rsid w:val="00305002"/>
    <w:rsid w:val="003051D7"/>
    <w:rsid w:val="00306FFF"/>
    <w:rsid w:val="00307085"/>
    <w:rsid w:val="00307378"/>
    <w:rsid w:val="0031004F"/>
    <w:rsid w:val="00310629"/>
    <w:rsid w:val="003109A4"/>
    <w:rsid w:val="003116F0"/>
    <w:rsid w:val="003123F3"/>
    <w:rsid w:val="00312D5D"/>
    <w:rsid w:val="00314269"/>
    <w:rsid w:val="003144BD"/>
    <w:rsid w:val="003151D6"/>
    <w:rsid w:val="003151E7"/>
    <w:rsid w:val="003163B2"/>
    <w:rsid w:val="00316675"/>
    <w:rsid w:val="003170FA"/>
    <w:rsid w:val="0031761B"/>
    <w:rsid w:val="003212B4"/>
    <w:rsid w:val="00321507"/>
    <w:rsid w:val="00321837"/>
    <w:rsid w:val="00321DFE"/>
    <w:rsid w:val="003228C8"/>
    <w:rsid w:val="00323FD2"/>
    <w:rsid w:val="00324018"/>
    <w:rsid w:val="00324322"/>
    <w:rsid w:val="00324546"/>
    <w:rsid w:val="00326D45"/>
    <w:rsid w:val="00327758"/>
    <w:rsid w:val="00327914"/>
    <w:rsid w:val="003301B3"/>
    <w:rsid w:val="0033023E"/>
    <w:rsid w:val="00330854"/>
    <w:rsid w:val="00330AE3"/>
    <w:rsid w:val="00330F02"/>
    <w:rsid w:val="00331D27"/>
    <w:rsid w:val="003327FA"/>
    <w:rsid w:val="003335B3"/>
    <w:rsid w:val="00334B45"/>
    <w:rsid w:val="0033530D"/>
    <w:rsid w:val="0033601E"/>
    <w:rsid w:val="00336CAE"/>
    <w:rsid w:val="0033775D"/>
    <w:rsid w:val="00340163"/>
    <w:rsid w:val="003412C7"/>
    <w:rsid w:val="00344C6B"/>
    <w:rsid w:val="0034582C"/>
    <w:rsid w:val="00346449"/>
    <w:rsid w:val="00346C52"/>
    <w:rsid w:val="00347BBA"/>
    <w:rsid w:val="003503B1"/>
    <w:rsid w:val="0035189C"/>
    <w:rsid w:val="00351BBD"/>
    <w:rsid w:val="0035241E"/>
    <w:rsid w:val="0035278E"/>
    <w:rsid w:val="00352BF5"/>
    <w:rsid w:val="0035322A"/>
    <w:rsid w:val="003547C5"/>
    <w:rsid w:val="00355124"/>
    <w:rsid w:val="003574BB"/>
    <w:rsid w:val="0035792F"/>
    <w:rsid w:val="00361C3B"/>
    <w:rsid w:val="00361D77"/>
    <w:rsid w:val="00362516"/>
    <w:rsid w:val="003628E6"/>
    <w:rsid w:val="00364B12"/>
    <w:rsid w:val="00365534"/>
    <w:rsid w:val="003656C2"/>
    <w:rsid w:val="00366102"/>
    <w:rsid w:val="003661A7"/>
    <w:rsid w:val="003675FF"/>
    <w:rsid w:val="00370334"/>
    <w:rsid w:val="00370A14"/>
    <w:rsid w:val="00373626"/>
    <w:rsid w:val="00373B46"/>
    <w:rsid w:val="00374426"/>
    <w:rsid w:val="00374D91"/>
    <w:rsid w:val="00376A29"/>
    <w:rsid w:val="003770D9"/>
    <w:rsid w:val="00377D02"/>
    <w:rsid w:val="00381280"/>
    <w:rsid w:val="003817AB"/>
    <w:rsid w:val="00384CEA"/>
    <w:rsid w:val="00390191"/>
    <w:rsid w:val="003912EC"/>
    <w:rsid w:val="00391994"/>
    <w:rsid w:val="00395B7B"/>
    <w:rsid w:val="00396001"/>
    <w:rsid w:val="00396101"/>
    <w:rsid w:val="00397B2F"/>
    <w:rsid w:val="003A1248"/>
    <w:rsid w:val="003A17B4"/>
    <w:rsid w:val="003A20FE"/>
    <w:rsid w:val="003A3029"/>
    <w:rsid w:val="003A4D31"/>
    <w:rsid w:val="003A56D7"/>
    <w:rsid w:val="003A5AC7"/>
    <w:rsid w:val="003A5F07"/>
    <w:rsid w:val="003A64A3"/>
    <w:rsid w:val="003A65EE"/>
    <w:rsid w:val="003A7560"/>
    <w:rsid w:val="003B0912"/>
    <w:rsid w:val="003B1B95"/>
    <w:rsid w:val="003B2E4D"/>
    <w:rsid w:val="003B32B6"/>
    <w:rsid w:val="003B597A"/>
    <w:rsid w:val="003B5CA1"/>
    <w:rsid w:val="003B6602"/>
    <w:rsid w:val="003B7482"/>
    <w:rsid w:val="003C0A16"/>
    <w:rsid w:val="003C0D7E"/>
    <w:rsid w:val="003C0EA0"/>
    <w:rsid w:val="003C1910"/>
    <w:rsid w:val="003C1C72"/>
    <w:rsid w:val="003C2B94"/>
    <w:rsid w:val="003C53B4"/>
    <w:rsid w:val="003C743F"/>
    <w:rsid w:val="003C7479"/>
    <w:rsid w:val="003D12C0"/>
    <w:rsid w:val="003D1746"/>
    <w:rsid w:val="003D1812"/>
    <w:rsid w:val="003D1BF8"/>
    <w:rsid w:val="003D225C"/>
    <w:rsid w:val="003D2AA5"/>
    <w:rsid w:val="003D3E31"/>
    <w:rsid w:val="003D406E"/>
    <w:rsid w:val="003D427E"/>
    <w:rsid w:val="003D4B8E"/>
    <w:rsid w:val="003D5FE3"/>
    <w:rsid w:val="003D629B"/>
    <w:rsid w:val="003D6BDD"/>
    <w:rsid w:val="003D71DD"/>
    <w:rsid w:val="003D7388"/>
    <w:rsid w:val="003D7524"/>
    <w:rsid w:val="003D7A88"/>
    <w:rsid w:val="003E17BE"/>
    <w:rsid w:val="003E251F"/>
    <w:rsid w:val="003E2EBA"/>
    <w:rsid w:val="003E3464"/>
    <w:rsid w:val="003E485A"/>
    <w:rsid w:val="003E4CDF"/>
    <w:rsid w:val="003E591D"/>
    <w:rsid w:val="003E5E2A"/>
    <w:rsid w:val="003E6EE4"/>
    <w:rsid w:val="003F0AE8"/>
    <w:rsid w:val="003F1454"/>
    <w:rsid w:val="003F2575"/>
    <w:rsid w:val="003F316C"/>
    <w:rsid w:val="003F317D"/>
    <w:rsid w:val="003F4742"/>
    <w:rsid w:val="003F4E53"/>
    <w:rsid w:val="003F5001"/>
    <w:rsid w:val="003F5193"/>
    <w:rsid w:val="003F52B0"/>
    <w:rsid w:val="003F60A5"/>
    <w:rsid w:val="003F6BA7"/>
    <w:rsid w:val="0040019A"/>
    <w:rsid w:val="00400BF2"/>
    <w:rsid w:val="00400C40"/>
    <w:rsid w:val="00402185"/>
    <w:rsid w:val="004023F0"/>
    <w:rsid w:val="004023F5"/>
    <w:rsid w:val="00402A4A"/>
    <w:rsid w:val="00402B17"/>
    <w:rsid w:val="00404C97"/>
    <w:rsid w:val="004058F5"/>
    <w:rsid w:val="00406396"/>
    <w:rsid w:val="00406B86"/>
    <w:rsid w:val="00407A96"/>
    <w:rsid w:val="00413A08"/>
    <w:rsid w:val="0041535E"/>
    <w:rsid w:val="0041693E"/>
    <w:rsid w:val="00416B6D"/>
    <w:rsid w:val="004176F4"/>
    <w:rsid w:val="00417842"/>
    <w:rsid w:val="00420893"/>
    <w:rsid w:val="00421A96"/>
    <w:rsid w:val="004231D9"/>
    <w:rsid w:val="004236A1"/>
    <w:rsid w:val="00423D2E"/>
    <w:rsid w:val="00424897"/>
    <w:rsid w:val="00424A4C"/>
    <w:rsid w:val="00424C77"/>
    <w:rsid w:val="00424FAB"/>
    <w:rsid w:val="00425F68"/>
    <w:rsid w:val="00425F97"/>
    <w:rsid w:val="00425FC7"/>
    <w:rsid w:val="00427FD2"/>
    <w:rsid w:val="004311C4"/>
    <w:rsid w:val="0043145C"/>
    <w:rsid w:val="00433B8F"/>
    <w:rsid w:val="00435293"/>
    <w:rsid w:val="004357EE"/>
    <w:rsid w:val="00436D2E"/>
    <w:rsid w:val="0044091C"/>
    <w:rsid w:val="00440960"/>
    <w:rsid w:val="00440DAE"/>
    <w:rsid w:val="0044190E"/>
    <w:rsid w:val="0044220B"/>
    <w:rsid w:val="0044456E"/>
    <w:rsid w:val="00446439"/>
    <w:rsid w:val="0045179A"/>
    <w:rsid w:val="00452CE3"/>
    <w:rsid w:val="004540D5"/>
    <w:rsid w:val="004558BD"/>
    <w:rsid w:val="00456912"/>
    <w:rsid w:val="00456A14"/>
    <w:rsid w:val="00457ED8"/>
    <w:rsid w:val="00460D99"/>
    <w:rsid w:val="00462D8C"/>
    <w:rsid w:val="00462FC6"/>
    <w:rsid w:val="00463154"/>
    <w:rsid w:val="004635C4"/>
    <w:rsid w:val="00463BD8"/>
    <w:rsid w:val="00465EC3"/>
    <w:rsid w:val="00465EEC"/>
    <w:rsid w:val="0046663A"/>
    <w:rsid w:val="004670F0"/>
    <w:rsid w:val="00470648"/>
    <w:rsid w:val="0047075B"/>
    <w:rsid w:val="00470D39"/>
    <w:rsid w:val="00470ED6"/>
    <w:rsid w:val="004717A3"/>
    <w:rsid w:val="00471D64"/>
    <w:rsid w:val="00472637"/>
    <w:rsid w:val="00474BF8"/>
    <w:rsid w:val="004750DC"/>
    <w:rsid w:val="00476B63"/>
    <w:rsid w:val="00480595"/>
    <w:rsid w:val="0048086B"/>
    <w:rsid w:val="00480BF8"/>
    <w:rsid w:val="00480C45"/>
    <w:rsid w:val="004838B2"/>
    <w:rsid w:val="0048462F"/>
    <w:rsid w:val="004902D6"/>
    <w:rsid w:val="004904B8"/>
    <w:rsid w:val="0049179A"/>
    <w:rsid w:val="004924DA"/>
    <w:rsid w:val="0049314C"/>
    <w:rsid w:val="00493C7C"/>
    <w:rsid w:val="00493DB0"/>
    <w:rsid w:val="00494175"/>
    <w:rsid w:val="004944D1"/>
    <w:rsid w:val="004950DB"/>
    <w:rsid w:val="004951FD"/>
    <w:rsid w:val="00495380"/>
    <w:rsid w:val="00495521"/>
    <w:rsid w:val="00495D00"/>
    <w:rsid w:val="00495E83"/>
    <w:rsid w:val="00496186"/>
    <w:rsid w:val="004968CA"/>
    <w:rsid w:val="004974CA"/>
    <w:rsid w:val="004A0508"/>
    <w:rsid w:val="004A0C2D"/>
    <w:rsid w:val="004A14C1"/>
    <w:rsid w:val="004A1979"/>
    <w:rsid w:val="004A2F35"/>
    <w:rsid w:val="004A56B8"/>
    <w:rsid w:val="004A7BF4"/>
    <w:rsid w:val="004B055A"/>
    <w:rsid w:val="004B0630"/>
    <w:rsid w:val="004B1AC7"/>
    <w:rsid w:val="004B24B7"/>
    <w:rsid w:val="004B3B80"/>
    <w:rsid w:val="004B4E46"/>
    <w:rsid w:val="004B55D4"/>
    <w:rsid w:val="004B5C7D"/>
    <w:rsid w:val="004B6A9D"/>
    <w:rsid w:val="004B7455"/>
    <w:rsid w:val="004B75B4"/>
    <w:rsid w:val="004C1DE8"/>
    <w:rsid w:val="004C312E"/>
    <w:rsid w:val="004C4898"/>
    <w:rsid w:val="004C49CC"/>
    <w:rsid w:val="004C6124"/>
    <w:rsid w:val="004C675E"/>
    <w:rsid w:val="004C67F6"/>
    <w:rsid w:val="004C7331"/>
    <w:rsid w:val="004C7DE9"/>
    <w:rsid w:val="004D189B"/>
    <w:rsid w:val="004D2A7E"/>
    <w:rsid w:val="004D3B63"/>
    <w:rsid w:val="004D41C0"/>
    <w:rsid w:val="004D43C1"/>
    <w:rsid w:val="004D5933"/>
    <w:rsid w:val="004D5CFF"/>
    <w:rsid w:val="004D6776"/>
    <w:rsid w:val="004D7AD2"/>
    <w:rsid w:val="004E06B2"/>
    <w:rsid w:val="004E2259"/>
    <w:rsid w:val="004E479A"/>
    <w:rsid w:val="004E68D7"/>
    <w:rsid w:val="004E72E4"/>
    <w:rsid w:val="004F04B6"/>
    <w:rsid w:val="004F0FD6"/>
    <w:rsid w:val="004F257D"/>
    <w:rsid w:val="004F2C2A"/>
    <w:rsid w:val="004F2EA0"/>
    <w:rsid w:val="004F32AE"/>
    <w:rsid w:val="004F3717"/>
    <w:rsid w:val="004F3930"/>
    <w:rsid w:val="004F3DC4"/>
    <w:rsid w:val="004F3EAF"/>
    <w:rsid w:val="004F3F2D"/>
    <w:rsid w:val="004F5447"/>
    <w:rsid w:val="004F7E61"/>
    <w:rsid w:val="00501AED"/>
    <w:rsid w:val="00501DDE"/>
    <w:rsid w:val="005030B6"/>
    <w:rsid w:val="005038CE"/>
    <w:rsid w:val="00503ABC"/>
    <w:rsid w:val="00503EA9"/>
    <w:rsid w:val="0050625C"/>
    <w:rsid w:val="00506692"/>
    <w:rsid w:val="00507748"/>
    <w:rsid w:val="0050774C"/>
    <w:rsid w:val="005079A1"/>
    <w:rsid w:val="00507FC7"/>
    <w:rsid w:val="005102C9"/>
    <w:rsid w:val="0051101C"/>
    <w:rsid w:val="00511415"/>
    <w:rsid w:val="005122E2"/>
    <w:rsid w:val="00512DE5"/>
    <w:rsid w:val="00515638"/>
    <w:rsid w:val="00515FCF"/>
    <w:rsid w:val="0051673A"/>
    <w:rsid w:val="00516A07"/>
    <w:rsid w:val="005173C7"/>
    <w:rsid w:val="0051759C"/>
    <w:rsid w:val="00517671"/>
    <w:rsid w:val="00517AF6"/>
    <w:rsid w:val="005207A7"/>
    <w:rsid w:val="005212CE"/>
    <w:rsid w:val="005220CE"/>
    <w:rsid w:val="00522A1F"/>
    <w:rsid w:val="00524CD3"/>
    <w:rsid w:val="005250E8"/>
    <w:rsid w:val="005310B6"/>
    <w:rsid w:val="00532C6F"/>
    <w:rsid w:val="005338DB"/>
    <w:rsid w:val="005360CD"/>
    <w:rsid w:val="0053648C"/>
    <w:rsid w:val="00536933"/>
    <w:rsid w:val="005373E5"/>
    <w:rsid w:val="005375B3"/>
    <w:rsid w:val="0053768A"/>
    <w:rsid w:val="005401EB"/>
    <w:rsid w:val="0054169E"/>
    <w:rsid w:val="00542DBF"/>
    <w:rsid w:val="00543E12"/>
    <w:rsid w:val="0054401B"/>
    <w:rsid w:val="00544030"/>
    <w:rsid w:val="0054679E"/>
    <w:rsid w:val="00546B8A"/>
    <w:rsid w:val="0054792D"/>
    <w:rsid w:val="00550B9E"/>
    <w:rsid w:val="00550F31"/>
    <w:rsid w:val="0055515C"/>
    <w:rsid w:val="005551D7"/>
    <w:rsid w:val="00555939"/>
    <w:rsid w:val="00555CE3"/>
    <w:rsid w:val="0055666E"/>
    <w:rsid w:val="00556A61"/>
    <w:rsid w:val="00556DF2"/>
    <w:rsid w:val="00556EB4"/>
    <w:rsid w:val="005577A7"/>
    <w:rsid w:val="005609CD"/>
    <w:rsid w:val="00561511"/>
    <w:rsid w:val="0056487B"/>
    <w:rsid w:val="0056498C"/>
    <w:rsid w:val="00565B48"/>
    <w:rsid w:val="00570047"/>
    <w:rsid w:val="00571A43"/>
    <w:rsid w:val="00571DD3"/>
    <w:rsid w:val="00571F69"/>
    <w:rsid w:val="00571F8E"/>
    <w:rsid w:val="00572570"/>
    <w:rsid w:val="00572A9A"/>
    <w:rsid w:val="00572EF8"/>
    <w:rsid w:val="005730DF"/>
    <w:rsid w:val="00573602"/>
    <w:rsid w:val="005736AC"/>
    <w:rsid w:val="005739D2"/>
    <w:rsid w:val="00573A1A"/>
    <w:rsid w:val="00574FBB"/>
    <w:rsid w:val="00575082"/>
    <w:rsid w:val="00577E96"/>
    <w:rsid w:val="005817D1"/>
    <w:rsid w:val="00582733"/>
    <w:rsid w:val="005828B6"/>
    <w:rsid w:val="005841CF"/>
    <w:rsid w:val="00585074"/>
    <w:rsid w:val="00585C83"/>
    <w:rsid w:val="00587C54"/>
    <w:rsid w:val="005906C1"/>
    <w:rsid w:val="005907D3"/>
    <w:rsid w:val="0059307B"/>
    <w:rsid w:val="005937CB"/>
    <w:rsid w:val="00595690"/>
    <w:rsid w:val="00595785"/>
    <w:rsid w:val="00597906"/>
    <w:rsid w:val="005A0C8B"/>
    <w:rsid w:val="005A10B7"/>
    <w:rsid w:val="005A4123"/>
    <w:rsid w:val="005A528D"/>
    <w:rsid w:val="005A67F3"/>
    <w:rsid w:val="005A6B7C"/>
    <w:rsid w:val="005A6C39"/>
    <w:rsid w:val="005A74FA"/>
    <w:rsid w:val="005B089F"/>
    <w:rsid w:val="005B0B9E"/>
    <w:rsid w:val="005B2B9D"/>
    <w:rsid w:val="005B2BA1"/>
    <w:rsid w:val="005B3D1D"/>
    <w:rsid w:val="005B3E3C"/>
    <w:rsid w:val="005B4315"/>
    <w:rsid w:val="005B44D8"/>
    <w:rsid w:val="005B546D"/>
    <w:rsid w:val="005B5934"/>
    <w:rsid w:val="005B6921"/>
    <w:rsid w:val="005B745C"/>
    <w:rsid w:val="005C1A72"/>
    <w:rsid w:val="005C255C"/>
    <w:rsid w:val="005C27C9"/>
    <w:rsid w:val="005C7F68"/>
    <w:rsid w:val="005D0606"/>
    <w:rsid w:val="005D09A1"/>
    <w:rsid w:val="005D19EA"/>
    <w:rsid w:val="005D28CE"/>
    <w:rsid w:val="005D2B54"/>
    <w:rsid w:val="005D346C"/>
    <w:rsid w:val="005D4A5F"/>
    <w:rsid w:val="005D4BD5"/>
    <w:rsid w:val="005D50B6"/>
    <w:rsid w:val="005D5A39"/>
    <w:rsid w:val="005D607E"/>
    <w:rsid w:val="005D640F"/>
    <w:rsid w:val="005E01EF"/>
    <w:rsid w:val="005E0645"/>
    <w:rsid w:val="005E09BB"/>
    <w:rsid w:val="005E1C61"/>
    <w:rsid w:val="005E1E2C"/>
    <w:rsid w:val="005E35F6"/>
    <w:rsid w:val="005E3A53"/>
    <w:rsid w:val="005E3D93"/>
    <w:rsid w:val="005E4015"/>
    <w:rsid w:val="005E4147"/>
    <w:rsid w:val="005E6B28"/>
    <w:rsid w:val="005E6C44"/>
    <w:rsid w:val="005E7386"/>
    <w:rsid w:val="005E7675"/>
    <w:rsid w:val="005E7795"/>
    <w:rsid w:val="005E7911"/>
    <w:rsid w:val="005F0BDE"/>
    <w:rsid w:val="005F150F"/>
    <w:rsid w:val="005F20AD"/>
    <w:rsid w:val="005F398B"/>
    <w:rsid w:val="005F3F40"/>
    <w:rsid w:val="005F438A"/>
    <w:rsid w:val="005F447E"/>
    <w:rsid w:val="005F4D98"/>
    <w:rsid w:val="005F5899"/>
    <w:rsid w:val="005F60D8"/>
    <w:rsid w:val="005F771E"/>
    <w:rsid w:val="00600462"/>
    <w:rsid w:val="0060196D"/>
    <w:rsid w:val="00603218"/>
    <w:rsid w:val="00603664"/>
    <w:rsid w:val="006052CD"/>
    <w:rsid w:val="0060563A"/>
    <w:rsid w:val="00605819"/>
    <w:rsid w:val="00605D29"/>
    <w:rsid w:val="00606170"/>
    <w:rsid w:val="00606452"/>
    <w:rsid w:val="00607589"/>
    <w:rsid w:val="0060774D"/>
    <w:rsid w:val="00607B83"/>
    <w:rsid w:val="00610BCF"/>
    <w:rsid w:val="00612AAD"/>
    <w:rsid w:val="00612FBE"/>
    <w:rsid w:val="00614043"/>
    <w:rsid w:val="006148AE"/>
    <w:rsid w:val="00614CE0"/>
    <w:rsid w:val="00615878"/>
    <w:rsid w:val="00615E6B"/>
    <w:rsid w:val="00616412"/>
    <w:rsid w:val="006166DE"/>
    <w:rsid w:val="006214F3"/>
    <w:rsid w:val="00621506"/>
    <w:rsid w:val="0062187F"/>
    <w:rsid w:val="00621979"/>
    <w:rsid w:val="00624641"/>
    <w:rsid w:val="00624A08"/>
    <w:rsid w:val="00625AE3"/>
    <w:rsid w:val="0063001D"/>
    <w:rsid w:val="00630193"/>
    <w:rsid w:val="00630703"/>
    <w:rsid w:val="00630A05"/>
    <w:rsid w:val="00631457"/>
    <w:rsid w:val="00631DA6"/>
    <w:rsid w:val="0063226B"/>
    <w:rsid w:val="00633952"/>
    <w:rsid w:val="006345BB"/>
    <w:rsid w:val="0063537F"/>
    <w:rsid w:val="006379E9"/>
    <w:rsid w:val="006420C0"/>
    <w:rsid w:val="00642C57"/>
    <w:rsid w:val="006447F7"/>
    <w:rsid w:val="00644C28"/>
    <w:rsid w:val="0064647A"/>
    <w:rsid w:val="006478A9"/>
    <w:rsid w:val="006507C8"/>
    <w:rsid w:val="00650AE0"/>
    <w:rsid w:val="00650C02"/>
    <w:rsid w:val="00651ABF"/>
    <w:rsid w:val="00653954"/>
    <w:rsid w:val="00653F43"/>
    <w:rsid w:val="0065429D"/>
    <w:rsid w:val="00654405"/>
    <w:rsid w:val="00654E9B"/>
    <w:rsid w:val="0065617E"/>
    <w:rsid w:val="0065642F"/>
    <w:rsid w:val="00656BFA"/>
    <w:rsid w:val="00656FDF"/>
    <w:rsid w:val="00657607"/>
    <w:rsid w:val="006577AD"/>
    <w:rsid w:val="00657FA3"/>
    <w:rsid w:val="0066047B"/>
    <w:rsid w:val="00661D5A"/>
    <w:rsid w:val="006645B5"/>
    <w:rsid w:val="0066586F"/>
    <w:rsid w:val="006668DA"/>
    <w:rsid w:val="006673EF"/>
    <w:rsid w:val="0066745F"/>
    <w:rsid w:val="006674B8"/>
    <w:rsid w:val="00667FAD"/>
    <w:rsid w:val="00670C99"/>
    <w:rsid w:val="00671D45"/>
    <w:rsid w:val="006723C6"/>
    <w:rsid w:val="00672D09"/>
    <w:rsid w:val="00672DD6"/>
    <w:rsid w:val="006736F5"/>
    <w:rsid w:val="00673A17"/>
    <w:rsid w:val="0067540D"/>
    <w:rsid w:val="00676045"/>
    <w:rsid w:val="00676BC7"/>
    <w:rsid w:val="00677A58"/>
    <w:rsid w:val="00680D84"/>
    <w:rsid w:val="006818BC"/>
    <w:rsid w:val="006821C5"/>
    <w:rsid w:val="00682DC7"/>
    <w:rsid w:val="00683733"/>
    <w:rsid w:val="006866F6"/>
    <w:rsid w:val="00687034"/>
    <w:rsid w:val="006908E3"/>
    <w:rsid w:val="00692235"/>
    <w:rsid w:val="00692479"/>
    <w:rsid w:val="0069295D"/>
    <w:rsid w:val="006937DA"/>
    <w:rsid w:val="006958CF"/>
    <w:rsid w:val="00696C71"/>
    <w:rsid w:val="006979B7"/>
    <w:rsid w:val="006A1F58"/>
    <w:rsid w:val="006A2C83"/>
    <w:rsid w:val="006A3F2B"/>
    <w:rsid w:val="006A4159"/>
    <w:rsid w:val="006A4947"/>
    <w:rsid w:val="006A4B76"/>
    <w:rsid w:val="006A59F4"/>
    <w:rsid w:val="006A5DED"/>
    <w:rsid w:val="006A6194"/>
    <w:rsid w:val="006B0204"/>
    <w:rsid w:val="006B078F"/>
    <w:rsid w:val="006B1AF8"/>
    <w:rsid w:val="006B2135"/>
    <w:rsid w:val="006B273D"/>
    <w:rsid w:val="006B2E8F"/>
    <w:rsid w:val="006B401D"/>
    <w:rsid w:val="006B439F"/>
    <w:rsid w:val="006B4982"/>
    <w:rsid w:val="006B4AC8"/>
    <w:rsid w:val="006B4CA0"/>
    <w:rsid w:val="006B4F8A"/>
    <w:rsid w:val="006B5852"/>
    <w:rsid w:val="006B5D47"/>
    <w:rsid w:val="006B6E12"/>
    <w:rsid w:val="006B7102"/>
    <w:rsid w:val="006B7945"/>
    <w:rsid w:val="006C1522"/>
    <w:rsid w:val="006C1E61"/>
    <w:rsid w:val="006C2F23"/>
    <w:rsid w:val="006C3044"/>
    <w:rsid w:val="006C4242"/>
    <w:rsid w:val="006C45DF"/>
    <w:rsid w:val="006C5AD8"/>
    <w:rsid w:val="006C6821"/>
    <w:rsid w:val="006C7AE1"/>
    <w:rsid w:val="006D06CD"/>
    <w:rsid w:val="006D0A3E"/>
    <w:rsid w:val="006D12F8"/>
    <w:rsid w:val="006D3C80"/>
    <w:rsid w:val="006D4A66"/>
    <w:rsid w:val="006D5CF7"/>
    <w:rsid w:val="006D7589"/>
    <w:rsid w:val="006E025F"/>
    <w:rsid w:val="006E034B"/>
    <w:rsid w:val="006E0EA8"/>
    <w:rsid w:val="006E10AB"/>
    <w:rsid w:val="006E1121"/>
    <w:rsid w:val="006E3B1D"/>
    <w:rsid w:val="006E3D25"/>
    <w:rsid w:val="006E5231"/>
    <w:rsid w:val="006E61CC"/>
    <w:rsid w:val="006E6A8C"/>
    <w:rsid w:val="006E6AC4"/>
    <w:rsid w:val="006F017E"/>
    <w:rsid w:val="006F1BE1"/>
    <w:rsid w:val="006F1E63"/>
    <w:rsid w:val="006F1FBB"/>
    <w:rsid w:val="006F2AA4"/>
    <w:rsid w:val="006F49C2"/>
    <w:rsid w:val="006F535F"/>
    <w:rsid w:val="006F6865"/>
    <w:rsid w:val="006F6BDD"/>
    <w:rsid w:val="0070103B"/>
    <w:rsid w:val="00701D94"/>
    <w:rsid w:val="007049AE"/>
    <w:rsid w:val="0070523D"/>
    <w:rsid w:val="00705A4B"/>
    <w:rsid w:val="00706F96"/>
    <w:rsid w:val="0070727F"/>
    <w:rsid w:val="0071087D"/>
    <w:rsid w:val="00711465"/>
    <w:rsid w:val="007115AC"/>
    <w:rsid w:val="00712132"/>
    <w:rsid w:val="007138DB"/>
    <w:rsid w:val="00713A78"/>
    <w:rsid w:val="00714258"/>
    <w:rsid w:val="00716770"/>
    <w:rsid w:val="007171B5"/>
    <w:rsid w:val="00717E46"/>
    <w:rsid w:val="00721056"/>
    <w:rsid w:val="00721B86"/>
    <w:rsid w:val="00722150"/>
    <w:rsid w:val="00722549"/>
    <w:rsid w:val="00722607"/>
    <w:rsid w:val="007229E2"/>
    <w:rsid w:val="007239B4"/>
    <w:rsid w:val="007260E8"/>
    <w:rsid w:val="00726262"/>
    <w:rsid w:val="0072656A"/>
    <w:rsid w:val="00726936"/>
    <w:rsid w:val="00726C36"/>
    <w:rsid w:val="00726D64"/>
    <w:rsid w:val="0072703D"/>
    <w:rsid w:val="00730018"/>
    <w:rsid w:val="00731ED3"/>
    <w:rsid w:val="00732FB8"/>
    <w:rsid w:val="00736282"/>
    <w:rsid w:val="007366D1"/>
    <w:rsid w:val="00736FE9"/>
    <w:rsid w:val="00740E32"/>
    <w:rsid w:val="007422C4"/>
    <w:rsid w:val="007440AB"/>
    <w:rsid w:val="007477AA"/>
    <w:rsid w:val="007501F1"/>
    <w:rsid w:val="00752167"/>
    <w:rsid w:val="00752759"/>
    <w:rsid w:val="00754520"/>
    <w:rsid w:val="00754A53"/>
    <w:rsid w:val="0075512F"/>
    <w:rsid w:val="00756834"/>
    <w:rsid w:val="00757C7F"/>
    <w:rsid w:val="0076046B"/>
    <w:rsid w:val="007606A2"/>
    <w:rsid w:val="00760C15"/>
    <w:rsid w:val="00761AF9"/>
    <w:rsid w:val="00762099"/>
    <w:rsid w:val="007632DA"/>
    <w:rsid w:val="00763610"/>
    <w:rsid w:val="00764044"/>
    <w:rsid w:val="00764825"/>
    <w:rsid w:val="007654B2"/>
    <w:rsid w:val="00765D86"/>
    <w:rsid w:val="00765FCF"/>
    <w:rsid w:val="0076604D"/>
    <w:rsid w:val="007670B8"/>
    <w:rsid w:val="00772591"/>
    <w:rsid w:val="00772843"/>
    <w:rsid w:val="00772A1A"/>
    <w:rsid w:val="00772EA5"/>
    <w:rsid w:val="00773040"/>
    <w:rsid w:val="007730A1"/>
    <w:rsid w:val="00775EAC"/>
    <w:rsid w:val="0077693E"/>
    <w:rsid w:val="0078049D"/>
    <w:rsid w:val="00780D50"/>
    <w:rsid w:val="00781C41"/>
    <w:rsid w:val="00782A68"/>
    <w:rsid w:val="007834DA"/>
    <w:rsid w:val="00783CEA"/>
    <w:rsid w:val="00784CC7"/>
    <w:rsid w:val="00785A43"/>
    <w:rsid w:val="007860B5"/>
    <w:rsid w:val="0078639C"/>
    <w:rsid w:val="00786A51"/>
    <w:rsid w:val="00786C42"/>
    <w:rsid w:val="0078758D"/>
    <w:rsid w:val="00787E60"/>
    <w:rsid w:val="007902D9"/>
    <w:rsid w:val="00792013"/>
    <w:rsid w:val="007932C2"/>
    <w:rsid w:val="00793D7A"/>
    <w:rsid w:val="0079458F"/>
    <w:rsid w:val="0079566B"/>
    <w:rsid w:val="00797166"/>
    <w:rsid w:val="00797269"/>
    <w:rsid w:val="007A0E44"/>
    <w:rsid w:val="007A14AA"/>
    <w:rsid w:val="007A26B5"/>
    <w:rsid w:val="007A305B"/>
    <w:rsid w:val="007A5B89"/>
    <w:rsid w:val="007A6A5C"/>
    <w:rsid w:val="007A7914"/>
    <w:rsid w:val="007B04B2"/>
    <w:rsid w:val="007B0A2B"/>
    <w:rsid w:val="007B23FB"/>
    <w:rsid w:val="007B3D02"/>
    <w:rsid w:val="007B4B2F"/>
    <w:rsid w:val="007B4C66"/>
    <w:rsid w:val="007B536E"/>
    <w:rsid w:val="007B70A0"/>
    <w:rsid w:val="007B71B6"/>
    <w:rsid w:val="007B7597"/>
    <w:rsid w:val="007C131C"/>
    <w:rsid w:val="007C1474"/>
    <w:rsid w:val="007C33C5"/>
    <w:rsid w:val="007C418A"/>
    <w:rsid w:val="007C51CC"/>
    <w:rsid w:val="007C5990"/>
    <w:rsid w:val="007C6174"/>
    <w:rsid w:val="007C692F"/>
    <w:rsid w:val="007C6EAF"/>
    <w:rsid w:val="007D0581"/>
    <w:rsid w:val="007D065C"/>
    <w:rsid w:val="007D08D5"/>
    <w:rsid w:val="007D129E"/>
    <w:rsid w:val="007D1721"/>
    <w:rsid w:val="007D2F96"/>
    <w:rsid w:val="007D34BA"/>
    <w:rsid w:val="007D4B8E"/>
    <w:rsid w:val="007D5831"/>
    <w:rsid w:val="007D5F2D"/>
    <w:rsid w:val="007D683E"/>
    <w:rsid w:val="007D7142"/>
    <w:rsid w:val="007E085B"/>
    <w:rsid w:val="007E1BCA"/>
    <w:rsid w:val="007E1EAE"/>
    <w:rsid w:val="007E2B4A"/>
    <w:rsid w:val="007E2F94"/>
    <w:rsid w:val="007E3CD1"/>
    <w:rsid w:val="007E435D"/>
    <w:rsid w:val="007E5E5C"/>
    <w:rsid w:val="007E6487"/>
    <w:rsid w:val="007E71B3"/>
    <w:rsid w:val="007F0292"/>
    <w:rsid w:val="007F0570"/>
    <w:rsid w:val="007F09EB"/>
    <w:rsid w:val="007F0D8D"/>
    <w:rsid w:val="007F1238"/>
    <w:rsid w:val="007F1F9E"/>
    <w:rsid w:val="007F2290"/>
    <w:rsid w:val="007F2D22"/>
    <w:rsid w:val="007F512C"/>
    <w:rsid w:val="007F6D2D"/>
    <w:rsid w:val="007F74C1"/>
    <w:rsid w:val="0080035C"/>
    <w:rsid w:val="008007F1"/>
    <w:rsid w:val="00800E01"/>
    <w:rsid w:val="008024E3"/>
    <w:rsid w:val="00802830"/>
    <w:rsid w:val="008029D7"/>
    <w:rsid w:val="008038C8"/>
    <w:rsid w:val="00803F97"/>
    <w:rsid w:val="008048E1"/>
    <w:rsid w:val="0080498A"/>
    <w:rsid w:val="00804A99"/>
    <w:rsid w:val="00804F58"/>
    <w:rsid w:val="00805AD4"/>
    <w:rsid w:val="0080645B"/>
    <w:rsid w:val="00807246"/>
    <w:rsid w:val="008106DF"/>
    <w:rsid w:val="00812864"/>
    <w:rsid w:val="00813405"/>
    <w:rsid w:val="00815AE1"/>
    <w:rsid w:val="00816C51"/>
    <w:rsid w:val="008205F6"/>
    <w:rsid w:val="00821B52"/>
    <w:rsid w:val="0082204B"/>
    <w:rsid w:val="00823351"/>
    <w:rsid w:val="008253ED"/>
    <w:rsid w:val="008268DF"/>
    <w:rsid w:val="00827241"/>
    <w:rsid w:val="00833503"/>
    <w:rsid w:val="008342DE"/>
    <w:rsid w:val="008362DF"/>
    <w:rsid w:val="00836F1B"/>
    <w:rsid w:val="0083765F"/>
    <w:rsid w:val="008400A6"/>
    <w:rsid w:val="00840BD1"/>
    <w:rsid w:val="00840D17"/>
    <w:rsid w:val="00840FFE"/>
    <w:rsid w:val="008436DF"/>
    <w:rsid w:val="008473E3"/>
    <w:rsid w:val="0084778F"/>
    <w:rsid w:val="00850937"/>
    <w:rsid w:val="00851171"/>
    <w:rsid w:val="008520DE"/>
    <w:rsid w:val="008522CE"/>
    <w:rsid w:val="008524C1"/>
    <w:rsid w:val="00852D0E"/>
    <w:rsid w:val="00854710"/>
    <w:rsid w:val="00854BFB"/>
    <w:rsid w:val="008563E2"/>
    <w:rsid w:val="00856AA1"/>
    <w:rsid w:val="00856E24"/>
    <w:rsid w:val="00857FD8"/>
    <w:rsid w:val="00860096"/>
    <w:rsid w:val="008603AD"/>
    <w:rsid w:val="008606B0"/>
    <w:rsid w:val="008619DC"/>
    <w:rsid w:val="00861A0E"/>
    <w:rsid w:val="00862468"/>
    <w:rsid w:val="00862E93"/>
    <w:rsid w:val="00864382"/>
    <w:rsid w:val="0086441D"/>
    <w:rsid w:val="00865C61"/>
    <w:rsid w:val="00865F46"/>
    <w:rsid w:val="00866200"/>
    <w:rsid w:val="00866D61"/>
    <w:rsid w:val="0086741F"/>
    <w:rsid w:val="008677E6"/>
    <w:rsid w:val="0086792F"/>
    <w:rsid w:val="00870597"/>
    <w:rsid w:val="00870A89"/>
    <w:rsid w:val="0087438F"/>
    <w:rsid w:val="00877F66"/>
    <w:rsid w:val="00881097"/>
    <w:rsid w:val="008810AC"/>
    <w:rsid w:val="00883283"/>
    <w:rsid w:val="008854DF"/>
    <w:rsid w:val="00886F2B"/>
    <w:rsid w:val="008876EF"/>
    <w:rsid w:val="00890A5D"/>
    <w:rsid w:val="00890C89"/>
    <w:rsid w:val="00890FA0"/>
    <w:rsid w:val="00891302"/>
    <w:rsid w:val="008915F2"/>
    <w:rsid w:val="008924D0"/>
    <w:rsid w:val="00892749"/>
    <w:rsid w:val="00896C61"/>
    <w:rsid w:val="00896F96"/>
    <w:rsid w:val="008A0C3E"/>
    <w:rsid w:val="008A29DA"/>
    <w:rsid w:val="008A3DFD"/>
    <w:rsid w:val="008A4460"/>
    <w:rsid w:val="008A4551"/>
    <w:rsid w:val="008A49B7"/>
    <w:rsid w:val="008A50DE"/>
    <w:rsid w:val="008A5E50"/>
    <w:rsid w:val="008A6293"/>
    <w:rsid w:val="008A68C8"/>
    <w:rsid w:val="008A7113"/>
    <w:rsid w:val="008B0BDA"/>
    <w:rsid w:val="008B19C6"/>
    <w:rsid w:val="008B52E3"/>
    <w:rsid w:val="008B609F"/>
    <w:rsid w:val="008C0157"/>
    <w:rsid w:val="008C09B8"/>
    <w:rsid w:val="008C1B61"/>
    <w:rsid w:val="008C2050"/>
    <w:rsid w:val="008C2238"/>
    <w:rsid w:val="008C2FF2"/>
    <w:rsid w:val="008C3D8B"/>
    <w:rsid w:val="008C4D06"/>
    <w:rsid w:val="008C595B"/>
    <w:rsid w:val="008C73C1"/>
    <w:rsid w:val="008D2714"/>
    <w:rsid w:val="008D28FE"/>
    <w:rsid w:val="008D4216"/>
    <w:rsid w:val="008D45D1"/>
    <w:rsid w:val="008D4770"/>
    <w:rsid w:val="008D52E1"/>
    <w:rsid w:val="008D57F6"/>
    <w:rsid w:val="008D5E60"/>
    <w:rsid w:val="008D67B3"/>
    <w:rsid w:val="008D7315"/>
    <w:rsid w:val="008D79B6"/>
    <w:rsid w:val="008D7B02"/>
    <w:rsid w:val="008E03F1"/>
    <w:rsid w:val="008E149D"/>
    <w:rsid w:val="008E1CF9"/>
    <w:rsid w:val="008E28E9"/>
    <w:rsid w:val="008E3122"/>
    <w:rsid w:val="008E37C2"/>
    <w:rsid w:val="008E3B3C"/>
    <w:rsid w:val="008E3B4F"/>
    <w:rsid w:val="008E579C"/>
    <w:rsid w:val="008E66D0"/>
    <w:rsid w:val="008E719D"/>
    <w:rsid w:val="008E7DC6"/>
    <w:rsid w:val="008E7F7D"/>
    <w:rsid w:val="008F0424"/>
    <w:rsid w:val="008F0DF3"/>
    <w:rsid w:val="008F11CB"/>
    <w:rsid w:val="008F203B"/>
    <w:rsid w:val="008F213D"/>
    <w:rsid w:val="008F3DCC"/>
    <w:rsid w:val="008F3DE6"/>
    <w:rsid w:val="008F49A8"/>
    <w:rsid w:val="008F53E2"/>
    <w:rsid w:val="008F5E20"/>
    <w:rsid w:val="008F60A4"/>
    <w:rsid w:val="008F720F"/>
    <w:rsid w:val="00900BD2"/>
    <w:rsid w:val="00902316"/>
    <w:rsid w:val="00903131"/>
    <w:rsid w:val="00905543"/>
    <w:rsid w:val="00912A86"/>
    <w:rsid w:val="009134C5"/>
    <w:rsid w:val="00915A86"/>
    <w:rsid w:val="009171C1"/>
    <w:rsid w:val="009208B5"/>
    <w:rsid w:val="00920B6A"/>
    <w:rsid w:val="0092156E"/>
    <w:rsid w:val="00921DF6"/>
    <w:rsid w:val="00921FD6"/>
    <w:rsid w:val="009223DB"/>
    <w:rsid w:val="00923AE5"/>
    <w:rsid w:val="00923C11"/>
    <w:rsid w:val="00923C81"/>
    <w:rsid w:val="00924670"/>
    <w:rsid w:val="009254F2"/>
    <w:rsid w:val="0092599B"/>
    <w:rsid w:val="009268DC"/>
    <w:rsid w:val="009275D9"/>
    <w:rsid w:val="00931855"/>
    <w:rsid w:val="00932B7A"/>
    <w:rsid w:val="00932ED0"/>
    <w:rsid w:val="00933078"/>
    <w:rsid w:val="00933D1A"/>
    <w:rsid w:val="0093402E"/>
    <w:rsid w:val="00935EF2"/>
    <w:rsid w:val="00936152"/>
    <w:rsid w:val="00940D04"/>
    <w:rsid w:val="00941B2D"/>
    <w:rsid w:val="00941E9F"/>
    <w:rsid w:val="00943A44"/>
    <w:rsid w:val="00943F2A"/>
    <w:rsid w:val="009442B5"/>
    <w:rsid w:val="0094459D"/>
    <w:rsid w:val="00946E69"/>
    <w:rsid w:val="009474D6"/>
    <w:rsid w:val="00951523"/>
    <w:rsid w:val="00953AC7"/>
    <w:rsid w:val="0095450A"/>
    <w:rsid w:val="0095450F"/>
    <w:rsid w:val="00956018"/>
    <w:rsid w:val="00957190"/>
    <w:rsid w:val="00962684"/>
    <w:rsid w:val="00965939"/>
    <w:rsid w:val="00966389"/>
    <w:rsid w:val="00966438"/>
    <w:rsid w:val="009665E1"/>
    <w:rsid w:val="00966C23"/>
    <w:rsid w:val="00967162"/>
    <w:rsid w:val="00967987"/>
    <w:rsid w:val="0097068B"/>
    <w:rsid w:val="00970951"/>
    <w:rsid w:val="00970BAF"/>
    <w:rsid w:val="00970E32"/>
    <w:rsid w:val="009711E3"/>
    <w:rsid w:val="00972F28"/>
    <w:rsid w:val="00973FD8"/>
    <w:rsid w:val="0097518D"/>
    <w:rsid w:val="00975B7F"/>
    <w:rsid w:val="00975BBD"/>
    <w:rsid w:val="00976A0F"/>
    <w:rsid w:val="0098027D"/>
    <w:rsid w:val="00980289"/>
    <w:rsid w:val="00980C73"/>
    <w:rsid w:val="00980E51"/>
    <w:rsid w:val="00982878"/>
    <w:rsid w:val="0098406D"/>
    <w:rsid w:val="00984E5B"/>
    <w:rsid w:val="00985009"/>
    <w:rsid w:val="00985150"/>
    <w:rsid w:val="00985ED3"/>
    <w:rsid w:val="0098600F"/>
    <w:rsid w:val="0098778C"/>
    <w:rsid w:val="00987D16"/>
    <w:rsid w:val="00990446"/>
    <w:rsid w:val="00992459"/>
    <w:rsid w:val="00992DBE"/>
    <w:rsid w:val="0099401C"/>
    <w:rsid w:val="0099436B"/>
    <w:rsid w:val="0099443C"/>
    <w:rsid w:val="0099471C"/>
    <w:rsid w:val="00995CD7"/>
    <w:rsid w:val="00995E31"/>
    <w:rsid w:val="00995E7C"/>
    <w:rsid w:val="00996019"/>
    <w:rsid w:val="009978C7"/>
    <w:rsid w:val="009A0494"/>
    <w:rsid w:val="009A0911"/>
    <w:rsid w:val="009A13EE"/>
    <w:rsid w:val="009A2383"/>
    <w:rsid w:val="009A297E"/>
    <w:rsid w:val="009A2E54"/>
    <w:rsid w:val="009A38D6"/>
    <w:rsid w:val="009A582D"/>
    <w:rsid w:val="009A6986"/>
    <w:rsid w:val="009A7BAB"/>
    <w:rsid w:val="009B0A5F"/>
    <w:rsid w:val="009B1933"/>
    <w:rsid w:val="009B1D4E"/>
    <w:rsid w:val="009B25F7"/>
    <w:rsid w:val="009B2B45"/>
    <w:rsid w:val="009B467C"/>
    <w:rsid w:val="009B62E8"/>
    <w:rsid w:val="009B756E"/>
    <w:rsid w:val="009C0B4E"/>
    <w:rsid w:val="009C1055"/>
    <w:rsid w:val="009C1F0C"/>
    <w:rsid w:val="009C7568"/>
    <w:rsid w:val="009C7D49"/>
    <w:rsid w:val="009D01B5"/>
    <w:rsid w:val="009D0B6D"/>
    <w:rsid w:val="009D1FE3"/>
    <w:rsid w:val="009D29D6"/>
    <w:rsid w:val="009D2D69"/>
    <w:rsid w:val="009D2FB2"/>
    <w:rsid w:val="009D3A45"/>
    <w:rsid w:val="009D40DE"/>
    <w:rsid w:val="009D4550"/>
    <w:rsid w:val="009D4636"/>
    <w:rsid w:val="009D491B"/>
    <w:rsid w:val="009D4A6A"/>
    <w:rsid w:val="009D5654"/>
    <w:rsid w:val="009D5BDF"/>
    <w:rsid w:val="009D6133"/>
    <w:rsid w:val="009D6BEC"/>
    <w:rsid w:val="009D7D15"/>
    <w:rsid w:val="009E0167"/>
    <w:rsid w:val="009E10DC"/>
    <w:rsid w:val="009E1512"/>
    <w:rsid w:val="009E4335"/>
    <w:rsid w:val="009E47BD"/>
    <w:rsid w:val="009E48A3"/>
    <w:rsid w:val="009E5521"/>
    <w:rsid w:val="009E562B"/>
    <w:rsid w:val="009E665A"/>
    <w:rsid w:val="009E7118"/>
    <w:rsid w:val="009F03BD"/>
    <w:rsid w:val="009F0E52"/>
    <w:rsid w:val="009F23D2"/>
    <w:rsid w:val="009F533D"/>
    <w:rsid w:val="009F5CAF"/>
    <w:rsid w:val="009F5E56"/>
    <w:rsid w:val="009F6308"/>
    <w:rsid w:val="009F782B"/>
    <w:rsid w:val="009F7BFF"/>
    <w:rsid w:val="00A011FE"/>
    <w:rsid w:val="00A0186A"/>
    <w:rsid w:val="00A018B8"/>
    <w:rsid w:val="00A026E7"/>
    <w:rsid w:val="00A028E5"/>
    <w:rsid w:val="00A03346"/>
    <w:rsid w:val="00A03CA2"/>
    <w:rsid w:val="00A04859"/>
    <w:rsid w:val="00A054FD"/>
    <w:rsid w:val="00A07105"/>
    <w:rsid w:val="00A075AF"/>
    <w:rsid w:val="00A10227"/>
    <w:rsid w:val="00A125B2"/>
    <w:rsid w:val="00A13294"/>
    <w:rsid w:val="00A13E53"/>
    <w:rsid w:val="00A14AEE"/>
    <w:rsid w:val="00A151A3"/>
    <w:rsid w:val="00A161C8"/>
    <w:rsid w:val="00A163B0"/>
    <w:rsid w:val="00A17099"/>
    <w:rsid w:val="00A172CC"/>
    <w:rsid w:val="00A17429"/>
    <w:rsid w:val="00A21BCF"/>
    <w:rsid w:val="00A22F80"/>
    <w:rsid w:val="00A23708"/>
    <w:rsid w:val="00A238D9"/>
    <w:rsid w:val="00A2525F"/>
    <w:rsid w:val="00A2540B"/>
    <w:rsid w:val="00A2702B"/>
    <w:rsid w:val="00A27678"/>
    <w:rsid w:val="00A2776B"/>
    <w:rsid w:val="00A312F6"/>
    <w:rsid w:val="00A3176D"/>
    <w:rsid w:val="00A32526"/>
    <w:rsid w:val="00A32C67"/>
    <w:rsid w:val="00A33D10"/>
    <w:rsid w:val="00A34242"/>
    <w:rsid w:val="00A34AF2"/>
    <w:rsid w:val="00A34F3F"/>
    <w:rsid w:val="00A3764F"/>
    <w:rsid w:val="00A37F03"/>
    <w:rsid w:val="00A41F3D"/>
    <w:rsid w:val="00A42330"/>
    <w:rsid w:val="00A42C96"/>
    <w:rsid w:val="00A43288"/>
    <w:rsid w:val="00A44319"/>
    <w:rsid w:val="00A444DA"/>
    <w:rsid w:val="00A44A06"/>
    <w:rsid w:val="00A45FB4"/>
    <w:rsid w:val="00A46B87"/>
    <w:rsid w:val="00A4749E"/>
    <w:rsid w:val="00A508AC"/>
    <w:rsid w:val="00A51447"/>
    <w:rsid w:val="00A52722"/>
    <w:rsid w:val="00A530BE"/>
    <w:rsid w:val="00A53C82"/>
    <w:rsid w:val="00A54254"/>
    <w:rsid w:val="00A548B7"/>
    <w:rsid w:val="00A558CC"/>
    <w:rsid w:val="00A55F9B"/>
    <w:rsid w:val="00A5613F"/>
    <w:rsid w:val="00A56EE1"/>
    <w:rsid w:val="00A577AA"/>
    <w:rsid w:val="00A57A61"/>
    <w:rsid w:val="00A61A14"/>
    <w:rsid w:val="00A61BC6"/>
    <w:rsid w:val="00A6263F"/>
    <w:rsid w:val="00A63022"/>
    <w:rsid w:val="00A63F75"/>
    <w:rsid w:val="00A65166"/>
    <w:rsid w:val="00A665AD"/>
    <w:rsid w:val="00A678AE"/>
    <w:rsid w:val="00A67E8E"/>
    <w:rsid w:val="00A70870"/>
    <w:rsid w:val="00A71786"/>
    <w:rsid w:val="00A72314"/>
    <w:rsid w:val="00A7251D"/>
    <w:rsid w:val="00A73C67"/>
    <w:rsid w:val="00A743C3"/>
    <w:rsid w:val="00A752FC"/>
    <w:rsid w:val="00A767F7"/>
    <w:rsid w:val="00A806FB"/>
    <w:rsid w:val="00A81B7A"/>
    <w:rsid w:val="00A8215C"/>
    <w:rsid w:val="00A822E8"/>
    <w:rsid w:val="00A825D3"/>
    <w:rsid w:val="00A8358A"/>
    <w:rsid w:val="00A83A4F"/>
    <w:rsid w:val="00A8446B"/>
    <w:rsid w:val="00A846CB"/>
    <w:rsid w:val="00A84B67"/>
    <w:rsid w:val="00A856DC"/>
    <w:rsid w:val="00A85B74"/>
    <w:rsid w:val="00A86005"/>
    <w:rsid w:val="00A861E5"/>
    <w:rsid w:val="00A87222"/>
    <w:rsid w:val="00A8751D"/>
    <w:rsid w:val="00A87765"/>
    <w:rsid w:val="00A87AF6"/>
    <w:rsid w:val="00A90D18"/>
    <w:rsid w:val="00A91902"/>
    <w:rsid w:val="00A920F5"/>
    <w:rsid w:val="00A928FC"/>
    <w:rsid w:val="00A93C97"/>
    <w:rsid w:val="00A94FE6"/>
    <w:rsid w:val="00A97943"/>
    <w:rsid w:val="00AA0700"/>
    <w:rsid w:val="00AA0A60"/>
    <w:rsid w:val="00AA381E"/>
    <w:rsid w:val="00AA39DA"/>
    <w:rsid w:val="00AA3AA9"/>
    <w:rsid w:val="00AA4E07"/>
    <w:rsid w:val="00AA5301"/>
    <w:rsid w:val="00AB181E"/>
    <w:rsid w:val="00AB19CF"/>
    <w:rsid w:val="00AB1A24"/>
    <w:rsid w:val="00AB1D60"/>
    <w:rsid w:val="00AB1DB9"/>
    <w:rsid w:val="00AB1DE6"/>
    <w:rsid w:val="00AB35E5"/>
    <w:rsid w:val="00AB3C37"/>
    <w:rsid w:val="00AB4029"/>
    <w:rsid w:val="00AB5D76"/>
    <w:rsid w:val="00AB5DDB"/>
    <w:rsid w:val="00AB5F6C"/>
    <w:rsid w:val="00AB621C"/>
    <w:rsid w:val="00AB66CA"/>
    <w:rsid w:val="00AB7169"/>
    <w:rsid w:val="00AC0AE8"/>
    <w:rsid w:val="00AC0CF0"/>
    <w:rsid w:val="00AC0DBB"/>
    <w:rsid w:val="00AC18BF"/>
    <w:rsid w:val="00AC1ABC"/>
    <w:rsid w:val="00AC210D"/>
    <w:rsid w:val="00AC47C3"/>
    <w:rsid w:val="00AC60FD"/>
    <w:rsid w:val="00AC63D4"/>
    <w:rsid w:val="00AD0126"/>
    <w:rsid w:val="00AD04D0"/>
    <w:rsid w:val="00AD06BB"/>
    <w:rsid w:val="00AD159A"/>
    <w:rsid w:val="00AD1CF3"/>
    <w:rsid w:val="00AD23D3"/>
    <w:rsid w:val="00AD243D"/>
    <w:rsid w:val="00AD2A60"/>
    <w:rsid w:val="00AD43A6"/>
    <w:rsid w:val="00AD5069"/>
    <w:rsid w:val="00AD521F"/>
    <w:rsid w:val="00AD59ED"/>
    <w:rsid w:val="00AD7848"/>
    <w:rsid w:val="00AD7C3D"/>
    <w:rsid w:val="00AE2470"/>
    <w:rsid w:val="00AE2BF5"/>
    <w:rsid w:val="00AE3778"/>
    <w:rsid w:val="00AE58EA"/>
    <w:rsid w:val="00AE5ED6"/>
    <w:rsid w:val="00AE694B"/>
    <w:rsid w:val="00AE7DE2"/>
    <w:rsid w:val="00AF0BD4"/>
    <w:rsid w:val="00AF13F1"/>
    <w:rsid w:val="00AF2B8D"/>
    <w:rsid w:val="00AF2E6E"/>
    <w:rsid w:val="00AF3E44"/>
    <w:rsid w:val="00AF42F2"/>
    <w:rsid w:val="00AF6933"/>
    <w:rsid w:val="00AF7181"/>
    <w:rsid w:val="00AF71F3"/>
    <w:rsid w:val="00B0168C"/>
    <w:rsid w:val="00B018BB"/>
    <w:rsid w:val="00B01BD3"/>
    <w:rsid w:val="00B0371B"/>
    <w:rsid w:val="00B04B94"/>
    <w:rsid w:val="00B05A4F"/>
    <w:rsid w:val="00B05F2F"/>
    <w:rsid w:val="00B068DA"/>
    <w:rsid w:val="00B073CA"/>
    <w:rsid w:val="00B07EDA"/>
    <w:rsid w:val="00B105A9"/>
    <w:rsid w:val="00B10C62"/>
    <w:rsid w:val="00B12AFD"/>
    <w:rsid w:val="00B1566D"/>
    <w:rsid w:val="00B158EB"/>
    <w:rsid w:val="00B16187"/>
    <w:rsid w:val="00B210FE"/>
    <w:rsid w:val="00B220E8"/>
    <w:rsid w:val="00B220F3"/>
    <w:rsid w:val="00B23B76"/>
    <w:rsid w:val="00B246C2"/>
    <w:rsid w:val="00B24C24"/>
    <w:rsid w:val="00B26527"/>
    <w:rsid w:val="00B265D8"/>
    <w:rsid w:val="00B267C6"/>
    <w:rsid w:val="00B268BD"/>
    <w:rsid w:val="00B26FC9"/>
    <w:rsid w:val="00B30166"/>
    <w:rsid w:val="00B3076F"/>
    <w:rsid w:val="00B30EBD"/>
    <w:rsid w:val="00B31257"/>
    <w:rsid w:val="00B321D3"/>
    <w:rsid w:val="00B32B57"/>
    <w:rsid w:val="00B33B9D"/>
    <w:rsid w:val="00B3447B"/>
    <w:rsid w:val="00B344A1"/>
    <w:rsid w:val="00B35F3F"/>
    <w:rsid w:val="00B375CB"/>
    <w:rsid w:val="00B4079F"/>
    <w:rsid w:val="00B4153E"/>
    <w:rsid w:val="00B41965"/>
    <w:rsid w:val="00B42517"/>
    <w:rsid w:val="00B441A3"/>
    <w:rsid w:val="00B45396"/>
    <w:rsid w:val="00B45EBD"/>
    <w:rsid w:val="00B475ED"/>
    <w:rsid w:val="00B5038E"/>
    <w:rsid w:val="00B514BA"/>
    <w:rsid w:val="00B528FA"/>
    <w:rsid w:val="00B54454"/>
    <w:rsid w:val="00B546DC"/>
    <w:rsid w:val="00B5483C"/>
    <w:rsid w:val="00B5548C"/>
    <w:rsid w:val="00B5665E"/>
    <w:rsid w:val="00B62CF6"/>
    <w:rsid w:val="00B62EDD"/>
    <w:rsid w:val="00B62FFF"/>
    <w:rsid w:val="00B645D1"/>
    <w:rsid w:val="00B655E6"/>
    <w:rsid w:val="00B659DA"/>
    <w:rsid w:val="00B66C2A"/>
    <w:rsid w:val="00B67B0E"/>
    <w:rsid w:val="00B7005E"/>
    <w:rsid w:val="00B71151"/>
    <w:rsid w:val="00B71A8E"/>
    <w:rsid w:val="00B73318"/>
    <w:rsid w:val="00B75F37"/>
    <w:rsid w:val="00B76FD4"/>
    <w:rsid w:val="00B807F5"/>
    <w:rsid w:val="00B80A5F"/>
    <w:rsid w:val="00B80F6D"/>
    <w:rsid w:val="00B811A9"/>
    <w:rsid w:val="00B824BE"/>
    <w:rsid w:val="00B830DA"/>
    <w:rsid w:val="00B833C6"/>
    <w:rsid w:val="00B84E51"/>
    <w:rsid w:val="00B85CC2"/>
    <w:rsid w:val="00B86D51"/>
    <w:rsid w:val="00B90A54"/>
    <w:rsid w:val="00B90CE0"/>
    <w:rsid w:val="00B91CF5"/>
    <w:rsid w:val="00B92343"/>
    <w:rsid w:val="00B93729"/>
    <w:rsid w:val="00B93D47"/>
    <w:rsid w:val="00B96327"/>
    <w:rsid w:val="00B96636"/>
    <w:rsid w:val="00B96693"/>
    <w:rsid w:val="00B97C6E"/>
    <w:rsid w:val="00BA063C"/>
    <w:rsid w:val="00BA1688"/>
    <w:rsid w:val="00BA16C6"/>
    <w:rsid w:val="00BA170B"/>
    <w:rsid w:val="00BA336C"/>
    <w:rsid w:val="00BA4425"/>
    <w:rsid w:val="00BB30AC"/>
    <w:rsid w:val="00BB3A31"/>
    <w:rsid w:val="00BB3AD8"/>
    <w:rsid w:val="00BB5C9A"/>
    <w:rsid w:val="00BB64D5"/>
    <w:rsid w:val="00BB66BE"/>
    <w:rsid w:val="00BC01DF"/>
    <w:rsid w:val="00BC1531"/>
    <w:rsid w:val="00BC207F"/>
    <w:rsid w:val="00BC21AF"/>
    <w:rsid w:val="00BC30BE"/>
    <w:rsid w:val="00BC562C"/>
    <w:rsid w:val="00BC64A3"/>
    <w:rsid w:val="00BC6731"/>
    <w:rsid w:val="00BC7972"/>
    <w:rsid w:val="00BC79BD"/>
    <w:rsid w:val="00BD0DA3"/>
    <w:rsid w:val="00BD1C25"/>
    <w:rsid w:val="00BD1D79"/>
    <w:rsid w:val="00BD4122"/>
    <w:rsid w:val="00BD51AA"/>
    <w:rsid w:val="00BD6A3C"/>
    <w:rsid w:val="00BD7819"/>
    <w:rsid w:val="00BE0941"/>
    <w:rsid w:val="00BE0BF5"/>
    <w:rsid w:val="00BE1BB4"/>
    <w:rsid w:val="00BE2271"/>
    <w:rsid w:val="00BE268F"/>
    <w:rsid w:val="00BE431C"/>
    <w:rsid w:val="00BE46F6"/>
    <w:rsid w:val="00BE5DD8"/>
    <w:rsid w:val="00BE7570"/>
    <w:rsid w:val="00BF0C6D"/>
    <w:rsid w:val="00BF0CBD"/>
    <w:rsid w:val="00BF2B51"/>
    <w:rsid w:val="00BF2C8E"/>
    <w:rsid w:val="00BF3657"/>
    <w:rsid w:val="00BF39BA"/>
    <w:rsid w:val="00BF488A"/>
    <w:rsid w:val="00BF5B76"/>
    <w:rsid w:val="00BF6279"/>
    <w:rsid w:val="00BF7DE6"/>
    <w:rsid w:val="00C00A7F"/>
    <w:rsid w:val="00C023E7"/>
    <w:rsid w:val="00C034B6"/>
    <w:rsid w:val="00C04085"/>
    <w:rsid w:val="00C0517D"/>
    <w:rsid w:val="00C07CA1"/>
    <w:rsid w:val="00C128D0"/>
    <w:rsid w:val="00C14604"/>
    <w:rsid w:val="00C147CD"/>
    <w:rsid w:val="00C16F21"/>
    <w:rsid w:val="00C16F59"/>
    <w:rsid w:val="00C20165"/>
    <w:rsid w:val="00C222C9"/>
    <w:rsid w:val="00C224B4"/>
    <w:rsid w:val="00C2308E"/>
    <w:rsid w:val="00C230CE"/>
    <w:rsid w:val="00C23983"/>
    <w:rsid w:val="00C25B77"/>
    <w:rsid w:val="00C27A38"/>
    <w:rsid w:val="00C30395"/>
    <w:rsid w:val="00C3091E"/>
    <w:rsid w:val="00C30A81"/>
    <w:rsid w:val="00C32C4F"/>
    <w:rsid w:val="00C32CA6"/>
    <w:rsid w:val="00C332A7"/>
    <w:rsid w:val="00C33A03"/>
    <w:rsid w:val="00C33EB9"/>
    <w:rsid w:val="00C343C2"/>
    <w:rsid w:val="00C3494B"/>
    <w:rsid w:val="00C34ABF"/>
    <w:rsid w:val="00C34B02"/>
    <w:rsid w:val="00C35D07"/>
    <w:rsid w:val="00C36874"/>
    <w:rsid w:val="00C37590"/>
    <w:rsid w:val="00C37E1F"/>
    <w:rsid w:val="00C40624"/>
    <w:rsid w:val="00C414C0"/>
    <w:rsid w:val="00C419DB"/>
    <w:rsid w:val="00C42131"/>
    <w:rsid w:val="00C421DE"/>
    <w:rsid w:val="00C42B8C"/>
    <w:rsid w:val="00C446DD"/>
    <w:rsid w:val="00C45285"/>
    <w:rsid w:val="00C47673"/>
    <w:rsid w:val="00C47D5E"/>
    <w:rsid w:val="00C50852"/>
    <w:rsid w:val="00C513C3"/>
    <w:rsid w:val="00C518D5"/>
    <w:rsid w:val="00C51BE1"/>
    <w:rsid w:val="00C538C8"/>
    <w:rsid w:val="00C54637"/>
    <w:rsid w:val="00C60967"/>
    <w:rsid w:val="00C61AE3"/>
    <w:rsid w:val="00C62B0F"/>
    <w:rsid w:val="00C63604"/>
    <w:rsid w:val="00C63D5B"/>
    <w:rsid w:val="00C644A6"/>
    <w:rsid w:val="00C658FD"/>
    <w:rsid w:val="00C66F3D"/>
    <w:rsid w:val="00C67DB3"/>
    <w:rsid w:val="00C70D4A"/>
    <w:rsid w:val="00C71778"/>
    <w:rsid w:val="00C71D83"/>
    <w:rsid w:val="00C7232D"/>
    <w:rsid w:val="00C72D8E"/>
    <w:rsid w:val="00C733D9"/>
    <w:rsid w:val="00C74283"/>
    <w:rsid w:val="00C7471A"/>
    <w:rsid w:val="00C74742"/>
    <w:rsid w:val="00C7532B"/>
    <w:rsid w:val="00C75A32"/>
    <w:rsid w:val="00C76237"/>
    <w:rsid w:val="00C80121"/>
    <w:rsid w:val="00C80BFF"/>
    <w:rsid w:val="00C81666"/>
    <w:rsid w:val="00C8236F"/>
    <w:rsid w:val="00C82498"/>
    <w:rsid w:val="00C8276C"/>
    <w:rsid w:val="00C82895"/>
    <w:rsid w:val="00C83CB3"/>
    <w:rsid w:val="00C84464"/>
    <w:rsid w:val="00C851E6"/>
    <w:rsid w:val="00C85334"/>
    <w:rsid w:val="00C868B2"/>
    <w:rsid w:val="00C87EDF"/>
    <w:rsid w:val="00C90421"/>
    <w:rsid w:val="00C90579"/>
    <w:rsid w:val="00C91DAC"/>
    <w:rsid w:val="00C925D7"/>
    <w:rsid w:val="00C93A58"/>
    <w:rsid w:val="00C943DE"/>
    <w:rsid w:val="00C94849"/>
    <w:rsid w:val="00C94F9F"/>
    <w:rsid w:val="00C95343"/>
    <w:rsid w:val="00C9586A"/>
    <w:rsid w:val="00C95C55"/>
    <w:rsid w:val="00C962EA"/>
    <w:rsid w:val="00C97BCB"/>
    <w:rsid w:val="00CA0196"/>
    <w:rsid w:val="00CA28D6"/>
    <w:rsid w:val="00CA2EE8"/>
    <w:rsid w:val="00CA4409"/>
    <w:rsid w:val="00CA47CE"/>
    <w:rsid w:val="00CA4845"/>
    <w:rsid w:val="00CA4CE4"/>
    <w:rsid w:val="00CA510C"/>
    <w:rsid w:val="00CA65C4"/>
    <w:rsid w:val="00CA6AD4"/>
    <w:rsid w:val="00CA7A82"/>
    <w:rsid w:val="00CB084E"/>
    <w:rsid w:val="00CB0DB1"/>
    <w:rsid w:val="00CB1D92"/>
    <w:rsid w:val="00CB1EB6"/>
    <w:rsid w:val="00CB32C8"/>
    <w:rsid w:val="00CB4682"/>
    <w:rsid w:val="00CB4827"/>
    <w:rsid w:val="00CB5A1D"/>
    <w:rsid w:val="00CB6A66"/>
    <w:rsid w:val="00CB70CB"/>
    <w:rsid w:val="00CC01F5"/>
    <w:rsid w:val="00CC10A0"/>
    <w:rsid w:val="00CC1A41"/>
    <w:rsid w:val="00CC49AF"/>
    <w:rsid w:val="00CC5D43"/>
    <w:rsid w:val="00CC5FB7"/>
    <w:rsid w:val="00CC6B31"/>
    <w:rsid w:val="00CC6B93"/>
    <w:rsid w:val="00CC7257"/>
    <w:rsid w:val="00CC77B6"/>
    <w:rsid w:val="00CC7E76"/>
    <w:rsid w:val="00CD024A"/>
    <w:rsid w:val="00CD1229"/>
    <w:rsid w:val="00CD1844"/>
    <w:rsid w:val="00CD1B04"/>
    <w:rsid w:val="00CD25A2"/>
    <w:rsid w:val="00CD2AB8"/>
    <w:rsid w:val="00CD48E6"/>
    <w:rsid w:val="00CD5F2D"/>
    <w:rsid w:val="00CD6770"/>
    <w:rsid w:val="00CE01A2"/>
    <w:rsid w:val="00CE1803"/>
    <w:rsid w:val="00CE2DCF"/>
    <w:rsid w:val="00CE45B2"/>
    <w:rsid w:val="00CE60E7"/>
    <w:rsid w:val="00CE6E16"/>
    <w:rsid w:val="00CE7853"/>
    <w:rsid w:val="00CF057F"/>
    <w:rsid w:val="00CF1355"/>
    <w:rsid w:val="00CF14A2"/>
    <w:rsid w:val="00CF1C35"/>
    <w:rsid w:val="00CF2DCB"/>
    <w:rsid w:val="00CF37E9"/>
    <w:rsid w:val="00CF42A7"/>
    <w:rsid w:val="00CF446A"/>
    <w:rsid w:val="00CF4615"/>
    <w:rsid w:val="00CF736C"/>
    <w:rsid w:val="00D013F2"/>
    <w:rsid w:val="00D02229"/>
    <w:rsid w:val="00D02F1A"/>
    <w:rsid w:val="00D032C6"/>
    <w:rsid w:val="00D0591D"/>
    <w:rsid w:val="00D05CC0"/>
    <w:rsid w:val="00D05D6C"/>
    <w:rsid w:val="00D06168"/>
    <w:rsid w:val="00D0718B"/>
    <w:rsid w:val="00D07AC3"/>
    <w:rsid w:val="00D07B4F"/>
    <w:rsid w:val="00D10262"/>
    <w:rsid w:val="00D10D93"/>
    <w:rsid w:val="00D12C7B"/>
    <w:rsid w:val="00D12CB9"/>
    <w:rsid w:val="00D12D6E"/>
    <w:rsid w:val="00D1364D"/>
    <w:rsid w:val="00D13ABD"/>
    <w:rsid w:val="00D13F09"/>
    <w:rsid w:val="00D16B27"/>
    <w:rsid w:val="00D17EDE"/>
    <w:rsid w:val="00D20286"/>
    <w:rsid w:val="00D2028E"/>
    <w:rsid w:val="00D21990"/>
    <w:rsid w:val="00D21EC3"/>
    <w:rsid w:val="00D2206B"/>
    <w:rsid w:val="00D2224F"/>
    <w:rsid w:val="00D22C9E"/>
    <w:rsid w:val="00D23046"/>
    <w:rsid w:val="00D23AEC"/>
    <w:rsid w:val="00D23B70"/>
    <w:rsid w:val="00D23FBE"/>
    <w:rsid w:val="00D2488E"/>
    <w:rsid w:val="00D2581B"/>
    <w:rsid w:val="00D27048"/>
    <w:rsid w:val="00D2786D"/>
    <w:rsid w:val="00D30515"/>
    <w:rsid w:val="00D3068D"/>
    <w:rsid w:val="00D30866"/>
    <w:rsid w:val="00D30B8B"/>
    <w:rsid w:val="00D3125C"/>
    <w:rsid w:val="00D3235B"/>
    <w:rsid w:val="00D324AF"/>
    <w:rsid w:val="00D328B5"/>
    <w:rsid w:val="00D3543A"/>
    <w:rsid w:val="00D3580C"/>
    <w:rsid w:val="00D4064F"/>
    <w:rsid w:val="00D40A0D"/>
    <w:rsid w:val="00D41CC2"/>
    <w:rsid w:val="00D41ECF"/>
    <w:rsid w:val="00D42222"/>
    <w:rsid w:val="00D42B28"/>
    <w:rsid w:val="00D42F38"/>
    <w:rsid w:val="00D43081"/>
    <w:rsid w:val="00D443A4"/>
    <w:rsid w:val="00D46771"/>
    <w:rsid w:val="00D46C7B"/>
    <w:rsid w:val="00D47720"/>
    <w:rsid w:val="00D4796F"/>
    <w:rsid w:val="00D5079D"/>
    <w:rsid w:val="00D509B9"/>
    <w:rsid w:val="00D519DA"/>
    <w:rsid w:val="00D52074"/>
    <w:rsid w:val="00D52C86"/>
    <w:rsid w:val="00D5564C"/>
    <w:rsid w:val="00D55A30"/>
    <w:rsid w:val="00D55BB3"/>
    <w:rsid w:val="00D5655A"/>
    <w:rsid w:val="00D566B3"/>
    <w:rsid w:val="00D57CF9"/>
    <w:rsid w:val="00D60696"/>
    <w:rsid w:val="00D60920"/>
    <w:rsid w:val="00D61241"/>
    <w:rsid w:val="00D62245"/>
    <w:rsid w:val="00D62786"/>
    <w:rsid w:val="00D6280D"/>
    <w:rsid w:val="00D63DEE"/>
    <w:rsid w:val="00D64BF7"/>
    <w:rsid w:val="00D64E0B"/>
    <w:rsid w:val="00D65381"/>
    <w:rsid w:val="00D65813"/>
    <w:rsid w:val="00D66452"/>
    <w:rsid w:val="00D66549"/>
    <w:rsid w:val="00D705B4"/>
    <w:rsid w:val="00D70A91"/>
    <w:rsid w:val="00D711F8"/>
    <w:rsid w:val="00D71FE5"/>
    <w:rsid w:val="00D72FD1"/>
    <w:rsid w:val="00D7416F"/>
    <w:rsid w:val="00D74F1A"/>
    <w:rsid w:val="00D75FCA"/>
    <w:rsid w:val="00D76B1F"/>
    <w:rsid w:val="00D76ED5"/>
    <w:rsid w:val="00D76FF6"/>
    <w:rsid w:val="00D80499"/>
    <w:rsid w:val="00D81525"/>
    <w:rsid w:val="00D81E02"/>
    <w:rsid w:val="00D81F7C"/>
    <w:rsid w:val="00D821F6"/>
    <w:rsid w:val="00D8288C"/>
    <w:rsid w:val="00D84578"/>
    <w:rsid w:val="00D84F6D"/>
    <w:rsid w:val="00D85253"/>
    <w:rsid w:val="00D85E71"/>
    <w:rsid w:val="00D8612E"/>
    <w:rsid w:val="00D8660D"/>
    <w:rsid w:val="00D92B09"/>
    <w:rsid w:val="00D9362B"/>
    <w:rsid w:val="00D93815"/>
    <w:rsid w:val="00D94095"/>
    <w:rsid w:val="00D94171"/>
    <w:rsid w:val="00D9428C"/>
    <w:rsid w:val="00D94563"/>
    <w:rsid w:val="00D95B7C"/>
    <w:rsid w:val="00D95F16"/>
    <w:rsid w:val="00D96538"/>
    <w:rsid w:val="00D96C84"/>
    <w:rsid w:val="00D97919"/>
    <w:rsid w:val="00D979DA"/>
    <w:rsid w:val="00D97F40"/>
    <w:rsid w:val="00DA06D4"/>
    <w:rsid w:val="00DA0797"/>
    <w:rsid w:val="00DA0FBA"/>
    <w:rsid w:val="00DA1303"/>
    <w:rsid w:val="00DA157D"/>
    <w:rsid w:val="00DA1F51"/>
    <w:rsid w:val="00DA2FA7"/>
    <w:rsid w:val="00DA377E"/>
    <w:rsid w:val="00DA574E"/>
    <w:rsid w:val="00DA5A48"/>
    <w:rsid w:val="00DA6C80"/>
    <w:rsid w:val="00DA786A"/>
    <w:rsid w:val="00DB13C2"/>
    <w:rsid w:val="00DB1FC8"/>
    <w:rsid w:val="00DB28FE"/>
    <w:rsid w:val="00DB473A"/>
    <w:rsid w:val="00DB47A0"/>
    <w:rsid w:val="00DB4C8E"/>
    <w:rsid w:val="00DB518C"/>
    <w:rsid w:val="00DB65A7"/>
    <w:rsid w:val="00DB7300"/>
    <w:rsid w:val="00DB7400"/>
    <w:rsid w:val="00DB79D7"/>
    <w:rsid w:val="00DC03F1"/>
    <w:rsid w:val="00DC0579"/>
    <w:rsid w:val="00DC0609"/>
    <w:rsid w:val="00DC13DD"/>
    <w:rsid w:val="00DC31DF"/>
    <w:rsid w:val="00DC5FBE"/>
    <w:rsid w:val="00DC6D21"/>
    <w:rsid w:val="00DC6E8E"/>
    <w:rsid w:val="00DC72C6"/>
    <w:rsid w:val="00DC7729"/>
    <w:rsid w:val="00DD00E1"/>
    <w:rsid w:val="00DD0BBC"/>
    <w:rsid w:val="00DD17D8"/>
    <w:rsid w:val="00DD2726"/>
    <w:rsid w:val="00DD2ACE"/>
    <w:rsid w:val="00DD3CA1"/>
    <w:rsid w:val="00DD3EFB"/>
    <w:rsid w:val="00DD4B17"/>
    <w:rsid w:val="00DD4CA7"/>
    <w:rsid w:val="00DD5183"/>
    <w:rsid w:val="00DD6047"/>
    <w:rsid w:val="00DD6F5B"/>
    <w:rsid w:val="00DD737D"/>
    <w:rsid w:val="00DD743B"/>
    <w:rsid w:val="00DE043B"/>
    <w:rsid w:val="00DE06CE"/>
    <w:rsid w:val="00DE1D5E"/>
    <w:rsid w:val="00DE3B98"/>
    <w:rsid w:val="00DE610C"/>
    <w:rsid w:val="00DE615F"/>
    <w:rsid w:val="00DE651C"/>
    <w:rsid w:val="00DE76D6"/>
    <w:rsid w:val="00DF0157"/>
    <w:rsid w:val="00DF0996"/>
    <w:rsid w:val="00DF0FD2"/>
    <w:rsid w:val="00DF2116"/>
    <w:rsid w:val="00DF3898"/>
    <w:rsid w:val="00DF6BD8"/>
    <w:rsid w:val="00E000AC"/>
    <w:rsid w:val="00E0156B"/>
    <w:rsid w:val="00E01C64"/>
    <w:rsid w:val="00E02228"/>
    <w:rsid w:val="00E0269A"/>
    <w:rsid w:val="00E02E6B"/>
    <w:rsid w:val="00E02EE3"/>
    <w:rsid w:val="00E04467"/>
    <w:rsid w:val="00E04845"/>
    <w:rsid w:val="00E05474"/>
    <w:rsid w:val="00E05F35"/>
    <w:rsid w:val="00E10D04"/>
    <w:rsid w:val="00E116B4"/>
    <w:rsid w:val="00E138BB"/>
    <w:rsid w:val="00E141E9"/>
    <w:rsid w:val="00E14794"/>
    <w:rsid w:val="00E1571A"/>
    <w:rsid w:val="00E15855"/>
    <w:rsid w:val="00E2025B"/>
    <w:rsid w:val="00E21AF5"/>
    <w:rsid w:val="00E21CF4"/>
    <w:rsid w:val="00E21D26"/>
    <w:rsid w:val="00E22BCB"/>
    <w:rsid w:val="00E22D94"/>
    <w:rsid w:val="00E23380"/>
    <w:rsid w:val="00E23A78"/>
    <w:rsid w:val="00E24524"/>
    <w:rsid w:val="00E24E3B"/>
    <w:rsid w:val="00E25012"/>
    <w:rsid w:val="00E2647F"/>
    <w:rsid w:val="00E265FE"/>
    <w:rsid w:val="00E26804"/>
    <w:rsid w:val="00E3072A"/>
    <w:rsid w:val="00E31590"/>
    <w:rsid w:val="00E31B6D"/>
    <w:rsid w:val="00E32829"/>
    <w:rsid w:val="00E3315B"/>
    <w:rsid w:val="00E348AF"/>
    <w:rsid w:val="00E35FAD"/>
    <w:rsid w:val="00E36C6C"/>
    <w:rsid w:val="00E36D09"/>
    <w:rsid w:val="00E37CB0"/>
    <w:rsid w:val="00E37FB5"/>
    <w:rsid w:val="00E4001C"/>
    <w:rsid w:val="00E4013E"/>
    <w:rsid w:val="00E40C68"/>
    <w:rsid w:val="00E41317"/>
    <w:rsid w:val="00E416BF"/>
    <w:rsid w:val="00E4437A"/>
    <w:rsid w:val="00E4499B"/>
    <w:rsid w:val="00E455D7"/>
    <w:rsid w:val="00E45C57"/>
    <w:rsid w:val="00E470F5"/>
    <w:rsid w:val="00E47ACB"/>
    <w:rsid w:val="00E53C70"/>
    <w:rsid w:val="00E54130"/>
    <w:rsid w:val="00E54B0D"/>
    <w:rsid w:val="00E54F58"/>
    <w:rsid w:val="00E54FC6"/>
    <w:rsid w:val="00E6064A"/>
    <w:rsid w:val="00E6071C"/>
    <w:rsid w:val="00E60768"/>
    <w:rsid w:val="00E610D9"/>
    <w:rsid w:val="00E620A0"/>
    <w:rsid w:val="00E623BB"/>
    <w:rsid w:val="00E62E68"/>
    <w:rsid w:val="00E631A4"/>
    <w:rsid w:val="00E643B0"/>
    <w:rsid w:val="00E6447F"/>
    <w:rsid w:val="00E6486A"/>
    <w:rsid w:val="00E649D8"/>
    <w:rsid w:val="00E64D20"/>
    <w:rsid w:val="00E6618D"/>
    <w:rsid w:val="00E70088"/>
    <w:rsid w:val="00E7127E"/>
    <w:rsid w:val="00E71A54"/>
    <w:rsid w:val="00E72F18"/>
    <w:rsid w:val="00E73109"/>
    <w:rsid w:val="00E74215"/>
    <w:rsid w:val="00E75D19"/>
    <w:rsid w:val="00E770BA"/>
    <w:rsid w:val="00E7725A"/>
    <w:rsid w:val="00E803EE"/>
    <w:rsid w:val="00E81456"/>
    <w:rsid w:val="00E82018"/>
    <w:rsid w:val="00E827BD"/>
    <w:rsid w:val="00E83C1A"/>
    <w:rsid w:val="00E83EC6"/>
    <w:rsid w:val="00E84971"/>
    <w:rsid w:val="00E850E3"/>
    <w:rsid w:val="00E906D8"/>
    <w:rsid w:val="00E909E3"/>
    <w:rsid w:val="00E930A5"/>
    <w:rsid w:val="00E930B5"/>
    <w:rsid w:val="00E9345A"/>
    <w:rsid w:val="00E9383E"/>
    <w:rsid w:val="00E940B7"/>
    <w:rsid w:val="00E94D95"/>
    <w:rsid w:val="00E95640"/>
    <w:rsid w:val="00E95DA9"/>
    <w:rsid w:val="00E9635C"/>
    <w:rsid w:val="00E9703C"/>
    <w:rsid w:val="00EA077B"/>
    <w:rsid w:val="00EA0C4A"/>
    <w:rsid w:val="00EA1333"/>
    <w:rsid w:val="00EA2BEC"/>
    <w:rsid w:val="00EA42A2"/>
    <w:rsid w:val="00EA42A7"/>
    <w:rsid w:val="00EA4476"/>
    <w:rsid w:val="00EA4F7B"/>
    <w:rsid w:val="00EA5B73"/>
    <w:rsid w:val="00EA6183"/>
    <w:rsid w:val="00EB0A5F"/>
    <w:rsid w:val="00EB10B9"/>
    <w:rsid w:val="00EB190D"/>
    <w:rsid w:val="00EB272E"/>
    <w:rsid w:val="00EB2C37"/>
    <w:rsid w:val="00EB2FA9"/>
    <w:rsid w:val="00EB4078"/>
    <w:rsid w:val="00EB4851"/>
    <w:rsid w:val="00EB4F70"/>
    <w:rsid w:val="00EB5179"/>
    <w:rsid w:val="00EB5188"/>
    <w:rsid w:val="00EB59E1"/>
    <w:rsid w:val="00EB5AE6"/>
    <w:rsid w:val="00EB5FE9"/>
    <w:rsid w:val="00EB68AB"/>
    <w:rsid w:val="00EB700B"/>
    <w:rsid w:val="00EC08B6"/>
    <w:rsid w:val="00EC1991"/>
    <w:rsid w:val="00EC2954"/>
    <w:rsid w:val="00EC2BE6"/>
    <w:rsid w:val="00EC46EB"/>
    <w:rsid w:val="00EC5F54"/>
    <w:rsid w:val="00EC706A"/>
    <w:rsid w:val="00EC7702"/>
    <w:rsid w:val="00ED00CB"/>
    <w:rsid w:val="00ED0537"/>
    <w:rsid w:val="00ED23F0"/>
    <w:rsid w:val="00ED2C43"/>
    <w:rsid w:val="00ED3324"/>
    <w:rsid w:val="00ED41C2"/>
    <w:rsid w:val="00EE1607"/>
    <w:rsid w:val="00EE1C5A"/>
    <w:rsid w:val="00EE233C"/>
    <w:rsid w:val="00EE2415"/>
    <w:rsid w:val="00EE245F"/>
    <w:rsid w:val="00EE3C11"/>
    <w:rsid w:val="00EE3E0D"/>
    <w:rsid w:val="00EE44EB"/>
    <w:rsid w:val="00EE4E23"/>
    <w:rsid w:val="00EE572A"/>
    <w:rsid w:val="00EE6E37"/>
    <w:rsid w:val="00EE7FA3"/>
    <w:rsid w:val="00EF1306"/>
    <w:rsid w:val="00EF20ED"/>
    <w:rsid w:val="00EF2DF3"/>
    <w:rsid w:val="00EF2E92"/>
    <w:rsid w:val="00EF335D"/>
    <w:rsid w:val="00EF365D"/>
    <w:rsid w:val="00EF51A6"/>
    <w:rsid w:val="00EF56C3"/>
    <w:rsid w:val="00EF5C18"/>
    <w:rsid w:val="00EF667F"/>
    <w:rsid w:val="00EF6CB7"/>
    <w:rsid w:val="00F00611"/>
    <w:rsid w:val="00F00E0F"/>
    <w:rsid w:val="00F014E8"/>
    <w:rsid w:val="00F02528"/>
    <w:rsid w:val="00F02FFD"/>
    <w:rsid w:val="00F040A0"/>
    <w:rsid w:val="00F043B5"/>
    <w:rsid w:val="00F04CBD"/>
    <w:rsid w:val="00F06D1B"/>
    <w:rsid w:val="00F10CE1"/>
    <w:rsid w:val="00F129E8"/>
    <w:rsid w:val="00F13010"/>
    <w:rsid w:val="00F13B3B"/>
    <w:rsid w:val="00F14581"/>
    <w:rsid w:val="00F15135"/>
    <w:rsid w:val="00F1543A"/>
    <w:rsid w:val="00F156E4"/>
    <w:rsid w:val="00F1601A"/>
    <w:rsid w:val="00F16166"/>
    <w:rsid w:val="00F16ED3"/>
    <w:rsid w:val="00F17483"/>
    <w:rsid w:val="00F179BD"/>
    <w:rsid w:val="00F20F7A"/>
    <w:rsid w:val="00F21535"/>
    <w:rsid w:val="00F21EE0"/>
    <w:rsid w:val="00F224D2"/>
    <w:rsid w:val="00F229DA"/>
    <w:rsid w:val="00F22DF5"/>
    <w:rsid w:val="00F23327"/>
    <w:rsid w:val="00F23626"/>
    <w:rsid w:val="00F237C8"/>
    <w:rsid w:val="00F23D0A"/>
    <w:rsid w:val="00F24769"/>
    <w:rsid w:val="00F25156"/>
    <w:rsid w:val="00F2583B"/>
    <w:rsid w:val="00F25DFF"/>
    <w:rsid w:val="00F26584"/>
    <w:rsid w:val="00F26955"/>
    <w:rsid w:val="00F26BE8"/>
    <w:rsid w:val="00F305AC"/>
    <w:rsid w:val="00F318A8"/>
    <w:rsid w:val="00F328BC"/>
    <w:rsid w:val="00F3398E"/>
    <w:rsid w:val="00F34689"/>
    <w:rsid w:val="00F34780"/>
    <w:rsid w:val="00F35C2F"/>
    <w:rsid w:val="00F36890"/>
    <w:rsid w:val="00F37937"/>
    <w:rsid w:val="00F407E7"/>
    <w:rsid w:val="00F40DE6"/>
    <w:rsid w:val="00F41149"/>
    <w:rsid w:val="00F41C5F"/>
    <w:rsid w:val="00F42FCB"/>
    <w:rsid w:val="00F43AA6"/>
    <w:rsid w:val="00F4422A"/>
    <w:rsid w:val="00F4428B"/>
    <w:rsid w:val="00F44659"/>
    <w:rsid w:val="00F44FCA"/>
    <w:rsid w:val="00F45049"/>
    <w:rsid w:val="00F46A0B"/>
    <w:rsid w:val="00F46D2E"/>
    <w:rsid w:val="00F46D91"/>
    <w:rsid w:val="00F46FE8"/>
    <w:rsid w:val="00F50821"/>
    <w:rsid w:val="00F52334"/>
    <w:rsid w:val="00F53F07"/>
    <w:rsid w:val="00F553C7"/>
    <w:rsid w:val="00F55B55"/>
    <w:rsid w:val="00F55B74"/>
    <w:rsid w:val="00F56119"/>
    <w:rsid w:val="00F56552"/>
    <w:rsid w:val="00F569EF"/>
    <w:rsid w:val="00F57429"/>
    <w:rsid w:val="00F60202"/>
    <w:rsid w:val="00F60C04"/>
    <w:rsid w:val="00F60FA3"/>
    <w:rsid w:val="00F6250C"/>
    <w:rsid w:val="00F6254C"/>
    <w:rsid w:val="00F63D87"/>
    <w:rsid w:val="00F642A1"/>
    <w:rsid w:val="00F6463C"/>
    <w:rsid w:val="00F67DCA"/>
    <w:rsid w:val="00F706D6"/>
    <w:rsid w:val="00F729D3"/>
    <w:rsid w:val="00F72B70"/>
    <w:rsid w:val="00F74C86"/>
    <w:rsid w:val="00F74FAE"/>
    <w:rsid w:val="00F75142"/>
    <w:rsid w:val="00F75BA8"/>
    <w:rsid w:val="00F769DB"/>
    <w:rsid w:val="00F775C6"/>
    <w:rsid w:val="00F800D6"/>
    <w:rsid w:val="00F8158B"/>
    <w:rsid w:val="00F81744"/>
    <w:rsid w:val="00F81884"/>
    <w:rsid w:val="00F81B7C"/>
    <w:rsid w:val="00F81DB8"/>
    <w:rsid w:val="00F829A2"/>
    <w:rsid w:val="00F82A81"/>
    <w:rsid w:val="00F82D3F"/>
    <w:rsid w:val="00F83384"/>
    <w:rsid w:val="00F83392"/>
    <w:rsid w:val="00F837C8"/>
    <w:rsid w:val="00F83F27"/>
    <w:rsid w:val="00F8490A"/>
    <w:rsid w:val="00F84E47"/>
    <w:rsid w:val="00F85523"/>
    <w:rsid w:val="00F858A4"/>
    <w:rsid w:val="00F91432"/>
    <w:rsid w:val="00F92DA6"/>
    <w:rsid w:val="00F9381E"/>
    <w:rsid w:val="00F93F61"/>
    <w:rsid w:val="00F94BFC"/>
    <w:rsid w:val="00F9533C"/>
    <w:rsid w:val="00F9595D"/>
    <w:rsid w:val="00F96621"/>
    <w:rsid w:val="00F97B33"/>
    <w:rsid w:val="00F97D5A"/>
    <w:rsid w:val="00FA3B01"/>
    <w:rsid w:val="00FA49BD"/>
    <w:rsid w:val="00FA55DF"/>
    <w:rsid w:val="00FA658D"/>
    <w:rsid w:val="00FA6641"/>
    <w:rsid w:val="00FA6D23"/>
    <w:rsid w:val="00FA7E34"/>
    <w:rsid w:val="00FB1421"/>
    <w:rsid w:val="00FB267C"/>
    <w:rsid w:val="00FB3202"/>
    <w:rsid w:val="00FB48B8"/>
    <w:rsid w:val="00FB50AE"/>
    <w:rsid w:val="00FB5559"/>
    <w:rsid w:val="00FB6103"/>
    <w:rsid w:val="00FB610F"/>
    <w:rsid w:val="00FB63DF"/>
    <w:rsid w:val="00FB6ADB"/>
    <w:rsid w:val="00FB6EAF"/>
    <w:rsid w:val="00FB753F"/>
    <w:rsid w:val="00FC04B6"/>
    <w:rsid w:val="00FC1B51"/>
    <w:rsid w:val="00FC29FF"/>
    <w:rsid w:val="00FC4B0C"/>
    <w:rsid w:val="00FC5144"/>
    <w:rsid w:val="00FC6701"/>
    <w:rsid w:val="00FC78CE"/>
    <w:rsid w:val="00FD0A74"/>
    <w:rsid w:val="00FD0C2E"/>
    <w:rsid w:val="00FD0E08"/>
    <w:rsid w:val="00FD12DE"/>
    <w:rsid w:val="00FD2FCF"/>
    <w:rsid w:val="00FD4256"/>
    <w:rsid w:val="00FE2170"/>
    <w:rsid w:val="00FE23DA"/>
    <w:rsid w:val="00FE3A33"/>
    <w:rsid w:val="00FE4072"/>
    <w:rsid w:val="00FE4542"/>
    <w:rsid w:val="00FE478E"/>
    <w:rsid w:val="00FE52F0"/>
    <w:rsid w:val="00FE6A14"/>
    <w:rsid w:val="00FE70C8"/>
    <w:rsid w:val="00FE75AE"/>
    <w:rsid w:val="00FE7805"/>
    <w:rsid w:val="00FF1023"/>
    <w:rsid w:val="00FF3B83"/>
    <w:rsid w:val="00FF420F"/>
    <w:rsid w:val="00FF49D1"/>
    <w:rsid w:val="00FF531E"/>
    <w:rsid w:val="00FF5806"/>
    <w:rsid w:val="00FF6B5D"/>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none [3206]">
      <v:stroke color="none [3206]" weight="1pt"/>
    </o:shapedefaults>
    <o:shapelayout v:ext="edit">
      <o:idmap v:ext="edit" data="1"/>
    </o:shapelayout>
  </w:shapeDefaults>
  <w:decimalSymbol w:val="."/>
  <w:listSeparator w:val=","/>
  <w14:docId w14:val="690E2B11"/>
  <w15:chartTrackingRefBased/>
  <w15:docId w15:val="{659438A5-B751-4108-9C96-D2D11196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6" w:qFormat="1"/>
    <w:lsdException w:name="heading 4" w:uiPriority="7"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36D09"/>
    <w:rPr>
      <w:sz w:val="24"/>
      <w:szCs w:val="24"/>
      <w:lang w:eastAsia="en-US"/>
    </w:rPr>
  </w:style>
  <w:style w:type="paragraph" w:styleId="Heading1">
    <w:name w:val="heading 1"/>
    <w:basedOn w:val="Normal"/>
    <w:next w:val="BodyText"/>
    <w:link w:val="Heading1Char"/>
    <w:qFormat/>
    <w:rsid w:val="000326C4"/>
    <w:pPr>
      <w:keepNext/>
      <w:keepLines/>
      <w:outlineLvl w:val="0"/>
    </w:pPr>
    <w:rPr>
      <w:b/>
      <w:bCs/>
      <w:color w:val="0091A5"/>
      <w:sz w:val="32"/>
      <w:szCs w:val="28"/>
    </w:rPr>
  </w:style>
  <w:style w:type="paragraph" w:styleId="Heading2">
    <w:name w:val="heading 2"/>
    <w:basedOn w:val="Normal"/>
    <w:next w:val="BodyText"/>
    <w:link w:val="Heading2Char"/>
    <w:uiPriority w:val="9"/>
    <w:qFormat/>
    <w:rsid w:val="000326C4"/>
    <w:pPr>
      <w:keepNext/>
      <w:keepLines/>
      <w:outlineLvl w:val="1"/>
    </w:pPr>
    <w:rPr>
      <w:b/>
      <w:bCs/>
      <w:color w:val="0091A5"/>
      <w:szCs w:val="26"/>
    </w:rPr>
  </w:style>
  <w:style w:type="paragraph" w:styleId="Heading3">
    <w:name w:val="heading 3"/>
    <w:basedOn w:val="Normal"/>
    <w:next w:val="BodyText"/>
    <w:link w:val="Heading3Char"/>
    <w:uiPriority w:val="6"/>
    <w:qFormat/>
    <w:rsid w:val="000326C4"/>
    <w:pPr>
      <w:keepNext/>
      <w:keepLines/>
      <w:outlineLvl w:val="2"/>
    </w:pPr>
    <w:rPr>
      <w:b/>
      <w:bCs/>
      <w:color w:val="3C3C41"/>
    </w:rPr>
  </w:style>
  <w:style w:type="paragraph" w:styleId="Heading4">
    <w:name w:val="heading 4"/>
    <w:basedOn w:val="Normal"/>
    <w:next w:val="BodyText"/>
    <w:link w:val="Heading4Char"/>
    <w:uiPriority w:val="7"/>
    <w:qFormat/>
    <w:rsid w:val="000326C4"/>
    <w:pPr>
      <w:keepNext/>
      <w:keepLines/>
      <w:outlineLvl w:val="3"/>
    </w:pPr>
    <w:rPr>
      <w:bCs/>
      <w:i/>
      <w:iCs/>
      <w:color w:val="3C3C41"/>
    </w:rPr>
  </w:style>
  <w:style w:type="paragraph" w:styleId="Heading5">
    <w:name w:val="heading 5"/>
    <w:basedOn w:val="Normal"/>
    <w:next w:val="Normal"/>
    <w:link w:val="Heading5Char"/>
    <w:uiPriority w:val="7"/>
    <w:semiHidden/>
    <w:rsid w:val="00701D94"/>
    <w:pPr>
      <w:keepNext/>
      <w:keepLines/>
      <w:spacing w:before="200"/>
      <w:contextualSpacing/>
      <w:outlineLvl w:val="4"/>
    </w:pPr>
    <w:rPr>
      <w:rFonts w:ascii="Microsoft Sans Serif" w:hAnsi="Microsoft Sans Serif"/>
      <w:i/>
      <w:szCs w:val="22"/>
    </w:rPr>
  </w:style>
  <w:style w:type="paragraph" w:styleId="Heading6">
    <w:name w:val="heading 6"/>
    <w:basedOn w:val="Normal"/>
    <w:next w:val="Normal"/>
    <w:link w:val="Heading6Char"/>
    <w:uiPriority w:val="9"/>
    <w:semiHidden/>
    <w:qFormat/>
    <w:rsid w:val="00C54637"/>
    <w:pPr>
      <w:keepNext/>
      <w:keepLines/>
      <w:spacing w:before="200"/>
      <w:contextualSpacing/>
      <w:outlineLvl w:val="5"/>
    </w:pPr>
    <w:rPr>
      <w:rFonts w:ascii="Cambria" w:hAnsi="Cambria"/>
      <w:i/>
      <w:iCs/>
      <w:color w:val="164A16"/>
      <w:szCs w:val="22"/>
    </w:rPr>
  </w:style>
  <w:style w:type="paragraph" w:styleId="Heading7">
    <w:name w:val="heading 7"/>
    <w:basedOn w:val="Normal"/>
    <w:next w:val="Normal"/>
    <w:link w:val="Heading7Char"/>
    <w:uiPriority w:val="9"/>
    <w:semiHidden/>
    <w:unhideWhenUsed/>
    <w:qFormat/>
    <w:rsid w:val="00C54637"/>
    <w:pPr>
      <w:keepNext/>
      <w:keepLines/>
      <w:spacing w:before="200"/>
      <w:contextualSpacing/>
      <w:outlineLvl w:val="6"/>
    </w:pPr>
    <w:rPr>
      <w:rFonts w:ascii="Cambria" w:hAnsi="Cambria"/>
      <w:i/>
      <w:iCs/>
      <w:color w:val="404040"/>
      <w:szCs w:val="22"/>
    </w:rPr>
  </w:style>
  <w:style w:type="paragraph" w:styleId="Heading8">
    <w:name w:val="heading 8"/>
    <w:basedOn w:val="Normal"/>
    <w:next w:val="Normal"/>
    <w:link w:val="Heading8Char"/>
    <w:uiPriority w:val="9"/>
    <w:semiHidden/>
    <w:unhideWhenUsed/>
    <w:qFormat/>
    <w:rsid w:val="00C54637"/>
    <w:pPr>
      <w:keepNext/>
      <w:keepLines/>
      <w:spacing w:before="200"/>
      <w:contextualSpacing/>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54637"/>
    <w:pPr>
      <w:keepNext/>
      <w:keepLines/>
      <w:spacing w:before="200"/>
      <w:contextualSpacing/>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
    <w:name w:val="Table Style"/>
    <w:basedOn w:val="TableNormal"/>
    <w:uiPriority w:val="99"/>
    <w:semiHidden/>
    <w:rsid w:val="002D1C88"/>
    <w:tblPr>
      <w:tblBorders>
        <w:insideH w:val="single" w:sz="4" w:space="0" w:color="auto"/>
      </w:tblBorders>
      <w:tblCellMar>
        <w:top w:w="113" w:type="dxa"/>
      </w:tblCellMar>
    </w:tblPr>
    <w:trPr>
      <w:tblHeader/>
    </w:trPr>
    <w:tblStylePr w:type="firstRow">
      <w:rPr>
        <w:b w:val="0"/>
        <w:sz w:val="24"/>
      </w:rPr>
    </w:tblStylePr>
  </w:style>
  <w:style w:type="paragraph" w:styleId="BalloonText">
    <w:name w:val="Balloon Text"/>
    <w:basedOn w:val="Normal"/>
    <w:link w:val="BalloonTextChar"/>
    <w:semiHidden/>
    <w:rsid w:val="007B70A0"/>
    <w:rPr>
      <w:rFonts w:ascii="Tahoma" w:hAnsi="Tahoma" w:cs="Tahoma"/>
      <w:sz w:val="16"/>
      <w:szCs w:val="16"/>
    </w:rPr>
  </w:style>
  <w:style w:type="character" w:customStyle="1" w:styleId="BalloonTextChar">
    <w:name w:val="Balloon Text Char"/>
    <w:link w:val="BalloonText"/>
    <w:rsid w:val="003B1B95"/>
    <w:rPr>
      <w:rFonts w:ascii="Tahoma" w:hAnsi="Tahoma" w:cs="Tahoma"/>
      <w:sz w:val="16"/>
      <w:szCs w:val="16"/>
      <w:lang w:eastAsia="en-US"/>
    </w:rPr>
  </w:style>
  <w:style w:type="paragraph" w:styleId="Header">
    <w:name w:val="header"/>
    <w:basedOn w:val="Normal"/>
    <w:link w:val="HeaderChar"/>
    <w:semiHidden/>
    <w:rsid w:val="007B70A0"/>
    <w:pPr>
      <w:tabs>
        <w:tab w:val="center" w:pos="4513"/>
        <w:tab w:val="right" w:pos="9026"/>
      </w:tabs>
    </w:pPr>
  </w:style>
  <w:style w:type="character" w:customStyle="1" w:styleId="HeaderChar">
    <w:name w:val="Header Char"/>
    <w:link w:val="Header"/>
    <w:rsid w:val="003B1B95"/>
    <w:rPr>
      <w:rFonts w:ascii="Arial" w:hAnsi="Arial"/>
      <w:sz w:val="24"/>
      <w:szCs w:val="24"/>
      <w:lang w:eastAsia="en-US"/>
    </w:rPr>
  </w:style>
  <w:style w:type="paragraph" w:styleId="Footer">
    <w:name w:val="footer"/>
    <w:basedOn w:val="Normal"/>
    <w:link w:val="FooterChar"/>
    <w:semiHidden/>
    <w:rsid w:val="007B70A0"/>
    <w:pPr>
      <w:tabs>
        <w:tab w:val="center" w:pos="4513"/>
        <w:tab w:val="right" w:pos="9026"/>
      </w:tabs>
    </w:pPr>
  </w:style>
  <w:style w:type="character" w:customStyle="1" w:styleId="FooterChar">
    <w:name w:val="Footer Char"/>
    <w:link w:val="Footer"/>
    <w:rsid w:val="003B1B95"/>
    <w:rPr>
      <w:rFonts w:ascii="Arial" w:hAnsi="Arial"/>
      <w:sz w:val="24"/>
      <w:szCs w:val="24"/>
      <w:lang w:eastAsia="en-US"/>
    </w:rPr>
  </w:style>
  <w:style w:type="character" w:customStyle="1" w:styleId="Heading1Char">
    <w:name w:val="Heading 1 Char"/>
    <w:link w:val="Heading1"/>
    <w:rsid w:val="004236A1"/>
    <w:rPr>
      <w:rFonts w:ascii="Arial" w:hAnsi="Arial"/>
      <w:b/>
      <w:bCs/>
      <w:color w:val="0091A5"/>
      <w:sz w:val="32"/>
      <w:szCs w:val="28"/>
      <w:lang w:eastAsia="en-US"/>
    </w:rPr>
  </w:style>
  <w:style w:type="character" w:customStyle="1" w:styleId="Heading2Char">
    <w:name w:val="Heading 2 Char"/>
    <w:link w:val="Heading2"/>
    <w:uiPriority w:val="9"/>
    <w:rsid w:val="000326C4"/>
    <w:rPr>
      <w:rFonts w:ascii="Arial" w:eastAsia="Times New Roman" w:hAnsi="Arial" w:cs="Times New Roman"/>
      <w:b/>
      <w:bCs/>
      <w:color w:val="0091A5"/>
      <w:sz w:val="24"/>
      <w:szCs w:val="26"/>
      <w:lang w:eastAsia="en-US"/>
    </w:rPr>
  </w:style>
  <w:style w:type="character" w:customStyle="1" w:styleId="Heading3Char">
    <w:name w:val="Heading 3 Char"/>
    <w:link w:val="Heading3"/>
    <w:uiPriority w:val="6"/>
    <w:rsid w:val="000326C4"/>
    <w:rPr>
      <w:rFonts w:ascii="Arial" w:eastAsia="Times New Roman" w:hAnsi="Arial" w:cs="Times New Roman"/>
      <w:b/>
      <w:bCs/>
      <w:color w:val="3C3C41"/>
      <w:sz w:val="24"/>
      <w:szCs w:val="24"/>
      <w:lang w:eastAsia="en-US"/>
    </w:rPr>
  </w:style>
  <w:style w:type="character" w:customStyle="1" w:styleId="Heading4Char">
    <w:name w:val="Heading 4 Char"/>
    <w:link w:val="Heading4"/>
    <w:uiPriority w:val="7"/>
    <w:rsid w:val="000326C4"/>
    <w:rPr>
      <w:rFonts w:ascii="Arial" w:eastAsia="Times New Roman" w:hAnsi="Arial" w:cs="Times New Roman"/>
      <w:bCs/>
      <w:i/>
      <w:iCs/>
      <w:color w:val="3C3C41"/>
      <w:sz w:val="24"/>
      <w:szCs w:val="24"/>
      <w:lang w:eastAsia="en-US"/>
    </w:rPr>
  </w:style>
  <w:style w:type="paragraph" w:customStyle="1" w:styleId="Bullets">
    <w:name w:val="Bullets"/>
    <w:basedOn w:val="Normal"/>
    <w:qFormat/>
    <w:rsid w:val="000326C4"/>
    <w:pPr>
      <w:numPr>
        <w:numId w:val="2"/>
      </w:numPr>
    </w:pPr>
    <w:rPr>
      <w:color w:val="000000"/>
    </w:rPr>
  </w:style>
  <w:style w:type="paragraph" w:styleId="BodyText">
    <w:name w:val="Body Text"/>
    <w:basedOn w:val="Normal"/>
    <w:link w:val="BodyTextChar"/>
    <w:qFormat/>
    <w:rsid w:val="000326C4"/>
    <w:rPr>
      <w:color w:val="000000"/>
    </w:rPr>
  </w:style>
  <w:style w:type="character" w:customStyle="1" w:styleId="BodyTextChar">
    <w:name w:val="Body Text Char"/>
    <w:link w:val="BodyText"/>
    <w:rsid w:val="000326C4"/>
    <w:rPr>
      <w:rFonts w:ascii="Arial" w:hAnsi="Arial"/>
      <w:color w:val="000000"/>
      <w:sz w:val="24"/>
      <w:szCs w:val="24"/>
      <w:lang w:eastAsia="en-US"/>
    </w:rPr>
  </w:style>
  <w:style w:type="paragraph" w:customStyle="1" w:styleId="Numbering">
    <w:name w:val="Numbering"/>
    <w:basedOn w:val="Normal"/>
    <w:qFormat/>
    <w:rsid w:val="00CC6B31"/>
    <w:pPr>
      <w:numPr>
        <w:numId w:val="1"/>
      </w:numPr>
    </w:pPr>
  </w:style>
  <w:style w:type="table" w:customStyle="1" w:styleId="Table">
    <w:name w:val="Table"/>
    <w:basedOn w:val="TableNormal"/>
    <w:uiPriority w:val="99"/>
    <w:rsid w:val="00D10262"/>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character" w:styleId="Hyperlink">
    <w:name w:val="Hyperlink"/>
    <w:uiPriority w:val="99"/>
    <w:rsid w:val="007B70A0"/>
    <w:rPr>
      <w:color w:val="2D962D"/>
      <w:u w:val="single"/>
    </w:rPr>
  </w:style>
  <w:style w:type="table" w:styleId="TableGrid">
    <w:name w:val="Table Grid"/>
    <w:basedOn w:val="TableNormal"/>
    <w:rsid w:val="0078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7"/>
    <w:semiHidden/>
    <w:rsid w:val="00701D94"/>
    <w:rPr>
      <w:rFonts w:ascii="Microsoft Sans Serif" w:eastAsia="Times New Roman" w:hAnsi="Microsoft Sans Serif" w:cs="Times New Roman"/>
      <w:i/>
      <w:sz w:val="24"/>
      <w:szCs w:val="22"/>
      <w:lang w:eastAsia="en-US"/>
    </w:rPr>
  </w:style>
  <w:style w:type="character" w:customStyle="1" w:styleId="Heading6Char">
    <w:name w:val="Heading 6 Char"/>
    <w:link w:val="Heading6"/>
    <w:uiPriority w:val="9"/>
    <w:semiHidden/>
    <w:rsid w:val="00701D94"/>
    <w:rPr>
      <w:rFonts w:ascii="Cambria" w:hAnsi="Cambria"/>
      <w:i/>
      <w:iCs/>
      <w:color w:val="164A16"/>
      <w:sz w:val="24"/>
      <w:szCs w:val="22"/>
      <w:lang w:eastAsia="en-US"/>
    </w:rPr>
  </w:style>
  <w:style w:type="character" w:customStyle="1" w:styleId="Heading7Char">
    <w:name w:val="Heading 7 Char"/>
    <w:link w:val="Heading7"/>
    <w:uiPriority w:val="9"/>
    <w:semiHidden/>
    <w:rsid w:val="00701D94"/>
    <w:rPr>
      <w:rFonts w:ascii="Cambria" w:hAnsi="Cambria"/>
      <w:i/>
      <w:iCs/>
      <w:color w:val="404040"/>
      <w:sz w:val="24"/>
      <w:szCs w:val="22"/>
      <w:lang w:eastAsia="en-US"/>
    </w:rPr>
  </w:style>
  <w:style w:type="character" w:customStyle="1" w:styleId="Heading8Char">
    <w:name w:val="Heading 8 Char"/>
    <w:link w:val="Heading8"/>
    <w:uiPriority w:val="9"/>
    <w:semiHidden/>
    <w:rsid w:val="00701D94"/>
    <w:rPr>
      <w:rFonts w:ascii="Cambria" w:hAnsi="Cambria"/>
      <w:color w:val="404040"/>
      <w:lang w:eastAsia="en-US"/>
    </w:rPr>
  </w:style>
  <w:style w:type="character" w:customStyle="1" w:styleId="Heading9Char">
    <w:name w:val="Heading 9 Char"/>
    <w:link w:val="Heading9"/>
    <w:uiPriority w:val="9"/>
    <w:semiHidden/>
    <w:rsid w:val="00701D94"/>
    <w:rPr>
      <w:rFonts w:ascii="Cambria" w:hAnsi="Cambria"/>
      <w:i/>
      <w:iCs/>
      <w:color w:val="404040"/>
      <w:lang w:eastAsia="en-US"/>
    </w:rPr>
  </w:style>
  <w:style w:type="paragraph" w:customStyle="1" w:styleId="WCVA">
    <w:name w:val="WCVA"/>
    <w:basedOn w:val="Normal"/>
    <w:next w:val="Normal"/>
    <w:uiPriority w:val="2"/>
    <w:qFormat/>
    <w:rsid w:val="00701D94"/>
    <w:pPr>
      <w:contextualSpacing/>
      <w:jc w:val="center"/>
    </w:pPr>
    <w:rPr>
      <w:rFonts w:ascii="Arial Black" w:eastAsia="Calibri" w:hAnsi="Arial Black"/>
      <w:sz w:val="32"/>
      <w:szCs w:val="22"/>
    </w:rPr>
  </w:style>
  <w:style w:type="paragraph" w:styleId="NoSpacing">
    <w:name w:val="No Spacing"/>
    <w:link w:val="NoSpacingChar"/>
    <w:uiPriority w:val="8"/>
    <w:qFormat/>
    <w:rsid w:val="00701D94"/>
    <w:pPr>
      <w:contextualSpacing/>
    </w:pPr>
    <w:rPr>
      <w:rFonts w:ascii="Microsoft Sans Serif" w:eastAsia="Calibri" w:hAnsi="Microsoft Sans Serif"/>
      <w:sz w:val="24"/>
      <w:szCs w:val="22"/>
      <w:lang w:eastAsia="en-US"/>
    </w:rPr>
  </w:style>
  <w:style w:type="paragraph" w:styleId="Caption">
    <w:name w:val="caption"/>
    <w:basedOn w:val="Normal"/>
    <w:next w:val="Normal"/>
    <w:uiPriority w:val="35"/>
    <w:semiHidden/>
    <w:unhideWhenUsed/>
    <w:qFormat/>
    <w:rsid w:val="00C54637"/>
    <w:pPr>
      <w:contextualSpacing/>
    </w:pPr>
    <w:rPr>
      <w:rFonts w:ascii="Microsoft Sans Serif" w:eastAsia="Calibri" w:hAnsi="Microsoft Sans Serif"/>
      <w:b/>
      <w:bCs/>
      <w:color w:val="2D962D"/>
      <w:sz w:val="18"/>
      <w:szCs w:val="18"/>
    </w:rPr>
  </w:style>
  <w:style w:type="paragraph" w:styleId="Title">
    <w:name w:val="Title"/>
    <w:basedOn w:val="Normal"/>
    <w:next w:val="Normal"/>
    <w:link w:val="TitleChar"/>
    <w:uiPriority w:val="10"/>
    <w:unhideWhenUsed/>
    <w:qFormat/>
    <w:rsid w:val="00C54637"/>
    <w:pPr>
      <w:pBdr>
        <w:bottom w:val="single" w:sz="8" w:space="4" w:color="2D962D"/>
      </w:pBdr>
      <w:spacing w:after="300"/>
      <w:contextualSpacing/>
    </w:pPr>
    <w:rPr>
      <w:rFonts w:ascii="Cambria" w:hAnsi="Cambria"/>
      <w:color w:val="2EB3E6"/>
      <w:spacing w:val="5"/>
      <w:kern w:val="28"/>
      <w:sz w:val="52"/>
      <w:szCs w:val="52"/>
    </w:rPr>
  </w:style>
  <w:style w:type="character" w:customStyle="1" w:styleId="TitleChar">
    <w:name w:val="Title Char"/>
    <w:link w:val="Title"/>
    <w:uiPriority w:val="10"/>
    <w:rsid w:val="00701D94"/>
    <w:rPr>
      <w:rFonts w:ascii="Cambria" w:hAnsi="Cambria"/>
      <w:color w:val="2EB3E6"/>
      <w:spacing w:val="5"/>
      <w:kern w:val="28"/>
      <w:sz w:val="52"/>
      <w:szCs w:val="52"/>
      <w:lang w:eastAsia="en-US"/>
    </w:rPr>
  </w:style>
  <w:style w:type="paragraph" w:styleId="Subtitle">
    <w:name w:val="Subtitle"/>
    <w:basedOn w:val="Normal"/>
    <w:next w:val="Normal"/>
    <w:link w:val="SubtitleChar"/>
    <w:uiPriority w:val="11"/>
    <w:unhideWhenUsed/>
    <w:qFormat/>
    <w:rsid w:val="00C54637"/>
    <w:pPr>
      <w:numPr>
        <w:ilvl w:val="1"/>
      </w:numPr>
      <w:contextualSpacing/>
    </w:pPr>
    <w:rPr>
      <w:rFonts w:ascii="Cambria" w:hAnsi="Cambria"/>
      <w:i/>
      <w:iCs/>
      <w:color w:val="2D962D"/>
      <w:spacing w:val="15"/>
    </w:rPr>
  </w:style>
  <w:style w:type="character" w:customStyle="1" w:styleId="SubtitleChar">
    <w:name w:val="Subtitle Char"/>
    <w:link w:val="Subtitle"/>
    <w:uiPriority w:val="11"/>
    <w:rsid w:val="00701D94"/>
    <w:rPr>
      <w:rFonts w:ascii="Cambria" w:hAnsi="Cambria"/>
      <w:i/>
      <w:iCs/>
      <w:color w:val="2D962D"/>
      <w:spacing w:val="15"/>
      <w:sz w:val="24"/>
      <w:szCs w:val="24"/>
      <w:lang w:eastAsia="en-US"/>
    </w:rPr>
  </w:style>
  <w:style w:type="character" w:styleId="Strong">
    <w:name w:val="Strong"/>
    <w:uiPriority w:val="22"/>
    <w:unhideWhenUsed/>
    <w:qFormat/>
    <w:rsid w:val="00701D94"/>
    <w:rPr>
      <w:b/>
      <w:bCs/>
    </w:rPr>
  </w:style>
  <w:style w:type="character" w:styleId="Emphasis">
    <w:name w:val="Emphasis"/>
    <w:uiPriority w:val="20"/>
    <w:unhideWhenUsed/>
    <w:qFormat/>
    <w:rsid w:val="00701D94"/>
    <w:rPr>
      <w:i/>
      <w:iCs/>
    </w:rPr>
  </w:style>
  <w:style w:type="character" w:customStyle="1" w:styleId="NoSpacingChar">
    <w:name w:val="No Spacing Char"/>
    <w:link w:val="NoSpacing"/>
    <w:uiPriority w:val="8"/>
    <w:rsid w:val="00701D94"/>
    <w:rPr>
      <w:rFonts w:ascii="Microsoft Sans Serif" w:eastAsia="Calibri" w:hAnsi="Microsoft Sans Serif"/>
      <w:sz w:val="24"/>
      <w:szCs w:val="22"/>
      <w:lang w:val="en-GB" w:eastAsia="en-US" w:bidi="ar-SA"/>
    </w:rPr>
  </w:style>
  <w:style w:type="paragraph" w:styleId="ListParagraph">
    <w:name w:val="List Paragraph"/>
    <w:basedOn w:val="Normal"/>
    <w:uiPriority w:val="34"/>
    <w:unhideWhenUsed/>
    <w:qFormat/>
    <w:rsid w:val="00701D94"/>
    <w:pPr>
      <w:ind w:left="720"/>
      <w:contextualSpacing/>
    </w:pPr>
    <w:rPr>
      <w:rFonts w:ascii="Microsoft Sans Serif" w:eastAsia="Calibri" w:hAnsi="Microsoft Sans Serif"/>
      <w:szCs w:val="22"/>
    </w:rPr>
  </w:style>
  <w:style w:type="paragraph" w:styleId="Quote">
    <w:name w:val="Quote"/>
    <w:basedOn w:val="Normal"/>
    <w:next w:val="Normal"/>
    <w:link w:val="QuoteChar"/>
    <w:uiPriority w:val="29"/>
    <w:unhideWhenUsed/>
    <w:qFormat/>
    <w:rsid w:val="00C54637"/>
    <w:pPr>
      <w:contextualSpacing/>
    </w:pPr>
    <w:rPr>
      <w:rFonts w:ascii="Microsoft Sans Serif" w:eastAsia="Calibri" w:hAnsi="Microsoft Sans Serif"/>
      <w:i/>
      <w:iCs/>
      <w:color w:val="000000"/>
      <w:szCs w:val="22"/>
    </w:rPr>
  </w:style>
  <w:style w:type="character" w:customStyle="1" w:styleId="QuoteChar">
    <w:name w:val="Quote Char"/>
    <w:link w:val="Quote"/>
    <w:uiPriority w:val="29"/>
    <w:rsid w:val="00701D94"/>
    <w:rPr>
      <w:rFonts w:ascii="Microsoft Sans Serif" w:eastAsia="Calibri" w:hAnsi="Microsoft Sans Serif"/>
      <w:i/>
      <w:iCs/>
      <w:color w:val="000000"/>
      <w:sz w:val="24"/>
      <w:szCs w:val="22"/>
      <w:lang w:eastAsia="en-US"/>
    </w:rPr>
  </w:style>
  <w:style w:type="paragraph" w:styleId="IntenseQuote">
    <w:name w:val="Intense Quote"/>
    <w:basedOn w:val="Normal"/>
    <w:next w:val="Normal"/>
    <w:link w:val="IntenseQuoteChar"/>
    <w:uiPriority w:val="30"/>
    <w:unhideWhenUsed/>
    <w:qFormat/>
    <w:rsid w:val="00C54637"/>
    <w:pPr>
      <w:pBdr>
        <w:bottom w:val="single" w:sz="4" w:space="4" w:color="2D962D"/>
      </w:pBdr>
      <w:spacing w:before="200" w:after="280"/>
      <w:ind w:left="936" w:right="936"/>
      <w:contextualSpacing/>
    </w:pPr>
    <w:rPr>
      <w:rFonts w:ascii="Microsoft Sans Serif" w:eastAsia="Calibri" w:hAnsi="Microsoft Sans Serif"/>
      <w:b/>
      <w:bCs/>
      <w:i/>
      <w:iCs/>
      <w:color w:val="2D962D"/>
      <w:szCs w:val="22"/>
    </w:rPr>
  </w:style>
  <w:style w:type="character" w:customStyle="1" w:styleId="IntenseQuoteChar">
    <w:name w:val="Intense Quote Char"/>
    <w:link w:val="IntenseQuote"/>
    <w:uiPriority w:val="30"/>
    <w:rsid w:val="00701D94"/>
    <w:rPr>
      <w:rFonts w:ascii="Microsoft Sans Serif" w:eastAsia="Calibri" w:hAnsi="Microsoft Sans Serif"/>
      <w:b/>
      <w:bCs/>
      <w:i/>
      <w:iCs/>
      <w:color w:val="2D962D"/>
      <w:sz w:val="24"/>
      <w:szCs w:val="22"/>
      <w:lang w:eastAsia="en-US"/>
    </w:rPr>
  </w:style>
  <w:style w:type="character" w:styleId="SubtleEmphasis">
    <w:name w:val="Subtle Emphasis"/>
    <w:uiPriority w:val="19"/>
    <w:unhideWhenUsed/>
    <w:qFormat/>
    <w:rsid w:val="00701D94"/>
    <w:rPr>
      <w:i/>
      <w:iCs/>
      <w:color w:val="808080"/>
    </w:rPr>
  </w:style>
  <w:style w:type="character" w:styleId="IntenseEmphasis">
    <w:name w:val="Intense Emphasis"/>
    <w:uiPriority w:val="21"/>
    <w:unhideWhenUsed/>
    <w:qFormat/>
    <w:rsid w:val="00701D94"/>
    <w:rPr>
      <w:b/>
      <w:bCs/>
      <w:i/>
      <w:iCs/>
      <w:color w:val="2D962D"/>
    </w:rPr>
  </w:style>
  <w:style w:type="character" w:styleId="SubtleReference">
    <w:name w:val="Subtle Reference"/>
    <w:uiPriority w:val="31"/>
    <w:unhideWhenUsed/>
    <w:qFormat/>
    <w:rsid w:val="00701D94"/>
    <w:rPr>
      <w:smallCaps/>
      <w:color w:val="3C3C41"/>
      <w:u w:val="single"/>
    </w:rPr>
  </w:style>
  <w:style w:type="character" w:styleId="IntenseReference">
    <w:name w:val="Intense Reference"/>
    <w:uiPriority w:val="32"/>
    <w:unhideWhenUsed/>
    <w:qFormat/>
    <w:rsid w:val="00701D94"/>
    <w:rPr>
      <w:b/>
      <w:bCs/>
      <w:smallCaps/>
      <w:color w:val="3C3C41"/>
      <w:spacing w:val="5"/>
      <w:u w:val="single"/>
    </w:rPr>
  </w:style>
  <w:style w:type="character" w:styleId="BookTitle">
    <w:name w:val="Book Title"/>
    <w:uiPriority w:val="33"/>
    <w:unhideWhenUsed/>
    <w:qFormat/>
    <w:rsid w:val="00701D94"/>
    <w:rPr>
      <w:b/>
      <w:bCs/>
      <w:smallCaps/>
      <w:spacing w:val="5"/>
    </w:rPr>
  </w:style>
  <w:style w:type="paragraph" w:styleId="TOCHeading">
    <w:name w:val="TOC Heading"/>
    <w:basedOn w:val="Heading1"/>
    <w:next w:val="Normal"/>
    <w:uiPriority w:val="39"/>
    <w:semiHidden/>
    <w:unhideWhenUsed/>
    <w:qFormat/>
    <w:rsid w:val="00C54637"/>
    <w:pPr>
      <w:contextualSpacing/>
      <w:outlineLvl w:val="9"/>
    </w:pPr>
    <w:rPr>
      <w:rFonts w:ascii="Cambria" w:hAnsi="Cambria"/>
      <w:b w:val="0"/>
      <w:color w:val="217021"/>
      <w:sz w:val="28"/>
    </w:rPr>
  </w:style>
  <w:style w:type="paragraph" w:customStyle="1" w:styleId="Mainheading">
    <w:name w:val="Main heading"/>
    <w:basedOn w:val="Normal"/>
    <w:next w:val="Normal"/>
    <w:uiPriority w:val="3"/>
    <w:qFormat/>
    <w:rsid w:val="00701D94"/>
    <w:pPr>
      <w:contextualSpacing/>
      <w:jc w:val="center"/>
    </w:pPr>
    <w:rPr>
      <w:rFonts w:ascii="Arial Black" w:eastAsia="Calibri" w:hAnsi="Arial Black"/>
      <w:sz w:val="40"/>
      <w:szCs w:val="22"/>
    </w:rPr>
  </w:style>
  <w:style w:type="paragraph" w:styleId="NormalWeb">
    <w:name w:val="Normal (Web)"/>
    <w:basedOn w:val="Normal"/>
    <w:uiPriority w:val="99"/>
    <w:unhideWhenUsed/>
    <w:rsid w:val="00701D94"/>
    <w:rPr>
      <w:rFonts w:ascii="Times New Roman" w:hAnsi="Times New Roman"/>
      <w:lang w:eastAsia="en-GB"/>
    </w:rPr>
  </w:style>
  <w:style w:type="paragraph" w:customStyle="1" w:styleId="intro">
    <w:name w:val="intro"/>
    <w:basedOn w:val="Normal"/>
    <w:rsid w:val="00701D94"/>
    <w:pPr>
      <w:spacing w:before="100" w:beforeAutospacing="1" w:after="100" w:afterAutospacing="1"/>
    </w:pPr>
    <w:rPr>
      <w:rFonts w:ascii="Times New Roman" w:hAnsi="Times New Roman"/>
      <w:lang w:eastAsia="en-GB"/>
    </w:rPr>
  </w:style>
  <w:style w:type="character" w:customStyle="1" w:styleId="highlightelement1">
    <w:name w:val="highlightelement1"/>
    <w:rsid w:val="00701D94"/>
    <w:rPr>
      <w:color w:val="333333"/>
      <w:shd w:val="clear" w:color="auto" w:fill="FFFF00"/>
    </w:rPr>
  </w:style>
  <w:style w:type="character" w:styleId="FollowedHyperlink">
    <w:name w:val="FollowedHyperlink"/>
    <w:uiPriority w:val="99"/>
    <w:semiHidden/>
    <w:unhideWhenUsed/>
    <w:rsid w:val="00701D94"/>
    <w:rPr>
      <w:color w:val="0091A5"/>
      <w:u w:val="single"/>
    </w:rPr>
  </w:style>
  <w:style w:type="paragraph" w:styleId="PlainText">
    <w:name w:val="Plain Text"/>
    <w:basedOn w:val="Normal"/>
    <w:link w:val="PlainTextChar"/>
    <w:uiPriority w:val="99"/>
    <w:unhideWhenUsed/>
    <w:rsid w:val="00A54254"/>
    <w:rPr>
      <w:rFonts w:ascii="Consolas" w:hAnsi="Consolas" w:cs="Consolas"/>
      <w:sz w:val="21"/>
      <w:szCs w:val="21"/>
      <w:lang w:eastAsia="en-GB"/>
    </w:rPr>
  </w:style>
  <w:style w:type="character" w:customStyle="1" w:styleId="PlainTextChar">
    <w:name w:val="Plain Text Char"/>
    <w:link w:val="PlainText"/>
    <w:uiPriority w:val="99"/>
    <w:rsid w:val="00A54254"/>
    <w:rPr>
      <w:rFonts w:ascii="Consolas" w:hAnsi="Consolas" w:cs="Consolas"/>
      <w:sz w:val="21"/>
      <w:szCs w:val="21"/>
    </w:rPr>
  </w:style>
  <w:style w:type="character" w:customStyle="1" w:styleId="apple-converted-space">
    <w:name w:val="apple-converted-space"/>
    <w:basedOn w:val="DefaultParagraphFont"/>
    <w:rsid w:val="007670B8"/>
  </w:style>
  <w:style w:type="character" w:styleId="CommentReference">
    <w:name w:val="annotation reference"/>
    <w:semiHidden/>
    <w:unhideWhenUsed/>
    <w:rsid w:val="007670B8"/>
    <w:rPr>
      <w:sz w:val="16"/>
      <w:szCs w:val="16"/>
    </w:rPr>
  </w:style>
  <w:style w:type="paragraph" w:styleId="CommentText">
    <w:name w:val="annotation text"/>
    <w:basedOn w:val="Normal"/>
    <w:link w:val="CommentTextChar"/>
    <w:semiHidden/>
    <w:unhideWhenUsed/>
    <w:rsid w:val="007670B8"/>
    <w:rPr>
      <w:sz w:val="20"/>
      <w:szCs w:val="20"/>
    </w:rPr>
  </w:style>
  <w:style w:type="character" w:customStyle="1" w:styleId="CommentTextChar">
    <w:name w:val="Comment Text Char"/>
    <w:link w:val="CommentText"/>
    <w:semiHidden/>
    <w:rsid w:val="007670B8"/>
    <w:rPr>
      <w:lang w:eastAsia="en-US"/>
    </w:rPr>
  </w:style>
  <w:style w:type="paragraph" w:styleId="CommentSubject">
    <w:name w:val="annotation subject"/>
    <w:basedOn w:val="CommentText"/>
    <w:next w:val="CommentText"/>
    <w:link w:val="CommentSubjectChar"/>
    <w:semiHidden/>
    <w:unhideWhenUsed/>
    <w:rsid w:val="007670B8"/>
    <w:rPr>
      <w:b/>
      <w:bCs/>
    </w:rPr>
  </w:style>
  <w:style w:type="character" w:customStyle="1" w:styleId="CommentSubjectChar">
    <w:name w:val="Comment Subject Char"/>
    <w:link w:val="CommentSubject"/>
    <w:semiHidden/>
    <w:rsid w:val="007670B8"/>
    <w:rPr>
      <w:b/>
      <w:bCs/>
      <w:lang w:eastAsia="en-US"/>
    </w:rPr>
  </w:style>
  <w:style w:type="paragraph" w:customStyle="1" w:styleId="text-muted">
    <w:name w:val="text-muted"/>
    <w:basedOn w:val="Normal"/>
    <w:rsid w:val="00C54637"/>
    <w:pPr>
      <w:spacing w:after="167"/>
    </w:pPr>
    <w:rPr>
      <w:rFonts w:ascii="Times New Roman" w:hAnsi="Times New Roman"/>
      <w:color w:val="777777"/>
      <w:sz w:val="23"/>
      <w:szCs w:val="23"/>
      <w:lang w:eastAsia="en-GB"/>
    </w:rPr>
  </w:style>
  <w:style w:type="paragraph" w:styleId="Revision">
    <w:name w:val="Revision"/>
    <w:hidden/>
    <w:uiPriority w:val="99"/>
    <w:semiHidden/>
    <w:rsid w:val="00A21BCF"/>
    <w:rPr>
      <w:sz w:val="24"/>
      <w:szCs w:val="24"/>
      <w:lang w:eastAsia="en-US"/>
    </w:rPr>
  </w:style>
  <w:style w:type="paragraph" w:customStyle="1" w:styleId="xmsobodytext">
    <w:name w:val="x_msobodytext"/>
    <w:basedOn w:val="Normal"/>
    <w:rsid w:val="00B62CF6"/>
    <w:rPr>
      <w:rFonts w:ascii="Times New Roman" w:eastAsia="Calibri" w:hAnsi="Times New Roman"/>
      <w:lang w:eastAsia="en-GB"/>
    </w:rPr>
  </w:style>
  <w:style w:type="paragraph" w:customStyle="1" w:styleId="xmsonormal">
    <w:name w:val="x_msonormal"/>
    <w:basedOn w:val="Normal"/>
    <w:rsid w:val="00B62CF6"/>
    <w:rPr>
      <w:rFonts w:ascii="Times New Roman" w:eastAsia="Calibri" w:hAnsi="Times New Roman"/>
      <w:lang w:eastAsia="en-GB"/>
    </w:rPr>
  </w:style>
  <w:style w:type="paragraph" w:customStyle="1" w:styleId="Default">
    <w:name w:val="Default"/>
    <w:rsid w:val="00E7127E"/>
    <w:pPr>
      <w:autoSpaceDE w:val="0"/>
      <w:autoSpaceDN w:val="0"/>
      <w:adjustRightInd w:val="0"/>
    </w:pPr>
    <w:rPr>
      <w:rFonts w:ascii="Calibri" w:hAnsi="Calibri" w:cs="Calibri"/>
      <w:color w:val="000000"/>
      <w:sz w:val="24"/>
      <w:szCs w:val="24"/>
    </w:rPr>
  </w:style>
  <w:style w:type="character" w:customStyle="1" w:styleId="A8">
    <w:name w:val="A8"/>
    <w:uiPriority w:val="99"/>
    <w:rsid w:val="00D66452"/>
    <w:rPr>
      <w:rFonts w:ascii="Foundry Sterling OT2 Book" w:hAnsi="Foundry Sterling OT2 Book" w:hint="default"/>
      <w:color w:val="000000"/>
    </w:rPr>
  </w:style>
  <w:style w:type="character" w:styleId="UnresolvedMention">
    <w:name w:val="Unresolved Mention"/>
    <w:uiPriority w:val="99"/>
    <w:semiHidden/>
    <w:unhideWhenUsed/>
    <w:rsid w:val="009B62E8"/>
    <w:rPr>
      <w:color w:val="808080"/>
      <w:shd w:val="clear" w:color="auto" w:fill="E6E6E6"/>
    </w:rPr>
  </w:style>
  <w:style w:type="character" w:customStyle="1" w:styleId="gmail-m-2440411548730127933gmail-m-5334453034387041000m2604168454994340148m-1192856186698086064gmail-m-5426436598944761690gmail-m4295540095771626034m-237173174443803861m8170144319303969145gmail-il">
    <w:name w:val="gmail-m_-2440411548730127933gmail-m_-5334453034387041000m_2604168454994340148m-1192856186698086064gmail-m-5426436598944761690gmail-m4295540095771626034m-237173174443803861m8170144319303969145gmail-il"/>
    <w:rsid w:val="00E623BB"/>
  </w:style>
  <w:style w:type="character" w:customStyle="1" w:styleId="gmail-m-2440411548730127933gmail-m-5334453034387041000m2604168454994340148m-1192856186698086064gmail-m-5426436598944761690gmail-m4295540095771626034m-237173174443803861m8170144319303969145gmail-m202210531258360207gmail-m5562415300777073468gmail-il">
    <w:name w:val="gmail-m_-2440411548730127933gmail-m_-5334453034387041000m_2604168454994340148m-1192856186698086064gmail-m-5426436598944761690gmail-m4295540095771626034m-237173174443803861m8170144319303969145gmail-m202210531258360207gmail-m5562415300777073468gmail-il"/>
    <w:rsid w:val="00E623BB"/>
  </w:style>
  <w:style w:type="character" w:customStyle="1" w:styleId="gmail-m-2440411548730127933gmail-m-5334453034387041000m2604168454994340148m-1192856186698086064gmail-m-5426436598944761690gmail-il">
    <w:name w:val="gmail-m_-2440411548730127933gmail-m_-5334453034387041000m_2604168454994340148m-1192856186698086064gmail-m-5426436598944761690gmail-il"/>
    <w:rsid w:val="00E623BB"/>
  </w:style>
  <w:style w:type="character" w:customStyle="1" w:styleId="gmail-m-2440411548730127933gmail-m-5334453034387041000m2604168454994340148m-1192856186698086064gmail-m-5426436598944761690gmail-m4295540095771626034m-237173174443803861m8170144319303969145gmail-m202210531258360207gmail-m5562415300777073468gmail-m3085">
    <w:name w:val="gmail-m_-2440411548730127933gmail-m_-5334453034387041000m_2604168454994340148m-1192856186698086064gmail-m-5426436598944761690gmail-m4295540095771626034m-237173174443803861m8170144319303969145gmail-m202210531258360207gmail-m5562415300777073468gmail-m3085"/>
    <w:rsid w:val="00E623BB"/>
  </w:style>
  <w:style w:type="character" w:customStyle="1" w:styleId="categorysummaryblock">
    <w:name w:val="categorysummaryblock"/>
    <w:rsid w:val="00F829A2"/>
  </w:style>
  <w:style w:type="paragraph" w:customStyle="1" w:styleId="green-txt">
    <w:name w:val="green-txt"/>
    <w:basedOn w:val="Normal"/>
    <w:rsid w:val="001A2567"/>
    <w:pPr>
      <w:spacing w:before="100" w:beforeAutospacing="1" w:after="100" w:afterAutospacing="1"/>
    </w:pPr>
    <w:rPr>
      <w:rFonts w:ascii="Times New Roman" w:hAnsi="Times New Roman"/>
      <w:lang w:eastAsia="en-GB"/>
    </w:rPr>
  </w:style>
  <w:style w:type="character" w:customStyle="1" w:styleId="gmail-m8269021416503327332gmail-m-2440411548730127933gmail-m-5334453034387041000m2604168454994340148m-1192856186698086064gmail-m-5426436598944761690gmail-m4295540095771626034m-237173174443803861m8170144319303969145gmail-il">
    <w:name w:val="gmail-m_8269021416503327332gmail-m-2440411548730127933gmail-m-5334453034387041000m2604168454994340148m-1192856186698086064gmail-m-5426436598944761690gmail-m4295540095771626034m-237173174443803861m8170144319303969145gmail-il"/>
    <w:rsid w:val="00DA2FA7"/>
  </w:style>
  <w:style w:type="paragraph" w:styleId="BodyText2">
    <w:name w:val="Body Text 2"/>
    <w:basedOn w:val="Normal"/>
    <w:link w:val="BodyText2Char"/>
    <w:semiHidden/>
    <w:unhideWhenUsed/>
    <w:rsid w:val="00A03CA2"/>
    <w:pPr>
      <w:spacing w:after="120" w:line="480" w:lineRule="auto"/>
    </w:pPr>
  </w:style>
  <w:style w:type="character" w:customStyle="1" w:styleId="BodyText2Char">
    <w:name w:val="Body Text 2 Char"/>
    <w:link w:val="BodyText2"/>
    <w:semiHidden/>
    <w:rsid w:val="00A03CA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60">
      <w:bodyDiv w:val="1"/>
      <w:marLeft w:val="0"/>
      <w:marRight w:val="0"/>
      <w:marTop w:val="0"/>
      <w:marBottom w:val="0"/>
      <w:divBdr>
        <w:top w:val="none" w:sz="0" w:space="0" w:color="auto"/>
        <w:left w:val="none" w:sz="0" w:space="0" w:color="auto"/>
        <w:bottom w:val="none" w:sz="0" w:space="0" w:color="auto"/>
        <w:right w:val="none" w:sz="0" w:space="0" w:color="auto"/>
      </w:divBdr>
    </w:div>
    <w:div w:id="11341934">
      <w:bodyDiv w:val="1"/>
      <w:marLeft w:val="0"/>
      <w:marRight w:val="0"/>
      <w:marTop w:val="0"/>
      <w:marBottom w:val="0"/>
      <w:divBdr>
        <w:top w:val="none" w:sz="0" w:space="0" w:color="auto"/>
        <w:left w:val="none" w:sz="0" w:space="0" w:color="auto"/>
        <w:bottom w:val="none" w:sz="0" w:space="0" w:color="auto"/>
        <w:right w:val="none" w:sz="0" w:space="0" w:color="auto"/>
      </w:divBdr>
    </w:div>
    <w:div w:id="11535699">
      <w:bodyDiv w:val="1"/>
      <w:marLeft w:val="0"/>
      <w:marRight w:val="0"/>
      <w:marTop w:val="0"/>
      <w:marBottom w:val="0"/>
      <w:divBdr>
        <w:top w:val="none" w:sz="0" w:space="0" w:color="auto"/>
        <w:left w:val="none" w:sz="0" w:space="0" w:color="auto"/>
        <w:bottom w:val="none" w:sz="0" w:space="0" w:color="auto"/>
        <w:right w:val="none" w:sz="0" w:space="0" w:color="auto"/>
      </w:divBdr>
    </w:div>
    <w:div w:id="13773035">
      <w:bodyDiv w:val="1"/>
      <w:marLeft w:val="0"/>
      <w:marRight w:val="0"/>
      <w:marTop w:val="0"/>
      <w:marBottom w:val="0"/>
      <w:divBdr>
        <w:top w:val="none" w:sz="0" w:space="0" w:color="auto"/>
        <w:left w:val="none" w:sz="0" w:space="0" w:color="auto"/>
        <w:bottom w:val="none" w:sz="0" w:space="0" w:color="auto"/>
        <w:right w:val="none" w:sz="0" w:space="0" w:color="auto"/>
      </w:divBdr>
      <w:divsChild>
        <w:div w:id="1899854069">
          <w:marLeft w:val="0"/>
          <w:marRight w:val="0"/>
          <w:marTop w:val="0"/>
          <w:marBottom w:val="0"/>
          <w:divBdr>
            <w:top w:val="none" w:sz="0" w:space="0" w:color="auto"/>
            <w:left w:val="none" w:sz="0" w:space="0" w:color="auto"/>
            <w:bottom w:val="none" w:sz="0" w:space="0" w:color="auto"/>
            <w:right w:val="none" w:sz="0" w:space="0" w:color="auto"/>
          </w:divBdr>
          <w:divsChild>
            <w:div w:id="503786212">
              <w:marLeft w:val="0"/>
              <w:marRight w:val="0"/>
              <w:marTop w:val="0"/>
              <w:marBottom w:val="0"/>
              <w:divBdr>
                <w:top w:val="none" w:sz="0" w:space="0" w:color="auto"/>
                <w:left w:val="none" w:sz="0" w:space="0" w:color="auto"/>
                <w:bottom w:val="none" w:sz="0" w:space="0" w:color="auto"/>
                <w:right w:val="none" w:sz="0" w:space="0" w:color="auto"/>
              </w:divBdr>
              <w:divsChild>
                <w:div w:id="1749380408">
                  <w:marLeft w:val="0"/>
                  <w:marRight w:val="0"/>
                  <w:marTop w:val="0"/>
                  <w:marBottom w:val="0"/>
                  <w:divBdr>
                    <w:top w:val="none" w:sz="0" w:space="0" w:color="auto"/>
                    <w:left w:val="none" w:sz="0" w:space="0" w:color="auto"/>
                    <w:bottom w:val="none" w:sz="0" w:space="0" w:color="auto"/>
                    <w:right w:val="none" w:sz="0" w:space="0" w:color="auto"/>
                  </w:divBdr>
                  <w:divsChild>
                    <w:div w:id="1441875632">
                      <w:marLeft w:val="0"/>
                      <w:marRight w:val="0"/>
                      <w:marTop w:val="0"/>
                      <w:marBottom w:val="0"/>
                      <w:divBdr>
                        <w:top w:val="none" w:sz="0" w:space="0" w:color="auto"/>
                        <w:left w:val="none" w:sz="0" w:space="0" w:color="auto"/>
                        <w:bottom w:val="none" w:sz="0" w:space="0" w:color="auto"/>
                        <w:right w:val="none" w:sz="0" w:space="0" w:color="auto"/>
                      </w:divBdr>
                      <w:divsChild>
                        <w:div w:id="1983727063">
                          <w:marLeft w:val="0"/>
                          <w:marRight w:val="0"/>
                          <w:marTop w:val="0"/>
                          <w:marBottom w:val="0"/>
                          <w:divBdr>
                            <w:top w:val="none" w:sz="0" w:space="0" w:color="auto"/>
                            <w:left w:val="none" w:sz="0" w:space="0" w:color="auto"/>
                            <w:bottom w:val="none" w:sz="0" w:space="0" w:color="auto"/>
                            <w:right w:val="none" w:sz="0" w:space="0" w:color="auto"/>
                          </w:divBdr>
                          <w:divsChild>
                            <w:div w:id="698355019">
                              <w:marLeft w:val="0"/>
                              <w:marRight w:val="0"/>
                              <w:marTop w:val="0"/>
                              <w:marBottom w:val="0"/>
                              <w:divBdr>
                                <w:top w:val="none" w:sz="0" w:space="0" w:color="auto"/>
                                <w:left w:val="none" w:sz="0" w:space="0" w:color="auto"/>
                                <w:bottom w:val="none" w:sz="0" w:space="0" w:color="auto"/>
                                <w:right w:val="none" w:sz="0" w:space="0" w:color="auto"/>
                              </w:divBdr>
                              <w:divsChild>
                                <w:div w:id="10673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4265">
      <w:bodyDiv w:val="1"/>
      <w:marLeft w:val="0"/>
      <w:marRight w:val="0"/>
      <w:marTop w:val="0"/>
      <w:marBottom w:val="0"/>
      <w:divBdr>
        <w:top w:val="none" w:sz="0" w:space="0" w:color="auto"/>
        <w:left w:val="none" w:sz="0" w:space="0" w:color="auto"/>
        <w:bottom w:val="none" w:sz="0" w:space="0" w:color="auto"/>
        <w:right w:val="none" w:sz="0" w:space="0" w:color="auto"/>
      </w:divBdr>
    </w:div>
    <w:div w:id="16659402">
      <w:bodyDiv w:val="1"/>
      <w:marLeft w:val="0"/>
      <w:marRight w:val="0"/>
      <w:marTop w:val="0"/>
      <w:marBottom w:val="0"/>
      <w:divBdr>
        <w:top w:val="none" w:sz="0" w:space="0" w:color="auto"/>
        <w:left w:val="none" w:sz="0" w:space="0" w:color="auto"/>
        <w:bottom w:val="none" w:sz="0" w:space="0" w:color="auto"/>
        <w:right w:val="none" w:sz="0" w:space="0" w:color="auto"/>
      </w:divBdr>
    </w:div>
    <w:div w:id="17439111">
      <w:bodyDiv w:val="1"/>
      <w:marLeft w:val="0"/>
      <w:marRight w:val="0"/>
      <w:marTop w:val="0"/>
      <w:marBottom w:val="0"/>
      <w:divBdr>
        <w:top w:val="none" w:sz="0" w:space="0" w:color="auto"/>
        <w:left w:val="none" w:sz="0" w:space="0" w:color="auto"/>
        <w:bottom w:val="none" w:sz="0" w:space="0" w:color="auto"/>
        <w:right w:val="none" w:sz="0" w:space="0" w:color="auto"/>
      </w:divBdr>
    </w:div>
    <w:div w:id="20085526">
      <w:bodyDiv w:val="1"/>
      <w:marLeft w:val="0"/>
      <w:marRight w:val="0"/>
      <w:marTop w:val="0"/>
      <w:marBottom w:val="0"/>
      <w:divBdr>
        <w:top w:val="none" w:sz="0" w:space="0" w:color="auto"/>
        <w:left w:val="none" w:sz="0" w:space="0" w:color="auto"/>
        <w:bottom w:val="none" w:sz="0" w:space="0" w:color="auto"/>
        <w:right w:val="none" w:sz="0" w:space="0" w:color="auto"/>
      </w:divBdr>
    </w:div>
    <w:div w:id="20597764">
      <w:bodyDiv w:val="1"/>
      <w:marLeft w:val="0"/>
      <w:marRight w:val="0"/>
      <w:marTop w:val="0"/>
      <w:marBottom w:val="0"/>
      <w:divBdr>
        <w:top w:val="none" w:sz="0" w:space="0" w:color="auto"/>
        <w:left w:val="none" w:sz="0" w:space="0" w:color="auto"/>
        <w:bottom w:val="none" w:sz="0" w:space="0" w:color="auto"/>
        <w:right w:val="none" w:sz="0" w:space="0" w:color="auto"/>
      </w:divBdr>
    </w:div>
    <w:div w:id="20858675">
      <w:bodyDiv w:val="1"/>
      <w:marLeft w:val="0"/>
      <w:marRight w:val="0"/>
      <w:marTop w:val="0"/>
      <w:marBottom w:val="0"/>
      <w:divBdr>
        <w:top w:val="none" w:sz="0" w:space="0" w:color="auto"/>
        <w:left w:val="none" w:sz="0" w:space="0" w:color="auto"/>
        <w:bottom w:val="none" w:sz="0" w:space="0" w:color="auto"/>
        <w:right w:val="none" w:sz="0" w:space="0" w:color="auto"/>
      </w:divBdr>
    </w:div>
    <w:div w:id="22564120">
      <w:bodyDiv w:val="1"/>
      <w:marLeft w:val="0"/>
      <w:marRight w:val="0"/>
      <w:marTop w:val="0"/>
      <w:marBottom w:val="0"/>
      <w:divBdr>
        <w:top w:val="none" w:sz="0" w:space="0" w:color="auto"/>
        <w:left w:val="none" w:sz="0" w:space="0" w:color="auto"/>
        <w:bottom w:val="none" w:sz="0" w:space="0" w:color="auto"/>
        <w:right w:val="none" w:sz="0" w:space="0" w:color="auto"/>
      </w:divBdr>
    </w:div>
    <w:div w:id="28722755">
      <w:bodyDiv w:val="1"/>
      <w:marLeft w:val="0"/>
      <w:marRight w:val="0"/>
      <w:marTop w:val="0"/>
      <w:marBottom w:val="0"/>
      <w:divBdr>
        <w:top w:val="none" w:sz="0" w:space="0" w:color="auto"/>
        <w:left w:val="none" w:sz="0" w:space="0" w:color="auto"/>
        <w:bottom w:val="none" w:sz="0" w:space="0" w:color="auto"/>
        <w:right w:val="none" w:sz="0" w:space="0" w:color="auto"/>
      </w:divBdr>
    </w:div>
    <w:div w:id="28992349">
      <w:bodyDiv w:val="1"/>
      <w:marLeft w:val="0"/>
      <w:marRight w:val="0"/>
      <w:marTop w:val="0"/>
      <w:marBottom w:val="0"/>
      <w:divBdr>
        <w:top w:val="none" w:sz="0" w:space="0" w:color="auto"/>
        <w:left w:val="none" w:sz="0" w:space="0" w:color="auto"/>
        <w:bottom w:val="none" w:sz="0" w:space="0" w:color="auto"/>
        <w:right w:val="none" w:sz="0" w:space="0" w:color="auto"/>
      </w:divBdr>
    </w:div>
    <w:div w:id="30692937">
      <w:bodyDiv w:val="1"/>
      <w:marLeft w:val="0"/>
      <w:marRight w:val="0"/>
      <w:marTop w:val="0"/>
      <w:marBottom w:val="0"/>
      <w:divBdr>
        <w:top w:val="none" w:sz="0" w:space="0" w:color="auto"/>
        <w:left w:val="none" w:sz="0" w:space="0" w:color="auto"/>
        <w:bottom w:val="none" w:sz="0" w:space="0" w:color="auto"/>
        <w:right w:val="none" w:sz="0" w:space="0" w:color="auto"/>
      </w:divBdr>
    </w:div>
    <w:div w:id="54203922">
      <w:bodyDiv w:val="1"/>
      <w:marLeft w:val="0"/>
      <w:marRight w:val="0"/>
      <w:marTop w:val="0"/>
      <w:marBottom w:val="0"/>
      <w:divBdr>
        <w:top w:val="none" w:sz="0" w:space="0" w:color="auto"/>
        <w:left w:val="none" w:sz="0" w:space="0" w:color="auto"/>
        <w:bottom w:val="none" w:sz="0" w:space="0" w:color="auto"/>
        <w:right w:val="none" w:sz="0" w:space="0" w:color="auto"/>
      </w:divBdr>
    </w:div>
    <w:div w:id="55782293">
      <w:bodyDiv w:val="1"/>
      <w:marLeft w:val="0"/>
      <w:marRight w:val="0"/>
      <w:marTop w:val="0"/>
      <w:marBottom w:val="0"/>
      <w:divBdr>
        <w:top w:val="none" w:sz="0" w:space="0" w:color="auto"/>
        <w:left w:val="none" w:sz="0" w:space="0" w:color="auto"/>
        <w:bottom w:val="none" w:sz="0" w:space="0" w:color="auto"/>
        <w:right w:val="none" w:sz="0" w:space="0" w:color="auto"/>
      </w:divBdr>
    </w:div>
    <w:div w:id="65106519">
      <w:bodyDiv w:val="1"/>
      <w:marLeft w:val="0"/>
      <w:marRight w:val="0"/>
      <w:marTop w:val="0"/>
      <w:marBottom w:val="0"/>
      <w:divBdr>
        <w:top w:val="none" w:sz="0" w:space="0" w:color="auto"/>
        <w:left w:val="none" w:sz="0" w:space="0" w:color="auto"/>
        <w:bottom w:val="none" w:sz="0" w:space="0" w:color="auto"/>
        <w:right w:val="none" w:sz="0" w:space="0" w:color="auto"/>
      </w:divBdr>
    </w:div>
    <w:div w:id="68158314">
      <w:bodyDiv w:val="1"/>
      <w:marLeft w:val="0"/>
      <w:marRight w:val="0"/>
      <w:marTop w:val="0"/>
      <w:marBottom w:val="0"/>
      <w:divBdr>
        <w:top w:val="none" w:sz="0" w:space="0" w:color="auto"/>
        <w:left w:val="none" w:sz="0" w:space="0" w:color="auto"/>
        <w:bottom w:val="none" w:sz="0" w:space="0" w:color="auto"/>
        <w:right w:val="none" w:sz="0" w:space="0" w:color="auto"/>
      </w:divBdr>
      <w:divsChild>
        <w:div w:id="2122341116">
          <w:marLeft w:val="0"/>
          <w:marRight w:val="0"/>
          <w:marTop w:val="0"/>
          <w:marBottom w:val="0"/>
          <w:divBdr>
            <w:top w:val="none" w:sz="0" w:space="0" w:color="auto"/>
            <w:left w:val="none" w:sz="0" w:space="0" w:color="auto"/>
            <w:bottom w:val="none" w:sz="0" w:space="0" w:color="auto"/>
            <w:right w:val="none" w:sz="0" w:space="0" w:color="auto"/>
          </w:divBdr>
        </w:div>
      </w:divsChild>
    </w:div>
    <w:div w:id="74057223">
      <w:bodyDiv w:val="1"/>
      <w:marLeft w:val="0"/>
      <w:marRight w:val="0"/>
      <w:marTop w:val="0"/>
      <w:marBottom w:val="0"/>
      <w:divBdr>
        <w:top w:val="none" w:sz="0" w:space="0" w:color="auto"/>
        <w:left w:val="none" w:sz="0" w:space="0" w:color="auto"/>
        <w:bottom w:val="none" w:sz="0" w:space="0" w:color="auto"/>
        <w:right w:val="none" w:sz="0" w:space="0" w:color="auto"/>
      </w:divBdr>
    </w:div>
    <w:div w:id="75322995">
      <w:bodyDiv w:val="1"/>
      <w:marLeft w:val="0"/>
      <w:marRight w:val="0"/>
      <w:marTop w:val="0"/>
      <w:marBottom w:val="0"/>
      <w:divBdr>
        <w:top w:val="none" w:sz="0" w:space="0" w:color="auto"/>
        <w:left w:val="none" w:sz="0" w:space="0" w:color="auto"/>
        <w:bottom w:val="none" w:sz="0" w:space="0" w:color="auto"/>
        <w:right w:val="none" w:sz="0" w:space="0" w:color="auto"/>
      </w:divBdr>
    </w:div>
    <w:div w:id="77682127">
      <w:bodyDiv w:val="1"/>
      <w:marLeft w:val="0"/>
      <w:marRight w:val="0"/>
      <w:marTop w:val="0"/>
      <w:marBottom w:val="0"/>
      <w:divBdr>
        <w:top w:val="none" w:sz="0" w:space="0" w:color="auto"/>
        <w:left w:val="none" w:sz="0" w:space="0" w:color="auto"/>
        <w:bottom w:val="none" w:sz="0" w:space="0" w:color="auto"/>
        <w:right w:val="none" w:sz="0" w:space="0" w:color="auto"/>
      </w:divBdr>
    </w:div>
    <w:div w:id="78724331">
      <w:bodyDiv w:val="1"/>
      <w:marLeft w:val="0"/>
      <w:marRight w:val="0"/>
      <w:marTop w:val="0"/>
      <w:marBottom w:val="0"/>
      <w:divBdr>
        <w:top w:val="none" w:sz="0" w:space="0" w:color="auto"/>
        <w:left w:val="none" w:sz="0" w:space="0" w:color="auto"/>
        <w:bottom w:val="none" w:sz="0" w:space="0" w:color="auto"/>
        <w:right w:val="none" w:sz="0" w:space="0" w:color="auto"/>
      </w:divBdr>
    </w:div>
    <w:div w:id="84692323">
      <w:bodyDiv w:val="1"/>
      <w:marLeft w:val="0"/>
      <w:marRight w:val="0"/>
      <w:marTop w:val="0"/>
      <w:marBottom w:val="0"/>
      <w:divBdr>
        <w:top w:val="none" w:sz="0" w:space="0" w:color="auto"/>
        <w:left w:val="none" w:sz="0" w:space="0" w:color="auto"/>
        <w:bottom w:val="none" w:sz="0" w:space="0" w:color="auto"/>
        <w:right w:val="none" w:sz="0" w:space="0" w:color="auto"/>
      </w:divBdr>
    </w:div>
    <w:div w:id="88551640">
      <w:bodyDiv w:val="1"/>
      <w:marLeft w:val="0"/>
      <w:marRight w:val="0"/>
      <w:marTop w:val="0"/>
      <w:marBottom w:val="0"/>
      <w:divBdr>
        <w:top w:val="none" w:sz="0" w:space="0" w:color="auto"/>
        <w:left w:val="none" w:sz="0" w:space="0" w:color="auto"/>
        <w:bottom w:val="none" w:sz="0" w:space="0" w:color="auto"/>
        <w:right w:val="none" w:sz="0" w:space="0" w:color="auto"/>
      </w:divBdr>
    </w:div>
    <w:div w:id="91051313">
      <w:bodyDiv w:val="1"/>
      <w:marLeft w:val="0"/>
      <w:marRight w:val="0"/>
      <w:marTop w:val="0"/>
      <w:marBottom w:val="0"/>
      <w:divBdr>
        <w:top w:val="none" w:sz="0" w:space="0" w:color="auto"/>
        <w:left w:val="none" w:sz="0" w:space="0" w:color="auto"/>
        <w:bottom w:val="none" w:sz="0" w:space="0" w:color="auto"/>
        <w:right w:val="none" w:sz="0" w:space="0" w:color="auto"/>
      </w:divBdr>
    </w:div>
    <w:div w:id="92173302">
      <w:bodyDiv w:val="1"/>
      <w:marLeft w:val="0"/>
      <w:marRight w:val="0"/>
      <w:marTop w:val="0"/>
      <w:marBottom w:val="0"/>
      <w:divBdr>
        <w:top w:val="none" w:sz="0" w:space="0" w:color="auto"/>
        <w:left w:val="none" w:sz="0" w:space="0" w:color="auto"/>
        <w:bottom w:val="none" w:sz="0" w:space="0" w:color="auto"/>
        <w:right w:val="none" w:sz="0" w:space="0" w:color="auto"/>
      </w:divBdr>
    </w:div>
    <w:div w:id="101189729">
      <w:bodyDiv w:val="1"/>
      <w:marLeft w:val="0"/>
      <w:marRight w:val="0"/>
      <w:marTop w:val="0"/>
      <w:marBottom w:val="0"/>
      <w:divBdr>
        <w:top w:val="none" w:sz="0" w:space="0" w:color="auto"/>
        <w:left w:val="none" w:sz="0" w:space="0" w:color="auto"/>
        <w:bottom w:val="none" w:sz="0" w:space="0" w:color="auto"/>
        <w:right w:val="none" w:sz="0" w:space="0" w:color="auto"/>
      </w:divBdr>
      <w:divsChild>
        <w:div w:id="259336946">
          <w:marLeft w:val="0"/>
          <w:marRight w:val="0"/>
          <w:marTop w:val="0"/>
          <w:marBottom w:val="0"/>
          <w:divBdr>
            <w:top w:val="none" w:sz="0" w:space="0" w:color="auto"/>
            <w:left w:val="none" w:sz="0" w:space="0" w:color="auto"/>
            <w:bottom w:val="none" w:sz="0" w:space="0" w:color="auto"/>
            <w:right w:val="none" w:sz="0" w:space="0" w:color="auto"/>
          </w:divBdr>
          <w:divsChild>
            <w:div w:id="1469978786">
              <w:marLeft w:val="0"/>
              <w:marRight w:val="0"/>
              <w:marTop w:val="0"/>
              <w:marBottom w:val="0"/>
              <w:divBdr>
                <w:top w:val="none" w:sz="0" w:space="0" w:color="auto"/>
                <w:left w:val="none" w:sz="0" w:space="0" w:color="auto"/>
                <w:bottom w:val="none" w:sz="0" w:space="0" w:color="auto"/>
                <w:right w:val="none" w:sz="0" w:space="0" w:color="auto"/>
              </w:divBdr>
              <w:divsChild>
                <w:div w:id="4419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221">
          <w:marLeft w:val="0"/>
          <w:marRight w:val="0"/>
          <w:marTop w:val="0"/>
          <w:marBottom w:val="0"/>
          <w:divBdr>
            <w:top w:val="none" w:sz="0" w:space="0" w:color="auto"/>
            <w:left w:val="none" w:sz="0" w:space="0" w:color="auto"/>
            <w:bottom w:val="none" w:sz="0" w:space="0" w:color="auto"/>
            <w:right w:val="none" w:sz="0" w:space="0" w:color="auto"/>
          </w:divBdr>
          <w:divsChild>
            <w:div w:id="6920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167">
      <w:bodyDiv w:val="1"/>
      <w:marLeft w:val="0"/>
      <w:marRight w:val="0"/>
      <w:marTop w:val="0"/>
      <w:marBottom w:val="0"/>
      <w:divBdr>
        <w:top w:val="none" w:sz="0" w:space="0" w:color="auto"/>
        <w:left w:val="none" w:sz="0" w:space="0" w:color="auto"/>
        <w:bottom w:val="none" w:sz="0" w:space="0" w:color="auto"/>
        <w:right w:val="none" w:sz="0" w:space="0" w:color="auto"/>
      </w:divBdr>
    </w:div>
    <w:div w:id="103116376">
      <w:bodyDiv w:val="1"/>
      <w:marLeft w:val="0"/>
      <w:marRight w:val="0"/>
      <w:marTop w:val="0"/>
      <w:marBottom w:val="0"/>
      <w:divBdr>
        <w:top w:val="none" w:sz="0" w:space="0" w:color="auto"/>
        <w:left w:val="none" w:sz="0" w:space="0" w:color="auto"/>
        <w:bottom w:val="none" w:sz="0" w:space="0" w:color="auto"/>
        <w:right w:val="none" w:sz="0" w:space="0" w:color="auto"/>
      </w:divBdr>
    </w:div>
    <w:div w:id="105273819">
      <w:bodyDiv w:val="1"/>
      <w:marLeft w:val="0"/>
      <w:marRight w:val="0"/>
      <w:marTop w:val="0"/>
      <w:marBottom w:val="0"/>
      <w:divBdr>
        <w:top w:val="none" w:sz="0" w:space="0" w:color="auto"/>
        <w:left w:val="none" w:sz="0" w:space="0" w:color="auto"/>
        <w:bottom w:val="none" w:sz="0" w:space="0" w:color="auto"/>
        <w:right w:val="none" w:sz="0" w:space="0" w:color="auto"/>
      </w:divBdr>
    </w:div>
    <w:div w:id="105588624">
      <w:bodyDiv w:val="1"/>
      <w:marLeft w:val="0"/>
      <w:marRight w:val="0"/>
      <w:marTop w:val="0"/>
      <w:marBottom w:val="0"/>
      <w:divBdr>
        <w:top w:val="none" w:sz="0" w:space="0" w:color="auto"/>
        <w:left w:val="none" w:sz="0" w:space="0" w:color="auto"/>
        <w:bottom w:val="none" w:sz="0" w:space="0" w:color="auto"/>
        <w:right w:val="none" w:sz="0" w:space="0" w:color="auto"/>
      </w:divBdr>
      <w:divsChild>
        <w:div w:id="1809277952">
          <w:marLeft w:val="0"/>
          <w:marRight w:val="0"/>
          <w:marTop w:val="0"/>
          <w:marBottom w:val="0"/>
          <w:divBdr>
            <w:top w:val="single" w:sz="2" w:space="0" w:color="EAECEC"/>
            <w:left w:val="single" w:sz="2" w:space="0" w:color="EAECEC"/>
            <w:bottom w:val="single" w:sz="2" w:space="0" w:color="EAECEC"/>
            <w:right w:val="single" w:sz="2" w:space="0" w:color="EAECEC"/>
          </w:divBdr>
        </w:div>
      </w:divsChild>
    </w:div>
    <w:div w:id="106200683">
      <w:bodyDiv w:val="1"/>
      <w:marLeft w:val="0"/>
      <w:marRight w:val="0"/>
      <w:marTop w:val="0"/>
      <w:marBottom w:val="0"/>
      <w:divBdr>
        <w:top w:val="none" w:sz="0" w:space="0" w:color="auto"/>
        <w:left w:val="none" w:sz="0" w:space="0" w:color="auto"/>
        <w:bottom w:val="none" w:sz="0" w:space="0" w:color="auto"/>
        <w:right w:val="none" w:sz="0" w:space="0" w:color="auto"/>
      </w:divBdr>
    </w:div>
    <w:div w:id="109013266">
      <w:bodyDiv w:val="1"/>
      <w:marLeft w:val="0"/>
      <w:marRight w:val="0"/>
      <w:marTop w:val="0"/>
      <w:marBottom w:val="0"/>
      <w:divBdr>
        <w:top w:val="none" w:sz="0" w:space="0" w:color="auto"/>
        <w:left w:val="none" w:sz="0" w:space="0" w:color="auto"/>
        <w:bottom w:val="none" w:sz="0" w:space="0" w:color="auto"/>
        <w:right w:val="none" w:sz="0" w:space="0" w:color="auto"/>
      </w:divBdr>
    </w:div>
    <w:div w:id="109326254">
      <w:bodyDiv w:val="1"/>
      <w:marLeft w:val="0"/>
      <w:marRight w:val="0"/>
      <w:marTop w:val="0"/>
      <w:marBottom w:val="0"/>
      <w:divBdr>
        <w:top w:val="none" w:sz="0" w:space="0" w:color="auto"/>
        <w:left w:val="none" w:sz="0" w:space="0" w:color="auto"/>
        <w:bottom w:val="none" w:sz="0" w:space="0" w:color="auto"/>
        <w:right w:val="none" w:sz="0" w:space="0" w:color="auto"/>
      </w:divBdr>
    </w:div>
    <w:div w:id="110981902">
      <w:bodyDiv w:val="1"/>
      <w:marLeft w:val="0"/>
      <w:marRight w:val="0"/>
      <w:marTop w:val="0"/>
      <w:marBottom w:val="0"/>
      <w:divBdr>
        <w:top w:val="none" w:sz="0" w:space="0" w:color="auto"/>
        <w:left w:val="none" w:sz="0" w:space="0" w:color="auto"/>
        <w:bottom w:val="none" w:sz="0" w:space="0" w:color="auto"/>
        <w:right w:val="none" w:sz="0" w:space="0" w:color="auto"/>
      </w:divBdr>
    </w:div>
    <w:div w:id="113403173">
      <w:bodyDiv w:val="1"/>
      <w:marLeft w:val="0"/>
      <w:marRight w:val="0"/>
      <w:marTop w:val="0"/>
      <w:marBottom w:val="0"/>
      <w:divBdr>
        <w:top w:val="none" w:sz="0" w:space="0" w:color="auto"/>
        <w:left w:val="none" w:sz="0" w:space="0" w:color="auto"/>
        <w:bottom w:val="none" w:sz="0" w:space="0" w:color="auto"/>
        <w:right w:val="none" w:sz="0" w:space="0" w:color="auto"/>
      </w:divBdr>
    </w:div>
    <w:div w:id="116531428">
      <w:bodyDiv w:val="1"/>
      <w:marLeft w:val="0"/>
      <w:marRight w:val="0"/>
      <w:marTop w:val="0"/>
      <w:marBottom w:val="0"/>
      <w:divBdr>
        <w:top w:val="none" w:sz="0" w:space="0" w:color="auto"/>
        <w:left w:val="none" w:sz="0" w:space="0" w:color="auto"/>
        <w:bottom w:val="none" w:sz="0" w:space="0" w:color="auto"/>
        <w:right w:val="none" w:sz="0" w:space="0" w:color="auto"/>
      </w:divBdr>
    </w:div>
    <w:div w:id="117456779">
      <w:bodyDiv w:val="1"/>
      <w:marLeft w:val="0"/>
      <w:marRight w:val="0"/>
      <w:marTop w:val="0"/>
      <w:marBottom w:val="0"/>
      <w:divBdr>
        <w:top w:val="none" w:sz="0" w:space="0" w:color="auto"/>
        <w:left w:val="none" w:sz="0" w:space="0" w:color="auto"/>
        <w:bottom w:val="none" w:sz="0" w:space="0" w:color="auto"/>
        <w:right w:val="none" w:sz="0" w:space="0" w:color="auto"/>
      </w:divBdr>
    </w:div>
    <w:div w:id="120459324">
      <w:bodyDiv w:val="1"/>
      <w:marLeft w:val="0"/>
      <w:marRight w:val="0"/>
      <w:marTop w:val="0"/>
      <w:marBottom w:val="0"/>
      <w:divBdr>
        <w:top w:val="none" w:sz="0" w:space="0" w:color="auto"/>
        <w:left w:val="none" w:sz="0" w:space="0" w:color="auto"/>
        <w:bottom w:val="none" w:sz="0" w:space="0" w:color="auto"/>
        <w:right w:val="none" w:sz="0" w:space="0" w:color="auto"/>
      </w:divBdr>
    </w:div>
    <w:div w:id="120539970">
      <w:bodyDiv w:val="1"/>
      <w:marLeft w:val="0"/>
      <w:marRight w:val="0"/>
      <w:marTop w:val="0"/>
      <w:marBottom w:val="0"/>
      <w:divBdr>
        <w:top w:val="none" w:sz="0" w:space="0" w:color="auto"/>
        <w:left w:val="none" w:sz="0" w:space="0" w:color="auto"/>
        <w:bottom w:val="none" w:sz="0" w:space="0" w:color="auto"/>
        <w:right w:val="none" w:sz="0" w:space="0" w:color="auto"/>
      </w:divBdr>
    </w:div>
    <w:div w:id="120540625">
      <w:bodyDiv w:val="1"/>
      <w:marLeft w:val="0"/>
      <w:marRight w:val="0"/>
      <w:marTop w:val="0"/>
      <w:marBottom w:val="0"/>
      <w:divBdr>
        <w:top w:val="none" w:sz="0" w:space="0" w:color="auto"/>
        <w:left w:val="none" w:sz="0" w:space="0" w:color="auto"/>
        <w:bottom w:val="none" w:sz="0" w:space="0" w:color="auto"/>
        <w:right w:val="none" w:sz="0" w:space="0" w:color="auto"/>
      </w:divBdr>
    </w:div>
    <w:div w:id="125247498">
      <w:bodyDiv w:val="1"/>
      <w:marLeft w:val="0"/>
      <w:marRight w:val="0"/>
      <w:marTop w:val="0"/>
      <w:marBottom w:val="0"/>
      <w:divBdr>
        <w:top w:val="none" w:sz="0" w:space="0" w:color="auto"/>
        <w:left w:val="none" w:sz="0" w:space="0" w:color="auto"/>
        <w:bottom w:val="none" w:sz="0" w:space="0" w:color="auto"/>
        <w:right w:val="none" w:sz="0" w:space="0" w:color="auto"/>
      </w:divBdr>
      <w:divsChild>
        <w:div w:id="258637039">
          <w:marLeft w:val="0"/>
          <w:marRight w:val="0"/>
          <w:marTop w:val="0"/>
          <w:marBottom w:val="0"/>
          <w:divBdr>
            <w:top w:val="none" w:sz="0" w:space="0" w:color="auto"/>
            <w:left w:val="none" w:sz="0" w:space="0" w:color="auto"/>
            <w:bottom w:val="none" w:sz="0" w:space="0" w:color="auto"/>
            <w:right w:val="none" w:sz="0" w:space="0" w:color="auto"/>
          </w:divBdr>
        </w:div>
        <w:div w:id="716273486">
          <w:marLeft w:val="0"/>
          <w:marRight w:val="0"/>
          <w:marTop w:val="0"/>
          <w:marBottom w:val="0"/>
          <w:divBdr>
            <w:top w:val="none" w:sz="0" w:space="0" w:color="auto"/>
            <w:left w:val="none" w:sz="0" w:space="0" w:color="auto"/>
            <w:bottom w:val="none" w:sz="0" w:space="0" w:color="auto"/>
            <w:right w:val="none" w:sz="0" w:space="0" w:color="auto"/>
          </w:divBdr>
        </w:div>
      </w:divsChild>
    </w:div>
    <w:div w:id="125664607">
      <w:bodyDiv w:val="1"/>
      <w:marLeft w:val="0"/>
      <w:marRight w:val="0"/>
      <w:marTop w:val="0"/>
      <w:marBottom w:val="0"/>
      <w:divBdr>
        <w:top w:val="none" w:sz="0" w:space="0" w:color="auto"/>
        <w:left w:val="none" w:sz="0" w:space="0" w:color="auto"/>
        <w:bottom w:val="none" w:sz="0" w:space="0" w:color="auto"/>
        <w:right w:val="none" w:sz="0" w:space="0" w:color="auto"/>
      </w:divBdr>
    </w:div>
    <w:div w:id="129324128">
      <w:bodyDiv w:val="1"/>
      <w:marLeft w:val="0"/>
      <w:marRight w:val="0"/>
      <w:marTop w:val="0"/>
      <w:marBottom w:val="0"/>
      <w:divBdr>
        <w:top w:val="none" w:sz="0" w:space="0" w:color="auto"/>
        <w:left w:val="none" w:sz="0" w:space="0" w:color="auto"/>
        <w:bottom w:val="none" w:sz="0" w:space="0" w:color="auto"/>
        <w:right w:val="none" w:sz="0" w:space="0" w:color="auto"/>
      </w:divBdr>
    </w:div>
    <w:div w:id="134031797">
      <w:bodyDiv w:val="1"/>
      <w:marLeft w:val="0"/>
      <w:marRight w:val="0"/>
      <w:marTop w:val="0"/>
      <w:marBottom w:val="0"/>
      <w:divBdr>
        <w:top w:val="none" w:sz="0" w:space="0" w:color="auto"/>
        <w:left w:val="none" w:sz="0" w:space="0" w:color="auto"/>
        <w:bottom w:val="none" w:sz="0" w:space="0" w:color="auto"/>
        <w:right w:val="none" w:sz="0" w:space="0" w:color="auto"/>
      </w:divBdr>
    </w:div>
    <w:div w:id="135342790">
      <w:bodyDiv w:val="1"/>
      <w:marLeft w:val="0"/>
      <w:marRight w:val="0"/>
      <w:marTop w:val="0"/>
      <w:marBottom w:val="0"/>
      <w:divBdr>
        <w:top w:val="none" w:sz="0" w:space="0" w:color="auto"/>
        <w:left w:val="none" w:sz="0" w:space="0" w:color="auto"/>
        <w:bottom w:val="none" w:sz="0" w:space="0" w:color="auto"/>
        <w:right w:val="none" w:sz="0" w:space="0" w:color="auto"/>
      </w:divBdr>
    </w:div>
    <w:div w:id="138304263">
      <w:bodyDiv w:val="1"/>
      <w:marLeft w:val="0"/>
      <w:marRight w:val="0"/>
      <w:marTop w:val="0"/>
      <w:marBottom w:val="0"/>
      <w:divBdr>
        <w:top w:val="none" w:sz="0" w:space="0" w:color="auto"/>
        <w:left w:val="none" w:sz="0" w:space="0" w:color="auto"/>
        <w:bottom w:val="none" w:sz="0" w:space="0" w:color="auto"/>
        <w:right w:val="none" w:sz="0" w:space="0" w:color="auto"/>
      </w:divBdr>
    </w:div>
    <w:div w:id="140198795">
      <w:bodyDiv w:val="1"/>
      <w:marLeft w:val="0"/>
      <w:marRight w:val="0"/>
      <w:marTop w:val="0"/>
      <w:marBottom w:val="0"/>
      <w:divBdr>
        <w:top w:val="none" w:sz="0" w:space="0" w:color="auto"/>
        <w:left w:val="none" w:sz="0" w:space="0" w:color="auto"/>
        <w:bottom w:val="none" w:sz="0" w:space="0" w:color="auto"/>
        <w:right w:val="none" w:sz="0" w:space="0" w:color="auto"/>
      </w:divBdr>
    </w:div>
    <w:div w:id="145166903">
      <w:bodyDiv w:val="1"/>
      <w:marLeft w:val="0"/>
      <w:marRight w:val="0"/>
      <w:marTop w:val="0"/>
      <w:marBottom w:val="0"/>
      <w:divBdr>
        <w:top w:val="none" w:sz="0" w:space="0" w:color="auto"/>
        <w:left w:val="none" w:sz="0" w:space="0" w:color="auto"/>
        <w:bottom w:val="none" w:sz="0" w:space="0" w:color="auto"/>
        <w:right w:val="none" w:sz="0" w:space="0" w:color="auto"/>
      </w:divBdr>
      <w:divsChild>
        <w:div w:id="956718333">
          <w:marLeft w:val="0"/>
          <w:marRight w:val="0"/>
          <w:marTop w:val="0"/>
          <w:marBottom w:val="0"/>
          <w:divBdr>
            <w:top w:val="none" w:sz="0" w:space="0" w:color="auto"/>
            <w:left w:val="none" w:sz="0" w:space="0" w:color="auto"/>
            <w:bottom w:val="none" w:sz="0" w:space="0" w:color="auto"/>
            <w:right w:val="none" w:sz="0" w:space="0" w:color="auto"/>
          </w:divBdr>
          <w:divsChild>
            <w:div w:id="1704133934">
              <w:marLeft w:val="0"/>
              <w:marRight w:val="0"/>
              <w:marTop w:val="0"/>
              <w:marBottom w:val="240"/>
              <w:divBdr>
                <w:top w:val="none" w:sz="0" w:space="0" w:color="auto"/>
                <w:left w:val="none" w:sz="0" w:space="0" w:color="auto"/>
                <w:bottom w:val="none" w:sz="0" w:space="0" w:color="auto"/>
                <w:right w:val="none" w:sz="0" w:space="0" w:color="auto"/>
              </w:divBdr>
              <w:divsChild>
                <w:div w:id="368456350">
                  <w:marLeft w:val="0"/>
                  <w:marRight w:val="0"/>
                  <w:marTop w:val="0"/>
                  <w:marBottom w:val="0"/>
                  <w:divBdr>
                    <w:top w:val="none" w:sz="0" w:space="0" w:color="auto"/>
                    <w:left w:val="none" w:sz="0" w:space="0" w:color="auto"/>
                    <w:bottom w:val="none" w:sz="0" w:space="0" w:color="auto"/>
                    <w:right w:val="none" w:sz="0" w:space="0" w:color="auto"/>
                  </w:divBdr>
                  <w:divsChild>
                    <w:div w:id="820737059">
                      <w:marLeft w:val="137"/>
                      <w:marRight w:val="0"/>
                      <w:marTop w:val="0"/>
                      <w:marBottom w:val="0"/>
                      <w:divBdr>
                        <w:top w:val="none" w:sz="0" w:space="0" w:color="auto"/>
                        <w:left w:val="none" w:sz="0" w:space="0" w:color="auto"/>
                        <w:bottom w:val="none" w:sz="0" w:space="0" w:color="auto"/>
                        <w:right w:val="none" w:sz="0" w:space="0" w:color="auto"/>
                      </w:divBdr>
                      <w:divsChild>
                        <w:div w:id="78527220">
                          <w:marLeft w:val="0"/>
                          <w:marRight w:val="0"/>
                          <w:marTop w:val="0"/>
                          <w:marBottom w:val="0"/>
                          <w:divBdr>
                            <w:top w:val="none" w:sz="0" w:space="0" w:color="auto"/>
                            <w:left w:val="none" w:sz="0" w:space="0" w:color="auto"/>
                            <w:bottom w:val="none" w:sz="0" w:space="0" w:color="auto"/>
                            <w:right w:val="none" w:sz="0" w:space="0" w:color="auto"/>
                          </w:divBdr>
                          <w:divsChild>
                            <w:div w:id="1940334671">
                              <w:marLeft w:val="0"/>
                              <w:marRight w:val="0"/>
                              <w:marTop w:val="0"/>
                              <w:marBottom w:val="91"/>
                              <w:divBdr>
                                <w:top w:val="single" w:sz="4" w:space="5" w:color="BBBBBB"/>
                                <w:left w:val="single" w:sz="4" w:space="5" w:color="BBBBBB"/>
                                <w:bottom w:val="single" w:sz="4" w:space="5" w:color="BBBBBB"/>
                                <w:right w:val="single" w:sz="4" w:space="5" w:color="BBBBBB"/>
                              </w:divBdr>
                              <w:divsChild>
                                <w:div w:id="1719233503">
                                  <w:marLeft w:val="0"/>
                                  <w:marRight w:val="0"/>
                                  <w:marTop w:val="0"/>
                                  <w:marBottom w:val="46"/>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146367554">
      <w:bodyDiv w:val="1"/>
      <w:marLeft w:val="0"/>
      <w:marRight w:val="0"/>
      <w:marTop w:val="0"/>
      <w:marBottom w:val="0"/>
      <w:divBdr>
        <w:top w:val="none" w:sz="0" w:space="0" w:color="auto"/>
        <w:left w:val="none" w:sz="0" w:space="0" w:color="auto"/>
        <w:bottom w:val="none" w:sz="0" w:space="0" w:color="auto"/>
        <w:right w:val="none" w:sz="0" w:space="0" w:color="auto"/>
      </w:divBdr>
    </w:div>
    <w:div w:id="149713435">
      <w:bodyDiv w:val="1"/>
      <w:marLeft w:val="0"/>
      <w:marRight w:val="0"/>
      <w:marTop w:val="0"/>
      <w:marBottom w:val="0"/>
      <w:divBdr>
        <w:top w:val="none" w:sz="0" w:space="0" w:color="auto"/>
        <w:left w:val="none" w:sz="0" w:space="0" w:color="auto"/>
        <w:bottom w:val="none" w:sz="0" w:space="0" w:color="auto"/>
        <w:right w:val="none" w:sz="0" w:space="0" w:color="auto"/>
      </w:divBdr>
    </w:div>
    <w:div w:id="149950689">
      <w:bodyDiv w:val="1"/>
      <w:marLeft w:val="0"/>
      <w:marRight w:val="0"/>
      <w:marTop w:val="0"/>
      <w:marBottom w:val="0"/>
      <w:divBdr>
        <w:top w:val="none" w:sz="0" w:space="0" w:color="auto"/>
        <w:left w:val="none" w:sz="0" w:space="0" w:color="auto"/>
        <w:bottom w:val="none" w:sz="0" w:space="0" w:color="auto"/>
        <w:right w:val="none" w:sz="0" w:space="0" w:color="auto"/>
      </w:divBdr>
    </w:div>
    <w:div w:id="150607688">
      <w:bodyDiv w:val="1"/>
      <w:marLeft w:val="0"/>
      <w:marRight w:val="0"/>
      <w:marTop w:val="0"/>
      <w:marBottom w:val="0"/>
      <w:divBdr>
        <w:top w:val="none" w:sz="0" w:space="0" w:color="auto"/>
        <w:left w:val="none" w:sz="0" w:space="0" w:color="auto"/>
        <w:bottom w:val="none" w:sz="0" w:space="0" w:color="auto"/>
        <w:right w:val="none" w:sz="0" w:space="0" w:color="auto"/>
      </w:divBdr>
    </w:div>
    <w:div w:id="152795586">
      <w:bodyDiv w:val="1"/>
      <w:marLeft w:val="0"/>
      <w:marRight w:val="0"/>
      <w:marTop w:val="0"/>
      <w:marBottom w:val="0"/>
      <w:divBdr>
        <w:top w:val="none" w:sz="0" w:space="0" w:color="auto"/>
        <w:left w:val="none" w:sz="0" w:space="0" w:color="auto"/>
        <w:bottom w:val="none" w:sz="0" w:space="0" w:color="auto"/>
        <w:right w:val="none" w:sz="0" w:space="0" w:color="auto"/>
      </w:divBdr>
    </w:div>
    <w:div w:id="159393434">
      <w:bodyDiv w:val="1"/>
      <w:marLeft w:val="0"/>
      <w:marRight w:val="0"/>
      <w:marTop w:val="0"/>
      <w:marBottom w:val="0"/>
      <w:divBdr>
        <w:top w:val="none" w:sz="0" w:space="0" w:color="auto"/>
        <w:left w:val="none" w:sz="0" w:space="0" w:color="auto"/>
        <w:bottom w:val="none" w:sz="0" w:space="0" w:color="auto"/>
        <w:right w:val="none" w:sz="0" w:space="0" w:color="auto"/>
      </w:divBdr>
    </w:div>
    <w:div w:id="163672281">
      <w:bodyDiv w:val="1"/>
      <w:marLeft w:val="0"/>
      <w:marRight w:val="0"/>
      <w:marTop w:val="0"/>
      <w:marBottom w:val="0"/>
      <w:divBdr>
        <w:top w:val="none" w:sz="0" w:space="0" w:color="auto"/>
        <w:left w:val="none" w:sz="0" w:space="0" w:color="auto"/>
        <w:bottom w:val="none" w:sz="0" w:space="0" w:color="auto"/>
        <w:right w:val="none" w:sz="0" w:space="0" w:color="auto"/>
      </w:divBdr>
    </w:div>
    <w:div w:id="166747689">
      <w:bodyDiv w:val="1"/>
      <w:marLeft w:val="0"/>
      <w:marRight w:val="0"/>
      <w:marTop w:val="0"/>
      <w:marBottom w:val="0"/>
      <w:divBdr>
        <w:top w:val="none" w:sz="0" w:space="0" w:color="auto"/>
        <w:left w:val="none" w:sz="0" w:space="0" w:color="auto"/>
        <w:bottom w:val="none" w:sz="0" w:space="0" w:color="auto"/>
        <w:right w:val="none" w:sz="0" w:space="0" w:color="auto"/>
      </w:divBdr>
    </w:div>
    <w:div w:id="168713744">
      <w:bodyDiv w:val="1"/>
      <w:marLeft w:val="0"/>
      <w:marRight w:val="0"/>
      <w:marTop w:val="0"/>
      <w:marBottom w:val="0"/>
      <w:divBdr>
        <w:top w:val="none" w:sz="0" w:space="0" w:color="auto"/>
        <w:left w:val="none" w:sz="0" w:space="0" w:color="auto"/>
        <w:bottom w:val="none" w:sz="0" w:space="0" w:color="auto"/>
        <w:right w:val="none" w:sz="0" w:space="0" w:color="auto"/>
      </w:divBdr>
    </w:div>
    <w:div w:id="169486931">
      <w:bodyDiv w:val="1"/>
      <w:marLeft w:val="0"/>
      <w:marRight w:val="0"/>
      <w:marTop w:val="0"/>
      <w:marBottom w:val="0"/>
      <w:divBdr>
        <w:top w:val="none" w:sz="0" w:space="0" w:color="auto"/>
        <w:left w:val="none" w:sz="0" w:space="0" w:color="auto"/>
        <w:bottom w:val="none" w:sz="0" w:space="0" w:color="auto"/>
        <w:right w:val="none" w:sz="0" w:space="0" w:color="auto"/>
      </w:divBdr>
    </w:div>
    <w:div w:id="170877861">
      <w:bodyDiv w:val="1"/>
      <w:marLeft w:val="0"/>
      <w:marRight w:val="0"/>
      <w:marTop w:val="0"/>
      <w:marBottom w:val="0"/>
      <w:divBdr>
        <w:top w:val="none" w:sz="0" w:space="0" w:color="auto"/>
        <w:left w:val="none" w:sz="0" w:space="0" w:color="auto"/>
        <w:bottom w:val="none" w:sz="0" w:space="0" w:color="auto"/>
        <w:right w:val="none" w:sz="0" w:space="0" w:color="auto"/>
      </w:divBdr>
    </w:div>
    <w:div w:id="173112152">
      <w:bodyDiv w:val="1"/>
      <w:marLeft w:val="0"/>
      <w:marRight w:val="0"/>
      <w:marTop w:val="0"/>
      <w:marBottom w:val="0"/>
      <w:divBdr>
        <w:top w:val="none" w:sz="0" w:space="0" w:color="auto"/>
        <w:left w:val="none" w:sz="0" w:space="0" w:color="auto"/>
        <w:bottom w:val="none" w:sz="0" w:space="0" w:color="auto"/>
        <w:right w:val="none" w:sz="0" w:space="0" w:color="auto"/>
      </w:divBdr>
    </w:div>
    <w:div w:id="173349642">
      <w:bodyDiv w:val="1"/>
      <w:marLeft w:val="0"/>
      <w:marRight w:val="0"/>
      <w:marTop w:val="0"/>
      <w:marBottom w:val="0"/>
      <w:divBdr>
        <w:top w:val="none" w:sz="0" w:space="0" w:color="auto"/>
        <w:left w:val="none" w:sz="0" w:space="0" w:color="auto"/>
        <w:bottom w:val="none" w:sz="0" w:space="0" w:color="auto"/>
        <w:right w:val="none" w:sz="0" w:space="0" w:color="auto"/>
      </w:divBdr>
    </w:div>
    <w:div w:id="173426060">
      <w:bodyDiv w:val="1"/>
      <w:marLeft w:val="0"/>
      <w:marRight w:val="0"/>
      <w:marTop w:val="0"/>
      <w:marBottom w:val="0"/>
      <w:divBdr>
        <w:top w:val="none" w:sz="0" w:space="0" w:color="auto"/>
        <w:left w:val="none" w:sz="0" w:space="0" w:color="auto"/>
        <w:bottom w:val="none" w:sz="0" w:space="0" w:color="auto"/>
        <w:right w:val="none" w:sz="0" w:space="0" w:color="auto"/>
      </w:divBdr>
    </w:div>
    <w:div w:id="175853289">
      <w:bodyDiv w:val="1"/>
      <w:marLeft w:val="0"/>
      <w:marRight w:val="0"/>
      <w:marTop w:val="0"/>
      <w:marBottom w:val="0"/>
      <w:divBdr>
        <w:top w:val="none" w:sz="0" w:space="0" w:color="auto"/>
        <w:left w:val="none" w:sz="0" w:space="0" w:color="auto"/>
        <w:bottom w:val="none" w:sz="0" w:space="0" w:color="auto"/>
        <w:right w:val="none" w:sz="0" w:space="0" w:color="auto"/>
      </w:divBdr>
    </w:div>
    <w:div w:id="178127726">
      <w:bodyDiv w:val="1"/>
      <w:marLeft w:val="0"/>
      <w:marRight w:val="0"/>
      <w:marTop w:val="0"/>
      <w:marBottom w:val="0"/>
      <w:divBdr>
        <w:top w:val="none" w:sz="0" w:space="0" w:color="auto"/>
        <w:left w:val="none" w:sz="0" w:space="0" w:color="auto"/>
        <w:bottom w:val="none" w:sz="0" w:space="0" w:color="auto"/>
        <w:right w:val="none" w:sz="0" w:space="0" w:color="auto"/>
      </w:divBdr>
    </w:div>
    <w:div w:id="181169852">
      <w:bodyDiv w:val="1"/>
      <w:marLeft w:val="0"/>
      <w:marRight w:val="0"/>
      <w:marTop w:val="0"/>
      <w:marBottom w:val="0"/>
      <w:divBdr>
        <w:top w:val="none" w:sz="0" w:space="0" w:color="auto"/>
        <w:left w:val="none" w:sz="0" w:space="0" w:color="auto"/>
        <w:bottom w:val="none" w:sz="0" w:space="0" w:color="auto"/>
        <w:right w:val="none" w:sz="0" w:space="0" w:color="auto"/>
      </w:divBdr>
    </w:div>
    <w:div w:id="181673369">
      <w:bodyDiv w:val="1"/>
      <w:marLeft w:val="0"/>
      <w:marRight w:val="0"/>
      <w:marTop w:val="0"/>
      <w:marBottom w:val="0"/>
      <w:divBdr>
        <w:top w:val="none" w:sz="0" w:space="0" w:color="auto"/>
        <w:left w:val="none" w:sz="0" w:space="0" w:color="auto"/>
        <w:bottom w:val="none" w:sz="0" w:space="0" w:color="auto"/>
        <w:right w:val="none" w:sz="0" w:space="0" w:color="auto"/>
      </w:divBdr>
    </w:div>
    <w:div w:id="194805467">
      <w:bodyDiv w:val="1"/>
      <w:marLeft w:val="0"/>
      <w:marRight w:val="0"/>
      <w:marTop w:val="0"/>
      <w:marBottom w:val="0"/>
      <w:divBdr>
        <w:top w:val="none" w:sz="0" w:space="0" w:color="auto"/>
        <w:left w:val="none" w:sz="0" w:space="0" w:color="auto"/>
        <w:bottom w:val="none" w:sz="0" w:space="0" w:color="auto"/>
        <w:right w:val="none" w:sz="0" w:space="0" w:color="auto"/>
      </w:divBdr>
    </w:div>
    <w:div w:id="196967066">
      <w:bodyDiv w:val="1"/>
      <w:marLeft w:val="0"/>
      <w:marRight w:val="0"/>
      <w:marTop w:val="0"/>
      <w:marBottom w:val="0"/>
      <w:divBdr>
        <w:top w:val="none" w:sz="0" w:space="0" w:color="auto"/>
        <w:left w:val="none" w:sz="0" w:space="0" w:color="auto"/>
        <w:bottom w:val="none" w:sz="0" w:space="0" w:color="auto"/>
        <w:right w:val="none" w:sz="0" w:space="0" w:color="auto"/>
      </w:divBdr>
    </w:div>
    <w:div w:id="199628891">
      <w:bodyDiv w:val="1"/>
      <w:marLeft w:val="0"/>
      <w:marRight w:val="0"/>
      <w:marTop w:val="0"/>
      <w:marBottom w:val="0"/>
      <w:divBdr>
        <w:top w:val="none" w:sz="0" w:space="0" w:color="auto"/>
        <w:left w:val="none" w:sz="0" w:space="0" w:color="auto"/>
        <w:bottom w:val="none" w:sz="0" w:space="0" w:color="auto"/>
        <w:right w:val="none" w:sz="0" w:space="0" w:color="auto"/>
      </w:divBdr>
    </w:div>
    <w:div w:id="199979251">
      <w:bodyDiv w:val="1"/>
      <w:marLeft w:val="0"/>
      <w:marRight w:val="0"/>
      <w:marTop w:val="0"/>
      <w:marBottom w:val="0"/>
      <w:divBdr>
        <w:top w:val="none" w:sz="0" w:space="0" w:color="auto"/>
        <w:left w:val="none" w:sz="0" w:space="0" w:color="auto"/>
        <w:bottom w:val="none" w:sz="0" w:space="0" w:color="auto"/>
        <w:right w:val="none" w:sz="0" w:space="0" w:color="auto"/>
      </w:divBdr>
    </w:div>
    <w:div w:id="202252938">
      <w:bodyDiv w:val="1"/>
      <w:marLeft w:val="0"/>
      <w:marRight w:val="0"/>
      <w:marTop w:val="0"/>
      <w:marBottom w:val="0"/>
      <w:divBdr>
        <w:top w:val="none" w:sz="0" w:space="0" w:color="auto"/>
        <w:left w:val="none" w:sz="0" w:space="0" w:color="auto"/>
        <w:bottom w:val="none" w:sz="0" w:space="0" w:color="auto"/>
        <w:right w:val="none" w:sz="0" w:space="0" w:color="auto"/>
      </w:divBdr>
    </w:div>
    <w:div w:id="203762092">
      <w:bodyDiv w:val="1"/>
      <w:marLeft w:val="0"/>
      <w:marRight w:val="0"/>
      <w:marTop w:val="0"/>
      <w:marBottom w:val="0"/>
      <w:divBdr>
        <w:top w:val="none" w:sz="0" w:space="0" w:color="auto"/>
        <w:left w:val="none" w:sz="0" w:space="0" w:color="auto"/>
        <w:bottom w:val="none" w:sz="0" w:space="0" w:color="auto"/>
        <w:right w:val="none" w:sz="0" w:space="0" w:color="auto"/>
      </w:divBdr>
      <w:divsChild>
        <w:div w:id="1627080075">
          <w:marLeft w:val="0"/>
          <w:marRight w:val="0"/>
          <w:marTop w:val="0"/>
          <w:marBottom w:val="0"/>
          <w:divBdr>
            <w:top w:val="none" w:sz="0" w:space="0" w:color="auto"/>
            <w:left w:val="none" w:sz="0" w:space="0" w:color="auto"/>
            <w:bottom w:val="none" w:sz="0" w:space="0" w:color="auto"/>
            <w:right w:val="none" w:sz="0" w:space="0" w:color="auto"/>
          </w:divBdr>
        </w:div>
      </w:divsChild>
    </w:div>
    <w:div w:id="206843890">
      <w:bodyDiv w:val="1"/>
      <w:marLeft w:val="0"/>
      <w:marRight w:val="0"/>
      <w:marTop w:val="0"/>
      <w:marBottom w:val="0"/>
      <w:divBdr>
        <w:top w:val="none" w:sz="0" w:space="0" w:color="auto"/>
        <w:left w:val="none" w:sz="0" w:space="0" w:color="auto"/>
        <w:bottom w:val="none" w:sz="0" w:space="0" w:color="auto"/>
        <w:right w:val="none" w:sz="0" w:space="0" w:color="auto"/>
      </w:divBdr>
    </w:div>
    <w:div w:id="213002287">
      <w:bodyDiv w:val="1"/>
      <w:marLeft w:val="0"/>
      <w:marRight w:val="0"/>
      <w:marTop w:val="0"/>
      <w:marBottom w:val="0"/>
      <w:divBdr>
        <w:top w:val="none" w:sz="0" w:space="0" w:color="auto"/>
        <w:left w:val="none" w:sz="0" w:space="0" w:color="auto"/>
        <w:bottom w:val="none" w:sz="0" w:space="0" w:color="auto"/>
        <w:right w:val="none" w:sz="0" w:space="0" w:color="auto"/>
      </w:divBdr>
      <w:divsChild>
        <w:div w:id="1478568620">
          <w:marLeft w:val="0"/>
          <w:marRight w:val="0"/>
          <w:marTop w:val="0"/>
          <w:marBottom w:val="0"/>
          <w:divBdr>
            <w:top w:val="none" w:sz="0" w:space="0" w:color="auto"/>
            <w:left w:val="none" w:sz="0" w:space="0" w:color="auto"/>
            <w:bottom w:val="none" w:sz="0" w:space="0" w:color="auto"/>
            <w:right w:val="none" w:sz="0" w:space="0" w:color="auto"/>
          </w:divBdr>
        </w:div>
        <w:div w:id="2033218636">
          <w:marLeft w:val="0"/>
          <w:marRight w:val="0"/>
          <w:marTop w:val="0"/>
          <w:marBottom w:val="0"/>
          <w:divBdr>
            <w:top w:val="none" w:sz="0" w:space="0" w:color="auto"/>
            <w:left w:val="none" w:sz="0" w:space="0" w:color="auto"/>
            <w:bottom w:val="none" w:sz="0" w:space="0" w:color="auto"/>
            <w:right w:val="none" w:sz="0" w:space="0" w:color="auto"/>
          </w:divBdr>
        </w:div>
      </w:divsChild>
    </w:div>
    <w:div w:id="222062764">
      <w:bodyDiv w:val="1"/>
      <w:marLeft w:val="0"/>
      <w:marRight w:val="0"/>
      <w:marTop w:val="0"/>
      <w:marBottom w:val="0"/>
      <w:divBdr>
        <w:top w:val="none" w:sz="0" w:space="0" w:color="auto"/>
        <w:left w:val="none" w:sz="0" w:space="0" w:color="auto"/>
        <w:bottom w:val="none" w:sz="0" w:space="0" w:color="auto"/>
        <w:right w:val="none" w:sz="0" w:space="0" w:color="auto"/>
      </w:divBdr>
    </w:div>
    <w:div w:id="222567531">
      <w:bodyDiv w:val="1"/>
      <w:marLeft w:val="0"/>
      <w:marRight w:val="0"/>
      <w:marTop w:val="0"/>
      <w:marBottom w:val="0"/>
      <w:divBdr>
        <w:top w:val="none" w:sz="0" w:space="0" w:color="auto"/>
        <w:left w:val="none" w:sz="0" w:space="0" w:color="auto"/>
        <w:bottom w:val="none" w:sz="0" w:space="0" w:color="auto"/>
        <w:right w:val="none" w:sz="0" w:space="0" w:color="auto"/>
      </w:divBdr>
    </w:div>
    <w:div w:id="226112274">
      <w:bodyDiv w:val="1"/>
      <w:marLeft w:val="0"/>
      <w:marRight w:val="0"/>
      <w:marTop w:val="0"/>
      <w:marBottom w:val="0"/>
      <w:divBdr>
        <w:top w:val="none" w:sz="0" w:space="0" w:color="auto"/>
        <w:left w:val="none" w:sz="0" w:space="0" w:color="auto"/>
        <w:bottom w:val="none" w:sz="0" w:space="0" w:color="auto"/>
        <w:right w:val="none" w:sz="0" w:space="0" w:color="auto"/>
      </w:divBdr>
    </w:div>
    <w:div w:id="227963746">
      <w:bodyDiv w:val="1"/>
      <w:marLeft w:val="0"/>
      <w:marRight w:val="0"/>
      <w:marTop w:val="0"/>
      <w:marBottom w:val="0"/>
      <w:divBdr>
        <w:top w:val="none" w:sz="0" w:space="0" w:color="auto"/>
        <w:left w:val="none" w:sz="0" w:space="0" w:color="auto"/>
        <w:bottom w:val="none" w:sz="0" w:space="0" w:color="auto"/>
        <w:right w:val="none" w:sz="0" w:space="0" w:color="auto"/>
      </w:divBdr>
    </w:div>
    <w:div w:id="229778797">
      <w:bodyDiv w:val="1"/>
      <w:marLeft w:val="0"/>
      <w:marRight w:val="0"/>
      <w:marTop w:val="0"/>
      <w:marBottom w:val="0"/>
      <w:divBdr>
        <w:top w:val="none" w:sz="0" w:space="0" w:color="auto"/>
        <w:left w:val="none" w:sz="0" w:space="0" w:color="auto"/>
        <w:bottom w:val="none" w:sz="0" w:space="0" w:color="auto"/>
        <w:right w:val="none" w:sz="0" w:space="0" w:color="auto"/>
      </w:divBdr>
      <w:divsChild>
        <w:div w:id="1409306182">
          <w:marLeft w:val="0"/>
          <w:marRight w:val="0"/>
          <w:marTop w:val="0"/>
          <w:marBottom w:val="0"/>
          <w:divBdr>
            <w:top w:val="none" w:sz="0" w:space="0" w:color="auto"/>
            <w:left w:val="none" w:sz="0" w:space="0" w:color="auto"/>
            <w:bottom w:val="none" w:sz="0" w:space="0" w:color="auto"/>
            <w:right w:val="none" w:sz="0" w:space="0" w:color="auto"/>
          </w:divBdr>
        </w:div>
        <w:div w:id="1842816360">
          <w:marLeft w:val="0"/>
          <w:marRight w:val="0"/>
          <w:marTop w:val="0"/>
          <w:marBottom w:val="0"/>
          <w:divBdr>
            <w:top w:val="none" w:sz="0" w:space="0" w:color="auto"/>
            <w:left w:val="none" w:sz="0" w:space="0" w:color="auto"/>
            <w:bottom w:val="none" w:sz="0" w:space="0" w:color="auto"/>
            <w:right w:val="none" w:sz="0" w:space="0" w:color="auto"/>
          </w:divBdr>
        </w:div>
      </w:divsChild>
    </w:div>
    <w:div w:id="230820626">
      <w:bodyDiv w:val="1"/>
      <w:marLeft w:val="0"/>
      <w:marRight w:val="0"/>
      <w:marTop w:val="0"/>
      <w:marBottom w:val="0"/>
      <w:divBdr>
        <w:top w:val="none" w:sz="0" w:space="0" w:color="auto"/>
        <w:left w:val="none" w:sz="0" w:space="0" w:color="auto"/>
        <w:bottom w:val="none" w:sz="0" w:space="0" w:color="auto"/>
        <w:right w:val="none" w:sz="0" w:space="0" w:color="auto"/>
      </w:divBdr>
    </w:div>
    <w:div w:id="234240361">
      <w:bodyDiv w:val="1"/>
      <w:marLeft w:val="0"/>
      <w:marRight w:val="0"/>
      <w:marTop w:val="0"/>
      <w:marBottom w:val="0"/>
      <w:divBdr>
        <w:top w:val="none" w:sz="0" w:space="0" w:color="auto"/>
        <w:left w:val="none" w:sz="0" w:space="0" w:color="auto"/>
        <w:bottom w:val="none" w:sz="0" w:space="0" w:color="auto"/>
        <w:right w:val="none" w:sz="0" w:space="0" w:color="auto"/>
      </w:divBdr>
    </w:div>
    <w:div w:id="235629415">
      <w:bodyDiv w:val="1"/>
      <w:marLeft w:val="0"/>
      <w:marRight w:val="0"/>
      <w:marTop w:val="0"/>
      <w:marBottom w:val="0"/>
      <w:divBdr>
        <w:top w:val="none" w:sz="0" w:space="0" w:color="auto"/>
        <w:left w:val="none" w:sz="0" w:space="0" w:color="auto"/>
        <w:bottom w:val="none" w:sz="0" w:space="0" w:color="auto"/>
        <w:right w:val="none" w:sz="0" w:space="0" w:color="auto"/>
      </w:divBdr>
    </w:div>
    <w:div w:id="238174416">
      <w:bodyDiv w:val="1"/>
      <w:marLeft w:val="0"/>
      <w:marRight w:val="0"/>
      <w:marTop w:val="0"/>
      <w:marBottom w:val="0"/>
      <w:divBdr>
        <w:top w:val="none" w:sz="0" w:space="0" w:color="auto"/>
        <w:left w:val="none" w:sz="0" w:space="0" w:color="auto"/>
        <w:bottom w:val="none" w:sz="0" w:space="0" w:color="auto"/>
        <w:right w:val="none" w:sz="0" w:space="0" w:color="auto"/>
      </w:divBdr>
      <w:divsChild>
        <w:div w:id="24527800">
          <w:marLeft w:val="0"/>
          <w:marRight w:val="0"/>
          <w:marTop w:val="0"/>
          <w:marBottom w:val="0"/>
          <w:divBdr>
            <w:top w:val="none" w:sz="0" w:space="0" w:color="auto"/>
            <w:left w:val="none" w:sz="0" w:space="0" w:color="auto"/>
            <w:bottom w:val="none" w:sz="0" w:space="0" w:color="auto"/>
            <w:right w:val="none" w:sz="0" w:space="0" w:color="auto"/>
          </w:divBdr>
        </w:div>
        <w:div w:id="939948464">
          <w:marLeft w:val="0"/>
          <w:marRight w:val="0"/>
          <w:marTop w:val="0"/>
          <w:marBottom w:val="0"/>
          <w:divBdr>
            <w:top w:val="none" w:sz="0" w:space="0" w:color="auto"/>
            <w:left w:val="none" w:sz="0" w:space="0" w:color="auto"/>
            <w:bottom w:val="none" w:sz="0" w:space="0" w:color="auto"/>
            <w:right w:val="none" w:sz="0" w:space="0" w:color="auto"/>
          </w:divBdr>
        </w:div>
      </w:divsChild>
    </w:div>
    <w:div w:id="242377895">
      <w:bodyDiv w:val="1"/>
      <w:marLeft w:val="0"/>
      <w:marRight w:val="0"/>
      <w:marTop w:val="0"/>
      <w:marBottom w:val="0"/>
      <w:divBdr>
        <w:top w:val="none" w:sz="0" w:space="0" w:color="auto"/>
        <w:left w:val="none" w:sz="0" w:space="0" w:color="auto"/>
        <w:bottom w:val="none" w:sz="0" w:space="0" w:color="auto"/>
        <w:right w:val="none" w:sz="0" w:space="0" w:color="auto"/>
      </w:divBdr>
    </w:div>
    <w:div w:id="242956184">
      <w:bodyDiv w:val="1"/>
      <w:marLeft w:val="0"/>
      <w:marRight w:val="0"/>
      <w:marTop w:val="0"/>
      <w:marBottom w:val="0"/>
      <w:divBdr>
        <w:top w:val="none" w:sz="0" w:space="0" w:color="auto"/>
        <w:left w:val="none" w:sz="0" w:space="0" w:color="auto"/>
        <w:bottom w:val="none" w:sz="0" w:space="0" w:color="auto"/>
        <w:right w:val="none" w:sz="0" w:space="0" w:color="auto"/>
      </w:divBdr>
    </w:div>
    <w:div w:id="243344779">
      <w:bodyDiv w:val="1"/>
      <w:marLeft w:val="0"/>
      <w:marRight w:val="0"/>
      <w:marTop w:val="0"/>
      <w:marBottom w:val="0"/>
      <w:divBdr>
        <w:top w:val="none" w:sz="0" w:space="0" w:color="auto"/>
        <w:left w:val="none" w:sz="0" w:space="0" w:color="auto"/>
        <w:bottom w:val="none" w:sz="0" w:space="0" w:color="auto"/>
        <w:right w:val="none" w:sz="0" w:space="0" w:color="auto"/>
      </w:divBdr>
    </w:div>
    <w:div w:id="248151488">
      <w:bodyDiv w:val="1"/>
      <w:marLeft w:val="0"/>
      <w:marRight w:val="0"/>
      <w:marTop w:val="0"/>
      <w:marBottom w:val="0"/>
      <w:divBdr>
        <w:top w:val="none" w:sz="0" w:space="0" w:color="auto"/>
        <w:left w:val="none" w:sz="0" w:space="0" w:color="auto"/>
        <w:bottom w:val="none" w:sz="0" w:space="0" w:color="auto"/>
        <w:right w:val="none" w:sz="0" w:space="0" w:color="auto"/>
      </w:divBdr>
    </w:div>
    <w:div w:id="251207651">
      <w:bodyDiv w:val="1"/>
      <w:marLeft w:val="0"/>
      <w:marRight w:val="0"/>
      <w:marTop w:val="0"/>
      <w:marBottom w:val="0"/>
      <w:divBdr>
        <w:top w:val="none" w:sz="0" w:space="0" w:color="auto"/>
        <w:left w:val="none" w:sz="0" w:space="0" w:color="auto"/>
        <w:bottom w:val="none" w:sz="0" w:space="0" w:color="auto"/>
        <w:right w:val="none" w:sz="0" w:space="0" w:color="auto"/>
      </w:divBdr>
    </w:div>
    <w:div w:id="252514074">
      <w:bodyDiv w:val="1"/>
      <w:marLeft w:val="0"/>
      <w:marRight w:val="0"/>
      <w:marTop w:val="0"/>
      <w:marBottom w:val="0"/>
      <w:divBdr>
        <w:top w:val="none" w:sz="0" w:space="0" w:color="auto"/>
        <w:left w:val="none" w:sz="0" w:space="0" w:color="auto"/>
        <w:bottom w:val="none" w:sz="0" w:space="0" w:color="auto"/>
        <w:right w:val="none" w:sz="0" w:space="0" w:color="auto"/>
      </w:divBdr>
    </w:div>
    <w:div w:id="256790029">
      <w:bodyDiv w:val="1"/>
      <w:marLeft w:val="0"/>
      <w:marRight w:val="0"/>
      <w:marTop w:val="0"/>
      <w:marBottom w:val="0"/>
      <w:divBdr>
        <w:top w:val="none" w:sz="0" w:space="0" w:color="auto"/>
        <w:left w:val="none" w:sz="0" w:space="0" w:color="auto"/>
        <w:bottom w:val="none" w:sz="0" w:space="0" w:color="auto"/>
        <w:right w:val="none" w:sz="0" w:space="0" w:color="auto"/>
      </w:divBdr>
    </w:div>
    <w:div w:id="262225908">
      <w:bodyDiv w:val="1"/>
      <w:marLeft w:val="0"/>
      <w:marRight w:val="0"/>
      <w:marTop w:val="0"/>
      <w:marBottom w:val="0"/>
      <w:divBdr>
        <w:top w:val="none" w:sz="0" w:space="0" w:color="auto"/>
        <w:left w:val="none" w:sz="0" w:space="0" w:color="auto"/>
        <w:bottom w:val="none" w:sz="0" w:space="0" w:color="auto"/>
        <w:right w:val="none" w:sz="0" w:space="0" w:color="auto"/>
      </w:divBdr>
    </w:div>
    <w:div w:id="263925087">
      <w:bodyDiv w:val="1"/>
      <w:marLeft w:val="0"/>
      <w:marRight w:val="0"/>
      <w:marTop w:val="0"/>
      <w:marBottom w:val="0"/>
      <w:divBdr>
        <w:top w:val="none" w:sz="0" w:space="0" w:color="auto"/>
        <w:left w:val="none" w:sz="0" w:space="0" w:color="auto"/>
        <w:bottom w:val="none" w:sz="0" w:space="0" w:color="auto"/>
        <w:right w:val="none" w:sz="0" w:space="0" w:color="auto"/>
      </w:divBdr>
    </w:div>
    <w:div w:id="266698728">
      <w:bodyDiv w:val="1"/>
      <w:marLeft w:val="0"/>
      <w:marRight w:val="0"/>
      <w:marTop w:val="0"/>
      <w:marBottom w:val="0"/>
      <w:divBdr>
        <w:top w:val="none" w:sz="0" w:space="0" w:color="auto"/>
        <w:left w:val="none" w:sz="0" w:space="0" w:color="auto"/>
        <w:bottom w:val="none" w:sz="0" w:space="0" w:color="auto"/>
        <w:right w:val="none" w:sz="0" w:space="0" w:color="auto"/>
      </w:divBdr>
    </w:div>
    <w:div w:id="273170846">
      <w:bodyDiv w:val="1"/>
      <w:marLeft w:val="0"/>
      <w:marRight w:val="0"/>
      <w:marTop w:val="0"/>
      <w:marBottom w:val="0"/>
      <w:divBdr>
        <w:top w:val="none" w:sz="0" w:space="0" w:color="auto"/>
        <w:left w:val="none" w:sz="0" w:space="0" w:color="auto"/>
        <w:bottom w:val="none" w:sz="0" w:space="0" w:color="auto"/>
        <w:right w:val="none" w:sz="0" w:space="0" w:color="auto"/>
      </w:divBdr>
    </w:div>
    <w:div w:id="278531979">
      <w:bodyDiv w:val="1"/>
      <w:marLeft w:val="0"/>
      <w:marRight w:val="0"/>
      <w:marTop w:val="0"/>
      <w:marBottom w:val="0"/>
      <w:divBdr>
        <w:top w:val="none" w:sz="0" w:space="0" w:color="auto"/>
        <w:left w:val="none" w:sz="0" w:space="0" w:color="auto"/>
        <w:bottom w:val="none" w:sz="0" w:space="0" w:color="auto"/>
        <w:right w:val="none" w:sz="0" w:space="0" w:color="auto"/>
      </w:divBdr>
    </w:div>
    <w:div w:id="280065687">
      <w:bodyDiv w:val="1"/>
      <w:marLeft w:val="0"/>
      <w:marRight w:val="0"/>
      <w:marTop w:val="0"/>
      <w:marBottom w:val="0"/>
      <w:divBdr>
        <w:top w:val="none" w:sz="0" w:space="0" w:color="auto"/>
        <w:left w:val="none" w:sz="0" w:space="0" w:color="auto"/>
        <w:bottom w:val="none" w:sz="0" w:space="0" w:color="auto"/>
        <w:right w:val="none" w:sz="0" w:space="0" w:color="auto"/>
      </w:divBdr>
      <w:divsChild>
        <w:div w:id="422533460">
          <w:marLeft w:val="0"/>
          <w:marRight w:val="0"/>
          <w:marTop w:val="0"/>
          <w:marBottom w:val="0"/>
          <w:divBdr>
            <w:top w:val="none" w:sz="0" w:space="0" w:color="auto"/>
            <w:left w:val="none" w:sz="0" w:space="0" w:color="auto"/>
            <w:bottom w:val="none" w:sz="0" w:space="0" w:color="auto"/>
            <w:right w:val="none" w:sz="0" w:space="0" w:color="auto"/>
          </w:divBdr>
          <w:divsChild>
            <w:div w:id="826821838">
              <w:marLeft w:val="0"/>
              <w:marRight w:val="0"/>
              <w:marTop w:val="0"/>
              <w:marBottom w:val="240"/>
              <w:divBdr>
                <w:top w:val="none" w:sz="0" w:space="0" w:color="auto"/>
                <w:left w:val="none" w:sz="0" w:space="0" w:color="auto"/>
                <w:bottom w:val="none" w:sz="0" w:space="0" w:color="auto"/>
                <w:right w:val="none" w:sz="0" w:space="0" w:color="auto"/>
              </w:divBdr>
              <w:divsChild>
                <w:div w:id="664088167">
                  <w:marLeft w:val="0"/>
                  <w:marRight w:val="0"/>
                  <w:marTop w:val="0"/>
                  <w:marBottom w:val="0"/>
                  <w:divBdr>
                    <w:top w:val="none" w:sz="0" w:space="0" w:color="auto"/>
                    <w:left w:val="none" w:sz="0" w:space="0" w:color="auto"/>
                    <w:bottom w:val="none" w:sz="0" w:space="0" w:color="auto"/>
                    <w:right w:val="none" w:sz="0" w:space="0" w:color="auto"/>
                  </w:divBdr>
                  <w:divsChild>
                    <w:div w:id="1277256325">
                      <w:marLeft w:val="214"/>
                      <w:marRight w:val="0"/>
                      <w:marTop w:val="0"/>
                      <w:marBottom w:val="0"/>
                      <w:divBdr>
                        <w:top w:val="none" w:sz="0" w:space="0" w:color="auto"/>
                        <w:left w:val="none" w:sz="0" w:space="0" w:color="auto"/>
                        <w:bottom w:val="none" w:sz="0" w:space="0" w:color="auto"/>
                        <w:right w:val="none" w:sz="0" w:space="0" w:color="auto"/>
                      </w:divBdr>
                      <w:divsChild>
                        <w:div w:id="974524966">
                          <w:marLeft w:val="0"/>
                          <w:marRight w:val="0"/>
                          <w:marTop w:val="0"/>
                          <w:marBottom w:val="0"/>
                          <w:divBdr>
                            <w:top w:val="none" w:sz="0" w:space="0" w:color="auto"/>
                            <w:left w:val="none" w:sz="0" w:space="0" w:color="auto"/>
                            <w:bottom w:val="none" w:sz="0" w:space="0" w:color="auto"/>
                            <w:right w:val="none" w:sz="0" w:space="0" w:color="auto"/>
                          </w:divBdr>
                          <w:divsChild>
                            <w:div w:id="797794886">
                              <w:marLeft w:val="0"/>
                              <w:marRight w:val="0"/>
                              <w:marTop w:val="0"/>
                              <w:marBottom w:val="143"/>
                              <w:divBdr>
                                <w:top w:val="single" w:sz="6" w:space="7" w:color="BBBBBB"/>
                                <w:left w:val="single" w:sz="6" w:space="7" w:color="BBBBBB"/>
                                <w:bottom w:val="single" w:sz="6" w:space="7" w:color="BBBBBB"/>
                                <w:right w:val="single" w:sz="6" w:space="7" w:color="BBBBBB"/>
                              </w:divBdr>
                              <w:divsChild>
                                <w:div w:id="2006979460">
                                  <w:marLeft w:val="0"/>
                                  <w:marRight w:val="0"/>
                                  <w:marTop w:val="0"/>
                                  <w:marBottom w:val="71"/>
                                  <w:divBdr>
                                    <w:top w:val="single" w:sz="6" w:space="7" w:color="BBBBBB"/>
                                    <w:left w:val="single" w:sz="6" w:space="7" w:color="BBBBBB"/>
                                    <w:bottom w:val="single" w:sz="6" w:space="7" w:color="BBBBBB"/>
                                    <w:right w:val="single" w:sz="6" w:space="7" w:color="BBBBBB"/>
                                  </w:divBdr>
                                </w:div>
                              </w:divsChild>
                            </w:div>
                          </w:divsChild>
                        </w:div>
                      </w:divsChild>
                    </w:div>
                  </w:divsChild>
                </w:div>
              </w:divsChild>
            </w:div>
          </w:divsChild>
        </w:div>
      </w:divsChild>
    </w:div>
    <w:div w:id="280067880">
      <w:bodyDiv w:val="1"/>
      <w:marLeft w:val="0"/>
      <w:marRight w:val="0"/>
      <w:marTop w:val="0"/>
      <w:marBottom w:val="0"/>
      <w:divBdr>
        <w:top w:val="none" w:sz="0" w:space="0" w:color="auto"/>
        <w:left w:val="none" w:sz="0" w:space="0" w:color="auto"/>
        <w:bottom w:val="none" w:sz="0" w:space="0" w:color="auto"/>
        <w:right w:val="none" w:sz="0" w:space="0" w:color="auto"/>
      </w:divBdr>
    </w:div>
    <w:div w:id="282538880">
      <w:bodyDiv w:val="1"/>
      <w:marLeft w:val="0"/>
      <w:marRight w:val="0"/>
      <w:marTop w:val="0"/>
      <w:marBottom w:val="0"/>
      <w:divBdr>
        <w:top w:val="none" w:sz="0" w:space="0" w:color="auto"/>
        <w:left w:val="none" w:sz="0" w:space="0" w:color="auto"/>
        <w:bottom w:val="none" w:sz="0" w:space="0" w:color="auto"/>
        <w:right w:val="none" w:sz="0" w:space="0" w:color="auto"/>
      </w:divBdr>
    </w:div>
    <w:div w:id="287932327">
      <w:bodyDiv w:val="1"/>
      <w:marLeft w:val="0"/>
      <w:marRight w:val="0"/>
      <w:marTop w:val="0"/>
      <w:marBottom w:val="0"/>
      <w:divBdr>
        <w:top w:val="none" w:sz="0" w:space="0" w:color="auto"/>
        <w:left w:val="none" w:sz="0" w:space="0" w:color="auto"/>
        <w:bottom w:val="none" w:sz="0" w:space="0" w:color="auto"/>
        <w:right w:val="none" w:sz="0" w:space="0" w:color="auto"/>
      </w:divBdr>
    </w:div>
    <w:div w:id="288782742">
      <w:bodyDiv w:val="1"/>
      <w:marLeft w:val="0"/>
      <w:marRight w:val="0"/>
      <w:marTop w:val="0"/>
      <w:marBottom w:val="0"/>
      <w:divBdr>
        <w:top w:val="none" w:sz="0" w:space="0" w:color="auto"/>
        <w:left w:val="none" w:sz="0" w:space="0" w:color="auto"/>
        <w:bottom w:val="none" w:sz="0" w:space="0" w:color="auto"/>
        <w:right w:val="none" w:sz="0" w:space="0" w:color="auto"/>
      </w:divBdr>
    </w:div>
    <w:div w:id="292444803">
      <w:bodyDiv w:val="1"/>
      <w:marLeft w:val="0"/>
      <w:marRight w:val="0"/>
      <w:marTop w:val="0"/>
      <w:marBottom w:val="0"/>
      <w:divBdr>
        <w:top w:val="none" w:sz="0" w:space="0" w:color="auto"/>
        <w:left w:val="none" w:sz="0" w:space="0" w:color="auto"/>
        <w:bottom w:val="none" w:sz="0" w:space="0" w:color="auto"/>
        <w:right w:val="none" w:sz="0" w:space="0" w:color="auto"/>
      </w:divBdr>
    </w:div>
    <w:div w:id="292911671">
      <w:bodyDiv w:val="1"/>
      <w:marLeft w:val="0"/>
      <w:marRight w:val="0"/>
      <w:marTop w:val="0"/>
      <w:marBottom w:val="0"/>
      <w:divBdr>
        <w:top w:val="none" w:sz="0" w:space="0" w:color="auto"/>
        <w:left w:val="none" w:sz="0" w:space="0" w:color="auto"/>
        <w:bottom w:val="none" w:sz="0" w:space="0" w:color="auto"/>
        <w:right w:val="none" w:sz="0" w:space="0" w:color="auto"/>
      </w:divBdr>
    </w:div>
    <w:div w:id="293486682">
      <w:bodyDiv w:val="1"/>
      <w:marLeft w:val="0"/>
      <w:marRight w:val="0"/>
      <w:marTop w:val="0"/>
      <w:marBottom w:val="0"/>
      <w:divBdr>
        <w:top w:val="none" w:sz="0" w:space="0" w:color="auto"/>
        <w:left w:val="none" w:sz="0" w:space="0" w:color="auto"/>
        <w:bottom w:val="none" w:sz="0" w:space="0" w:color="auto"/>
        <w:right w:val="none" w:sz="0" w:space="0" w:color="auto"/>
      </w:divBdr>
    </w:div>
    <w:div w:id="296181167">
      <w:bodyDiv w:val="1"/>
      <w:marLeft w:val="0"/>
      <w:marRight w:val="0"/>
      <w:marTop w:val="0"/>
      <w:marBottom w:val="0"/>
      <w:divBdr>
        <w:top w:val="none" w:sz="0" w:space="0" w:color="auto"/>
        <w:left w:val="none" w:sz="0" w:space="0" w:color="auto"/>
        <w:bottom w:val="none" w:sz="0" w:space="0" w:color="auto"/>
        <w:right w:val="none" w:sz="0" w:space="0" w:color="auto"/>
      </w:divBdr>
    </w:div>
    <w:div w:id="297339945">
      <w:bodyDiv w:val="1"/>
      <w:marLeft w:val="0"/>
      <w:marRight w:val="0"/>
      <w:marTop w:val="0"/>
      <w:marBottom w:val="0"/>
      <w:divBdr>
        <w:top w:val="none" w:sz="0" w:space="0" w:color="auto"/>
        <w:left w:val="none" w:sz="0" w:space="0" w:color="auto"/>
        <w:bottom w:val="none" w:sz="0" w:space="0" w:color="auto"/>
        <w:right w:val="none" w:sz="0" w:space="0" w:color="auto"/>
      </w:divBdr>
    </w:div>
    <w:div w:id="297958106">
      <w:bodyDiv w:val="1"/>
      <w:marLeft w:val="0"/>
      <w:marRight w:val="0"/>
      <w:marTop w:val="0"/>
      <w:marBottom w:val="0"/>
      <w:divBdr>
        <w:top w:val="none" w:sz="0" w:space="0" w:color="auto"/>
        <w:left w:val="none" w:sz="0" w:space="0" w:color="auto"/>
        <w:bottom w:val="none" w:sz="0" w:space="0" w:color="auto"/>
        <w:right w:val="none" w:sz="0" w:space="0" w:color="auto"/>
      </w:divBdr>
    </w:div>
    <w:div w:id="298998316">
      <w:bodyDiv w:val="1"/>
      <w:marLeft w:val="0"/>
      <w:marRight w:val="0"/>
      <w:marTop w:val="0"/>
      <w:marBottom w:val="0"/>
      <w:divBdr>
        <w:top w:val="none" w:sz="0" w:space="0" w:color="auto"/>
        <w:left w:val="none" w:sz="0" w:space="0" w:color="auto"/>
        <w:bottom w:val="none" w:sz="0" w:space="0" w:color="auto"/>
        <w:right w:val="none" w:sz="0" w:space="0" w:color="auto"/>
      </w:divBdr>
    </w:div>
    <w:div w:id="299500325">
      <w:bodyDiv w:val="1"/>
      <w:marLeft w:val="0"/>
      <w:marRight w:val="0"/>
      <w:marTop w:val="0"/>
      <w:marBottom w:val="0"/>
      <w:divBdr>
        <w:top w:val="none" w:sz="0" w:space="0" w:color="auto"/>
        <w:left w:val="none" w:sz="0" w:space="0" w:color="auto"/>
        <w:bottom w:val="none" w:sz="0" w:space="0" w:color="auto"/>
        <w:right w:val="none" w:sz="0" w:space="0" w:color="auto"/>
      </w:divBdr>
    </w:div>
    <w:div w:id="300774248">
      <w:bodyDiv w:val="1"/>
      <w:marLeft w:val="0"/>
      <w:marRight w:val="0"/>
      <w:marTop w:val="0"/>
      <w:marBottom w:val="0"/>
      <w:divBdr>
        <w:top w:val="none" w:sz="0" w:space="0" w:color="auto"/>
        <w:left w:val="none" w:sz="0" w:space="0" w:color="auto"/>
        <w:bottom w:val="none" w:sz="0" w:space="0" w:color="auto"/>
        <w:right w:val="none" w:sz="0" w:space="0" w:color="auto"/>
      </w:divBdr>
    </w:div>
    <w:div w:id="304244325">
      <w:bodyDiv w:val="1"/>
      <w:marLeft w:val="0"/>
      <w:marRight w:val="0"/>
      <w:marTop w:val="0"/>
      <w:marBottom w:val="0"/>
      <w:divBdr>
        <w:top w:val="none" w:sz="0" w:space="0" w:color="auto"/>
        <w:left w:val="none" w:sz="0" w:space="0" w:color="auto"/>
        <w:bottom w:val="none" w:sz="0" w:space="0" w:color="auto"/>
        <w:right w:val="none" w:sz="0" w:space="0" w:color="auto"/>
      </w:divBdr>
    </w:div>
    <w:div w:id="304704714">
      <w:bodyDiv w:val="1"/>
      <w:marLeft w:val="0"/>
      <w:marRight w:val="0"/>
      <w:marTop w:val="0"/>
      <w:marBottom w:val="0"/>
      <w:divBdr>
        <w:top w:val="none" w:sz="0" w:space="0" w:color="auto"/>
        <w:left w:val="none" w:sz="0" w:space="0" w:color="auto"/>
        <w:bottom w:val="none" w:sz="0" w:space="0" w:color="auto"/>
        <w:right w:val="none" w:sz="0" w:space="0" w:color="auto"/>
      </w:divBdr>
    </w:div>
    <w:div w:id="305863657">
      <w:bodyDiv w:val="1"/>
      <w:marLeft w:val="0"/>
      <w:marRight w:val="0"/>
      <w:marTop w:val="0"/>
      <w:marBottom w:val="0"/>
      <w:divBdr>
        <w:top w:val="none" w:sz="0" w:space="0" w:color="auto"/>
        <w:left w:val="none" w:sz="0" w:space="0" w:color="auto"/>
        <w:bottom w:val="none" w:sz="0" w:space="0" w:color="auto"/>
        <w:right w:val="none" w:sz="0" w:space="0" w:color="auto"/>
      </w:divBdr>
    </w:div>
    <w:div w:id="311755434">
      <w:bodyDiv w:val="1"/>
      <w:marLeft w:val="0"/>
      <w:marRight w:val="0"/>
      <w:marTop w:val="0"/>
      <w:marBottom w:val="0"/>
      <w:divBdr>
        <w:top w:val="none" w:sz="0" w:space="0" w:color="auto"/>
        <w:left w:val="none" w:sz="0" w:space="0" w:color="auto"/>
        <w:bottom w:val="none" w:sz="0" w:space="0" w:color="auto"/>
        <w:right w:val="none" w:sz="0" w:space="0" w:color="auto"/>
      </w:divBdr>
    </w:div>
    <w:div w:id="313032127">
      <w:bodyDiv w:val="1"/>
      <w:marLeft w:val="0"/>
      <w:marRight w:val="0"/>
      <w:marTop w:val="0"/>
      <w:marBottom w:val="0"/>
      <w:divBdr>
        <w:top w:val="none" w:sz="0" w:space="0" w:color="auto"/>
        <w:left w:val="none" w:sz="0" w:space="0" w:color="auto"/>
        <w:bottom w:val="none" w:sz="0" w:space="0" w:color="auto"/>
        <w:right w:val="none" w:sz="0" w:space="0" w:color="auto"/>
      </w:divBdr>
    </w:div>
    <w:div w:id="316494500">
      <w:bodyDiv w:val="1"/>
      <w:marLeft w:val="0"/>
      <w:marRight w:val="0"/>
      <w:marTop w:val="0"/>
      <w:marBottom w:val="0"/>
      <w:divBdr>
        <w:top w:val="none" w:sz="0" w:space="0" w:color="auto"/>
        <w:left w:val="none" w:sz="0" w:space="0" w:color="auto"/>
        <w:bottom w:val="none" w:sz="0" w:space="0" w:color="auto"/>
        <w:right w:val="none" w:sz="0" w:space="0" w:color="auto"/>
      </w:divBdr>
    </w:div>
    <w:div w:id="321471818">
      <w:bodyDiv w:val="1"/>
      <w:marLeft w:val="0"/>
      <w:marRight w:val="0"/>
      <w:marTop w:val="0"/>
      <w:marBottom w:val="0"/>
      <w:divBdr>
        <w:top w:val="none" w:sz="0" w:space="0" w:color="auto"/>
        <w:left w:val="none" w:sz="0" w:space="0" w:color="auto"/>
        <w:bottom w:val="none" w:sz="0" w:space="0" w:color="auto"/>
        <w:right w:val="none" w:sz="0" w:space="0" w:color="auto"/>
      </w:divBdr>
    </w:div>
    <w:div w:id="321930982">
      <w:bodyDiv w:val="1"/>
      <w:marLeft w:val="0"/>
      <w:marRight w:val="0"/>
      <w:marTop w:val="0"/>
      <w:marBottom w:val="0"/>
      <w:divBdr>
        <w:top w:val="none" w:sz="0" w:space="0" w:color="auto"/>
        <w:left w:val="none" w:sz="0" w:space="0" w:color="auto"/>
        <w:bottom w:val="none" w:sz="0" w:space="0" w:color="auto"/>
        <w:right w:val="none" w:sz="0" w:space="0" w:color="auto"/>
      </w:divBdr>
    </w:div>
    <w:div w:id="327902186">
      <w:bodyDiv w:val="1"/>
      <w:marLeft w:val="0"/>
      <w:marRight w:val="0"/>
      <w:marTop w:val="0"/>
      <w:marBottom w:val="0"/>
      <w:divBdr>
        <w:top w:val="none" w:sz="0" w:space="0" w:color="auto"/>
        <w:left w:val="none" w:sz="0" w:space="0" w:color="auto"/>
        <w:bottom w:val="none" w:sz="0" w:space="0" w:color="auto"/>
        <w:right w:val="none" w:sz="0" w:space="0" w:color="auto"/>
      </w:divBdr>
    </w:div>
    <w:div w:id="332994824">
      <w:bodyDiv w:val="1"/>
      <w:marLeft w:val="0"/>
      <w:marRight w:val="0"/>
      <w:marTop w:val="0"/>
      <w:marBottom w:val="0"/>
      <w:divBdr>
        <w:top w:val="none" w:sz="0" w:space="0" w:color="auto"/>
        <w:left w:val="none" w:sz="0" w:space="0" w:color="auto"/>
        <w:bottom w:val="none" w:sz="0" w:space="0" w:color="auto"/>
        <w:right w:val="none" w:sz="0" w:space="0" w:color="auto"/>
      </w:divBdr>
    </w:div>
    <w:div w:id="335303677">
      <w:bodyDiv w:val="1"/>
      <w:marLeft w:val="0"/>
      <w:marRight w:val="0"/>
      <w:marTop w:val="0"/>
      <w:marBottom w:val="0"/>
      <w:divBdr>
        <w:top w:val="none" w:sz="0" w:space="0" w:color="auto"/>
        <w:left w:val="none" w:sz="0" w:space="0" w:color="auto"/>
        <w:bottom w:val="none" w:sz="0" w:space="0" w:color="auto"/>
        <w:right w:val="none" w:sz="0" w:space="0" w:color="auto"/>
      </w:divBdr>
      <w:divsChild>
        <w:div w:id="1330403962">
          <w:marLeft w:val="0"/>
          <w:marRight w:val="0"/>
          <w:marTop w:val="0"/>
          <w:marBottom w:val="0"/>
          <w:divBdr>
            <w:top w:val="none" w:sz="0" w:space="0" w:color="auto"/>
            <w:left w:val="none" w:sz="0" w:space="0" w:color="auto"/>
            <w:bottom w:val="none" w:sz="0" w:space="0" w:color="auto"/>
            <w:right w:val="none" w:sz="0" w:space="0" w:color="auto"/>
          </w:divBdr>
          <w:divsChild>
            <w:div w:id="9482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4842">
      <w:bodyDiv w:val="1"/>
      <w:marLeft w:val="0"/>
      <w:marRight w:val="0"/>
      <w:marTop w:val="0"/>
      <w:marBottom w:val="0"/>
      <w:divBdr>
        <w:top w:val="none" w:sz="0" w:space="0" w:color="auto"/>
        <w:left w:val="none" w:sz="0" w:space="0" w:color="auto"/>
        <w:bottom w:val="none" w:sz="0" w:space="0" w:color="auto"/>
        <w:right w:val="none" w:sz="0" w:space="0" w:color="auto"/>
      </w:divBdr>
    </w:div>
    <w:div w:id="350684907">
      <w:bodyDiv w:val="1"/>
      <w:marLeft w:val="0"/>
      <w:marRight w:val="0"/>
      <w:marTop w:val="0"/>
      <w:marBottom w:val="0"/>
      <w:divBdr>
        <w:top w:val="none" w:sz="0" w:space="0" w:color="auto"/>
        <w:left w:val="none" w:sz="0" w:space="0" w:color="auto"/>
        <w:bottom w:val="none" w:sz="0" w:space="0" w:color="auto"/>
        <w:right w:val="none" w:sz="0" w:space="0" w:color="auto"/>
      </w:divBdr>
    </w:div>
    <w:div w:id="351296953">
      <w:bodyDiv w:val="1"/>
      <w:marLeft w:val="0"/>
      <w:marRight w:val="0"/>
      <w:marTop w:val="0"/>
      <w:marBottom w:val="0"/>
      <w:divBdr>
        <w:top w:val="none" w:sz="0" w:space="0" w:color="auto"/>
        <w:left w:val="none" w:sz="0" w:space="0" w:color="auto"/>
        <w:bottom w:val="none" w:sz="0" w:space="0" w:color="auto"/>
        <w:right w:val="none" w:sz="0" w:space="0" w:color="auto"/>
      </w:divBdr>
    </w:div>
    <w:div w:id="352271631">
      <w:bodyDiv w:val="1"/>
      <w:marLeft w:val="0"/>
      <w:marRight w:val="0"/>
      <w:marTop w:val="0"/>
      <w:marBottom w:val="0"/>
      <w:divBdr>
        <w:top w:val="none" w:sz="0" w:space="0" w:color="auto"/>
        <w:left w:val="none" w:sz="0" w:space="0" w:color="auto"/>
        <w:bottom w:val="none" w:sz="0" w:space="0" w:color="auto"/>
        <w:right w:val="none" w:sz="0" w:space="0" w:color="auto"/>
      </w:divBdr>
    </w:div>
    <w:div w:id="362707976">
      <w:bodyDiv w:val="1"/>
      <w:marLeft w:val="0"/>
      <w:marRight w:val="0"/>
      <w:marTop w:val="0"/>
      <w:marBottom w:val="0"/>
      <w:divBdr>
        <w:top w:val="none" w:sz="0" w:space="0" w:color="auto"/>
        <w:left w:val="none" w:sz="0" w:space="0" w:color="auto"/>
        <w:bottom w:val="none" w:sz="0" w:space="0" w:color="auto"/>
        <w:right w:val="none" w:sz="0" w:space="0" w:color="auto"/>
      </w:divBdr>
    </w:div>
    <w:div w:id="364453783">
      <w:bodyDiv w:val="1"/>
      <w:marLeft w:val="0"/>
      <w:marRight w:val="0"/>
      <w:marTop w:val="0"/>
      <w:marBottom w:val="0"/>
      <w:divBdr>
        <w:top w:val="none" w:sz="0" w:space="0" w:color="auto"/>
        <w:left w:val="none" w:sz="0" w:space="0" w:color="auto"/>
        <w:bottom w:val="none" w:sz="0" w:space="0" w:color="auto"/>
        <w:right w:val="none" w:sz="0" w:space="0" w:color="auto"/>
      </w:divBdr>
    </w:div>
    <w:div w:id="368148052">
      <w:bodyDiv w:val="1"/>
      <w:marLeft w:val="0"/>
      <w:marRight w:val="0"/>
      <w:marTop w:val="0"/>
      <w:marBottom w:val="0"/>
      <w:divBdr>
        <w:top w:val="none" w:sz="0" w:space="0" w:color="auto"/>
        <w:left w:val="none" w:sz="0" w:space="0" w:color="auto"/>
        <w:bottom w:val="none" w:sz="0" w:space="0" w:color="auto"/>
        <w:right w:val="none" w:sz="0" w:space="0" w:color="auto"/>
      </w:divBdr>
    </w:div>
    <w:div w:id="369455076">
      <w:bodyDiv w:val="1"/>
      <w:marLeft w:val="0"/>
      <w:marRight w:val="0"/>
      <w:marTop w:val="0"/>
      <w:marBottom w:val="0"/>
      <w:divBdr>
        <w:top w:val="none" w:sz="0" w:space="0" w:color="auto"/>
        <w:left w:val="none" w:sz="0" w:space="0" w:color="auto"/>
        <w:bottom w:val="none" w:sz="0" w:space="0" w:color="auto"/>
        <w:right w:val="none" w:sz="0" w:space="0" w:color="auto"/>
      </w:divBdr>
    </w:div>
    <w:div w:id="369495989">
      <w:bodyDiv w:val="1"/>
      <w:marLeft w:val="0"/>
      <w:marRight w:val="0"/>
      <w:marTop w:val="0"/>
      <w:marBottom w:val="0"/>
      <w:divBdr>
        <w:top w:val="none" w:sz="0" w:space="0" w:color="auto"/>
        <w:left w:val="none" w:sz="0" w:space="0" w:color="auto"/>
        <w:bottom w:val="none" w:sz="0" w:space="0" w:color="auto"/>
        <w:right w:val="none" w:sz="0" w:space="0" w:color="auto"/>
      </w:divBdr>
    </w:div>
    <w:div w:id="372578484">
      <w:bodyDiv w:val="1"/>
      <w:marLeft w:val="0"/>
      <w:marRight w:val="0"/>
      <w:marTop w:val="0"/>
      <w:marBottom w:val="0"/>
      <w:divBdr>
        <w:top w:val="none" w:sz="0" w:space="0" w:color="auto"/>
        <w:left w:val="none" w:sz="0" w:space="0" w:color="auto"/>
        <w:bottom w:val="none" w:sz="0" w:space="0" w:color="auto"/>
        <w:right w:val="none" w:sz="0" w:space="0" w:color="auto"/>
      </w:divBdr>
    </w:div>
    <w:div w:id="375929505">
      <w:bodyDiv w:val="1"/>
      <w:marLeft w:val="0"/>
      <w:marRight w:val="0"/>
      <w:marTop w:val="0"/>
      <w:marBottom w:val="0"/>
      <w:divBdr>
        <w:top w:val="none" w:sz="0" w:space="0" w:color="auto"/>
        <w:left w:val="none" w:sz="0" w:space="0" w:color="auto"/>
        <w:bottom w:val="none" w:sz="0" w:space="0" w:color="auto"/>
        <w:right w:val="none" w:sz="0" w:space="0" w:color="auto"/>
      </w:divBdr>
    </w:div>
    <w:div w:id="383988673">
      <w:bodyDiv w:val="1"/>
      <w:marLeft w:val="0"/>
      <w:marRight w:val="0"/>
      <w:marTop w:val="0"/>
      <w:marBottom w:val="0"/>
      <w:divBdr>
        <w:top w:val="none" w:sz="0" w:space="0" w:color="auto"/>
        <w:left w:val="none" w:sz="0" w:space="0" w:color="auto"/>
        <w:bottom w:val="none" w:sz="0" w:space="0" w:color="auto"/>
        <w:right w:val="none" w:sz="0" w:space="0" w:color="auto"/>
      </w:divBdr>
    </w:div>
    <w:div w:id="386493596">
      <w:bodyDiv w:val="1"/>
      <w:marLeft w:val="0"/>
      <w:marRight w:val="0"/>
      <w:marTop w:val="0"/>
      <w:marBottom w:val="0"/>
      <w:divBdr>
        <w:top w:val="none" w:sz="0" w:space="0" w:color="auto"/>
        <w:left w:val="none" w:sz="0" w:space="0" w:color="auto"/>
        <w:bottom w:val="none" w:sz="0" w:space="0" w:color="auto"/>
        <w:right w:val="none" w:sz="0" w:space="0" w:color="auto"/>
      </w:divBdr>
    </w:div>
    <w:div w:id="388383988">
      <w:bodyDiv w:val="1"/>
      <w:marLeft w:val="0"/>
      <w:marRight w:val="0"/>
      <w:marTop w:val="0"/>
      <w:marBottom w:val="0"/>
      <w:divBdr>
        <w:top w:val="none" w:sz="0" w:space="0" w:color="auto"/>
        <w:left w:val="none" w:sz="0" w:space="0" w:color="auto"/>
        <w:bottom w:val="none" w:sz="0" w:space="0" w:color="auto"/>
        <w:right w:val="none" w:sz="0" w:space="0" w:color="auto"/>
      </w:divBdr>
    </w:div>
    <w:div w:id="392043106">
      <w:bodyDiv w:val="1"/>
      <w:marLeft w:val="0"/>
      <w:marRight w:val="0"/>
      <w:marTop w:val="0"/>
      <w:marBottom w:val="0"/>
      <w:divBdr>
        <w:top w:val="none" w:sz="0" w:space="0" w:color="auto"/>
        <w:left w:val="none" w:sz="0" w:space="0" w:color="auto"/>
        <w:bottom w:val="none" w:sz="0" w:space="0" w:color="auto"/>
        <w:right w:val="none" w:sz="0" w:space="0" w:color="auto"/>
      </w:divBdr>
    </w:div>
    <w:div w:id="396128283">
      <w:bodyDiv w:val="1"/>
      <w:marLeft w:val="0"/>
      <w:marRight w:val="0"/>
      <w:marTop w:val="0"/>
      <w:marBottom w:val="0"/>
      <w:divBdr>
        <w:top w:val="none" w:sz="0" w:space="0" w:color="auto"/>
        <w:left w:val="none" w:sz="0" w:space="0" w:color="auto"/>
        <w:bottom w:val="none" w:sz="0" w:space="0" w:color="auto"/>
        <w:right w:val="none" w:sz="0" w:space="0" w:color="auto"/>
      </w:divBdr>
    </w:div>
    <w:div w:id="403649926">
      <w:bodyDiv w:val="1"/>
      <w:marLeft w:val="0"/>
      <w:marRight w:val="0"/>
      <w:marTop w:val="0"/>
      <w:marBottom w:val="0"/>
      <w:divBdr>
        <w:top w:val="none" w:sz="0" w:space="0" w:color="auto"/>
        <w:left w:val="none" w:sz="0" w:space="0" w:color="auto"/>
        <w:bottom w:val="none" w:sz="0" w:space="0" w:color="auto"/>
        <w:right w:val="none" w:sz="0" w:space="0" w:color="auto"/>
      </w:divBdr>
    </w:div>
    <w:div w:id="404030158">
      <w:bodyDiv w:val="1"/>
      <w:marLeft w:val="0"/>
      <w:marRight w:val="0"/>
      <w:marTop w:val="0"/>
      <w:marBottom w:val="0"/>
      <w:divBdr>
        <w:top w:val="none" w:sz="0" w:space="0" w:color="auto"/>
        <w:left w:val="none" w:sz="0" w:space="0" w:color="auto"/>
        <w:bottom w:val="none" w:sz="0" w:space="0" w:color="auto"/>
        <w:right w:val="none" w:sz="0" w:space="0" w:color="auto"/>
      </w:divBdr>
    </w:div>
    <w:div w:id="405223766">
      <w:bodyDiv w:val="1"/>
      <w:marLeft w:val="0"/>
      <w:marRight w:val="0"/>
      <w:marTop w:val="0"/>
      <w:marBottom w:val="0"/>
      <w:divBdr>
        <w:top w:val="none" w:sz="0" w:space="0" w:color="auto"/>
        <w:left w:val="none" w:sz="0" w:space="0" w:color="auto"/>
        <w:bottom w:val="none" w:sz="0" w:space="0" w:color="auto"/>
        <w:right w:val="none" w:sz="0" w:space="0" w:color="auto"/>
      </w:divBdr>
    </w:div>
    <w:div w:id="408624540">
      <w:bodyDiv w:val="1"/>
      <w:marLeft w:val="0"/>
      <w:marRight w:val="0"/>
      <w:marTop w:val="0"/>
      <w:marBottom w:val="0"/>
      <w:divBdr>
        <w:top w:val="none" w:sz="0" w:space="0" w:color="auto"/>
        <w:left w:val="none" w:sz="0" w:space="0" w:color="auto"/>
        <w:bottom w:val="none" w:sz="0" w:space="0" w:color="auto"/>
        <w:right w:val="none" w:sz="0" w:space="0" w:color="auto"/>
      </w:divBdr>
    </w:div>
    <w:div w:id="423571740">
      <w:bodyDiv w:val="1"/>
      <w:marLeft w:val="0"/>
      <w:marRight w:val="0"/>
      <w:marTop w:val="0"/>
      <w:marBottom w:val="0"/>
      <w:divBdr>
        <w:top w:val="none" w:sz="0" w:space="0" w:color="auto"/>
        <w:left w:val="none" w:sz="0" w:space="0" w:color="auto"/>
        <w:bottom w:val="none" w:sz="0" w:space="0" w:color="auto"/>
        <w:right w:val="none" w:sz="0" w:space="0" w:color="auto"/>
      </w:divBdr>
      <w:divsChild>
        <w:div w:id="28846338">
          <w:marLeft w:val="0"/>
          <w:marRight w:val="0"/>
          <w:marTop w:val="0"/>
          <w:marBottom w:val="0"/>
          <w:divBdr>
            <w:top w:val="none" w:sz="0" w:space="0" w:color="auto"/>
            <w:left w:val="none" w:sz="0" w:space="0" w:color="auto"/>
            <w:bottom w:val="none" w:sz="0" w:space="0" w:color="auto"/>
            <w:right w:val="none" w:sz="0" w:space="0" w:color="auto"/>
          </w:divBdr>
        </w:div>
        <w:div w:id="295264529">
          <w:marLeft w:val="0"/>
          <w:marRight w:val="0"/>
          <w:marTop w:val="0"/>
          <w:marBottom w:val="0"/>
          <w:divBdr>
            <w:top w:val="none" w:sz="0" w:space="0" w:color="auto"/>
            <w:left w:val="none" w:sz="0" w:space="0" w:color="auto"/>
            <w:bottom w:val="none" w:sz="0" w:space="0" w:color="auto"/>
            <w:right w:val="none" w:sz="0" w:space="0" w:color="auto"/>
          </w:divBdr>
        </w:div>
        <w:div w:id="981083359">
          <w:marLeft w:val="0"/>
          <w:marRight w:val="0"/>
          <w:marTop w:val="0"/>
          <w:marBottom w:val="0"/>
          <w:divBdr>
            <w:top w:val="none" w:sz="0" w:space="0" w:color="auto"/>
            <w:left w:val="none" w:sz="0" w:space="0" w:color="auto"/>
            <w:bottom w:val="none" w:sz="0" w:space="0" w:color="auto"/>
            <w:right w:val="none" w:sz="0" w:space="0" w:color="auto"/>
          </w:divBdr>
        </w:div>
        <w:div w:id="1460144375">
          <w:marLeft w:val="0"/>
          <w:marRight w:val="0"/>
          <w:marTop w:val="0"/>
          <w:marBottom w:val="0"/>
          <w:divBdr>
            <w:top w:val="none" w:sz="0" w:space="0" w:color="auto"/>
            <w:left w:val="none" w:sz="0" w:space="0" w:color="auto"/>
            <w:bottom w:val="none" w:sz="0" w:space="0" w:color="auto"/>
            <w:right w:val="none" w:sz="0" w:space="0" w:color="auto"/>
          </w:divBdr>
        </w:div>
        <w:div w:id="1641417598">
          <w:marLeft w:val="0"/>
          <w:marRight w:val="0"/>
          <w:marTop w:val="0"/>
          <w:marBottom w:val="0"/>
          <w:divBdr>
            <w:top w:val="none" w:sz="0" w:space="0" w:color="auto"/>
            <w:left w:val="none" w:sz="0" w:space="0" w:color="auto"/>
            <w:bottom w:val="none" w:sz="0" w:space="0" w:color="auto"/>
            <w:right w:val="none" w:sz="0" w:space="0" w:color="auto"/>
          </w:divBdr>
        </w:div>
        <w:div w:id="1775442091">
          <w:marLeft w:val="0"/>
          <w:marRight w:val="0"/>
          <w:marTop w:val="0"/>
          <w:marBottom w:val="0"/>
          <w:divBdr>
            <w:top w:val="none" w:sz="0" w:space="0" w:color="auto"/>
            <w:left w:val="none" w:sz="0" w:space="0" w:color="auto"/>
            <w:bottom w:val="none" w:sz="0" w:space="0" w:color="auto"/>
            <w:right w:val="none" w:sz="0" w:space="0" w:color="auto"/>
          </w:divBdr>
        </w:div>
      </w:divsChild>
    </w:div>
    <w:div w:id="426080191">
      <w:bodyDiv w:val="1"/>
      <w:marLeft w:val="0"/>
      <w:marRight w:val="0"/>
      <w:marTop w:val="0"/>
      <w:marBottom w:val="0"/>
      <w:divBdr>
        <w:top w:val="none" w:sz="0" w:space="0" w:color="auto"/>
        <w:left w:val="none" w:sz="0" w:space="0" w:color="auto"/>
        <w:bottom w:val="none" w:sz="0" w:space="0" w:color="auto"/>
        <w:right w:val="none" w:sz="0" w:space="0" w:color="auto"/>
      </w:divBdr>
    </w:div>
    <w:div w:id="428427813">
      <w:bodyDiv w:val="1"/>
      <w:marLeft w:val="0"/>
      <w:marRight w:val="0"/>
      <w:marTop w:val="0"/>
      <w:marBottom w:val="0"/>
      <w:divBdr>
        <w:top w:val="none" w:sz="0" w:space="0" w:color="auto"/>
        <w:left w:val="none" w:sz="0" w:space="0" w:color="auto"/>
        <w:bottom w:val="none" w:sz="0" w:space="0" w:color="auto"/>
        <w:right w:val="none" w:sz="0" w:space="0" w:color="auto"/>
      </w:divBdr>
    </w:div>
    <w:div w:id="440343178">
      <w:bodyDiv w:val="1"/>
      <w:marLeft w:val="0"/>
      <w:marRight w:val="0"/>
      <w:marTop w:val="0"/>
      <w:marBottom w:val="0"/>
      <w:divBdr>
        <w:top w:val="none" w:sz="0" w:space="0" w:color="auto"/>
        <w:left w:val="none" w:sz="0" w:space="0" w:color="auto"/>
        <w:bottom w:val="none" w:sz="0" w:space="0" w:color="auto"/>
        <w:right w:val="none" w:sz="0" w:space="0" w:color="auto"/>
      </w:divBdr>
    </w:div>
    <w:div w:id="444618397">
      <w:bodyDiv w:val="1"/>
      <w:marLeft w:val="0"/>
      <w:marRight w:val="0"/>
      <w:marTop w:val="0"/>
      <w:marBottom w:val="0"/>
      <w:divBdr>
        <w:top w:val="none" w:sz="0" w:space="0" w:color="auto"/>
        <w:left w:val="none" w:sz="0" w:space="0" w:color="auto"/>
        <w:bottom w:val="none" w:sz="0" w:space="0" w:color="auto"/>
        <w:right w:val="none" w:sz="0" w:space="0" w:color="auto"/>
      </w:divBdr>
    </w:div>
    <w:div w:id="451368408">
      <w:bodyDiv w:val="1"/>
      <w:marLeft w:val="0"/>
      <w:marRight w:val="0"/>
      <w:marTop w:val="0"/>
      <w:marBottom w:val="0"/>
      <w:divBdr>
        <w:top w:val="none" w:sz="0" w:space="0" w:color="auto"/>
        <w:left w:val="none" w:sz="0" w:space="0" w:color="auto"/>
        <w:bottom w:val="none" w:sz="0" w:space="0" w:color="auto"/>
        <w:right w:val="none" w:sz="0" w:space="0" w:color="auto"/>
      </w:divBdr>
    </w:div>
    <w:div w:id="454637947">
      <w:bodyDiv w:val="1"/>
      <w:marLeft w:val="0"/>
      <w:marRight w:val="0"/>
      <w:marTop w:val="0"/>
      <w:marBottom w:val="0"/>
      <w:divBdr>
        <w:top w:val="none" w:sz="0" w:space="0" w:color="auto"/>
        <w:left w:val="none" w:sz="0" w:space="0" w:color="auto"/>
        <w:bottom w:val="none" w:sz="0" w:space="0" w:color="auto"/>
        <w:right w:val="none" w:sz="0" w:space="0" w:color="auto"/>
      </w:divBdr>
    </w:div>
    <w:div w:id="458838667">
      <w:bodyDiv w:val="1"/>
      <w:marLeft w:val="0"/>
      <w:marRight w:val="0"/>
      <w:marTop w:val="0"/>
      <w:marBottom w:val="0"/>
      <w:divBdr>
        <w:top w:val="none" w:sz="0" w:space="0" w:color="auto"/>
        <w:left w:val="none" w:sz="0" w:space="0" w:color="auto"/>
        <w:bottom w:val="none" w:sz="0" w:space="0" w:color="auto"/>
        <w:right w:val="none" w:sz="0" w:space="0" w:color="auto"/>
      </w:divBdr>
    </w:div>
    <w:div w:id="458957682">
      <w:bodyDiv w:val="1"/>
      <w:marLeft w:val="0"/>
      <w:marRight w:val="0"/>
      <w:marTop w:val="0"/>
      <w:marBottom w:val="0"/>
      <w:divBdr>
        <w:top w:val="none" w:sz="0" w:space="0" w:color="auto"/>
        <w:left w:val="none" w:sz="0" w:space="0" w:color="auto"/>
        <w:bottom w:val="none" w:sz="0" w:space="0" w:color="auto"/>
        <w:right w:val="none" w:sz="0" w:space="0" w:color="auto"/>
      </w:divBdr>
    </w:div>
    <w:div w:id="461846544">
      <w:bodyDiv w:val="1"/>
      <w:marLeft w:val="0"/>
      <w:marRight w:val="0"/>
      <w:marTop w:val="0"/>
      <w:marBottom w:val="0"/>
      <w:divBdr>
        <w:top w:val="none" w:sz="0" w:space="0" w:color="auto"/>
        <w:left w:val="none" w:sz="0" w:space="0" w:color="auto"/>
        <w:bottom w:val="none" w:sz="0" w:space="0" w:color="auto"/>
        <w:right w:val="none" w:sz="0" w:space="0" w:color="auto"/>
      </w:divBdr>
    </w:div>
    <w:div w:id="465204656">
      <w:bodyDiv w:val="1"/>
      <w:marLeft w:val="0"/>
      <w:marRight w:val="0"/>
      <w:marTop w:val="0"/>
      <w:marBottom w:val="0"/>
      <w:divBdr>
        <w:top w:val="none" w:sz="0" w:space="0" w:color="auto"/>
        <w:left w:val="none" w:sz="0" w:space="0" w:color="auto"/>
        <w:bottom w:val="none" w:sz="0" w:space="0" w:color="auto"/>
        <w:right w:val="none" w:sz="0" w:space="0" w:color="auto"/>
      </w:divBdr>
    </w:div>
    <w:div w:id="471599474">
      <w:bodyDiv w:val="1"/>
      <w:marLeft w:val="0"/>
      <w:marRight w:val="0"/>
      <w:marTop w:val="0"/>
      <w:marBottom w:val="0"/>
      <w:divBdr>
        <w:top w:val="none" w:sz="0" w:space="0" w:color="auto"/>
        <w:left w:val="none" w:sz="0" w:space="0" w:color="auto"/>
        <w:bottom w:val="none" w:sz="0" w:space="0" w:color="auto"/>
        <w:right w:val="none" w:sz="0" w:space="0" w:color="auto"/>
      </w:divBdr>
    </w:div>
    <w:div w:id="474831656">
      <w:bodyDiv w:val="1"/>
      <w:marLeft w:val="0"/>
      <w:marRight w:val="0"/>
      <w:marTop w:val="0"/>
      <w:marBottom w:val="0"/>
      <w:divBdr>
        <w:top w:val="none" w:sz="0" w:space="0" w:color="auto"/>
        <w:left w:val="none" w:sz="0" w:space="0" w:color="auto"/>
        <w:bottom w:val="none" w:sz="0" w:space="0" w:color="auto"/>
        <w:right w:val="none" w:sz="0" w:space="0" w:color="auto"/>
      </w:divBdr>
    </w:div>
    <w:div w:id="475493353">
      <w:bodyDiv w:val="1"/>
      <w:marLeft w:val="0"/>
      <w:marRight w:val="0"/>
      <w:marTop w:val="0"/>
      <w:marBottom w:val="0"/>
      <w:divBdr>
        <w:top w:val="none" w:sz="0" w:space="0" w:color="auto"/>
        <w:left w:val="none" w:sz="0" w:space="0" w:color="auto"/>
        <w:bottom w:val="none" w:sz="0" w:space="0" w:color="auto"/>
        <w:right w:val="none" w:sz="0" w:space="0" w:color="auto"/>
      </w:divBdr>
    </w:div>
    <w:div w:id="485783768">
      <w:bodyDiv w:val="1"/>
      <w:marLeft w:val="0"/>
      <w:marRight w:val="0"/>
      <w:marTop w:val="0"/>
      <w:marBottom w:val="0"/>
      <w:divBdr>
        <w:top w:val="none" w:sz="0" w:space="0" w:color="auto"/>
        <w:left w:val="none" w:sz="0" w:space="0" w:color="auto"/>
        <w:bottom w:val="none" w:sz="0" w:space="0" w:color="auto"/>
        <w:right w:val="none" w:sz="0" w:space="0" w:color="auto"/>
      </w:divBdr>
      <w:divsChild>
        <w:div w:id="1425228251">
          <w:marLeft w:val="0"/>
          <w:marRight w:val="0"/>
          <w:marTop w:val="0"/>
          <w:marBottom w:val="0"/>
          <w:divBdr>
            <w:top w:val="none" w:sz="0" w:space="0" w:color="auto"/>
            <w:left w:val="none" w:sz="0" w:space="0" w:color="auto"/>
            <w:bottom w:val="none" w:sz="0" w:space="0" w:color="auto"/>
            <w:right w:val="none" w:sz="0" w:space="0" w:color="auto"/>
          </w:divBdr>
          <w:divsChild>
            <w:div w:id="224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93">
      <w:bodyDiv w:val="1"/>
      <w:marLeft w:val="0"/>
      <w:marRight w:val="0"/>
      <w:marTop w:val="0"/>
      <w:marBottom w:val="0"/>
      <w:divBdr>
        <w:top w:val="none" w:sz="0" w:space="0" w:color="auto"/>
        <w:left w:val="none" w:sz="0" w:space="0" w:color="auto"/>
        <w:bottom w:val="none" w:sz="0" w:space="0" w:color="auto"/>
        <w:right w:val="none" w:sz="0" w:space="0" w:color="auto"/>
      </w:divBdr>
      <w:divsChild>
        <w:div w:id="117919256">
          <w:marLeft w:val="0"/>
          <w:marRight w:val="0"/>
          <w:marTop w:val="0"/>
          <w:marBottom w:val="0"/>
          <w:divBdr>
            <w:top w:val="none" w:sz="0" w:space="0" w:color="auto"/>
            <w:left w:val="none" w:sz="0" w:space="0" w:color="auto"/>
            <w:bottom w:val="none" w:sz="0" w:space="0" w:color="auto"/>
            <w:right w:val="none" w:sz="0" w:space="0" w:color="auto"/>
          </w:divBdr>
        </w:div>
        <w:div w:id="1809780801">
          <w:marLeft w:val="0"/>
          <w:marRight w:val="0"/>
          <w:marTop w:val="0"/>
          <w:marBottom w:val="0"/>
          <w:divBdr>
            <w:top w:val="none" w:sz="0" w:space="0" w:color="auto"/>
            <w:left w:val="none" w:sz="0" w:space="0" w:color="auto"/>
            <w:bottom w:val="none" w:sz="0" w:space="0" w:color="auto"/>
            <w:right w:val="none" w:sz="0" w:space="0" w:color="auto"/>
          </w:divBdr>
        </w:div>
      </w:divsChild>
    </w:div>
    <w:div w:id="486940965">
      <w:bodyDiv w:val="1"/>
      <w:marLeft w:val="0"/>
      <w:marRight w:val="0"/>
      <w:marTop w:val="0"/>
      <w:marBottom w:val="0"/>
      <w:divBdr>
        <w:top w:val="none" w:sz="0" w:space="0" w:color="auto"/>
        <w:left w:val="none" w:sz="0" w:space="0" w:color="auto"/>
        <w:bottom w:val="none" w:sz="0" w:space="0" w:color="auto"/>
        <w:right w:val="none" w:sz="0" w:space="0" w:color="auto"/>
      </w:divBdr>
    </w:div>
    <w:div w:id="487133806">
      <w:bodyDiv w:val="1"/>
      <w:marLeft w:val="0"/>
      <w:marRight w:val="0"/>
      <w:marTop w:val="0"/>
      <w:marBottom w:val="0"/>
      <w:divBdr>
        <w:top w:val="none" w:sz="0" w:space="0" w:color="auto"/>
        <w:left w:val="none" w:sz="0" w:space="0" w:color="auto"/>
        <w:bottom w:val="none" w:sz="0" w:space="0" w:color="auto"/>
        <w:right w:val="none" w:sz="0" w:space="0" w:color="auto"/>
      </w:divBdr>
    </w:div>
    <w:div w:id="491333537">
      <w:bodyDiv w:val="1"/>
      <w:marLeft w:val="0"/>
      <w:marRight w:val="0"/>
      <w:marTop w:val="0"/>
      <w:marBottom w:val="0"/>
      <w:divBdr>
        <w:top w:val="none" w:sz="0" w:space="0" w:color="auto"/>
        <w:left w:val="none" w:sz="0" w:space="0" w:color="auto"/>
        <w:bottom w:val="none" w:sz="0" w:space="0" w:color="auto"/>
        <w:right w:val="none" w:sz="0" w:space="0" w:color="auto"/>
      </w:divBdr>
    </w:div>
    <w:div w:id="494613629">
      <w:bodyDiv w:val="1"/>
      <w:marLeft w:val="0"/>
      <w:marRight w:val="0"/>
      <w:marTop w:val="0"/>
      <w:marBottom w:val="0"/>
      <w:divBdr>
        <w:top w:val="none" w:sz="0" w:space="0" w:color="auto"/>
        <w:left w:val="none" w:sz="0" w:space="0" w:color="auto"/>
        <w:bottom w:val="none" w:sz="0" w:space="0" w:color="auto"/>
        <w:right w:val="none" w:sz="0" w:space="0" w:color="auto"/>
      </w:divBdr>
    </w:div>
    <w:div w:id="496069731">
      <w:bodyDiv w:val="1"/>
      <w:marLeft w:val="0"/>
      <w:marRight w:val="0"/>
      <w:marTop w:val="0"/>
      <w:marBottom w:val="0"/>
      <w:divBdr>
        <w:top w:val="none" w:sz="0" w:space="0" w:color="auto"/>
        <w:left w:val="none" w:sz="0" w:space="0" w:color="auto"/>
        <w:bottom w:val="none" w:sz="0" w:space="0" w:color="auto"/>
        <w:right w:val="none" w:sz="0" w:space="0" w:color="auto"/>
      </w:divBdr>
    </w:div>
    <w:div w:id="499395331">
      <w:bodyDiv w:val="1"/>
      <w:marLeft w:val="0"/>
      <w:marRight w:val="0"/>
      <w:marTop w:val="0"/>
      <w:marBottom w:val="0"/>
      <w:divBdr>
        <w:top w:val="none" w:sz="0" w:space="0" w:color="auto"/>
        <w:left w:val="none" w:sz="0" w:space="0" w:color="auto"/>
        <w:bottom w:val="none" w:sz="0" w:space="0" w:color="auto"/>
        <w:right w:val="none" w:sz="0" w:space="0" w:color="auto"/>
      </w:divBdr>
    </w:div>
    <w:div w:id="500700366">
      <w:bodyDiv w:val="1"/>
      <w:marLeft w:val="0"/>
      <w:marRight w:val="0"/>
      <w:marTop w:val="0"/>
      <w:marBottom w:val="0"/>
      <w:divBdr>
        <w:top w:val="none" w:sz="0" w:space="0" w:color="auto"/>
        <w:left w:val="none" w:sz="0" w:space="0" w:color="auto"/>
        <w:bottom w:val="none" w:sz="0" w:space="0" w:color="auto"/>
        <w:right w:val="none" w:sz="0" w:space="0" w:color="auto"/>
      </w:divBdr>
    </w:div>
    <w:div w:id="501894393">
      <w:bodyDiv w:val="1"/>
      <w:marLeft w:val="0"/>
      <w:marRight w:val="0"/>
      <w:marTop w:val="0"/>
      <w:marBottom w:val="0"/>
      <w:divBdr>
        <w:top w:val="none" w:sz="0" w:space="0" w:color="auto"/>
        <w:left w:val="none" w:sz="0" w:space="0" w:color="auto"/>
        <w:bottom w:val="none" w:sz="0" w:space="0" w:color="auto"/>
        <w:right w:val="none" w:sz="0" w:space="0" w:color="auto"/>
      </w:divBdr>
    </w:div>
    <w:div w:id="502087827">
      <w:bodyDiv w:val="1"/>
      <w:marLeft w:val="0"/>
      <w:marRight w:val="0"/>
      <w:marTop w:val="0"/>
      <w:marBottom w:val="0"/>
      <w:divBdr>
        <w:top w:val="none" w:sz="0" w:space="0" w:color="auto"/>
        <w:left w:val="none" w:sz="0" w:space="0" w:color="auto"/>
        <w:bottom w:val="none" w:sz="0" w:space="0" w:color="auto"/>
        <w:right w:val="none" w:sz="0" w:space="0" w:color="auto"/>
      </w:divBdr>
      <w:divsChild>
        <w:div w:id="1932276233">
          <w:marLeft w:val="0"/>
          <w:marRight w:val="0"/>
          <w:marTop w:val="0"/>
          <w:marBottom w:val="0"/>
          <w:divBdr>
            <w:top w:val="none" w:sz="0" w:space="0" w:color="auto"/>
            <w:left w:val="none" w:sz="0" w:space="0" w:color="auto"/>
            <w:bottom w:val="none" w:sz="0" w:space="0" w:color="auto"/>
            <w:right w:val="none" w:sz="0" w:space="0" w:color="auto"/>
          </w:divBdr>
          <w:divsChild>
            <w:div w:id="2107074553">
              <w:marLeft w:val="0"/>
              <w:marRight w:val="0"/>
              <w:marTop w:val="0"/>
              <w:marBottom w:val="0"/>
              <w:divBdr>
                <w:top w:val="none" w:sz="0" w:space="0" w:color="auto"/>
                <w:left w:val="none" w:sz="0" w:space="0" w:color="auto"/>
                <w:bottom w:val="none" w:sz="0" w:space="0" w:color="auto"/>
                <w:right w:val="none" w:sz="0" w:space="0" w:color="auto"/>
              </w:divBdr>
              <w:divsChild>
                <w:div w:id="940457898">
                  <w:marLeft w:val="0"/>
                  <w:marRight w:val="0"/>
                  <w:marTop w:val="0"/>
                  <w:marBottom w:val="0"/>
                  <w:divBdr>
                    <w:top w:val="none" w:sz="0" w:space="0" w:color="auto"/>
                    <w:left w:val="none" w:sz="0" w:space="0" w:color="auto"/>
                    <w:bottom w:val="none" w:sz="0" w:space="0" w:color="auto"/>
                    <w:right w:val="none" w:sz="0" w:space="0" w:color="auto"/>
                  </w:divBdr>
                  <w:divsChild>
                    <w:div w:id="168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97028">
      <w:bodyDiv w:val="1"/>
      <w:marLeft w:val="0"/>
      <w:marRight w:val="0"/>
      <w:marTop w:val="0"/>
      <w:marBottom w:val="0"/>
      <w:divBdr>
        <w:top w:val="none" w:sz="0" w:space="0" w:color="auto"/>
        <w:left w:val="none" w:sz="0" w:space="0" w:color="auto"/>
        <w:bottom w:val="none" w:sz="0" w:space="0" w:color="auto"/>
        <w:right w:val="none" w:sz="0" w:space="0" w:color="auto"/>
      </w:divBdr>
    </w:div>
    <w:div w:id="508329447">
      <w:bodyDiv w:val="1"/>
      <w:marLeft w:val="0"/>
      <w:marRight w:val="0"/>
      <w:marTop w:val="0"/>
      <w:marBottom w:val="0"/>
      <w:divBdr>
        <w:top w:val="none" w:sz="0" w:space="0" w:color="auto"/>
        <w:left w:val="none" w:sz="0" w:space="0" w:color="auto"/>
        <w:bottom w:val="none" w:sz="0" w:space="0" w:color="auto"/>
        <w:right w:val="none" w:sz="0" w:space="0" w:color="auto"/>
      </w:divBdr>
    </w:div>
    <w:div w:id="511645666">
      <w:bodyDiv w:val="1"/>
      <w:marLeft w:val="0"/>
      <w:marRight w:val="0"/>
      <w:marTop w:val="0"/>
      <w:marBottom w:val="0"/>
      <w:divBdr>
        <w:top w:val="none" w:sz="0" w:space="0" w:color="auto"/>
        <w:left w:val="none" w:sz="0" w:space="0" w:color="auto"/>
        <w:bottom w:val="none" w:sz="0" w:space="0" w:color="auto"/>
        <w:right w:val="none" w:sz="0" w:space="0" w:color="auto"/>
      </w:divBdr>
    </w:div>
    <w:div w:id="513347925">
      <w:bodyDiv w:val="1"/>
      <w:marLeft w:val="0"/>
      <w:marRight w:val="0"/>
      <w:marTop w:val="0"/>
      <w:marBottom w:val="0"/>
      <w:divBdr>
        <w:top w:val="none" w:sz="0" w:space="0" w:color="auto"/>
        <w:left w:val="none" w:sz="0" w:space="0" w:color="auto"/>
        <w:bottom w:val="none" w:sz="0" w:space="0" w:color="auto"/>
        <w:right w:val="none" w:sz="0" w:space="0" w:color="auto"/>
      </w:divBdr>
    </w:div>
    <w:div w:id="518205038">
      <w:bodyDiv w:val="1"/>
      <w:marLeft w:val="0"/>
      <w:marRight w:val="0"/>
      <w:marTop w:val="0"/>
      <w:marBottom w:val="0"/>
      <w:divBdr>
        <w:top w:val="none" w:sz="0" w:space="0" w:color="auto"/>
        <w:left w:val="none" w:sz="0" w:space="0" w:color="auto"/>
        <w:bottom w:val="none" w:sz="0" w:space="0" w:color="auto"/>
        <w:right w:val="none" w:sz="0" w:space="0" w:color="auto"/>
      </w:divBdr>
    </w:div>
    <w:div w:id="519705833">
      <w:bodyDiv w:val="1"/>
      <w:marLeft w:val="0"/>
      <w:marRight w:val="0"/>
      <w:marTop w:val="0"/>
      <w:marBottom w:val="0"/>
      <w:divBdr>
        <w:top w:val="none" w:sz="0" w:space="0" w:color="auto"/>
        <w:left w:val="none" w:sz="0" w:space="0" w:color="auto"/>
        <w:bottom w:val="none" w:sz="0" w:space="0" w:color="auto"/>
        <w:right w:val="none" w:sz="0" w:space="0" w:color="auto"/>
      </w:divBdr>
    </w:div>
    <w:div w:id="521748961">
      <w:bodyDiv w:val="1"/>
      <w:marLeft w:val="0"/>
      <w:marRight w:val="0"/>
      <w:marTop w:val="0"/>
      <w:marBottom w:val="0"/>
      <w:divBdr>
        <w:top w:val="none" w:sz="0" w:space="0" w:color="auto"/>
        <w:left w:val="none" w:sz="0" w:space="0" w:color="auto"/>
        <w:bottom w:val="none" w:sz="0" w:space="0" w:color="auto"/>
        <w:right w:val="none" w:sz="0" w:space="0" w:color="auto"/>
      </w:divBdr>
    </w:div>
    <w:div w:id="522715960">
      <w:bodyDiv w:val="1"/>
      <w:marLeft w:val="0"/>
      <w:marRight w:val="0"/>
      <w:marTop w:val="0"/>
      <w:marBottom w:val="0"/>
      <w:divBdr>
        <w:top w:val="none" w:sz="0" w:space="0" w:color="auto"/>
        <w:left w:val="none" w:sz="0" w:space="0" w:color="auto"/>
        <w:bottom w:val="none" w:sz="0" w:space="0" w:color="auto"/>
        <w:right w:val="none" w:sz="0" w:space="0" w:color="auto"/>
      </w:divBdr>
    </w:div>
    <w:div w:id="528220781">
      <w:bodyDiv w:val="1"/>
      <w:marLeft w:val="0"/>
      <w:marRight w:val="0"/>
      <w:marTop w:val="0"/>
      <w:marBottom w:val="0"/>
      <w:divBdr>
        <w:top w:val="none" w:sz="0" w:space="0" w:color="auto"/>
        <w:left w:val="none" w:sz="0" w:space="0" w:color="auto"/>
        <w:bottom w:val="none" w:sz="0" w:space="0" w:color="auto"/>
        <w:right w:val="none" w:sz="0" w:space="0" w:color="auto"/>
      </w:divBdr>
    </w:div>
    <w:div w:id="528296615">
      <w:bodyDiv w:val="1"/>
      <w:marLeft w:val="0"/>
      <w:marRight w:val="0"/>
      <w:marTop w:val="0"/>
      <w:marBottom w:val="0"/>
      <w:divBdr>
        <w:top w:val="none" w:sz="0" w:space="0" w:color="auto"/>
        <w:left w:val="none" w:sz="0" w:space="0" w:color="auto"/>
        <w:bottom w:val="none" w:sz="0" w:space="0" w:color="auto"/>
        <w:right w:val="none" w:sz="0" w:space="0" w:color="auto"/>
      </w:divBdr>
    </w:div>
    <w:div w:id="532310045">
      <w:bodyDiv w:val="1"/>
      <w:marLeft w:val="0"/>
      <w:marRight w:val="0"/>
      <w:marTop w:val="0"/>
      <w:marBottom w:val="0"/>
      <w:divBdr>
        <w:top w:val="none" w:sz="0" w:space="0" w:color="auto"/>
        <w:left w:val="none" w:sz="0" w:space="0" w:color="auto"/>
        <w:bottom w:val="none" w:sz="0" w:space="0" w:color="auto"/>
        <w:right w:val="none" w:sz="0" w:space="0" w:color="auto"/>
      </w:divBdr>
    </w:div>
    <w:div w:id="532378405">
      <w:bodyDiv w:val="1"/>
      <w:marLeft w:val="0"/>
      <w:marRight w:val="0"/>
      <w:marTop w:val="0"/>
      <w:marBottom w:val="0"/>
      <w:divBdr>
        <w:top w:val="none" w:sz="0" w:space="0" w:color="auto"/>
        <w:left w:val="none" w:sz="0" w:space="0" w:color="auto"/>
        <w:bottom w:val="none" w:sz="0" w:space="0" w:color="auto"/>
        <w:right w:val="none" w:sz="0" w:space="0" w:color="auto"/>
      </w:divBdr>
    </w:div>
    <w:div w:id="532770317">
      <w:bodyDiv w:val="1"/>
      <w:marLeft w:val="0"/>
      <w:marRight w:val="0"/>
      <w:marTop w:val="0"/>
      <w:marBottom w:val="0"/>
      <w:divBdr>
        <w:top w:val="none" w:sz="0" w:space="0" w:color="auto"/>
        <w:left w:val="none" w:sz="0" w:space="0" w:color="auto"/>
        <w:bottom w:val="none" w:sz="0" w:space="0" w:color="auto"/>
        <w:right w:val="none" w:sz="0" w:space="0" w:color="auto"/>
      </w:divBdr>
    </w:div>
    <w:div w:id="533926947">
      <w:bodyDiv w:val="1"/>
      <w:marLeft w:val="0"/>
      <w:marRight w:val="0"/>
      <w:marTop w:val="0"/>
      <w:marBottom w:val="0"/>
      <w:divBdr>
        <w:top w:val="none" w:sz="0" w:space="0" w:color="auto"/>
        <w:left w:val="none" w:sz="0" w:space="0" w:color="auto"/>
        <w:bottom w:val="none" w:sz="0" w:space="0" w:color="auto"/>
        <w:right w:val="none" w:sz="0" w:space="0" w:color="auto"/>
      </w:divBdr>
    </w:div>
    <w:div w:id="540871084">
      <w:bodyDiv w:val="1"/>
      <w:marLeft w:val="0"/>
      <w:marRight w:val="0"/>
      <w:marTop w:val="0"/>
      <w:marBottom w:val="0"/>
      <w:divBdr>
        <w:top w:val="none" w:sz="0" w:space="0" w:color="auto"/>
        <w:left w:val="none" w:sz="0" w:space="0" w:color="auto"/>
        <w:bottom w:val="none" w:sz="0" w:space="0" w:color="auto"/>
        <w:right w:val="none" w:sz="0" w:space="0" w:color="auto"/>
      </w:divBdr>
    </w:div>
    <w:div w:id="544802642">
      <w:bodyDiv w:val="1"/>
      <w:marLeft w:val="0"/>
      <w:marRight w:val="0"/>
      <w:marTop w:val="0"/>
      <w:marBottom w:val="0"/>
      <w:divBdr>
        <w:top w:val="none" w:sz="0" w:space="0" w:color="auto"/>
        <w:left w:val="none" w:sz="0" w:space="0" w:color="auto"/>
        <w:bottom w:val="none" w:sz="0" w:space="0" w:color="auto"/>
        <w:right w:val="none" w:sz="0" w:space="0" w:color="auto"/>
      </w:divBdr>
    </w:div>
    <w:div w:id="546795339">
      <w:bodyDiv w:val="1"/>
      <w:marLeft w:val="0"/>
      <w:marRight w:val="0"/>
      <w:marTop w:val="0"/>
      <w:marBottom w:val="0"/>
      <w:divBdr>
        <w:top w:val="none" w:sz="0" w:space="0" w:color="auto"/>
        <w:left w:val="none" w:sz="0" w:space="0" w:color="auto"/>
        <w:bottom w:val="none" w:sz="0" w:space="0" w:color="auto"/>
        <w:right w:val="none" w:sz="0" w:space="0" w:color="auto"/>
      </w:divBdr>
    </w:div>
    <w:div w:id="550459492">
      <w:bodyDiv w:val="1"/>
      <w:marLeft w:val="0"/>
      <w:marRight w:val="0"/>
      <w:marTop w:val="0"/>
      <w:marBottom w:val="0"/>
      <w:divBdr>
        <w:top w:val="none" w:sz="0" w:space="0" w:color="auto"/>
        <w:left w:val="none" w:sz="0" w:space="0" w:color="auto"/>
        <w:bottom w:val="none" w:sz="0" w:space="0" w:color="auto"/>
        <w:right w:val="none" w:sz="0" w:space="0" w:color="auto"/>
      </w:divBdr>
    </w:div>
    <w:div w:id="556091584">
      <w:bodyDiv w:val="1"/>
      <w:marLeft w:val="0"/>
      <w:marRight w:val="0"/>
      <w:marTop w:val="0"/>
      <w:marBottom w:val="0"/>
      <w:divBdr>
        <w:top w:val="none" w:sz="0" w:space="0" w:color="auto"/>
        <w:left w:val="none" w:sz="0" w:space="0" w:color="auto"/>
        <w:bottom w:val="none" w:sz="0" w:space="0" w:color="auto"/>
        <w:right w:val="none" w:sz="0" w:space="0" w:color="auto"/>
      </w:divBdr>
    </w:div>
    <w:div w:id="556626353">
      <w:bodyDiv w:val="1"/>
      <w:marLeft w:val="0"/>
      <w:marRight w:val="0"/>
      <w:marTop w:val="0"/>
      <w:marBottom w:val="0"/>
      <w:divBdr>
        <w:top w:val="none" w:sz="0" w:space="0" w:color="auto"/>
        <w:left w:val="none" w:sz="0" w:space="0" w:color="auto"/>
        <w:bottom w:val="none" w:sz="0" w:space="0" w:color="auto"/>
        <w:right w:val="none" w:sz="0" w:space="0" w:color="auto"/>
      </w:divBdr>
    </w:div>
    <w:div w:id="558170678">
      <w:bodyDiv w:val="1"/>
      <w:marLeft w:val="0"/>
      <w:marRight w:val="0"/>
      <w:marTop w:val="0"/>
      <w:marBottom w:val="0"/>
      <w:divBdr>
        <w:top w:val="none" w:sz="0" w:space="0" w:color="auto"/>
        <w:left w:val="none" w:sz="0" w:space="0" w:color="auto"/>
        <w:bottom w:val="none" w:sz="0" w:space="0" w:color="auto"/>
        <w:right w:val="none" w:sz="0" w:space="0" w:color="auto"/>
      </w:divBdr>
    </w:div>
    <w:div w:id="559905837">
      <w:bodyDiv w:val="1"/>
      <w:marLeft w:val="0"/>
      <w:marRight w:val="0"/>
      <w:marTop w:val="0"/>
      <w:marBottom w:val="0"/>
      <w:divBdr>
        <w:top w:val="none" w:sz="0" w:space="0" w:color="auto"/>
        <w:left w:val="none" w:sz="0" w:space="0" w:color="auto"/>
        <w:bottom w:val="none" w:sz="0" w:space="0" w:color="auto"/>
        <w:right w:val="none" w:sz="0" w:space="0" w:color="auto"/>
      </w:divBdr>
    </w:div>
    <w:div w:id="566376207">
      <w:bodyDiv w:val="1"/>
      <w:marLeft w:val="0"/>
      <w:marRight w:val="0"/>
      <w:marTop w:val="0"/>
      <w:marBottom w:val="0"/>
      <w:divBdr>
        <w:top w:val="none" w:sz="0" w:space="0" w:color="auto"/>
        <w:left w:val="none" w:sz="0" w:space="0" w:color="auto"/>
        <w:bottom w:val="none" w:sz="0" w:space="0" w:color="auto"/>
        <w:right w:val="none" w:sz="0" w:space="0" w:color="auto"/>
      </w:divBdr>
    </w:div>
    <w:div w:id="571697901">
      <w:bodyDiv w:val="1"/>
      <w:marLeft w:val="0"/>
      <w:marRight w:val="0"/>
      <w:marTop w:val="0"/>
      <w:marBottom w:val="0"/>
      <w:divBdr>
        <w:top w:val="none" w:sz="0" w:space="0" w:color="auto"/>
        <w:left w:val="none" w:sz="0" w:space="0" w:color="auto"/>
        <w:bottom w:val="none" w:sz="0" w:space="0" w:color="auto"/>
        <w:right w:val="none" w:sz="0" w:space="0" w:color="auto"/>
      </w:divBdr>
    </w:div>
    <w:div w:id="591007630">
      <w:bodyDiv w:val="1"/>
      <w:marLeft w:val="0"/>
      <w:marRight w:val="0"/>
      <w:marTop w:val="0"/>
      <w:marBottom w:val="0"/>
      <w:divBdr>
        <w:top w:val="none" w:sz="0" w:space="0" w:color="auto"/>
        <w:left w:val="none" w:sz="0" w:space="0" w:color="auto"/>
        <w:bottom w:val="none" w:sz="0" w:space="0" w:color="auto"/>
        <w:right w:val="none" w:sz="0" w:space="0" w:color="auto"/>
      </w:divBdr>
    </w:div>
    <w:div w:id="594169163">
      <w:bodyDiv w:val="1"/>
      <w:marLeft w:val="0"/>
      <w:marRight w:val="0"/>
      <w:marTop w:val="0"/>
      <w:marBottom w:val="0"/>
      <w:divBdr>
        <w:top w:val="none" w:sz="0" w:space="0" w:color="auto"/>
        <w:left w:val="none" w:sz="0" w:space="0" w:color="auto"/>
        <w:bottom w:val="none" w:sz="0" w:space="0" w:color="auto"/>
        <w:right w:val="none" w:sz="0" w:space="0" w:color="auto"/>
      </w:divBdr>
    </w:div>
    <w:div w:id="598561189">
      <w:bodyDiv w:val="1"/>
      <w:marLeft w:val="0"/>
      <w:marRight w:val="0"/>
      <w:marTop w:val="0"/>
      <w:marBottom w:val="0"/>
      <w:divBdr>
        <w:top w:val="none" w:sz="0" w:space="0" w:color="auto"/>
        <w:left w:val="none" w:sz="0" w:space="0" w:color="auto"/>
        <w:bottom w:val="none" w:sz="0" w:space="0" w:color="auto"/>
        <w:right w:val="none" w:sz="0" w:space="0" w:color="auto"/>
      </w:divBdr>
    </w:div>
    <w:div w:id="603614802">
      <w:bodyDiv w:val="1"/>
      <w:marLeft w:val="0"/>
      <w:marRight w:val="0"/>
      <w:marTop w:val="0"/>
      <w:marBottom w:val="0"/>
      <w:divBdr>
        <w:top w:val="none" w:sz="0" w:space="0" w:color="auto"/>
        <w:left w:val="none" w:sz="0" w:space="0" w:color="auto"/>
        <w:bottom w:val="none" w:sz="0" w:space="0" w:color="auto"/>
        <w:right w:val="none" w:sz="0" w:space="0" w:color="auto"/>
      </w:divBdr>
    </w:div>
    <w:div w:id="605885692">
      <w:bodyDiv w:val="1"/>
      <w:marLeft w:val="0"/>
      <w:marRight w:val="0"/>
      <w:marTop w:val="0"/>
      <w:marBottom w:val="0"/>
      <w:divBdr>
        <w:top w:val="none" w:sz="0" w:space="0" w:color="auto"/>
        <w:left w:val="none" w:sz="0" w:space="0" w:color="auto"/>
        <w:bottom w:val="none" w:sz="0" w:space="0" w:color="auto"/>
        <w:right w:val="none" w:sz="0" w:space="0" w:color="auto"/>
      </w:divBdr>
    </w:div>
    <w:div w:id="606351393">
      <w:bodyDiv w:val="1"/>
      <w:marLeft w:val="0"/>
      <w:marRight w:val="0"/>
      <w:marTop w:val="0"/>
      <w:marBottom w:val="0"/>
      <w:divBdr>
        <w:top w:val="none" w:sz="0" w:space="0" w:color="auto"/>
        <w:left w:val="none" w:sz="0" w:space="0" w:color="auto"/>
        <w:bottom w:val="none" w:sz="0" w:space="0" w:color="auto"/>
        <w:right w:val="none" w:sz="0" w:space="0" w:color="auto"/>
      </w:divBdr>
      <w:divsChild>
        <w:div w:id="695690740">
          <w:marLeft w:val="0"/>
          <w:marRight w:val="0"/>
          <w:marTop w:val="0"/>
          <w:marBottom w:val="0"/>
          <w:divBdr>
            <w:top w:val="none" w:sz="0" w:space="0" w:color="auto"/>
            <w:left w:val="none" w:sz="0" w:space="0" w:color="auto"/>
            <w:bottom w:val="none" w:sz="0" w:space="0" w:color="auto"/>
            <w:right w:val="none" w:sz="0" w:space="0" w:color="auto"/>
          </w:divBdr>
        </w:div>
      </w:divsChild>
    </w:div>
    <w:div w:id="606352746">
      <w:bodyDiv w:val="1"/>
      <w:marLeft w:val="0"/>
      <w:marRight w:val="0"/>
      <w:marTop w:val="0"/>
      <w:marBottom w:val="0"/>
      <w:divBdr>
        <w:top w:val="none" w:sz="0" w:space="0" w:color="auto"/>
        <w:left w:val="none" w:sz="0" w:space="0" w:color="auto"/>
        <w:bottom w:val="none" w:sz="0" w:space="0" w:color="auto"/>
        <w:right w:val="none" w:sz="0" w:space="0" w:color="auto"/>
      </w:divBdr>
      <w:divsChild>
        <w:div w:id="942690377">
          <w:marLeft w:val="0"/>
          <w:marRight w:val="0"/>
          <w:marTop w:val="0"/>
          <w:marBottom w:val="0"/>
          <w:divBdr>
            <w:top w:val="none" w:sz="0" w:space="0" w:color="auto"/>
            <w:left w:val="none" w:sz="0" w:space="0" w:color="auto"/>
            <w:bottom w:val="none" w:sz="0" w:space="0" w:color="auto"/>
            <w:right w:val="none" w:sz="0" w:space="0" w:color="auto"/>
          </w:divBdr>
          <w:divsChild>
            <w:div w:id="607279095">
              <w:marLeft w:val="0"/>
              <w:marRight w:val="0"/>
              <w:marTop w:val="0"/>
              <w:marBottom w:val="0"/>
              <w:divBdr>
                <w:top w:val="none" w:sz="0" w:space="0" w:color="auto"/>
                <w:left w:val="none" w:sz="0" w:space="0" w:color="auto"/>
                <w:bottom w:val="none" w:sz="0" w:space="0" w:color="auto"/>
                <w:right w:val="none" w:sz="0" w:space="0" w:color="auto"/>
              </w:divBdr>
              <w:divsChild>
                <w:div w:id="1310474355">
                  <w:marLeft w:val="0"/>
                  <w:marRight w:val="0"/>
                  <w:marTop w:val="0"/>
                  <w:marBottom w:val="0"/>
                  <w:divBdr>
                    <w:top w:val="none" w:sz="0" w:space="0" w:color="auto"/>
                    <w:left w:val="none" w:sz="0" w:space="0" w:color="auto"/>
                    <w:bottom w:val="none" w:sz="0" w:space="0" w:color="auto"/>
                    <w:right w:val="none" w:sz="0" w:space="0" w:color="auto"/>
                  </w:divBdr>
                  <w:divsChild>
                    <w:div w:id="7072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46561">
      <w:bodyDiv w:val="1"/>
      <w:marLeft w:val="0"/>
      <w:marRight w:val="0"/>
      <w:marTop w:val="0"/>
      <w:marBottom w:val="0"/>
      <w:divBdr>
        <w:top w:val="none" w:sz="0" w:space="0" w:color="auto"/>
        <w:left w:val="none" w:sz="0" w:space="0" w:color="auto"/>
        <w:bottom w:val="none" w:sz="0" w:space="0" w:color="auto"/>
        <w:right w:val="none" w:sz="0" w:space="0" w:color="auto"/>
      </w:divBdr>
      <w:divsChild>
        <w:div w:id="564685188">
          <w:marLeft w:val="0"/>
          <w:marRight w:val="0"/>
          <w:marTop w:val="0"/>
          <w:marBottom w:val="0"/>
          <w:divBdr>
            <w:top w:val="none" w:sz="0" w:space="0" w:color="auto"/>
            <w:left w:val="none" w:sz="0" w:space="0" w:color="auto"/>
            <w:bottom w:val="none" w:sz="0" w:space="0" w:color="auto"/>
            <w:right w:val="none" w:sz="0" w:space="0" w:color="auto"/>
          </w:divBdr>
          <w:divsChild>
            <w:div w:id="1585719089">
              <w:marLeft w:val="0"/>
              <w:marRight w:val="0"/>
              <w:marTop w:val="0"/>
              <w:marBottom w:val="0"/>
              <w:divBdr>
                <w:top w:val="none" w:sz="0" w:space="0" w:color="auto"/>
                <w:left w:val="none" w:sz="0" w:space="0" w:color="auto"/>
                <w:bottom w:val="none" w:sz="0" w:space="0" w:color="auto"/>
                <w:right w:val="none" w:sz="0" w:space="0" w:color="auto"/>
              </w:divBdr>
            </w:div>
          </w:divsChild>
        </w:div>
        <w:div w:id="1683779593">
          <w:marLeft w:val="0"/>
          <w:marRight w:val="0"/>
          <w:marTop w:val="0"/>
          <w:marBottom w:val="0"/>
          <w:divBdr>
            <w:top w:val="none" w:sz="0" w:space="0" w:color="auto"/>
            <w:left w:val="none" w:sz="0" w:space="0" w:color="auto"/>
            <w:bottom w:val="none" w:sz="0" w:space="0" w:color="auto"/>
            <w:right w:val="none" w:sz="0" w:space="0" w:color="auto"/>
          </w:divBdr>
          <w:divsChild>
            <w:div w:id="442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89">
      <w:bodyDiv w:val="1"/>
      <w:marLeft w:val="0"/>
      <w:marRight w:val="0"/>
      <w:marTop w:val="0"/>
      <w:marBottom w:val="0"/>
      <w:divBdr>
        <w:top w:val="none" w:sz="0" w:space="0" w:color="auto"/>
        <w:left w:val="none" w:sz="0" w:space="0" w:color="auto"/>
        <w:bottom w:val="none" w:sz="0" w:space="0" w:color="auto"/>
        <w:right w:val="none" w:sz="0" w:space="0" w:color="auto"/>
      </w:divBdr>
    </w:div>
    <w:div w:id="620770713">
      <w:bodyDiv w:val="1"/>
      <w:marLeft w:val="0"/>
      <w:marRight w:val="0"/>
      <w:marTop w:val="0"/>
      <w:marBottom w:val="0"/>
      <w:divBdr>
        <w:top w:val="none" w:sz="0" w:space="0" w:color="auto"/>
        <w:left w:val="none" w:sz="0" w:space="0" w:color="auto"/>
        <w:bottom w:val="none" w:sz="0" w:space="0" w:color="auto"/>
        <w:right w:val="none" w:sz="0" w:space="0" w:color="auto"/>
      </w:divBdr>
      <w:divsChild>
        <w:div w:id="1041515549">
          <w:marLeft w:val="0"/>
          <w:marRight w:val="0"/>
          <w:marTop w:val="0"/>
          <w:marBottom w:val="0"/>
          <w:divBdr>
            <w:top w:val="none" w:sz="0" w:space="0" w:color="auto"/>
            <w:left w:val="none" w:sz="0" w:space="0" w:color="auto"/>
            <w:bottom w:val="none" w:sz="0" w:space="0" w:color="auto"/>
            <w:right w:val="none" w:sz="0" w:space="0" w:color="auto"/>
          </w:divBdr>
          <w:divsChild>
            <w:div w:id="1950694993">
              <w:marLeft w:val="0"/>
              <w:marRight w:val="0"/>
              <w:marTop w:val="0"/>
              <w:marBottom w:val="900"/>
              <w:divBdr>
                <w:top w:val="none" w:sz="0" w:space="0" w:color="auto"/>
                <w:left w:val="none" w:sz="0" w:space="0" w:color="auto"/>
                <w:bottom w:val="none" w:sz="0" w:space="0" w:color="auto"/>
                <w:right w:val="none" w:sz="0" w:space="0" w:color="auto"/>
              </w:divBdr>
              <w:divsChild>
                <w:div w:id="1407070828">
                  <w:marLeft w:val="0"/>
                  <w:marRight w:val="0"/>
                  <w:marTop w:val="0"/>
                  <w:marBottom w:val="0"/>
                  <w:divBdr>
                    <w:top w:val="none" w:sz="0" w:space="0" w:color="auto"/>
                    <w:left w:val="none" w:sz="0" w:space="0" w:color="auto"/>
                    <w:bottom w:val="none" w:sz="0" w:space="0" w:color="auto"/>
                    <w:right w:val="none" w:sz="0" w:space="0" w:color="auto"/>
                  </w:divBdr>
                  <w:divsChild>
                    <w:div w:id="1543131894">
                      <w:marLeft w:val="0"/>
                      <w:marRight w:val="0"/>
                      <w:marTop w:val="0"/>
                      <w:marBottom w:val="0"/>
                      <w:divBdr>
                        <w:top w:val="none" w:sz="0" w:space="0" w:color="auto"/>
                        <w:left w:val="none" w:sz="0" w:space="0" w:color="auto"/>
                        <w:bottom w:val="none" w:sz="0" w:space="0" w:color="auto"/>
                        <w:right w:val="none" w:sz="0" w:space="0" w:color="auto"/>
                      </w:divBdr>
                      <w:divsChild>
                        <w:div w:id="511192053">
                          <w:marLeft w:val="0"/>
                          <w:marRight w:val="0"/>
                          <w:marTop w:val="0"/>
                          <w:marBottom w:val="0"/>
                          <w:divBdr>
                            <w:top w:val="none" w:sz="0" w:space="0" w:color="auto"/>
                            <w:left w:val="none" w:sz="0" w:space="0" w:color="auto"/>
                            <w:bottom w:val="none" w:sz="0" w:space="0" w:color="auto"/>
                            <w:right w:val="none" w:sz="0" w:space="0" w:color="auto"/>
                          </w:divBdr>
                          <w:divsChild>
                            <w:div w:id="1602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266247">
      <w:bodyDiv w:val="1"/>
      <w:marLeft w:val="0"/>
      <w:marRight w:val="0"/>
      <w:marTop w:val="0"/>
      <w:marBottom w:val="0"/>
      <w:divBdr>
        <w:top w:val="none" w:sz="0" w:space="0" w:color="auto"/>
        <w:left w:val="none" w:sz="0" w:space="0" w:color="auto"/>
        <w:bottom w:val="none" w:sz="0" w:space="0" w:color="auto"/>
        <w:right w:val="none" w:sz="0" w:space="0" w:color="auto"/>
      </w:divBdr>
    </w:div>
    <w:div w:id="624046831">
      <w:bodyDiv w:val="1"/>
      <w:marLeft w:val="0"/>
      <w:marRight w:val="0"/>
      <w:marTop w:val="0"/>
      <w:marBottom w:val="0"/>
      <w:divBdr>
        <w:top w:val="none" w:sz="0" w:space="0" w:color="auto"/>
        <w:left w:val="none" w:sz="0" w:space="0" w:color="auto"/>
        <w:bottom w:val="none" w:sz="0" w:space="0" w:color="auto"/>
        <w:right w:val="none" w:sz="0" w:space="0" w:color="auto"/>
      </w:divBdr>
    </w:div>
    <w:div w:id="624773346">
      <w:bodyDiv w:val="1"/>
      <w:marLeft w:val="0"/>
      <w:marRight w:val="0"/>
      <w:marTop w:val="0"/>
      <w:marBottom w:val="0"/>
      <w:divBdr>
        <w:top w:val="none" w:sz="0" w:space="0" w:color="auto"/>
        <w:left w:val="none" w:sz="0" w:space="0" w:color="auto"/>
        <w:bottom w:val="none" w:sz="0" w:space="0" w:color="auto"/>
        <w:right w:val="none" w:sz="0" w:space="0" w:color="auto"/>
      </w:divBdr>
    </w:div>
    <w:div w:id="625236926">
      <w:bodyDiv w:val="1"/>
      <w:marLeft w:val="0"/>
      <w:marRight w:val="0"/>
      <w:marTop w:val="0"/>
      <w:marBottom w:val="0"/>
      <w:divBdr>
        <w:top w:val="none" w:sz="0" w:space="0" w:color="auto"/>
        <w:left w:val="none" w:sz="0" w:space="0" w:color="auto"/>
        <w:bottom w:val="none" w:sz="0" w:space="0" w:color="auto"/>
        <w:right w:val="none" w:sz="0" w:space="0" w:color="auto"/>
      </w:divBdr>
      <w:divsChild>
        <w:div w:id="1808816955">
          <w:marLeft w:val="-300"/>
          <w:marRight w:val="-300"/>
          <w:marTop w:val="0"/>
          <w:marBottom w:val="0"/>
          <w:divBdr>
            <w:top w:val="none" w:sz="0" w:space="0" w:color="auto"/>
            <w:left w:val="none" w:sz="0" w:space="0" w:color="auto"/>
            <w:bottom w:val="none" w:sz="0" w:space="0" w:color="auto"/>
            <w:right w:val="none" w:sz="0" w:space="0" w:color="auto"/>
          </w:divBdr>
          <w:divsChild>
            <w:div w:id="1444223260">
              <w:marLeft w:val="0"/>
              <w:marRight w:val="0"/>
              <w:marTop w:val="0"/>
              <w:marBottom w:val="0"/>
              <w:divBdr>
                <w:top w:val="none" w:sz="0" w:space="0" w:color="auto"/>
                <w:left w:val="none" w:sz="0" w:space="0" w:color="auto"/>
                <w:bottom w:val="none" w:sz="0" w:space="0" w:color="auto"/>
                <w:right w:val="none" w:sz="0" w:space="0" w:color="auto"/>
              </w:divBdr>
              <w:divsChild>
                <w:div w:id="29185746">
                  <w:marLeft w:val="0"/>
                  <w:marRight w:val="0"/>
                  <w:marTop w:val="0"/>
                  <w:marBottom w:val="0"/>
                  <w:divBdr>
                    <w:top w:val="none" w:sz="0" w:space="0" w:color="auto"/>
                    <w:left w:val="none" w:sz="0" w:space="0" w:color="auto"/>
                    <w:bottom w:val="none" w:sz="0" w:space="0" w:color="auto"/>
                    <w:right w:val="none" w:sz="0" w:space="0" w:color="auto"/>
                  </w:divBdr>
                </w:div>
                <w:div w:id="496120765">
                  <w:marLeft w:val="0"/>
                  <w:marRight w:val="0"/>
                  <w:marTop w:val="0"/>
                  <w:marBottom w:val="0"/>
                  <w:divBdr>
                    <w:top w:val="none" w:sz="0" w:space="0" w:color="auto"/>
                    <w:left w:val="none" w:sz="0" w:space="0" w:color="auto"/>
                    <w:bottom w:val="none" w:sz="0" w:space="0" w:color="auto"/>
                    <w:right w:val="none" w:sz="0" w:space="0" w:color="auto"/>
                  </w:divBdr>
                </w:div>
              </w:divsChild>
            </w:div>
            <w:div w:id="1747802968">
              <w:marLeft w:val="0"/>
              <w:marRight w:val="0"/>
              <w:marTop w:val="0"/>
              <w:marBottom w:val="0"/>
              <w:divBdr>
                <w:top w:val="none" w:sz="0" w:space="0" w:color="auto"/>
                <w:left w:val="none" w:sz="0" w:space="0" w:color="auto"/>
                <w:bottom w:val="none" w:sz="0" w:space="0" w:color="auto"/>
                <w:right w:val="none" w:sz="0" w:space="0" w:color="auto"/>
              </w:divBdr>
            </w:div>
            <w:div w:id="20760075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625504275">
      <w:bodyDiv w:val="1"/>
      <w:marLeft w:val="0"/>
      <w:marRight w:val="0"/>
      <w:marTop w:val="0"/>
      <w:marBottom w:val="0"/>
      <w:divBdr>
        <w:top w:val="none" w:sz="0" w:space="0" w:color="auto"/>
        <w:left w:val="none" w:sz="0" w:space="0" w:color="auto"/>
        <w:bottom w:val="none" w:sz="0" w:space="0" w:color="auto"/>
        <w:right w:val="none" w:sz="0" w:space="0" w:color="auto"/>
      </w:divBdr>
    </w:div>
    <w:div w:id="625891124">
      <w:bodyDiv w:val="1"/>
      <w:marLeft w:val="0"/>
      <w:marRight w:val="0"/>
      <w:marTop w:val="0"/>
      <w:marBottom w:val="0"/>
      <w:divBdr>
        <w:top w:val="none" w:sz="0" w:space="0" w:color="auto"/>
        <w:left w:val="none" w:sz="0" w:space="0" w:color="auto"/>
        <w:bottom w:val="none" w:sz="0" w:space="0" w:color="auto"/>
        <w:right w:val="none" w:sz="0" w:space="0" w:color="auto"/>
      </w:divBdr>
    </w:div>
    <w:div w:id="626618890">
      <w:bodyDiv w:val="1"/>
      <w:marLeft w:val="0"/>
      <w:marRight w:val="0"/>
      <w:marTop w:val="0"/>
      <w:marBottom w:val="0"/>
      <w:divBdr>
        <w:top w:val="none" w:sz="0" w:space="0" w:color="auto"/>
        <w:left w:val="none" w:sz="0" w:space="0" w:color="auto"/>
        <w:bottom w:val="none" w:sz="0" w:space="0" w:color="auto"/>
        <w:right w:val="none" w:sz="0" w:space="0" w:color="auto"/>
      </w:divBdr>
    </w:div>
    <w:div w:id="627052208">
      <w:bodyDiv w:val="1"/>
      <w:marLeft w:val="0"/>
      <w:marRight w:val="0"/>
      <w:marTop w:val="0"/>
      <w:marBottom w:val="0"/>
      <w:divBdr>
        <w:top w:val="none" w:sz="0" w:space="0" w:color="auto"/>
        <w:left w:val="none" w:sz="0" w:space="0" w:color="auto"/>
        <w:bottom w:val="none" w:sz="0" w:space="0" w:color="auto"/>
        <w:right w:val="none" w:sz="0" w:space="0" w:color="auto"/>
      </w:divBdr>
    </w:div>
    <w:div w:id="630092325">
      <w:bodyDiv w:val="1"/>
      <w:marLeft w:val="0"/>
      <w:marRight w:val="0"/>
      <w:marTop w:val="0"/>
      <w:marBottom w:val="0"/>
      <w:divBdr>
        <w:top w:val="none" w:sz="0" w:space="0" w:color="auto"/>
        <w:left w:val="none" w:sz="0" w:space="0" w:color="auto"/>
        <w:bottom w:val="none" w:sz="0" w:space="0" w:color="auto"/>
        <w:right w:val="none" w:sz="0" w:space="0" w:color="auto"/>
      </w:divBdr>
    </w:div>
    <w:div w:id="631600811">
      <w:bodyDiv w:val="1"/>
      <w:marLeft w:val="0"/>
      <w:marRight w:val="0"/>
      <w:marTop w:val="0"/>
      <w:marBottom w:val="0"/>
      <w:divBdr>
        <w:top w:val="none" w:sz="0" w:space="0" w:color="auto"/>
        <w:left w:val="none" w:sz="0" w:space="0" w:color="auto"/>
        <w:bottom w:val="none" w:sz="0" w:space="0" w:color="auto"/>
        <w:right w:val="none" w:sz="0" w:space="0" w:color="auto"/>
      </w:divBdr>
    </w:div>
    <w:div w:id="634457773">
      <w:bodyDiv w:val="1"/>
      <w:marLeft w:val="0"/>
      <w:marRight w:val="0"/>
      <w:marTop w:val="0"/>
      <w:marBottom w:val="0"/>
      <w:divBdr>
        <w:top w:val="none" w:sz="0" w:space="0" w:color="auto"/>
        <w:left w:val="none" w:sz="0" w:space="0" w:color="auto"/>
        <w:bottom w:val="none" w:sz="0" w:space="0" w:color="auto"/>
        <w:right w:val="none" w:sz="0" w:space="0" w:color="auto"/>
      </w:divBdr>
    </w:div>
    <w:div w:id="635066202">
      <w:bodyDiv w:val="1"/>
      <w:marLeft w:val="0"/>
      <w:marRight w:val="0"/>
      <w:marTop w:val="0"/>
      <w:marBottom w:val="0"/>
      <w:divBdr>
        <w:top w:val="none" w:sz="0" w:space="0" w:color="auto"/>
        <w:left w:val="none" w:sz="0" w:space="0" w:color="auto"/>
        <w:bottom w:val="none" w:sz="0" w:space="0" w:color="auto"/>
        <w:right w:val="none" w:sz="0" w:space="0" w:color="auto"/>
      </w:divBdr>
    </w:div>
    <w:div w:id="635648899">
      <w:bodyDiv w:val="1"/>
      <w:marLeft w:val="0"/>
      <w:marRight w:val="0"/>
      <w:marTop w:val="0"/>
      <w:marBottom w:val="0"/>
      <w:divBdr>
        <w:top w:val="none" w:sz="0" w:space="0" w:color="auto"/>
        <w:left w:val="none" w:sz="0" w:space="0" w:color="auto"/>
        <w:bottom w:val="none" w:sz="0" w:space="0" w:color="auto"/>
        <w:right w:val="none" w:sz="0" w:space="0" w:color="auto"/>
      </w:divBdr>
    </w:div>
    <w:div w:id="641543499">
      <w:bodyDiv w:val="1"/>
      <w:marLeft w:val="0"/>
      <w:marRight w:val="0"/>
      <w:marTop w:val="0"/>
      <w:marBottom w:val="0"/>
      <w:divBdr>
        <w:top w:val="none" w:sz="0" w:space="0" w:color="auto"/>
        <w:left w:val="none" w:sz="0" w:space="0" w:color="auto"/>
        <w:bottom w:val="none" w:sz="0" w:space="0" w:color="auto"/>
        <w:right w:val="none" w:sz="0" w:space="0" w:color="auto"/>
      </w:divBdr>
    </w:div>
    <w:div w:id="645399050">
      <w:bodyDiv w:val="1"/>
      <w:marLeft w:val="0"/>
      <w:marRight w:val="0"/>
      <w:marTop w:val="0"/>
      <w:marBottom w:val="0"/>
      <w:divBdr>
        <w:top w:val="none" w:sz="0" w:space="0" w:color="auto"/>
        <w:left w:val="none" w:sz="0" w:space="0" w:color="auto"/>
        <w:bottom w:val="none" w:sz="0" w:space="0" w:color="auto"/>
        <w:right w:val="none" w:sz="0" w:space="0" w:color="auto"/>
      </w:divBdr>
    </w:div>
    <w:div w:id="645671808">
      <w:bodyDiv w:val="1"/>
      <w:marLeft w:val="0"/>
      <w:marRight w:val="0"/>
      <w:marTop w:val="0"/>
      <w:marBottom w:val="0"/>
      <w:divBdr>
        <w:top w:val="none" w:sz="0" w:space="0" w:color="auto"/>
        <w:left w:val="none" w:sz="0" w:space="0" w:color="auto"/>
        <w:bottom w:val="none" w:sz="0" w:space="0" w:color="auto"/>
        <w:right w:val="none" w:sz="0" w:space="0" w:color="auto"/>
      </w:divBdr>
      <w:divsChild>
        <w:div w:id="729037228">
          <w:marLeft w:val="0"/>
          <w:marRight w:val="0"/>
          <w:marTop w:val="0"/>
          <w:marBottom w:val="0"/>
          <w:divBdr>
            <w:top w:val="none" w:sz="0" w:space="0" w:color="auto"/>
            <w:left w:val="none" w:sz="0" w:space="0" w:color="auto"/>
            <w:bottom w:val="none" w:sz="0" w:space="0" w:color="auto"/>
            <w:right w:val="none" w:sz="0" w:space="0" w:color="auto"/>
          </w:divBdr>
          <w:divsChild>
            <w:div w:id="329985288">
              <w:marLeft w:val="0"/>
              <w:marRight w:val="0"/>
              <w:marTop w:val="0"/>
              <w:marBottom w:val="240"/>
              <w:divBdr>
                <w:top w:val="none" w:sz="0" w:space="0" w:color="auto"/>
                <w:left w:val="none" w:sz="0" w:space="0" w:color="auto"/>
                <w:bottom w:val="none" w:sz="0" w:space="0" w:color="auto"/>
                <w:right w:val="none" w:sz="0" w:space="0" w:color="auto"/>
              </w:divBdr>
              <w:divsChild>
                <w:div w:id="441343170">
                  <w:marLeft w:val="0"/>
                  <w:marRight w:val="0"/>
                  <w:marTop w:val="0"/>
                  <w:marBottom w:val="0"/>
                  <w:divBdr>
                    <w:top w:val="none" w:sz="0" w:space="0" w:color="auto"/>
                    <w:left w:val="none" w:sz="0" w:space="0" w:color="auto"/>
                    <w:bottom w:val="none" w:sz="0" w:space="0" w:color="auto"/>
                    <w:right w:val="none" w:sz="0" w:space="0" w:color="auto"/>
                  </w:divBdr>
                  <w:divsChild>
                    <w:div w:id="305545898">
                      <w:marLeft w:val="150"/>
                      <w:marRight w:val="0"/>
                      <w:marTop w:val="0"/>
                      <w:marBottom w:val="0"/>
                      <w:divBdr>
                        <w:top w:val="none" w:sz="0" w:space="0" w:color="auto"/>
                        <w:left w:val="none" w:sz="0" w:space="0" w:color="auto"/>
                        <w:bottom w:val="none" w:sz="0" w:space="0" w:color="auto"/>
                        <w:right w:val="none" w:sz="0" w:space="0" w:color="auto"/>
                      </w:divBdr>
                      <w:divsChild>
                        <w:div w:id="365643651">
                          <w:marLeft w:val="0"/>
                          <w:marRight w:val="0"/>
                          <w:marTop w:val="0"/>
                          <w:marBottom w:val="0"/>
                          <w:divBdr>
                            <w:top w:val="none" w:sz="0" w:space="0" w:color="auto"/>
                            <w:left w:val="none" w:sz="0" w:space="0" w:color="auto"/>
                            <w:bottom w:val="none" w:sz="0" w:space="0" w:color="auto"/>
                            <w:right w:val="none" w:sz="0" w:space="0" w:color="auto"/>
                          </w:divBdr>
                          <w:divsChild>
                            <w:div w:id="1030961166">
                              <w:marLeft w:val="0"/>
                              <w:marRight w:val="0"/>
                              <w:marTop w:val="0"/>
                              <w:marBottom w:val="100"/>
                              <w:divBdr>
                                <w:top w:val="single" w:sz="4" w:space="5" w:color="BBBBBB"/>
                                <w:left w:val="single" w:sz="4" w:space="5" w:color="BBBBBB"/>
                                <w:bottom w:val="single" w:sz="4" w:space="5" w:color="BBBBBB"/>
                                <w:right w:val="single" w:sz="4" w:space="5" w:color="BBBBBB"/>
                              </w:divBdr>
                              <w:divsChild>
                                <w:div w:id="371729182">
                                  <w:marLeft w:val="0"/>
                                  <w:marRight w:val="0"/>
                                  <w:marTop w:val="0"/>
                                  <w:marBottom w:val="50"/>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649401648">
      <w:bodyDiv w:val="1"/>
      <w:marLeft w:val="0"/>
      <w:marRight w:val="0"/>
      <w:marTop w:val="0"/>
      <w:marBottom w:val="0"/>
      <w:divBdr>
        <w:top w:val="none" w:sz="0" w:space="0" w:color="auto"/>
        <w:left w:val="none" w:sz="0" w:space="0" w:color="auto"/>
        <w:bottom w:val="none" w:sz="0" w:space="0" w:color="auto"/>
        <w:right w:val="none" w:sz="0" w:space="0" w:color="auto"/>
      </w:divBdr>
    </w:div>
    <w:div w:id="650332211">
      <w:bodyDiv w:val="1"/>
      <w:marLeft w:val="0"/>
      <w:marRight w:val="0"/>
      <w:marTop w:val="0"/>
      <w:marBottom w:val="0"/>
      <w:divBdr>
        <w:top w:val="none" w:sz="0" w:space="0" w:color="auto"/>
        <w:left w:val="none" w:sz="0" w:space="0" w:color="auto"/>
        <w:bottom w:val="none" w:sz="0" w:space="0" w:color="auto"/>
        <w:right w:val="none" w:sz="0" w:space="0" w:color="auto"/>
      </w:divBdr>
    </w:div>
    <w:div w:id="654719281">
      <w:bodyDiv w:val="1"/>
      <w:marLeft w:val="0"/>
      <w:marRight w:val="0"/>
      <w:marTop w:val="0"/>
      <w:marBottom w:val="0"/>
      <w:divBdr>
        <w:top w:val="none" w:sz="0" w:space="0" w:color="auto"/>
        <w:left w:val="none" w:sz="0" w:space="0" w:color="auto"/>
        <w:bottom w:val="none" w:sz="0" w:space="0" w:color="auto"/>
        <w:right w:val="none" w:sz="0" w:space="0" w:color="auto"/>
      </w:divBdr>
    </w:div>
    <w:div w:id="663896457">
      <w:bodyDiv w:val="1"/>
      <w:marLeft w:val="0"/>
      <w:marRight w:val="0"/>
      <w:marTop w:val="0"/>
      <w:marBottom w:val="0"/>
      <w:divBdr>
        <w:top w:val="none" w:sz="0" w:space="0" w:color="auto"/>
        <w:left w:val="none" w:sz="0" w:space="0" w:color="auto"/>
        <w:bottom w:val="none" w:sz="0" w:space="0" w:color="auto"/>
        <w:right w:val="none" w:sz="0" w:space="0" w:color="auto"/>
      </w:divBdr>
    </w:div>
    <w:div w:id="665324849">
      <w:bodyDiv w:val="1"/>
      <w:marLeft w:val="0"/>
      <w:marRight w:val="0"/>
      <w:marTop w:val="0"/>
      <w:marBottom w:val="0"/>
      <w:divBdr>
        <w:top w:val="none" w:sz="0" w:space="0" w:color="auto"/>
        <w:left w:val="none" w:sz="0" w:space="0" w:color="auto"/>
        <w:bottom w:val="none" w:sz="0" w:space="0" w:color="auto"/>
        <w:right w:val="none" w:sz="0" w:space="0" w:color="auto"/>
      </w:divBdr>
    </w:div>
    <w:div w:id="666716309">
      <w:bodyDiv w:val="1"/>
      <w:marLeft w:val="0"/>
      <w:marRight w:val="0"/>
      <w:marTop w:val="0"/>
      <w:marBottom w:val="0"/>
      <w:divBdr>
        <w:top w:val="none" w:sz="0" w:space="0" w:color="auto"/>
        <w:left w:val="none" w:sz="0" w:space="0" w:color="auto"/>
        <w:bottom w:val="none" w:sz="0" w:space="0" w:color="auto"/>
        <w:right w:val="none" w:sz="0" w:space="0" w:color="auto"/>
      </w:divBdr>
    </w:div>
    <w:div w:id="669018690">
      <w:bodyDiv w:val="1"/>
      <w:marLeft w:val="0"/>
      <w:marRight w:val="0"/>
      <w:marTop w:val="0"/>
      <w:marBottom w:val="0"/>
      <w:divBdr>
        <w:top w:val="none" w:sz="0" w:space="0" w:color="auto"/>
        <w:left w:val="none" w:sz="0" w:space="0" w:color="auto"/>
        <w:bottom w:val="none" w:sz="0" w:space="0" w:color="auto"/>
        <w:right w:val="none" w:sz="0" w:space="0" w:color="auto"/>
      </w:divBdr>
    </w:div>
    <w:div w:id="670639705">
      <w:bodyDiv w:val="1"/>
      <w:marLeft w:val="0"/>
      <w:marRight w:val="0"/>
      <w:marTop w:val="0"/>
      <w:marBottom w:val="0"/>
      <w:divBdr>
        <w:top w:val="none" w:sz="0" w:space="0" w:color="auto"/>
        <w:left w:val="none" w:sz="0" w:space="0" w:color="auto"/>
        <w:bottom w:val="none" w:sz="0" w:space="0" w:color="auto"/>
        <w:right w:val="none" w:sz="0" w:space="0" w:color="auto"/>
      </w:divBdr>
    </w:div>
    <w:div w:id="672340598">
      <w:bodyDiv w:val="1"/>
      <w:marLeft w:val="0"/>
      <w:marRight w:val="0"/>
      <w:marTop w:val="0"/>
      <w:marBottom w:val="0"/>
      <w:divBdr>
        <w:top w:val="none" w:sz="0" w:space="0" w:color="auto"/>
        <w:left w:val="none" w:sz="0" w:space="0" w:color="auto"/>
        <w:bottom w:val="none" w:sz="0" w:space="0" w:color="auto"/>
        <w:right w:val="none" w:sz="0" w:space="0" w:color="auto"/>
      </w:divBdr>
    </w:div>
    <w:div w:id="676005354">
      <w:bodyDiv w:val="1"/>
      <w:marLeft w:val="0"/>
      <w:marRight w:val="0"/>
      <w:marTop w:val="0"/>
      <w:marBottom w:val="0"/>
      <w:divBdr>
        <w:top w:val="none" w:sz="0" w:space="0" w:color="auto"/>
        <w:left w:val="none" w:sz="0" w:space="0" w:color="auto"/>
        <w:bottom w:val="none" w:sz="0" w:space="0" w:color="auto"/>
        <w:right w:val="none" w:sz="0" w:space="0" w:color="auto"/>
      </w:divBdr>
    </w:div>
    <w:div w:id="676735232">
      <w:bodyDiv w:val="1"/>
      <w:marLeft w:val="0"/>
      <w:marRight w:val="0"/>
      <w:marTop w:val="0"/>
      <w:marBottom w:val="0"/>
      <w:divBdr>
        <w:top w:val="none" w:sz="0" w:space="0" w:color="auto"/>
        <w:left w:val="none" w:sz="0" w:space="0" w:color="auto"/>
        <w:bottom w:val="none" w:sz="0" w:space="0" w:color="auto"/>
        <w:right w:val="none" w:sz="0" w:space="0" w:color="auto"/>
      </w:divBdr>
    </w:div>
    <w:div w:id="680088989">
      <w:bodyDiv w:val="1"/>
      <w:marLeft w:val="0"/>
      <w:marRight w:val="0"/>
      <w:marTop w:val="0"/>
      <w:marBottom w:val="0"/>
      <w:divBdr>
        <w:top w:val="none" w:sz="0" w:space="0" w:color="auto"/>
        <w:left w:val="none" w:sz="0" w:space="0" w:color="auto"/>
        <w:bottom w:val="none" w:sz="0" w:space="0" w:color="auto"/>
        <w:right w:val="none" w:sz="0" w:space="0" w:color="auto"/>
      </w:divBdr>
    </w:div>
    <w:div w:id="680930794">
      <w:bodyDiv w:val="1"/>
      <w:marLeft w:val="0"/>
      <w:marRight w:val="0"/>
      <w:marTop w:val="0"/>
      <w:marBottom w:val="0"/>
      <w:divBdr>
        <w:top w:val="none" w:sz="0" w:space="0" w:color="auto"/>
        <w:left w:val="none" w:sz="0" w:space="0" w:color="auto"/>
        <w:bottom w:val="none" w:sz="0" w:space="0" w:color="auto"/>
        <w:right w:val="none" w:sz="0" w:space="0" w:color="auto"/>
      </w:divBdr>
    </w:div>
    <w:div w:id="681319123">
      <w:bodyDiv w:val="1"/>
      <w:marLeft w:val="0"/>
      <w:marRight w:val="0"/>
      <w:marTop w:val="0"/>
      <w:marBottom w:val="0"/>
      <w:divBdr>
        <w:top w:val="none" w:sz="0" w:space="0" w:color="auto"/>
        <w:left w:val="none" w:sz="0" w:space="0" w:color="auto"/>
        <w:bottom w:val="none" w:sz="0" w:space="0" w:color="auto"/>
        <w:right w:val="none" w:sz="0" w:space="0" w:color="auto"/>
      </w:divBdr>
    </w:div>
    <w:div w:id="684130945">
      <w:bodyDiv w:val="1"/>
      <w:marLeft w:val="0"/>
      <w:marRight w:val="0"/>
      <w:marTop w:val="0"/>
      <w:marBottom w:val="0"/>
      <w:divBdr>
        <w:top w:val="none" w:sz="0" w:space="0" w:color="auto"/>
        <w:left w:val="none" w:sz="0" w:space="0" w:color="auto"/>
        <w:bottom w:val="none" w:sz="0" w:space="0" w:color="auto"/>
        <w:right w:val="none" w:sz="0" w:space="0" w:color="auto"/>
      </w:divBdr>
    </w:div>
    <w:div w:id="697391795">
      <w:bodyDiv w:val="1"/>
      <w:marLeft w:val="0"/>
      <w:marRight w:val="0"/>
      <w:marTop w:val="0"/>
      <w:marBottom w:val="0"/>
      <w:divBdr>
        <w:top w:val="none" w:sz="0" w:space="0" w:color="auto"/>
        <w:left w:val="none" w:sz="0" w:space="0" w:color="auto"/>
        <w:bottom w:val="none" w:sz="0" w:space="0" w:color="auto"/>
        <w:right w:val="none" w:sz="0" w:space="0" w:color="auto"/>
      </w:divBdr>
    </w:div>
    <w:div w:id="703364410">
      <w:bodyDiv w:val="1"/>
      <w:marLeft w:val="0"/>
      <w:marRight w:val="0"/>
      <w:marTop w:val="0"/>
      <w:marBottom w:val="0"/>
      <w:divBdr>
        <w:top w:val="none" w:sz="0" w:space="0" w:color="auto"/>
        <w:left w:val="none" w:sz="0" w:space="0" w:color="auto"/>
        <w:bottom w:val="none" w:sz="0" w:space="0" w:color="auto"/>
        <w:right w:val="none" w:sz="0" w:space="0" w:color="auto"/>
      </w:divBdr>
      <w:divsChild>
        <w:div w:id="523441905">
          <w:marLeft w:val="0"/>
          <w:marRight w:val="0"/>
          <w:marTop w:val="0"/>
          <w:marBottom w:val="0"/>
          <w:divBdr>
            <w:top w:val="single" w:sz="2" w:space="0" w:color="auto"/>
            <w:left w:val="single" w:sz="2" w:space="0" w:color="auto"/>
            <w:bottom w:val="single" w:sz="2" w:space="0" w:color="auto"/>
            <w:right w:val="single" w:sz="2" w:space="0" w:color="auto"/>
          </w:divBdr>
          <w:divsChild>
            <w:div w:id="598293849">
              <w:marLeft w:val="0"/>
              <w:marRight w:val="0"/>
              <w:marTop w:val="0"/>
              <w:marBottom w:val="0"/>
              <w:divBdr>
                <w:top w:val="single" w:sz="2" w:space="0" w:color="auto"/>
                <w:left w:val="single" w:sz="2" w:space="0" w:color="auto"/>
                <w:bottom w:val="single" w:sz="2" w:space="0" w:color="auto"/>
                <w:right w:val="single" w:sz="2" w:space="0" w:color="auto"/>
              </w:divBdr>
            </w:div>
            <w:div w:id="610893625">
              <w:marLeft w:val="0"/>
              <w:marRight w:val="0"/>
              <w:marTop w:val="0"/>
              <w:marBottom w:val="0"/>
              <w:divBdr>
                <w:top w:val="single" w:sz="2" w:space="0" w:color="auto"/>
                <w:left w:val="single" w:sz="2" w:space="0" w:color="auto"/>
                <w:bottom w:val="single" w:sz="2" w:space="0" w:color="auto"/>
                <w:right w:val="single" w:sz="2" w:space="0" w:color="auto"/>
              </w:divBdr>
            </w:div>
          </w:divsChild>
        </w:div>
        <w:div w:id="737675212">
          <w:marLeft w:val="0"/>
          <w:marRight w:val="0"/>
          <w:marTop w:val="0"/>
          <w:marBottom w:val="0"/>
          <w:divBdr>
            <w:top w:val="single" w:sz="2" w:space="0" w:color="auto"/>
            <w:left w:val="single" w:sz="2" w:space="0" w:color="auto"/>
            <w:bottom w:val="single" w:sz="2" w:space="0" w:color="auto"/>
            <w:right w:val="single" w:sz="2" w:space="0" w:color="auto"/>
          </w:divBdr>
          <w:divsChild>
            <w:div w:id="319626753">
              <w:marLeft w:val="0"/>
              <w:marRight w:val="0"/>
              <w:marTop w:val="0"/>
              <w:marBottom w:val="0"/>
              <w:divBdr>
                <w:top w:val="single" w:sz="2" w:space="0" w:color="auto"/>
                <w:left w:val="single" w:sz="2" w:space="0" w:color="auto"/>
                <w:bottom w:val="single" w:sz="2" w:space="0" w:color="auto"/>
                <w:right w:val="single" w:sz="2" w:space="0" w:color="auto"/>
              </w:divBdr>
            </w:div>
            <w:div w:id="1784152285">
              <w:marLeft w:val="0"/>
              <w:marRight w:val="0"/>
              <w:marTop w:val="0"/>
              <w:marBottom w:val="0"/>
              <w:divBdr>
                <w:top w:val="single" w:sz="2" w:space="0" w:color="auto"/>
                <w:left w:val="single" w:sz="2" w:space="0" w:color="auto"/>
                <w:bottom w:val="single" w:sz="6" w:space="0" w:color="auto"/>
                <w:right w:val="single" w:sz="2" w:space="0" w:color="auto"/>
              </w:divBdr>
              <w:divsChild>
                <w:div w:id="1815099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1610604">
          <w:marLeft w:val="0"/>
          <w:marRight w:val="0"/>
          <w:marTop w:val="0"/>
          <w:marBottom w:val="0"/>
          <w:divBdr>
            <w:top w:val="single" w:sz="2" w:space="0" w:color="auto"/>
            <w:left w:val="single" w:sz="2" w:space="0" w:color="auto"/>
            <w:bottom w:val="single" w:sz="2" w:space="0" w:color="auto"/>
            <w:right w:val="single" w:sz="2" w:space="0" w:color="auto"/>
          </w:divBdr>
          <w:divsChild>
            <w:div w:id="116336178">
              <w:marLeft w:val="0"/>
              <w:marRight w:val="0"/>
              <w:marTop w:val="0"/>
              <w:marBottom w:val="0"/>
              <w:divBdr>
                <w:top w:val="single" w:sz="2" w:space="0" w:color="auto"/>
                <w:left w:val="single" w:sz="2" w:space="0" w:color="auto"/>
                <w:bottom w:val="single" w:sz="6" w:space="0" w:color="auto"/>
                <w:right w:val="single" w:sz="2" w:space="0" w:color="auto"/>
              </w:divBdr>
              <w:divsChild>
                <w:div w:id="2096856934">
                  <w:marLeft w:val="0"/>
                  <w:marRight w:val="0"/>
                  <w:marTop w:val="0"/>
                  <w:marBottom w:val="0"/>
                  <w:divBdr>
                    <w:top w:val="single" w:sz="2" w:space="0" w:color="auto"/>
                    <w:left w:val="single" w:sz="2" w:space="0" w:color="auto"/>
                    <w:bottom w:val="single" w:sz="2" w:space="0" w:color="auto"/>
                    <w:right w:val="single" w:sz="2" w:space="0" w:color="auto"/>
                  </w:divBdr>
                </w:div>
              </w:divsChild>
            </w:div>
            <w:div w:id="738358341">
              <w:marLeft w:val="0"/>
              <w:marRight w:val="0"/>
              <w:marTop w:val="0"/>
              <w:marBottom w:val="0"/>
              <w:divBdr>
                <w:top w:val="single" w:sz="2" w:space="0" w:color="auto"/>
                <w:left w:val="single" w:sz="2" w:space="0" w:color="auto"/>
                <w:bottom w:val="single" w:sz="2" w:space="0" w:color="auto"/>
                <w:right w:val="single" w:sz="2" w:space="0" w:color="auto"/>
              </w:divBdr>
            </w:div>
            <w:div w:id="863247284">
              <w:marLeft w:val="0"/>
              <w:marRight w:val="0"/>
              <w:marTop w:val="0"/>
              <w:marBottom w:val="0"/>
              <w:divBdr>
                <w:top w:val="single" w:sz="2" w:space="0" w:color="auto"/>
                <w:left w:val="single" w:sz="2" w:space="0" w:color="auto"/>
                <w:bottom w:val="single" w:sz="2" w:space="0" w:color="auto"/>
                <w:right w:val="single" w:sz="2" w:space="0" w:color="auto"/>
              </w:divBdr>
            </w:div>
            <w:div w:id="1903515049">
              <w:marLeft w:val="0"/>
              <w:marRight w:val="0"/>
              <w:marTop w:val="0"/>
              <w:marBottom w:val="0"/>
              <w:divBdr>
                <w:top w:val="single" w:sz="2" w:space="0" w:color="auto"/>
                <w:left w:val="single" w:sz="2" w:space="0" w:color="auto"/>
                <w:bottom w:val="single" w:sz="2" w:space="0" w:color="auto"/>
                <w:right w:val="single" w:sz="2" w:space="0" w:color="auto"/>
              </w:divBdr>
            </w:div>
          </w:divsChild>
        </w:div>
        <w:div w:id="1783379454">
          <w:marLeft w:val="0"/>
          <w:marRight w:val="0"/>
          <w:marTop w:val="0"/>
          <w:marBottom w:val="0"/>
          <w:divBdr>
            <w:top w:val="single" w:sz="2" w:space="0" w:color="auto"/>
            <w:left w:val="single" w:sz="2" w:space="0" w:color="auto"/>
            <w:bottom w:val="single" w:sz="2" w:space="0" w:color="auto"/>
            <w:right w:val="single" w:sz="2" w:space="0" w:color="auto"/>
          </w:divBdr>
          <w:divsChild>
            <w:div w:id="37903935">
              <w:marLeft w:val="0"/>
              <w:marRight w:val="0"/>
              <w:marTop w:val="0"/>
              <w:marBottom w:val="0"/>
              <w:divBdr>
                <w:top w:val="single" w:sz="2" w:space="0" w:color="auto"/>
                <w:left w:val="single" w:sz="2" w:space="0" w:color="auto"/>
                <w:bottom w:val="single" w:sz="2" w:space="0" w:color="auto"/>
                <w:right w:val="single" w:sz="2" w:space="0" w:color="auto"/>
              </w:divBdr>
            </w:div>
            <w:div w:id="517624704">
              <w:marLeft w:val="0"/>
              <w:marRight w:val="0"/>
              <w:marTop w:val="0"/>
              <w:marBottom w:val="0"/>
              <w:divBdr>
                <w:top w:val="single" w:sz="2" w:space="0" w:color="auto"/>
                <w:left w:val="single" w:sz="2" w:space="0" w:color="auto"/>
                <w:bottom w:val="single" w:sz="2" w:space="0" w:color="auto"/>
                <w:right w:val="single" w:sz="2" w:space="0" w:color="auto"/>
              </w:divBdr>
            </w:div>
            <w:div w:id="985475188">
              <w:marLeft w:val="0"/>
              <w:marRight w:val="0"/>
              <w:marTop w:val="0"/>
              <w:marBottom w:val="0"/>
              <w:divBdr>
                <w:top w:val="single" w:sz="2" w:space="0" w:color="auto"/>
                <w:left w:val="single" w:sz="2" w:space="0" w:color="auto"/>
                <w:bottom w:val="single" w:sz="2" w:space="0" w:color="auto"/>
                <w:right w:val="single" w:sz="2" w:space="0" w:color="auto"/>
              </w:divBdr>
            </w:div>
            <w:div w:id="1046879280">
              <w:marLeft w:val="0"/>
              <w:marRight w:val="0"/>
              <w:marTop w:val="0"/>
              <w:marBottom w:val="0"/>
              <w:divBdr>
                <w:top w:val="single" w:sz="2" w:space="0" w:color="auto"/>
                <w:left w:val="single" w:sz="2" w:space="0" w:color="auto"/>
                <w:bottom w:val="single" w:sz="6" w:space="0" w:color="auto"/>
                <w:right w:val="single" w:sz="2" w:space="0" w:color="auto"/>
              </w:divBdr>
              <w:divsChild>
                <w:div w:id="51660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03990302">
      <w:bodyDiv w:val="1"/>
      <w:marLeft w:val="0"/>
      <w:marRight w:val="0"/>
      <w:marTop w:val="0"/>
      <w:marBottom w:val="0"/>
      <w:divBdr>
        <w:top w:val="none" w:sz="0" w:space="0" w:color="auto"/>
        <w:left w:val="none" w:sz="0" w:space="0" w:color="auto"/>
        <w:bottom w:val="none" w:sz="0" w:space="0" w:color="auto"/>
        <w:right w:val="none" w:sz="0" w:space="0" w:color="auto"/>
      </w:divBdr>
    </w:div>
    <w:div w:id="720787969">
      <w:bodyDiv w:val="1"/>
      <w:marLeft w:val="0"/>
      <w:marRight w:val="0"/>
      <w:marTop w:val="0"/>
      <w:marBottom w:val="0"/>
      <w:divBdr>
        <w:top w:val="none" w:sz="0" w:space="0" w:color="auto"/>
        <w:left w:val="none" w:sz="0" w:space="0" w:color="auto"/>
        <w:bottom w:val="none" w:sz="0" w:space="0" w:color="auto"/>
        <w:right w:val="none" w:sz="0" w:space="0" w:color="auto"/>
      </w:divBdr>
    </w:div>
    <w:div w:id="721752673">
      <w:bodyDiv w:val="1"/>
      <w:marLeft w:val="0"/>
      <w:marRight w:val="0"/>
      <w:marTop w:val="0"/>
      <w:marBottom w:val="0"/>
      <w:divBdr>
        <w:top w:val="none" w:sz="0" w:space="0" w:color="auto"/>
        <w:left w:val="none" w:sz="0" w:space="0" w:color="auto"/>
        <w:bottom w:val="none" w:sz="0" w:space="0" w:color="auto"/>
        <w:right w:val="none" w:sz="0" w:space="0" w:color="auto"/>
      </w:divBdr>
    </w:div>
    <w:div w:id="725101760">
      <w:bodyDiv w:val="1"/>
      <w:marLeft w:val="0"/>
      <w:marRight w:val="0"/>
      <w:marTop w:val="0"/>
      <w:marBottom w:val="0"/>
      <w:divBdr>
        <w:top w:val="none" w:sz="0" w:space="0" w:color="auto"/>
        <w:left w:val="none" w:sz="0" w:space="0" w:color="auto"/>
        <w:bottom w:val="none" w:sz="0" w:space="0" w:color="auto"/>
        <w:right w:val="none" w:sz="0" w:space="0" w:color="auto"/>
      </w:divBdr>
    </w:div>
    <w:div w:id="725185390">
      <w:bodyDiv w:val="1"/>
      <w:marLeft w:val="0"/>
      <w:marRight w:val="0"/>
      <w:marTop w:val="0"/>
      <w:marBottom w:val="0"/>
      <w:divBdr>
        <w:top w:val="none" w:sz="0" w:space="0" w:color="auto"/>
        <w:left w:val="none" w:sz="0" w:space="0" w:color="auto"/>
        <w:bottom w:val="none" w:sz="0" w:space="0" w:color="auto"/>
        <w:right w:val="none" w:sz="0" w:space="0" w:color="auto"/>
      </w:divBdr>
      <w:divsChild>
        <w:div w:id="520626856">
          <w:marLeft w:val="0"/>
          <w:marRight w:val="0"/>
          <w:marTop w:val="0"/>
          <w:marBottom w:val="0"/>
          <w:divBdr>
            <w:top w:val="none" w:sz="0" w:space="0" w:color="auto"/>
            <w:left w:val="none" w:sz="0" w:space="0" w:color="auto"/>
            <w:bottom w:val="none" w:sz="0" w:space="0" w:color="auto"/>
            <w:right w:val="none" w:sz="0" w:space="0" w:color="auto"/>
          </w:divBdr>
        </w:div>
      </w:divsChild>
    </w:div>
    <w:div w:id="726148855">
      <w:bodyDiv w:val="1"/>
      <w:marLeft w:val="0"/>
      <w:marRight w:val="0"/>
      <w:marTop w:val="0"/>
      <w:marBottom w:val="0"/>
      <w:divBdr>
        <w:top w:val="none" w:sz="0" w:space="0" w:color="auto"/>
        <w:left w:val="none" w:sz="0" w:space="0" w:color="auto"/>
        <w:bottom w:val="none" w:sz="0" w:space="0" w:color="auto"/>
        <w:right w:val="none" w:sz="0" w:space="0" w:color="auto"/>
      </w:divBdr>
      <w:divsChild>
        <w:div w:id="1505365711">
          <w:marLeft w:val="0"/>
          <w:marRight w:val="0"/>
          <w:marTop w:val="0"/>
          <w:marBottom w:val="0"/>
          <w:divBdr>
            <w:top w:val="none" w:sz="0" w:space="0" w:color="auto"/>
            <w:left w:val="none" w:sz="0" w:space="0" w:color="auto"/>
            <w:bottom w:val="none" w:sz="0" w:space="0" w:color="auto"/>
            <w:right w:val="none" w:sz="0" w:space="0" w:color="auto"/>
          </w:divBdr>
          <w:divsChild>
            <w:div w:id="16195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998">
      <w:bodyDiv w:val="1"/>
      <w:marLeft w:val="0"/>
      <w:marRight w:val="0"/>
      <w:marTop w:val="0"/>
      <w:marBottom w:val="0"/>
      <w:divBdr>
        <w:top w:val="none" w:sz="0" w:space="0" w:color="auto"/>
        <w:left w:val="none" w:sz="0" w:space="0" w:color="auto"/>
        <w:bottom w:val="none" w:sz="0" w:space="0" w:color="auto"/>
        <w:right w:val="none" w:sz="0" w:space="0" w:color="auto"/>
      </w:divBdr>
    </w:div>
    <w:div w:id="728923843">
      <w:bodyDiv w:val="1"/>
      <w:marLeft w:val="0"/>
      <w:marRight w:val="0"/>
      <w:marTop w:val="0"/>
      <w:marBottom w:val="0"/>
      <w:divBdr>
        <w:top w:val="none" w:sz="0" w:space="0" w:color="auto"/>
        <w:left w:val="none" w:sz="0" w:space="0" w:color="auto"/>
        <w:bottom w:val="none" w:sz="0" w:space="0" w:color="auto"/>
        <w:right w:val="none" w:sz="0" w:space="0" w:color="auto"/>
      </w:divBdr>
    </w:div>
    <w:div w:id="731008289">
      <w:bodyDiv w:val="1"/>
      <w:marLeft w:val="0"/>
      <w:marRight w:val="0"/>
      <w:marTop w:val="0"/>
      <w:marBottom w:val="0"/>
      <w:divBdr>
        <w:top w:val="none" w:sz="0" w:space="0" w:color="auto"/>
        <w:left w:val="none" w:sz="0" w:space="0" w:color="auto"/>
        <w:bottom w:val="none" w:sz="0" w:space="0" w:color="auto"/>
        <w:right w:val="none" w:sz="0" w:space="0" w:color="auto"/>
      </w:divBdr>
    </w:div>
    <w:div w:id="734932717">
      <w:bodyDiv w:val="1"/>
      <w:marLeft w:val="0"/>
      <w:marRight w:val="0"/>
      <w:marTop w:val="0"/>
      <w:marBottom w:val="0"/>
      <w:divBdr>
        <w:top w:val="none" w:sz="0" w:space="0" w:color="auto"/>
        <w:left w:val="none" w:sz="0" w:space="0" w:color="auto"/>
        <w:bottom w:val="none" w:sz="0" w:space="0" w:color="auto"/>
        <w:right w:val="none" w:sz="0" w:space="0" w:color="auto"/>
      </w:divBdr>
    </w:div>
    <w:div w:id="738021748">
      <w:bodyDiv w:val="1"/>
      <w:marLeft w:val="0"/>
      <w:marRight w:val="0"/>
      <w:marTop w:val="0"/>
      <w:marBottom w:val="0"/>
      <w:divBdr>
        <w:top w:val="none" w:sz="0" w:space="0" w:color="auto"/>
        <w:left w:val="none" w:sz="0" w:space="0" w:color="auto"/>
        <w:bottom w:val="none" w:sz="0" w:space="0" w:color="auto"/>
        <w:right w:val="none" w:sz="0" w:space="0" w:color="auto"/>
      </w:divBdr>
    </w:div>
    <w:div w:id="743603917">
      <w:bodyDiv w:val="1"/>
      <w:marLeft w:val="0"/>
      <w:marRight w:val="0"/>
      <w:marTop w:val="0"/>
      <w:marBottom w:val="0"/>
      <w:divBdr>
        <w:top w:val="none" w:sz="0" w:space="0" w:color="auto"/>
        <w:left w:val="none" w:sz="0" w:space="0" w:color="auto"/>
        <w:bottom w:val="none" w:sz="0" w:space="0" w:color="auto"/>
        <w:right w:val="none" w:sz="0" w:space="0" w:color="auto"/>
      </w:divBdr>
    </w:div>
    <w:div w:id="748431519">
      <w:bodyDiv w:val="1"/>
      <w:marLeft w:val="0"/>
      <w:marRight w:val="0"/>
      <w:marTop w:val="0"/>
      <w:marBottom w:val="0"/>
      <w:divBdr>
        <w:top w:val="none" w:sz="0" w:space="0" w:color="auto"/>
        <w:left w:val="none" w:sz="0" w:space="0" w:color="auto"/>
        <w:bottom w:val="none" w:sz="0" w:space="0" w:color="auto"/>
        <w:right w:val="none" w:sz="0" w:space="0" w:color="auto"/>
      </w:divBdr>
    </w:div>
    <w:div w:id="749935181">
      <w:bodyDiv w:val="1"/>
      <w:marLeft w:val="0"/>
      <w:marRight w:val="0"/>
      <w:marTop w:val="0"/>
      <w:marBottom w:val="0"/>
      <w:divBdr>
        <w:top w:val="none" w:sz="0" w:space="0" w:color="auto"/>
        <w:left w:val="none" w:sz="0" w:space="0" w:color="auto"/>
        <w:bottom w:val="none" w:sz="0" w:space="0" w:color="auto"/>
        <w:right w:val="none" w:sz="0" w:space="0" w:color="auto"/>
      </w:divBdr>
    </w:div>
    <w:div w:id="752898338">
      <w:bodyDiv w:val="1"/>
      <w:marLeft w:val="0"/>
      <w:marRight w:val="0"/>
      <w:marTop w:val="0"/>
      <w:marBottom w:val="0"/>
      <w:divBdr>
        <w:top w:val="none" w:sz="0" w:space="0" w:color="auto"/>
        <w:left w:val="none" w:sz="0" w:space="0" w:color="auto"/>
        <w:bottom w:val="none" w:sz="0" w:space="0" w:color="auto"/>
        <w:right w:val="none" w:sz="0" w:space="0" w:color="auto"/>
      </w:divBdr>
    </w:div>
    <w:div w:id="757337322">
      <w:bodyDiv w:val="1"/>
      <w:marLeft w:val="0"/>
      <w:marRight w:val="0"/>
      <w:marTop w:val="0"/>
      <w:marBottom w:val="0"/>
      <w:divBdr>
        <w:top w:val="none" w:sz="0" w:space="0" w:color="auto"/>
        <w:left w:val="none" w:sz="0" w:space="0" w:color="auto"/>
        <w:bottom w:val="none" w:sz="0" w:space="0" w:color="auto"/>
        <w:right w:val="none" w:sz="0" w:space="0" w:color="auto"/>
      </w:divBdr>
    </w:div>
    <w:div w:id="760107782">
      <w:bodyDiv w:val="1"/>
      <w:marLeft w:val="0"/>
      <w:marRight w:val="0"/>
      <w:marTop w:val="0"/>
      <w:marBottom w:val="0"/>
      <w:divBdr>
        <w:top w:val="none" w:sz="0" w:space="0" w:color="auto"/>
        <w:left w:val="none" w:sz="0" w:space="0" w:color="auto"/>
        <w:bottom w:val="none" w:sz="0" w:space="0" w:color="auto"/>
        <w:right w:val="none" w:sz="0" w:space="0" w:color="auto"/>
      </w:divBdr>
    </w:div>
    <w:div w:id="761493468">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770515217">
      <w:bodyDiv w:val="1"/>
      <w:marLeft w:val="0"/>
      <w:marRight w:val="0"/>
      <w:marTop w:val="0"/>
      <w:marBottom w:val="0"/>
      <w:divBdr>
        <w:top w:val="none" w:sz="0" w:space="0" w:color="auto"/>
        <w:left w:val="none" w:sz="0" w:space="0" w:color="auto"/>
        <w:bottom w:val="none" w:sz="0" w:space="0" w:color="auto"/>
        <w:right w:val="none" w:sz="0" w:space="0" w:color="auto"/>
      </w:divBdr>
    </w:div>
    <w:div w:id="770979672">
      <w:bodyDiv w:val="1"/>
      <w:marLeft w:val="0"/>
      <w:marRight w:val="0"/>
      <w:marTop w:val="0"/>
      <w:marBottom w:val="0"/>
      <w:divBdr>
        <w:top w:val="none" w:sz="0" w:space="0" w:color="auto"/>
        <w:left w:val="none" w:sz="0" w:space="0" w:color="auto"/>
        <w:bottom w:val="none" w:sz="0" w:space="0" w:color="auto"/>
        <w:right w:val="none" w:sz="0" w:space="0" w:color="auto"/>
      </w:divBdr>
    </w:div>
    <w:div w:id="771823850">
      <w:bodyDiv w:val="1"/>
      <w:marLeft w:val="0"/>
      <w:marRight w:val="0"/>
      <w:marTop w:val="0"/>
      <w:marBottom w:val="0"/>
      <w:divBdr>
        <w:top w:val="none" w:sz="0" w:space="0" w:color="auto"/>
        <w:left w:val="none" w:sz="0" w:space="0" w:color="auto"/>
        <w:bottom w:val="none" w:sz="0" w:space="0" w:color="auto"/>
        <w:right w:val="none" w:sz="0" w:space="0" w:color="auto"/>
      </w:divBdr>
    </w:div>
    <w:div w:id="774793283">
      <w:bodyDiv w:val="1"/>
      <w:marLeft w:val="0"/>
      <w:marRight w:val="0"/>
      <w:marTop w:val="0"/>
      <w:marBottom w:val="0"/>
      <w:divBdr>
        <w:top w:val="none" w:sz="0" w:space="0" w:color="auto"/>
        <w:left w:val="none" w:sz="0" w:space="0" w:color="auto"/>
        <w:bottom w:val="none" w:sz="0" w:space="0" w:color="auto"/>
        <w:right w:val="none" w:sz="0" w:space="0" w:color="auto"/>
      </w:divBdr>
    </w:div>
    <w:div w:id="775751983">
      <w:bodyDiv w:val="1"/>
      <w:marLeft w:val="0"/>
      <w:marRight w:val="0"/>
      <w:marTop w:val="0"/>
      <w:marBottom w:val="0"/>
      <w:divBdr>
        <w:top w:val="none" w:sz="0" w:space="0" w:color="auto"/>
        <w:left w:val="none" w:sz="0" w:space="0" w:color="auto"/>
        <w:bottom w:val="none" w:sz="0" w:space="0" w:color="auto"/>
        <w:right w:val="none" w:sz="0" w:space="0" w:color="auto"/>
      </w:divBdr>
    </w:div>
    <w:div w:id="776800862">
      <w:bodyDiv w:val="1"/>
      <w:marLeft w:val="0"/>
      <w:marRight w:val="0"/>
      <w:marTop w:val="0"/>
      <w:marBottom w:val="0"/>
      <w:divBdr>
        <w:top w:val="none" w:sz="0" w:space="0" w:color="auto"/>
        <w:left w:val="none" w:sz="0" w:space="0" w:color="auto"/>
        <w:bottom w:val="none" w:sz="0" w:space="0" w:color="auto"/>
        <w:right w:val="none" w:sz="0" w:space="0" w:color="auto"/>
      </w:divBdr>
    </w:div>
    <w:div w:id="777985729">
      <w:bodyDiv w:val="1"/>
      <w:marLeft w:val="0"/>
      <w:marRight w:val="0"/>
      <w:marTop w:val="0"/>
      <w:marBottom w:val="0"/>
      <w:divBdr>
        <w:top w:val="none" w:sz="0" w:space="0" w:color="auto"/>
        <w:left w:val="none" w:sz="0" w:space="0" w:color="auto"/>
        <w:bottom w:val="none" w:sz="0" w:space="0" w:color="auto"/>
        <w:right w:val="none" w:sz="0" w:space="0" w:color="auto"/>
      </w:divBdr>
    </w:div>
    <w:div w:id="778262422">
      <w:bodyDiv w:val="1"/>
      <w:marLeft w:val="0"/>
      <w:marRight w:val="0"/>
      <w:marTop w:val="0"/>
      <w:marBottom w:val="0"/>
      <w:divBdr>
        <w:top w:val="none" w:sz="0" w:space="0" w:color="auto"/>
        <w:left w:val="none" w:sz="0" w:space="0" w:color="auto"/>
        <w:bottom w:val="none" w:sz="0" w:space="0" w:color="auto"/>
        <w:right w:val="none" w:sz="0" w:space="0" w:color="auto"/>
      </w:divBdr>
    </w:div>
    <w:div w:id="780341482">
      <w:bodyDiv w:val="1"/>
      <w:marLeft w:val="0"/>
      <w:marRight w:val="0"/>
      <w:marTop w:val="0"/>
      <w:marBottom w:val="0"/>
      <w:divBdr>
        <w:top w:val="none" w:sz="0" w:space="0" w:color="auto"/>
        <w:left w:val="none" w:sz="0" w:space="0" w:color="auto"/>
        <w:bottom w:val="none" w:sz="0" w:space="0" w:color="auto"/>
        <w:right w:val="none" w:sz="0" w:space="0" w:color="auto"/>
      </w:divBdr>
    </w:div>
    <w:div w:id="780950685">
      <w:bodyDiv w:val="1"/>
      <w:marLeft w:val="0"/>
      <w:marRight w:val="0"/>
      <w:marTop w:val="0"/>
      <w:marBottom w:val="0"/>
      <w:divBdr>
        <w:top w:val="none" w:sz="0" w:space="0" w:color="auto"/>
        <w:left w:val="none" w:sz="0" w:space="0" w:color="auto"/>
        <w:bottom w:val="none" w:sz="0" w:space="0" w:color="auto"/>
        <w:right w:val="none" w:sz="0" w:space="0" w:color="auto"/>
      </w:divBdr>
    </w:div>
    <w:div w:id="782186029">
      <w:bodyDiv w:val="1"/>
      <w:marLeft w:val="0"/>
      <w:marRight w:val="0"/>
      <w:marTop w:val="0"/>
      <w:marBottom w:val="0"/>
      <w:divBdr>
        <w:top w:val="none" w:sz="0" w:space="0" w:color="auto"/>
        <w:left w:val="none" w:sz="0" w:space="0" w:color="auto"/>
        <w:bottom w:val="none" w:sz="0" w:space="0" w:color="auto"/>
        <w:right w:val="none" w:sz="0" w:space="0" w:color="auto"/>
      </w:divBdr>
    </w:div>
    <w:div w:id="784925555">
      <w:bodyDiv w:val="1"/>
      <w:marLeft w:val="0"/>
      <w:marRight w:val="0"/>
      <w:marTop w:val="0"/>
      <w:marBottom w:val="0"/>
      <w:divBdr>
        <w:top w:val="none" w:sz="0" w:space="0" w:color="auto"/>
        <w:left w:val="none" w:sz="0" w:space="0" w:color="auto"/>
        <w:bottom w:val="none" w:sz="0" w:space="0" w:color="auto"/>
        <w:right w:val="none" w:sz="0" w:space="0" w:color="auto"/>
      </w:divBdr>
    </w:div>
    <w:div w:id="785349300">
      <w:bodyDiv w:val="1"/>
      <w:marLeft w:val="0"/>
      <w:marRight w:val="0"/>
      <w:marTop w:val="0"/>
      <w:marBottom w:val="0"/>
      <w:divBdr>
        <w:top w:val="none" w:sz="0" w:space="0" w:color="auto"/>
        <w:left w:val="none" w:sz="0" w:space="0" w:color="auto"/>
        <w:bottom w:val="none" w:sz="0" w:space="0" w:color="auto"/>
        <w:right w:val="none" w:sz="0" w:space="0" w:color="auto"/>
      </w:divBdr>
    </w:div>
    <w:div w:id="785469547">
      <w:bodyDiv w:val="1"/>
      <w:marLeft w:val="0"/>
      <w:marRight w:val="0"/>
      <w:marTop w:val="0"/>
      <w:marBottom w:val="0"/>
      <w:divBdr>
        <w:top w:val="none" w:sz="0" w:space="0" w:color="auto"/>
        <w:left w:val="none" w:sz="0" w:space="0" w:color="auto"/>
        <w:bottom w:val="none" w:sz="0" w:space="0" w:color="auto"/>
        <w:right w:val="none" w:sz="0" w:space="0" w:color="auto"/>
      </w:divBdr>
    </w:div>
    <w:div w:id="787091998">
      <w:bodyDiv w:val="1"/>
      <w:marLeft w:val="0"/>
      <w:marRight w:val="0"/>
      <w:marTop w:val="0"/>
      <w:marBottom w:val="0"/>
      <w:divBdr>
        <w:top w:val="none" w:sz="0" w:space="0" w:color="auto"/>
        <w:left w:val="none" w:sz="0" w:space="0" w:color="auto"/>
        <w:bottom w:val="none" w:sz="0" w:space="0" w:color="auto"/>
        <w:right w:val="none" w:sz="0" w:space="0" w:color="auto"/>
      </w:divBdr>
    </w:div>
    <w:div w:id="787696283">
      <w:bodyDiv w:val="1"/>
      <w:marLeft w:val="0"/>
      <w:marRight w:val="0"/>
      <w:marTop w:val="0"/>
      <w:marBottom w:val="0"/>
      <w:divBdr>
        <w:top w:val="none" w:sz="0" w:space="0" w:color="auto"/>
        <w:left w:val="none" w:sz="0" w:space="0" w:color="auto"/>
        <w:bottom w:val="none" w:sz="0" w:space="0" w:color="auto"/>
        <w:right w:val="none" w:sz="0" w:space="0" w:color="auto"/>
      </w:divBdr>
    </w:div>
    <w:div w:id="792479037">
      <w:bodyDiv w:val="1"/>
      <w:marLeft w:val="0"/>
      <w:marRight w:val="0"/>
      <w:marTop w:val="0"/>
      <w:marBottom w:val="0"/>
      <w:divBdr>
        <w:top w:val="none" w:sz="0" w:space="0" w:color="auto"/>
        <w:left w:val="none" w:sz="0" w:space="0" w:color="auto"/>
        <w:bottom w:val="none" w:sz="0" w:space="0" w:color="auto"/>
        <w:right w:val="none" w:sz="0" w:space="0" w:color="auto"/>
      </w:divBdr>
    </w:div>
    <w:div w:id="796072807">
      <w:bodyDiv w:val="1"/>
      <w:marLeft w:val="0"/>
      <w:marRight w:val="0"/>
      <w:marTop w:val="0"/>
      <w:marBottom w:val="0"/>
      <w:divBdr>
        <w:top w:val="none" w:sz="0" w:space="0" w:color="auto"/>
        <w:left w:val="none" w:sz="0" w:space="0" w:color="auto"/>
        <w:bottom w:val="none" w:sz="0" w:space="0" w:color="auto"/>
        <w:right w:val="none" w:sz="0" w:space="0" w:color="auto"/>
      </w:divBdr>
    </w:div>
    <w:div w:id="798180944">
      <w:bodyDiv w:val="1"/>
      <w:marLeft w:val="0"/>
      <w:marRight w:val="0"/>
      <w:marTop w:val="0"/>
      <w:marBottom w:val="0"/>
      <w:divBdr>
        <w:top w:val="none" w:sz="0" w:space="0" w:color="auto"/>
        <w:left w:val="none" w:sz="0" w:space="0" w:color="auto"/>
        <w:bottom w:val="none" w:sz="0" w:space="0" w:color="auto"/>
        <w:right w:val="none" w:sz="0" w:space="0" w:color="auto"/>
      </w:divBdr>
      <w:divsChild>
        <w:div w:id="731852704">
          <w:marLeft w:val="0"/>
          <w:marRight w:val="0"/>
          <w:marTop w:val="0"/>
          <w:marBottom w:val="0"/>
          <w:divBdr>
            <w:top w:val="none" w:sz="0" w:space="0" w:color="auto"/>
            <w:left w:val="none" w:sz="0" w:space="0" w:color="auto"/>
            <w:bottom w:val="none" w:sz="0" w:space="0" w:color="auto"/>
            <w:right w:val="none" w:sz="0" w:space="0" w:color="auto"/>
          </w:divBdr>
        </w:div>
        <w:div w:id="1953323959">
          <w:marLeft w:val="0"/>
          <w:marRight w:val="0"/>
          <w:marTop w:val="0"/>
          <w:marBottom w:val="0"/>
          <w:divBdr>
            <w:top w:val="none" w:sz="0" w:space="0" w:color="auto"/>
            <w:left w:val="none" w:sz="0" w:space="0" w:color="auto"/>
            <w:bottom w:val="none" w:sz="0" w:space="0" w:color="auto"/>
            <w:right w:val="none" w:sz="0" w:space="0" w:color="auto"/>
          </w:divBdr>
          <w:divsChild>
            <w:div w:id="308680311">
              <w:marLeft w:val="0"/>
              <w:marRight w:val="0"/>
              <w:marTop w:val="0"/>
              <w:marBottom w:val="0"/>
              <w:divBdr>
                <w:top w:val="none" w:sz="0" w:space="0" w:color="auto"/>
                <w:left w:val="none" w:sz="0" w:space="0" w:color="auto"/>
                <w:bottom w:val="none" w:sz="0" w:space="0" w:color="auto"/>
                <w:right w:val="none" w:sz="0" w:space="0" w:color="auto"/>
              </w:divBdr>
              <w:divsChild>
                <w:div w:id="1244220375">
                  <w:marLeft w:val="0"/>
                  <w:marRight w:val="0"/>
                  <w:marTop w:val="0"/>
                  <w:marBottom w:val="0"/>
                  <w:divBdr>
                    <w:top w:val="none" w:sz="0" w:space="0" w:color="auto"/>
                    <w:left w:val="none" w:sz="0" w:space="0" w:color="auto"/>
                    <w:bottom w:val="none" w:sz="0" w:space="0" w:color="auto"/>
                    <w:right w:val="none" w:sz="0" w:space="0" w:color="auto"/>
                  </w:divBdr>
                  <w:divsChild>
                    <w:div w:id="1061320471">
                      <w:marLeft w:val="0"/>
                      <w:marRight w:val="0"/>
                      <w:marTop w:val="0"/>
                      <w:marBottom w:val="0"/>
                      <w:divBdr>
                        <w:top w:val="none" w:sz="0" w:space="0" w:color="auto"/>
                        <w:left w:val="none" w:sz="0" w:space="0" w:color="auto"/>
                        <w:bottom w:val="none" w:sz="0" w:space="0" w:color="auto"/>
                        <w:right w:val="none" w:sz="0" w:space="0" w:color="auto"/>
                      </w:divBdr>
                      <w:divsChild>
                        <w:div w:id="1827282858">
                          <w:marLeft w:val="0"/>
                          <w:marRight w:val="0"/>
                          <w:marTop w:val="0"/>
                          <w:marBottom w:val="0"/>
                          <w:divBdr>
                            <w:top w:val="none" w:sz="0" w:space="0" w:color="auto"/>
                            <w:left w:val="none" w:sz="0" w:space="0" w:color="auto"/>
                            <w:bottom w:val="none" w:sz="0" w:space="0" w:color="auto"/>
                            <w:right w:val="none" w:sz="0" w:space="0" w:color="auto"/>
                          </w:divBdr>
                          <w:divsChild>
                            <w:div w:id="609508291">
                              <w:marLeft w:val="0"/>
                              <w:marRight w:val="0"/>
                              <w:marTop w:val="0"/>
                              <w:marBottom w:val="0"/>
                              <w:divBdr>
                                <w:top w:val="none" w:sz="0" w:space="0" w:color="auto"/>
                                <w:left w:val="none" w:sz="0" w:space="0" w:color="auto"/>
                                <w:bottom w:val="none" w:sz="0" w:space="0" w:color="auto"/>
                                <w:right w:val="none" w:sz="0" w:space="0" w:color="auto"/>
                              </w:divBdr>
                            </w:div>
                            <w:div w:id="1048257932">
                              <w:marLeft w:val="0"/>
                              <w:marRight w:val="0"/>
                              <w:marTop w:val="0"/>
                              <w:marBottom w:val="0"/>
                              <w:divBdr>
                                <w:top w:val="none" w:sz="0" w:space="0" w:color="auto"/>
                                <w:left w:val="none" w:sz="0" w:space="0" w:color="auto"/>
                                <w:bottom w:val="none" w:sz="0" w:space="0" w:color="auto"/>
                                <w:right w:val="none" w:sz="0" w:space="0" w:color="auto"/>
                              </w:divBdr>
                            </w:div>
                            <w:div w:id="1952593265">
                              <w:marLeft w:val="0"/>
                              <w:marRight w:val="0"/>
                              <w:marTop w:val="0"/>
                              <w:marBottom w:val="0"/>
                              <w:divBdr>
                                <w:top w:val="none" w:sz="0" w:space="0" w:color="auto"/>
                                <w:left w:val="none" w:sz="0" w:space="0" w:color="auto"/>
                                <w:bottom w:val="none" w:sz="0" w:space="0" w:color="auto"/>
                                <w:right w:val="none" w:sz="0" w:space="0" w:color="auto"/>
                              </w:divBdr>
                            </w:div>
                            <w:div w:id="21199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98276">
      <w:bodyDiv w:val="1"/>
      <w:marLeft w:val="0"/>
      <w:marRight w:val="0"/>
      <w:marTop w:val="0"/>
      <w:marBottom w:val="0"/>
      <w:divBdr>
        <w:top w:val="none" w:sz="0" w:space="0" w:color="auto"/>
        <w:left w:val="none" w:sz="0" w:space="0" w:color="auto"/>
        <w:bottom w:val="none" w:sz="0" w:space="0" w:color="auto"/>
        <w:right w:val="none" w:sz="0" w:space="0" w:color="auto"/>
      </w:divBdr>
    </w:div>
    <w:div w:id="805856734">
      <w:bodyDiv w:val="1"/>
      <w:marLeft w:val="0"/>
      <w:marRight w:val="0"/>
      <w:marTop w:val="0"/>
      <w:marBottom w:val="0"/>
      <w:divBdr>
        <w:top w:val="none" w:sz="0" w:space="0" w:color="auto"/>
        <w:left w:val="none" w:sz="0" w:space="0" w:color="auto"/>
        <w:bottom w:val="none" w:sz="0" w:space="0" w:color="auto"/>
        <w:right w:val="none" w:sz="0" w:space="0" w:color="auto"/>
      </w:divBdr>
    </w:div>
    <w:div w:id="806240636">
      <w:bodyDiv w:val="1"/>
      <w:marLeft w:val="0"/>
      <w:marRight w:val="0"/>
      <w:marTop w:val="0"/>
      <w:marBottom w:val="0"/>
      <w:divBdr>
        <w:top w:val="none" w:sz="0" w:space="0" w:color="auto"/>
        <w:left w:val="none" w:sz="0" w:space="0" w:color="auto"/>
        <w:bottom w:val="none" w:sz="0" w:space="0" w:color="auto"/>
        <w:right w:val="none" w:sz="0" w:space="0" w:color="auto"/>
      </w:divBdr>
    </w:div>
    <w:div w:id="807095070">
      <w:bodyDiv w:val="1"/>
      <w:marLeft w:val="0"/>
      <w:marRight w:val="0"/>
      <w:marTop w:val="0"/>
      <w:marBottom w:val="0"/>
      <w:divBdr>
        <w:top w:val="none" w:sz="0" w:space="0" w:color="auto"/>
        <w:left w:val="none" w:sz="0" w:space="0" w:color="auto"/>
        <w:bottom w:val="none" w:sz="0" w:space="0" w:color="auto"/>
        <w:right w:val="none" w:sz="0" w:space="0" w:color="auto"/>
      </w:divBdr>
    </w:div>
    <w:div w:id="807865926">
      <w:bodyDiv w:val="1"/>
      <w:marLeft w:val="0"/>
      <w:marRight w:val="0"/>
      <w:marTop w:val="0"/>
      <w:marBottom w:val="0"/>
      <w:divBdr>
        <w:top w:val="none" w:sz="0" w:space="0" w:color="auto"/>
        <w:left w:val="none" w:sz="0" w:space="0" w:color="auto"/>
        <w:bottom w:val="none" w:sz="0" w:space="0" w:color="auto"/>
        <w:right w:val="none" w:sz="0" w:space="0" w:color="auto"/>
      </w:divBdr>
    </w:div>
    <w:div w:id="809981698">
      <w:bodyDiv w:val="1"/>
      <w:marLeft w:val="0"/>
      <w:marRight w:val="0"/>
      <w:marTop w:val="0"/>
      <w:marBottom w:val="0"/>
      <w:divBdr>
        <w:top w:val="none" w:sz="0" w:space="0" w:color="auto"/>
        <w:left w:val="none" w:sz="0" w:space="0" w:color="auto"/>
        <w:bottom w:val="none" w:sz="0" w:space="0" w:color="auto"/>
        <w:right w:val="none" w:sz="0" w:space="0" w:color="auto"/>
      </w:divBdr>
    </w:div>
    <w:div w:id="812991296">
      <w:bodyDiv w:val="1"/>
      <w:marLeft w:val="0"/>
      <w:marRight w:val="0"/>
      <w:marTop w:val="0"/>
      <w:marBottom w:val="0"/>
      <w:divBdr>
        <w:top w:val="none" w:sz="0" w:space="0" w:color="auto"/>
        <w:left w:val="none" w:sz="0" w:space="0" w:color="auto"/>
        <w:bottom w:val="none" w:sz="0" w:space="0" w:color="auto"/>
        <w:right w:val="none" w:sz="0" w:space="0" w:color="auto"/>
      </w:divBdr>
    </w:div>
    <w:div w:id="813839941">
      <w:bodyDiv w:val="1"/>
      <w:marLeft w:val="0"/>
      <w:marRight w:val="0"/>
      <w:marTop w:val="0"/>
      <w:marBottom w:val="0"/>
      <w:divBdr>
        <w:top w:val="none" w:sz="0" w:space="0" w:color="auto"/>
        <w:left w:val="none" w:sz="0" w:space="0" w:color="auto"/>
        <w:bottom w:val="none" w:sz="0" w:space="0" w:color="auto"/>
        <w:right w:val="none" w:sz="0" w:space="0" w:color="auto"/>
      </w:divBdr>
    </w:div>
    <w:div w:id="821779594">
      <w:bodyDiv w:val="1"/>
      <w:marLeft w:val="0"/>
      <w:marRight w:val="0"/>
      <w:marTop w:val="0"/>
      <w:marBottom w:val="0"/>
      <w:divBdr>
        <w:top w:val="none" w:sz="0" w:space="0" w:color="auto"/>
        <w:left w:val="none" w:sz="0" w:space="0" w:color="auto"/>
        <w:bottom w:val="none" w:sz="0" w:space="0" w:color="auto"/>
        <w:right w:val="none" w:sz="0" w:space="0" w:color="auto"/>
      </w:divBdr>
    </w:div>
    <w:div w:id="822089353">
      <w:bodyDiv w:val="1"/>
      <w:marLeft w:val="0"/>
      <w:marRight w:val="0"/>
      <w:marTop w:val="0"/>
      <w:marBottom w:val="0"/>
      <w:divBdr>
        <w:top w:val="none" w:sz="0" w:space="0" w:color="auto"/>
        <w:left w:val="none" w:sz="0" w:space="0" w:color="auto"/>
        <w:bottom w:val="none" w:sz="0" w:space="0" w:color="auto"/>
        <w:right w:val="none" w:sz="0" w:space="0" w:color="auto"/>
      </w:divBdr>
    </w:div>
    <w:div w:id="839547325">
      <w:bodyDiv w:val="1"/>
      <w:marLeft w:val="0"/>
      <w:marRight w:val="0"/>
      <w:marTop w:val="0"/>
      <w:marBottom w:val="0"/>
      <w:divBdr>
        <w:top w:val="none" w:sz="0" w:space="0" w:color="auto"/>
        <w:left w:val="none" w:sz="0" w:space="0" w:color="auto"/>
        <w:bottom w:val="none" w:sz="0" w:space="0" w:color="auto"/>
        <w:right w:val="none" w:sz="0" w:space="0" w:color="auto"/>
      </w:divBdr>
    </w:div>
    <w:div w:id="843788134">
      <w:bodyDiv w:val="1"/>
      <w:marLeft w:val="0"/>
      <w:marRight w:val="0"/>
      <w:marTop w:val="0"/>
      <w:marBottom w:val="0"/>
      <w:divBdr>
        <w:top w:val="none" w:sz="0" w:space="0" w:color="auto"/>
        <w:left w:val="none" w:sz="0" w:space="0" w:color="auto"/>
        <w:bottom w:val="none" w:sz="0" w:space="0" w:color="auto"/>
        <w:right w:val="none" w:sz="0" w:space="0" w:color="auto"/>
      </w:divBdr>
    </w:div>
    <w:div w:id="845825090">
      <w:bodyDiv w:val="1"/>
      <w:marLeft w:val="0"/>
      <w:marRight w:val="0"/>
      <w:marTop w:val="0"/>
      <w:marBottom w:val="0"/>
      <w:divBdr>
        <w:top w:val="none" w:sz="0" w:space="0" w:color="auto"/>
        <w:left w:val="none" w:sz="0" w:space="0" w:color="auto"/>
        <w:bottom w:val="none" w:sz="0" w:space="0" w:color="auto"/>
        <w:right w:val="none" w:sz="0" w:space="0" w:color="auto"/>
      </w:divBdr>
    </w:div>
    <w:div w:id="851722656">
      <w:bodyDiv w:val="1"/>
      <w:marLeft w:val="0"/>
      <w:marRight w:val="0"/>
      <w:marTop w:val="0"/>
      <w:marBottom w:val="0"/>
      <w:divBdr>
        <w:top w:val="none" w:sz="0" w:space="0" w:color="auto"/>
        <w:left w:val="none" w:sz="0" w:space="0" w:color="auto"/>
        <w:bottom w:val="none" w:sz="0" w:space="0" w:color="auto"/>
        <w:right w:val="none" w:sz="0" w:space="0" w:color="auto"/>
      </w:divBdr>
    </w:div>
    <w:div w:id="852301016">
      <w:bodyDiv w:val="1"/>
      <w:marLeft w:val="0"/>
      <w:marRight w:val="0"/>
      <w:marTop w:val="0"/>
      <w:marBottom w:val="0"/>
      <w:divBdr>
        <w:top w:val="none" w:sz="0" w:space="0" w:color="auto"/>
        <w:left w:val="none" w:sz="0" w:space="0" w:color="auto"/>
        <w:bottom w:val="none" w:sz="0" w:space="0" w:color="auto"/>
        <w:right w:val="none" w:sz="0" w:space="0" w:color="auto"/>
      </w:divBdr>
    </w:div>
    <w:div w:id="855535462">
      <w:bodyDiv w:val="1"/>
      <w:marLeft w:val="0"/>
      <w:marRight w:val="0"/>
      <w:marTop w:val="0"/>
      <w:marBottom w:val="0"/>
      <w:divBdr>
        <w:top w:val="none" w:sz="0" w:space="0" w:color="auto"/>
        <w:left w:val="none" w:sz="0" w:space="0" w:color="auto"/>
        <w:bottom w:val="none" w:sz="0" w:space="0" w:color="auto"/>
        <w:right w:val="none" w:sz="0" w:space="0" w:color="auto"/>
      </w:divBdr>
      <w:divsChild>
        <w:div w:id="1026368132">
          <w:marLeft w:val="0"/>
          <w:marRight w:val="0"/>
          <w:marTop w:val="0"/>
          <w:marBottom w:val="0"/>
          <w:divBdr>
            <w:top w:val="single" w:sz="2" w:space="0" w:color="EAECEC"/>
            <w:left w:val="single" w:sz="2" w:space="0" w:color="EAECEC"/>
            <w:bottom w:val="single" w:sz="2" w:space="0" w:color="EAECEC"/>
            <w:right w:val="single" w:sz="2" w:space="0" w:color="EAECEC"/>
          </w:divBdr>
        </w:div>
      </w:divsChild>
    </w:div>
    <w:div w:id="855578053">
      <w:bodyDiv w:val="1"/>
      <w:marLeft w:val="0"/>
      <w:marRight w:val="0"/>
      <w:marTop w:val="0"/>
      <w:marBottom w:val="0"/>
      <w:divBdr>
        <w:top w:val="none" w:sz="0" w:space="0" w:color="auto"/>
        <w:left w:val="none" w:sz="0" w:space="0" w:color="auto"/>
        <w:bottom w:val="none" w:sz="0" w:space="0" w:color="auto"/>
        <w:right w:val="none" w:sz="0" w:space="0" w:color="auto"/>
      </w:divBdr>
    </w:div>
    <w:div w:id="856892772">
      <w:bodyDiv w:val="1"/>
      <w:marLeft w:val="0"/>
      <w:marRight w:val="0"/>
      <w:marTop w:val="0"/>
      <w:marBottom w:val="0"/>
      <w:divBdr>
        <w:top w:val="none" w:sz="0" w:space="0" w:color="auto"/>
        <w:left w:val="none" w:sz="0" w:space="0" w:color="auto"/>
        <w:bottom w:val="none" w:sz="0" w:space="0" w:color="auto"/>
        <w:right w:val="none" w:sz="0" w:space="0" w:color="auto"/>
      </w:divBdr>
    </w:div>
    <w:div w:id="857238107">
      <w:bodyDiv w:val="1"/>
      <w:marLeft w:val="0"/>
      <w:marRight w:val="0"/>
      <w:marTop w:val="0"/>
      <w:marBottom w:val="0"/>
      <w:divBdr>
        <w:top w:val="none" w:sz="0" w:space="0" w:color="auto"/>
        <w:left w:val="none" w:sz="0" w:space="0" w:color="auto"/>
        <w:bottom w:val="none" w:sz="0" w:space="0" w:color="auto"/>
        <w:right w:val="none" w:sz="0" w:space="0" w:color="auto"/>
      </w:divBdr>
    </w:div>
    <w:div w:id="857500666">
      <w:bodyDiv w:val="1"/>
      <w:marLeft w:val="0"/>
      <w:marRight w:val="0"/>
      <w:marTop w:val="0"/>
      <w:marBottom w:val="0"/>
      <w:divBdr>
        <w:top w:val="none" w:sz="0" w:space="0" w:color="auto"/>
        <w:left w:val="none" w:sz="0" w:space="0" w:color="auto"/>
        <w:bottom w:val="none" w:sz="0" w:space="0" w:color="auto"/>
        <w:right w:val="none" w:sz="0" w:space="0" w:color="auto"/>
      </w:divBdr>
    </w:div>
    <w:div w:id="857620463">
      <w:bodyDiv w:val="1"/>
      <w:marLeft w:val="0"/>
      <w:marRight w:val="0"/>
      <w:marTop w:val="0"/>
      <w:marBottom w:val="0"/>
      <w:divBdr>
        <w:top w:val="none" w:sz="0" w:space="0" w:color="auto"/>
        <w:left w:val="none" w:sz="0" w:space="0" w:color="auto"/>
        <w:bottom w:val="none" w:sz="0" w:space="0" w:color="auto"/>
        <w:right w:val="none" w:sz="0" w:space="0" w:color="auto"/>
      </w:divBdr>
    </w:div>
    <w:div w:id="860315619">
      <w:bodyDiv w:val="1"/>
      <w:marLeft w:val="0"/>
      <w:marRight w:val="0"/>
      <w:marTop w:val="0"/>
      <w:marBottom w:val="0"/>
      <w:divBdr>
        <w:top w:val="none" w:sz="0" w:space="0" w:color="auto"/>
        <w:left w:val="none" w:sz="0" w:space="0" w:color="auto"/>
        <w:bottom w:val="none" w:sz="0" w:space="0" w:color="auto"/>
        <w:right w:val="none" w:sz="0" w:space="0" w:color="auto"/>
      </w:divBdr>
    </w:div>
    <w:div w:id="866983732">
      <w:bodyDiv w:val="1"/>
      <w:marLeft w:val="0"/>
      <w:marRight w:val="0"/>
      <w:marTop w:val="0"/>
      <w:marBottom w:val="0"/>
      <w:divBdr>
        <w:top w:val="none" w:sz="0" w:space="0" w:color="auto"/>
        <w:left w:val="none" w:sz="0" w:space="0" w:color="auto"/>
        <w:bottom w:val="none" w:sz="0" w:space="0" w:color="auto"/>
        <w:right w:val="none" w:sz="0" w:space="0" w:color="auto"/>
      </w:divBdr>
    </w:div>
    <w:div w:id="867762835">
      <w:bodyDiv w:val="1"/>
      <w:marLeft w:val="0"/>
      <w:marRight w:val="0"/>
      <w:marTop w:val="0"/>
      <w:marBottom w:val="0"/>
      <w:divBdr>
        <w:top w:val="none" w:sz="0" w:space="0" w:color="auto"/>
        <w:left w:val="none" w:sz="0" w:space="0" w:color="auto"/>
        <w:bottom w:val="none" w:sz="0" w:space="0" w:color="auto"/>
        <w:right w:val="none" w:sz="0" w:space="0" w:color="auto"/>
      </w:divBdr>
    </w:div>
    <w:div w:id="873806280">
      <w:bodyDiv w:val="1"/>
      <w:marLeft w:val="0"/>
      <w:marRight w:val="0"/>
      <w:marTop w:val="0"/>
      <w:marBottom w:val="0"/>
      <w:divBdr>
        <w:top w:val="none" w:sz="0" w:space="0" w:color="auto"/>
        <w:left w:val="none" w:sz="0" w:space="0" w:color="auto"/>
        <w:bottom w:val="none" w:sz="0" w:space="0" w:color="auto"/>
        <w:right w:val="none" w:sz="0" w:space="0" w:color="auto"/>
      </w:divBdr>
    </w:div>
    <w:div w:id="874583400">
      <w:bodyDiv w:val="1"/>
      <w:marLeft w:val="0"/>
      <w:marRight w:val="0"/>
      <w:marTop w:val="0"/>
      <w:marBottom w:val="0"/>
      <w:divBdr>
        <w:top w:val="none" w:sz="0" w:space="0" w:color="auto"/>
        <w:left w:val="none" w:sz="0" w:space="0" w:color="auto"/>
        <w:bottom w:val="none" w:sz="0" w:space="0" w:color="auto"/>
        <w:right w:val="none" w:sz="0" w:space="0" w:color="auto"/>
      </w:divBdr>
    </w:div>
    <w:div w:id="875889357">
      <w:bodyDiv w:val="1"/>
      <w:marLeft w:val="0"/>
      <w:marRight w:val="0"/>
      <w:marTop w:val="0"/>
      <w:marBottom w:val="0"/>
      <w:divBdr>
        <w:top w:val="none" w:sz="0" w:space="0" w:color="auto"/>
        <w:left w:val="none" w:sz="0" w:space="0" w:color="auto"/>
        <w:bottom w:val="none" w:sz="0" w:space="0" w:color="auto"/>
        <w:right w:val="none" w:sz="0" w:space="0" w:color="auto"/>
      </w:divBdr>
    </w:div>
    <w:div w:id="881988721">
      <w:bodyDiv w:val="1"/>
      <w:marLeft w:val="0"/>
      <w:marRight w:val="0"/>
      <w:marTop w:val="0"/>
      <w:marBottom w:val="0"/>
      <w:divBdr>
        <w:top w:val="none" w:sz="0" w:space="0" w:color="auto"/>
        <w:left w:val="none" w:sz="0" w:space="0" w:color="auto"/>
        <w:bottom w:val="none" w:sz="0" w:space="0" w:color="auto"/>
        <w:right w:val="none" w:sz="0" w:space="0" w:color="auto"/>
      </w:divBdr>
    </w:div>
    <w:div w:id="888683724">
      <w:bodyDiv w:val="1"/>
      <w:marLeft w:val="0"/>
      <w:marRight w:val="0"/>
      <w:marTop w:val="0"/>
      <w:marBottom w:val="0"/>
      <w:divBdr>
        <w:top w:val="none" w:sz="0" w:space="0" w:color="auto"/>
        <w:left w:val="none" w:sz="0" w:space="0" w:color="auto"/>
        <w:bottom w:val="none" w:sz="0" w:space="0" w:color="auto"/>
        <w:right w:val="none" w:sz="0" w:space="0" w:color="auto"/>
      </w:divBdr>
    </w:div>
    <w:div w:id="891816633">
      <w:bodyDiv w:val="1"/>
      <w:marLeft w:val="0"/>
      <w:marRight w:val="0"/>
      <w:marTop w:val="0"/>
      <w:marBottom w:val="0"/>
      <w:divBdr>
        <w:top w:val="none" w:sz="0" w:space="0" w:color="auto"/>
        <w:left w:val="none" w:sz="0" w:space="0" w:color="auto"/>
        <w:bottom w:val="none" w:sz="0" w:space="0" w:color="auto"/>
        <w:right w:val="none" w:sz="0" w:space="0" w:color="auto"/>
      </w:divBdr>
    </w:div>
    <w:div w:id="893808554">
      <w:bodyDiv w:val="1"/>
      <w:marLeft w:val="0"/>
      <w:marRight w:val="0"/>
      <w:marTop w:val="0"/>
      <w:marBottom w:val="0"/>
      <w:divBdr>
        <w:top w:val="none" w:sz="0" w:space="0" w:color="auto"/>
        <w:left w:val="none" w:sz="0" w:space="0" w:color="auto"/>
        <w:bottom w:val="none" w:sz="0" w:space="0" w:color="auto"/>
        <w:right w:val="none" w:sz="0" w:space="0" w:color="auto"/>
      </w:divBdr>
    </w:div>
    <w:div w:id="903024565">
      <w:bodyDiv w:val="1"/>
      <w:marLeft w:val="0"/>
      <w:marRight w:val="0"/>
      <w:marTop w:val="0"/>
      <w:marBottom w:val="0"/>
      <w:divBdr>
        <w:top w:val="none" w:sz="0" w:space="0" w:color="auto"/>
        <w:left w:val="none" w:sz="0" w:space="0" w:color="auto"/>
        <w:bottom w:val="none" w:sz="0" w:space="0" w:color="auto"/>
        <w:right w:val="none" w:sz="0" w:space="0" w:color="auto"/>
      </w:divBdr>
    </w:div>
    <w:div w:id="906499669">
      <w:bodyDiv w:val="1"/>
      <w:marLeft w:val="0"/>
      <w:marRight w:val="0"/>
      <w:marTop w:val="0"/>
      <w:marBottom w:val="0"/>
      <w:divBdr>
        <w:top w:val="none" w:sz="0" w:space="0" w:color="auto"/>
        <w:left w:val="none" w:sz="0" w:space="0" w:color="auto"/>
        <w:bottom w:val="none" w:sz="0" w:space="0" w:color="auto"/>
        <w:right w:val="none" w:sz="0" w:space="0" w:color="auto"/>
      </w:divBdr>
    </w:div>
    <w:div w:id="907809821">
      <w:bodyDiv w:val="1"/>
      <w:marLeft w:val="0"/>
      <w:marRight w:val="0"/>
      <w:marTop w:val="0"/>
      <w:marBottom w:val="0"/>
      <w:divBdr>
        <w:top w:val="none" w:sz="0" w:space="0" w:color="auto"/>
        <w:left w:val="none" w:sz="0" w:space="0" w:color="auto"/>
        <w:bottom w:val="none" w:sz="0" w:space="0" w:color="auto"/>
        <w:right w:val="none" w:sz="0" w:space="0" w:color="auto"/>
      </w:divBdr>
    </w:div>
    <w:div w:id="909195824">
      <w:bodyDiv w:val="1"/>
      <w:marLeft w:val="0"/>
      <w:marRight w:val="0"/>
      <w:marTop w:val="0"/>
      <w:marBottom w:val="0"/>
      <w:divBdr>
        <w:top w:val="none" w:sz="0" w:space="0" w:color="auto"/>
        <w:left w:val="none" w:sz="0" w:space="0" w:color="auto"/>
        <w:bottom w:val="none" w:sz="0" w:space="0" w:color="auto"/>
        <w:right w:val="none" w:sz="0" w:space="0" w:color="auto"/>
      </w:divBdr>
      <w:divsChild>
        <w:div w:id="966933486">
          <w:marLeft w:val="0"/>
          <w:marRight w:val="0"/>
          <w:marTop w:val="0"/>
          <w:marBottom w:val="0"/>
          <w:divBdr>
            <w:top w:val="none" w:sz="0" w:space="0" w:color="auto"/>
            <w:left w:val="none" w:sz="0" w:space="0" w:color="auto"/>
            <w:bottom w:val="none" w:sz="0" w:space="0" w:color="auto"/>
            <w:right w:val="none" w:sz="0" w:space="0" w:color="auto"/>
          </w:divBdr>
        </w:div>
        <w:div w:id="968705973">
          <w:marLeft w:val="0"/>
          <w:marRight w:val="0"/>
          <w:marTop w:val="0"/>
          <w:marBottom w:val="0"/>
          <w:divBdr>
            <w:top w:val="none" w:sz="0" w:space="0" w:color="auto"/>
            <w:left w:val="none" w:sz="0" w:space="0" w:color="auto"/>
            <w:bottom w:val="none" w:sz="0" w:space="0" w:color="auto"/>
            <w:right w:val="none" w:sz="0" w:space="0" w:color="auto"/>
          </w:divBdr>
        </w:div>
      </w:divsChild>
    </w:div>
    <w:div w:id="912350813">
      <w:bodyDiv w:val="1"/>
      <w:marLeft w:val="0"/>
      <w:marRight w:val="0"/>
      <w:marTop w:val="0"/>
      <w:marBottom w:val="0"/>
      <w:divBdr>
        <w:top w:val="none" w:sz="0" w:space="0" w:color="auto"/>
        <w:left w:val="none" w:sz="0" w:space="0" w:color="auto"/>
        <w:bottom w:val="none" w:sz="0" w:space="0" w:color="auto"/>
        <w:right w:val="none" w:sz="0" w:space="0" w:color="auto"/>
      </w:divBdr>
    </w:div>
    <w:div w:id="918103970">
      <w:bodyDiv w:val="1"/>
      <w:marLeft w:val="0"/>
      <w:marRight w:val="0"/>
      <w:marTop w:val="0"/>
      <w:marBottom w:val="0"/>
      <w:divBdr>
        <w:top w:val="none" w:sz="0" w:space="0" w:color="auto"/>
        <w:left w:val="none" w:sz="0" w:space="0" w:color="auto"/>
        <w:bottom w:val="none" w:sz="0" w:space="0" w:color="auto"/>
        <w:right w:val="none" w:sz="0" w:space="0" w:color="auto"/>
      </w:divBdr>
    </w:div>
    <w:div w:id="922109642">
      <w:bodyDiv w:val="1"/>
      <w:marLeft w:val="0"/>
      <w:marRight w:val="0"/>
      <w:marTop w:val="0"/>
      <w:marBottom w:val="0"/>
      <w:divBdr>
        <w:top w:val="none" w:sz="0" w:space="0" w:color="auto"/>
        <w:left w:val="none" w:sz="0" w:space="0" w:color="auto"/>
        <w:bottom w:val="none" w:sz="0" w:space="0" w:color="auto"/>
        <w:right w:val="none" w:sz="0" w:space="0" w:color="auto"/>
      </w:divBdr>
    </w:div>
    <w:div w:id="928347115">
      <w:bodyDiv w:val="1"/>
      <w:marLeft w:val="0"/>
      <w:marRight w:val="0"/>
      <w:marTop w:val="0"/>
      <w:marBottom w:val="0"/>
      <w:divBdr>
        <w:top w:val="none" w:sz="0" w:space="0" w:color="auto"/>
        <w:left w:val="none" w:sz="0" w:space="0" w:color="auto"/>
        <w:bottom w:val="none" w:sz="0" w:space="0" w:color="auto"/>
        <w:right w:val="none" w:sz="0" w:space="0" w:color="auto"/>
      </w:divBdr>
    </w:div>
    <w:div w:id="930118432">
      <w:bodyDiv w:val="1"/>
      <w:marLeft w:val="0"/>
      <w:marRight w:val="0"/>
      <w:marTop w:val="0"/>
      <w:marBottom w:val="0"/>
      <w:divBdr>
        <w:top w:val="none" w:sz="0" w:space="0" w:color="auto"/>
        <w:left w:val="none" w:sz="0" w:space="0" w:color="auto"/>
        <w:bottom w:val="none" w:sz="0" w:space="0" w:color="auto"/>
        <w:right w:val="none" w:sz="0" w:space="0" w:color="auto"/>
      </w:divBdr>
    </w:div>
    <w:div w:id="930506528">
      <w:bodyDiv w:val="1"/>
      <w:marLeft w:val="0"/>
      <w:marRight w:val="0"/>
      <w:marTop w:val="0"/>
      <w:marBottom w:val="0"/>
      <w:divBdr>
        <w:top w:val="none" w:sz="0" w:space="0" w:color="auto"/>
        <w:left w:val="none" w:sz="0" w:space="0" w:color="auto"/>
        <w:bottom w:val="none" w:sz="0" w:space="0" w:color="auto"/>
        <w:right w:val="none" w:sz="0" w:space="0" w:color="auto"/>
      </w:divBdr>
    </w:div>
    <w:div w:id="932085201">
      <w:bodyDiv w:val="1"/>
      <w:marLeft w:val="0"/>
      <w:marRight w:val="0"/>
      <w:marTop w:val="0"/>
      <w:marBottom w:val="0"/>
      <w:divBdr>
        <w:top w:val="none" w:sz="0" w:space="0" w:color="auto"/>
        <w:left w:val="none" w:sz="0" w:space="0" w:color="auto"/>
        <w:bottom w:val="none" w:sz="0" w:space="0" w:color="auto"/>
        <w:right w:val="none" w:sz="0" w:space="0" w:color="auto"/>
      </w:divBdr>
    </w:div>
    <w:div w:id="932468800">
      <w:bodyDiv w:val="1"/>
      <w:marLeft w:val="0"/>
      <w:marRight w:val="0"/>
      <w:marTop w:val="0"/>
      <w:marBottom w:val="0"/>
      <w:divBdr>
        <w:top w:val="none" w:sz="0" w:space="0" w:color="auto"/>
        <w:left w:val="none" w:sz="0" w:space="0" w:color="auto"/>
        <w:bottom w:val="none" w:sz="0" w:space="0" w:color="auto"/>
        <w:right w:val="none" w:sz="0" w:space="0" w:color="auto"/>
      </w:divBdr>
    </w:div>
    <w:div w:id="933132787">
      <w:bodyDiv w:val="1"/>
      <w:marLeft w:val="0"/>
      <w:marRight w:val="0"/>
      <w:marTop w:val="0"/>
      <w:marBottom w:val="0"/>
      <w:divBdr>
        <w:top w:val="none" w:sz="0" w:space="0" w:color="auto"/>
        <w:left w:val="none" w:sz="0" w:space="0" w:color="auto"/>
        <w:bottom w:val="none" w:sz="0" w:space="0" w:color="auto"/>
        <w:right w:val="none" w:sz="0" w:space="0" w:color="auto"/>
      </w:divBdr>
    </w:div>
    <w:div w:id="934898578">
      <w:bodyDiv w:val="1"/>
      <w:marLeft w:val="0"/>
      <w:marRight w:val="0"/>
      <w:marTop w:val="0"/>
      <w:marBottom w:val="0"/>
      <w:divBdr>
        <w:top w:val="none" w:sz="0" w:space="0" w:color="auto"/>
        <w:left w:val="none" w:sz="0" w:space="0" w:color="auto"/>
        <w:bottom w:val="none" w:sz="0" w:space="0" w:color="auto"/>
        <w:right w:val="none" w:sz="0" w:space="0" w:color="auto"/>
      </w:divBdr>
    </w:div>
    <w:div w:id="940911967">
      <w:bodyDiv w:val="1"/>
      <w:marLeft w:val="0"/>
      <w:marRight w:val="0"/>
      <w:marTop w:val="0"/>
      <w:marBottom w:val="0"/>
      <w:divBdr>
        <w:top w:val="none" w:sz="0" w:space="0" w:color="auto"/>
        <w:left w:val="none" w:sz="0" w:space="0" w:color="auto"/>
        <w:bottom w:val="none" w:sz="0" w:space="0" w:color="auto"/>
        <w:right w:val="none" w:sz="0" w:space="0" w:color="auto"/>
      </w:divBdr>
      <w:divsChild>
        <w:div w:id="1592737638">
          <w:marLeft w:val="0"/>
          <w:marRight w:val="0"/>
          <w:marTop w:val="0"/>
          <w:marBottom w:val="0"/>
          <w:divBdr>
            <w:top w:val="none" w:sz="0" w:space="0" w:color="auto"/>
            <w:left w:val="none" w:sz="0" w:space="0" w:color="auto"/>
            <w:bottom w:val="none" w:sz="0" w:space="0" w:color="auto"/>
            <w:right w:val="none" w:sz="0" w:space="0" w:color="auto"/>
          </w:divBdr>
          <w:divsChild>
            <w:div w:id="1431924453">
              <w:marLeft w:val="0"/>
              <w:marRight w:val="0"/>
              <w:marTop w:val="0"/>
              <w:marBottom w:val="240"/>
              <w:divBdr>
                <w:top w:val="none" w:sz="0" w:space="0" w:color="auto"/>
                <w:left w:val="none" w:sz="0" w:space="0" w:color="auto"/>
                <w:bottom w:val="none" w:sz="0" w:space="0" w:color="auto"/>
                <w:right w:val="none" w:sz="0" w:space="0" w:color="auto"/>
              </w:divBdr>
              <w:divsChild>
                <w:div w:id="61145874">
                  <w:marLeft w:val="0"/>
                  <w:marRight w:val="0"/>
                  <w:marTop w:val="0"/>
                  <w:marBottom w:val="0"/>
                  <w:divBdr>
                    <w:top w:val="none" w:sz="0" w:space="0" w:color="auto"/>
                    <w:left w:val="none" w:sz="0" w:space="0" w:color="auto"/>
                    <w:bottom w:val="none" w:sz="0" w:space="0" w:color="auto"/>
                    <w:right w:val="none" w:sz="0" w:space="0" w:color="auto"/>
                  </w:divBdr>
                  <w:divsChild>
                    <w:div w:id="1617056941">
                      <w:marLeft w:val="137"/>
                      <w:marRight w:val="0"/>
                      <w:marTop w:val="0"/>
                      <w:marBottom w:val="0"/>
                      <w:divBdr>
                        <w:top w:val="none" w:sz="0" w:space="0" w:color="auto"/>
                        <w:left w:val="none" w:sz="0" w:space="0" w:color="auto"/>
                        <w:bottom w:val="none" w:sz="0" w:space="0" w:color="auto"/>
                        <w:right w:val="none" w:sz="0" w:space="0" w:color="auto"/>
                      </w:divBdr>
                      <w:divsChild>
                        <w:div w:id="727188629">
                          <w:marLeft w:val="0"/>
                          <w:marRight w:val="0"/>
                          <w:marTop w:val="0"/>
                          <w:marBottom w:val="0"/>
                          <w:divBdr>
                            <w:top w:val="none" w:sz="0" w:space="0" w:color="auto"/>
                            <w:left w:val="none" w:sz="0" w:space="0" w:color="auto"/>
                            <w:bottom w:val="none" w:sz="0" w:space="0" w:color="auto"/>
                            <w:right w:val="none" w:sz="0" w:space="0" w:color="auto"/>
                          </w:divBdr>
                          <w:divsChild>
                            <w:div w:id="1885672721">
                              <w:marLeft w:val="0"/>
                              <w:marRight w:val="0"/>
                              <w:marTop w:val="0"/>
                              <w:marBottom w:val="91"/>
                              <w:divBdr>
                                <w:top w:val="single" w:sz="4" w:space="5" w:color="BBBBBB"/>
                                <w:left w:val="single" w:sz="4" w:space="5" w:color="BBBBBB"/>
                                <w:bottom w:val="single" w:sz="4" w:space="5" w:color="BBBBBB"/>
                                <w:right w:val="single" w:sz="4" w:space="5" w:color="BBBBBB"/>
                              </w:divBdr>
                              <w:divsChild>
                                <w:div w:id="222912985">
                                  <w:marLeft w:val="0"/>
                                  <w:marRight w:val="0"/>
                                  <w:marTop w:val="0"/>
                                  <w:marBottom w:val="46"/>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943072957">
      <w:bodyDiv w:val="1"/>
      <w:marLeft w:val="0"/>
      <w:marRight w:val="0"/>
      <w:marTop w:val="0"/>
      <w:marBottom w:val="0"/>
      <w:divBdr>
        <w:top w:val="none" w:sz="0" w:space="0" w:color="auto"/>
        <w:left w:val="none" w:sz="0" w:space="0" w:color="auto"/>
        <w:bottom w:val="none" w:sz="0" w:space="0" w:color="auto"/>
        <w:right w:val="none" w:sz="0" w:space="0" w:color="auto"/>
      </w:divBdr>
    </w:div>
    <w:div w:id="943802210">
      <w:bodyDiv w:val="1"/>
      <w:marLeft w:val="0"/>
      <w:marRight w:val="0"/>
      <w:marTop w:val="0"/>
      <w:marBottom w:val="0"/>
      <w:divBdr>
        <w:top w:val="none" w:sz="0" w:space="0" w:color="auto"/>
        <w:left w:val="none" w:sz="0" w:space="0" w:color="auto"/>
        <w:bottom w:val="none" w:sz="0" w:space="0" w:color="auto"/>
        <w:right w:val="none" w:sz="0" w:space="0" w:color="auto"/>
      </w:divBdr>
    </w:div>
    <w:div w:id="944654870">
      <w:bodyDiv w:val="1"/>
      <w:marLeft w:val="0"/>
      <w:marRight w:val="0"/>
      <w:marTop w:val="0"/>
      <w:marBottom w:val="0"/>
      <w:divBdr>
        <w:top w:val="none" w:sz="0" w:space="0" w:color="auto"/>
        <w:left w:val="none" w:sz="0" w:space="0" w:color="auto"/>
        <w:bottom w:val="none" w:sz="0" w:space="0" w:color="auto"/>
        <w:right w:val="none" w:sz="0" w:space="0" w:color="auto"/>
      </w:divBdr>
    </w:div>
    <w:div w:id="945770347">
      <w:bodyDiv w:val="1"/>
      <w:marLeft w:val="0"/>
      <w:marRight w:val="0"/>
      <w:marTop w:val="0"/>
      <w:marBottom w:val="0"/>
      <w:divBdr>
        <w:top w:val="none" w:sz="0" w:space="0" w:color="auto"/>
        <w:left w:val="none" w:sz="0" w:space="0" w:color="auto"/>
        <w:bottom w:val="none" w:sz="0" w:space="0" w:color="auto"/>
        <w:right w:val="none" w:sz="0" w:space="0" w:color="auto"/>
      </w:divBdr>
    </w:div>
    <w:div w:id="946279487">
      <w:bodyDiv w:val="1"/>
      <w:marLeft w:val="0"/>
      <w:marRight w:val="0"/>
      <w:marTop w:val="0"/>
      <w:marBottom w:val="0"/>
      <w:divBdr>
        <w:top w:val="none" w:sz="0" w:space="0" w:color="auto"/>
        <w:left w:val="none" w:sz="0" w:space="0" w:color="auto"/>
        <w:bottom w:val="none" w:sz="0" w:space="0" w:color="auto"/>
        <w:right w:val="none" w:sz="0" w:space="0" w:color="auto"/>
      </w:divBdr>
    </w:div>
    <w:div w:id="946739472">
      <w:bodyDiv w:val="1"/>
      <w:marLeft w:val="0"/>
      <w:marRight w:val="0"/>
      <w:marTop w:val="0"/>
      <w:marBottom w:val="0"/>
      <w:divBdr>
        <w:top w:val="none" w:sz="0" w:space="0" w:color="auto"/>
        <w:left w:val="none" w:sz="0" w:space="0" w:color="auto"/>
        <w:bottom w:val="none" w:sz="0" w:space="0" w:color="auto"/>
        <w:right w:val="none" w:sz="0" w:space="0" w:color="auto"/>
      </w:divBdr>
    </w:div>
    <w:div w:id="947664840">
      <w:bodyDiv w:val="1"/>
      <w:marLeft w:val="0"/>
      <w:marRight w:val="0"/>
      <w:marTop w:val="0"/>
      <w:marBottom w:val="0"/>
      <w:divBdr>
        <w:top w:val="none" w:sz="0" w:space="0" w:color="auto"/>
        <w:left w:val="none" w:sz="0" w:space="0" w:color="auto"/>
        <w:bottom w:val="none" w:sz="0" w:space="0" w:color="auto"/>
        <w:right w:val="none" w:sz="0" w:space="0" w:color="auto"/>
      </w:divBdr>
      <w:divsChild>
        <w:div w:id="619606501">
          <w:marLeft w:val="0"/>
          <w:marRight w:val="0"/>
          <w:marTop w:val="0"/>
          <w:marBottom w:val="0"/>
          <w:divBdr>
            <w:top w:val="none" w:sz="0" w:space="0" w:color="auto"/>
            <w:left w:val="none" w:sz="0" w:space="0" w:color="auto"/>
            <w:bottom w:val="none" w:sz="0" w:space="0" w:color="auto"/>
            <w:right w:val="none" w:sz="0" w:space="0" w:color="auto"/>
          </w:divBdr>
        </w:div>
        <w:div w:id="1029064208">
          <w:marLeft w:val="0"/>
          <w:marRight w:val="0"/>
          <w:marTop w:val="0"/>
          <w:marBottom w:val="0"/>
          <w:divBdr>
            <w:top w:val="none" w:sz="0" w:space="0" w:color="auto"/>
            <w:left w:val="none" w:sz="0" w:space="0" w:color="auto"/>
            <w:bottom w:val="none" w:sz="0" w:space="0" w:color="auto"/>
            <w:right w:val="none" w:sz="0" w:space="0" w:color="auto"/>
          </w:divBdr>
        </w:div>
        <w:div w:id="1213032507">
          <w:marLeft w:val="0"/>
          <w:marRight w:val="0"/>
          <w:marTop w:val="0"/>
          <w:marBottom w:val="0"/>
          <w:divBdr>
            <w:top w:val="none" w:sz="0" w:space="0" w:color="auto"/>
            <w:left w:val="none" w:sz="0" w:space="0" w:color="auto"/>
            <w:bottom w:val="none" w:sz="0" w:space="0" w:color="auto"/>
            <w:right w:val="none" w:sz="0" w:space="0" w:color="auto"/>
          </w:divBdr>
        </w:div>
        <w:div w:id="1226333125">
          <w:marLeft w:val="0"/>
          <w:marRight w:val="0"/>
          <w:marTop w:val="0"/>
          <w:marBottom w:val="0"/>
          <w:divBdr>
            <w:top w:val="none" w:sz="0" w:space="0" w:color="auto"/>
            <w:left w:val="none" w:sz="0" w:space="0" w:color="auto"/>
            <w:bottom w:val="none" w:sz="0" w:space="0" w:color="auto"/>
            <w:right w:val="none" w:sz="0" w:space="0" w:color="auto"/>
          </w:divBdr>
        </w:div>
        <w:div w:id="2002002918">
          <w:marLeft w:val="0"/>
          <w:marRight w:val="0"/>
          <w:marTop w:val="0"/>
          <w:marBottom w:val="0"/>
          <w:divBdr>
            <w:top w:val="none" w:sz="0" w:space="0" w:color="auto"/>
            <w:left w:val="none" w:sz="0" w:space="0" w:color="auto"/>
            <w:bottom w:val="none" w:sz="0" w:space="0" w:color="auto"/>
            <w:right w:val="none" w:sz="0" w:space="0" w:color="auto"/>
          </w:divBdr>
        </w:div>
        <w:div w:id="2022077283">
          <w:marLeft w:val="0"/>
          <w:marRight w:val="0"/>
          <w:marTop w:val="0"/>
          <w:marBottom w:val="0"/>
          <w:divBdr>
            <w:top w:val="none" w:sz="0" w:space="0" w:color="auto"/>
            <w:left w:val="none" w:sz="0" w:space="0" w:color="auto"/>
            <w:bottom w:val="none" w:sz="0" w:space="0" w:color="auto"/>
            <w:right w:val="none" w:sz="0" w:space="0" w:color="auto"/>
          </w:divBdr>
        </w:div>
      </w:divsChild>
    </w:div>
    <w:div w:id="947930933">
      <w:bodyDiv w:val="1"/>
      <w:marLeft w:val="0"/>
      <w:marRight w:val="0"/>
      <w:marTop w:val="0"/>
      <w:marBottom w:val="0"/>
      <w:divBdr>
        <w:top w:val="none" w:sz="0" w:space="0" w:color="auto"/>
        <w:left w:val="none" w:sz="0" w:space="0" w:color="auto"/>
        <w:bottom w:val="none" w:sz="0" w:space="0" w:color="auto"/>
        <w:right w:val="none" w:sz="0" w:space="0" w:color="auto"/>
      </w:divBdr>
    </w:div>
    <w:div w:id="950862389">
      <w:bodyDiv w:val="1"/>
      <w:marLeft w:val="0"/>
      <w:marRight w:val="0"/>
      <w:marTop w:val="0"/>
      <w:marBottom w:val="0"/>
      <w:divBdr>
        <w:top w:val="none" w:sz="0" w:space="0" w:color="auto"/>
        <w:left w:val="none" w:sz="0" w:space="0" w:color="auto"/>
        <w:bottom w:val="none" w:sz="0" w:space="0" w:color="auto"/>
        <w:right w:val="none" w:sz="0" w:space="0" w:color="auto"/>
      </w:divBdr>
    </w:div>
    <w:div w:id="955789222">
      <w:bodyDiv w:val="1"/>
      <w:marLeft w:val="0"/>
      <w:marRight w:val="0"/>
      <w:marTop w:val="0"/>
      <w:marBottom w:val="0"/>
      <w:divBdr>
        <w:top w:val="none" w:sz="0" w:space="0" w:color="auto"/>
        <w:left w:val="none" w:sz="0" w:space="0" w:color="auto"/>
        <w:bottom w:val="none" w:sz="0" w:space="0" w:color="auto"/>
        <w:right w:val="none" w:sz="0" w:space="0" w:color="auto"/>
      </w:divBdr>
    </w:div>
    <w:div w:id="959191652">
      <w:bodyDiv w:val="1"/>
      <w:marLeft w:val="0"/>
      <w:marRight w:val="0"/>
      <w:marTop w:val="0"/>
      <w:marBottom w:val="0"/>
      <w:divBdr>
        <w:top w:val="none" w:sz="0" w:space="0" w:color="auto"/>
        <w:left w:val="none" w:sz="0" w:space="0" w:color="auto"/>
        <w:bottom w:val="none" w:sz="0" w:space="0" w:color="auto"/>
        <w:right w:val="none" w:sz="0" w:space="0" w:color="auto"/>
      </w:divBdr>
    </w:div>
    <w:div w:id="970357789">
      <w:bodyDiv w:val="1"/>
      <w:marLeft w:val="0"/>
      <w:marRight w:val="0"/>
      <w:marTop w:val="0"/>
      <w:marBottom w:val="0"/>
      <w:divBdr>
        <w:top w:val="none" w:sz="0" w:space="0" w:color="auto"/>
        <w:left w:val="none" w:sz="0" w:space="0" w:color="auto"/>
        <w:bottom w:val="none" w:sz="0" w:space="0" w:color="auto"/>
        <w:right w:val="none" w:sz="0" w:space="0" w:color="auto"/>
      </w:divBdr>
    </w:div>
    <w:div w:id="971833958">
      <w:bodyDiv w:val="1"/>
      <w:marLeft w:val="0"/>
      <w:marRight w:val="0"/>
      <w:marTop w:val="0"/>
      <w:marBottom w:val="0"/>
      <w:divBdr>
        <w:top w:val="none" w:sz="0" w:space="0" w:color="auto"/>
        <w:left w:val="none" w:sz="0" w:space="0" w:color="auto"/>
        <w:bottom w:val="none" w:sz="0" w:space="0" w:color="auto"/>
        <w:right w:val="none" w:sz="0" w:space="0" w:color="auto"/>
      </w:divBdr>
    </w:div>
    <w:div w:id="972951641">
      <w:bodyDiv w:val="1"/>
      <w:marLeft w:val="0"/>
      <w:marRight w:val="0"/>
      <w:marTop w:val="0"/>
      <w:marBottom w:val="0"/>
      <w:divBdr>
        <w:top w:val="none" w:sz="0" w:space="0" w:color="auto"/>
        <w:left w:val="none" w:sz="0" w:space="0" w:color="auto"/>
        <w:bottom w:val="none" w:sz="0" w:space="0" w:color="auto"/>
        <w:right w:val="none" w:sz="0" w:space="0" w:color="auto"/>
      </w:divBdr>
      <w:divsChild>
        <w:div w:id="846749684">
          <w:marLeft w:val="0"/>
          <w:marRight w:val="0"/>
          <w:marTop w:val="0"/>
          <w:marBottom w:val="0"/>
          <w:divBdr>
            <w:top w:val="single" w:sz="2" w:space="0" w:color="auto"/>
            <w:left w:val="single" w:sz="2" w:space="0" w:color="auto"/>
            <w:bottom w:val="single" w:sz="2" w:space="0" w:color="auto"/>
            <w:right w:val="single" w:sz="2" w:space="0" w:color="auto"/>
          </w:divBdr>
          <w:divsChild>
            <w:div w:id="1716080713">
              <w:marLeft w:val="0"/>
              <w:marRight w:val="0"/>
              <w:marTop w:val="0"/>
              <w:marBottom w:val="0"/>
              <w:divBdr>
                <w:top w:val="single" w:sz="2" w:space="0" w:color="auto"/>
                <w:left w:val="single" w:sz="2" w:space="0" w:color="auto"/>
                <w:bottom w:val="single" w:sz="2" w:space="0" w:color="auto"/>
                <w:right w:val="single" w:sz="2" w:space="0" w:color="auto"/>
              </w:divBdr>
            </w:div>
          </w:divsChild>
        </w:div>
        <w:div w:id="1769697452">
          <w:marLeft w:val="0"/>
          <w:marRight w:val="0"/>
          <w:marTop w:val="0"/>
          <w:marBottom w:val="0"/>
          <w:divBdr>
            <w:top w:val="single" w:sz="2" w:space="0" w:color="auto"/>
            <w:left w:val="single" w:sz="2" w:space="0" w:color="auto"/>
            <w:bottom w:val="single" w:sz="2" w:space="0" w:color="auto"/>
            <w:right w:val="single" w:sz="2" w:space="0" w:color="auto"/>
          </w:divBdr>
          <w:divsChild>
            <w:div w:id="785999849">
              <w:marLeft w:val="0"/>
              <w:marRight w:val="0"/>
              <w:marTop w:val="0"/>
              <w:marBottom w:val="0"/>
              <w:divBdr>
                <w:top w:val="single" w:sz="2" w:space="0" w:color="auto"/>
                <w:left w:val="single" w:sz="2" w:space="0" w:color="auto"/>
                <w:bottom w:val="single" w:sz="6" w:space="0" w:color="auto"/>
                <w:right w:val="single" w:sz="2" w:space="0" w:color="auto"/>
              </w:divBdr>
              <w:divsChild>
                <w:div w:id="1967421189">
                  <w:marLeft w:val="0"/>
                  <w:marRight w:val="0"/>
                  <w:marTop w:val="0"/>
                  <w:marBottom w:val="0"/>
                  <w:divBdr>
                    <w:top w:val="single" w:sz="2" w:space="0" w:color="auto"/>
                    <w:left w:val="single" w:sz="2" w:space="0" w:color="auto"/>
                    <w:bottom w:val="single" w:sz="2" w:space="0" w:color="auto"/>
                    <w:right w:val="single" w:sz="2" w:space="0" w:color="auto"/>
                  </w:divBdr>
                </w:div>
              </w:divsChild>
            </w:div>
            <w:div w:id="964042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3409833">
      <w:bodyDiv w:val="1"/>
      <w:marLeft w:val="0"/>
      <w:marRight w:val="0"/>
      <w:marTop w:val="0"/>
      <w:marBottom w:val="0"/>
      <w:divBdr>
        <w:top w:val="none" w:sz="0" w:space="0" w:color="auto"/>
        <w:left w:val="none" w:sz="0" w:space="0" w:color="auto"/>
        <w:bottom w:val="none" w:sz="0" w:space="0" w:color="auto"/>
        <w:right w:val="none" w:sz="0" w:space="0" w:color="auto"/>
      </w:divBdr>
    </w:div>
    <w:div w:id="974219408">
      <w:bodyDiv w:val="1"/>
      <w:marLeft w:val="0"/>
      <w:marRight w:val="0"/>
      <w:marTop w:val="0"/>
      <w:marBottom w:val="0"/>
      <w:divBdr>
        <w:top w:val="none" w:sz="0" w:space="0" w:color="auto"/>
        <w:left w:val="none" w:sz="0" w:space="0" w:color="auto"/>
        <w:bottom w:val="none" w:sz="0" w:space="0" w:color="auto"/>
        <w:right w:val="none" w:sz="0" w:space="0" w:color="auto"/>
      </w:divBdr>
    </w:div>
    <w:div w:id="975374680">
      <w:bodyDiv w:val="1"/>
      <w:marLeft w:val="0"/>
      <w:marRight w:val="0"/>
      <w:marTop w:val="0"/>
      <w:marBottom w:val="0"/>
      <w:divBdr>
        <w:top w:val="none" w:sz="0" w:space="0" w:color="auto"/>
        <w:left w:val="none" w:sz="0" w:space="0" w:color="auto"/>
        <w:bottom w:val="none" w:sz="0" w:space="0" w:color="auto"/>
        <w:right w:val="none" w:sz="0" w:space="0" w:color="auto"/>
      </w:divBdr>
    </w:div>
    <w:div w:id="977297240">
      <w:bodyDiv w:val="1"/>
      <w:marLeft w:val="0"/>
      <w:marRight w:val="0"/>
      <w:marTop w:val="0"/>
      <w:marBottom w:val="0"/>
      <w:divBdr>
        <w:top w:val="none" w:sz="0" w:space="0" w:color="auto"/>
        <w:left w:val="none" w:sz="0" w:space="0" w:color="auto"/>
        <w:bottom w:val="none" w:sz="0" w:space="0" w:color="auto"/>
        <w:right w:val="none" w:sz="0" w:space="0" w:color="auto"/>
      </w:divBdr>
    </w:div>
    <w:div w:id="977492768">
      <w:bodyDiv w:val="1"/>
      <w:marLeft w:val="0"/>
      <w:marRight w:val="0"/>
      <w:marTop w:val="0"/>
      <w:marBottom w:val="0"/>
      <w:divBdr>
        <w:top w:val="none" w:sz="0" w:space="0" w:color="auto"/>
        <w:left w:val="none" w:sz="0" w:space="0" w:color="auto"/>
        <w:bottom w:val="none" w:sz="0" w:space="0" w:color="auto"/>
        <w:right w:val="none" w:sz="0" w:space="0" w:color="auto"/>
      </w:divBdr>
      <w:divsChild>
        <w:div w:id="83495808">
          <w:marLeft w:val="0"/>
          <w:marRight w:val="0"/>
          <w:marTop w:val="0"/>
          <w:marBottom w:val="0"/>
          <w:divBdr>
            <w:top w:val="none" w:sz="0" w:space="0" w:color="auto"/>
            <w:left w:val="none" w:sz="0" w:space="0" w:color="auto"/>
            <w:bottom w:val="none" w:sz="0" w:space="0" w:color="auto"/>
            <w:right w:val="none" w:sz="0" w:space="0" w:color="auto"/>
          </w:divBdr>
        </w:div>
        <w:div w:id="673534742">
          <w:marLeft w:val="0"/>
          <w:marRight w:val="0"/>
          <w:marTop w:val="0"/>
          <w:marBottom w:val="0"/>
          <w:divBdr>
            <w:top w:val="none" w:sz="0" w:space="0" w:color="auto"/>
            <w:left w:val="none" w:sz="0" w:space="0" w:color="auto"/>
            <w:bottom w:val="none" w:sz="0" w:space="0" w:color="auto"/>
            <w:right w:val="none" w:sz="0" w:space="0" w:color="auto"/>
          </w:divBdr>
        </w:div>
        <w:div w:id="747266193">
          <w:marLeft w:val="0"/>
          <w:marRight w:val="0"/>
          <w:marTop w:val="0"/>
          <w:marBottom w:val="0"/>
          <w:divBdr>
            <w:top w:val="none" w:sz="0" w:space="0" w:color="auto"/>
            <w:left w:val="none" w:sz="0" w:space="0" w:color="auto"/>
            <w:bottom w:val="none" w:sz="0" w:space="0" w:color="auto"/>
            <w:right w:val="none" w:sz="0" w:space="0" w:color="auto"/>
          </w:divBdr>
        </w:div>
      </w:divsChild>
    </w:div>
    <w:div w:id="977565310">
      <w:bodyDiv w:val="1"/>
      <w:marLeft w:val="0"/>
      <w:marRight w:val="0"/>
      <w:marTop w:val="0"/>
      <w:marBottom w:val="0"/>
      <w:divBdr>
        <w:top w:val="none" w:sz="0" w:space="0" w:color="auto"/>
        <w:left w:val="none" w:sz="0" w:space="0" w:color="auto"/>
        <w:bottom w:val="none" w:sz="0" w:space="0" w:color="auto"/>
        <w:right w:val="none" w:sz="0" w:space="0" w:color="auto"/>
      </w:divBdr>
    </w:div>
    <w:div w:id="977681925">
      <w:bodyDiv w:val="1"/>
      <w:marLeft w:val="0"/>
      <w:marRight w:val="0"/>
      <w:marTop w:val="0"/>
      <w:marBottom w:val="0"/>
      <w:divBdr>
        <w:top w:val="none" w:sz="0" w:space="0" w:color="auto"/>
        <w:left w:val="none" w:sz="0" w:space="0" w:color="auto"/>
        <w:bottom w:val="none" w:sz="0" w:space="0" w:color="auto"/>
        <w:right w:val="none" w:sz="0" w:space="0" w:color="auto"/>
      </w:divBdr>
    </w:div>
    <w:div w:id="978925037">
      <w:bodyDiv w:val="1"/>
      <w:marLeft w:val="0"/>
      <w:marRight w:val="0"/>
      <w:marTop w:val="0"/>
      <w:marBottom w:val="0"/>
      <w:divBdr>
        <w:top w:val="none" w:sz="0" w:space="0" w:color="auto"/>
        <w:left w:val="none" w:sz="0" w:space="0" w:color="auto"/>
        <w:bottom w:val="none" w:sz="0" w:space="0" w:color="auto"/>
        <w:right w:val="none" w:sz="0" w:space="0" w:color="auto"/>
      </w:divBdr>
    </w:div>
    <w:div w:id="980840496">
      <w:bodyDiv w:val="1"/>
      <w:marLeft w:val="0"/>
      <w:marRight w:val="0"/>
      <w:marTop w:val="0"/>
      <w:marBottom w:val="0"/>
      <w:divBdr>
        <w:top w:val="none" w:sz="0" w:space="0" w:color="auto"/>
        <w:left w:val="none" w:sz="0" w:space="0" w:color="auto"/>
        <w:bottom w:val="none" w:sz="0" w:space="0" w:color="auto"/>
        <w:right w:val="none" w:sz="0" w:space="0" w:color="auto"/>
      </w:divBdr>
      <w:divsChild>
        <w:div w:id="272172737">
          <w:marLeft w:val="0"/>
          <w:marRight w:val="0"/>
          <w:marTop w:val="0"/>
          <w:marBottom w:val="0"/>
          <w:divBdr>
            <w:top w:val="none" w:sz="0" w:space="0" w:color="auto"/>
            <w:left w:val="none" w:sz="0" w:space="0" w:color="auto"/>
            <w:bottom w:val="none" w:sz="0" w:space="0" w:color="auto"/>
            <w:right w:val="none" w:sz="0" w:space="0" w:color="auto"/>
          </w:divBdr>
        </w:div>
        <w:div w:id="314382993">
          <w:marLeft w:val="0"/>
          <w:marRight w:val="0"/>
          <w:marTop w:val="0"/>
          <w:marBottom w:val="0"/>
          <w:divBdr>
            <w:top w:val="none" w:sz="0" w:space="0" w:color="auto"/>
            <w:left w:val="none" w:sz="0" w:space="0" w:color="auto"/>
            <w:bottom w:val="none" w:sz="0" w:space="0" w:color="auto"/>
            <w:right w:val="none" w:sz="0" w:space="0" w:color="auto"/>
          </w:divBdr>
        </w:div>
        <w:div w:id="730544466">
          <w:marLeft w:val="0"/>
          <w:marRight w:val="0"/>
          <w:marTop w:val="0"/>
          <w:marBottom w:val="0"/>
          <w:divBdr>
            <w:top w:val="none" w:sz="0" w:space="0" w:color="auto"/>
            <w:left w:val="none" w:sz="0" w:space="0" w:color="auto"/>
            <w:bottom w:val="none" w:sz="0" w:space="0" w:color="auto"/>
            <w:right w:val="none" w:sz="0" w:space="0" w:color="auto"/>
          </w:divBdr>
        </w:div>
      </w:divsChild>
    </w:div>
    <w:div w:id="987629073">
      <w:bodyDiv w:val="1"/>
      <w:marLeft w:val="0"/>
      <w:marRight w:val="0"/>
      <w:marTop w:val="0"/>
      <w:marBottom w:val="0"/>
      <w:divBdr>
        <w:top w:val="none" w:sz="0" w:space="0" w:color="auto"/>
        <w:left w:val="none" w:sz="0" w:space="0" w:color="auto"/>
        <w:bottom w:val="none" w:sz="0" w:space="0" w:color="auto"/>
        <w:right w:val="none" w:sz="0" w:space="0" w:color="auto"/>
      </w:divBdr>
    </w:div>
    <w:div w:id="989750589">
      <w:bodyDiv w:val="1"/>
      <w:marLeft w:val="0"/>
      <w:marRight w:val="0"/>
      <w:marTop w:val="0"/>
      <w:marBottom w:val="0"/>
      <w:divBdr>
        <w:top w:val="none" w:sz="0" w:space="0" w:color="auto"/>
        <w:left w:val="none" w:sz="0" w:space="0" w:color="auto"/>
        <w:bottom w:val="none" w:sz="0" w:space="0" w:color="auto"/>
        <w:right w:val="none" w:sz="0" w:space="0" w:color="auto"/>
      </w:divBdr>
    </w:div>
    <w:div w:id="989793504">
      <w:bodyDiv w:val="1"/>
      <w:marLeft w:val="0"/>
      <w:marRight w:val="0"/>
      <w:marTop w:val="0"/>
      <w:marBottom w:val="0"/>
      <w:divBdr>
        <w:top w:val="none" w:sz="0" w:space="0" w:color="auto"/>
        <w:left w:val="none" w:sz="0" w:space="0" w:color="auto"/>
        <w:bottom w:val="none" w:sz="0" w:space="0" w:color="auto"/>
        <w:right w:val="none" w:sz="0" w:space="0" w:color="auto"/>
      </w:divBdr>
    </w:div>
    <w:div w:id="991834605">
      <w:bodyDiv w:val="1"/>
      <w:marLeft w:val="0"/>
      <w:marRight w:val="0"/>
      <w:marTop w:val="0"/>
      <w:marBottom w:val="0"/>
      <w:divBdr>
        <w:top w:val="none" w:sz="0" w:space="0" w:color="auto"/>
        <w:left w:val="none" w:sz="0" w:space="0" w:color="auto"/>
        <w:bottom w:val="none" w:sz="0" w:space="0" w:color="auto"/>
        <w:right w:val="none" w:sz="0" w:space="0" w:color="auto"/>
      </w:divBdr>
    </w:div>
    <w:div w:id="993021322">
      <w:bodyDiv w:val="1"/>
      <w:marLeft w:val="0"/>
      <w:marRight w:val="0"/>
      <w:marTop w:val="0"/>
      <w:marBottom w:val="0"/>
      <w:divBdr>
        <w:top w:val="none" w:sz="0" w:space="0" w:color="auto"/>
        <w:left w:val="none" w:sz="0" w:space="0" w:color="auto"/>
        <w:bottom w:val="none" w:sz="0" w:space="0" w:color="auto"/>
        <w:right w:val="none" w:sz="0" w:space="0" w:color="auto"/>
      </w:divBdr>
    </w:div>
    <w:div w:id="995763789">
      <w:bodyDiv w:val="1"/>
      <w:marLeft w:val="0"/>
      <w:marRight w:val="0"/>
      <w:marTop w:val="0"/>
      <w:marBottom w:val="0"/>
      <w:divBdr>
        <w:top w:val="none" w:sz="0" w:space="0" w:color="auto"/>
        <w:left w:val="none" w:sz="0" w:space="0" w:color="auto"/>
        <w:bottom w:val="none" w:sz="0" w:space="0" w:color="auto"/>
        <w:right w:val="none" w:sz="0" w:space="0" w:color="auto"/>
      </w:divBdr>
    </w:div>
    <w:div w:id="996961181">
      <w:bodyDiv w:val="1"/>
      <w:marLeft w:val="0"/>
      <w:marRight w:val="0"/>
      <w:marTop w:val="0"/>
      <w:marBottom w:val="0"/>
      <w:divBdr>
        <w:top w:val="none" w:sz="0" w:space="0" w:color="auto"/>
        <w:left w:val="none" w:sz="0" w:space="0" w:color="auto"/>
        <w:bottom w:val="none" w:sz="0" w:space="0" w:color="auto"/>
        <w:right w:val="none" w:sz="0" w:space="0" w:color="auto"/>
      </w:divBdr>
      <w:divsChild>
        <w:div w:id="206572693">
          <w:marLeft w:val="0"/>
          <w:marRight w:val="0"/>
          <w:marTop w:val="0"/>
          <w:marBottom w:val="0"/>
          <w:divBdr>
            <w:top w:val="none" w:sz="0" w:space="0" w:color="auto"/>
            <w:left w:val="none" w:sz="0" w:space="0" w:color="auto"/>
            <w:bottom w:val="none" w:sz="0" w:space="0" w:color="auto"/>
            <w:right w:val="none" w:sz="0" w:space="0" w:color="auto"/>
          </w:divBdr>
          <w:divsChild>
            <w:div w:id="1856386822">
              <w:marLeft w:val="300"/>
              <w:marRight w:val="300"/>
              <w:marTop w:val="450"/>
              <w:marBottom w:val="150"/>
              <w:divBdr>
                <w:top w:val="none" w:sz="0" w:space="0" w:color="auto"/>
                <w:left w:val="none" w:sz="0" w:space="0" w:color="auto"/>
                <w:bottom w:val="none" w:sz="0" w:space="0" w:color="auto"/>
                <w:right w:val="none" w:sz="0" w:space="0" w:color="auto"/>
              </w:divBdr>
              <w:divsChild>
                <w:div w:id="1861821759">
                  <w:marLeft w:val="0"/>
                  <w:marRight w:val="0"/>
                  <w:marTop w:val="0"/>
                  <w:marBottom w:val="0"/>
                  <w:divBdr>
                    <w:top w:val="none" w:sz="0" w:space="0" w:color="auto"/>
                    <w:left w:val="none" w:sz="0" w:space="0" w:color="auto"/>
                    <w:bottom w:val="none" w:sz="0" w:space="0" w:color="auto"/>
                    <w:right w:val="none" w:sz="0" w:space="0" w:color="auto"/>
                  </w:divBdr>
                  <w:divsChild>
                    <w:div w:id="362479832">
                      <w:marLeft w:val="0"/>
                      <w:marRight w:val="0"/>
                      <w:marTop w:val="0"/>
                      <w:marBottom w:val="0"/>
                      <w:divBdr>
                        <w:top w:val="none" w:sz="0" w:space="0" w:color="auto"/>
                        <w:left w:val="none" w:sz="0" w:space="0" w:color="auto"/>
                        <w:bottom w:val="none" w:sz="0" w:space="0" w:color="auto"/>
                        <w:right w:val="none" w:sz="0" w:space="0" w:color="auto"/>
                      </w:divBdr>
                      <w:divsChild>
                        <w:div w:id="111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32411">
      <w:bodyDiv w:val="1"/>
      <w:marLeft w:val="0"/>
      <w:marRight w:val="0"/>
      <w:marTop w:val="0"/>
      <w:marBottom w:val="0"/>
      <w:divBdr>
        <w:top w:val="none" w:sz="0" w:space="0" w:color="auto"/>
        <w:left w:val="none" w:sz="0" w:space="0" w:color="auto"/>
        <w:bottom w:val="none" w:sz="0" w:space="0" w:color="auto"/>
        <w:right w:val="none" w:sz="0" w:space="0" w:color="auto"/>
      </w:divBdr>
    </w:div>
    <w:div w:id="1004430160">
      <w:bodyDiv w:val="1"/>
      <w:marLeft w:val="0"/>
      <w:marRight w:val="0"/>
      <w:marTop w:val="0"/>
      <w:marBottom w:val="0"/>
      <w:divBdr>
        <w:top w:val="none" w:sz="0" w:space="0" w:color="auto"/>
        <w:left w:val="none" w:sz="0" w:space="0" w:color="auto"/>
        <w:bottom w:val="none" w:sz="0" w:space="0" w:color="auto"/>
        <w:right w:val="none" w:sz="0" w:space="0" w:color="auto"/>
      </w:divBdr>
    </w:div>
    <w:div w:id="1008798199">
      <w:bodyDiv w:val="1"/>
      <w:marLeft w:val="0"/>
      <w:marRight w:val="0"/>
      <w:marTop w:val="0"/>
      <w:marBottom w:val="0"/>
      <w:divBdr>
        <w:top w:val="none" w:sz="0" w:space="0" w:color="auto"/>
        <w:left w:val="none" w:sz="0" w:space="0" w:color="auto"/>
        <w:bottom w:val="none" w:sz="0" w:space="0" w:color="auto"/>
        <w:right w:val="none" w:sz="0" w:space="0" w:color="auto"/>
      </w:divBdr>
    </w:div>
    <w:div w:id="1013997645">
      <w:bodyDiv w:val="1"/>
      <w:marLeft w:val="0"/>
      <w:marRight w:val="0"/>
      <w:marTop w:val="0"/>
      <w:marBottom w:val="0"/>
      <w:divBdr>
        <w:top w:val="none" w:sz="0" w:space="0" w:color="auto"/>
        <w:left w:val="none" w:sz="0" w:space="0" w:color="auto"/>
        <w:bottom w:val="none" w:sz="0" w:space="0" w:color="auto"/>
        <w:right w:val="none" w:sz="0" w:space="0" w:color="auto"/>
      </w:divBdr>
    </w:div>
    <w:div w:id="1015300518">
      <w:bodyDiv w:val="1"/>
      <w:marLeft w:val="0"/>
      <w:marRight w:val="0"/>
      <w:marTop w:val="0"/>
      <w:marBottom w:val="0"/>
      <w:divBdr>
        <w:top w:val="none" w:sz="0" w:space="0" w:color="auto"/>
        <w:left w:val="none" w:sz="0" w:space="0" w:color="auto"/>
        <w:bottom w:val="none" w:sz="0" w:space="0" w:color="auto"/>
        <w:right w:val="none" w:sz="0" w:space="0" w:color="auto"/>
      </w:divBdr>
    </w:div>
    <w:div w:id="1024131975">
      <w:bodyDiv w:val="1"/>
      <w:marLeft w:val="0"/>
      <w:marRight w:val="0"/>
      <w:marTop w:val="0"/>
      <w:marBottom w:val="0"/>
      <w:divBdr>
        <w:top w:val="none" w:sz="0" w:space="0" w:color="auto"/>
        <w:left w:val="none" w:sz="0" w:space="0" w:color="auto"/>
        <w:bottom w:val="none" w:sz="0" w:space="0" w:color="auto"/>
        <w:right w:val="none" w:sz="0" w:space="0" w:color="auto"/>
      </w:divBdr>
    </w:div>
    <w:div w:id="1031615859">
      <w:bodyDiv w:val="1"/>
      <w:marLeft w:val="0"/>
      <w:marRight w:val="0"/>
      <w:marTop w:val="0"/>
      <w:marBottom w:val="0"/>
      <w:divBdr>
        <w:top w:val="none" w:sz="0" w:space="0" w:color="auto"/>
        <w:left w:val="none" w:sz="0" w:space="0" w:color="auto"/>
        <w:bottom w:val="none" w:sz="0" w:space="0" w:color="auto"/>
        <w:right w:val="none" w:sz="0" w:space="0" w:color="auto"/>
      </w:divBdr>
    </w:div>
    <w:div w:id="1038047198">
      <w:bodyDiv w:val="1"/>
      <w:marLeft w:val="0"/>
      <w:marRight w:val="0"/>
      <w:marTop w:val="0"/>
      <w:marBottom w:val="0"/>
      <w:divBdr>
        <w:top w:val="none" w:sz="0" w:space="0" w:color="auto"/>
        <w:left w:val="none" w:sz="0" w:space="0" w:color="auto"/>
        <w:bottom w:val="none" w:sz="0" w:space="0" w:color="auto"/>
        <w:right w:val="none" w:sz="0" w:space="0" w:color="auto"/>
      </w:divBdr>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39015629">
      <w:bodyDiv w:val="1"/>
      <w:marLeft w:val="0"/>
      <w:marRight w:val="0"/>
      <w:marTop w:val="0"/>
      <w:marBottom w:val="0"/>
      <w:divBdr>
        <w:top w:val="none" w:sz="0" w:space="0" w:color="auto"/>
        <w:left w:val="none" w:sz="0" w:space="0" w:color="auto"/>
        <w:bottom w:val="none" w:sz="0" w:space="0" w:color="auto"/>
        <w:right w:val="none" w:sz="0" w:space="0" w:color="auto"/>
      </w:divBdr>
    </w:div>
    <w:div w:id="1047149074">
      <w:bodyDiv w:val="1"/>
      <w:marLeft w:val="0"/>
      <w:marRight w:val="0"/>
      <w:marTop w:val="0"/>
      <w:marBottom w:val="0"/>
      <w:divBdr>
        <w:top w:val="none" w:sz="0" w:space="0" w:color="auto"/>
        <w:left w:val="none" w:sz="0" w:space="0" w:color="auto"/>
        <w:bottom w:val="none" w:sz="0" w:space="0" w:color="auto"/>
        <w:right w:val="none" w:sz="0" w:space="0" w:color="auto"/>
      </w:divBdr>
    </w:div>
    <w:div w:id="1052314013">
      <w:bodyDiv w:val="1"/>
      <w:marLeft w:val="0"/>
      <w:marRight w:val="0"/>
      <w:marTop w:val="0"/>
      <w:marBottom w:val="0"/>
      <w:divBdr>
        <w:top w:val="none" w:sz="0" w:space="0" w:color="auto"/>
        <w:left w:val="none" w:sz="0" w:space="0" w:color="auto"/>
        <w:bottom w:val="none" w:sz="0" w:space="0" w:color="auto"/>
        <w:right w:val="none" w:sz="0" w:space="0" w:color="auto"/>
      </w:divBdr>
    </w:div>
    <w:div w:id="1053382346">
      <w:bodyDiv w:val="1"/>
      <w:marLeft w:val="0"/>
      <w:marRight w:val="0"/>
      <w:marTop w:val="0"/>
      <w:marBottom w:val="0"/>
      <w:divBdr>
        <w:top w:val="none" w:sz="0" w:space="0" w:color="auto"/>
        <w:left w:val="none" w:sz="0" w:space="0" w:color="auto"/>
        <w:bottom w:val="none" w:sz="0" w:space="0" w:color="auto"/>
        <w:right w:val="none" w:sz="0" w:space="0" w:color="auto"/>
      </w:divBdr>
    </w:div>
    <w:div w:id="1053892559">
      <w:bodyDiv w:val="1"/>
      <w:marLeft w:val="0"/>
      <w:marRight w:val="0"/>
      <w:marTop w:val="0"/>
      <w:marBottom w:val="0"/>
      <w:divBdr>
        <w:top w:val="none" w:sz="0" w:space="0" w:color="auto"/>
        <w:left w:val="none" w:sz="0" w:space="0" w:color="auto"/>
        <w:bottom w:val="none" w:sz="0" w:space="0" w:color="auto"/>
        <w:right w:val="none" w:sz="0" w:space="0" w:color="auto"/>
      </w:divBdr>
    </w:div>
    <w:div w:id="1054309225">
      <w:bodyDiv w:val="1"/>
      <w:marLeft w:val="0"/>
      <w:marRight w:val="0"/>
      <w:marTop w:val="0"/>
      <w:marBottom w:val="0"/>
      <w:divBdr>
        <w:top w:val="none" w:sz="0" w:space="0" w:color="auto"/>
        <w:left w:val="none" w:sz="0" w:space="0" w:color="auto"/>
        <w:bottom w:val="none" w:sz="0" w:space="0" w:color="auto"/>
        <w:right w:val="none" w:sz="0" w:space="0" w:color="auto"/>
      </w:divBdr>
    </w:div>
    <w:div w:id="1055661786">
      <w:bodyDiv w:val="1"/>
      <w:marLeft w:val="0"/>
      <w:marRight w:val="0"/>
      <w:marTop w:val="0"/>
      <w:marBottom w:val="0"/>
      <w:divBdr>
        <w:top w:val="none" w:sz="0" w:space="0" w:color="auto"/>
        <w:left w:val="none" w:sz="0" w:space="0" w:color="auto"/>
        <w:bottom w:val="none" w:sz="0" w:space="0" w:color="auto"/>
        <w:right w:val="none" w:sz="0" w:space="0" w:color="auto"/>
      </w:divBdr>
    </w:div>
    <w:div w:id="1056321288">
      <w:bodyDiv w:val="1"/>
      <w:marLeft w:val="0"/>
      <w:marRight w:val="0"/>
      <w:marTop w:val="0"/>
      <w:marBottom w:val="0"/>
      <w:divBdr>
        <w:top w:val="none" w:sz="0" w:space="0" w:color="auto"/>
        <w:left w:val="none" w:sz="0" w:space="0" w:color="auto"/>
        <w:bottom w:val="none" w:sz="0" w:space="0" w:color="auto"/>
        <w:right w:val="none" w:sz="0" w:space="0" w:color="auto"/>
      </w:divBdr>
    </w:div>
    <w:div w:id="1056659818">
      <w:bodyDiv w:val="1"/>
      <w:marLeft w:val="0"/>
      <w:marRight w:val="0"/>
      <w:marTop w:val="0"/>
      <w:marBottom w:val="0"/>
      <w:divBdr>
        <w:top w:val="none" w:sz="0" w:space="0" w:color="auto"/>
        <w:left w:val="none" w:sz="0" w:space="0" w:color="auto"/>
        <w:bottom w:val="none" w:sz="0" w:space="0" w:color="auto"/>
        <w:right w:val="none" w:sz="0" w:space="0" w:color="auto"/>
      </w:divBdr>
      <w:divsChild>
        <w:div w:id="308286433">
          <w:marLeft w:val="0"/>
          <w:marRight w:val="0"/>
          <w:marTop w:val="0"/>
          <w:marBottom w:val="0"/>
          <w:divBdr>
            <w:top w:val="none" w:sz="0" w:space="0" w:color="auto"/>
            <w:left w:val="none" w:sz="0" w:space="0" w:color="auto"/>
            <w:bottom w:val="none" w:sz="0" w:space="0" w:color="auto"/>
            <w:right w:val="none" w:sz="0" w:space="0" w:color="auto"/>
          </w:divBdr>
          <w:divsChild>
            <w:div w:id="883251013">
              <w:marLeft w:val="0"/>
              <w:marRight w:val="0"/>
              <w:marTop w:val="0"/>
              <w:marBottom w:val="0"/>
              <w:divBdr>
                <w:top w:val="none" w:sz="0" w:space="0" w:color="auto"/>
                <w:left w:val="none" w:sz="0" w:space="0" w:color="auto"/>
                <w:bottom w:val="none" w:sz="0" w:space="0" w:color="auto"/>
                <w:right w:val="none" w:sz="0" w:space="0" w:color="auto"/>
              </w:divBdr>
              <w:divsChild>
                <w:div w:id="396631293">
                  <w:marLeft w:val="-188"/>
                  <w:marRight w:val="-188"/>
                  <w:marTop w:val="0"/>
                  <w:marBottom w:val="0"/>
                  <w:divBdr>
                    <w:top w:val="none" w:sz="0" w:space="0" w:color="auto"/>
                    <w:left w:val="none" w:sz="0" w:space="0" w:color="auto"/>
                    <w:bottom w:val="none" w:sz="0" w:space="0" w:color="auto"/>
                    <w:right w:val="none" w:sz="0" w:space="0" w:color="auto"/>
                  </w:divBdr>
                  <w:divsChild>
                    <w:div w:id="129903196">
                      <w:marLeft w:val="0"/>
                      <w:marRight w:val="0"/>
                      <w:marTop w:val="0"/>
                      <w:marBottom w:val="630"/>
                      <w:divBdr>
                        <w:top w:val="none" w:sz="0" w:space="0" w:color="auto"/>
                        <w:left w:val="none" w:sz="0" w:space="0" w:color="auto"/>
                        <w:bottom w:val="none" w:sz="0" w:space="0" w:color="auto"/>
                        <w:right w:val="none" w:sz="0" w:space="0" w:color="auto"/>
                      </w:divBdr>
                      <w:divsChild>
                        <w:div w:id="1883444409">
                          <w:marLeft w:val="0"/>
                          <w:marRight w:val="0"/>
                          <w:marTop w:val="0"/>
                          <w:marBottom w:val="0"/>
                          <w:divBdr>
                            <w:top w:val="none" w:sz="0" w:space="0" w:color="auto"/>
                            <w:left w:val="none" w:sz="0" w:space="0" w:color="auto"/>
                            <w:bottom w:val="none" w:sz="0" w:space="0" w:color="auto"/>
                            <w:right w:val="none" w:sz="0" w:space="0" w:color="auto"/>
                          </w:divBdr>
                          <w:divsChild>
                            <w:div w:id="1891528788">
                              <w:marLeft w:val="0"/>
                              <w:marRight w:val="0"/>
                              <w:marTop w:val="0"/>
                              <w:marBottom w:val="0"/>
                              <w:divBdr>
                                <w:top w:val="none" w:sz="0" w:space="0" w:color="auto"/>
                                <w:left w:val="none" w:sz="0" w:space="0" w:color="auto"/>
                                <w:bottom w:val="none" w:sz="0" w:space="0" w:color="auto"/>
                                <w:right w:val="none" w:sz="0" w:space="0" w:color="auto"/>
                              </w:divBdr>
                              <w:divsChild>
                                <w:div w:id="1037465324">
                                  <w:marLeft w:val="0"/>
                                  <w:marRight w:val="0"/>
                                  <w:marTop w:val="0"/>
                                  <w:marBottom w:val="0"/>
                                  <w:divBdr>
                                    <w:top w:val="none" w:sz="0" w:space="0" w:color="auto"/>
                                    <w:left w:val="none" w:sz="0" w:space="0" w:color="auto"/>
                                    <w:bottom w:val="none" w:sz="0" w:space="0" w:color="auto"/>
                                    <w:right w:val="none" w:sz="0" w:space="0" w:color="auto"/>
                                  </w:divBdr>
                                  <w:divsChild>
                                    <w:div w:id="180050902">
                                      <w:marLeft w:val="0"/>
                                      <w:marRight w:val="0"/>
                                      <w:marTop w:val="0"/>
                                      <w:marBottom w:val="0"/>
                                      <w:divBdr>
                                        <w:top w:val="none" w:sz="0" w:space="0" w:color="auto"/>
                                        <w:left w:val="none" w:sz="0" w:space="0" w:color="auto"/>
                                        <w:bottom w:val="none" w:sz="0" w:space="0" w:color="auto"/>
                                        <w:right w:val="none" w:sz="0" w:space="0" w:color="auto"/>
                                      </w:divBdr>
                                      <w:divsChild>
                                        <w:div w:id="2050372015">
                                          <w:marLeft w:val="0"/>
                                          <w:marRight w:val="0"/>
                                          <w:marTop w:val="0"/>
                                          <w:marBottom w:val="0"/>
                                          <w:divBdr>
                                            <w:top w:val="none" w:sz="0" w:space="0" w:color="auto"/>
                                            <w:left w:val="none" w:sz="0" w:space="0" w:color="auto"/>
                                            <w:bottom w:val="none" w:sz="0" w:space="0" w:color="auto"/>
                                            <w:right w:val="none" w:sz="0" w:space="0" w:color="auto"/>
                                          </w:divBdr>
                                          <w:divsChild>
                                            <w:div w:id="1047222211">
                                              <w:marLeft w:val="0"/>
                                              <w:marRight w:val="0"/>
                                              <w:marTop w:val="0"/>
                                              <w:marBottom w:val="0"/>
                                              <w:divBdr>
                                                <w:top w:val="none" w:sz="0" w:space="0" w:color="auto"/>
                                                <w:left w:val="none" w:sz="0" w:space="0" w:color="auto"/>
                                                <w:bottom w:val="none" w:sz="0" w:space="0" w:color="auto"/>
                                                <w:right w:val="none" w:sz="0" w:space="0" w:color="auto"/>
                                              </w:divBdr>
                                              <w:divsChild>
                                                <w:div w:id="15968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361609">
      <w:bodyDiv w:val="1"/>
      <w:marLeft w:val="0"/>
      <w:marRight w:val="0"/>
      <w:marTop w:val="0"/>
      <w:marBottom w:val="0"/>
      <w:divBdr>
        <w:top w:val="none" w:sz="0" w:space="0" w:color="auto"/>
        <w:left w:val="none" w:sz="0" w:space="0" w:color="auto"/>
        <w:bottom w:val="none" w:sz="0" w:space="0" w:color="auto"/>
        <w:right w:val="none" w:sz="0" w:space="0" w:color="auto"/>
      </w:divBdr>
    </w:div>
    <w:div w:id="1059091276">
      <w:bodyDiv w:val="1"/>
      <w:marLeft w:val="0"/>
      <w:marRight w:val="0"/>
      <w:marTop w:val="0"/>
      <w:marBottom w:val="0"/>
      <w:divBdr>
        <w:top w:val="none" w:sz="0" w:space="0" w:color="auto"/>
        <w:left w:val="none" w:sz="0" w:space="0" w:color="auto"/>
        <w:bottom w:val="none" w:sz="0" w:space="0" w:color="auto"/>
        <w:right w:val="none" w:sz="0" w:space="0" w:color="auto"/>
      </w:divBdr>
    </w:div>
    <w:div w:id="1059984966">
      <w:bodyDiv w:val="1"/>
      <w:marLeft w:val="0"/>
      <w:marRight w:val="0"/>
      <w:marTop w:val="0"/>
      <w:marBottom w:val="0"/>
      <w:divBdr>
        <w:top w:val="none" w:sz="0" w:space="0" w:color="auto"/>
        <w:left w:val="none" w:sz="0" w:space="0" w:color="auto"/>
        <w:bottom w:val="none" w:sz="0" w:space="0" w:color="auto"/>
        <w:right w:val="none" w:sz="0" w:space="0" w:color="auto"/>
      </w:divBdr>
    </w:div>
    <w:div w:id="1069621613">
      <w:bodyDiv w:val="1"/>
      <w:marLeft w:val="0"/>
      <w:marRight w:val="0"/>
      <w:marTop w:val="0"/>
      <w:marBottom w:val="0"/>
      <w:divBdr>
        <w:top w:val="none" w:sz="0" w:space="0" w:color="auto"/>
        <w:left w:val="none" w:sz="0" w:space="0" w:color="auto"/>
        <w:bottom w:val="none" w:sz="0" w:space="0" w:color="auto"/>
        <w:right w:val="none" w:sz="0" w:space="0" w:color="auto"/>
      </w:divBdr>
    </w:div>
    <w:div w:id="1072235782">
      <w:bodyDiv w:val="1"/>
      <w:marLeft w:val="0"/>
      <w:marRight w:val="0"/>
      <w:marTop w:val="0"/>
      <w:marBottom w:val="0"/>
      <w:divBdr>
        <w:top w:val="none" w:sz="0" w:space="0" w:color="auto"/>
        <w:left w:val="none" w:sz="0" w:space="0" w:color="auto"/>
        <w:bottom w:val="none" w:sz="0" w:space="0" w:color="auto"/>
        <w:right w:val="none" w:sz="0" w:space="0" w:color="auto"/>
      </w:divBdr>
    </w:div>
    <w:div w:id="1075399894">
      <w:bodyDiv w:val="1"/>
      <w:marLeft w:val="0"/>
      <w:marRight w:val="0"/>
      <w:marTop w:val="0"/>
      <w:marBottom w:val="0"/>
      <w:divBdr>
        <w:top w:val="none" w:sz="0" w:space="0" w:color="auto"/>
        <w:left w:val="none" w:sz="0" w:space="0" w:color="auto"/>
        <w:bottom w:val="none" w:sz="0" w:space="0" w:color="auto"/>
        <w:right w:val="none" w:sz="0" w:space="0" w:color="auto"/>
      </w:divBdr>
    </w:div>
    <w:div w:id="1076243449">
      <w:bodyDiv w:val="1"/>
      <w:marLeft w:val="0"/>
      <w:marRight w:val="0"/>
      <w:marTop w:val="0"/>
      <w:marBottom w:val="0"/>
      <w:divBdr>
        <w:top w:val="none" w:sz="0" w:space="0" w:color="auto"/>
        <w:left w:val="none" w:sz="0" w:space="0" w:color="auto"/>
        <w:bottom w:val="none" w:sz="0" w:space="0" w:color="auto"/>
        <w:right w:val="none" w:sz="0" w:space="0" w:color="auto"/>
      </w:divBdr>
    </w:div>
    <w:div w:id="1079980814">
      <w:bodyDiv w:val="1"/>
      <w:marLeft w:val="0"/>
      <w:marRight w:val="0"/>
      <w:marTop w:val="0"/>
      <w:marBottom w:val="0"/>
      <w:divBdr>
        <w:top w:val="none" w:sz="0" w:space="0" w:color="auto"/>
        <w:left w:val="none" w:sz="0" w:space="0" w:color="auto"/>
        <w:bottom w:val="none" w:sz="0" w:space="0" w:color="auto"/>
        <w:right w:val="none" w:sz="0" w:space="0" w:color="auto"/>
      </w:divBdr>
    </w:div>
    <w:div w:id="1079986594">
      <w:bodyDiv w:val="1"/>
      <w:marLeft w:val="0"/>
      <w:marRight w:val="0"/>
      <w:marTop w:val="0"/>
      <w:marBottom w:val="0"/>
      <w:divBdr>
        <w:top w:val="none" w:sz="0" w:space="0" w:color="auto"/>
        <w:left w:val="none" w:sz="0" w:space="0" w:color="auto"/>
        <w:bottom w:val="none" w:sz="0" w:space="0" w:color="auto"/>
        <w:right w:val="none" w:sz="0" w:space="0" w:color="auto"/>
      </w:divBdr>
    </w:div>
    <w:div w:id="1082525383">
      <w:bodyDiv w:val="1"/>
      <w:marLeft w:val="0"/>
      <w:marRight w:val="0"/>
      <w:marTop w:val="0"/>
      <w:marBottom w:val="0"/>
      <w:divBdr>
        <w:top w:val="none" w:sz="0" w:space="0" w:color="auto"/>
        <w:left w:val="none" w:sz="0" w:space="0" w:color="auto"/>
        <w:bottom w:val="none" w:sz="0" w:space="0" w:color="auto"/>
        <w:right w:val="none" w:sz="0" w:space="0" w:color="auto"/>
      </w:divBdr>
    </w:div>
    <w:div w:id="1084299176">
      <w:bodyDiv w:val="1"/>
      <w:marLeft w:val="0"/>
      <w:marRight w:val="0"/>
      <w:marTop w:val="0"/>
      <w:marBottom w:val="0"/>
      <w:divBdr>
        <w:top w:val="none" w:sz="0" w:space="0" w:color="auto"/>
        <w:left w:val="none" w:sz="0" w:space="0" w:color="auto"/>
        <w:bottom w:val="none" w:sz="0" w:space="0" w:color="auto"/>
        <w:right w:val="none" w:sz="0" w:space="0" w:color="auto"/>
      </w:divBdr>
    </w:div>
    <w:div w:id="1088161174">
      <w:bodyDiv w:val="1"/>
      <w:marLeft w:val="0"/>
      <w:marRight w:val="0"/>
      <w:marTop w:val="0"/>
      <w:marBottom w:val="0"/>
      <w:divBdr>
        <w:top w:val="none" w:sz="0" w:space="0" w:color="auto"/>
        <w:left w:val="none" w:sz="0" w:space="0" w:color="auto"/>
        <w:bottom w:val="none" w:sz="0" w:space="0" w:color="auto"/>
        <w:right w:val="none" w:sz="0" w:space="0" w:color="auto"/>
      </w:divBdr>
    </w:div>
    <w:div w:id="1095174847">
      <w:bodyDiv w:val="1"/>
      <w:marLeft w:val="0"/>
      <w:marRight w:val="0"/>
      <w:marTop w:val="0"/>
      <w:marBottom w:val="0"/>
      <w:divBdr>
        <w:top w:val="none" w:sz="0" w:space="0" w:color="auto"/>
        <w:left w:val="none" w:sz="0" w:space="0" w:color="auto"/>
        <w:bottom w:val="none" w:sz="0" w:space="0" w:color="auto"/>
        <w:right w:val="none" w:sz="0" w:space="0" w:color="auto"/>
      </w:divBdr>
    </w:div>
    <w:div w:id="1097672412">
      <w:bodyDiv w:val="1"/>
      <w:marLeft w:val="0"/>
      <w:marRight w:val="0"/>
      <w:marTop w:val="0"/>
      <w:marBottom w:val="0"/>
      <w:divBdr>
        <w:top w:val="none" w:sz="0" w:space="0" w:color="auto"/>
        <w:left w:val="none" w:sz="0" w:space="0" w:color="auto"/>
        <w:bottom w:val="none" w:sz="0" w:space="0" w:color="auto"/>
        <w:right w:val="none" w:sz="0" w:space="0" w:color="auto"/>
      </w:divBdr>
    </w:div>
    <w:div w:id="1098913168">
      <w:bodyDiv w:val="1"/>
      <w:marLeft w:val="0"/>
      <w:marRight w:val="0"/>
      <w:marTop w:val="0"/>
      <w:marBottom w:val="0"/>
      <w:divBdr>
        <w:top w:val="none" w:sz="0" w:space="0" w:color="auto"/>
        <w:left w:val="none" w:sz="0" w:space="0" w:color="auto"/>
        <w:bottom w:val="none" w:sz="0" w:space="0" w:color="auto"/>
        <w:right w:val="none" w:sz="0" w:space="0" w:color="auto"/>
      </w:divBdr>
    </w:div>
    <w:div w:id="1099714414">
      <w:bodyDiv w:val="1"/>
      <w:marLeft w:val="0"/>
      <w:marRight w:val="0"/>
      <w:marTop w:val="0"/>
      <w:marBottom w:val="0"/>
      <w:divBdr>
        <w:top w:val="none" w:sz="0" w:space="0" w:color="auto"/>
        <w:left w:val="none" w:sz="0" w:space="0" w:color="auto"/>
        <w:bottom w:val="none" w:sz="0" w:space="0" w:color="auto"/>
        <w:right w:val="none" w:sz="0" w:space="0" w:color="auto"/>
      </w:divBdr>
    </w:div>
    <w:div w:id="1105228045">
      <w:bodyDiv w:val="1"/>
      <w:marLeft w:val="0"/>
      <w:marRight w:val="0"/>
      <w:marTop w:val="0"/>
      <w:marBottom w:val="0"/>
      <w:divBdr>
        <w:top w:val="none" w:sz="0" w:space="0" w:color="auto"/>
        <w:left w:val="none" w:sz="0" w:space="0" w:color="auto"/>
        <w:bottom w:val="none" w:sz="0" w:space="0" w:color="auto"/>
        <w:right w:val="none" w:sz="0" w:space="0" w:color="auto"/>
      </w:divBdr>
    </w:div>
    <w:div w:id="1106119538">
      <w:bodyDiv w:val="1"/>
      <w:marLeft w:val="0"/>
      <w:marRight w:val="0"/>
      <w:marTop w:val="0"/>
      <w:marBottom w:val="0"/>
      <w:divBdr>
        <w:top w:val="none" w:sz="0" w:space="0" w:color="auto"/>
        <w:left w:val="none" w:sz="0" w:space="0" w:color="auto"/>
        <w:bottom w:val="none" w:sz="0" w:space="0" w:color="auto"/>
        <w:right w:val="none" w:sz="0" w:space="0" w:color="auto"/>
      </w:divBdr>
    </w:div>
    <w:div w:id="1108621307">
      <w:bodyDiv w:val="1"/>
      <w:marLeft w:val="0"/>
      <w:marRight w:val="0"/>
      <w:marTop w:val="0"/>
      <w:marBottom w:val="0"/>
      <w:divBdr>
        <w:top w:val="none" w:sz="0" w:space="0" w:color="auto"/>
        <w:left w:val="none" w:sz="0" w:space="0" w:color="auto"/>
        <w:bottom w:val="none" w:sz="0" w:space="0" w:color="auto"/>
        <w:right w:val="none" w:sz="0" w:space="0" w:color="auto"/>
      </w:divBdr>
    </w:div>
    <w:div w:id="1110706144">
      <w:bodyDiv w:val="1"/>
      <w:marLeft w:val="0"/>
      <w:marRight w:val="0"/>
      <w:marTop w:val="0"/>
      <w:marBottom w:val="0"/>
      <w:divBdr>
        <w:top w:val="none" w:sz="0" w:space="0" w:color="auto"/>
        <w:left w:val="none" w:sz="0" w:space="0" w:color="auto"/>
        <w:bottom w:val="none" w:sz="0" w:space="0" w:color="auto"/>
        <w:right w:val="none" w:sz="0" w:space="0" w:color="auto"/>
      </w:divBdr>
    </w:div>
    <w:div w:id="1114447058">
      <w:bodyDiv w:val="1"/>
      <w:marLeft w:val="0"/>
      <w:marRight w:val="0"/>
      <w:marTop w:val="0"/>
      <w:marBottom w:val="0"/>
      <w:divBdr>
        <w:top w:val="none" w:sz="0" w:space="0" w:color="auto"/>
        <w:left w:val="none" w:sz="0" w:space="0" w:color="auto"/>
        <w:bottom w:val="none" w:sz="0" w:space="0" w:color="auto"/>
        <w:right w:val="none" w:sz="0" w:space="0" w:color="auto"/>
      </w:divBdr>
    </w:div>
    <w:div w:id="1114665768">
      <w:bodyDiv w:val="1"/>
      <w:marLeft w:val="0"/>
      <w:marRight w:val="0"/>
      <w:marTop w:val="0"/>
      <w:marBottom w:val="0"/>
      <w:divBdr>
        <w:top w:val="none" w:sz="0" w:space="0" w:color="auto"/>
        <w:left w:val="none" w:sz="0" w:space="0" w:color="auto"/>
        <w:bottom w:val="none" w:sz="0" w:space="0" w:color="auto"/>
        <w:right w:val="none" w:sz="0" w:space="0" w:color="auto"/>
      </w:divBdr>
    </w:div>
    <w:div w:id="1115297220">
      <w:bodyDiv w:val="1"/>
      <w:marLeft w:val="0"/>
      <w:marRight w:val="0"/>
      <w:marTop w:val="0"/>
      <w:marBottom w:val="0"/>
      <w:divBdr>
        <w:top w:val="none" w:sz="0" w:space="0" w:color="auto"/>
        <w:left w:val="none" w:sz="0" w:space="0" w:color="auto"/>
        <w:bottom w:val="none" w:sz="0" w:space="0" w:color="auto"/>
        <w:right w:val="none" w:sz="0" w:space="0" w:color="auto"/>
      </w:divBdr>
    </w:div>
    <w:div w:id="1120878482">
      <w:bodyDiv w:val="1"/>
      <w:marLeft w:val="0"/>
      <w:marRight w:val="0"/>
      <w:marTop w:val="0"/>
      <w:marBottom w:val="0"/>
      <w:divBdr>
        <w:top w:val="none" w:sz="0" w:space="0" w:color="auto"/>
        <w:left w:val="none" w:sz="0" w:space="0" w:color="auto"/>
        <w:bottom w:val="none" w:sz="0" w:space="0" w:color="auto"/>
        <w:right w:val="none" w:sz="0" w:space="0" w:color="auto"/>
      </w:divBdr>
    </w:div>
    <w:div w:id="1122073415">
      <w:bodyDiv w:val="1"/>
      <w:marLeft w:val="0"/>
      <w:marRight w:val="0"/>
      <w:marTop w:val="0"/>
      <w:marBottom w:val="0"/>
      <w:divBdr>
        <w:top w:val="none" w:sz="0" w:space="0" w:color="auto"/>
        <w:left w:val="none" w:sz="0" w:space="0" w:color="auto"/>
        <w:bottom w:val="none" w:sz="0" w:space="0" w:color="auto"/>
        <w:right w:val="none" w:sz="0" w:space="0" w:color="auto"/>
      </w:divBdr>
    </w:div>
    <w:div w:id="1130439379">
      <w:bodyDiv w:val="1"/>
      <w:marLeft w:val="0"/>
      <w:marRight w:val="0"/>
      <w:marTop w:val="0"/>
      <w:marBottom w:val="0"/>
      <w:divBdr>
        <w:top w:val="none" w:sz="0" w:space="0" w:color="auto"/>
        <w:left w:val="none" w:sz="0" w:space="0" w:color="auto"/>
        <w:bottom w:val="none" w:sz="0" w:space="0" w:color="auto"/>
        <w:right w:val="none" w:sz="0" w:space="0" w:color="auto"/>
      </w:divBdr>
    </w:div>
    <w:div w:id="1132551647">
      <w:bodyDiv w:val="1"/>
      <w:marLeft w:val="0"/>
      <w:marRight w:val="0"/>
      <w:marTop w:val="0"/>
      <w:marBottom w:val="0"/>
      <w:divBdr>
        <w:top w:val="none" w:sz="0" w:space="0" w:color="auto"/>
        <w:left w:val="none" w:sz="0" w:space="0" w:color="auto"/>
        <w:bottom w:val="none" w:sz="0" w:space="0" w:color="auto"/>
        <w:right w:val="none" w:sz="0" w:space="0" w:color="auto"/>
      </w:divBdr>
    </w:div>
    <w:div w:id="1132790517">
      <w:bodyDiv w:val="1"/>
      <w:marLeft w:val="0"/>
      <w:marRight w:val="0"/>
      <w:marTop w:val="0"/>
      <w:marBottom w:val="0"/>
      <w:divBdr>
        <w:top w:val="none" w:sz="0" w:space="0" w:color="auto"/>
        <w:left w:val="none" w:sz="0" w:space="0" w:color="auto"/>
        <w:bottom w:val="none" w:sz="0" w:space="0" w:color="auto"/>
        <w:right w:val="none" w:sz="0" w:space="0" w:color="auto"/>
      </w:divBdr>
    </w:div>
    <w:div w:id="1136147615">
      <w:bodyDiv w:val="1"/>
      <w:marLeft w:val="0"/>
      <w:marRight w:val="0"/>
      <w:marTop w:val="0"/>
      <w:marBottom w:val="0"/>
      <w:divBdr>
        <w:top w:val="none" w:sz="0" w:space="0" w:color="auto"/>
        <w:left w:val="none" w:sz="0" w:space="0" w:color="auto"/>
        <w:bottom w:val="none" w:sz="0" w:space="0" w:color="auto"/>
        <w:right w:val="none" w:sz="0" w:space="0" w:color="auto"/>
      </w:divBdr>
    </w:div>
    <w:div w:id="1138915095">
      <w:bodyDiv w:val="1"/>
      <w:marLeft w:val="0"/>
      <w:marRight w:val="0"/>
      <w:marTop w:val="0"/>
      <w:marBottom w:val="0"/>
      <w:divBdr>
        <w:top w:val="none" w:sz="0" w:space="0" w:color="auto"/>
        <w:left w:val="none" w:sz="0" w:space="0" w:color="auto"/>
        <w:bottom w:val="none" w:sz="0" w:space="0" w:color="auto"/>
        <w:right w:val="none" w:sz="0" w:space="0" w:color="auto"/>
      </w:divBdr>
      <w:divsChild>
        <w:div w:id="958488885">
          <w:marLeft w:val="0"/>
          <w:marRight w:val="0"/>
          <w:marTop w:val="0"/>
          <w:marBottom w:val="0"/>
          <w:divBdr>
            <w:top w:val="none" w:sz="0" w:space="0" w:color="auto"/>
            <w:left w:val="none" w:sz="0" w:space="0" w:color="auto"/>
            <w:bottom w:val="none" w:sz="0" w:space="0" w:color="auto"/>
            <w:right w:val="none" w:sz="0" w:space="0" w:color="auto"/>
          </w:divBdr>
          <w:divsChild>
            <w:div w:id="369112319">
              <w:marLeft w:val="0"/>
              <w:marRight w:val="0"/>
              <w:marTop w:val="0"/>
              <w:marBottom w:val="240"/>
              <w:divBdr>
                <w:top w:val="none" w:sz="0" w:space="0" w:color="auto"/>
                <w:left w:val="none" w:sz="0" w:space="0" w:color="auto"/>
                <w:bottom w:val="none" w:sz="0" w:space="0" w:color="auto"/>
                <w:right w:val="none" w:sz="0" w:space="0" w:color="auto"/>
              </w:divBdr>
              <w:divsChild>
                <w:div w:id="1405297290">
                  <w:marLeft w:val="0"/>
                  <w:marRight w:val="0"/>
                  <w:marTop w:val="0"/>
                  <w:marBottom w:val="0"/>
                  <w:divBdr>
                    <w:top w:val="none" w:sz="0" w:space="0" w:color="auto"/>
                    <w:left w:val="none" w:sz="0" w:space="0" w:color="auto"/>
                    <w:bottom w:val="none" w:sz="0" w:space="0" w:color="auto"/>
                    <w:right w:val="none" w:sz="0" w:space="0" w:color="auto"/>
                  </w:divBdr>
                  <w:divsChild>
                    <w:div w:id="1849561388">
                      <w:marLeft w:val="225"/>
                      <w:marRight w:val="0"/>
                      <w:marTop w:val="0"/>
                      <w:marBottom w:val="0"/>
                      <w:divBdr>
                        <w:top w:val="none" w:sz="0" w:space="0" w:color="auto"/>
                        <w:left w:val="none" w:sz="0" w:space="0" w:color="auto"/>
                        <w:bottom w:val="none" w:sz="0" w:space="0" w:color="auto"/>
                        <w:right w:val="none" w:sz="0" w:space="0" w:color="auto"/>
                      </w:divBdr>
                      <w:divsChild>
                        <w:div w:id="1751123284">
                          <w:marLeft w:val="0"/>
                          <w:marRight w:val="0"/>
                          <w:marTop w:val="0"/>
                          <w:marBottom w:val="0"/>
                          <w:divBdr>
                            <w:top w:val="none" w:sz="0" w:space="0" w:color="auto"/>
                            <w:left w:val="none" w:sz="0" w:space="0" w:color="auto"/>
                            <w:bottom w:val="none" w:sz="0" w:space="0" w:color="auto"/>
                            <w:right w:val="none" w:sz="0" w:space="0" w:color="auto"/>
                          </w:divBdr>
                          <w:divsChild>
                            <w:div w:id="1438477376">
                              <w:marLeft w:val="0"/>
                              <w:marRight w:val="0"/>
                              <w:marTop w:val="0"/>
                              <w:marBottom w:val="150"/>
                              <w:divBdr>
                                <w:top w:val="single" w:sz="6" w:space="8" w:color="BBBBBB"/>
                                <w:left w:val="single" w:sz="6" w:space="8" w:color="BBBBBB"/>
                                <w:bottom w:val="single" w:sz="6" w:space="8" w:color="BBBBBB"/>
                                <w:right w:val="single" w:sz="6" w:space="8" w:color="BBBBBB"/>
                              </w:divBdr>
                              <w:divsChild>
                                <w:div w:id="5338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155111">
      <w:bodyDiv w:val="1"/>
      <w:marLeft w:val="0"/>
      <w:marRight w:val="0"/>
      <w:marTop w:val="0"/>
      <w:marBottom w:val="0"/>
      <w:divBdr>
        <w:top w:val="none" w:sz="0" w:space="0" w:color="auto"/>
        <w:left w:val="none" w:sz="0" w:space="0" w:color="auto"/>
        <w:bottom w:val="none" w:sz="0" w:space="0" w:color="auto"/>
        <w:right w:val="none" w:sz="0" w:space="0" w:color="auto"/>
      </w:divBdr>
    </w:div>
    <w:div w:id="1142307011">
      <w:bodyDiv w:val="1"/>
      <w:marLeft w:val="0"/>
      <w:marRight w:val="0"/>
      <w:marTop w:val="0"/>
      <w:marBottom w:val="0"/>
      <w:divBdr>
        <w:top w:val="none" w:sz="0" w:space="0" w:color="auto"/>
        <w:left w:val="none" w:sz="0" w:space="0" w:color="auto"/>
        <w:bottom w:val="none" w:sz="0" w:space="0" w:color="auto"/>
        <w:right w:val="none" w:sz="0" w:space="0" w:color="auto"/>
      </w:divBdr>
    </w:div>
    <w:div w:id="1146436596">
      <w:bodyDiv w:val="1"/>
      <w:marLeft w:val="0"/>
      <w:marRight w:val="0"/>
      <w:marTop w:val="0"/>
      <w:marBottom w:val="0"/>
      <w:divBdr>
        <w:top w:val="none" w:sz="0" w:space="0" w:color="auto"/>
        <w:left w:val="none" w:sz="0" w:space="0" w:color="auto"/>
        <w:bottom w:val="none" w:sz="0" w:space="0" w:color="auto"/>
        <w:right w:val="none" w:sz="0" w:space="0" w:color="auto"/>
      </w:divBdr>
    </w:div>
    <w:div w:id="1157066727">
      <w:bodyDiv w:val="1"/>
      <w:marLeft w:val="0"/>
      <w:marRight w:val="0"/>
      <w:marTop w:val="0"/>
      <w:marBottom w:val="0"/>
      <w:divBdr>
        <w:top w:val="none" w:sz="0" w:space="0" w:color="auto"/>
        <w:left w:val="none" w:sz="0" w:space="0" w:color="auto"/>
        <w:bottom w:val="none" w:sz="0" w:space="0" w:color="auto"/>
        <w:right w:val="none" w:sz="0" w:space="0" w:color="auto"/>
      </w:divBdr>
    </w:div>
    <w:div w:id="1158958065">
      <w:bodyDiv w:val="1"/>
      <w:marLeft w:val="0"/>
      <w:marRight w:val="0"/>
      <w:marTop w:val="0"/>
      <w:marBottom w:val="0"/>
      <w:divBdr>
        <w:top w:val="none" w:sz="0" w:space="0" w:color="auto"/>
        <w:left w:val="none" w:sz="0" w:space="0" w:color="auto"/>
        <w:bottom w:val="none" w:sz="0" w:space="0" w:color="auto"/>
        <w:right w:val="none" w:sz="0" w:space="0" w:color="auto"/>
      </w:divBdr>
    </w:div>
    <w:div w:id="1160267228">
      <w:bodyDiv w:val="1"/>
      <w:marLeft w:val="0"/>
      <w:marRight w:val="0"/>
      <w:marTop w:val="0"/>
      <w:marBottom w:val="0"/>
      <w:divBdr>
        <w:top w:val="none" w:sz="0" w:space="0" w:color="auto"/>
        <w:left w:val="none" w:sz="0" w:space="0" w:color="auto"/>
        <w:bottom w:val="none" w:sz="0" w:space="0" w:color="auto"/>
        <w:right w:val="none" w:sz="0" w:space="0" w:color="auto"/>
      </w:divBdr>
    </w:div>
    <w:div w:id="1165632268">
      <w:bodyDiv w:val="1"/>
      <w:marLeft w:val="0"/>
      <w:marRight w:val="0"/>
      <w:marTop w:val="0"/>
      <w:marBottom w:val="0"/>
      <w:divBdr>
        <w:top w:val="none" w:sz="0" w:space="0" w:color="auto"/>
        <w:left w:val="none" w:sz="0" w:space="0" w:color="auto"/>
        <w:bottom w:val="none" w:sz="0" w:space="0" w:color="auto"/>
        <w:right w:val="none" w:sz="0" w:space="0" w:color="auto"/>
      </w:divBdr>
    </w:div>
    <w:div w:id="1170294480">
      <w:bodyDiv w:val="1"/>
      <w:marLeft w:val="0"/>
      <w:marRight w:val="0"/>
      <w:marTop w:val="0"/>
      <w:marBottom w:val="0"/>
      <w:divBdr>
        <w:top w:val="none" w:sz="0" w:space="0" w:color="auto"/>
        <w:left w:val="none" w:sz="0" w:space="0" w:color="auto"/>
        <w:bottom w:val="none" w:sz="0" w:space="0" w:color="auto"/>
        <w:right w:val="none" w:sz="0" w:space="0" w:color="auto"/>
      </w:divBdr>
    </w:div>
    <w:div w:id="1170607573">
      <w:bodyDiv w:val="1"/>
      <w:marLeft w:val="0"/>
      <w:marRight w:val="0"/>
      <w:marTop w:val="0"/>
      <w:marBottom w:val="0"/>
      <w:divBdr>
        <w:top w:val="none" w:sz="0" w:space="0" w:color="auto"/>
        <w:left w:val="none" w:sz="0" w:space="0" w:color="auto"/>
        <w:bottom w:val="none" w:sz="0" w:space="0" w:color="auto"/>
        <w:right w:val="none" w:sz="0" w:space="0" w:color="auto"/>
      </w:divBdr>
    </w:div>
    <w:div w:id="1171604875">
      <w:bodyDiv w:val="1"/>
      <w:marLeft w:val="0"/>
      <w:marRight w:val="0"/>
      <w:marTop w:val="0"/>
      <w:marBottom w:val="0"/>
      <w:divBdr>
        <w:top w:val="none" w:sz="0" w:space="0" w:color="auto"/>
        <w:left w:val="none" w:sz="0" w:space="0" w:color="auto"/>
        <w:bottom w:val="none" w:sz="0" w:space="0" w:color="auto"/>
        <w:right w:val="none" w:sz="0" w:space="0" w:color="auto"/>
      </w:divBdr>
    </w:div>
    <w:div w:id="1173377159">
      <w:bodyDiv w:val="1"/>
      <w:marLeft w:val="0"/>
      <w:marRight w:val="0"/>
      <w:marTop w:val="0"/>
      <w:marBottom w:val="0"/>
      <w:divBdr>
        <w:top w:val="none" w:sz="0" w:space="0" w:color="auto"/>
        <w:left w:val="none" w:sz="0" w:space="0" w:color="auto"/>
        <w:bottom w:val="none" w:sz="0" w:space="0" w:color="auto"/>
        <w:right w:val="none" w:sz="0" w:space="0" w:color="auto"/>
      </w:divBdr>
    </w:div>
    <w:div w:id="1175610450">
      <w:bodyDiv w:val="1"/>
      <w:marLeft w:val="0"/>
      <w:marRight w:val="0"/>
      <w:marTop w:val="0"/>
      <w:marBottom w:val="0"/>
      <w:divBdr>
        <w:top w:val="none" w:sz="0" w:space="0" w:color="auto"/>
        <w:left w:val="none" w:sz="0" w:space="0" w:color="auto"/>
        <w:bottom w:val="none" w:sz="0" w:space="0" w:color="auto"/>
        <w:right w:val="none" w:sz="0" w:space="0" w:color="auto"/>
      </w:divBdr>
    </w:div>
    <w:div w:id="1175657496">
      <w:bodyDiv w:val="1"/>
      <w:marLeft w:val="0"/>
      <w:marRight w:val="0"/>
      <w:marTop w:val="0"/>
      <w:marBottom w:val="0"/>
      <w:divBdr>
        <w:top w:val="none" w:sz="0" w:space="0" w:color="auto"/>
        <w:left w:val="none" w:sz="0" w:space="0" w:color="auto"/>
        <w:bottom w:val="none" w:sz="0" w:space="0" w:color="auto"/>
        <w:right w:val="none" w:sz="0" w:space="0" w:color="auto"/>
      </w:divBdr>
    </w:div>
    <w:div w:id="1175682492">
      <w:bodyDiv w:val="1"/>
      <w:marLeft w:val="0"/>
      <w:marRight w:val="0"/>
      <w:marTop w:val="0"/>
      <w:marBottom w:val="0"/>
      <w:divBdr>
        <w:top w:val="none" w:sz="0" w:space="0" w:color="auto"/>
        <w:left w:val="none" w:sz="0" w:space="0" w:color="auto"/>
        <w:bottom w:val="none" w:sz="0" w:space="0" w:color="auto"/>
        <w:right w:val="none" w:sz="0" w:space="0" w:color="auto"/>
      </w:divBdr>
    </w:div>
    <w:div w:id="1180781636">
      <w:bodyDiv w:val="1"/>
      <w:marLeft w:val="0"/>
      <w:marRight w:val="0"/>
      <w:marTop w:val="0"/>
      <w:marBottom w:val="0"/>
      <w:divBdr>
        <w:top w:val="none" w:sz="0" w:space="0" w:color="auto"/>
        <w:left w:val="none" w:sz="0" w:space="0" w:color="auto"/>
        <w:bottom w:val="none" w:sz="0" w:space="0" w:color="auto"/>
        <w:right w:val="none" w:sz="0" w:space="0" w:color="auto"/>
      </w:divBdr>
    </w:div>
    <w:div w:id="1180923699">
      <w:bodyDiv w:val="1"/>
      <w:marLeft w:val="0"/>
      <w:marRight w:val="0"/>
      <w:marTop w:val="0"/>
      <w:marBottom w:val="0"/>
      <w:divBdr>
        <w:top w:val="none" w:sz="0" w:space="0" w:color="auto"/>
        <w:left w:val="none" w:sz="0" w:space="0" w:color="auto"/>
        <w:bottom w:val="none" w:sz="0" w:space="0" w:color="auto"/>
        <w:right w:val="none" w:sz="0" w:space="0" w:color="auto"/>
      </w:divBdr>
    </w:div>
    <w:div w:id="1181623199">
      <w:bodyDiv w:val="1"/>
      <w:marLeft w:val="0"/>
      <w:marRight w:val="0"/>
      <w:marTop w:val="0"/>
      <w:marBottom w:val="0"/>
      <w:divBdr>
        <w:top w:val="none" w:sz="0" w:space="0" w:color="auto"/>
        <w:left w:val="none" w:sz="0" w:space="0" w:color="auto"/>
        <w:bottom w:val="none" w:sz="0" w:space="0" w:color="auto"/>
        <w:right w:val="none" w:sz="0" w:space="0" w:color="auto"/>
      </w:divBdr>
      <w:divsChild>
        <w:div w:id="199438655">
          <w:marLeft w:val="0"/>
          <w:marRight w:val="0"/>
          <w:marTop w:val="0"/>
          <w:marBottom w:val="0"/>
          <w:divBdr>
            <w:top w:val="none" w:sz="0" w:space="0" w:color="auto"/>
            <w:left w:val="none" w:sz="0" w:space="0" w:color="auto"/>
            <w:bottom w:val="none" w:sz="0" w:space="0" w:color="auto"/>
            <w:right w:val="none" w:sz="0" w:space="0" w:color="auto"/>
          </w:divBdr>
          <w:divsChild>
            <w:div w:id="2138794972">
              <w:marLeft w:val="0"/>
              <w:marRight w:val="0"/>
              <w:marTop w:val="0"/>
              <w:marBottom w:val="240"/>
              <w:divBdr>
                <w:top w:val="none" w:sz="0" w:space="0" w:color="auto"/>
                <w:left w:val="none" w:sz="0" w:space="0" w:color="auto"/>
                <w:bottom w:val="none" w:sz="0" w:space="0" w:color="auto"/>
                <w:right w:val="none" w:sz="0" w:space="0" w:color="auto"/>
              </w:divBdr>
              <w:divsChild>
                <w:div w:id="829367655">
                  <w:marLeft w:val="0"/>
                  <w:marRight w:val="0"/>
                  <w:marTop w:val="0"/>
                  <w:marBottom w:val="0"/>
                  <w:divBdr>
                    <w:top w:val="none" w:sz="0" w:space="0" w:color="auto"/>
                    <w:left w:val="none" w:sz="0" w:space="0" w:color="auto"/>
                    <w:bottom w:val="none" w:sz="0" w:space="0" w:color="auto"/>
                    <w:right w:val="none" w:sz="0" w:space="0" w:color="auto"/>
                  </w:divBdr>
                  <w:divsChild>
                    <w:div w:id="1561936835">
                      <w:marLeft w:val="137"/>
                      <w:marRight w:val="0"/>
                      <w:marTop w:val="0"/>
                      <w:marBottom w:val="0"/>
                      <w:divBdr>
                        <w:top w:val="none" w:sz="0" w:space="0" w:color="auto"/>
                        <w:left w:val="none" w:sz="0" w:space="0" w:color="auto"/>
                        <w:bottom w:val="none" w:sz="0" w:space="0" w:color="auto"/>
                        <w:right w:val="none" w:sz="0" w:space="0" w:color="auto"/>
                      </w:divBdr>
                      <w:divsChild>
                        <w:div w:id="1397045401">
                          <w:marLeft w:val="0"/>
                          <w:marRight w:val="0"/>
                          <w:marTop w:val="0"/>
                          <w:marBottom w:val="0"/>
                          <w:divBdr>
                            <w:top w:val="none" w:sz="0" w:space="0" w:color="auto"/>
                            <w:left w:val="none" w:sz="0" w:space="0" w:color="auto"/>
                            <w:bottom w:val="none" w:sz="0" w:space="0" w:color="auto"/>
                            <w:right w:val="none" w:sz="0" w:space="0" w:color="auto"/>
                          </w:divBdr>
                          <w:divsChild>
                            <w:div w:id="1432706307">
                              <w:marLeft w:val="0"/>
                              <w:marRight w:val="0"/>
                              <w:marTop w:val="0"/>
                              <w:marBottom w:val="91"/>
                              <w:divBdr>
                                <w:top w:val="single" w:sz="4" w:space="5" w:color="BBBBBB"/>
                                <w:left w:val="single" w:sz="4" w:space="5" w:color="BBBBBB"/>
                                <w:bottom w:val="single" w:sz="4" w:space="5" w:color="BBBBBB"/>
                                <w:right w:val="single" w:sz="4" w:space="5" w:color="BBBBBB"/>
                              </w:divBdr>
                              <w:divsChild>
                                <w:div w:id="566189161">
                                  <w:marLeft w:val="0"/>
                                  <w:marRight w:val="0"/>
                                  <w:marTop w:val="0"/>
                                  <w:marBottom w:val="46"/>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1184857546">
      <w:bodyDiv w:val="1"/>
      <w:marLeft w:val="0"/>
      <w:marRight w:val="0"/>
      <w:marTop w:val="0"/>
      <w:marBottom w:val="0"/>
      <w:divBdr>
        <w:top w:val="none" w:sz="0" w:space="0" w:color="auto"/>
        <w:left w:val="none" w:sz="0" w:space="0" w:color="auto"/>
        <w:bottom w:val="none" w:sz="0" w:space="0" w:color="auto"/>
        <w:right w:val="none" w:sz="0" w:space="0" w:color="auto"/>
      </w:divBdr>
    </w:div>
    <w:div w:id="1186092115">
      <w:bodyDiv w:val="1"/>
      <w:marLeft w:val="0"/>
      <w:marRight w:val="0"/>
      <w:marTop w:val="0"/>
      <w:marBottom w:val="0"/>
      <w:divBdr>
        <w:top w:val="none" w:sz="0" w:space="0" w:color="auto"/>
        <w:left w:val="none" w:sz="0" w:space="0" w:color="auto"/>
        <w:bottom w:val="none" w:sz="0" w:space="0" w:color="auto"/>
        <w:right w:val="none" w:sz="0" w:space="0" w:color="auto"/>
      </w:divBdr>
    </w:div>
    <w:div w:id="1190528881">
      <w:bodyDiv w:val="1"/>
      <w:marLeft w:val="0"/>
      <w:marRight w:val="0"/>
      <w:marTop w:val="0"/>
      <w:marBottom w:val="0"/>
      <w:divBdr>
        <w:top w:val="none" w:sz="0" w:space="0" w:color="auto"/>
        <w:left w:val="none" w:sz="0" w:space="0" w:color="auto"/>
        <w:bottom w:val="none" w:sz="0" w:space="0" w:color="auto"/>
        <w:right w:val="none" w:sz="0" w:space="0" w:color="auto"/>
      </w:divBdr>
    </w:div>
    <w:div w:id="1193303862">
      <w:bodyDiv w:val="1"/>
      <w:marLeft w:val="0"/>
      <w:marRight w:val="0"/>
      <w:marTop w:val="0"/>
      <w:marBottom w:val="0"/>
      <w:divBdr>
        <w:top w:val="none" w:sz="0" w:space="0" w:color="auto"/>
        <w:left w:val="none" w:sz="0" w:space="0" w:color="auto"/>
        <w:bottom w:val="none" w:sz="0" w:space="0" w:color="auto"/>
        <w:right w:val="none" w:sz="0" w:space="0" w:color="auto"/>
      </w:divBdr>
    </w:div>
    <w:div w:id="1196774873">
      <w:bodyDiv w:val="1"/>
      <w:marLeft w:val="0"/>
      <w:marRight w:val="0"/>
      <w:marTop w:val="0"/>
      <w:marBottom w:val="0"/>
      <w:divBdr>
        <w:top w:val="none" w:sz="0" w:space="0" w:color="auto"/>
        <w:left w:val="none" w:sz="0" w:space="0" w:color="auto"/>
        <w:bottom w:val="none" w:sz="0" w:space="0" w:color="auto"/>
        <w:right w:val="none" w:sz="0" w:space="0" w:color="auto"/>
      </w:divBdr>
      <w:divsChild>
        <w:div w:id="1575050235">
          <w:marLeft w:val="0"/>
          <w:marRight w:val="0"/>
          <w:marTop w:val="0"/>
          <w:marBottom w:val="0"/>
          <w:divBdr>
            <w:top w:val="none" w:sz="0" w:space="0" w:color="auto"/>
            <w:left w:val="none" w:sz="0" w:space="0" w:color="auto"/>
            <w:bottom w:val="none" w:sz="0" w:space="0" w:color="auto"/>
            <w:right w:val="none" w:sz="0" w:space="0" w:color="auto"/>
          </w:divBdr>
          <w:divsChild>
            <w:div w:id="13405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7272">
      <w:bodyDiv w:val="1"/>
      <w:marLeft w:val="0"/>
      <w:marRight w:val="0"/>
      <w:marTop w:val="0"/>
      <w:marBottom w:val="0"/>
      <w:divBdr>
        <w:top w:val="none" w:sz="0" w:space="0" w:color="auto"/>
        <w:left w:val="none" w:sz="0" w:space="0" w:color="auto"/>
        <w:bottom w:val="none" w:sz="0" w:space="0" w:color="auto"/>
        <w:right w:val="none" w:sz="0" w:space="0" w:color="auto"/>
      </w:divBdr>
    </w:div>
    <w:div w:id="1197964636">
      <w:bodyDiv w:val="1"/>
      <w:marLeft w:val="0"/>
      <w:marRight w:val="0"/>
      <w:marTop w:val="0"/>
      <w:marBottom w:val="0"/>
      <w:divBdr>
        <w:top w:val="none" w:sz="0" w:space="0" w:color="auto"/>
        <w:left w:val="none" w:sz="0" w:space="0" w:color="auto"/>
        <w:bottom w:val="none" w:sz="0" w:space="0" w:color="auto"/>
        <w:right w:val="none" w:sz="0" w:space="0" w:color="auto"/>
      </w:divBdr>
    </w:div>
    <w:div w:id="1200430802">
      <w:bodyDiv w:val="1"/>
      <w:marLeft w:val="0"/>
      <w:marRight w:val="0"/>
      <w:marTop w:val="0"/>
      <w:marBottom w:val="0"/>
      <w:divBdr>
        <w:top w:val="none" w:sz="0" w:space="0" w:color="auto"/>
        <w:left w:val="none" w:sz="0" w:space="0" w:color="auto"/>
        <w:bottom w:val="none" w:sz="0" w:space="0" w:color="auto"/>
        <w:right w:val="none" w:sz="0" w:space="0" w:color="auto"/>
      </w:divBdr>
    </w:div>
    <w:div w:id="1202674441">
      <w:bodyDiv w:val="1"/>
      <w:marLeft w:val="0"/>
      <w:marRight w:val="0"/>
      <w:marTop w:val="0"/>
      <w:marBottom w:val="0"/>
      <w:divBdr>
        <w:top w:val="none" w:sz="0" w:space="0" w:color="auto"/>
        <w:left w:val="none" w:sz="0" w:space="0" w:color="auto"/>
        <w:bottom w:val="none" w:sz="0" w:space="0" w:color="auto"/>
        <w:right w:val="none" w:sz="0" w:space="0" w:color="auto"/>
      </w:divBdr>
    </w:div>
    <w:div w:id="1208106177">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9706906">
      <w:bodyDiv w:val="1"/>
      <w:marLeft w:val="0"/>
      <w:marRight w:val="0"/>
      <w:marTop w:val="0"/>
      <w:marBottom w:val="0"/>
      <w:divBdr>
        <w:top w:val="none" w:sz="0" w:space="0" w:color="auto"/>
        <w:left w:val="none" w:sz="0" w:space="0" w:color="auto"/>
        <w:bottom w:val="none" w:sz="0" w:space="0" w:color="auto"/>
        <w:right w:val="none" w:sz="0" w:space="0" w:color="auto"/>
      </w:divBdr>
    </w:div>
    <w:div w:id="1222523415">
      <w:bodyDiv w:val="1"/>
      <w:marLeft w:val="0"/>
      <w:marRight w:val="0"/>
      <w:marTop w:val="0"/>
      <w:marBottom w:val="0"/>
      <w:divBdr>
        <w:top w:val="none" w:sz="0" w:space="0" w:color="auto"/>
        <w:left w:val="none" w:sz="0" w:space="0" w:color="auto"/>
        <w:bottom w:val="none" w:sz="0" w:space="0" w:color="auto"/>
        <w:right w:val="none" w:sz="0" w:space="0" w:color="auto"/>
      </w:divBdr>
    </w:div>
    <w:div w:id="1222860767">
      <w:bodyDiv w:val="1"/>
      <w:marLeft w:val="0"/>
      <w:marRight w:val="0"/>
      <w:marTop w:val="0"/>
      <w:marBottom w:val="0"/>
      <w:divBdr>
        <w:top w:val="none" w:sz="0" w:space="0" w:color="auto"/>
        <w:left w:val="none" w:sz="0" w:space="0" w:color="auto"/>
        <w:bottom w:val="none" w:sz="0" w:space="0" w:color="auto"/>
        <w:right w:val="none" w:sz="0" w:space="0" w:color="auto"/>
      </w:divBdr>
      <w:divsChild>
        <w:div w:id="252864544">
          <w:marLeft w:val="0"/>
          <w:marRight w:val="0"/>
          <w:marTop w:val="0"/>
          <w:marBottom w:val="0"/>
          <w:divBdr>
            <w:top w:val="none" w:sz="0" w:space="0" w:color="auto"/>
            <w:left w:val="none" w:sz="0" w:space="0" w:color="auto"/>
            <w:bottom w:val="none" w:sz="0" w:space="0" w:color="auto"/>
            <w:right w:val="none" w:sz="0" w:space="0" w:color="auto"/>
          </w:divBdr>
          <w:divsChild>
            <w:div w:id="382564217">
              <w:marLeft w:val="0"/>
              <w:marRight w:val="0"/>
              <w:marTop w:val="0"/>
              <w:marBottom w:val="0"/>
              <w:divBdr>
                <w:top w:val="none" w:sz="0" w:space="0" w:color="auto"/>
                <w:left w:val="none" w:sz="0" w:space="0" w:color="auto"/>
                <w:bottom w:val="none" w:sz="0" w:space="0" w:color="auto"/>
                <w:right w:val="none" w:sz="0" w:space="0" w:color="auto"/>
              </w:divBdr>
              <w:divsChild>
                <w:div w:id="584537635">
                  <w:marLeft w:val="0"/>
                  <w:marRight w:val="0"/>
                  <w:marTop w:val="0"/>
                  <w:marBottom w:val="0"/>
                  <w:divBdr>
                    <w:top w:val="none" w:sz="0" w:space="0" w:color="auto"/>
                    <w:left w:val="none" w:sz="0" w:space="0" w:color="auto"/>
                    <w:bottom w:val="none" w:sz="0" w:space="0" w:color="auto"/>
                    <w:right w:val="none" w:sz="0" w:space="0" w:color="auto"/>
                  </w:divBdr>
                  <w:divsChild>
                    <w:div w:id="12535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4125">
      <w:bodyDiv w:val="1"/>
      <w:marLeft w:val="0"/>
      <w:marRight w:val="0"/>
      <w:marTop w:val="0"/>
      <w:marBottom w:val="0"/>
      <w:divBdr>
        <w:top w:val="none" w:sz="0" w:space="0" w:color="auto"/>
        <w:left w:val="none" w:sz="0" w:space="0" w:color="auto"/>
        <w:bottom w:val="none" w:sz="0" w:space="0" w:color="auto"/>
        <w:right w:val="none" w:sz="0" w:space="0" w:color="auto"/>
      </w:divBdr>
    </w:div>
    <w:div w:id="1232497360">
      <w:bodyDiv w:val="1"/>
      <w:marLeft w:val="0"/>
      <w:marRight w:val="0"/>
      <w:marTop w:val="0"/>
      <w:marBottom w:val="0"/>
      <w:divBdr>
        <w:top w:val="none" w:sz="0" w:space="0" w:color="auto"/>
        <w:left w:val="none" w:sz="0" w:space="0" w:color="auto"/>
        <w:bottom w:val="none" w:sz="0" w:space="0" w:color="auto"/>
        <w:right w:val="none" w:sz="0" w:space="0" w:color="auto"/>
      </w:divBdr>
    </w:div>
    <w:div w:id="1234120956">
      <w:bodyDiv w:val="1"/>
      <w:marLeft w:val="0"/>
      <w:marRight w:val="0"/>
      <w:marTop w:val="0"/>
      <w:marBottom w:val="0"/>
      <w:divBdr>
        <w:top w:val="none" w:sz="0" w:space="0" w:color="auto"/>
        <w:left w:val="none" w:sz="0" w:space="0" w:color="auto"/>
        <w:bottom w:val="none" w:sz="0" w:space="0" w:color="auto"/>
        <w:right w:val="none" w:sz="0" w:space="0" w:color="auto"/>
      </w:divBdr>
    </w:div>
    <w:div w:id="1240554266">
      <w:bodyDiv w:val="1"/>
      <w:marLeft w:val="0"/>
      <w:marRight w:val="0"/>
      <w:marTop w:val="0"/>
      <w:marBottom w:val="0"/>
      <w:divBdr>
        <w:top w:val="none" w:sz="0" w:space="0" w:color="auto"/>
        <w:left w:val="none" w:sz="0" w:space="0" w:color="auto"/>
        <w:bottom w:val="none" w:sz="0" w:space="0" w:color="auto"/>
        <w:right w:val="none" w:sz="0" w:space="0" w:color="auto"/>
      </w:divBdr>
    </w:div>
    <w:div w:id="1242373441">
      <w:bodyDiv w:val="1"/>
      <w:marLeft w:val="0"/>
      <w:marRight w:val="0"/>
      <w:marTop w:val="0"/>
      <w:marBottom w:val="0"/>
      <w:divBdr>
        <w:top w:val="none" w:sz="0" w:space="0" w:color="auto"/>
        <w:left w:val="none" w:sz="0" w:space="0" w:color="auto"/>
        <w:bottom w:val="none" w:sz="0" w:space="0" w:color="auto"/>
        <w:right w:val="none" w:sz="0" w:space="0" w:color="auto"/>
      </w:divBdr>
    </w:div>
    <w:div w:id="1249929168">
      <w:bodyDiv w:val="1"/>
      <w:marLeft w:val="0"/>
      <w:marRight w:val="0"/>
      <w:marTop w:val="0"/>
      <w:marBottom w:val="0"/>
      <w:divBdr>
        <w:top w:val="none" w:sz="0" w:space="0" w:color="auto"/>
        <w:left w:val="none" w:sz="0" w:space="0" w:color="auto"/>
        <w:bottom w:val="none" w:sz="0" w:space="0" w:color="auto"/>
        <w:right w:val="none" w:sz="0" w:space="0" w:color="auto"/>
      </w:divBdr>
    </w:div>
    <w:div w:id="1251693906">
      <w:bodyDiv w:val="1"/>
      <w:marLeft w:val="0"/>
      <w:marRight w:val="0"/>
      <w:marTop w:val="0"/>
      <w:marBottom w:val="0"/>
      <w:divBdr>
        <w:top w:val="none" w:sz="0" w:space="0" w:color="auto"/>
        <w:left w:val="none" w:sz="0" w:space="0" w:color="auto"/>
        <w:bottom w:val="none" w:sz="0" w:space="0" w:color="auto"/>
        <w:right w:val="none" w:sz="0" w:space="0" w:color="auto"/>
      </w:divBdr>
    </w:div>
    <w:div w:id="1253007888">
      <w:bodyDiv w:val="1"/>
      <w:marLeft w:val="0"/>
      <w:marRight w:val="0"/>
      <w:marTop w:val="0"/>
      <w:marBottom w:val="0"/>
      <w:divBdr>
        <w:top w:val="none" w:sz="0" w:space="0" w:color="auto"/>
        <w:left w:val="none" w:sz="0" w:space="0" w:color="auto"/>
        <w:bottom w:val="none" w:sz="0" w:space="0" w:color="auto"/>
        <w:right w:val="none" w:sz="0" w:space="0" w:color="auto"/>
      </w:divBdr>
    </w:div>
    <w:div w:id="1254778255">
      <w:bodyDiv w:val="1"/>
      <w:marLeft w:val="0"/>
      <w:marRight w:val="0"/>
      <w:marTop w:val="0"/>
      <w:marBottom w:val="0"/>
      <w:divBdr>
        <w:top w:val="none" w:sz="0" w:space="0" w:color="auto"/>
        <w:left w:val="none" w:sz="0" w:space="0" w:color="auto"/>
        <w:bottom w:val="none" w:sz="0" w:space="0" w:color="auto"/>
        <w:right w:val="none" w:sz="0" w:space="0" w:color="auto"/>
      </w:divBdr>
    </w:div>
    <w:div w:id="1256354504">
      <w:bodyDiv w:val="1"/>
      <w:marLeft w:val="0"/>
      <w:marRight w:val="0"/>
      <w:marTop w:val="0"/>
      <w:marBottom w:val="0"/>
      <w:divBdr>
        <w:top w:val="none" w:sz="0" w:space="0" w:color="auto"/>
        <w:left w:val="none" w:sz="0" w:space="0" w:color="auto"/>
        <w:bottom w:val="none" w:sz="0" w:space="0" w:color="auto"/>
        <w:right w:val="none" w:sz="0" w:space="0" w:color="auto"/>
      </w:divBdr>
    </w:div>
    <w:div w:id="1260137789">
      <w:bodyDiv w:val="1"/>
      <w:marLeft w:val="0"/>
      <w:marRight w:val="0"/>
      <w:marTop w:val="0"/>
      <w:marBottom w:val="0"/>
      <w:divBdr>
        <w:top w:val="none" w:sz="0" w:space="0" w:color="auto"/>
        <w:left w:val="none" w:sz="0" w:space="0" w:color="auto"/>
        <w:bottom w:val="none" w:sz="0" w:space="0" w:color="auto"/>
        <w:right w:val="none" w:sz="0" w:space="0" w:color="auto"/>
      </w:divBdr>
    </w:div>
    <w:div w:id="1261137068">
      <w:bodyDiv w:val="1"/>
      <w:marLeft w:val="0"/>
      <w:marRight w:val="0"/>
      <w:marTop w:val="0"/>
      <w:marBottom w:val="0"/>
      <w:divBdr>
        <w:top w:val="none" w:sz="0" w:space="0" w:color="auto"/>
        <w:left w:val="none" w:sz="0" w:space="0" w:color="auto"/>
        <w:bottom w:val="none" w:sz="0" w:space="0" w:color="auto"/>
        <w:right w:val="none" w:sz="0" w:space="0" w:color="auto"/>
      </w:divBdr>
    </w:div>
    <w:div w:id="1267155351">
      <w:bodyDiv w:val="1"/>
      <w:marLeft w:val="0"/>
      <w:marRight w:val="0"/>
      <w:marTop w:val="0"/>
      <w:marBottom w:val="0"/>
      <w:divBdr>
        <w:top w:val="none" w:sz="0" w:space="0" w:color="auto"/>
        <w:left w:val="none" w:sz="0" w:space="0" w:color="auto"/>
        <w:bottom w:val="none" w:sz="0" w:space="0" w:color="auto"/>
        <w:right w:val="none" w:sz="0" w:space="0" w:color="auto"/>
      </w:divBdr>
    </w:div>
    <w:div w:id="1271475154">
      <w:bodyDiv w:val="1"/>
      <w:marLeft w:val="0"/>
      <w:marRight w:val="0"/>
      <w:marTop w:val="0"/>
      <w:marBottom w:val="0"/>
      <w:divBdr>
        <w:top w:val="none" w:sz="0" w:space="0" w:color="auto"/>
        <w:left w:val="none" w:sz="0" w:space="0" w:color="auto"/>
        <w:bottom w:val="none" w:sz="0" w:space="0" w:color="auto"/>
        <w:right w:val="none" w:sz="0" w:space="0" w:color="auto"/>
      </w:divBdr>
    </w:div>
    <w:div w:id="1286044383">
      <w:bodyDiv w:val="1"/>
      <w:marLeft w:val="0"/>
      <w:marRight w:val="0"/>
      <w:marTop w:val="0"/>
      <w:marBottom w:val="0"/>
      <w:divBdr>
        <w:top w:val="none" w:sz="0" w:space="0" w:color="auto"/>
        <w:left w:val="none" w:sz="0" w:space="0" w:color="auto"/>
        <w:bottom w:val="none" w:sz="0" w:space="0" w:color="auto"/>
        <w:right w:val="none" w:sz="0" w:space="0" w:color="auto"/>
      </w:divBdr>
    </w:div>
    <w:div w:id="1288193815">
      <w:bodyDiv w:val="1"/>
      <w:marLeft w:val="0"/>
      <w:marRight w:val="0"/>
      <w:marTop w:val="0"/>
      <w:marBottom w:val="0"/>
      <w:divBdr>
        <w:top w:val="none" w:sz="0" w:space="0" w:color="auto"/>
        <w:left w:val="none" w:sz="0" w:space="0" w:color="auto"/>
        <w:bottom w:val="none" w:sz="0" w:space="0" w:color="auto"/>
        <w:right w:val="none" w:sz="0" w:space="0" w:color="auto"/>
      </w:divBdr>
      <w:divsChild>
        <w:div w:id="703675151">
          <w:marLeft w:val="0"/>
          <w:marRight w:val="0"/>
          <w:marTop w:val="0"/>
          <w:marBottom w:val="0"/>
          <w:divBdr>
            <w:top w:val="none" w:sz="0" w:space="0" w:color="auto"/>
            <w:left w:val="none" w:sz="0" w:space="0" w:color="auto"/>
            <w:bottom w:val="none" w:sz="0" w:space="0" w:color="auto"/>
            <w:right w:val="none" w:sz="0" w:space="0" w:color="auto"/>
          </w:divBdr>
          <w:divsChild>
            <w:div w:id="2062702666">
              <w:marLeft w:val="0"/>
              <w:marRight w:val="0"/>
              <w:marTop w:val="0"/>
              <w:marBottom w:val="0"/>
              <w:divBdr>
                <w:top w:val="none" w:sz="0" w:space="0" w:color="auto"/>
                <w:left w:val="none" w:sz="0" w:space="0" w:color="auto"/>
                <w:bottom w:val="none" w:sz="0" w:space="0" w:color="auto"/>
                <w:right w:val="none" w:sz="0" w:space="0" w:color="auto"/>
              </w:divBdr>
              <w:divsChild>
                <w:div w:id="1794473259">
                  <w:marLeft w:val="0"/>
                  <w:marRight w:val="0"/>
                  <w:marTop w:val="0"/>
                  <w:marBottom w:val="0"/>
                  <w:divBdr>
                    <w:top w:val="none" w:sz="0" w:space="0" w:color="auto"/>
                    <w:left w:val="none" w:sz="0" w:space="0" w:color="auto"/>
                    <w:bottom w:val="none" w:sz="0" w:space="0" w:color="auto"/>
                    <w:right w:val="none" w:sz="0" w:space="0" w:color="auto"/>
                  </w:divBdr>
                  <w:divsChild>
                    <w:div w:id="14538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2355">
      <w:bodyDiv w:val="1"/>
      <w:marLeft w:val="0"/>
      <w:marRight w:val="0"/>
      <w:marTop w:val="0"/>
      <w:marBottom w:val="0"/>
      <w:divBdr>
        <w:top w:val="none" w:sz="0" w:space="0" w:color="auto"/>
        <w:left w:val="none" w:sz="0" w:space="0" w:color="auto"/>
        <w:bottom w:val="none" w:sz="0" w:space="0" w:color="auto"/>
        <w:right w:val="none" w:sz="0" w:space="0" w:color="auto"/>
      </w:divBdr>
    </w:div>
    <w:div w:id="1289506753">
      <w:bodyDiv w:val="1"/>
      <w:marLeft w:val="0"/>
      <w:marRight w:val="0"/>
      <w:marTop w:val="0"/>
      <w:marBottom w:val="0"/>
      <w:divBdr>
        <w:top w:val="none" w:sz="0" w:space="0" w:color="auto"/>
        <w:left w:val="none" w:sz="0" w:space="0" w:color="auto"/>
        <w:bottom w:val="none" w:sz="0" w:space="0" w:color="auto"/>
        <w:right w:val="none" w:sz="0" w:space="0" w:color="auto"/>
      </w:divBdr>
      <w:divsChild>
        <w:div w:id="2015455088">
          <w:marLeft w:val="0"/>
          <w:marRight w:val="0"/>
          <w:marTop w:val="0"/>
          <w:marBottom w:val="0"/>
          <w:divBdr>
            <w:top w:val="none" w:sz="0" w:space="0" w:color="auto"/>
            <w:left w:val="none" w:sz="0" w:space="0" w:color="auto"/>
            <w:bottom w:val="none" w:sz="0" w:space="0" w:color="auto"/>
            <w:right w:val="none" w:sz="0" w:space="0" w:color="auto"/>
          </w:divBdr>
          <w:divsChild>
            <w:div w:id="1413625783">
              <w:marLeft w:val="0"/>
              <w:marRight w:val="0"/>
              <w:marTop w:val="0"/>
              <w:marBottom w:val="0"/>
              <w:divBdr>
                <w:top w:val="none" w:sz="0" w:space="0" w:color="auto"/>
                <w:left w:val="none" w:sz="0" w:space="0" w:color="auto"/>
                <w:bottom w:val="none" w:sz="0" w:space="0" w:color="auto"/>
                <w:right w:val="none" w:sz="0" w:space="0" w:color="auto"/>
              </w:divBdr>
              <w:divsChild>
                <w:div w:id="1900554655">
                  <w:marLeft w:val="0"/>
                  <w:marRight w:val="0"/>
                  <w:marTop w:val="0"/>
                  <w:marBottom w:val="0"/>
                  <w:divBdr>
                    <w:top w:val="none" w:sz="0" w:space="0" w:color="auto"/>
                    <w:left w:val="none" w:sz="0" w:space="0" w:color="auto"/>
                    <w:bottom w:val="none" w:sz="0" w:space="0" w:color="auto"/>
                    <w:right w:val="none" w:sz="0" w:space="0" w:color="auto"/>
                  </w:divBdr>
                  <w:divsChild>
                    <w:div w:id="34434609">
                      <w:marLeft w:val="0"/>
                      <w:marRight w:val="0"/>
                      <w:marTop w:val="0"/>
                      <w:marBottom w:val="0"/>
                      <w:divBdr>
                        <w:top w:val="none" w:sz="0" w:space="0" w:color="auto"/>
                        <w:left w:val="none" w:sz="0" w:space="0" w:color="auto"/>
                        <w:bottom w:val="none" w:sz="0" w:space="0" w:color="auto"/>
                        <w:right w:val="none" w:sz="0" w:space="0" w:color="auto"/>
                      </w:divBdr>
                      <w:divsChild>
                        <w:div w:id="1039546872">
                          <w:marLeft w:val="0"/>
                          <w:marRight w:val="0"/>
                          <w:marTop w:val="0"/>
                          <w:marBottom w:val="0"/>
                          <w:divBdr>
                            <w:top w:val="none" w:sz="0" w:space="0" w:color="auto"/>
                            <w:left w:val="none" w:sz="0" w:space="0" w:color="auto"/>
                            <w:bottom w:val="none" w:sz="0" w:space="0" w:color="auto"/>
                            <w:right w:val="none" w:sz="0" w:space="0" w:color="auto"/>
                          </w:divBdr>
                          <w:divsChild>
                            <w:div w:id="2078166250">
                              <w:marLeft w:val="0"/>
                              <w:marRight w:val="0"/>
                              <w:marTop w:val="0"/>
                              <w:marBottom w:val="0"/>
                              <w:divBdr>
                                <w:top w:val="none" w:sz="0" w:space="0" w:color="auto"/>
                                <w:left w:val="none" w:sz="0" w:space="0" w:color="auto"/>
                                <w:bottom w:val="none" w:sz="0" w:space="0" w:color="auto"/>
                                <w:right w:val="none" w:sz="0" w:space="0" w:color="auto"/>
                              </w:divBdr>
                              <w:divsChild>
                                <w:div w:id="14040775">
                                  <w:marLeft w:val="0"/>
                                  <w:marRight w:val="0"/>
                                  <w:marTop w:val="0"/>
                                  <w:marBottom w:val="0"/>
                                  <w:divBdr>
                                    <w:top w:val="none" w:sz="0" w:space="0" w:color="auto"/>
                                    <w:left w:val="none" w:sz="0" w:space="0" w:color="auto"/>
                                    <w:bottom w:val="none" w:sz="0" w:space="0" w:color="auto"/>
                                    <w:right w:val="none" w:sz="0" w:space="0" w:color="auto"/>
                                  </w:divBdr>
                                  <w:divsChild>
                                    <w:div w:id="1064252336">
                                      <w:marLeft w:val="0"/>
                                      <w:marRight w:val="0"/>
                                      <w:marTop w:val="0"/>
                                      <w:marBottom w:val="0"/>
                                      <w:divBdr>
                                        <w:top w:val="none" w:sz="0" w:space="0" w:color="auto"/>
                                        <w:left w:val="none" w:sz="0" w:space="0" w:color="auto"/>
                                        <w:bottom w:val="none" w:sz="0" w:space="0" w:color="auto"/>
                                        <w:right w:val="none" w:sz="0" w:space="0" w:color="auto"/>
                                      </w:divBdr>
                                      <w:divsChild>
                                        <w:div w:id="2072000781">
                                          <w:marLeft w:val="0"/>
                                          <w:marRight w:val="0"/>
                                          <w:marTop w:val="0"/>
                                          <w:marBottom w:val="0"/>
                                          <w:divBdr>
                                            <w:top w:val="none" w:sz="0" w:space="0" w:color="auto"/>
                                            <w:left w:val="none" w:sz="0" w:space="0" w:color="auto"/>
                                            <w:bottom w:val="none" w:sz="0" w:space="0" w:color="auto"/>
                                            <w:right w:val="none" w:sz="0" w:space="0" w:color="auto"/>
                                          </w:divBdr>
                                          <w:divsChild>
                                            <w:div w:id="1733383818">
                                              <w:marLeft w:val="0"/>
                                              <w:marRight w:val="0"/>
                                              <w:marTop w:val="0"/>
                                              <w:marBottom w:val="0"/>
                                              <w:divBdr>
                                                <w:top w:val="none" w:sz="0" w:space="0" w:color="auto"/>
                                                <w:left w:val="none" w:sz="0" w:space="0" w:color="auto"/>
                                                <w:bottom w:val="none" w:sz="0" w:space="0" w:color="auto"/>
                                                <w:right w:val="none" w:sz="0" w:space="0" w:color="auto"/>
                                              </w:divBdr>
                                              <w:divsChild>
                                                <w:div w:id="1346395198">
                                                  <w:marLeft w:val="0"/>
                                                  <w:marRight w:val="0"/>
                                                  <w:marTop w:val="0"/>
                                                  <w:marBottom w:val="0"/>
                                                  <w:divBdr>
                                                    <w:top w:val="none" w:sz="0" w:space="0" w:color="auto"/>
                                                    <w:left w:val="none" w:sz="0" w:space="0" w:color="auto"/>
                                                    <w:bottom w:val="none" w:sz="0" w:space="0" w:color="auto"/>
                                                    <w:right w:val="none" w:sz="0" w:space="0" w:color="auto"/>
                                                  </w:divBdr>
                                                  <w:divsChild>
                                                    <w:div w:id="242299599">
                                                      <w:marLeft w:val="0"/>
                                                      <w:marRight w:val="0"/>
                                                      <w:marTop w:val="0"/>
                                                      <w:marBottom w:val="0"/>
                                                      <w:divBdr>
                                                        <w:top w:val="none" w:sz="0" w:space="0" w:color="auto"/>
                                                        <w:left w:val="none" w:sz="0" w:space="0" w:color="auto"/>
                                                        <w:bottom w:val="none" w:sz="0" w:space="0" w:color="auto"/>
                                                        <w:right w:val="none" w:sz="0" w:space="0" w:color="auto"/>
                                                      </w:divBdr>
                                                      <w:divsChild>
                                                        <w:div w:id="1883248385">
                                                          <w:marLeft w:val="0"/>
                                                          <w:marRight w:val="0"/>
                                                          <w:marTop w:val="0"/>
                                                          <w:marBottom w:val="0"/>
                                                          <w:divBdr>
                                                            <w:top w:val="none" w:sz="0" w:space="0" w:color="auto"/>
                                                            <w:left w:val="none" w:sz="0" w:space="0" w:color="auto"/>
                                                            <w:bottom w:val="none" w:sz="0" w:space="0" w:color="auto"/>
                                                            <w:right w:val="none" w:sz="0" w:space="0" w:color="auto"/>
                                                          </w:divBdr>
                                                          <w:divsChild>
                                                            <w:div w:id="507326604">
                                                              <w:marLeft w:val="0"/>
                                                              <w:marRight w:val="0"/>
                                                              <w:marTop w:val="0"/>
                                                              <w:marBottom w:val="0"/>
                                                              <w:divBdr>
                                                                <w:top w:val="none" w:sz="0" w:space="0" w:color="auto"/>
                                                                <w:left w:val="none" w:sz="0" w:space="0" w:color="auto"/>
                                                                <w:bottom w:val="none" w:sz="0" w:space="0" w:color="auto"/>
                                                                <w:right w:val="none" w:sz="0" w:space="0" w:color="auto"/>
                                                              </w:divBdr>
                                                              <w:divsChild>
                                                                <w:div w:id="1432627314">
                                                                  <w:marLeft w:val="0"/>
                                                                  <w:marRight w:val="0"/>
                                                                  <w:marTop w:val="0"/>
                                                                  <w:marBottom w:val="0"/>
                                                                  <w:divBdr>
                                                                    <w:top w:val="none" w:sz="0" w:space="0" w:color="auto"/>
                                                                    <w:left w:val="none" w:sz="0" w:space="0" w:color="auto"/>
                                                                    <w:bottom w:val="none" w:sz="0" w:space="0" w:color="auto"/>
                                                                    <w:right w:val="none" w:sz="0" w:space="0" w:color="auto"/>
                                                                  </w:divBdr>
                                                                  <w:divsChild>
                                                                    <w:div w:id="2383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0084607">
      <w:bodyDiv w:val="1"/>
      <w:marLeft w:val="0"/>
      <w:marRight w:val="0"/>
      <w:marTop w:val="0"/>
      <w:marBottom w:val="0"/>
      <w:divBdr>
        <w:top w:val="none" w:sz="0" w:space="0" w:color="auto"/>
        <w:left w:val="none" w:sz="0" w:space="0" w:color="auto"/>
        <w:bottom w:val="none" w:sz="0" w:space="0" w:color="auto"/>
        <w:right w:val="none" w:sz="0" w:space="0" w:color="auto"/>
      </w:divBdr>
    </w:div>
    <w:div w:id="1290864324">
      <w:bodyDiv w:val="1"/>
      <w:marLeft w:val="0"/>
      <w:marRight w:val="0"/>
      <w:marTop w:val="0"/>
      <w:marBottom w:val="0"/>
      <w:divBdr>
        <w:top w:val="none" w:sz="0" w:space="0" w:color="auto"/>
        <w:left w:val="none" w:sz="0" w:space="0" w:color="auto"/>
        <w:bottom w:val="none" w:sz="0" w:space="0" w:color="auto"/>
        <w:right w:val="none" w:sz="0" w:space="0" w:color="auto"/>
      </w:divBdr>
    </w:div>
    <w:div w:id="1291745083">
      <w:bodyDiv w:val="1"/>
      <w:marLeft w:val="0"/>
      <w:marRight w:val="0"/>
      <w:marTop w:val="0"/>
      <w:marBottom w:val="0"/>
      <w:divBdr>
        <w:top w:val="none" w:sz="0" w:space="0" w:color="auto"/>
        <w:left w:val="none" w:sz="0" w:space="0" w:color="auto"/>
        <w:bottom w:val="none" w:sz="0" w:space="0" w:color="auto"/>
        <w:right w:val="none" w:sz="0" w:space="0" w:color="auto"/>
      </w:divBdr>
    </w:div>
    <w:div w:id="1293051964">
      <w:bodyDiv w:val="1"/>
      <w:marLeft w:val="0"/>
      <w:marRight w:val="0"/>
      <w:marTop w:val="0"/>
      <w:marBottom w:val="0"/>
      <w:divBdr>
        <w:top w:val="none" w:sz="0" w:space="0" w:color="auto"/>
        <w:left w:val="none" w:sz="0" w:space="0" w:color="auto"/>
        <w:bottom w:val="none" w:sz="0" w:space="0" w:color="auto"/>
        <w:right w:val="none" w:sz="0" w:space="0" w:color="auto"/>
      </w:divBdr>
      <w:divsChild>
        <w:div w:id="371686524">
          <w:marLeft w:val="0"/>
          <w:marRight w:val="0"/>
          <w:marTop w:val="450"/>
          <w:marBottom w:val="450"/>
          <w:divBdr>
            <w:top w:val="none" w:sz="0" w:space="0" w:color="auto"/>
            <w:left w:val="none" w:sz="0" w:space="0" w:color="auto"/>
            <w:bottom w:val="none" w:sz="0" w:space="0" w:color="auto"/>
            <w:right w:val="none" w:sz="0" w:space="0" w:color="auto"/>
          </w:divBdr>
        </w:div>
        <w:div w:id="995840895">
          <w:marLeft w:val="0"/>
          <w:marRight w:val="0"/>
          <w:marTop w:val="0"/>
          <w:marBottom w:val="0"/>
          <w:divBdr>
            <w:top w:val="none" w:sz="0" w:space="0" w:color="auto"/>
            <w:left w:val="none" w:sz="0" w:space="0" w:color="auto"/>
            <w:bottom w:val="none" w:sz="0" w:space="0" w:color="auto"/>
            <w:right w:val="none" w:sz="0" w:space="0" w:color="auto"/>
          </w:divBdr>
        </w:div>
      </w:divsChild>
    </w:div>
    <w:div w:id="1300719292">
      <w:bodyDiv w:val="1"/>
      <w:marLeft w:val="0"/>
      <w:marRight w:val="0"/>
      <w:marTop w:val="0"/>
      <w:marBottom w:val="0"/>
      <w:divBdr>
        <w:top w:val="none" w:sz="0" w:space="0" w:color="auto"/>
        <w:left w:val="none" w:sz="0" w:space="0" w:color="auto"/>
        <w:bottom w:val="none" w:sz="0" w:space="0" w:color="auto"/>
        <w:right w:val="none" w:sz="0" w:space="0" w:color="auto"/>
      </w:divBdr>
    </w:div>
    <w:div w:id="1301569506">
      <w:bodyDiv w:val="1"/>
      <w:marLeft w:val="0"/>
      <w:marRight w:val="0"/>
      <w:marTop w:val="0"/>
      <w:marBottom w:val="0"/>
      <w:divBdr>
        <w:top w:val="none" w:sz="0" w:space="0" w:color="auto"/>
        <w:left w:val="none" w:sz="0" w:space="0" w:color="auto"/>
        <w:bottom w:val="none" w:sz="0" w:space="0" w:color="auto"/>
        <w:right w:val="none" w:sz="0" w:space="0" w:color="auto"/>
      </w:divBdr>
    </w:div>
    <w:div w:id="1303081337">
      <w:bodyDiv w:val="1"/>
      <w:marLeft w:val="0"/>
      <w:marRight w:val="0"/>
      <w:marTop w:val="0"/>
      <w:marBottom w:val="0"/>
      <w:divBdr>
        <w:top w:val="none" w:sz="0" w:space="0" w:color="auto"/>
        <w:left w:val="none" w:sz="0" w:space="0" w:color="auto"/>
        <w:bottom w:val="none" w:sz="0" w:space="0" w:color="auto"/>
        <w:right w:val="none" w:sz="0" w:space="0" w:color="auto"/>
      </w:divBdr>
    </w:div>
    <w:div w:id="1303660551">
      <w:bodyDiv w:val="1"/>
      <w:marLeft w:val="0"/>
      <w:marRight w:val="0"/>
      <w:marTop w:val="0"/>
      <w:marBottom w:val="0"/>
      <w:divBdr>
        <w:top w:val="none" w:sz="0" w:space="0" w:color="auto"/>
        <w:left w:val="none" w:sz="0" w:space="0" w:color="auto"/>
        <w:bottom w:val="none" w:sz="0" w:space="0" w:color="auto"/>
        <w:right w:val="none" w:sz="0" w:space="0" w:color="auto"/>
      </w:divBdr>
    </w:div>
    <w:div w:id="1303731438">
      <w:bodyDiv w:val="1"/>
      <w:marLeft w:val="0"/>
      <w:marRight w:val="0"/>
      <w:marTop w:val="0"/>
      <w:marBottom w:val="0"/>
      <w:divBdr>
        <w:top w:val="none" w:sz="0" w:space="0" w:color="auto"/>
        <w:left w:val="none" w:sz="0" w:space="0" w:color="auto"/>
        <w:bottom w:val="none" w:sz="0" w:space="0" w:color="auto"/>
        <w:right w:val="none" w:sz="0" w:space="0" w:color="auto"/>
      </w:divBdr>
    </w:div>
    <w:div w:id="1307780226">
      <w:bodyDiv w:val="1"/>
      <w:marLeft w:val="0"/>
      <w:marRight w:val="0"/>
      <w:marTop w:val="0"/>
      <w:marBottom w:val="0"/>
      <w:divBdr>
        <w:top w:val="none" w:sz="0" w:space="0" w:color="auto"/>
        <w:left w:val="none" w:sz="0" w:space="0" w:color="auto"/>
        <w:bottom w:val="none" w:sz="0" w:space="0" w:color="auto"/>
        <w:right w:val="none" w:sz="0" w:space="0" w:color="auto"/>
      </w:divBdr>
    </w:div>
    <w:div w:id="1309869586">
      <w:bodyDiv w:val="1"/>
      <w:marLeft w:val="0"/>
      <w:marRight w:val="0"/>
      <w:marTop w:val="0"/>
      <w:marBottom w:val="0"/>
      <w:divBdr>
        <w:top w:val="none" w:sz="0" w:space="0" w:color="auto"/>
        <w:left w:val="none" w:sz="0" w:space="0" w:color="auto"/>
        <w:bottom w:val="none" w:sz="0" w:space="0" w:color="auto"/>
        <w:right w:val="none" w:sz="0" w:space="0" w:color="auto"/>
      </w:divBdr>
    </w:div>
    <w:div w:id="1314018335">
      <w:bodyDiv w:val="1"/>
      <w:marLeft w:val="0"/>
      <w:marRight w:val="0"/>
      <w:marTop w:val="0"/>
      <w:marBottom w:val="0"/>
      <w:divBdr>
        <w:top w:val="none" w:sz="0" w:space="0" w:color="auto"/>
        <w:left w:val="none" w:sz="0" w:space="0" w:color="auto"/>
        <w:bottom w:val="none" w:sz="0" w:space="0" w:color="auto"/>
        <w:right w:val="none" w:sz="0" w:space="0" w:color="auto"/>
      </w:divBdr>
    </w:div>
    <w:div w:id="1317681957">
      <w:bodyDiv w:val="1"/>
      <w:marLeft w:val="0"/>
      <w:marRight w:val="0"/>
      <w:marTop w:val="0"/>
      <w:marBottom w:val="0"/>
      <w:divBdr>
        <w:top w:val="none" w:sz="0" w:space="0" w:color="auto"/>
        <w:left w:val="none" w:sz="0" w:space="0" w:color="auto"/>
        <w:bottom w:val="none" w:sz="0" w:space="0" w:color="auto"/>
        <w:right w:val="none" w:sz="0" w:space="0" w:color="auto"/>
      </w:divBdr>
    </w:div>
    <w:div w:id="1320839769">
      <w:bodyDiv w:val="1"/>
      <w:marLeft w:val="0"/>
      <w:marRight w:val="0"/>
      <w:marTop w:val="0"/>
      <w:marBottom w:val="0"/>
      <w:divBdr>
        <w:top w:val="none" w:sz="0" w:space="0" w:color="auto"/>
        <w:left w:val="none" w:sz="0" w:space="0" w:color="auto"/>
        <w:bottom w:val="none" w:sz="0" w:space="0" w:color="auto"/>
        <w:right w:val="none" w:sz="0" w:space="0" w:color="auto"/>
      </w:divBdr>
    </w:div>
    <w:div w:id="1320890611">
      <w:bodyDiv w:val="1"/>
      <w:marLeft w:val="0"/>
      <w:marRight w:val="0"/>
      <w:marTop w:val="0"/>
      <w:marBottom w:val="0"/>
      <w:divBdr>
        <w:top w:val="none" w:sz="0" w:space="0" w:color="auto"/>
        <w:left w:val="none" w:sz="0" w:space="0" w:color="auto"/>
        <w:bottom w:val="none" w:sz="0" w:space="0" w:color="auto"/>
        <w:right w:val="none" w:sz="0" w:space="0" w:color="auto"/>
      </w:divBdr>
    </w:div>
    <w:div w:id="1321740077">
      <w:bodyDiv w:val="1"/>
      <w:marLeft w:val="0"/>
      <w:marRight w:val="0"/>
      <w:marTop w:val="0"/>
      <w:marBottom w:val="0"/>
      <w:divBdr>
        <w:top w:val="none" w:sz="0" w:space="0" w:color="auto"/>
        <w:left w:val="none" w:sz="0" w:space="0" w:color="auto"/>
        <w:bottom w:val="none" w:sz="0" w:space="0" w:color="auto"/>
        <w:right w:val="none" w:sz="0" w:space="0" w:color="auto"/>
      </w:divBdr>
    </w:div>
    <w:div w:id="1333335707">
      <w:bodyDiv w:val="1"/>
      <w:marLeft w:val="0"/>
      <w:marRight w:val="0"/>
      <w:marTop w:val="0"/>
      <w:marBottom w:val="0"/>
      <w:divBdr>
        <w:top w:val="none" w:sz="0" w:space="0" w:color="auto"/>
        <w:left w:val="none" w:sz="0" w:space="0" w:color="auto"/>
        <w:bottom w:val="none" w:sz="0" w:space="0" w:color="auto"/>
        <w:right w:val="none" w:sz="0" w:space="0" w:color="auto"/>
      </w:divBdr>
    </w:div>
    <w:div w:id="1335111287">
      <w:bodyDiv w:val="1"/>
      <w:marLeft w:val="0"/>
      <w:marRight w:val="0"/>
      <w:marTop w:val="0"/>
      <w:marBottom w:val="0"/>
      <w:divBdr>
        <w:top w:val="none" w:sz="0" w:space="0" w:color="auto"/>
        <w:left w:val="none" w:sz="0" w:space="0" w:color="auto"/>
        <w:bottom w:val="none" w:sz="0" w:space="0" w:color="auto"/>
        <w:right w:val="none" w:sz="0" w:space="0" w:color="auto"/>
      </w:divBdr>
    </w:div>
    <w:div w:id="1335765917">
      <w:bodyDiv w:val="1"/>
      <w:marLeft w:val="0"/>
      <w:marRight w:val="0"/>
      <w:marTop w:val="0"/>
      <w:marBottom w:val="0"/>
      <w:divBdr>
        <w:top w:val="none" w:sz="0" w:space="0" w:color="auto"/>
        <w:left w:val="none" w:sz="0" w:space="0" w:color="auto"/>
        <w:bottom w:val="none" w:sz="0" w:space="0" w:color="auto"/>
        <w:right w:val="none" w:sz="0" w:space="0" w:color="auto"/>
      </w:divBdr>
    </w:div>
    <w:div w:id="1336612147">
      <w:bodyDiv w:val="1"/>
      <w:marLeft w:val="0"/>
      <w:marRight w:val="0"/>
      <w:marTop w:val="0"/>
      <w:marBottom w:val="0"/>
      <w:divBdr>
        <w:top w:val="none" w:sz="0" w:space="0" w:color="auto"/>
        <w:left w:val="none" w:sz="0" w:space="0" w:color="auto"/>
        <w:bottom w:val="none" w:sz="0" w:space="0" w:color="auto"/>
        <w:right w:val="none" w:sz="0" w:space="0" w:color="auto"/>
      </w:divBdr>
    </w:div>
    <w:div w:id="1339774493">
      <w:bodyDiv w:val="1"/>
      <w:marLeft w:val="0"/>
      <w:marRight w:val="0"/>
      <w:marTop w:val="0"/>
      <w:marBottom w:val="0"/>
      <w:divBdr>
        <w:top w:val="none" w:sz="0" w:space="0" w:color="auto"/>
        <w:left w:val="none" w:sz="0" w:space="0" w:color="auto"/>
        <w:bottom w:val="none" w:sz="0" w:space="0" w:color="auto"/>
        <w:right w:val="none" w:sz="0" w:space="0" w:color="auto"/>
      </w:divBdr>
    </w:div>
    <w:div w:id="1341355440">
      <w:bodyDiv w:val="1"/>
      <w:marLeft w:val="0"/>
      <w:marRight w:val="0"/>
      <w:marTop w:val="0"/>
      <w:marBottom w:val="0"/>
      <w:divBdr>
        <w:top w:val="none" w:sz="0" w:space="0" w:color="auto"/>
        <w:left w:val="none" w:sz="0" w:space="0" w:color="auto"/>
        <w:bottom w:val="none" w:sz="0" w:space="0" w:color="auto"/>
        <w:right w:val="none" w:sz="0" w:space="0" w:color="auto"/>
      </w:divBdr>
    </w:div>
    <w:div w:id="1350838260">
      <w:bodyDiv w:val="1"/>
      <w:marLeft w:val="0"/>
      <w:marRight w:val="0"/>
      <w:marTop w:val="0"/>
      <w:marBottom w:val="0"/>
      <w:divBdr>
        <w:top w:val="none" w:sz="0" w:space="0" w:color="auto"/>
        <w:left w:val="none" w:sz="0" w:space="0" w:color="auto"/>
        <w:bottom w:val="none" w:sz="0" w:space="0" w:color="auto"/>
        <w:right w:val="none" w:sz="0" w:space="0" w:color="auto"/>
      </w:divBdr>
    </w:div>
    <w:div w:id="1353023458">
      <w:bodyDiv w:val="1"/>
      <w:marLeft w:val="0"/>
      <w:marRight w:val="0"/>
      <w:marTop w:val="0"/>
      <w:marBottom w:val="0"/>
      <w:divBdr>
        <w:top w:val="none" w:sz="0" w:space="0" w:color="auto"/>
        <w:left w:val="none" w:sz="0" w:space="0" w:color="auto"/>
        <w:bottom w:val="none" w:sz="0" w:space="0" w:color="auto"/>
        <w:right w:val="none" w:sz="0" w:space="0" w:color="auto"/>
      </w:divBdr>
    </w:div>
    <w:div w:id="1354767407">
      <w:bodyDiv w:val="1"/>
      <w:marLeft w:val="0"/>
      <w:marRight w:val="0"/>
      <w:marTop w:val="0"/>
      <w:marBottom w:val="0"/>
      <w:divBdr>
        <w:top w:val="none" w:sz="0" w:space="0" w:color="auto"/>
        <w:left w:val="none" w:sz="0" w:space="0" w:color="auto"/>
        <w:bottom w:val="none" w:sz="0" w:space="0" w:color="auto"/>
        <w:right w:val="none" w:sz="0" w:space="0" w:color="auto"/>
      </w:divBdr>
    </w:div>
    <w:div w:id="1356619160">
      <w:bodyDiv w:val="1"/>
      <w:marLeft w:val="0"/>
      <w:marRight w:val="0"/>
      <w:marTop w:val="0"/>
      <w:marBottom w:val="0"/>
      <w:divBdr>
        <w:top w:val="none" w:sz="0" w:space="0" w:color="auto"/>
        <w:left w:val="none" w:sz="0" w:space="0" w:color="auto"/>
        <w:bottom w:val="none" w:sz="0" w:space="0" w:color="auto"/>
        <w:right w:val="none" w:sz="0" w:space="0" w:color="auto"/>
      </w:divBdr>
    </w:div>
    <w:div w:id="1358577920">
      <w:bodyDiv w:val="1"/>
      <w:marLeft w:val="0"/>
      <w:marRight w:val="0"/>
      <w:marTop w:val="0"/>
      <w:marBottom w:val="0"/>
      <w:divBdr>
        <w:top w:val="none" w:sz="0" w:space="0" w:color="auto"/>
        <w:left w:val="none" w:sz="0" w:space="0" w:color="auto"/>
        <w:bottom w:val="none" w:sz="0" w:space="0" w:color="auto"/>
        <w:right w:val="none" w:sz="0" w:space="0" w:color="auto"/>
      </w:divBdr>
    </w:div>
    <w:div w:id="1363675630">
      <w:bodyDiv w:val="1"/>
      <w:marLeft w:val="0"/>
      <w:marRight w:val="0"/>
      <w:marTop w:val="0"/>
      <w:marBottom w:val="0"/>
      <w:divBdr>
        <w:top w:val="none" w:sz="0" w:space="0" w:color="auto"/>
        <w:left w:val="none" w:sz="0" w:space="0" w:color="auto"/>
        <w:bottom w:val="none" w:sz="0" w:space="0" w:color="auto"/>
        <w:right w:val="none" w:sz="0" w:space="0" w:color="auto"/>
      </w:divBdr>
    </w:div>
    <w:div w:id="1367679517">
      <w:bodyDiv w:val="1"/>
      <w:marLeft w:val="0"/>
      <w:marRight w:val="0"/>
      <w:marTop w:val="0"/>
      <w:marBottom w:val="0"/>
      <w:divBdr>
        <w:top w:val="none" w:sz="0" w:space="0" w:color="auto"/>
        <w:left w:val="none" w:sz="0" w:space="0" w:color="auto"/>
        <w:bottom w:val="none" w:sz="0" w:space="0" w:color="auto"/>
        <w:right w:val="none" w:sz="0" w:space="0" w:color="auto"/>
      </w:divBdr>
      <w:divsChild>
        <w:div w:id="358970141">
          <w:marLeft w:val="0"/>
          <w:marRight w:val="0"/>
          <w:marTop w:val="0"/>
          <w:marBottom w:val="0"/>
          <w:divBdr>
            <w:top w:val="none" w:sz="0" w:space="0" w:color="auto"/>
            <w:left w:val="none" w:sz="0" w:space="0" w:color="auto"/>
            <w:bottom w:val="none" w:sz="0" w:space="0" w:color="auto"/>
            <w:right w:val="none" w:sz="0" w:space="0" w:color="auto"/>
          </w:divBdr>
          <w:divsChild>
            <w:div w:id="2108574552">
              <w:marLeft w:val="0"/>
              <w:marRight w:val="0"/>
              <w:marTop w:val="0"/>
              <w:marBottom w:val="1500"/>
              <w:divBdr>
                <w:top w:val="none" w:sz="0" w:space="0" w:color="auto"/>
                <w:left w:val="none" w:sz="0" w:space="0" w:color="auto"/>
                <w:bottom w:val="none" w:sz="0" w:space="0" w:color="auto"/>
                <w:right w:val="none" w:sz="0" w:space="0" w:color="auto"/>
              </w:divBdr>
              <w:divsChild>
                <w:div w:id="1054042196">
                  <w:marLeft w:val="-225"/>
                  <w:marRight w:val="-225"/>
                  <w:marTop w:val="0"/>
                  <w:marBottom w:val="0"/>
                  <w:divBdr>
                    <w:top w:val="none" w:sz="0" w:space="0" w:color="auto"/>
                    <w:left w:val="none" w:sz="0" w:space="0" w:color="auto"/>
                    <w:bottom w:val="none" w:sz="0" w:space="0" w:color="auto"/>
                    <w:right w:val="none" w:sz="0" w:space="0" w:color="auto"/>
                  </w:divBdr>
                  <w:divsChild>
                    <w:div w:id="1709853">
                      <w:marLeft w:val="0"/>
                      <w:marRight w:val="0"/>
                      <w:marTop w:val="750"/>
                      <w:marBottom w:val="0"/>
                      <w:divBdr>
                        <w:top w:val="none" w:sz="0" w:space="0" w:color="auto"/>
                        <w:left w:val="none" w:sz="0" w:space="0" w:color="auto"/>
                        <w:bottom w:val="none" w:sz="0" w:space="0" w:color="auto"/>
                        <w:right w:val="none" w:sz="0" w:space="0" w:color="auto"/>
                      </w:divBdr>
                      <w:divsChild>
                        <w:div w:id="443234438">
                          <w:marLeft w:val="-225"/>
                          <w:marRight w:val="-225"/>
                          <w:marTop w:val="0"/>
                          <w:marBottom w:val="0"/>
                          <w:divBdr>
                            <w:top w:val="none" w:sz="0" w:space="0" w:color="auto"/>
                            <w:left w:val="none" w:sz="0" w:space="0" w:color="auto"/>
                            <w:bottom w:val="none" w:sz="0" w:space="0" w:color="auto"/>
                            <w:right w:val="none" w:sz="0" w:space="0" w:color="auto"/>
                          </w:divBdr>
                          <w:divsChild>
                            <w:div w:id="1183203406">
                              <w:marLeft w:val="0"/>
                              <w:marRight w:val="0"/>
                              <w:marTop w:val="0"/>
                              <w:marBottom w:val="0"/>
                              <w:divBdr>
                                <w:top w:val="none" w:sz="0" w:space="0" w:color="auto"/>
                                <w:left w:val="none" w:sz="0" w:space="0" w:color="auto"/>
                                <w:bottom w:val="none" w:sz="0" w:space="0" w:color="auto"/>
                                <w:right w:val="none" w:sz="0" w:space="0" w:color="auto"/>
                              </w:divBdr>
                              <w:divsChild>
                                <w:div w:id="1336304522">
                                  <w:marLeft w:val="0"/>
                                  <w:marRight w:val="0"/>
                                  <w:marTop w:val="0"/>
                                  <w:marBottom w:val="0"/>
                                  <w:divBdr>
                                    <w:top w:val="none" w:sz="0" w:space="0" w:color="auto"/>
                                    <w:left w:val="none" w:sz="0" w:space="0" w:color="auto"/>
                                    <w:bottom w:val="none" w:sz="0" w:space="0" w:color="auto"/>
                                    <w:right w:val="none" w:sz="0" w:space="0" w:color="auto"/>
                                  </w:divBdr>
                                  <w:divsChild>
                                    <w:div w:id="595553760">
                                      <w:marLeft w:val="0"/>
                                      <w:marRight w:val="0"/>
                                      <w:marTop w:val="0"/>
                                      <w:marBottom w:val="0"/>
                                      <w:divBdr>
                                        <w:top w:val="none" w:sz="0" w:space="0" w:color="auto"/>
                                        <w:left w:val="none" w:sz="0" w:space="0" w:color="auto"/>
                                        <w:bottom w:val="none" w:sz="0" w:space="0" w:color="auto"/>
                                        <w:right w:val="none" w:sz="0" w:space="0" w:color="auto"/>
                                      </w:divBdr>
                                      <w:divsChild>
                                        <w:div w:id="912934768">
                                          <w:marLeft w:val="0"/>
                                          <w:marRight w:val="0"/>
                                          <w:marTop w:val="0"/>
                                          <w:marBottom w:val="300"/>
                                          <w:divBdr>
                                            <w:top w:val="single" w:sz="2" w:space="14" w:color="E3E3E3"/>
                                            <w:left w:val="single" w:sz="2" w:space="14" w:color="E3E3E3"/>
                                            <w:bottom w:val="single" w:sz="2" w:space="14" w:color="E3E3E3"/>
                                            <w:right w:val="single" w:sz="2" w:space="14" w:color="E3E3E3"/>
                                          </w:divBdr>
                                          <w:divsChild>
                                            <w:div w:id="2087222776">
                                              <w:marLeft w:val="-225"/>
                                              <w:marRight w:val="-225"/>
                                              <w:marTop w:val="0"/>
                                              <w:marBottom w:val="0"/>
                                              <w:divBdr>
                                                <w:top w:val="none" w:sz="0" w:space="0" w:color="auto"/>
                                                <w:left w:val="none" w:sz="0" w:space="0" w:color="auto"/>
                                                <w:bottom w:val="none" w:sz="0" w:space="0" w:color="auto"/>
                                                <w:right w:val="none" w:sz="0" w:space="0" w:color="auto"/>
                                              </w:divBdr>
                                              <w:divsChild>
                                                <w:div w:id="2080401749">
                                                  <w:marLeft w:val="0"/>
                                                  <w:marRight w:val="0"/>
                                                  <w:marTop w:val="0"/>
                                                  <w:marBottom w:val="0"/>
                                                  <w:divBdr>
                                                    <w:top w:val="none" w:sz="0" w:space="0" w:color="auto"/>
                                                    <w:left w:val="none" w:sz="0" w:space="0" w:color="auto"/>
                                                    <w:bottom w:val="none" w:sz="0" w:space="0" w:color="auto"/>
                                                    <w:right w:val="none" w:sz="0" w:space="0" w:color="auto"/>
                                                  </w:divBdr>
                                                  <w:divsChild>
                                                    <w:div w:id="1211067463">
                                                      <w:marLeft w:val="0"/>
                                                      <w:marRight w:val="0"/>
                                                      <w:marTop w:val="0"/>
                                                      <w:marBottom w:val="0"/>
                                                      <w:divBdr>
                                                        <w:top w:val="none" w:sz="0" w:space="0" w:color="auto"/>
                                                        <w:left w:val="none" w:sz="0" w:space="0" w:color="auto"/>
                                                        <w:bottom w:val="none" w:sz="0" w:space="0" w:color="auto"/>
                                                        <w:right w:val="none" w:sz="0" w:space="0" w:color="auto"/>
                                                      </w:divBdr>
                                                      <w:divsChild>
                                                        <w:div w:id="1771388487">
                                                          <w:marLeft w:val="0"/>
                                                          <w:marRight w:val="0"/>
                                                          <w:marTop w:val="0"/>
                                                          <w:marBottom w:val="0"/>
                                                          <w:divBdr>
                                                            <w:top w:val="none" w:sz="0" w:space="0" w:color="auto"/>
                                                            <w:left w:val="none" w:sz="0" w:space="0" w:color="auto"/>
                                                            <w:bottom w:val="none" w:sz="0" w:space="0" w:color="auto"/>
                                                            <w:right w:val="none" w:sz="0" w:space="0" w:color="auto"/>
                                                          </w:divBdr>
                                                          <w:divsChild>
                                                            <w:div w:id="67698781">
                                                              <w:marLeft w:val="0"/>
                                                              <w:marRight w:val="0"/>
                                                              <w:marTop w:val="0"/>
                                                              <w:marBottom w:val="0"/>
                                                              <w:divBdr>
                                                                <w:top w:val="none" w:sz="0" w:space="0" w:color="auto"/>
                                                                <w:left w:val="none" w:sz="0" w:space="0" w:color="auto"/>
                                                                <w:bottom w:val="none" w:sz="0" w:space="0" w:color="auto"/>
                                                                <w:right w:val="none" w:sz="0" w:space="0" w:color="auto"/>
                                                              </w:divBdr>
                                                            </w:div>
                                                            <w:div w:id="19909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108767">
      <w:bodyDiv w:val="1"/>
      <w:marLeft w:val="0"/>
      <w:marRight w:val="0"/>
      <w:marTop w:val="0"/>
      <w:marBottom w:val="0"/>
      <w:divBdr>
        <w:top w:val="none" w:sz="0" w:space="0" w:color="auto"/>
        <w:left w:val="none" w:sz="0" w:space="0" w:color="auto"/>
        <w:bottom w:val="none" w:sz="0" w:space="0" w:color="auto"/>
        <w:right w:val="none" w:sz="0" w:space="0" w:color="auto"/>
      </w:divBdr>
    </w:div>
    <w:div w:id="1370688557">
      <w:bodyDiv w:val="1"/>
      <w:marLeft w:val="0"/>
      <w:marRight w:val="0"/>
      <w:marTop w:val="0"/>
      <w:marBottom w:val="0"/>
      <w:divBdr>
        <w:top w:val="none" w:sz="0" w:space="0" w:color="auto"/>
        <w:left w:val="none" w:sz="0" w:space="0" w:color="auto"/>
        <w:bottom w:val="none" w:sz="0" w:space="0" w:color="auto"/>
        <w:right w:val="none" w:sz="0" w:space="0" w:color="auto"/>
      </w:divBdr>
    </w:div>
    <w:div w:id="1373653462">
      <w:bodyDiv w:val="1"/>
      <w:marLeft w:val="0"/>
      <w:marRight w:val="0"/>
      <w:marTop w:val="0"/>
      <w:marBottom w:val="0"/>
      <w:divBdr>
        <w:top w:val="none" w:sz="0" w:space="0" w:color="auto"/>
        <w:left w:val="none" w:sz="0" w:space="0" w:color="auto"/>
        <w:bottom w:val="none" w:sz="0" w:space="0" w:color="auto"/>
        <w:right w:val="none" w:sz="0" w:space="0" w:color="auto"/>
      </w:divBdr>
    </w:div>
    <w:div w:id="1374309326">
      <w:bodyDiv w:val="1"/>
      <w:marLeft w:val="0"/>
      <w:marRight w:val="0"/>
      <w:marTop w:val="0"/>
      <w:marBottom w:val="0"/>
      <w:divBdr>
        <w:top w:val="none" w:sz="0" w:space="0" w:color="auto"/>
        <w:left w:val="none" w:sz="0" w:space="0" w:color="auto"/>
        <w:bottom w:val="none" w:sz="0" w:space="0" w:color="auto"/>
        <w:right w:val="none" w:sz="0" w:space="0" w:color="auto"/>
      </w:divBdr>
      <w:divsChild>
        <w:div w:id="1623614540">
          <w:marLeft w:val="0"/>
          <w:marRight w:val="0"/>
          <w:marTop w:val="0"/>
          <w:marBottom w:val="0"/>
          <w:divBdr>
            <w:top w:val="none" w:sz="0" w:space="0" w:color="auto"/>
            <w:left w:val="none" w:sz="0" w:space="0" w:color="auto"/>
            <w:bottom w:val="none" w:sz="0" w:space="0" w:color="auto"/>
            <w:right w:val="none" w:sz="0" w:space="0" w:color="auto"/>
          </w:divBdr>
          <w:divsChild>
            <w:div w:id="1596396478">
              <w:marLeft w:val="-251"/>
              <w:marRight w:val="-251"/>
              <w:marTop w:val="0"/>
              <w:marBottom w:val="0"/>
              <w:divBdr>
                <w:top w:val="none" w:sz="0" w:space="0" w:color="auto"/>
                <w:left w:val="none" w:sz="0" w:space="0" w:color="auto"/>
                <w:bottom w:val="none" w:sz="0" w:space="0" w:color="auto"/>
                <w:right w:val="none" w:sz="0" w:space="0" w:color="auto"/>
              </w:divBdr>
              <w:divsChild>
                <w:div w:id="119154473">
                  <w:marLeft w:val="0"/>
                  <w:marRight w:val="0"/>
                  <w:marTop w:val="0"/>
                  <w:marBottom w:val="0"/>
                  <w:divBdr>
                    <w:top w:val="none" w:sz="0" w:space="0" w:color="auto"/>
                    <w:left w:val="none" w:sz="0" w:space="0" w:color="auto"/>
                    <w:bottom w:val="none" w:sz="0" w:space="0" w:color="auto"/>
                    <w:right w:val="none" w:sz="0" w:space="0" w:color="auto"/>
                  </w:divBdr>
                  <w:divsChild>
                    <w:div w:id="2099666457">
                      <w:marLeft w:val="0"/>
                      <w:marRight w:val="0"/>
                      <w:marTop w:val="0"/>
                      <w:marBottom w:val="0"/>
                      <w:divBdr>
                        <w:top w:val="none" w:sz="0" w:space="0" w:color="auto"/>
                        <w:left w:val="none" w:sz="0" w:space="0" w:color="auto"/>
                        <w:bottom w:val="none" w:sz="0" w:space="0" w:color="auto"/>
                        <w:right w:val="none" w:sz="0" w:space="0" w:color="auto"/>
                      </w:divBdr>
                      <w:divsChild>
                        <w:div w:id="591476318">
                          <w:marLeft w:val="0"/>
                          <w:marRight w:val="0"/>
                          <w:marTop w:val="0"/>
                          <w:marBottom w:val="0"/>
                          <w:divBdr>
                            <w:top w:val="none" w:sz="0" w:space="0" w:color="auto"/>
                            <w:left w:val="none" w:sz="0" w:space="0" w:color="auto"/>
                            <w:bottom w:val="none" w:sz="0" w:space="0" w:color="auto"/>
                            <w:right w:val="none" w:sz="0" w:space="0" w:color="auto"/>
                          </w:divBdr>
                        </w:div>
                        <w:div w:id="13447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87101">
      <w:bodyDiv w:val="1"/>
      <w:marLeft w:val="0"/>
      <w:marRight w:val="0"/>
      <w:marTop w:val="0"/>
      <w:marBottom w:val="0"/>
      <w:divBdr>
        <w:top w:val="none" w:sz="0" w:space="0" w:color="auto"/>
        <w:left w:val="none" w:sz="0" w:space="0" w:color="auto"/>
        <w:bottom w:val="none" w:sz="0" w:space="0" w:color="auto"/>
        <w:right w:val="none" w:sz="0" w:space="0" w:color="auto"/>
      </w:divBdr>
    </w:div>
    <w:div w:id="1381906926">
      <w:bodyDiv w:val="1"/>
      <w:marLeft w:val="0"/>
      <w:marRight w:val="0"/>
      <w:marTop w:val="0"/>
      <w:marBottom w:val="0"/>
      <w:divBdr>
        <w:top w:val="none" w:sz="0" w:space="0" w:color="auto"/>
        <w:left w:val="none" w:sz="0" w:space="0" w:color="auto"/>
        <w:bottom w:val="none" w:sz="0" w:space="0" w:color="auto"/>
        <w:right w:val="none" w:sz="0" w:space="0" w:color="auto"/>
      </w:divBdr>
    </w:div>
    <w:div w:id="1391921876">
      <w:bodyDiv w:val="1"/>
      <w:marLeft w:val="0"/>
      <w:marRight w:val="0"/>
      <w:marTop w:val="0"/>
      <w:marBottom w:val="0"/>
      <w:divBdr>
        <w:top w:val="none" w:sz="0" w:space="0" w:color="auto"/>
        <w:left w:val="none" w:sz="0" w:space="0" w:color="auto"/>
        <w:bottom w:val="none" w:sz="0" w:space="0" w:color="auto"/>
        <w:right w:val="none" w:sz="0" w:space="0" w:color="auto"/>
      </w:divBdr>
    </w:div>
    <w:div w:id="1399860537">
      <w:bodyDiv w:val="1"/>
      <w:marLeft w:val="0"/>
      <w:marRight w:val="0"/>
      <w:marTop w:val="0"/>
      <w:marBottom w:val="0"/>
      <w:divBdr>
        <w:top w:val="none" w:sz="0" w:space="0" w:color="auto"/>
        <w:left w:val="none" w:sz="0" w:space="0" w:color="auto"/>
        <w:bottom w:val="none" w:sz="0" w:space="0" w:color="auto"/>
        <w:right w:val="none" w:sz="0" w:space="0" w:color="auto"/>
      </w:divBdr>
    </w:div>
    <w:div w:id="1400791227">
      <w:bodyDiv w:val="1"/>
      <w:marLeft w:val="0"/>
      <w:marRight w:val="0"/>
      <w:marTop w:val="0"/>
      <w:marBottom w:val="0"/>
      <w:divBdr>
        <w:top w:val="none" w:sz="0" w:space="0" w:color="auto"/>
        <w:left w:val="none" w:sz="0" w:space="0" w:color="auto"/>
        <w:bottom w:val="none" w:sz="0" w:space="0" w:color="auto"/>
        <w:right w:val="none" w:sz="0" w:space="0" w:color="auto"/>
      </w:divBdr>
    </w:div>
    <w:div w:id="1413048265">
      <w:bodyDiv w:val="1"/>
      <w:marLeft w:val="0"/>
      <w:marRight w:val="0"/>
      <w:marTop w:val="0"/>
      <w:marBottom w:val="0"/>
      <w:divBdr>
        <w:top w:val="none" w:sz="0" w:space="0" w:color="auto"/>
        <w:left w:val="none" w:sz="0" w:space="0" w:color="auto"/>
        <w:bottom w:val="none" w:sz="0" w:space="0" w:color="auto"/>
        <w:right w:val="none" w:sz="0" w:space="0" w:color="auto"/>
      </w:divBdr>
    </w:div>
    <w:div w:id="1414935296">
      <w:bodyDiv w:val="1"/>
      <w:marLeft w:val="0"/>
      <w:marRight w:val="0"/>
      <w:marTop w:val="0"/>
      <w:marBottom w:val="0"/>
      <w:divBdr>
        <w:top w:val="none" w:sz="0" w:space="0" w:color="auto"/>
        <w:left w:val="none" w:sz="0" w:space="0" w:color="auto"/>
        <w:bottom w:val="none" w:sz="0" w:space="0" w:color="auto"/>
        <w:right w:val="none" w:sz="0" w:space="0" w:color="auto"/>
      </w:divBdr>
    </w:div>
    <w:div w:id="1430006541">
      <w:bodyDiv w:val="1"/>
      <w:marLeft w:val="0"/>
      <w:marRight w:val="0"/>
      <w:marTop w:val="0"/>
      <w:marBottom w:val="0"/>
      <w:divBdr>
        <w:top w:val="none" w:sz="0" w:space="0" w:color="auto"/>
        <w:left w:val="none" w:sz="0" w:space="0" w:color="auto"/>
        <w:bottom w:val="none" w:sz="0" w:space="0" w:color="auto"/>
        <w:right w:val="none" w:sz="0" w:space="0" w:color="auto"/>
      </w:divBdr>
    </w:div>
    <w:div w:id="1430807532">
      <w:bodyDiv w:val="1"/>
      <w:marLeft w:val="0"/>
      <w:marRight w:val="0"/>
      <w:marTop w:val="0"/>
      <w:marBottom w:val="0"/>
      <w:divBdr>
        <w:top w:val="none" w:sz="0" w:space="0" w:color="auto"/>
        <w:left w:val="none" w:sz="0" w:space="0" w:color="auto"/>
        <w:bottom w:val="none" w:sz="0" w:space="0" w:color="auto"/>
        <w:right w:val="none" w:sz="0" w:space="0" w:color="auto"/>
      </w:divBdr>
    </w:div>
    <w:div w:id="1436055931">
      <w:bodyDiv w:val="1"/>
      <w:marLeft w:val="0"/>
      <w:marRight w:val="0"/>
      <w:marTop w:val="0"/>
      <w:marBottom w:val="0"/>
      <w:divBdr>
        <w:top w:val="none" w:sz="0" w:space="0" w:color="auto"/>
        <w:left w:val="none" w:sz="0" w:space="0" w:color="auto"/>
        <w:bottom w:val="none" w:sz="0" w:space="0" w:color="auto"/>
        <w:right w:val="none" w:sz="0" w:space="0" w:color="auto"/>
      </w:divBdr>
    </w:div>
    <w:div w:id="1438333035">
      <w:bodyDiv w:val="1"/>
      <w:marLeft w:val="0"/>
      <w:marRight w:val="0"/>
      <w:marTop w:val="0"/>
      <w:marBottom w:val="0"/>
      <w:divBdr>
        <w:top w:val="none" w:sz="0" w:space="0" w:color="auto"/>
        <w:left w:val="none" w:sz="0" w:space="0" w:color="auto"/>
        <w:bottom w:val="none" w:sz="0" w:space="0" w:color="auto"/>
        <w:right w:val="none" w:sz="0" w:space="0" w:color="auto"/>
      </w:divBdr>
    </w:div>
    <w:div w:id="1439835323">
      <w:bodyDiv w:val="1"/>
      <w:marLeft w:val="0"/>
      <w:marRight w:val="0"/>
      <w:marTop w:val="0"/>
      <w:marBottom w:val="0"/>
      <w:divBdr>
        <w:top w:val="none" w:sz="0" w:space="0" w:color="auto"/>
        <w:left w:val="none" w:sz="0" w:space="0" w:color="auto"/>
        <w:bottom w:val="none" w:sz="0" w:space="0" w:color="auto"/>
        <w:right w:val="none" w:sz="0" w:space="0" w:color="auto"/>
      </w:divBdr>
    </w:div>
    <w:div w:id="1442649819">
      <w:bodyDiv w:val="1"/>
      <w:marLeft w:val="0"/>
      <w:marRight w:val="0"/>
      <w:marTop w:val="0"/>
      <w:marBottom w:val="0"/>
      <w:divBdr>
        <w:top w:val="none" w:sz="0" w:space="0" w:color="auto"/>
        <w:left w:val="none" w:sz="0" w:space="0" w:color="auto"/>
        <w:bottom w:val="none" w:sz="0" w:space="0" w:color="auto"/>
        <w:right w:val="none" w:sz="0" w:space="0" w:color="auto"/>
      </w:divBdr>
      <w:divsChild>
        <w:div w:id="249583818">
          <w:marLeft w:val="0"/>
          <w:marRight w:val="0"/>
          <w:marTop w:val="0"/>
          <w:marBottom w:val="0"/>
          <w:divBdr>
            <w:top w:val="none" w:sz="0" w:space="0" w:color="auto"/>
            <w:left w:val="none" w:sz="0" w:space="0" w:color="auto"/>
            <w:bottom w:val="none" w:sz="0" w:space="0" w:color="auto"/>
            <w:right w:val="none" w:sz="0" w:space="0" w:color="auto"/>
          </w:divBdr>
          <w:divsChild>
            <w:div w:id="1505441162">
              <w:marLeft w:val="0"/>
              <w:marRight w:val="0"/>
              <w:marTop w:val="0"/>
              <w:marBottom w:val="0"/>
              <w:divBdr>
                <w:top w:val="none" w:sz="0" w:space="0" w:color="auto"/>
                <w:left w:val="none" w:sz="0" w:space="0" w:color="auto"/>
                <w:bottom w:val="none" w:sz="0" w:space="0" w:color="auto"/>
                <w:right w:val="none" w:sz="0" w:space="0" w:color="auto"/>
              </w:divBdr>
              <w:divsChild>
                <w:div w:id="1625695120">
                  <w:marLeft w:val="0"/>
                  <w:marRight w:val="0"/>
                  <w:marTop w:val="0"/>
                  <w:marBottom w:val="0"/>
                  <w:divBdr>
                    <w:top w:val="none" w:sz="0" w:space="0" w:color="auto"/>
                    <w:left w:val="none" w:sz="0" w:space="0" w:color="auto"/>
                    <w:bottom w:val="none" w:sz="0" w:space="0" w:color="auto"/>
                    <w:right w:val="none" w:sz="0" w:space="0" w:color="auto"/>
                  </w:divBdr>
                  <w:divsChild>
                    <w:div w:id="15964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4735">
      <w:bodyDiv w:val="1"/>
      <w:marLeft w:val="0"/>
      <w:marRight w:val="0"/>
      <w:marTop w:val="0"/>
      <w:marBottom w:val="0"/>
      <w:divBdr>
        <w:top w:val="none" w:sz="0" w:space="0" w:color="auto"/>
        <w:left w:val="none" w:sz="0" w:space="0" w:color="auto"/>
        <w:bottom w:val="none" w:sz="0" w:space="0" w:color="auto"/>
        <w:right w:val="none" w:sz="0" w:space="0" w:color="auto"/>
      </w:divBdr>
    </w:div>
    <w:div w:id="1452091026">
      <w:bodyDiv w:val="1"/>
      <w:marLeft w:val="0"/>
      <w:marRight w:val="0"/>
      <w:marTop w:val="0"/>
      <w:marBottom w:val="0"/>
      <w:divBdr>
        <w:top w:val="none" w:sz="0" w:space="0" w:color="auto"/>
        <w:left w:val="none" w:sz="0" w:space="0" w:color="auto"/>
        <w:bottom w:val="none" w:sz="0" w:space="0" w:color="auto"/>
        <w:right w:val="none" w:sz="0" w:space="0" w:color="auto"/>
      </w:divBdr>
    </w:div>
    <w:div w:id="1454667027">
      <w:bodyDiv w:val="1"/>
      <w:marLeft w:val="0"/>
      <w:marRight w:val="0"/>
      <w:marTop w:val="0"/>
      <w:marBottom w:val="0"/>
      <w:divBdr>
        <w:top w:val="none" w:sz="0" w:space="0" w:color="auto"/>
        <w:left w:val="none" w:sz="0" w:space="0" w:color="auto"/>
        <w:bottom w:val="none" w:sz="0" w:space="0" w:color="auto"/>
        <w:right w:val="none" w:sz="0" w:space="0" w:color="auto"/>
      </w:divBdr>
    </w:div>
    <w:div w:id="1455365489">
      <w:bodyDiv w:val="1"/>
      <w:marLeft w:val="0"/>
      <w:marRight w:val="0"/>
      <w:marTop w:val="0"/>
      <w:marBottom w:val="0"/>
      <w:divBdr>
        <w:top w:val="none" w:sz="0" w:space="0" w:color="auto"/>
        <w:left w:val="none" w:sz="0" w:space="0" w:color="auto"/>
        <w:bottom w:val="none" w:sz="0" w:space="0" w:color="auto"/>
        <w:right w:val="none" w:sz="0" w:space="0" w:color="auto"/>
      </w:divBdr>
    </w:div>
    <w:div w:id="1459059682">
      <w:bodyDiv w:val="1"/>
      <w:marLeft w:val="0"/>
      <w:marRight w:val="0"/>
      <w:marTop w:val="0"/>
      <w:marBottom w:val="0"/>
      <w:divBdr>
        <w:top w:val="none" w:sz="0" w:space="0" w:color="auto"/>
        <w:left w:val="none" w:sz="0" w:space="0" w:color="auto"/>
        <w:bottom w:val="none" w:sz="0" w:space="0" w:color="auto"/>
        <w:right w:val="none" w:sz="0" w:space="0" w:color="auto"/>
      </w:divBdr>
    </w:div>
    <w:div w:id="1464540437">
      <w:bodyDiv w:val="1"/>
      <w:marLeft w:val="0"/>
      <w:marRight w:val="0"/>
      <w:marTop w:val="0"/>
      <w:marBottom w:val="0"/>
      <w:divBdr>
        <w:top w:val="none" w:sz="0" w:space="0" w:color="auto"/>
        <w:left w:val="none" w:sz="0" w:space="0" w:color="auto"/>
        <w:bottom w:val="none" w:sz="0" w:space="0" w:color="auto"/>
        <w:right w:val="none" w:sz="0" w:space="0" w:color="auto"/>
      </w:divBdr>
      <w:divsChild>
        <w:div w:id="1321080475">
          <w:marLeft w:val="0"/>
          <w:marRight w:val="0"/>
          <w:marTop w:val="0"/>
          <w:marBottom w:val="0"/>
          <w:divBdr>
            <w:top w:val="none" w:sz="0" w:space="0" w:color="auto"/>
            <w:left w:val="none" w:sz="0" w:space="0" w:color="auto"/>
            <w:bottom w:val="none" w:sz="0" w:space="0" w:color="auto"/>
            <w:right w:val="none" w:sz="0" w:space="0" w:color="auto"/>
          </w:divBdr>
          <w:divsChild>
            <w:div w:id="750857555">
              <w:marLeft w:val="0"/>
              <w:marRight w:val="0"/>
              <w:marTop w:val="0"/>
              <w:marBottom w:val="0"/>
              <w:divBdr>
                <w:top w:val="none" w:sz="0" w:space="0" w:color="auto"/>
                <w:left w:val="none" w:sz="0" w:space="0" w:color="auto"/>
                <w:bottom w:val="none" w:sz="0" w:space="0" w:color="auto"/>
                <w:right w:val="none" w:sz="0" w:space="0" w:color="auto"/>
              </w:divBdr>
              <w:divsChild>
                <w:div w:id="350187759">
                  <w:marLeft w:val="0"/>
                  <w:marRight w:val="0"/>
                  <w:marTop w:val="0"/>
                  <w:marBottom w:val="0"/>
                  <w:divBdr>
                    <w:top w:val="none" w:sz="0" w:space="0" w:color="auto"/>
                    <w:left w:val="none" w:sz="0" w:space="0" w:color="auto"/>
                    <w:bottom w:val="none" w:sz="0" w:space="0" w:color="auto"/>
                    <w:right w:val="none" w:sz="0" w:space="0" w:color="auto"/>
                  </w:divBdr>
                  <w:divsChild>
                    <w:div w:id="20440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7532">
      <w:bodyDiv w:val="1"/>
      <w:marLeft w:val="0"/>
      <w:marRight w:val="0"/>
      <w:marTop w:val="0"/>
      <w:marBottom w:val="0"/>
      <w:divBdr>
        <w:top w:val="none" w:sz="0" w:space="0" w:color="auto"/>
        <w:left w:val="none" w:sz="0" w:space="0" w:color="auto"/>
        <w:bottom w:val="none" w:sz="0" w:space="0" w:color="auto"/>
        <w:right w:val="none" w:sz="0" w:space="0" w:color="auto"/>
      </w:divBdr>
    </w:div>
    <w:div w:id="1469978418">
      <w:bodyDiv w:val="1"/>
      <w:marLeft w:val="0"/>
      <w:marRight w:val="0"/>
      <w:marTop w:val="0"/>
      <w:marBottom w:val="0"/>
      <w:divBdr>
        <w:top w:val="none" w:sz="0" w:space="0" w:color="auto"/>
        <w:left w:val="none" w:sz="0" w:space="0" w:color="auto"/>
        <w:bottom w:val="none" w:sz="0" w:space="0" w:color="auto"/>
        <w:right w:val="none" w:sz="0" w:space="0" w:color="auto"/>
      </w:divBdr>
    </w:div>
    <w:div w:id="1470586874">
      <w:bodyDiv w:val="1"/>
      <w:marLeft w:val="0"/>
      <w:marRight w:val="0"/>
      <w:marTop w:val="0"/>
      <w:marBottom w:val="0"/>
      <w:divBdr>
        <w:top w:val="none" w:sz="0" w:space="0" w:color="auto"/>
        <w:left w:val="none" w:sz="0" w:space="0" w:color="auto"/>
        <w:bottom w:val="none" w:sz="0" w:space="0" w:color="auto"/>
        <w:right w:val="none" w:sz="0" w:space="0" w:color="auto"/>
      </w:divBdr>
    </w:div>
    <w:div w:id="1475413743">
      <w:bodyDiv w:val="1"/>
      <w:marLeft w:val="0"/>
      <w:marRight w:val="0"/>
      <w:marTop w:val="0"/>
      <w:marBottom w:val="0"/>
      <w:divBdr>
        <w:top w:val="none" w:sz="0" w:space="0" w:color="auto"/>
        <w:left w:val="none" w:sz="0" w:space="0" w:color="auto"/>
        <w:bottom w:val="none" w:sz="0" w:space="0" w:color="auto"/>
        <w:right w:val="none" w:sz="0" w:space="0" w:color="auto"/>
      </w:divBdr>
    </w:div>
    <w:div w:id="1476068911">
      <w:bodyDiv w:val="1"/>
      <w:marLeft w:val="0"/>
      <w:marRight w:val="0"/>
      <w:marTop w:val="0"/>
      <w:marBottom w:val="0"/>
      <w:divBdr>
        <w:top w:val="none" w:sz="0" w:space="0" w:color="auto"/>
        <w:left w:val="none" w:sz="0" w:space="0" w:color="auto"/>
        <w:bottom w:val="none" w:sz="0" w:space="0" w:color="auto"/>
        <w:right w:val="none" w:sz="0" w:space="0" w:color="auto"/>
      </w:divBdr>
    </w:div>
    <w:div w:id="1478642375">
      <w:bodyDiv w:val="1"/>
      <w:marLeft w:val="0"/>
      <w:marRight w:val="0"/>
      <w:marTop w:val="0"/>
      <w:marBottom w:val="0"/>
      <w:divBdr>
        <w:top w:val="none" w:sz="0" w:space="0" w:color="auto"/>
        <w:left w:val="none" w:sz="0" w:space="0" w:color="auto"/>
        <w:bottom w:val="none" w:sz="0" w:space="0" w:color="auto"/>
        <w:right w:val="none" w:sz="0" w:space="0" w:color="auto"/>
      </w:divBdr>
    </w:div>
    <w:div w:id="1478764426">
      <w:bodyDiv w:val="1"/>
      <w:marLeft w:val="0"/>
      <w:marRight w:val="0"/>
      <w:marTop w:val="0"/>
      <w:marBottom w:val="0"/>
      <w:divBdr>
        <w:top w:val="none" w:sz="0" w:space="0" w:color="auto"/>
        <w:left w:val="none" w:sz="0" w:space="0" w:color="auto"/>
        <w:bottom w:val="none" w:sz="0" w:space="0" w:color="auto"/>
        <w:right w:val="none" w:sz="0" w:space="0" w:color="auto"/>
      </w:divBdr>
    </w:div>
    <w:div w:id="1478766952">
      <w:bodyDiv w:val="1"/>
      <w:marLeft w:val="0"/>
      <w:marRight w:val="0"/>
      <w:marTop w:val="0"/>
      <w:marBottom w:val="0"/>
      <w:divBdr>
        <w:top w:val="none" w:sz="0" w:space="0" w:color="auto"/>
        <w:left w:val="none" w:sz="0" w:space="0" w:color="auto"/>
        <w:bottom w:val="none" w:sz="0" w:space="0" w:color="auto"/>
        <w:right w:val="none" w:sz="0" w:space="0" w:color="auto"/>
      </w:divBdr>
    </w:div>
    <w:div w:id="1485586512">
      <w:bodyDiv w:val="1"/>
      <w:marLeft w:val="0"/>
      <w:marRight w:val="0"/>
      <w:marTop w:val="0"/>
      <w:marBottom w:val="0"/>
      <w:divBdr>
        <w:top w:val="none" w:sz="0" w:space="0" w:color="auto"/>
        <w:left w:val="none" w:sz="0" w:space="0" w:color="auto"/>
        <w:bottom w:val="none" w:sz="0" w:space="0" w:color="auto"/>
        <w:right w:val="none" w:sz="0" w:space="0" w:color="auto"/>
      </w:divBdr>
    </w:div>
    <w:div w:id="1488126229">
      <w:bodyDiv w:val="1"/>
      <w:marLeft w:val="0"/>
      <w:marRight w:val="0"/>
      <w:marTop w:val="0"/>
      <w:marBottom w:val="0"/>
      <w:divBdr>
        <w:top w:val="none" w:sz="0" w:space="0" w:color="auto"/>
        <w:left w:val="none" w:sz="0" w:space="0" w:color="auto"/>
        <w:bottom w:val="none" w:sz="0" w:space="0" w:color="auto"/>
        <w:right w:val="none" w:sz="0" w:space="0" w:color="auto"/>
      </w:divBdr>
    </w:div>
    <w:div w:id="1488208399">
      <w:bodyDiv w:val="1"/>
      <w:marLeft w:val="0"/>
      <w:marRight w:val="0"/>
      <w:marTop w:val="0"/>
      <w:marBottom w:val="0"/>
      <w:divBdr>
        <w:top w:val="none" w:sz="0" w:space="0" w:color="auto"/>
        <w:left w:val="none" w:sz="0" w:space="0" w:color="auto"/>
        <w:bottom w:val="none" w:sz="0" w:space="0" w:color="auto"/>
        <w:right w:val="none" w:sz="0" w:space="0" w:color="auto"/>
      </w:divBdr>
    </w:div>
    <w:div w:id="1490561147">
      <w:bodyDiv w:val="1"/>
      <w:marLeft w:val="0"/>
      <w:marRight w:val="0"/>
      <w:marTop w:val="0"/>
      <w:marBottom w:val="0"/>
      <w:divBdr>
        <w:top w:val="none" w:sz="0" w:space="0" w:color="auto"/>
        <w:left w:val="none" w:sz="0" w:space="0" w:color="auto"/>
        <w:bottom w:val="none" w:sz="0" w:space="0" w:color="auto"/>
        <w:right w:val="none" w:sz="0" w:space="0" w:color="auto"/>
      </w:divBdr>
    </w:div>
    <w:div w:id="1492718980">
      <w:bodyDiv w:val="1"/>
      <w:marLeft w:val="0"/>
      <w:marRight w:val="0"/>
      <w:marTop w:val="0"/>
      <w:marBottom w:val="0"/>
      <w:divBdr>
        <w:top w:val="none" w:sz="0" w:space="0" w:color="auto"/>
        <w:left w:val="none" w:sz="0" w:space="0" w:color="auto"/>
        <w:bottom w:val="none" w:sz="0" w:space="0" w:color="auto"/>
        <w:right w:val="none" w:sz="0" w:space="0" w:color="auto"/>
      </w:divBdr>
    </w:div>
    <w:div w:id="1494376879">
      <w:bodyDiv w:val="1"/>
      <w:marLeft w:val="0"/>
      <w:marRight w:val="0"/>
      <w:marTop w:val="0"/>
      <w:marBottom w:val="0"/>
      <w:divBdr>
        <w:top w:val="none" w:sz="0" w:space="0" w:color="auto"/>
        <w:left w:val="none" w:sz="0" w:space="0" w:color="auto"/>
        <w:bottom w:val="none" w:sz="0" w:space="0" w:color="auto"/>
        <w:right w:val="none" w:sz="0" w:space="0" w:color="auto"/>
      </w:divBdr>
    </w:div>
    <w:div w:id="1494417824">
      <w:bodyDiv w:val="1"/>
      <w:marLeft w:val="0"/>
      <w:marRight w:val="0"/>
      <w:marTop w:val="0"/>
      <w:marBottom w:val="0"/>
      <w:divBdr>
        <w:top w:val="none" w:sz="0" w:space="0" w:color="auto"/>
        <w:left w:val="none" w:sz="0" w:space="0" w:color="auto"/>
        <w:bottom w:val="none" w:sz="0" w:space="0" w:color="auto"/>
        <w:right w:val="none" w:sz="0" w:space="0" w:color="auto"/>
      </w:divBdr>
    </w:div>
    <w:div w:id="1498885394">
      <w:bodyDiv w:val="1"/>
      <w:marLeft w:val="0"/>
      <w:marRight w:val="0"/>
      <w:marTop w:val="0"/>
      <w:marBottom w:val="0"/>
      <w:divBdr>
        <w:top w:val="none" w:sz="0" w:space="0" w:color="auto"/>
        <w:left w:val="none" w:sz="0" w:space="0" w:color="auto"/>
        <w:bottom w:val="none" w:sz="0" w:space="0" w:color="auto"/>
        <w:right w:val="none" w:sz="0" w:space="0" w:color="auto"/>
      </w:divBdr>
    </w:div>
    <w:div w:id="1502622772">
      <w:bodyDiv w:val="1"/>
      <w:marLeft w:val="0"/>
      <w:marRight w:val="0"/>
      <w:marTop w:val="0"/>
      <w:marBottom w:val="0"/>
      <w:divBdr>
        <w:top w:val="none" w:sz="0" w:space="0" w:color="auto"/>
        <w:left w:val="none" w:sz="0" w:space="0" w:color="auto"/>
        <w:bottom w:val="none" w:sz="0" w:space="0" w:color="auto"/>
        <w:right w:val="none" w:sz="0" w:space="0" w:color="auto"/>
      </w:divBdr>
    </w:div>
    <w:div w:id="1503161093">
      <w:bodyDiv w:val="1"/>
      <w:marLeft w:val="0"/>
      <w:marRight w:val="0"/>
      <w:marTop w:val="0"/>
      <w:marBottom w:val="0"/>
      <w:divBdr>
        <w:top w:val="none" w:sz="0" w:space="0" w:color="auto"/>
        <w:left w:val="none" w:sz="0" w:space="0" w:color="auto"/>
        <w:bottom w:val="none" w:sz="0" w:space="0" w:color="auto"/>
        <w:right w:val="none" w:sz="0" w:space="0" w:color="auto"/>
      </w:divBdr>
    </w:div>
    <w:div w:id="1504510490">
      <w:bodyDiv w:val="1"/>
      <w:marLeft w:val="0"/>
      <w:marRight w:val="0"/>
      <w:marTop w:val="0"/>
      <w:marBottom w:val="0"/>
      <w:divBdr>
        <w:top w:val="none" w:sz="0" w:space="0" w:color="auto"/>
        <w:left w:val="none" w:sz="0" w:space="0" w:color="auto"/>
        <w:bottom w:val="none" w:sz="0" w:space="0" w:color="auto"/>
        <w:right w:val="none" w:sz="0" w:space="0" w:color="auto"/>
      </w:divBdr>
    </w:div>
    <w:div w:id="1504930744">
      <w:bodyDiv w:val="1"/>
      <w:marLeft w:val="0"/>
      <w:marRight w:val="0"/>
      <w:marTop w:val="0"/>
      <w:marBottom w:val="0"/>
      <w:divBdr>
        <w:top w:val="none" w:sz="0" w:space="0" w:color="auto"/>
        <w:left w:val="none" w:sz="0" w:space="0" w:color="auto"/>
        <w:bottom w:val="none" w:sz="0" w:space="0" w:color="auto"/>
        <w:right w:val="none" w:sz="0" w:space="0" w:color="auto"/>
      </w:divBdr>
    </w:div>
    <w:div w:id="1509445179">
      <w:bodyDiv w:val="1"/>
      <w:marLeft w:val="0"/>
      <w:marRight w:val="0"/>
      <w:marTop w:val="0"/>
      <w:marBottom w:val="0"/>
      <w:divBdr>
        <w:top w:val="none" w:sz="0" w:space="0" w:color="auto"/>
        <w:left w:val="none" w:sz="0" w:space="0" w:color="auto"/>
        <w:bottom w:val="none" w:sz="0" w:space="0" w:color="auto"/>
        <w:right w:val="none" w:sz="0" w:space="0" w:color="auto"/>
      </w:divBdr>
    </w:div>
    <w:div w:id="1510753254">
      <w:bodyDiv w:val="1"/>
      <w:marLeft w:val="0"/>
      <w:marRight w:val="0"/>
      <w:marTop w:val="0"/>
      <w:marBottom w:val="0"/>
      <w:divBdr>
        <w:top w:val="none" w:sz="0" w:space="0" w:color="auto"/>
        <w:left w:val="none" w:sz="0" w:space="0" w:color="auto"/>
        <w:bottom w:val="none" w:sz="0" w:space="0" w:color="auto"/>
        <w:right w:val="none" w:sz="0" w:space="0" w:color="auto"/>
      </w:divBdr>
    </w:div>
    <w:div w:id="1516990953">
      <w:bodyDiv w:val="1"/>
      <w:marLeft w:val="0"/>
      <w:marRight w:val="0"/>
      <w:marTop w:val="0"/>
      <w:marBottom w:val="0"/>
      <w:divBdr>
        <w:top w:val="none" w:sz="0" w:space="0" w:color="auto"/>
        <w:left w:val="none" w:sz="0" w:space="0" w:color="auto"/>
        <w:bottom w:val="none" w:sz="0" w:space="0" w:color="auto"/>
        <w:right w:val="none" w:sz="0" w:space="0" w:color="auto"/>
      </w:divBdr>
    </w:div>
    <w:div w:id="1520970607">
      <w:bodyDiv w:val="1"/>
      <w:marLeft w:val="0"/>
      <w:marRight w:val="0"/>
      <w:marTop w:val="0"/>
      <w:marBottom w:val="0"/>
      <w:divBdr>
        <w:top w:val="none" w:sz="0" w:space="0" w:color="auto"/>
        <w:left w:val="none" w:sz="0" w:space="0" w:color="auto"/>
        <w:bottom w:val="none" w:sz="0" w:space="0" w:color="auto"/>
        <w:right w:val="none" w:sz="0" w:space="0" w:color="auto"/>
      </w:divBdr>
    </w:div>
    <w:div w:id="1523124560">
      <w:bodyDiv w:val="1"/>
      <w:marLeft w:val="0"/>
      <w:marRight w:val="0"/>
      <w:marTop w:val="0"/>
      <w:marBottom w:val="0"/>
      <w:divBdr>
        <w:top w:val="none" w:sz="0" w:space="0" w:color="auto"/>
        <w:left w:val="none" w:sz="0" w:space="0" w:color="auto"/>
        <w:bottom w:val="none" w:sz="0" w:space="0" w:color="auto"/>
        <w:right w:val="none" w:sz="0" w:space="0" w:color="auto"/>
      </w:divBdr>
    </w:div>
    <w:div w:id="1523744711">
      <w:bodyDiv w:val="1"/>
      <w:marLeft w:val="0"/>
      <w:marRight w:val="0"/>
      <w:marTop w:val="0"/>
      <w:marBottom w:val="0"/>
      <w:divBdr>
        <w:top w:val="none" w:sz="0" w:space="0" w:color="auto"/>
        <w:left w:val="none" w:sz="0" w:space="0" w:color="auto"/>
        <w:bottom w:val="none" w:sz="0" w:space="0" w:color="auto"/>
        <w:right w:val="none" w:sz="0" w:space="0" w:color="auto"/>
      </w:divBdr>
    </w:div>
    <w:div w:id="1528104888">
      <w:bodyDiv w:val="1"/>
      <w:marLeft w:val="0"/>
      <w:marRight w:val="0"/>
      <w:marTop w:val="0"/>
      <w:marBottom w:val="0"/>
      <w:divBdr>
        <w:top w:val="none" w:sz="0" w:space="0" w:color="auto"/>
        <w:left w:val="none" w:sz="0" w:space="0" w:color="auto"/>
        <w:bottom w:val="none" w:sz="0" w:space="0" w:color="auto"/>
        <w:right w:val="none" w:sz="0" w:space="0" w:color="auto"/>
      </w:divBdr>
    </w:div>
    <w:div w:id="1531335907">
      <w:bodyDiv w:val="1"/>
      <w:marLeft w:val="0"/>
      <w:marRight w:val="0"/>
      <w:marTop w:val="0"/>
      <w:marBottom w:val="0"/>
      <w:divBdr>
        <w:top w:val="none" w:sz="0" w:space="0" w:color="auto"/>
        <w:left w:val="none" w:sz="0" w:space="0" w:color="auto"/>
        <w:bottom w:val="none" w:sz="0" w:space="0" w:color="auto"/>
        <w:right w:val="none" w:sz="0" w:space="0" w:color="auto"/>
      </w:divBdr>
    </w:div>
    <w:div w:id="1536574748">
      <w:bodyDiv w:val="1"/>
      <w:marLeft w:val="0"/>
      <w:marRight w:val="0"/>
      <w:marTop w:val="0"/>
      <w:marBottom w:val="0"/>
      <w:divBdr>
        <w:top w:val="none" w:sz="0" w:space="0" w:color="auto"/>
        <w:left w:val="none" w:sz="0" w:space="0" w:color="auto"/>
        <w:bottom w:val="none" w:sz="0" w:space="0" w:color="auto"/>
        <w:right w:val="none" w:sz="0" w:space="0" w:color="auto"/>
      </w:divBdr>
    </w:div>
    <w:div w:id="1538353454">
      <w:bodyDiv w:val="1"/>
      <w:marLeft w:val="0"/>
      <w:marRight w:val="0"/>
      <w:marTop w:val="0"/>
      <w:marBottom w:val="0"/>
      <w:divBdr>
        <w:top w:val="none" w:sz="0" w:space="0" w:color="auto"/>
        <w:left w:val="none" w:sz="0" w:space="0" w:color="auto"/>
        <w:bottom w:val="none" w:sz="0" w:space="0" w:color="auto"/>
        <w:right w:val="none" w:sz="0" w:space="0" w:color="auto"/>
      </w:divBdr>
    </w:div>
    <w:div w:id="1546718911">
      <w:bodyDiv w:val="1"/>
      <w:marLeft w:val="0"/>
      <w:marRight w:val="0"/>
      <w:marTop w:val="0"/>
      <w:marBottom w:val="0"/>
      <w:divBdr>
        <w:top w:val="none" w:sz="0" w:space="0" w:color="auto"/>
        <w:left w:val="none" w:sz="0" w:space="0" w:color="auto"/>
        <w:bottom w:val="none" w:sz="0" w:space="0" w:color="auto"/>
        <w:right w:val="none" w:sz="0" w:space="0" w:color="auto"/>
      </w:divBdr>
      <w:divsChild>
        <w:div w:id="1082944655">
          <w:marLeft w:val="0"/>
          <w:marRight w:val="0"/>
          <w:marTop w:val="0"/>
          <w:marBottom w:val="0"/>
          <w:divBdr>
            <w:top w:val="none" w:sz="0" w:space="0" w:color="auto"/>
            <w:left w:val="none" w:sz="0" w:space="0" w:color="auto"/>
            <w:bottom w:val="none" w:sz="0" w:space="0" w:color="auto"/>
            <w:right w:val="none" w:sz="0" w:space="0" w:color="auto"/>
          </w:divBdr>
          <w:divsChild>
            <w:div w:id="578829311">
              <w:marLeft w:val="0"/>
              <w:marRight w:val="0"/>
              <w:marTop w:val="0"/>
              <w:marBottom w:val="0"/>
              <w:divBdr>
                <w:top w:val="none" w:sz="0" w:space="0" w:color="auto"/>
                <w:left w:val="none" w:sz="0" w:space="0" w:color="auto"/>
                <w:bottom w:val="none" w:sz="0" w:space="0" w:color="auto"/>
                <w:right w:val="none" w:sz="0" w:space="0" w:color="auto"/>
              </w:divBdr>
              <w:divsChild>
                <w:div w:id="1891333663">
                  <w:marLeft w:val="0"/>
                  <w:marRight w:val="0"/>
                  <w:marTop w:val="0"/>
                  <w:marBottom w:val="0"/>
                  <w:divBdr>
                    <w:top w:val="none" w:sz="0" w:space="0" w:color="auto"/>
                    <w:left w:val="none" w:sz="0" w:space="0" w:color="auto"/>
                    <w:bottom w:val="none" w:sz="0" w:space="0" w:color="auto"/>
                    <w:right w:val="none" w:sz="0" w:space="0" w:color="auto"/>
                  </w:divBdr>
                  <w:divsChild>
                    <w:div w:id="1849978934">
                      <w:marLeft w:val="0"/>
                      <w:marRight w:val="0"/>
                      <w:marTop w:val="0"/>
                      <w:marBottom w:val="0"/>
                      <w:divBdr>
                        <w:top w:val="none" w:sz="0" w:space="0" w:color="auto"/>
                        <w:left w:val="none" w:sz="0" w:space="0" w:color="auto"/>
                        <w:bottom w:val="none" w:sz="0" w:space="0" w:color="auto"/>
                        <w:right w:val="none" w:sz="0" w:space="0" w:color="auto"/>
                      </w:divBdr>
                      <w:divsChild>
                        <w:div w:id="881475931">
                          <w:marLeft w:val="0"/>
                          <w:marRight w:val="0"/>
                          <w:marTop w:val="0"/>
                          <w:marBottom w:val="0"/>
                          <w:divBdr>
                            <w:top w:val="none" w:sz="0" w:space="0" w:color="auto"/>
                            <w:left w:val="none" w:sz="0" w:space="0" w:color="auto"/>
                            <w:bottom w:val="none" w:sz="0" w:space="0" w:color="auto"/>
                            <w:right w:val="none" w:sz="0" w:space="0" w:color="auto"/>
                          </w:divBdr>
                          <w:divsChild>
                            <w:div w:id="1025641311">
                              <w:marLeft w:val="0"/>
                              <w:marRight w:val="0"/>
                              <w:marTop w:val="0"/>
                              <w:marBottom w:val="0"/>
                              <w:divBdr>
                                <w:top w:val="none" w:sz="0" w:space="0" w:color="auto"/>
                                <w:left w:val="none" w:sz="0" w:space="0" w:color="auto"/>
                                <w:bottom w:val="none" w:sz="0" w:space="0" w:color="auto"/>
                                <w:right w:val="none" w:sz="0" w:space="0" w:color="auto"/>
                              </w:divBdr>
                              <w:divsChild>
                                <w:div w:id="631793536">
                                  <w:marLeft w:val="0"/>
                                  <w:marRight w:val="0"/>
                                  <w:marTop w:val="0"/>
                                  <w:marBottom w:val="0"/>
                                  <w:divBdr>
                                    <w:top w:val="none" w:sz="0" w:space="0" w:color="auto"/>
                                    <w:left w:val="none" w:sz="0" w:space="0" w:color="auto"/>
                                    <w:bottom w:val="none" w:sz="0" w:space="0" w:color="auto"/>
                                    <w:right w:val="none" w:sz="0" w:space="0" w:color="auto"/>
                                  </w:divBdr>
                                  <w:divsChild>
                                    <w:div w:id="514199707">
                                      <w:marLeft w:val="0"/>
                                      <w:marRight w:val="0"/>
                                      <w:marTop w:val="0"/>
                                      <w:marBottom w:val="0"/>
                                      <w:divBdr>
                                        <w:top w:val="none" w:sz="0" w:space="0" w:color="auto"/>
                                        <w:left w:val="none" w:sz="0" w:space="0" w:color="auto"/>
                                        <w:bottom w:val="none" w:sz="0" w:space="0" w:color="auto"/>
                                        <w:right w:val="none" w:sz="0" w:space="0" w:color="auto"/>
                                      </w:divBdr>
                                      <w:divsChild>
                                        <w:div w:id="16057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257957">
      <w:bodyDiv w:val="1"/>
      <w:marLeft w:val="0"/>
      <w:marRight w:val="0"/>
      <w:marTop w:val="0"/>
      <w:marBottom w:val="0"/>
      <w:divBdr>
        <w:top w:val="none" w:sz="0" w:space="0" w:color="auto"/>
        <w:left w:val="none" w:sz="0" w:space="0" w:color="auto"/>
        <w:bottom w:val="none" w:sz="0" w:space="0" w:color="auto"/>
        <w:right w:val="none" w:sz="0" w:space="0" w:color="auto"/>
      </w:divBdr>
    </w:div>
    <w:div w:id="1548103608">
      <w:bodyDiv w:val="1"/>
      <w:marLeft w:val="0"/>
      <w:marRight w:val="0"/>
      <w:marTop w:val="0"/>
      <w:marBottom w:val="0"/>
      <w:divBdr>
        <w:top w:val="none" w:sz="0" w:space="0" w:color="auto"/>
        <w:left w:val="none" w:sz="0" w:space="0" w:color="auto"/>
        <w:bottom w:val="none" w:sz="0" w:space="0" w:color="auto"/>
        <w:right w:val="none" w:sz="0" w:space="0" w:color="auto"/>
      </w:divBdr>
    </w:div>
    <w:div w:id="1554659951">
      <w:bodyDiv w:val="1"/>
      <w:marLeft w:val="0"/>
      <w:marRight w:val="0"/>
      <w:marTop w:val="0"/>
      <w:marBottom w:val="0"/>
      <w:divBdr>
        <w:top w:val="none" w:sz="0" w:space="0" w:color="auto"/>
        <w:left w:val="none" w:sz="0" w:space="0" w:color="auto"/>
        <w:bottom w:val="none" w:sz="0" w:space="0" w:color="auto"/>
        <w:right w:val="none" w:sz="0" w:space="0" w:color="auto"/>
      </w:divBdr>
    </w:div>
    <w:div w:id="1555463125">
      <w:bodyDiv w:val="1"/>
      <w:marLeft w:val="0"/>
      <w:marRight w:val="0"/>
      <w:marTop w:val="0"/>
      <w:marBottom w:val="0"/>
      <w:divBdr>
        <w:top w:val="none" w:sz="0" w:space="0" w:color="auto"/>
        <w:left w:val="none" w:sz="0" w:space="0" w:color="auto"/>
        <w:bottom w:val="none" w:sz="0" w:space="0" w:color="auto"/>
        <w:right w:val="none" w:sz="0" w:space="0" w:color="auto"/>
      </w:divBdr>
    </w:div>
    <w:div w:id="1557277894">
      <w:bodyDiv w:val="1"/>
      <w:marLeft w:val="0"/>
      <w:marRight w:val="0"/>
      <w:marTop w:val="0"/>
      <w:marBottom w:val="0"/>
      <w:divBdr>
        <w:top w:val="none" w:sz="0" w:space="0" w:color="auto"/>
        <w:left w:val="none" w:sz="0" w:space="0" w:color="auto"/>
        <w:bottom w:val="none" w:sz="0" w:space="0" w:color="auto"/>
        <w:right w:val="none" w:sz="0" w:space="0" w:color="auto"/>
      </w:divBdr>
    </w:div>
    <w:div w:id="1558513595">
      <w:bodyDiv w:val="1"/>
      <w:marLeft w:val="0"/>
      <w:marRight w:val="0"/>
      <w:marTop w:val="0"/>
      <w:marBottom w:val="0"/>
      <w:divBdr>
        <w:top w:val="none" w:sz="0" w:space="0" w:color="auto"/>
        <w:left w:val="none" w:sz="0" w:space="0" w:color="auto"/>
        <w:bottom w:val="none" w:sz="0" w:space="0" w:color="auto"/>
        <w:right w:val="none" w:sz="0" w:space="0" w:color="auto"/>
      </w:divBdr>
    </w:div>
    <w:div w:id="1563713748">
      <w:bodyDiv w:val="1"/>
      <w:marLeft w:val="0"/>
      <w:marRight w:val="0"/>
      <w:marTop w:val="0"/>
      <w:marBottom w:val="0"/>
      <w:divBdr>
        <w:top w:val="none" w:sz="0" w:space="0" w:color="auto"/>
        <w:left w:val="none" w:sz="0" w:space="0" w:color="auto"/>
        <w:bottom w:val="none" w:sz="0" w:space="0" w:color="auto"/>
        <w:right w:val="none" w:sz="0" w:space="0" w:color="auto"/>
      </w:divBdr>
    </w:div>
    <w:div w:id="1565532677">
      <w:bodyDiv w:val="1"/>
      <w:marLeft w:val="0"/>
      <w:marRight w:val="0"/>
      <w:marTop w:val="0"/>
      <w:marBottom w:val="0"/>
      <w:divBdr>
        <w:top w:val="none" w:sz="0" w:space="0" w:color="auto"/>
        <w:left w:val="none" w:sz="0" w:space="0" w:color="auto"/>
        <w:bottom w:val="none" w:sz="0" w:space="0" w:color="auto"/>
        <w:right w:val="none" w:sz="0" w:space="0" w:color="auto"/>
      </w:divBdr>
    </w:div>
    <w:div w:id="1569999070">
      <w:bodyDiv w:val="1"/>
      <w:marLeft w:val="0"/>
      <w:marRight w:val="0"/>
      <w:marTop w:val="0"/>
      <w:marBottom w:val="0"/>
      <w:divBdr>
        <w:top w:val="none" w:sz="0" w:space="0" w:color="auto"/>
        <w:left w:val="none" w:sz="0" w:space="0" w:color="auto"/>
        <w:bottom w:val="none" w:sz="0" w:space="0" w:color="auto"/>
        <w:right w:val="none" w:sz="0" w:space="0" w:color="auto"/>
      </w:divBdr>
    </w:div>
    <w:div w:id="1573395059">
      <w:bodyDiv w:val="1"/>
      <w:marLeft w:val="0"/>
      <w:marRight w:val="0"/>
      <w:marTop w:val="0"/>
      <w:marBottom w:val="0"/>
      <w:divBdr>
        <w:top w:val="none" w:sz="0" w:space="0" w:color="auto"/>
        <w:left w:val="none" w:sz="0" w:space="0" w:color="auto"/>
        <w:bottom w:val="none" w:sz="0" w:space="0" w:color="auto"/>
        <w:right w:val="none" w:sz="0" w:space="0" w:color="auto"/>
      </w:divBdr>
      <w:divsChild>
        <w:div w:id="146282954">
          <w:marLeft w:val="0"/>
          <w:marRight w:val="0"/>
          <w:marTop w:val="0"/>
          <w:marBottom w:val="0"/>
          <w:divBdr>
            <w:top w:val="none" w:sz="0" w:space="0" w:color="auto"/>
            <w:left w:val="none" w:sz="0" w:space="0" w:color="auto"/>
            <w:bottom w:val="none" w:sz="0" w:space="0" w:color="auto"/>
            <w:right w:val="none" w:sz="0" w:space="0" w:color="auto"/>
          </w:divBdr>
        </w:div>
        <w:div w:id="1084762712">
          <w:marLeft w:val="0"/>
          <w:marRight w:val="0"/>
          <w:marTop w:val="450"/>
          <w:marBottom w:val="450"/>
          <w:divBdr>
            <w:top w:val="none" w:sz="0" w:space="0" w:color="auto"/>
            <w:left w:val="none" w:sz="0" w:space="0" w:color="auto"/>
            <w:bottom w:val="none" w:sz="0" w:space="0" w:color="auto"/>
            <w:right w:val="none" w:sz="0" w:space="0" w:color="auto"/>
          </w:divBdr>
        </w:div>
      </w:divsChild>
    </w:div>
    <w:div w:id="1573615719">
      <w:bodyDiv w:val="1"/>
      <w:marLeft w:val="0"/>
      <w:marRight w:val="0"/>
      <w:marTop w:val="0"/>
      <w:marBottom w:val="0"/>
      <w:divBdr>
        <w:top w:val="none" w:sz="0" w:space="0" w:color="auto"/>
        <w:left w:val="none" w:sz="0" w:space="0" w:color="auto"/>
        <w:bottom w:val="none" w:sz="0" w:space="0" w:color="auto"/>
        <w:right w:val="none" w:sz="0" w:space="0" w:color="auto"/>
      </w:divBdr>
    </w:div>
    <w:div w:id="1573735625">
      <w:bodyDiv w:val="1"/>
      <w:marLeft w:val="0"/>
      <w:marRight w:val="0"/>
      <w:marTop w:val="0"/>
      <w:marBottom w:val="0"/>
      <w:divBdr>
        <w:top w:val="none" w:sz="0" w:space="0" w:color="auto"/>
        <w:left w:val="none" w:sz="0" w:space="0" w:color="auto"/>
        <w:bottom w:val="none" w:sz="0" w:space="0" w:color="auto"/>
        <w:right w:val="none" w:sz="0" w:space="0" w:color="auto"/>
      </w:divBdr>
      <w:divsChild>
        <w:div w:id="1390692363">
          <w:marLeft w:val="0"/>
          <w:marRight w:val="0"/>
          <w:marTop w:val="0"/>
          <w:marBottom w:val="0"/>
          <w:divBdr>
            <w:top w:val="none" w:sz="0" w:space="0" w:color="auto"/>
            <w:left w:val="none" w:sz="0" w:space="0" w:color="auto"/>
            <w:bottom w:val="none" w:sz="0" w:space="0" w:color="auto"/>
            <w:right w:val="none" w:sz="0" w:space="0" w:color="auto"/>
          </w:divBdr>
          <w:divsChild>
            <w:div w:id="419722487">
              <w:marLeft w:val="0"/>
              <w:marRight w:val="0"/>
              <w:marTop w:val="0"/>
              <w:marBottom w:val="240"/>
              <w:divBdr>
                <w:top w:val="none" w:sz="0" w:space="0" w:color="auto"/>
                <w:left w:val="none" w:sz="0" w:space="0" w:color="auto"/>
                <w:bottom w:val="none" w:sz="0" w:space="0" w:color="auto"/>
                <w:right w:val="none" w:sz="0" w:space="0" w:color="auto"/>
              </w:divBdr>
              <w:divsChild>
                <w:div w:id="649166424">
                  <w:marLeft w:val="0"/>
                  <w:marRight w:val="0"/>
                  <w:marTop w:val="0"/>
                  <w:marBottom w:val="0"/>
                  <w:divBdr>
                    <w:top w:val="none" w:sz="0" w:space="0" w:color="auto"/>
                    <w:left w:val="none" w:sz="0" w:space="0" w:color="auto"/>
                    <w:bottom w:val="none" w:sz="0" w:space="0" w:color="auto"/>
                    <w:right w:val="none" w:sz="0" w:space="0" w:color="auto"/>
                  </w:divBdr>
                  <w:divsChild>
                    <w:div w:id="36707441">
                      <w:marLeft w:val="150"/>
                      <w:marRight w:val="0"/>
                      <w:marTop w:val="0"/>
                      <w:marBottom w:val="0"/>
                      <w:divBdr>
                        <w:top w:val="none" w:sz="0" w:space="0" w:color="auto"/>
                        <w:left w:val="none" w:sz="0" w:space="0" w:color="auto"/>
                        <w:bottom w:val="none" w:sz="0" w:space="0" w:color="auto"/>
                        <w:right w:val="none" w:sz="0" w:space="0" w:color="auto"/>
                      </w:divBdr>
                      <w:divsChild>
                        <w:div w:id="1986199572">
                          <w:marLeft w:val="0"/>
                          <w:marRight w:val="0"/>
                          <w:marTop w:val="0"/>
                          <w:marBottom w:val="0"/>
                          <w:divBdr>
                            <w:top w:val="none" w:sz="0" w:space="0" w:color="auto"/>
                            <w:left w:val="none" w:sz="0" w:space="0" w:color="auto"/>
                            <w:bottom w:val="none" w:sz="0" w:space="0" w:color="auto"/>
                            <w:right w:val="none" w:sz="0" w:space="0" w:color="auto"/>
                          </w:divBdr>
                          <w:divsChild>
                            <w:div w:id="1929581405">
                              <w:marLeft w:val="0"/>
                              <w:marRight w:val="0"/>
                              <w:marTop w:val="0"/>
                              <w:marBottom w:val="100"/>
                              <w:divBdr>
                                <w:top w:val="single" w:sz="4" w:space="5" w:color="BBBBBB"/>
                                <w:left w:val="single" w:sz="4" w:space="5" w:color="BBBBBB"/>
                                <w:bottom w:val="single" w:sz="4" w:space="5" w:color="BBBBBB"/>
                                <w:right w:val="single" w:sz="4" w:space="5" w:color="BBBBBB"/>
                              </w:divBdr>
                              <w:divsChild>
                                <w:div w:id="1300303239">
                                  <w:marLeft w:val="0"/>
                                  <w:marRight w:val="0"/>
                                  <w:marTop w:val="0"/>
                                  <w:marBottom w:val="50"/>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1576940492">
      <w:bodyDiv w:val="1"/>
      <w:marLeft w:val="0"/>
      <w:marRight w:val="0"/>
      <w:marTop w:val="0"/>
      <w:marBottom w:val="0"/>
      <w:divBdr>
        <w:top w:val="none" w:sz="0" w:space="0" w:color="auto"/>
        <w:left w:val="none" w:sz="0" w:space="0" w:color="auto"/>
        <w:bottom w:val="none" w:sz="0" w:space="0" w:color="auto"/>
        <w:right w:val="none" w:sz="0" w:space="0" w:color="auto"/>
      </w:divBdr>
    </w:div>
    <w:div w:id="1578780072">
      <w:bodyDiv w:val="1"/>
      <w:marLeft w:val="0"/>
      <w:marRight w:val="0"/>
      <w:marTop w:val="0"/>
      <w:marBottom w:val="0"/>
      <w:divBdr>
        <w:top w:val="none" w:sz="0" w:space="0" w:color="auto"/>
        <w:left w:val="none" w:sz="0" w:space="0" w:color="auto"/>
        <w:bottom w:val="none" w:sz="0" w:space="0" w:color="auto"/>
        <w:right w:val="none" w:sz="0" w:space="0" w:color="auto"/>
      </w:divBdr>
    </w:div>
    <w:div w:id="1586107318">
      <w:bodyDiv w:val="1"/>
      <w:marLeft w:val="0"/>
      <w:marRight w:val="0"/>
      <w:marTop w:val="0"/>
      <w:marBottom w:val="0"/>
      <w:divBdr>
        <w:top w:val="none" w:sz="0" w:space="0" w:color="auto"/>
        <w:left w:val="none" w:sz="0" w:space="0" w:color="auto"/>
        <w:bottom w:val="none" w:sz="0" w:space="0" w:color="auto"/>
        <w:right w:val="none" w:sz="0" w:space="0" w:color="auto"/>
      </w:divBdr>
    </w:div>
    <w:div w:id="1590310218">
      <w:bodyDiv w:val="1"/>
      <w:marLeft w:val="0"/>
      <w:marRight w:val="0"/>
      <w:marTop w:val="0"/>
      <w:marBottom w:val="0"/>
      <w:divBdr>
        <w:top w:val="none" w:sz="0" w:space="0" w:color="auto"/>
        <w:left w:val="none" w:sz="0" w:space="0" w:color="auto"/>
        <w:bottom w:val="none" w:sz="0" w:space="0" w:color="auto"/>
        <w:right w:val="none" w:sz="0" w:space="0" w:color="auto"/>
      </w:divBdr>
    </w:div>
    <w:div w:id="1595286065">
      <w:bodyDiv w:val="1"/>
      <w:marLeft w:val="0"/>
      <w:marRight w:val="0"/>
      <w:marTop w:val="0"/>
      <w:marBottom w:val="0"/>
      <w:divBdr>
        <w:top w:val="none" w:sz="0" w:space="0" w:color="auto"/>
        <w:left w:val="none" w:sz="0" w:space="0" w:color="auto"/>
        <w:bottom w:val="none" w:sz="0" w:space="0" w:color="auto"/>
        <w:right w:val="none" w:sz="0" w:space="0" w:color="auto"/>
      </w:divBdr>
      <w:divsChild>
        <w:div w:id="690959793">
          <w:marLeft w:val="0"/>
          <w:marRight w:val="0"/>
          <w:marTop w:val="0"/>
          <w:marBottom w:val="0"/>
          <w:divBdr>
            <w:top w:val="none" w:sz="0" w:space="0" w:color="auto"/>
            <w:left w:val="none" w:sz="0" w:space="0" w:color="auto"/>
            <w:bottom w:val="none" w:sz="0" w:space="0" w:color="auto"/>
            <w:right w:val="none" w:sz="0" w:space="0" w:color="auto"/>
          </w:divBdr>
          <w:divsChild>
            <w:div w:id="1708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987">
      <w:bodyDiv w:val="1"/>
      <w:marLeft w:val="0"/>
      <w:marRight w:val="0"/>
      <w:marTop w:val="0"/>
      <w:marBottom w:val="0"/>
      <w:divBdr>
        <w:top w:val="none" w:sz="0" w:space="0" w:color="auto"/>
        <w:left w:val="none" w:sz="0" w:space="0" w:color="auto"/>
        <w:bottom w:val="none" w:sz="0" w:space="0" w:color="auto"/>
        <w:right w:val="none" w:sz="0" w:space="0" w:color="auto"/>
      </w:divBdr>
    </w:div>
    <w:div w:id="1610119244">
      <w:bodyDiv w:val="1"/>
      <w:marLeft w:val="0"/>
      <w:marRight w:val="0"/>
      <w:marTop w:val="0"/>
      <w:marBottom w:val="0"/>
      <w:divBdr>
        <w:top w:val="none" w:sz="0" w:space="0" w:color="auto"/>
        <w:left w:val="none" w:sz="0" w:space="0" w:color="auto"/>
        <w:bottom w:val="none" w:sz="0" w:space="0" w:color="auto"/>
        <w:right w:val="none" w:sz="0" w:space="0" w:color="auto"/>
      </w:divBdr>
    </w:div>
    <w:div w:id="1612321534">
      <w:bodyDiv w:val="1"/>
      <w:marLeft w:val="0"/>
      <w:marRight w:val="0"/>
      <w:marTop w:val="0"/>
      <w:marBottom w:val="0"/>
      <w:divBdr>
        <w:top w:val="none" w:sz="0" w:space="0" w:color="auto"/>
        <w:left w:val="none" w:sz="0" w:space="0" w:color="auto"/>
        <w:bottom w:val="none" w:sz="0" w:space="0" w:color="auto"/>
        <w:right w:val="none" w:sz="0" w:space="0" w:color="auto"/>
      </w:divBdr>
    </w:div>
    <w:div w:id="1614361926">
      <w:bodyDiv w:val="1"/>
      <w:marLeft w:val="0"/>
      <w:marRight w:val="0"/>
      <w:marTop w:val="0"/>
      <w:marBottom w:val="0"/>
      <w:divBdr>
        <w:top w:val="none" w:sz="0" w:space="0" w:color="auto"/>
        <w:left w:val="none" w:sz="0" w:space="0" w:color="auto"/>
        <w:bottom w:val="none" w:sz="0" w:space="0" w:color="auto"/>
        <w:right w:val="none" w:sz="0" w:space="0" w:color="auto"/>
      </w:divBdr>
    </w:div>
    <w:div w:id="1614826638">
      <w:bodyDiv w:val="1"/>
      <w:marLeft w:val="0"/>
      <w:marRight w:val="0"/>
      <w:marTop w:val="0"/>
      <w:marBottom w:val="0"/>
      <w:divBdr>
        <w:top w:val="none" w:sz="0" w:space="0" w:color="auto"/>
        <w:left w:val="none" w:sz="0" w:space="0" w:color="auto"/>
        <w:bottom w:val="none" w:sz="0" w:space="0" w:color="auto"/>
        <w:right w:val="none" w:sz="0" w:space="0" w:color="auto"/>
      </w:divBdr>
    </w:div>
    <w:div w:id="1616136768">
      <w:bodyDiv w:val="1"/>
      <w:marLeft w:val="0"/>
      <w:marRight w:val="0"/>
      <w:marTop w:val="0"/>
      <w:marBottom w:val="0"/>
      <w:divBdr>
        <w:top w:val="none" w:sz="0" w:space="0" w:color="auto"/>
        <w:left w:val="none" w:sz="0" w:space="0" w:color="auto"/>
        <w:bottom w:val="none" w:sz="0" w:space="0" w:color="auto"/>
        <w:right w:val="none" w:sz="0" w:space="0" w:color="auto"/>
      </w:divBdr>
    </w:div>
    <w:div w:id="1622490876">
      <w:bodyDiv w:val="1"/>
      <w:marLeft w:val="0"/>
      <w:marRight w:val="0"/>
      <w:marTop w:val="0"/>
      <w:marBottom w:val="0"/>
      <w:divBdr>
        <w:top w:val="none" w:sz="0" w:space="0" w:color="auto"/>
        <w:left w:val="none" w:sz="0" w:space="0" w:color="auto"/>
        <w:bottom w:val="none" w:sz="0" w:space="0" w:color="auto"/>
        <w:right w:val="none" w:sz="0" w:space="0" w:color="auto"/>
      </w:divBdr>
    </w:div>
    <w:div w:id="1623003335">
      <w:bodyDiv w:val="1"/>
      <w:marLeft w:val="0"/>
      <w:marRight w:val="0"/>
      <w:marTop w:val="0"/>
      <w:marBottom w:val="0"/>
      <w:divBdr>
        <w:top w:val="none" w:sz="0" w:space="0" w:color="auto"/>
        <w:left w:val="none" w:sz="0" w:space="0" w:color="auto"/>
        <w:bottom w:val="none" w:sz="0" w:space="0" w:color="auto"/>
        <w:right w:val="none" w:sz="0" w:space="0" w:color="auto"/>
      </w:divBdr>
    </w:div>
    <w:div w:id="1624506991">
      <w:bodyDiv w:val="1"/>
      <w:marLeft w:val="0"/>
      <w:marRight w:val="0"/>
      <w:marTop w:val="0"/>
      <w:marBottom w:val="0"/>
      <w:divBdr>
        <w:top w:val="none" w:sz="0" w:space="0" w:color="auto"/>
        <w:left w:val="none" w:sz="0" w:space="0" w:color="auto"/>
        <w:bottom w:val="none" w:sz="0" w:space="0" w:color="auto"/>
        <w:right w:val="none" w:sz="0" w:space="0" w:color="auto"/>
      </w:divBdr>
    </w:div>
    <w:div w:id="1624967704">
      <w:bodyDiv w:val="1"/>
      <w:marLeft w:val="0"/>
      <w:marRight w:val="0"/>
      <w:marTop w:val="0"/>
      <w:marBottom w:val="0"/>
      <w:divBdr>
        <w:top w:val="none" w:sz="0" w:space="0" w:color="auto"/>
        <w:left w:val="none" w:sz="0" w:space="0" w:color="auto"/>
        <w:bottom w:val="none" w:sz="0" w:space="0" w:color="auto"/>
        <w:right w:val="none" w:sz="0" w:space="0" w:color="auto"/>
      </w:divBdr>
      <w:divsChild>
        <w:div w:id="1946304859">
          <w:marLeft w:val="0"/>
          <w:marRight w:val="0"/>
          <w:marTop w:val="0"/>
          <w:marBottom w:val="0"/>
          <w:divBdr>
            <w:top w:val="none" w:sz="0" w:space="0" w:color="auto"/>
            <w:left w:val="none" w:sz="0" w:space="0" w:color="auto"/>
            <w:bottom w:val="none" w:sz="0" w:space="0" w:color="auto"/>
            <w:right w:val="none" w:sz="0" w:space="0" w:color="auto"/>
          </w:divBdr>
          <w:divsChild>
            <w:div w:id="238251462">
              <w:marLeft w:val="0"/>
              <w:marRight w:val="0"/>
              <w:marTop w:val="0"/>
              <w:marBottom w:val="240"/>
              <w:divBdr>
                <w:top w:val="none" w:sz="0" w:space="0" w:color="auto"/>
                <w:left w:val="none" w:sz="0" w:space="0" w:color="auto"/>
                <w:bottom w:val="none" w:sz="0" w:space="0" w:color="auto"/>
                <w:right w:val="none" w:sz="0" w:space="0" w:color="auto"/>
              </w:divBdr>
              <w:divsChild>
                <w:div w:id="1222212747">
                  <w:marLeft w:val="0"/>
                  <w:marRight w:val="0"/>
                  <w:marTop w:val="0"/>
                  <w:marBottom w:val="0"/>
                  <w:divBdr>
                    <w:top w:val="none" w:sz="0" w:space="0" w:color="auto"/>
                    <w:left w:val="none" w:sz="0" w:space="0" w:color="auto"/>
                    <w:bottom w:val="none" w:sz="0" w:space="0" w:color="auto"/>
                    <w:right w:val="none" w:sz="0" w:space="0" w:color="auto"/>
                  </w:divBdr>
                  <w:divsChild>
                    <w:div w:id="1702125503">
                      <w:marLeft w:val="137"/>
                      <w:marRight w:val="0"/>
                      <w:marTop w:val="0"/>
                      <w:marBottom w:val="0"/>
                      <w:divBdr>
                        <w:top w:val="none" w:sz="0" w:space="0" w:color="auto"/>
                        <w:left w:val="none" w:sz="0" w:space="0" w:color="auto"/>
                        <w:bottom w:val="none" w:sz="0" w:space="0" w:color="auto"/>
                        <w:right w:val="none" w:sz="0" w:space="0" w:color="auto"/>
                      </w:divBdr>
                      <w:divsChild>
                        <w:div w:id="1485970890">
                          <w:marLeft w:val="0"/>
                          <w:marRight w:val="0"/>
                          <w:marTop w:val="0"/>
                          <w:marBottom w:val="0"/>
                          <w:divBdr>
                            <w:top w:val="none" w:sz="0" w:space="0" w:color="auto"/>
                            <w:left w:val="none" w:sz="0" w:space="0" w:color="auto"/>
                            <w:bottom w:val="none" w:sz="0" w:space="0" w:color="auto"/>
                            <w:right w:val="none" w:sz="0" w:space="0" w:color="auto"/>
                          </w:divBdr>
                          <w:divsChild>
                            <w:div w:id="1361471134">
                              <w:marLeft w:val="0"/>
                              <w:marRight w:val="0"/>
                              <w:marTop w:val="0"/>
                              <w:marBottom w:val="91"/>
                              <w:divBdr>
                                <w:top w:val="single" w:sz="4" w:space="5" w:color="BBBBBB"/>
                                <w:left w:val="single" w:sz="4" w:space="5" w:color="BBBBBB"/>
                                <w:bottom w:val="single" w:sz="4" w:space="5" w:color="BBBBBB"/>
                                <w:right w:val="single" w:sz="4" w:space="5" w:color="BBBBBB"/>
                              </w:divBdr>
                              <w:divsChild>
                                <w:div w:id="382486448">
                                  <w:marLeft w:val="0"/>
                                  <w:marRight w:val="0"/>
                                  <w:marTop w:val="0"/>
                                  <w:marBottom w:val="46"/>
                                  <w:divBdr>
                                    <w:top w:val="single" w:sz="4" w:space="5" w:color="BBBBBB"/>
                                    <w:left w:val="single" w:sz="4" w:space="5" w:color="BBBBBB"/>
                                    <w:bottom w:val="single" w:sz="4" w:space="5" w:color="BBBBBB"/>
                                    <w:right w:val="single" w:sz="4" w:space="5" w:color="BBBBBB"/>
                                  </w:divBdr>
                                </w:div>
                              </w:divsChild>
                            </w:div>
                          </w:divsChild>
                        </w:div>
                      </w:divsChild>
                    </w:div>
                  </w:divsChild>
                </w:div>
              </w:divsChild>
            </w:div>
          </w:divsChild>
        </w:div>
      </w:divsChild>
    </w:div>
    <w:div w:id="1637292881">
      <w:bodyDiv w:val="1"/>
      <w:marLeft w:val="0"/>
      <w:marRight w:val="0"/>
      <w:marTop w:val="0"/>
      <w:marBottom w:val="0"/>
      <w:divBdr>
        <w:top w:val="none" w:sz="0" w:space="0" w:color="auto"/>
        <w:left w:val="none" w:sz="0" w:space="0" w:color="auto"/>
        <w:bottom w:val="none" w:sz="0" w:space="0" w:color="auto"/>
        <w:right w:val="none" w:sz="0" w:space="0" w:color="auto"/>
      </w:divBdr>
    </w:div>
    <w:div w:id="1642036785">
      <w:bodyDiv w:val="1"/>
      <w:marLeft w:val="0"/>
      <w:marRight w:val="0"/>
      <w:marTop w:val="0"/>
      <w:marBottom w:val="0"/>
      <w:divBdr>
        <w:top w:val="none" w:sz="0" w:space="0" w:color="auto"/>
        <w:left w:val="none" w:sz="0" w:space="0" w:color="auto"/>
        <w:bottom w:val="none" w:sz="0" w:space="0" w:color="auto"/>
        <w:right w:val="none" w:sz="0" w:space="0" w:color="auto"/>
      </w:divBdr>
    </w:div>
    <w:div w:id="1643382792">
      <w:bodyDiv w:val="1"/>
      <w:marLeft w:val="0"/>
      <w:marRight w:val="0"/>
      <w:marTop w:val="0"/>
      <w:marBottom w:val="0"/>
      <w:divBdr>
        <w:top w:val="none" w:sz="0" w:space="0" w:color="auto"/>
        <w:left w:val="none" w:sz="0" w:space="0" w:color="auto"/>
        <w:bottom w:val="none" w:sz="0" w:space="0" w:color="auto"/>
        <w:right w:val="none" w:sz="0" w:space="0" w:color="auto"/>
      </w:divBdr>
    </w:div>
    <w:div w:id="1647080646">
      <w:bodyDiv w:val="1"/>
      <w:marLeft w:val="0"/>
      <w:marRight w:val="0"/>
      <w:marTop w:val="0"/>
      <w:marBottom w:val="0"/>
      <w:divBdr>
        <w:top w:val="none" w:sz="0" w:space="0" w:color="auto"/>
        <w:left w:val="none" w:sz="0" w:space="0" w:color="auto"/>
        <w:bottom w:val="none" w:sz="0" w:space="0" w:color="auto"/>
        <w:right w:val="none" w:sz="0" w:space="0" w:color="auto"/>
      </w:divBdr>
    </w:div>
    <w:div w:id="1656031131">
      <w:bodyDiv w:val="1"/>
      <w:marLeft w:val="0"/>
      <w:marRight w:val="0"/>
      <w:marTop w:val="0"/>
      <w:marBottom w:val="0"/>
      <w:divBdr>
        <w:top w:val="none" w:sz="0" w:space="0" w:color="auto"/>
        <w:left w:val="none" w:sz="0" w:space="0" w:color="auto"/>
        <w:bottom w:val="none" w:sz="0" w:space="0" w:color="auto"/>
        <w:right w:val="none" w:sz="0" w:space="0" w:color="auto"/>
      </w:divBdr>
    </w:div>
    <w:div w:id="1656834469">
      <w:bodyDiv w:val="1"/>
      <w:marLeft w:val="0"/>
      <w:marRight w:val="0"/>
      <w:marTop w:val="0"/>
      <w:marBottom w:val="0"/>
      <w:divBdr>
        <w:top w:val="none" w:sz="0" w:space="0" w:color="auto"/>
        <w:left w:val="none" w:sz="0" w:space="0" w:color="auto"/>
        <w:bottom w:val="none" w:sz="0" w:space="0" w:color="auto"/>
        <w:right w:val="none" w:sz="0" w:space="0" w:color="auto"/>
      </w:divBdr>
    </w:div>
    <w:div w:id="1659267653">
      <w:bodyDiv w:val="1"/>
      <w:marLeft w:val="0"/>
      <w:marRight w:val="0"/>
      <w:marTop w:val="0"/>
      <w:marBottom w:val="0"/>
      <w:divBdr>
        <w:top w:val="none" w:sz="0" w:space="0" w:color="auto"/>
        <w:left w:val="none" w:sz="0" w:space="0" w:color="auto"/>
        <w:bottom w:val="none" w:sz="0" w:space="0" w:color="auto"/>
        <w:right w:val="none" w:sz="0" w:space="0" w:color="auto"/>
      </w:divBdr>
    </w:div>
    <w:div w:id="1662125799">
      <w:bodyDiv w:val="1"/>
      <w:marLeft w:val="0"/>
      <w:marRight w:val="0"/>
      <w:marTop w:val="0"/>
      <w:marBottom w:val="0"/>
      <w:divBdr>
        <w:top w:val="none" w:sz="0" w:space="0" w:color="auto"/>
        <w:left w:val="none" w:sz="0" w:space="0" w:color="auto"/>
        <w:bottom w:val="none" w:sz="0" w:space="0" w:color="auto"/>
        <w:right w:val="none" w:sz="0" w:space="0" w:color="auto"/>
      </w:divBdr>
    </w:div>
    <w:div w:id="1664970554">
      <w:bodyDiv w:val="1"/>
      <w:marLeft w:val="0"/>
      <w:marRight w:val="0"/>
      <w:marTop w:val="0"/>
      <w:marBottom w:val="0"/>
      <w:divBdr>
        <w:top w:val="none" w:sz="0" w:space="0" w:color="auto"/>
        <w:left w:val="none" w:sz="0" w:space="0" w:color="auto"/>
        <w:bottom w:val="none" w:sz="0" w:space="0" w:color="auto"/>
        <w:right w:val="none" w:sz="0" w:space="0" w:color="auto"/>
      </w:divBdr>
    </w:div>
    <w:div w:id="1668555979">
      <w:bodyDiv w:val="1"/>
      <w:marLeft w:val="0"/>
      <w:marRight w:val="0"/>
      <w:marTop w:val="0"/>
      <w:marBottom w:val="0"/>
      <w:divBdr>
        <w:top w:val="none" w:sz="0" w:space="0" w:color="auto"/>
        <w:left w:val="none" w:sz="0" w:space="0" w:color="auto"/>
        <w:bottom w:val="none" w:sz="0" w:space="0" w:color="auto"/>
        <w:right w:val="none" w:sz="0" w:space="0" w:color="auto"/>
      </w:divBdr>
    </w:div>
    <w:div w:id="1669207578">
      <w:bodyDiv w:val="1"/>
      <w:marLeft w:val="0"/>
      <w:marRight w:val="0"/>
      <w:marTop w:val="0"/>
      <w:marBottom w:val="0"/>
      <w:divBdr>
        <w:top w:val="none" w:sz="0" w:space="0" w:color="auto"/>
        <w:left w:val="none" w:sz="0" w:space="0" w:color="auto"/>
        <w:bottom w:val="none" w:sz="0" w:space="0" w:color="auto"/>
        <w:right w:val="none" w:sz="0" w:space="0" w:color="auto"/>
      </w:divBdr>
    </w:div>
    <w:div w:id="1680965602">
      <w:bodyDiv w:val="1"/>
      <w:marLeft w:val="0"/>
      <w:marRight w:val="0"/>
      <w:marTop w:val="0"/>
      <w:marBottom w:val="0"/>
      <w:divBdr>
        <w:top w:val="none" w:sz="0" w:space="0" w:color="auto"/>
        <w:left w:val="none" w:sz="0" w:space="0" w:color="auto"/>
        <w:bottom w:val="none" w:sz="0" w:space="0" w:color="auto"/>
        <w:right w:val="none" w:sz="0" w:space="0" w:color="auto"/>
      </w:divBdr>
    </w:div>
    <w:div w:id="1688601060">
      <w:bodyDiv w:val="1"/>
      <w:marLeft w:val="0"/>
      <w:marRight w:val="0"/>
      <w:marTop w:val="0"/>
      <w:marBottom w:val="0"/>
      <w:divBdr>
        <w:top w:val="none" w:sz="0" w:space="0" w:color="auto"/>
        <w:left w:val="none" w:sz="0" w:space="0" w:color="auto"/>
        <w:bottom w:val="none" w:sz="0" w:space="0" w:color="auto"/>
        <w:right w:val="none" w:sz="0" w:space="0" w:color="auto"/>
      </w:divBdr>
    </w:div>
    <w:div w:id="1690637628">
      <w:bodyDiv w:val="1"/>
      <w:marLeft w:val="0"/>
      <w:marRight w:val="0"/>
      <w:marTop w:val="0"/>
      <w:marBottom w:val="0"/>
      <w:divBdr>
        <w:top w:val="none" w:sz="0" w:space="0" w:color="auto"/>
        <w:left w:val="none" w:sz="0" w:space="0" w:color="auto"/>
        <w:bottom w:val="none" w:sz="0" w:space="0" w:color="auto"/>
        <w:right w:val="none" w:sz="0" w:space="0" w:color="auto"/>
      </w:divBdr>
    </w:div>
    <w:div w:id="1691956908">
      <w:bodyDiv w:val="1"/>
      <w:marLeft w:val="0"/>
      <w:marRight w:val="0"/>
      <w:marTop w:val="0"/>
      <w:marBottom w:val="0"/>
      <w:divBdr>
        <w:top w:val="none" w:sz="0" w:space="0" w:color="auto"/>
        <w:left w:val="none" w:sz="0" w:space="0" w:color="auto"/>
        <w:bottom w:val="none" w:sz="0" w:space="0" w:color="auto"/>
        <w:right w:val="none" w:sz="0" w:space="0" w:color="auto"/>
      </w:divBdr>
    </w:div>
    <w:div w:id="1693720314">
      <w:bodyDiv w:val="1"/>
      <w:marLeft w:val="0"/>
      <w:marRight w:val="0"/>
      <w:marTop w:val="0"/>
      <w:marBottom w:val="0"/>
      <w:divBdr>
        <w:top w:val="none" w:sz="0" w:space="0" w:color="auto"/>
        <w:left w:val="none" w:sz="0" w:space="0" w:color="auto"/>
        <w:bottom w:val="none" w:sz="0" w:space="0" w:color="auto"/>
        <w:right w:val="none" w:sz="0" w:space="0" w:color="auto"/>
      </w:divBdr>
    </w:div>
    <w:div w:id="1694917059">
      <w:bodyDiv w:val="1"/>
      <w:marLeft w:val="0"/>
      <w:marRight w:val="0"/>
      <w:marTop w:val="0"/>
      <w:marBottom w:val="0"/>
      <w:divBdr>
        <w:top w:val="none" w:sz="0" w:space="0" w:color="auto"/>
        <w:left w:val="none" w:sz="0" w:space="0" w:color="auto"/>
        <w:bottom w:val="none" w:sz="0" w:space="0" w:color="auto"/>
        <w:right w:val="none" w:sz="0" w:space="0" w:color="auto"/>
      </w:divBdr>
    </w:div>
    <w:div w:id="1694990106">
      <w:bodyDiv w:val="1"/>
      <w:marLeft w:val="0"/>
      <w:marRight w:val="0"/>
      <w:marTop w:val="0"/>
      <w:marBottom w:val="0"/>
      <w:divBdr>
        <w:top w:val="none" w:sz="0" w:space="0" w:color="auto"/>
        <w:left w:val="none" w:sz="0" w:space="0" w:color="auto"/>
        <w:bottom w:val="none" w:sz="0" w:space="0" w:color="auto"/>
        <w:right w:val="none" w:sz="0" w:space="0" w:color="auto"/>
      </w:divBdr>
    </w:div>
    <w:div w:id="1695618333">
      <w:bodyDiv w:val="1"/>
      <w:marLeft w:val="0"/>
      <w:marRight w:val="0"/>
      <w:marTop w:val="0"/>
      <w:marBottom w:val="0"/>
      <w:divBdr>
        <w:top w:val="none" w:sz="0" w:space="0" w:color="auto"/>
        <w:left w:val="none" w:sz="0" w:space="0" w:color="auto"/>
        <w:bottom w:val="none" w:sz="0" w:space="0" w:color="auto"/>
        <w:right w:val="none" w:sz="0" w:space="0" w:color="auto"/>
      </w:divBdr>
    </w:div>
    <w:div w:id="1700397355">
      <w:bodyDiv w:val="1"/>
      <w:marLeft w:val="0"/>
      <w:marRight w:val="0"/>
      <w:marTop w:val="0"/>
      <w:marBottom w:val="0"/>
      <w:divBdr>
        <w:top w:val="none" w:sz="0" w:space="0" w:color="auto"/>
        <w:left w:val="none" w:sz="0" w:space="0" w:color="auto"/>
        <w:bottom w:val="none" w:sz="0" w:space="0" w:color="auto"/>
        <w:right w:val="none" w:sz="0" w:space="0" w:color="auto"/>
      </w:divBdr>
    </w:div>
    <w:div w:id="1700934754">
      <w:bodyDiv w:val="1"/>
      <w:marLeft w:val="0"/>
      <w:marRight w:val="0"/>
      <w:marTop w:val="0"/>
      <w:marBottom w:val="0"/>
      <w:divBdr>
        <w:top w:val="none" w:sz="0" w:space="0" w:color="auto"/>
        <w:left w:val="none" w:sz="0" w:space="0" w:color="auto"/>
        <w:bottom w:val="none" w:sz="0" w:space="0" w:color="auto"/>
        <w:right w:val="none" w:sz="0" w:space="0" w:color="auto"/>
      </w:divBdr>
    </w:div>
    <w:div w:id="1701975453">
      <w:bodyDiv w:val="1"/>
      <w:marLeft w:val="0"/>
      <w:marRight w:val="0"/>
      <w:marTop w:val="0"/>
      <w:marBottom w:val="0"/>
      <w:divBdr>
        <w:top w:val="none" w:sz="0" w:space="0" w:color="auto"/>
        <w:left w:val="none" w:sz="0" w:space="0" w:color="auto"/>
        <w:bottom w:val="none" w:sz="0" w:space="0" w:color="auto"/>
        <w:right w:val="none" w:sz="0" w:space="0" w:color="auto"/>
      </w:divBdr>
      <w:divsChild>
        <w:div w:id="856427617">
          <w:marLeft w:val="0"/>
          <w:marRight w:val="0"/>
          <w:marTop w:val="0"/>
          <w:marBottom w:val="0"/>
          <w:divBdr>
            <w:top w:val="single" w:sz="2" w:space="0" w:color="333333"/>
            <w:left w:val="single" w:sz="2" w:space="0" w:color="333333"/>
            <w:bottom w:val="single" w:sz="2" w:space="0" w:color="333333"/>
            <w:right w:val="single" w:sz="2" w:space="0" w:color="333333"/>
          </w:divBdr>
        </w:div>
        <w:div w:id="1078209010">
          <w:marLeft w:val="0"/>
          <w:marRight w:val="0"/>
          <w:marTop w:val="0"/>
          <w:marBottom w:val="0"/>
          <w:divBdr>
            <w:top w:val="single" w:sz="2" w:space="0" w:color="333333"/>
            <w:left w:val="single" w:sz="2" w:space="0" w:color="333333"/>
            <w:bottom w:val="single" w:sz="2" w:space="0" w:color="333333"/>
            <w:right w:val="single" w:sz="2" w:space="0" w:color="333333"/>
          </w:divBdr>
        </w:div>
        <w:div w:id="202389225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705060902">
      <w:bodyDiv w:val="1"/>
      <w:marLeft w:val="0"/>
      <w:marRight w:val="0"/>
      <w:marTop w:val="0"/>
      <w:marBottom w:val="0"/>
      <w:divBdr>
        <w:top w:val="none" w:sz="0" w:space="0" w:color="auto"/>
        <w:left w:val="none" w:sz="0" w:space="0" w:color="auto"/>
        <w:bottom w:val="none" w:sz="0" w:space="0" w:color="auto"/>
        <w:right w:val="none" w:sz="0" w:space="0" w:color="auto"/>
      </w:divBdr>
    </w:div>
    <w:div w:id="1711025762">
      <w:bodyDiv w:val="1"/>
      <w:marLeft w:val="0"/>
      <w:marRight w:val="0"/>
      <w:marTop w:val="0"/>
      <w:marBottom w:val="0"/>
      <w:divBdr>
        <w:top w:val="none" w:sz="0" w:space="0" w:color="auto"/>
        <w:left w:val="none" w:sz="0" w:space="0" w:color="auto"/>
        <w:bottom w:val="none" w:sz="0" w:space="0" w:color="auto"/>
        <w:right w:val="none" w:sz="0" w:space="0" w:color="auto"/>
      </w:divBdr>
    </w:div>
    <w:div w:id="1711683091">
      <w:bodyDiv w:val="1"/>
      <w:marLeft w:val="0"/>
      <w:marRight w:val="0"/>
      <w:marTop w:val="0"/>
      <w:marBottom w:val="0"/>
      <w:divBdr>
        <w:top w:val="none" w:sz="0" w:space="0" w:color="auto"/>
        <w:left w:val="none" w:sz="0" w:space="0" w:color="auto"/>
        <w:bottom w:val="none" w:sz="0" w:space="0" w:color="auto"/>
        <w:right w:val="none" w:sz="0" w:space="0" w:color="auto"/>
      </w:divBdr>
    </w:div>
    <w:div w:id="1711958658">
      <w:bodyDiv w:val="1"/>
      <w:marLeft w:val="0"/>
      <w:marRight w:val="0"/>
      <w:marTop w:val="0"/>
      <w:marBottom w:val="0"/>
      <w:divBdr>
        <w:top w:val="none" w:sz="0" w:space="0" w:color="auto"/>
        <w:left w:val="none" w:sz="0" w:space="0" w:color="auto"/>
        <w:bottom w:val="none" w:sz="0" w:space="0" w:color="auto"/>
        <w:right w:val="none" w:sz="0" w:space="0" w:color="auto"/>
      </w:divBdr>
    </w:div>
    <w:div w:id="1713917105">
      <w:bodyDiv w:val="1"/>
      <w:marLeft w:val="0"/>
      <w:marRight w:val="0"/>
      <w:marTop w:val="0"/>
      <w:marBottom w:val="0"/>
      <w:divBdr>
        <w:top w:val="none" w:sz="0" w:space="0" w:color="auto"/>
        <w:left w:val="none" w:sz="0" w:space="0" w:color="auto"/>
        <w:bottom w:val="none" w:sz="0" w:space="0" w:color="auto"/>
        <w:right w:val="none" w:sz="0" w:space="0" w:color="auto"/>
      </w:divBdr>
    </w:div>
    <w:div w:id="1714765069">
      <w:bodyDiv w:val="1"/>
      <w:marLeft w:val="0"/>
      <w:marRight w:val="0"/>
      <w:marTop w:val="0"/>
      <w:marBottom w:val="0"/>
      <w:divBdr>
        <w:top w:val="none" w:sz="0" w:space="0" w:color="auto"/>
        <w:left w:val="none" w:sz="0" w:space="0" w:color="auto"/>
        <w:bottom w:val="none" w:sz="0" w:space="0" w:color="auto"/>
        <w:right w:val="none" w:sz="0" w:space="0" w:color="auto"/>
      </w:divBdr>
    </w:div>
    <w:div w:id="1720859583">
      <w:bodyDiv w:val="1"/>
      <w:marLeft w:val="0"/>
      <w:marRight w:val="0"/>
      <w:marTop w:val="0"/>
      <w:marBottom w:val="0"/>
      <w:divBdr>
        <w:top w:val="none" w:sz="0" w:space="0" w:color="auto"/>
        <w:left w:val="none" w:sz="0" w:space="0" w:color="auto"/>
        <w:bottom w:val="none" w:sz="0" w:space="0" w:color="auto"/>
        <w:right w:val="none" w:sz="0" w:space="0" w:color="auto"/>
      </w:divBdr>
    </w:div>
    <w:div w:id="1722905575">
      <w:bodyDiv w:val="1"/>
      <w:marLeft w:val="0"/>
      <w:marRight w:val="0"/>
      <w:marTop w:val="0"/>
      <w:marBottom w:val="0"/>
      <w:divBdr>
        <w:top w:val="none" w:sz="0" w:space="0" w:color="auto"/>
        <w:left w:val="none" w:sz="0" w:space="0" w:color="auto"/>
        <w:bottom w:val="none" w:sz="0" w:space="0" w:color="auto"/>
        <w:right w:val="none" w:sz="0" w:space="0" w:color="auto"/>
      </w:divBdr>
    </w:div>
    <w:div w:id="1726097186">
      <w:bodyDiv w:val="1"/>
      <w:marLeft w:val="0"/>
      <w:marRight w:val="0"/>
      <w:marTop w:val="0"/>
      <w:marBottom w:val="0"/>
      <w:divBdr>
        <w:top w:val="none" w:sz="0" w:space="0" w:color="auto"/>
        <w:left w:val="none" w:sz="0" w:space="0" w:color="auto"/>
        <w:bottom w:val="none" w:sz="0" w:space="0" w:color="auto"/>
        <w:right w:val="none" w:sz="0" w:space="0" w:color="auto"/>
      </w:divBdr>
    </w:div>
    <w:div w:id="1728189806">
      <w:bodyDiv w:val="1"/>
      <w:marLeft w:val="0"/>
      <w:marRight w:val="0"/>
      <w:marTop w:val="0"/>
      <w:marBottom w:val="0"/>
      <w:divBdr>
        <w:top w:val="none" w:sz="0" w:space="0" w:color="auto"/>
        <w:left w:val="none" w:sz="0" w:space="0" w:color="auto"/>
        <w:bottom w:val="none" w:sz="0" w:space="0" w:color="auto"/>
        <w:right w:val="none" w:sz="0" w:space="0" w:color="auto"/>
      </w:divBdr>
    </w:div>
    <w:div w:id="1734348766">
      <w:bodyDiv w:val="1"/>
      <w:marLeft w:val="0"/>
      <w:marRight w:val="0"/>
      <w:marTop w:val="0"/>
      <w:marBottom w:val="0"/>
      <w:divBdr>
        <w:top w:val="none" w:sz="0" w:space="0" w:color="auto"/>
        <w:left w:val="none" w:sz="0" w:space="0" w:color="auto"/>
        <w:bottom w:val="none" w:sz="0" w:space="0" w:color="auto"/>
        <w:right w:val="none" w:sz="0" w:space="0" w:color="auto"/>
      </w:divBdr>
    </w:div>
    <w:div w:id="1743944902">
      <w:bodyDiv w:val="1"/>
      <w:marLeft w:val="0"/>
      <w:marRight w:val="0"/>
      <w:marTop w:val="0"/>
      <w:marBottom w:val="0"/>
      <w:divBdr>
        <w:top w:val="none" w:sz="0" w:space="0" w:color="auto"/>
        <w:left w:val="none" w:sz="0" w:space="0" w:color="auto"/>
        <w:bottom w:val="none" w:sz="0" w:space="0" w:color="auto"/>
        <w:right w:val="none" w:sz="0" w:space="0" w:color="auto"/>
      </w:divBdr>
    </w:div>
    <w:div w:id="1747343678">
      <w:bodyDiv w:val="1"/>
      <w:marLeft w:val="0"/>
      <w:marRight w:val="0"/>
      <w:marTop w:val="0"/>
      <w:marBottom w:val="0"/>
      <w:divBdr>
        <w:top w:val="none" w:sz="0" w:space="0" w:color="auto"/>
        <w:left w:val="none" w:sz="0" w:space="0" w:color="auto"/>
        <w:bottom w:val="none" w:sz="0" w:space="0" w:color="auto"/>
        <w:right w:val="none" w:sz="0" w:space="0" w:color="auto"/>
      </w:divBdr>
    </w:div>
    <w:div w:id="1748334275">
      <w:bodyDiv w:val="1"/>
      <w:marLeft w:val="0"/>
      <w:marRight w:val="0"/>
      <w:marTop w:val="0"/>
      <w:marBottom w:val="0"/>
      <w:divBdr>
        <w:top w:val="none" w:sz="0" w:space="0" w:color="auto"/>
        <w:left w:val="none" w:sz="0" w:space="0" w:color="auto"/>
        <w:bottom w:val="none" w:sz="0" w:space="0" w:color="auto"/>
        <w:right w:val="none" w:sz="0" w:space="0" w:color="auto"/>
      </w:divBdr>
    </w:div>
    <w:div w:id="1753773221">
      <w:bodyDiv w:val="1"/>
      <w:marLeft w:val="0"/>
      <w:marRight w:val="0"/>
      <w:marTop w:val="0"/>
      <w:marBottom w:val="0"/>
      <w:divBdr>
        <w:top w:val="none" w:sz="0" w:space="0" w:color="auto"/>
        <w:left w:val="none" w:sz="0" w:space="0" w:color="auto"/>
        <w:bottom w:val="none" w:sz="0" w:space="0" w:color="auto"/>
        <w:right w:val="none" w:sz="0" w:space="0" w:color="auto"/>
      </w:divBdr>
    </w:div>
    <w:div w:id="1758473998">
      <w:bodyDiv w:val="1"/>
      <w:marLeft w:val="0"/>
      <w:marRight w:val="0"/>
      <w:marTop w:val="0"/>
      <w:marBottom w:val="0"/>
      <w:divBdr>
        <w:top w:val="none" w:sz="0" w:space="0" w:color="auto"/>
        <w:left w:val="none" w:sz="0" w:space="0" w:color="auto"/>
        <w:bottom w:val="none" w:sz="0" w:space="0" w:color="auto"/>
        <w:right w:val="none" w:sz="0" w:space="0" w:color="auto"/>
      </w:divBdr>
    </w:div>
    <w:div w:id="1758866342">
      <w:bodyDiv w:val="1"/>
      <w:marLeft w:val="0"/>
      <w:marRight w:val="0"/>
      <w:marTop w:val="0"/>
      <w:marBottom w:val="0"/>
      <w:divBdr>
        <w:top w:val="none" w:sz="0" w:space="0" w:color="auto"/>
        <w:left w:val="none" w:sz="0" w:space="0" w:color="auto"/>
        <w:bottom w:val="none" w:sz="0" w:space="0" w:color="auto"/>
        <w:right w:val="none" w:sz="0" w:space="0" w:color="auto"/>
      </w:divBdr>
    </w:div>
    <w:div w:id="1759672722">
      <w:bodyDiv w:val="1"/>
      <w:marLeft w:val="0"/>
      <w:marRight w:val="0"/>
      <w:marTop w:val="0"/>
      <w:marBottom w:val="0"/>
      <w:divBdr>
        <w:top w:val="none" w:sz="0" w:space="0" w:color="auto"/>
        <w:left w:val="none" w:sz="0" w:space="0" w:color="auto"/>
        <w:bottom w:val="none" w:sz="0" w:space="0" w:color="auto"/>
        <w:right w:val="none" w:sz="0" w:space="0" w:color="auto"/>
      </w:divBdr>
    </w:div>
    <w:div w:id="1762872928">
      <w:bodyDiv w:val="1"/>
      <w:marLeft w:val="0"/>
      <w:marRight w:val="0"/>
      <w:marTop w:val="0"/>
      <w:marBottom w:val="0"/>
      <w:divBdr>
        <w:top w:val="none" w:sz="0" w:space="0" w:color="auto"/>
        <w:left w:val="none" w:sz="0" w:space="0" w:color="auto"/>
        <w:bottom w:val="none" w:sz="0" w:space="0" w:color="auto"/>
        <w:right w:val="none" w:sz="0" w:space="0" w:color="auto"/>
      </w:divBdr>
      <w:divsChild>
        <w:div w:id="395249093">
          <w:marLeft w:val="0"/>
          <w:marRight w:val="0"/>
          <w:marTop w:val="0"/>
          <w:marBottom w:val="0"/>
          <w:divBdr>
            <w:top w:val="none" w:sz="0" w:space="0" w:color="auto"/>
            <w:left w:val="none" w:sz="0" w:space="0" w:color="auto"/>
            <w:bottom w:val="none" w:sz="0" w:space="0" w:color="auto"/>
            <w:right w:val="none" w:sz="0" w:space="0" w:color="auto"/>
          </w:divBdr>
          <w:divsChild>
            <w:div w:id="755635355">
              <w:marLeft w:val="0"/>
              <w:marRight w:val="0"/>
              <w:marTop w:val="0"/>
              <w:marBottom w:val="1500"/>
              <w:divBdr>
                <w:top w:val="none" w:sz="0" w:space="0" w:color="auto"/>
                <w:left w:val="none" w:sz="0" w:space="0" w:color="auto"/>
                <w:bottom w:val="none" w:sz="0" w:space="0" w:color="auto"/>
                <w:right w:val="none" w:sz="0" w:space="0" w:color="auto"/>
              </w:divBdr>
              <w:divsChild>
                <w:div w:id="924529869">
                  <w:marLeft w:val="-225"/>
                  <w:marRight w:val="-225"/>
                  <w:marTop w:val="0"/>
                  <w:marBottom w:val="0"/>
                  <w:divBdr>
                    <w:top w:val="none" w:sz="0" w:space="0" w:color="auto"/>
                    <w:left w:val="none" w:sz="0" w:space="0" w:color="auto"/>
                    <w:bottom w:val="none" w:sz="0" w:space="0" w:color="auto"/>
                    <w:right w:val="none" w:sz="0" w:space="0" w:color="auto"/>
                  </w:divBdr>
                  <w:divsChild>
                    <w:div w:id="1275403321">
                      <w:marLeft w:val="0"/>
                      <w:marRight w:val="0"/>
                      <w:marTop w:val="750"/>
                      <w:marBottom w:val="0"/>
                      <w:divBdr>
                        <w:top w:val="none" w:sz="0" w:space="0" w:color="auto"/>
                        <w:left w:val="none" w:sz="0" w:space="0" w:color="auto"/>
                        <w:bottom w:val="none" w:sz="0" w:space="0" w:color="auto"/>
                        <w:right w:val="none" w:sz="0" w:space="0" w:color="auto"/>
                      </w:divBdr>
                      <w:divsChild>
                        <w:div w:id="661739581">
                          <w:marLeft w:val="-225"/>
                          <w:marRight w:val="-225"/>
                          <w:marTop w:val="0"/>
                          <w:marBottom w:val="0"/>
                          <w:divBdr>
                            <w:top w:val="none" w:sz="0" w:space="0" w:color="auto"/>
                            <w:left w:val="none" w:sz="0" w:space="0" w:color="auto"/>
                            <w:bottom w:val="none" w:sz="0" w:space="0" w:color="auto"/>
                            <w:right w:val="none" w:sz="0" w:space="0" w:color="auto"/>
                          </w:divBdr>
                          <w:divsChild>
                            <w:div w:id="2020040401">
                              <w:marLeft w:val="0"/>
                              <w:marRight w:val="0"/>
                              <w:marTop w:val="0"/>
                              <w:marBottom w:val="0"/>
                              <w:divBdr>
                                <w:top w:val="none" w:sz="0" w:space="0" w:color="auto"/>
                                <w:left w:val="none" w:sz="0" w:space="0" w:color="auto"/>
                                <w:bottom w:val="none" w:sz="0" w:space="0" w:color="auto"/>
                                <w:right w:val="none" w:sz="0" w:space="0" w:color="auto"/>
                              </w:divBdr>
                              <w:divsChild>
                                <w:div w:id="1451246887">
                                  <w:marLeft w:val="0"/>
                                  <w:marRight w:val="0"/>
                                  <w:marTop w:val="0"/>
                                  <w:marBottom w:val="0"/>
                                  <w:divBdr>
                                    <w:top w:val="none" w:sz="0" w:space="0" w:color="auto"/>
                                    <w:left w:val="none" w:sz="0" w:space="0" w:color="auto"/>
                                    <w:bottom w:val="none" w:sz="0" w:space="0" w:color="auto"/>
                                    <w:right w:val="none" w:sz="0" w:space="0" w:color="auto"/>
                                  </w:divBdr>
                                  <w:divsChild>
                                    <w:div w:id="536890118">
                                      <w:marLeft w:val="0"/>
                                      <w:marRight w:val="0"/>
                                      <w:marTop w:val="0"/>
                                      <w:marBottom w:val="0"/>
                                      <w:divBdr>
                                        <w:top w:val="none" w:sz="0" w:space="0" w:color="auto"/>
                                        <w:left w:val="none" w:sz="0" w:space="0" w:color="auto"/>
                                        <w:bottom w:val="none" w:sz="0" w:space="0" w:color="auto"/>
                                        <w:right w:val="none" w:sz="0" w:space="0" w:color="auto"/>
                                      </w:divBdr>
                                      <w:divsChild>
                                        <w:div w:id="1033962220">
                                          <w:marLeft w:val="0"/>
                                          <w:marRight w:val="0"/>
                                          <w:marTop w:val="0"/>
                                          <w:marBottom w:val="300"/>
                                          <w:divBdr>
                                            <w:top w:val="single" w:sz="2" w:space="14" w:color="E3E3E3"/>
                                            <w:left w:val="single" w:sz="2" w:space="14" w:color="E3E3E3"/>
                                            <w:bottom w:val="single" w:sz="2" w:space="14" w:color="E3E3E3"/>
                                            <w:right w:val="single" w:sz="2" w:space="14" w:color="E3E3E3"/>
                                          </w:divBdr>
                                          <w:divsChild>
                                            <w:div w:id="256982432">
                                              <w:marLeft w:val="-225"/>
                                              <w:marRight w:val="-225"/>
                                              <w:marTop w:val="0"/>
                                              <w:marBottom w:val="0"/>
                                              <w:divBdr>
                                                <w:top w:val="none" w:sz="0" w:space="0" w:color="auto"/>
                                                <w:left w:val="none" w:sz="0" w:space="0" w:color="auto"/>
                                                <w:bottom w:val="none" w:sz="0" w:space="0" w:color="auto"/>
                                                <w:right w:val="none" w:sz="0" w:space="0" w:color="auto"/>
                                              </w:divBdr>
                                              <w:divsChild>
                                                <w:div w:id="264192952">
                                                  <w:marLeft w:val="0"/>
                                                  <w:marRight w:val="0"/>
                                                  <w:marTop w:val="0"/>
                                                  <w:marBottom w:val="0"/>
                                                  <w:divBdr>
                                                    <w:top w:val="none" w:sz="0" w:space="0" w:color="auto"/>
                                                    <w:left w:val="none" w:sz="0" w:space="0" w:color="auto"/>
                                                    <w:bottom w:val="none" w:sz="0" w:space="0" w:color="auto"/>
                                                    <w:right w:val="none" w:sz="0" w:space="0" w:color="auto"/>
                                                  </w:divBdr>
                                                  <w:divsChild>
                                                    <w:div w:id="255598051">
                                                      <w:marLeft w:val="0"/>
                                                      <w:marRight w:val="0"/>
                                                      <w:marTop w:val="0"/>
                                                      <w:marBottom w:val="0"/>
                                                      <w:divBdr>
                                                        <w:top w:val="none" w:sz="0" w:space="0" w:color="auto"/>
                                                        <w:left w:val="none" w:sz="0" w:space="0" w:color="auto"/>
                                                        <w:bottom w:val="none" w:sz="0" w:space="0" w:color="auto"/>
                                                        <w:right w:val="none" w:sz="0" w:space="0" w:color="auto"/>
                                                      </w:divBdr>
                                                      <w:divsChild>
                                                        <w:div w:id="90663163">
                                                          <w:marLeft w:val="0"/>
                                                          <w:marRight w:val="0"/>
                                                          <w:marTop w:val="0"/>
                                                          <w:marBottom w:val="0"/>
                                                          <w:divBdr>
                                                            <w:top w:val="none" w:sz="0" w:space="0" w:color="auto"/>
                                                            <w:left w:val="none" w:sz="0" w:space="0" w:color="auto"/>
                                                            <w:bottom w:val="none" w:sz="0" w:space="0" w:color="auto"/>
                                                            <w:right w:val="none" w:sz="0" w:space="0" w:color="auto"/>
                                                          </w:divBdr>
                                                          <w:divsChild>
                                                            <w:div w:id="1095440009">
                                                              <w:marLeft w:val="0"/>
                                                              <w:marRight w:val="0"/>
                                                              <w:marTop w:val="0"/>
                                                              <w:marBottom w:val="0"/>
                                                              <w:divBdr>
                                                                <w:top w:val="none" w:sz="0" w:space="0" w:color="auto"/>
                                                                <w:left w:val="none" w:sz="0" w:space="0" w:color="auto"/>
                                                                <w:bottom w:val="none" w:sz="0" w:space="0" w:color="auto"/>
                                                                <w:right w:val="none" w:sz="0" w:space="0" w:color="auto"/>
                                                              </w:divBdr>
                                                            </w:div>
                                                            <w:div w:id="19103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8577793">
      <w:bodyDiv w:val="1"/>
      <w:marLeft w:val="0"/>
      <w:marRight w:val="0"/>
      <w:marTop w:val="0"/>
      <w:marBottom w:val="0"/>
      <w:divBdr>
        <w:top w:val="none" w:sz="0" w:space="0" w:color="auto"/>
        <w:left w:val="none" w:sz="0" w:space="0" w:color="auto"/>
        <w:bottom w:val="none" w:sz="0" w:space="0" w:color="auto"/>
        <w:right w:val="none" w:sz="0" w:space="0" w:color="auto"/>
      </w:divBdr>
    </w:div>
    <w:div w:id="1772163780">
      <w:bodyDiv w:val="1"/>
      <w:marLeft w:val="0"/>
      <w:marRight w:val="0"/>
      <w:marTop w:val="0"/>
      <w:marBottom w:val="0"/>
      <w:divBdr>
        <w:top w:val="none" w:sz="0" w:space="0" w:color="auto"/>
        <w:left w:val="none" w:sz="0" w:space="0" w:color="auto"/>
        <w:bottom w:val="none" w:sz="0" w:space="0" w:color="auto"/>
        <w:right w:val="none" w:sz="0" w:space="0" w:color="auto"/>
      </w:divBdr>
    </w:div>
    <w:div w:id="1772891486">
      <w:bodyDiv w:val="1"/>
      <w:marLeft w:val="0"/>
      <w:marRight w:val="0"/>
      <w:marTop w:val="0"/>
      <w:marBottom w:val="0"/>
      <w:divBdr>
        <w:top w:val="none" w:sz="0" w:space="0" w:color="auto"/>
        <w:left w:val="none" w:sz="0" w:space="0" w:color="auto"/>
        <w:bottom w:val="none" w:sz="0" w:space="0" w:color="auto"/>
        <w:right w:val="none" w:sz="0" w:space="0" w:color="auto"/>
      </w:divBdr>
    </w:div>
    <w:div w:id="1779176419">
      <w:bodyDiv w:val="1"/>
      <w:marLeft w:val="0"/>
      <w:marRight w:val="0"/>
      <w:marTop w:val="0"/>
      <w:marBottom w:val="0"/>
      <w:divBdr>
        <w:top w:val="none" w:sz="0" w:space="0" w:color="auto"/>
        <w:left w:val="none" w:sz="0" w:space="0" w:color="auto"/>
        <w:bottom w:val="none" w:sz="0" w:space="0" w:color="auto"/>
        <w:right w:val="none" w:sz="0" w:space="0" w:color="auto"/>
      </w:divBdr>
    </w:div>
    <w:div w:id="1780447878">
      <w:bodyDiv w:val="1"/>
      <w:marLeft w:val="0"/>
      <w:marRight w:val="0"/>
      <w:marTop w:val="0"/>
      <w:marBottom w:val="0"/>
      <w:divBdr>
        <w:top w:val="none" w:sz="0" w:space="0" w:color="auto"/>
        <w:left w:val="none" w:sz="0" w:space="0" w:color="auto"/>
        <w:bottom w:val="none" w:sz="0" w:space="0" w:color="auto"/>
        <w:right w:val="none" w:sz="0" w:space="0" w:color="auto"/>
      </w:divBdr>
    </w:div>
    <w:div w:id="1781531945">
      <w:bodyDiv w:val="1"/>
      <w:marLeft w:val="0"/>
      <w:marRight w:val="0"/>
      <w:marTop w:val="0"/>
      <w:marBottom w:val="0"/>
      <w:divBdr>
        <w:top w:val="none" w:sz="0" w:space="0" w:color="auto"/>
        <w:left w:val="none" w:sz="0" w:space="0" w:color="auto"/>
        <w:bottom w:val="none" w:sz="0" w:space="0" w:color="auto"/>
        <w:right w:val="none" w:sz="0" w:space="0" w:color="auto"/>
      </w:divBdr>
    </w:div>
    <w:div w:id="1781948264">
      <w:bodyDiv w:val="1"/>
      <w:marLeft w:val="0"/>
      <w:marRight w:val="0"/>
      <w:marTop w:val="0"/>
      <w:marBottom w:val="0"/>
      <w:divBdr>
        <w:top w:val="none" w:sz="0" w:space="0" w:color="auto"/>
        <w:left w:val="none" w:sz="0" w:space="0" w:color="auto"/>
        <w:bottom w:val="none" w:sz="0" w:space="0" w:color="auto"/>
        <w:right w:val="none" w:sz="0" w:space="0" w:color="auto"/>
      </w:divBdr>
      <w:divsChild>
        <w:div w:id="1310398462">
          <w:marLeft w:val="0"/>
          <w:marRight w:val="0"/>
          <w:marTop w:val="0"/>
          <w:marBottom w:val="0"/>
          <w:divBdr>
            <w:top w:val="none" w:sz="0" w:space="0" w:color="auto"/>
            <w:left w:val="none" w:sz="0" w:space="0" w:color="auto"/>
            <w:bottom w:val="none" w:sz="0" w:space="0" w:color="auto"/>
            <w:right w:val="none" w:sz="0" w:space="0" w:color="auto"/>
          </w:divBdr>
          <w:divsChild>
            <w:div w:id="4394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3561">
      <w:bodyDiv w:val="1"/>
      <w:marLeft w:val="0"/>
      <w:marRight w:val="0"/>
      <w:marTop w:val="0"/>
      <w:marBottom w:val="0"/>
      <w:divBdr>
        <w:top w:val="none" w:sz="0" w:space="0" w:color="auto"/>
        <w:left w:val="none" w:sz="0" w:space="0" w:color="auto"/>
        <w:bottom w:val="none" w:sz="0" w:space="0" w:color="auto"/>
        <w:right w:val="none" w:sz="0" w:space="0" w:color="auto"/>
      </w:divBdr>
    </w:div>
    <w:div w:id="1786609546">
      <w:bodyDiv w:val="1"/>
      <w:marLeft w:val="0"/>
      <w:marRight w:val="0"/>
      <w:marTop w:val="0"/>
      <w:marBottom w:val="0"/>
      <w:divBdr>
        <w:top w:val="none" w:sz="0" w:space="0" w:color="auto"/>
        <w:left w:val="none" w:sz="0" w:space="0" w:color="auto"/>
        <w:bottom w:val="none" w:sz="0" w:space="0" w:color="auto"/>
        <w:right w:val="none" w:sz="0" w:space="0" w:color="auto"/>
      </w:divBdr>
    </w:div>
    <w:div w:id="1787232928">
      <w:bodyDiv w:val="1"/>
      <w:marLeft w:val="0"/>
      <w:marRight w:val="0"/>
      <w:marTop w:val="0"/>
      <w:marBottom w:val="0"/>
      <w:divBdr>
        <w:top w:val="none" w:sz="0" w:space="0" w:color="auto"/>
        <w:left w:val="none" w:sz="0" w:space="0" w:color="auto"/>
        <w:bottom w:val="none" w:sz="0" w:space="0" w:color="auto"/>
        <w:right w:val="none" w:sz="0" w:space="0" w:color="auto"/>
      </w:divBdr>
      <w:divsChild>
        <w:div w:id="951060480">
          <w:marLeft w:val="0"/>
          <w:marRight w:val="0"/>
          <w:marTop w:val="0"/>
          <w:marBottom w:val="0"/>
          <w:divBdr>
            <w:top w:val="none" w:sz="0" w:space="0" w:color="auto"/>
            <w:left w:val="none" w:sz="0" w:space="0" w:color="auto"/>
            <w:bottom w:val="none" w:sz="0" w:space="0" w:color="auto"/>
            <w:right w:val="none" w:sz="0" w:space="0" w:color="auto"/>
          </w:divBdr>
          <w:divsChild>
            <w:div w:id="1346787869">
              <w:marLeft w:val="0"/>
              <w:marRight w:val="0"/>
              <w:marTop w:val="0"/>
              <w:marBottom w:val="0"/>
              <w:divBdr>
                <w:top w:val="none" w:sz="0" w:space="0" w:color="auto"/>
                <w:left w:val="none" w:sz="0" w:space="0" w:color="auto"/>
                <w:bottom w:val="none" w:sz="0" w:space="0" w:color="auto"/>
                <w:right w:val="none" w:sz="0" w:space="0" w:color="auto"/>
              </w:divBdr>
              <w:divsChild>
                <w:div w:id="486095104">
                  <w:marLeft w:val="0"/>
                  <w:marRight w:val="0"/>
                  <w:marTop w:val="0"/>
                  <w:marBottom w:val="0"/>
                  <w:divBdr>
                    <w:top w:val="none" w:sz="0" w:space="0" w:color="auto"/>
                    <w:left w:val="none" w:sz="0" w:space="0" w:color="auto"/>
                    <w:bottom w:val="none" w:sz="0" w:space="0" w:color="auto"/>
                    <w:right w:val="none" w:sz="0" w:space="0" w:color="auto"/>
                  </w:divBdr>
                  <w:divsChild>
                    <w:div w:id="3756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5347">
      <w:bodyDiv w:val="1"/>
      <w:marLeft w:val="0"/>
      <w:marRight w:val="0"/>
      <w:marTop w:val="0"/>
      <w:marBottom w:val="0"/>
      <w:divBdr>
        <w:top w:val="none" w:sz="0" w:space="0" w:color="auto"/>
        <w:left w:val="none" w:sz="0" w:space="0" w:color="auto"/>
        <w:bottom w:val="none" w:sz="0" w:space="0" w:color="auto"/>
        <w:right w:val="none" w:sz="0" w:space="0" w:color="auto"/>
      </w:divBdr>
    </w:div>
    <w:div w:id="1800108171">
      <w:bodyDiv w:val="1"/>
      <w:marLeft w:val="0"/>
      <w:marRight w:val="0"/>
      <w:marTop w:val="0"/>
      <w:marBottom w:val="0"/>
      <w:divBdr>
        <w:top w:val="none" w:sz="0" w:space="0" w:color="auto"/>
        <w:left w:val="none" w:sz="0" w:space="0" w:color="auto"/>
        <w:bottom w:val="none" w:sz="0" w:space="0" w:color="auto"/>
        <w:right w:val="none" w:sz="0" w:space="0" w:color="auto"/>
      </w:divBdr>
    </w:div>
    <w:div w:id="1804154202">
      <w:bodyDiv w:val="1"/>
      <w:marLeft w:val="0"/>
      <w:marRight w:val="0"/>
      <w:marTop w:val="0"/>
      <w:marBottom w:val="0"/>
      <w:divBdr>
        <w:top w:val="none" w:sz="0" w:space="0" w:color="auto"/>
        <w:left w:val="none" w:sz="0" w:space="0" w:color="auto"/>
        <w:bottom w:val="none" w:sz="0" w:space="0" w:color="auto"/>
        <w:right w:val="none" w:sz="0" w:space="0" w:color="auto"/>
      </w:divBdr>
      <w:divsChild>
        <w:div w:id="476842257">
          <w:marLeft w:val="0"/>
          <w:marRight w:val="0"/>
          <w:marTop w:val="0"/>
          <w:marBottom w:val="0"/>
          <w:divBdr>
            <w:top w:val="single" w:sz="2" w:space="0" w:color="333333"/>
            <w:left w:val="single" w:sz="2" w:space="0" w:color="333333"/>
            <w:bottom w:val="single" w:sz="2" w:space="0" w:color="333333"/>
            <w:right w:val="single" w:sz="2" w:space="0" w:color="333333"/>
          </w:divBdr>
        </w:div>
        <w:div w:id="897669479">
          <w:marLeft w:val="0"/>
          <w:marRight w:val="0"/>
          <w:marTop w:val="0"/>
          <w:marBottom w:val="0"/>
          <w:divBdr>
            <w:top w:val="single" w:sz="2" w:space="0" w:color="333333"/>
            <w:left w:val="single" w:sz="2" w:space="0" w:color="333333"/>
            <w:bottom w:val="single" w:sz="2" w:space="0" w:color="333333"/>
            <w:right w:val="single" w:sz="2" w:space="0" w:color="333333"/>
          </w:divBdr>
        </w:div>
        <w:div w:id="161054792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812477461">
      <w:bodyDiv w:val="1"/>
      <w:marLeft w:val="0"/>
      <w:marRight w:val="0"/>
      <w:marTop w:val="0"/>
      <w:marBottom w:val="0"/>
      <w:divBdr>
        <w:top w:val="none" w:sz="0" w:space="0" w:color="auto"/>
        <w:left w:val="none" w:sz="0" w:space="0" w:color="auto"/>
        <w:bottom w:val="none" w:sz="0" w:space="0" w:color="auto"/>
        <w:right w:val="none" w:sz="0" w:space="0" w:color="auto"/>
      </w:divBdr>
    </w:div>
    <w:div w:id="1813712303">
      <w:bodyDiv w:val="1"/>
      <w:marLeft w:val="0"/>
      <w:marRight w:val="0"/>
      <w:marTop w:val="0"/>
      <w:marBottom w:val="0"/>
      <w:divBdr>
        <w:top w:val="none" w:sz="0" w:space="0" w:color="auto"/>
        <w:left w:val="none" w:sz="0" w:space="0" w:color="auto"/>
        <w:bottom w:val="none" w:sz="0" w:space="0" w:color="auto"/>
        <w:right w:val="none" w:sz="0" w:space="0" w:color="auto"/>
      </w:divBdr>
    </w:div>
    <w:div w:id="1824393534">
      <w:bodyDiv w:val="1"/>
      <w:marLeft w:val="0"/>
      <w:marRight w:val="0"/>
      <w:marTop w:val="0"/>
      <w:marBottom w:val="0"/>
      <w:divBdr>
        <w:top w:val="none" w:sz="0" w:space="0" w:color="auto"/>
        <w:left w:val="none" w:sz="0" w:space="0" w:color="auto"/>
        <w:bottom w:val="none" w:sz="0" w:space="0" w:color="auto"/>
        <w:right w:val="none" w:sz="0" w:space="0" w:color="auto"/>
      </w:divBdr>
    </w:div>
    <w:div w:id="1828128721">
      <w:bodyDiv w:val="1"/>
      <w:marLeft w:val="0"/>
      <w:marRight w:val="0"/>
      <w:marTop w:val="0"/>
      <w:marBottom w:val="0"/>
      <w:divBdr>
        <w:top w:val="none" w:sz="0" w:space="0" w:color="auto"/>
        <w:left w:val="none" w:sz="0" w:space="0" w:color="auto"/>
        <w:bottom w:val="none" w:sz="0" w:space="0" w:color="auto"/>
        <w:right w:val="none" w:sz="0" w:space="0" w:color="auto"/>
      </w:divBdr>
    </w:div>
    <w:div w:id="1832257972">
      <w:bodyDiv w:val="1"/>
      <w:marLeft w:val="0"/>
      <w:marRight w:val="0"/>
      <w:marTop w:val="0"/>
      <w:marBottom w:val="0"/>
      <w:divBdr>
        <w:top w:val="none" w:sz="0" w:space="0" w:color="auto"/>
        <w:left w:val="none" w:sz="0" w:space="0" w:color="auto"/>
        <w:bottom w:val="none" w:sz="0" w:space="0" w:color="auto"/>
        <w:right w:val="none" w:sz="0" w:space="0" w:color="auto"/>
      </w:divBdr>
      <w:divsChild>
        <w:div w:id="798957359">
          <w:marLeft w:val="0"/>
          <w:marRight w:val="0"/>
          <w:marTop w:val="0"/>
          <w:marBottom w:val="0"/>
          <w:divBdr>
            <w:top w:val="none" w:sz="0" w:space="0" w:color="auto"/>
            <w:left w:val="none" w:sz="0" w:space="0" w:color="auto"/>
            <w:bottom w:val="none" w:sz="0" w:space="0" w:color="auto"/>
            <w:right w:val="none" w:sz="0" w:space="0" w:color="auto"/>
          </w:divBdr>
          <w:divsChild>
            <w:div w:id="1747799220">
              <w:marLeft w:val="0"/>
              <w:marRight w:val="0"/>
              <w:marTop w:val="100"/>
              <w:marBottom w:val="100"/>
              <w:divBdr>
                <w:top w:val="none" w:sz="0" w:space="0" w:color="auto"/>
                <w:left w:val="none" w:sz="0" w:space="0" w:color="auto"/>
                <w:bottom w:val="none" w:sz="0" w:space="0" w:color="auto"/>
                <w:right w:val="none" w:sz="0" w:space="0" w:color="auto"/>
              </w:divBdr>
              <w:divsChild>
                <w:div w:id="768738434">
                  <w:marLeft w:val="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836140879">
      <w:bodyDiv w:val="1"/>
      <w:marLeft w:val="0"/>
      <w:marRight w:val="0"/>
      <w:marTop w:val="0"/>
      <w:marBottom w:val="0"/>
      <w:divBdr>
        <w:top w:val="none" w:sz="0" w:space="0" w:color="auto"/>
        <w:left w:val="none" w:sz="0" w:space="0" w:color="auto"/>
        <w:bottom w:val="none" w:sz="0" w:space="0" w:color="auto"/>
        <w:right w:val="none" w:sz="0" w:space="0" w:color="auto"/>
      </w:divBdr>
    </w:div>
    <w:div w:id="1839616460">
      <w:bodyDiv w:val="1"/>
      <w:marLeft w:val="0"/>
      <w:marRight w:val="0"/>
      <w:marTop w:val="0"/>
      <w:marBottom w:val="0"/>
      <w:divBdr>
        <w:top w:val="none" w:sz="0" w:space="0" w:color="auto"/>
        <w:left w:val="none" w:sz="0" w:space="0" w:color="auto"/>
        <w:bottom w:val="none" w:sz="0" w:space="0" w:color="auto"/>
        <w:right w:val="none" w:sz="0" w:space="0" w:color="auto"/>
      </w:divBdr>
    </w:div>
    <w:div w:id="1841001244">
      <w:bodyDiv w:val="1"/>
      <w:marLeft w:val="0"/>
      <w:marRight w:val="0"/>
      <w:marTop w:val="0"/>
      <w:marBottom w:val="0"/>
      <w:divBdr>
        <w:top w:val="none" w:sz="0" w:space="0" w:color="auto"/>
        <w:left w:val="none" w:sz="0" w:space="0" w:color="auto"/>
        <w:bottom w:val="none" w:sz="0" w:space="0" w:color="auto"/>
        <w:right w:val="none" w:sz="0" w:space="0" w:color="auto"/>
      </w:divBdr>
    </w:div>
    <w:div w:id="1843550371">
      <w:bodyDiv w:val="1"/>
      <w:marLeft w:val="0"/>
      <w:marRight w:val="0"/>
      <w:marTop w:val="0"/>
      <w:marBottom w:val="0"/>
      <w:divBdr>
        <w:top w:val="none" w:sz="0" w:space="0" w:color="auto"/>
        <w:left w:val="none" w:sz="0" w:space="0" w:color="auto"/>
        <w:bottom w:val="none" w:sz="0" w:space="0" w:color="auto"/>
        <w:right w:val="none" w:sz="0" w:space="0" w:color="auto"/>
      </w:divBdr>
    </w:div>
    <w:div w:id="1853296850">
      <w:bodyDiv w:val="1"/>
      <w:marLeft w:val="0"/>
      <w:marRight w:val="0"/>
      <w:marTop w:val="0"/>
      <w:marBottom w:val="0"/>
      <w:divBdr>
        <w:top w:val="none" w:sz="0" w:space="0" w:color="auto"/>
        <w:left w:val="none" w:sz="0" w:space="0" w:color="auto"/>
        <w:bottom w:val="none" w:sz="0" w:space="0" w:color="auto"/>
        <w:right w:val="none" w:sz="0" w:space="0" w:color="auto"/>
      </w:divBdr>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sChild>
        <w:div w:id="1398916">
          <w:marLeft w:val="0"/>
          <w:marRight w:val="0"/>
          <w:marTop w:val="0"/>
          <w:marBottom w:val="0"/>
          <w:divBdr>
            <w:top w:val="none" w:sz="0" w:space="0" w:color="auto"/>
            <w:left w:val="none" w:sz="0" w:space="0" w:color="auto"/>
            <w:bottom w:val="none" w:sz="0" w:space="0" w:color="auto"/>
            <w:right w:val="none" w:sz="0" w:space="0" w:color="auto"/>
          </w:divBdr>
          <w:divsChild>
            <w:div w:id="2135171221">
              <w:marLeft w:val="0"/>
              <w:marRight w:val="0"/>
              <w:marTop w:val="0"/>
              <w:marBottom w:val="0"/>
              <w:divBdr>
                <w:top w:val="none" w:sz="0" w:space="0" w:color="auto"/>
                <w:left w:val="none" w:sz="0" w:space="0" w:color="auto"/>
                <w:bottom w:val="none" w:sz="0" w:space="0" w:color="auto"/>
                <w:right w:val="none" w:sz="0" w:space="0" w:color="auto"/>
              </w:divBdr>
            </w:div>
          </w:divsChild>
        </w:div>
        <w:div w:id="2063020765">
          <w:marLeft w:val="0"/>
          <w:marRight w:val="0"/>
          <w:marTop w:val="0"/>
          <w:marBottom w:val="0"/>
          <w:divBdr>
            <w:top w:val="none" w:sz="0" w:space="0" w:color="auto"/>
            <w:left w:val="none" w:sz="0" w:space="0" w:color="auto"/>
            <w:bottom w:val="none" w:sz="0" w:space="0" w:color="auto"/>
            <w:right w:val="none" w:sz="0" w:space="0" w:color="auto"/>
          </w:divBdr>
          <w:divsChild>
            <w:div w:id="1932591401">
              <w:marLeft w:val="0"/>
              <w:marRight w:val="0"/>
              <w:marTop w:val="0"/>
              <w:marBottom w:val="0"/>
              <w:divBdr>
                <w:top w:val="none" w:sz="0" w:space="0" w:color="auto"/>
                <w:left w:val="none" w:sz="0" w:space="0" w:color="auto"/>
                <w:bottom w:val="none" w:sz="0" w:space="0" w:color="auto"/>
                <w:right w:val="none" w:sz="0" w:space="0" w:color="auto"/>
              </w:divBdr>
              <w:divsChild>
                <w:div w:id="19318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61253">
      <w:bodyDiv w:val="1"/>
      <w:marLeft w:val="0"/>
      <w:marRight w:val="0"/>
      <w:marTop w:val="0"/>
      <w:marBottom w:val="0"/>
      <w:divBdr>
        <w:top w:val="none" w:sz="0" w:space="0" w:color="auto"/>
        <w:left w:val="none" w:sz="0" w:space="0" w:color="auto"/>
        <w:bottom w:val="none" w:sz="0" w:space="0" w:color="auto"/>
        <w:right w:val="none" w:sz="0" w:space="0" w:color="auto"/>
      </w:divBdr>
    </w:div>
    <w:div w:id="1859269472">
      <w:bodyDiv w:val="1"/>
      <w:marLeft w:val="0"/>
      <w:marRight w:val="0"/>
      <w:marTop w:val="0"/>
      <w:marBottom w:val="0"/>
      <w:divBdr>
        <w:top w:val="none" w:sz="0" w:space="0" w:color="auto"/>
        <w:left w:val="none" w:sz="0" w:space="0" w:color="auto"/>
        <w:bottom w:val="none" w:sz="0" w:space="0" w:color="auto"/>
        <w:right w:val="none" w:sz="0" w:space="0" w:color="auto"/>
      </w:divBdr>
      <w:divsChild>
        <w:div w:id="939338451">
          <w:marLeft w:val="0"/>
          <w:marRight w:val="0"/>
          <w:marTop w:val="0"/>
          <w:marBottom w:val="0"/>
          <w:divBdr>
            <w:top w:val="none" w:sz="0" w:space="0" w:color="auto"/>
            <w:left w:val="none" w:sz="0" w:space="0" w:color="auto"/>
            <w:bottom w:val="none" w:sz="0" w:space="0" w:color="auto"/>
            <w:right w:val="none" w:sz="0" w:space="0" w:color="auto"/>
          </w:divBdr>
          <w:divsChild>
            <w:div w:id="1754663111">
              <w:marLeft w:val="0"/>
              <w:marRight w:val="0"/>
              <w:marTop w:val="0"/>
              <w:marBottom w:val="0"/>
              <w:divBdr>
                <w:top w:val="single" w:sz="6" w:space="0" w:color="E2EEFA"/>
                <w:left w:val="none" w:sz="0" w:space="0" w:color="auto"/>
                <w:bottom w:val="none" w:sz="0" w:space="0" w:color="auto"/>
                <w:right w:val="none" w:sz="0" w:space="0" w:color="auto"/>
              </w:divBdr>
              <w:divsChild>
                <w:div w:id="1884518141">
                  <w:marLeft w:val="0"/>
                  <w:marRight w:val="0"/>
                  <w:marTop w:val="0"/>
                  <w:marBottom w:val="0"/>
                  <w:divBdr>
                    <w:top w:val="none" w:sz="0" w:space="0" w:color="auto"/>
                    <w:left w:val="none" w:sz="0" w:space="0" w:color="auto"/>
                    <w:bottom w:val="none" w:sz="0" w:space="0" w:color="auto"/>
                    <w:right w:val="none" w:sz="0" w:space="0" w:color="auto"/>
                  </w:divBdr>
                  <w:divsChild>
                    <w:div w:id="926421356">
                      <w:marLeft w:val="0"/>
                      <w:marRight w:val="0"/>
                      <w:marTop w:val="0"/>
                      <w:marBottom w:val="0"/>
                      <w:divBdr>
                        <w:top w:val="none" w:sz="0" w:space="0" w:color="auto"/>
                        <w:left w:val="none" w:sz="0" w:space="0" w:color="auto"/>
                        <w:bottom w:val="none" w:sz="0" w:space="0" w:color="auto"/>
                        <w:right w:val="none" w:sz="0" w:space="0" w:color="auto"/>
                      </w:divBdr>
                      <w:divsChild>
                        <w:div w:id="2018576763">
                          <w:marLeft w:val="600"/>
                          <w:marRight w:val="0"/>
                          <w:marTop w:val="0"/>
                          <w:marBottom w:val="0"/>
                          <w:divBdr>
                            <w:top w:val="none" w:sz="0" w:space="0" w:color="auto"/>
                            <w:left w:val="none" w:sz="0" w:space="0" w:color="auto"/>
                            <w:bottom w:val="none" w:sz="0" w:space="0" w:color="auto"/>
                            <w:right w:val="none" w:sz="0" w:space="0" w:color="auto"/>
                          </w:divBdr>
                          <w:divsChild>
                            <w:div w:id="4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03926">
      <w:bodyDiv w:val="1"/>
      <w:marLeft w:val="0"/>
      <w:marRight w:val="0"/>
      <w:marTop w:val="0"/>
      <w:marBottom w:val="0"/>
      <w:divBdr>
        <w:top w:val="none" w:sz="0" w:space="0" w:color="auto"/>
        <w:left w:val="none" w:sz="0" w:space="0" w:color="auto"/>
        <w:bottom w:val="none" w:sz="0" w:space="0" w:color="auto"/>
        <w:right w:val="none" w:sz="0" w:space="0" w:color="auto"/>
      </w:divBdr>
    </w:div>
    <w:div w:id="1860043536">
      <w:bodyDiv w:val="1"/>
      <w:marLeft w:val="0"/>
      <w:marRight w:val="0"/>
      <w:marTop w:val="0"/>
      <w:marBottom w:val="0"/>
      <w:divBdr>
        <w:top w:val="none" w:sz="0" w:space="0" w:color="auto"/>
        <w:left w:val="none" w:sz="0" w:space="0" w:color="auto"/>
        <w:bottom w:val="none" w:sz="0" w:space="0" w:color="auto"/>
        <w:right w:val="none" w:sz="0" w:space="0" w:color="auto"/>
      </w:divBdr>
    </w:div>
    <w:div w:id="1870145406">
      <w:bodyDiv w:val="1"/>
      <w:marLeft w:val="0"/>
      <w:marRight w:val="0"/>
      <w:marTop w:val="0"/>
      <w:marBottom w:val="0"/>
      <w:divBdr>
        <w:top w:val="none" w:sz="0" w:space="0" w:color="auto"/>
        <w:left w:val="none" w:sz="0" w:space="0" w:color="auto"/>
        <w:bottom w:val="none" w:sz="0" w:space="0" w:color="auto"/>
        <w:right w:val="none" w:sz="0" w:space="0" w:color="auto"/>
      </w:divBdr>
    </w:div>
    <w:div w:id="1871986927">
      <w:bodyDiv w:val="1"/>
      <w:marLeft w:val="0"/>
      <w:marRight w:val="0"/>
      <w:marTop w:val="0"/>
      <w:marBottom w:val="0"/>
      <w:divBdr>
        <w:top w:val="none" w:sz="0" w:space="0" w:color="auto"/>
        <w:left w:val="none" w:sz="0" w:space="0" w:color="auto"/>
        <w:bottom w:val="none" w:sz="0" w:space="0" w:color="auto"/>
        <w:right w:val="none" w:sz="0" w:space="0" w:color="auto"/>
      </w:divBdr>
    </w:div>
    <w:div w:id="1875577903">
      <w:bodyDiv w:val="1"/>
      <w:marLeft w:val="0"/>
      <w:marRight w:val="0"/>
      <w:marTop w:val="0"/>
      <w:marBottom w:val="0"/>
      <w:divBdr>
        <w:top w:val="none" w:sz="0" w:space="0" w:color="auto"/>
        <w:left w:val="none" w:sz="0" w:space="0" w:color="auto"/>
        <w:bottom w:val="none" w:sz="0" w:space="0" w:color="auto"/>
        <w:right w:val="none" w:sz="0" w:space="0" w:color="auto"/>
      </w:divBdr>
    </w:div>
    <w:div w:id="1875728270">
      <w:bodyDiv w:val="1"/>
      <w:marLeft w:val="0"/>
      <w:marRight w:val="0"/>
      <w:marTop w:val="0"/>
      <w:marBottom w:val="0"/>
      <w:divBdr>
        <w:top w:val="none" w:sz="0" w:space="0" w:color="auto"/>
        <w:left w:val="none" w:sz="0" w:space="0" w:color="auto"/>
        <w:bottom w:val="none" w:sz="0" w:space="0" w:color="auto"/>
        <w:right w:val="none" w:sz="0" w:space="0" w:color="auto"/>
      </w:divBdr>
    </w:div>
    <w:div w:id="1876964240">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892382488">
      <w:bodyDiv w:val="1"/>
      <w:marLeft w:val="0"/>
      <w:marRight w:val="0"/>
      <w:marTop w:val="0"/>
      <w:marBottom w:val="0"/>
      <w:divBdr>
        <w:top w:val="none" w:sz="0" w:space="0" w:color="auto"/>
        <w:left w:val="none" w:sz="0" w:space="0" w:color="auto"/>
        <w:bottom w:val="none" w:sz="0" w:space="0" w:color="auto"/>
        <w:right w:val="none" w:sz="0" w:space="0" w:color="auto"/>
      </w:divBdr>
    </w:div>
    <w:div w:id="1900362458">
      <w:bodyDiv w:val="1"/>
      <w:marLeft w:val="0"/>
      <w:marRight w:val="0"/>
      <w:marTop w:val="0"/>
      <w:marBottom w:val="0"/>
      <w:divBdr>
        <w:top w:val="none" w:sz="0" w:space="0" w:color="auto"/>
        <w:left w:val="none" w:sz="0" w:space="0" w:color="auto"/>
        <w:bottom w:val="none" w:sz="0" w:space="0" w:color="auto"/>
        <w:right w:val="none" w:sz="0" w:space="0" w:color="auto"/>
      </w:divBdr>
    </w:div>
    <w:div w:id="1901791162">
      <w:bodyDiv w:val="1"/>
      <w:marLeft w:val="0"/>
      <w:marRight w:val="0"/>
      <w:marTop w:val="0"/>
      <w:marBottom w:val="0"/>
      <w:divBdr>
        <w:top w:val="none" w:sz="0" w:space="0" w:color="auto"/>
        <w:left w:val="none" w:sz="0" w:space="0" w:color="auto"/>
        <w:bottom w:val="none" w:sz="0" w:space="0" w:color="auto"/>
        <w:right w:val="none" w:sz="0" w:space="0" w:color="auto"/>
      </w:divBdr>
    </w:div>
    <w:div w:id="1902793383">
      <w:bodyDiv w:val="1"/>
      <w:marLeft w:val="0"/>
      <w:marRight w:val="0"/>
      <w:marTop w:val="0"/>
      <w:marBottom w:val="0"/>
      <w:divBdr>
        <w:top w:val="none" w:sz="0" w:space="0" w:color="auto"/>
        <w:left w:val="none" w:sz="0" w:space="0" w:color="auto"/>
        <w:bottom w:val="none" w:sz="0" w:space="0" w:color="auto"/>
        <w:right w:val="none" w:sz="0" w:space="0" w:color="auto"/>
      </w:divBdr>
    </w:div>
    <w:div w:id="1910144421">
      <w:bodyDiv w:val="1"/>
      <w:marLeft w:val="0"/>
      <w:marRight w:val="0"/>
      <w:marTop w:val="0"/>
      <w:marBottom w:val="0"/>
      <w:divBdr>
        <w:top w:val="none" w:sz="0" w:space="0" w:color="auto"/>
        <w:left w:val="none" w:sz="0" w:space="0" w:color="auto"/>
        <w:bottom w:val="none" w:sz="0" w:space="0" w:color="auto"/>
        <w:right w:val="none" w:sz="0" w:space="0" w:color="auto"/>
      </w:divBdr>
      <w:divsChild>
        <w:div w:id="1735394304">
          <w:marLeft w:val="0"/>
          <w:marRight w:val="0"/>
          <w:marTop w:val="0"/>
          <w:marBottom w:val="0"/>
          <w:divBdr>
            <w:top w:val="single" w:sz="2" w:space="0" w:color="auto"/>
            <w:left w:val="single" w:sz="2" w:space="0" w:color="auto"/>
            <w:bottom w:val="single" w:sz="2" w:space="0" w:color="auto"/>
            <w:right w:val="single" w:sz="2" w:space="0" w:color="auto"/>
          </w:divBdr>
          <w:divsChild>
            <w:div w:id="2146391469">
              <w:marLeft w:val="0"/>
              <w:marRight w:val="0"/>
              <w:marTop w:val="0"/>
              <w:marBottom w:val="0"/>
              <w:divBdr>
                <w:top w:val="single" w:sz="2" w:space="0" w:color="auto"/>
                <w:left w:val="single" w:sz="2" w:space="0" w:color="auto"/>
                <w:bottom w:val="single" w:sz="2" w:space="0" w:color="auto"/>
                <w:right w:val="single" w:sz="2" w:space="0" w:color="auto"/>
              </w:divBdr>
            </w:div>
          </w:divsChild>
        </w:div>
        <w:div w:id="1838691373">
          <w:marLeft w:val="0"/>
          <w:marRight w:val="0"/>
          <w:marTop w:val="0"/>
          <w:marBottom w:val="0"/>
          <w:divBdr>
            <w:top w:val="single" w:sz="2" w:space="0" w:color="auto"/>
            <w:left w:val="single" w:sz="2" w:space="0" w:color="auto"/>
            <w:bottom w:val="single" w:sz="2" w:space="0" w:color="auto"/>
            <w:right w:val="single" w:sz="2" w:space="0" w:color="auto"/>
          </w:divBdr>
          <w:divsChild>
            <w:div w:id="1541090345">
              <w:marLeft w:val="0"/>
              <w:marRight w:val="0"/>
              <w:marTop w:val="0"/>
              <w:marBottom w:val="0"/>
              <w:divBdr>
                <w:top w:val="single" w:sz="2" w:space="0" w:color="auto"/>
                <w:left w:val="single" w:sz="2" w:space="0" w:color="auto"/>
                <w:bottom w:val="single" w:sz="2" w:space="0" w:color="auto"/>
                <w:right w:val="single" w:sz="2" w:space="0" w:color="auto"/>
              </w:divBdr>
            </w:div>
            <w:div w:id="2135102081">
              <w:marLeft w:val="0"/>
              <w:marRight w:val="0"/>
              <w:marTop w:val="0"/>
              <w:marBottom w:val="0"/>
              <w:divBdr>
                <w:top w:val="single" w:sz="2" w:space="0" w:color="auto"/>
                <w:left w:val="single" w:sz="2" w:space="0" w:color="auto"/>
                <w:bottom w:val="single" w:sz="6" w:space="0" w:color="auto"/>
                <w:right w:val="single" w:sz="2" w:space="0" w:color="auto"/>
              </w:divBdr>
              <w:divsChild>
                <w:div w:id="509831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3731638">
      <w:bodyDiv w:val="1"/>
      <w:marLeft w:val="0"/>
      <w:marRight w:val="0"/>
      <w:marTop w:val="0"/>
      <w:marBottom w:val="0"/>
      <w:divBdr>
        <w:top w:val="none" w:sz="0" w:space="0" w:color="auto"/>
        <w:left w:val="none" w:sz="0" w:space="0" w:color="auto"/>
        <w:bottom w:val="none" w:sz="0" w:space="0" w:color="auto"/>
        <w:right w:val="none" w:sz="0" w:space="0" w:color="auto"/>
      </w:divBdr>
    </w:div>
    <w:div w:id="1914075063">
      <w:bodyDiv w:val="1"/>
      <w:marLeft w:val="0"/>
      <w:marRight w:val="0"/>
      <w:marTop w:val="0"/>
      <w:marBottom w:val="0"/>
      <w:divBdr>
        <w:top w:val="none" w:sz="0" w:space="0" w:color="auto"/>
        <w:left w:val="none" w:sz="0" w:space="0" w:color="auto"/>
        <w:bottom w:val="none" w:sz="0" w:space="0" w:color="auto"/>
        <w:right w:val="none" w:sz="0" w:space="0" w:color="auto"/>
      </w:divBdr>
    </w:div>
    <w:div w:id="1921597934">
      <w:bodyDiv w:val="1"/>
      <w:marLeft w:val="0"/>
      <w:marRight w:val="0"/>
      <w:marTop w:val="0"/>
      <w:marBottom w:val="0"/>
      <w:divBdr>
        <w:top w:val="none" w:sz="0" w:space="0" w:color="auto"/>
        <w:left w:val="none" w:sz="0" w:space="0" w:color="auto"/>
        <w:bottom w:val="none" w:sz="0" w:space="0" w:color="auto"/>
        <w:right w:val="none" w:sz="0" w:space="0" w:color="auto"/>
      </w:divBdr>
    </w:div>
    <w:div w:id="1922789369">
      <w:bodyDiv w:val="1"/>
      <w:marLeft w:val="0"/>
      <w:marRight w:val="0"/>
      <w:marTop w:val="0"/>
      <w:marBottom w:val="0"/>
      <w:divBdr>
        <w:top w:val="none" w:sz="0" w:space="0" w:color="auto"/>
        <w:left w:val="none" w:sz="0" w:space="0" w:color="auto"/>
        <w:bottom w:val="none" w:sz="0" w:space="0" w:color="auto"/>
        <w:right w:val="none" w:sz="0" w:space="0" w:color="auto"/>
      </w:divBdr>
    </w:div>
    <w:div w:id="1926256016">
      <w:bodyDiv w:val="1"/>
      <w:marLeft w:val="0"/>
      <w:marRight w:val="0"/>
      <w:marTop w:val="0"/>
      <w:marBottom w:val="0"/>
      <w:divBdr>
        <w:top w:val="none" w:sz="0" w:space="0" w:color="auto"/>
        <w:left w:val="none" w:sz="0" w:space="0" w:color="auto"/>
        <w:bottom w:val="none" w:sz="0" w:space="0" w:color="auto"/>
        <w:right w:val="none" w:sz="0" w:space="0" w:color="auto"/>
      </w:divBdr>
    </w:div>
    <w:div w:id="1927955398">
      <w:bodyDiv w:val="1"/>
      <w:marLeft w:val="0"/>
      <w:marRight w:val="0"/>
      <w:marTop w:val="0"/>
      <w:marBottom w:val="0"/>
      <w:divBdr>
        <w:top w:val="none" w:sz="0" w:space="0" w:color="auto"/>
        <w:left w:val="none" w:sz="0" w:space="0" w:color="auto"/>
        <w:bottom w:val="none" w:sz="0" w:space="0" w:color="auto"/>
        <w:right w:val="none" w:sz="0" w:space="0" w:color="auto"/>
      </w:divBdr>
    </w:div>
    <w:div w:id="1928227802">
      <w:bodyDiv w:val="1"/>
      <w:marLeft w:val="0"/>
      <w:marRight w:val="0"/>
      <w:marTop w:val="0"/>
      <w:marBottom w:val="0"/>
      <w:divBdr>
        <w:top w:val="none" w:sz="0" w:space="0" w:color="auto"/>
        <w:left w:val="none" w:sz="0" w:space="0" w:color="auto"/>
        <w:bottom w:val="none" w:sz="0" w:space="0" w:color="auto"/>
        <w:right w:val="none" w:sz="0" w:space="0" w:color="auto"/>
      </w:divBdr>
    </w:div>
    <w:div w:id="1929845591">
      <w:bodyDiv w:val="1"/>
      <w:marLeft w:val="0"/>
      <w:marRight w:val="0"/>
      <w:marTop w:val="0"/>
      <w:marBottom w:val="0"/>
      <w:divBdr>
        <w:top w:val="none" w:sz="0" w:space="0" w:color="auto"/>
        <w:left w:val="none" w:sz="0" w:space="0" w:color="auto"/>
        <w:bottom w:val="none" w:sz="0" w:space="0" w:color="auto"/>
        <w:right w:val="none" w:sz="0" w:space="0" w:color="auto"/>
      </w:divBdr>
    </w:div>
    <w:div w:id="1933658122">
      <w:bodyDiv w:val="1"/>
      <w:marLeft w:val="0"/>
      <w:marRight w:val="0"/>
      <w:marTop w:val="0"/>
      <w:marBottom w:val="0"/>
      <w:divBdr>
        <w:top w:val="none" w:sz="0" w:space="0" w:color="auto"/>
        <w:left w:val="none" w:sz="0" w:space="0" w:color="auto"/>
        <w:bottom w:val="none" w:sz="0" w:space="0" w:color="auto"/>
        <w:right w:val="none" w:sz="0" w:space="0" w:color="auto"/>
      </w:divBdr>
    </w:div>
    <w:div w:id="1934119920">
      <w:bodyDiv w:val="1"/>
      <w:marLeft w:val="0"/>
      <w:marRight w:val="0"/>
      <w:marTop w:val="0"/>
      <w:marBottom w:val="0"/>
      <w:divBdr>
        <w:top w:val="none" w:sz="0" w:space="0" w:color="auto"/>
        <w:left w:val="none" w:sz="0" w:space="0" w:color="auto"/>
        <w:bottom w:val="none" w:sz="0" w:space="0" w:color="auto"/>
        <w:right w:val="none" w:sz="0" w:space="0" w:color="auto"/>
      </w:divBdr>
    </w:div>
    <w:div w:id="1935825375">
      <w:bodyDiv w:val="1"/>
      <w:marLeft w:val="0"/>
      <w:marRight w:val="0"/>
      <w:marTop w:val="0"/>
      <w:marBottom w:val="0"/>
      <w:divBdr>
        <w:top w:val="none" w:sz="0" w:space="0" w:color="auto"/>
        <w:left w:val="none" w:sz="0" w:space="0" w:color="auto"/>
        <w:bottom w:val="none" w:sz="0" w:space="0" w:color="auto"/>
        <w:right w:val="none" w:sz="0" w:space="0" w:color="auto"/>
      </w:divBdr>
    </w:div>
    <w:div w:id="1939631388">
      <w:bodyDiv w:val="1"/>
      <w:marLeft w:val="0"/>
      <w:marRight w:val="0"/>
      <w:marTop w:val="0"/>
      <w:marBottom w:val="0"/>
      <w:divBdr>
        <w:top w:val="none" w:sz="0" w:space="0" w:color="auto"/>
        <w:left w:val="none" w:sz="0" w:space="0" w:color="auto"/>
        <w:bottom w:val="none" w:sz="0" w:space="0" w:color="auto"/>
        <w:right w:val="none" w:sz="0" w:space="0" w:color="auto"/>
      </w:divBdr>
    </w:div>
    <w:div w:id="1941719527">
      <w:bodyDiv w:val="1"/>
      <w:marLeft w:val="0"/>
      <w:marRight w:val="0"/>
      <w:marTop w:val="0"/>
      <w:marBottom w:val="0"/>
      <w:divBdr>
        <w:top w:val="none" w:sz="0" w:space="0" w:color="auto"/>
        <w:left w:val="none" w:sz="0" w:space="0" w:color="auto"/>
        <w:bottom w:val="none" w:sz="0" w:space="0" w:color="auto"/>
        <w:right w:val="none" w:sz="0" w:space="0" w:color="auto"/>
      </w:divBdr>
    </w:div>
    <w:div w:id="1942714201">
      <w:bodyDiv w:val="1"/>
      <w:marLeft w:val="0"/>
      <w:marRight w:val="0"/>
      <w:marTop w:val="0"/>
      <w:marBottom w:val="0"/>
      <w:divBdr>
        <w:top w:val="none" w:sz="0" w:space="0" w:color="auto"/>
        <w:left w:val="none" w:sz="0" w:space="0" w:color="auto"/>
        <w:bottom w:val="none" w:sz="0" w:space="0" w:color="auto"/>
        <w:right w:val="none" w:sz="0" w:space="0" w:color="auto"/>
      </w:divBdr>
    </w:div>
    <w:div w:id="1947762651">
      <w:bodyDiv w:val="1"/>
      <w:marLeft w:val="0"/>
      <w:marRight w:val="0"/>
      <w:marTop w:val="0"/>
      <w:marBottom w:val="0"/>
      <w:divBdr>
        <w:top w:val="none" w:sz="0" w:space="0" w:color="auto"/>
        <w:left w:val="none" w:sz="0" w:space="0" w:color="auto"/>
        <w:bottom w:val="none" w:sz="0" w:space="0" w:color="auto"/>
        <w:right w:val="none" w:sz="0" w:space="0" w:color="auto"/>
      </w:divBdr>
    </w:div>
    <w:div w:id="1950576206">
      <w:bodyDiv w:val="1"/>
      <w:marLeft w:val="0"/>
      <w:marRight w:val="0"/>
      <w:marTop w:val="0"/>
      <w:marBottom w:val="0"/>
      <w:divBdr>
        <w:top w:val="none" w:sz="0" w:space="0" w:color="auto"/>
        <w:left w:val="none" w:sz="0" w:space="0" w:color="auto"/>
        <w:bottom w:val="none" w:sz="0" w:space="0" w:color="auto"/>
        <w:right w:val="none" w:sz="0" w:space="0" w:color="auto"/>
      </w:divBdr>
    </w:div>
    <w:div w:id="1950892182">
      <w:bodyDiv w:val="1"/>
      <w:marLeft w:val="0"/>
      <w:marRight w:val="0"/>
      <w:marTop w:val="0"/>
      <w:marBottom w:val="0"/>
      <w:divBdr>
        <w:top w:val="none" w:sz="0" w:space="0" w:color="auto"/>
        <w:left w:val="none" w:sz="0" w:space="0" w:color="auto"/>
        <w:bottom w:val="none" w:sz="0" w:space="0" w:color="auto"/>
        <w:right w:val="none" w:sz="0" w:space="0" w:color="auto"/>
      </w:divBdr>
      <w:divsChild>
        <w:div w:id="94130194">
          <w:marLeft w:val="0"/>
          <w:marRight w:val="0"/>
          <w:marTop w:val="0"/>
          <w:marBottom w:val="0"/>
          <w:divBdr>
            <w:top w:val="single" w:sz="2" w:space="0" w:color="auto"/>
            <w:left w:val="single" w:sz="2" w:space="0" w:color="auto"/>
            <w:bottom w:val="single" w:sz="2" w:space="0" w:color="auto"/>
            <w:right w:val="single" w:sz="2" w:space="0" w:color="auto"/>
          </w:divBdr>
          <w:divsChild>
            <w:div w:id="131560576">
              <w:marLeft w:val="0"/>
              <w:marRight w:val="0"/>
              <w:marTop w:val="0"/>
              <w:marBottom w:val="0"/>
              <w:divBdr>
                <w:top w:val="single" w:sz="2" w:space="0" w:color="auto"/>
                <w:left w:val="single" w:sz="2" w:space="0" w:color="auto"/>
                <w:bottom w:val="single" w:sz="6" w:space="0" w:color="auto"/>
                <w:right w:val="single" w:sz="2" w:space="0" w:color="auto"/>
              </w:divBdr>
              <w:divsChild>
                <w:div w:id="25910208">
                  <w:marLeft w:val="0"/>
                  <w:marRight w:val="0"/>
                  <w:marTop w:val="0"/>
                  <w:marBottom w:val="0"/>
                  <w:divBdr>
                    <w:top w:val="single" w:sz="2" w:space="0" w:color="auto"/>
                    <w:left w:val="single" w:sz="2" w:space="0" w:color="auto"/>
                    <w:bottom w:val="single" w:sz="2" w:space="0" w:color="auto"/>
                    <w:right w:val="single" w:sz="2" w:space="0" w:color="auto"/>
                  </w:divBdr>
                </w:div>
              </w:divsChild>
            </w:div>
            <w:div w:id="239020447">
              <w:marLeft w:val="0"/>
              <w:marRight w:val="0"/>
              <w:marTop w:val="0"/>
              <w:marBottom w:val="0"/>
              <w:divBdr>
                <w:top w:val="single" w:sz="2" w:space="0" w:color="auto"/>
                <w:left w:val="single" w:sz="2" w:space="0" w:color="auto"/>
                <w:bottom w:val="single" w:sz="2" w:space="0" w:color="auto"/>
                <w:right w:val="single" w:sz="2" w:space="0" w:color="auto"/>
              </w:divBdr>
            </w:div>
            <w:div w:id="1747337855">
              <w:marLeft w:val="0"/>
              <w:marRight w:val="0"/>
              <w:marTop w:val="0"/>
              <w:marBottom w:val="0"/>
              <w:divBdr>
                <w:top w:val="single" w:sz="2" w:space="0" w:color="auto"/>
                <w:left w:val="single" w:sz="2" w:space="0" w:color="auto"/>
                <w:bottom w:val="single" w:sz="2" w:space="0" w:color="auto"/>
                <w:right w:val="single" w:sz="2" w:space="0" w:color="auto"/>
              </w:divBdr>
            </w:div>
            <w:div w:id="1752773568">
              <w:marLeft w:val="0"/>
              <w:marRight w:val="0"/>
              <w:marTop w:val="0"/>
              <w:marBottom w:val="0"/>
              <w:divBdr>
                <w:top w:val="single" w:sz="2" w:space="0" w:color="auto"/>
                <w:left w:val="single" w:sz="2" w:space="0" w:color="auto"/>
                <w:bottom w:val="single" w:sz="2" w:space="0" w:color="auto"/>
                <w:right w:val="single" w:sz="2" w:space="0" w:color="auto"/>
              </w:divBdr>
            </w:div>
          </w:divsChild>
        </w:div>
        <w:div w:id="709378001">
          <w:marLeft w:val="0"/>
          <w:marRight w:val="0"/>
          <w:marTop w:val="0"/>
          <w:marBottom w:val="0"/>
          <w:divBdr>
            <w:top w:val="single" w:sz="2" w:space="0" w:color="auto"/>
            <w:left w:val="single" w:sz="2" w:space="0" w:color="auto"/>
            <w:bottom w:val="single" w:sz="2" w:space="0" w:color="auto"/>
            <w:right w:val="single" w:sz="2" w:space="0" w:color="auto"/>
          </w:divBdr>
          <w:divsChild>
            <w:div w:id="456918465">
              <w:marLeft w:val="0"/>
              <w:marRight w:val="0"/>
              <w:marTop w:val="0"/>
              <w:marBottom w:val="0"/>
              <w:divBdr>
                <w:top w:val="single" w:sz="2" w:space="0" w:color="auto"/>
                <w:left w:val="single" w:sz="2" w:space="0" w:color="auto"/>
                <w:bottom w:val="single" w:sz="2" w:space="0" w:color="auto"/>
                <w:right w:val="single" w:sz="2" w:space="0" w:color="auto"/>
              </w:divBdr>
            </w:div>
            <w:div w:id="602154728">
              <w:marLeft w:val="0"/>
              <w:marRight w:val="0"/>
              <w:marTop w:val="0"/>
              <w:marBottom w:val="0"/>
              <w:divBdr>
                <w:top w:val="single" w:sz="2" w:space="0" w:color="auto"/>
                <w:left w:val="single" w:sz="2" w:space="0" w:color="auto"/>
                <w:bottom w:val="single" w:sz="6" w:space="0" w:color="auto"/>
                <w:right w:val="single" w:sz="2" w:space="0" w:color="auto"/>
              </w:divBdr>
              <w:divsChild>
                <w:div w:id="279072170">
                  <w:marLeft w:val="0"/>
                  <w:marRight w:val="0"/>
                  <w:marTop w:val="0"/>
                  <w:marBottom w:val="0"/>
                  <w:divBdr>
                    <w:top w:val="single" w:sz="2" w:space="0" w:color="auto"/>
                    <w:left w:val="single" w:sz="2" w:space="0" w:color="auto"/>
                    <w:bottom w:val="single" w:sz="2" w:space="0" w:color="auto"/>
                    <w:right w:val="single" w:sz="2" w:space="0" w:color="auto"/>
                  </w:divBdr>
                </w:div>
              </w:divsChild>
            </w:div>
            <w:div w:id="859273717">
              <w:marLeft w:val="0"/>
              <w:marRight w:val="0"/>
              <w:marTop w:val="0"/>
              <w:marBottom w:val="0"/>
              <w:divBdr>
                <w:top w:val="single" w:sz="2" w:space="0" w:color="auto"/>
                <w:left w:val="single" w:sz="2" w:space="0" w:color="auto"/>
                <w:bottom w:val="single" w:sz="2" w:space="0" w:color="auto"/>
                <w:right w:val="single" w:sz="2" w:space="0" w:color="auto"/>
              </w:divBdr>
            </w:div>
            <w:div w:id="1276401270">
              <w:marLeft w:val="0"/>
              <w:marRight w:val="0"/>
              <w:marTop w:val="0"/>
              <w:marBottom w:val="0"/>
              <w:divBdr>
                <w:top w:val="single" w:sz="2" w:space="0" w:color="auto"/>
                <w:left w:val="single" w:sz="2" w:space="0" w:color="auto"/>
                <w:bottom w:val="single" w:sz="2" w:space="0" w:color="auto"/>
                <w:right w:val="single" w:sz="2" w:space="0" w:color="auto"/>
              </w:divBdr>
            </w:div>
          </w:divsChild>
        </w:div>
        <w:div w:id="1226914129">
          <w:marLeft w:val="0"/>
          <w:marRight w:val="0"/>
          <w:marTop w:val="0"/>
          <w:marBottom w:val="0"/>
          <w:divBdr>
            <w:top w:val="single" w:sz="2" w:space="0" w:color="auto"/>
            <w:left w:val="single" w:sz="2" w:space="0" w:color="auto"/>
            <w:bottom w:val="single" w:sz="2" w:space="0" w:color="auto"/>
            <w:right w:val="single" w:sz="2" w:space="0" w:color="auto"/>
          </w:divBdr>
          <w:divsChild>
            <w:div w:id="1119958265">
              <w:marLeft w:val="0"/>
              <w:marRight w:val="0"/>
              <w:marTop w:val="0"/>
              <w:marBottom w:val="0"/>
              <w:divBdr>
                <w:top w:val="single" w:sz="2" w:space="0" w:color="auto"/>
                <w:left w:val="single" w:sz="2" w:space="0" w:color="auto"/>
                <w:bottom w:val="single" w:sz="2" w:space="0" w:color="auto"/>
                <w:right w:val="single" w:sz="2" w:space="0" w:color="auto"/>
              </w:divBdr>
            </w:div>
            <w:div w:id="1686591005">
              <w:marLeft w:val="0"/>
              <w:marRight w:val="0"/>
              <w:marTop w:val="0"/>
              <w:marBottom w:val="0"/>
              <w:divBdr>
                <w:top w:val="single" w:sz="2" w:space="0" w:color="auto"/>
                <w:left w:val="single" w:sz="2" w:space="0" w:color="auto"/>
                <w:bottom w:val="single" w:sz="2" w:space="0" w:color="auto"/>
                <w:right w:val="single" w:sz="2" w:space="0" w:color="auto"/>
              </w:divBdr>
            </w:div>
          </w:divsChild>
        </w:div>
        <w:div w:id="1445923428">
          <w:marLeft w:val="0"/>
          <w:marRight w:val="0"/>
          <w:marTop w:val="0"/>
          <w:marBottom w:val="0"/>
          <w:divBdr>
            <w:top w:val="single" w:sz="2" w:space="0" w:color="auto"/>
            <w:left w:val="single" w:sz="2" w:space="0" w:color="auto"/>
            <w:bottom w:val="single" w:sz="2" w:space="0" w:color="auto"/>
            <w:right w:val="single" w:sz="2" w:space="0" w:color="auto"/>
          </w:divBdr>
          <w:divsChild>
            <w:div w:id="1376469605">
              <w:marLeft w:val="0"/>
              <w:marRight w:val="0"/>
              <w:marTop w:val="0"/>
              <w:marBottom w:val="0"/>
              <w:divBdr>
                <w:top w:val="single" w:sz="2" w:space="0" w:color="auto"/>
                <w:left w:val="single" w:sz="2" w:space="0" w:color="auto"/>
                <w:bottom w:val="single" w:sz="2" w:space="0" w:color="auto"/>
                <w:right w:val="single" w:sz="2" w:space="0" w:color="auto"/>
              </w:divBdr>
            </w:div>
            <w:div w:id="1769766052">
              <w:marLeft w:val="0"/>
              <w:marRight w:val="0"/>
              <w:marTop w:val="0"/>
              <w:marBottom w:val="0"/>
              <w:divBdr>
                <w:top w:val="single" w:sz="2" w:space="0" w:color="auto"/>
                <w:left w:val="single" w:sz="2" w:space="0" w:color="auto"/>
                <w:bottom w:val="single" w:sz="6" w:space="0" w:color="auto"/>
                <w:right w:val="single" w:sz="2" w:space="0" w:color="auto"/>
              </w:divBdr>
              <w:divsChild>
                <w:div w:id="596333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3438531">
      <w:bodyDiv w:val="1"/>
      <w:marLeft w:val="0"/>
      <w:marRight w:val="0"/>
      <w:marTop w:val="0"/>
      <w:marBottom w:val="0"/>
      <w:divBdr>
        <w:top w:val="none" w:sz="0" w:space="0" w:color="auto"/>
        <w:left w:val="none" w:sz="0" w:space="0" w:color="auto"/>
        <w:bottom w:val="none" w:sz="0" w:space="0" w:color="auto"/>
        <w:right w:val="none" w:sz="0" w:space="0" w:color="auto"/>
      </w:divBdr>
    </w:div>
    <w:div w:id="1957177872">
      <w:bodyDiv w:val="1"/>
      <w:marLeft w:val="0"/>
      <w:marRight w:val="0"/>
      <w:marTop w:val="0"/>
      <w:marBottom w:val="0"/>
      <w:divBdr>
        <w:top w:val="none" w:sz="0" w:space="0" w:color="auto"/>
        <w:left w:val="none" w:sz="0" w:space="0" w:color="auto"/>
        <w:bottom w:val="none" w:sz="0" w:space="0" w:color="auto"/>
        <w:right w:val="none" w:sz="0" w:space="0" w:color="auto"/>
      </w:divBdr>
    </w:div>
    <w:div w:id="1959027575">
      <w:bodyDiv w:val="1"/>
      <w:marLeft w:val="0"/>
      <w:marRight w:val="0"/>
      <w:marTop w:val="0"/>
      <w:marBottom w:val="0"/>
      <w:divBdr>
        <w:top w:val="none" w:sz="0" w:space="0" w:color="auto"/>
        <w:left w:val="none" w:sz="0" w:space="0" w:color="auto"/>
        <w:bottom w:val="none" w:sz="0" w:space="0" w:color="auto"/>
        <w:right w:val="none" w:sz="0" w:space="0" w:color="auto"/>
      </w:divBdr>
    </w:div>
    <w:div w:id="1960407379">
      <w:bodyDiv w:val="1"/>
      <w:marLeft w:val="0"/>
      <w:marRight w:val="0"/>
      <w:marTop w:val="0"/>
      <w:marBottom w:val="0"/>
      <w:divBdr>
        <w:top w:val="none" w:sz="0" w:space="0" w:color="auto"/>
        <w:left w:val="none" w:sz="0" w:space="0" w:color="auto"/>
        <w:bottom w:val="none" w:sz="0" w:space="0" w:color="auto"/>
        <w:right w:val="none" w:sz="0" w:space="0" w:color="auto"/>
      </w:divBdr>
    </w:div>
    <w:div w:id="1961105252">
      <w:bodyDiv w:val="1"/>
      <w:marLeft w:val="0"/>
      <w:marRight w:val="0"/>
      <w:marTop w:val="0"/>
      <w:marBottom w:val="0"/>
      <w:divBdr>
        <w:top w:val="none" w:sz="0" w:space="0" w:color="auto"/>
        <w:left w:val="none" w:sz="0" w:space="0" w:color="auto"/>
        <w:bottom w:val="none" w:sz="0" w:space="0" w:color="auto"/>
        <w:right w:val="none" w:sz="0" w:space="0" w:color="auto"/>
      </w:divBdr>
    </w:div>
    <w:div w:id="1962148590">
      <w:bodyDiv w:val="1"/>
      <w:marLeft w:val="0"/>
      <w:marRight w:val="0"/>
      <w:marTop w:val="0"/>
      <w:marBottom w:val="0"/>
      <w:divBdr>
        <w:top w:val="none" w:sz="0" w:space="0" w:color="auto"/>
        <w:left w:val="none" w:sz="0" w:space="0" w:color="auto"/>
        <w:bottom w:val="none" w:sz="0" w:space="0" w:color="auto"/>
        <w:right w:val="none" w:sz="0" w:space="0" w:color="auto"/>
      </w:divBdr>
    </w:div>
    <w:div w:id="1964770645">
      <w:bodyDiv w:val="1"/>
      <w:marLeft w:val="0"/>
      <w:marRight w:val="0"/>
      <w:marTop w:val="0"/>
      <w:marBottom w:val="0"/>
      <w:divBdr>
        <w:top w:val="none" w:sz="0" w:space="0" w:color="auto"/>
        <w:left w:val="none" w:sz="0" w:space="0" w:color="auto"/>
        <w:bottom w:val="none" w:sz="0" w:space="0" w:color="auto"/>
        <w:right w:val="none" w:sz="0" w:space="0" w:color="auto"/>
      </w:divBdr>
      <w:divsChild>
        <w:div w:id="354043825">
          <w:marLeft w:val="0"/>
          <w:marRight w:val="0"/>
          <w:marTop w:val="0"/>
          <w:marBottom w:val="0"/>
          <w:divBdr>
            <w:top w:val="none" w:sz="0" w:space="0" w:color="auto"/>
            <w:left w:val="none" w:sz="0" w:space="0" w:color="auto"/>
            <w:bottom w:val="none" w:sz="0" w:space="0" w:color="auto"/>
            <w:right w:val="none" w:sz="0" w:space="0" w:color="auto"/>
          </w:divBdr>
        </w:div>
        <w:div w:id="1828590186">
          <w:marLeft w:val="0"/>
          <w:marRight w:val="0"/>
          <w:marTop w:val="0"/>
          <w:marBottom w:val="0"/>
          <w:divBdr>
            <w:top w:val="none" w:sz="0" w:space="0" w:color="auto"/>
            <w:left w:val="none" w:sz="0" w:space="0" w:color="auto"/>
            <w:bottom w:val="none" w:sz="0" w:space="0" w:color="auto"/>
            <w:right w:val="none" w:sz="0" w:space="0" w:color="auto"/>
          </w:divBdr>
        </w:div>
      </w:divsChild>
    </w:div>
    <w:div w:id="1969624611">
      <w:bodyDiv w:val="1"/>
      <w:marLeft w:val="0"/>
      <w:marRight w:val="0"/>
      <w:marTop w:val="0"/>
      <w:marBottom w:val="0"/>
      <w:divBdr>
        <w:top w:val="none" w:sz="0" w:space="0" w:color="auto"/>
        <w:left w:val="none" w:sz="0" w:space="0" w:color="auto"/>
        <w:bottom w:val="none" w:sz="0" w:space="0" w:color="auto"/>
        <w:right w:val="none" w:sz="0" w:space="0" w:color="auto"/>
      </w:divBdr>
      <w:divsChild>
        <w:div w:id="1819953670">
          <w:marLeft w:val="0"/>
          <w:marRight w:val="0"/>
          <w:marTop w:val="0"/>
          <w:marBottom w:val="0"/>
          <w:divBdr>
            <w:top w:val="none" w:sz="0" w:space="0" w:color="auto"/>
            <w:left w:val="none" w:sz="0" w:space="0" w:color="auto"/>
            <w:bottom w:val="none" w:sz="0" w:space="0" w:color="auto"/>
            <w:right w:val="none" w:sz="0" w:space="0" w:color="auto"/>
          </w:divBdr>
          <w:divsChild>
            <w:div w:id="480073457">
              <w:marLeft w:val="0"/>
              <w:marRight w:val="0"/>
              <w:marTop w:val="0"/>
              <w:marBottom w:val="0"/>
              <w:divBdr>
                <w:top w:val="none" w:sz="0" w:space="0" w:color="auto"/>
                <w:left w:val="none" w:sz="0" w:space="0" w:color="auto"/>
                <w:bottom w:val="none" w:sz="0" w:space="0" w:color="auto"/>
                <w:right w:val="none" w:sz="0" w:space="0" w:color="auto"/>
              </w:divBdr>
              <w:divsChild>
                <w:div w:id="1257057030">
                  <w:marLeft w:val="0"/>
                  <w:marRight w:val="0"/>
                  <w:marTop w:val="0"/>
                  <w:marBottom w:val="0"/>
                  <w:divBdr>
                    <w:top w:val="none" w:sz="0" w:space="0" w:color="auto"/>
                    <w:left w:val="none" w:sz="0" w:space="0" w:color="auto"/>
                    <w:bottom w:val="none" w:sz="0" w:space="0" w:color="auto"/>
                    <w:right w:val="none" w:sz="0" w:space="0" w:color="auto"/>
                  </w:divBdr>
                  <w:divsChild>
                    <w:div w:id="592595385">
                      <w:marLeft w:val="0"/>
                      <w:marRight w:val="0"/>
                      <w:marTop w:val="0"/>
                      <w:marBottom w:val="0"/>
                      <w:divBdr>
                        <w:top w:val="none" w:sz="0" w:space="0" w:color="auto"/>
                        <w:left w:val="none" w:sz="0" w:space="0" w:color="auto"/>
                        <w:bottom w:val="none" w:sz="0" w:space="0" w:color="auto"/>
                        <w:right w:val="none" w:sz="0" w:space="0" w:color="auto"/>
                      </w:divBdr>
                      <w:divsChild>
                        <w:div w:id="1391735075">
                          <w:marLeft w:val="0"/>
                          <w:marRight w:val="-14610"/>
                          <w:marTop w:val="0"/>
                          <w:marBottom w:val="0"/>
                          <w:divBdr>
                            <w:top w:val="none" w:sz="0" w:space="0" w:color="auto"/>
                            <w:left w:val="none" w:sz="0" w:space="0" w:color="auto"/>
                            <w:bottom w:val="none" w:sz="0" w:space="0" w:color="auto"/>
                            <w:right w:val="none" w:sz="0" w:space="0" w:color="auto"/>
                          </w:divBdr>
                          <w:divsChild>
                            <w:div w:id="2088724446">
                              <w:marLeft w:val="0"/>
                              <w:marRight w:val="0"/>
                              <w:marTop w:val="0"/>
                              <w:marBottom w:val="0"/>
                              <w:divBdr>
                                <w:top w:val="none" w:sz="0" w:space="0" w:color="auto"/>
                                <w:left w:val="none" w:sz="0" w:space="0" w:color="auto"/>
                                <w:bottom w:val="none" w:sz="0" w:space="0" w:color="auto"/>
                                <w:right w:val="none" w:sz="0" w:space="0" w:color="auto"/>
                              </w:divBdr>
                              <w:divsChild>
                                <w:div w:id="1337032509">
                                  <w:marLeft w:val="0"/>
                                  <w:marRight w:val="0"/>
                                  <w:marTop w:val="0"/>
                                  <w:marBottom w:val="0"/>
                                  <w:divBdr>
                                    <w:top w:val="none" w:sz="0" w:space="0" w:color="auto"/>
                                    <w:left w:val="none" w:sz="0" w:space="0" w:color="auto"/>
                                    <w:bottom w:val="none" w:sz="0" w:space="0" w:color="auto"/>
                                    <w:right w:val="none" w:sz="0" w:space="0" w:color="auto"/>
                                  </w:divBdr>
                                  <w:divsChild>
                                    <w:div w:id="1561137679">
                                      <w:marLeft w:val="0"/>
                                      <w:marRight w:val="0"/>
                                      <w:marTop w:val="0"/>
                                      <w:marBottom w:val="0"/>
                                      <w:divBdr>
                                        <w:top w:val="none" w:sz="0" w:space="0" w:color="auto"/>
                                        <w:left w:val="none" w:sz="0" w:space="0" w:color="auto"/>
                                        <w:bottom w:val="none" w:sz="0" w:space="0" w:color="auto"/>
                                        <w:right w:val="none" w:sz="0" w:space="0" w:color="auto"/>
                                      </w:divBdr>
                                      <w:divsChild>
                                        <w:div w:id="1173648044">
                                          <w:marLeft w:val="0"/>
                                          <w:marRight w:val="0"/>
                                          <w:marTop w:val="0"/>
                                          <w:marBottom w:val="0"/>
                                          <w:divBdr>
                                            <w:top w:val="none" w:sz="0" w:space="0" w:color="auto"/>
                                            <w:left w:val="none" w:sz="0" w:space="0" w:color="auto"/>
                                            <w:bottom w:val="none" w:sz="0" w:space="0" w:color="auto"/>
                                            <w:right w:val="none" w:sz="0" w:space="0" w:color="auto"/>
                                          </w:divBdr>
                                          <w:divsChild>
                                            <w:div w:id="196503227">
                                              <w:marLeft w:val="0"/>
                                              <w:marRight w:val="0"/>
                                              <w:marTop w:val="0"/>
                                              <w:marBottom w:val="0"/>
                                              <w:divBdr>
                                                <w:top w:val="none" w:sz="0" w:space="0" w:color="auto"/>
                                                <w:left w:val="none" w:sz="0" w:space="0" w:color="auto"/>
                                                <w:bottom w:val="none" w:sz="0" w:space="0" w:color="auto"/>
                                                <w:right w:val="none" w:sz="0" w:space="0" w:color="auto"/>
                                              </w:divBdr>
                                              <w:divsChild>
                                                <w:div w:id="1430350148">
                                                  <w:marLeft w:val="0"/>
                                                  <w:marRight w:val="0"/>
                                                  <w:marTop w:val="0"/>
                                                  <w:marBottom w:val="0"/>
                                                  <w:divBdr>
                                                    <w:top w:val="none" w:sz="0" w:space="0" w:color="auto"/>
                                                    <w:left w:val="none" w:sz="0" w:space="0" w:color="auto"/>
                                                    <w:bottom w:val="none" w:sz="0" w:space="0" w:color="auto"/>
                                                    <w:right w:val="none" w:sz="0" w:space="0" w:color="auto"/>
                                                  </w:divBdr>
                                                  <w:divsChild>
                                                    <w:div w:id="17381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090067">
      <w:bodyDiv w:val="1"/>
      <w:marLeft w:val="0"/>
      <w:marRight w:val="0"/>
      <w:marTop w:val="0"/>
      <w:marBottom w:val="0"/>
      <w:divBdr>
        <w:top w:val="none" w:sz="0" w:space="0" w:color="auto"/>
        <w:left w:val="none" w:sz="0" w:space="0" w:color="auto"/>
        <w:bottom w:val="none" w:sz="0" w:space="0" w:color="auto"/>
        <w:right w:val="none" w:sz="0" w:space="0" w:color="auto"/>
      </w:divBdr>
    </w:div>
    <w:div w:id="1978684301">
      <w:bodyDiv w:val="1"/>
      <w:marLeft w:val="0"/>
      <w:marRight w:val="0"/>
      <w:marTop w:val="0"/>
      <w:marBottom w:val="0"/>
      <w:divBdr>
        <w:top w:val="none" w:sz="0" w:space="0" w:color="auto"/>
        <w:left w:val="none" w:sz="0" w:space="0" w:color="auto"/>
        <w:bottom w:val="none" w:sz="0" w:space="0" w:color="auto"/>
        <w:right w:val="none" w:sz="0" w:space="0" w:color="auto"/>
      </w:divBdr>
    </w:div>
    <w:div w:id="1981689236">
      <w:bodyDiv w:val="1"/>
      <w:marLeft w:val="0"/>
      <w:marRight w:val="0"/>
      <w:marTop w:val="0"/>
      <w:marBottom w:val="0"/>
      <w:divBdr>
        <w:top w:val="none" w:sz="0" w:space="0" w:color="auto"/>
        <w:left w:val="none" w:sz="0" w:space="0" w:color="auto"/>
        <w:bottom w:val="none" w:sz="0" w:space="0" w:color="auto"/>
        <w:right w:val="none" w:sz="0" w:space="0" w:color="auto"/>
      </w:divBdr>
    </w:div>
    <w:div w:id="1986927506">
      <w:bodyDiv w:val="1"/>
      <w:marLeft w:val="0"/>
      <w:marRight w:val="0"/>
      <w:marTop w:val="0"/>
      <w:marBottom w:val="0"/>
      <w:divBdr>
        <w:top w:val="none" w:sz="0" w:space="0" w:color="auto"/>
        <w:left w:val="none" w:sz="0" w:space="0" w:color="auto"/>
        <w:bottom w:val="none" w:sz="0" w:space="0" w:color="auto"/>
        <w:right w:val="none" w:sz="0" w:space="0" w:color="auto"/>
      </w:divBdr>
    </w:div>
    <w:div w:id="1990481448">
      <w:bodyDiv w:val="1"/>
      <w:marLeft w:val="0"/>
      <w:marRight w:val="0"/>
      <w:marTop w:val="0"/>
      <w:marBottom w:val="0"/>
      <w:divBdr>
        <w:top w:val="none" w:sz="0" w:space="0" w:color="auto"/>
        <w:left w:val="none" w:sz="0" w:space="0" w:color="auto"/>
        <w:bottom w:val="none" w:sz="0" w:space="0" w:color="auto"/>
        <w:right w:val="none" w:sz="0" w:space="0" w:color="auto"/>
      </w:divBdr>
    </w:div>
    <w:div w:id="2002921901">
      <w:bodyDiv w:val="1"/>
      <w:marLeft w:val="0"/>
      <w:marRight w:val="0"/>
      <w:marTop w:val="0"/>
      <w:marBottom w:val="0"/>
      <w:divBdr>
        <w:top w:val="none" w:sz="0" w:space="0" w:color="auto"/>
        <w:left w:val="none" w:sz="0" w:space="0" w:color="auto"/>
        <w:bottom w:val="none" w:sz="0" w:space="0" w:color="auto"/>
        <w:right w:val="none" w:sz="0" w:space="0" w:color="auto"/>
      </w:divBdr>
    </w:div>
    <w:div w:id="2014331118">
      <w:bodyDiv w:val="1"/>
      <w:marLeft w:val="0"/>
      <w:marRight w:val="0"/>
      <w:marTop w:val="0"/>
      <w:marBottom w:val="0"/>
      <w:divBdr>
        <w:top w:val="none" w:sz="0" w:space="0" w:color="auto"/>
        <w:left w:val="none" w:sz="0" w:space="0" w:color="auto"/>
        <w:bottom w:val="none" w:sz="0" w:space="0" w:color="auto"/>
        <w:right w:val="none" w:sz="0" w:space="0" w:color="auto"/>
      </w:divBdr>
    </w:div>
    <w:div w:id="2015834432">
      <w:bodyDiv w:val="1"/>
      <w:marLeft w:val="0"/>
      <w:marRight w:val="0"/>
      <w:marTop w:val="0"/>
      <w:marBottom w:val="0"/>
      <w:divBdr>
        <w:top w:val="none" w:sz="0" w:space="0" w:color="auto"/>
        <w:left w:val="none" w:sz="0" w:space="0" w:color="auto"/>
        <w:bottom w:val="none" w:sz="0" w:space="0" w:color="auto"/>
        <w:right w:val="none" w:sz="0" w:space="0" w:color="auto"/>
      </w:divBdr>
    </w:div>
    <w:div w:id="2021345687">
      <w:bodyDiv w:val="1"/>
      <w:marLeft w:val="0"/>
      <w:marRight w:val="0"/>
      <w:marTop w:val="0"/>
      <w:marBottom w:val="0"/>
      <w:divBdr>
        <w:top w:val="none" w:sz="0" w:space="0" w:color="auto"/>
        <w:left w:val="none" w:sz="0" w:space="0" w:color="auto"/>
        <w:bottom w:val="none" w:sz="0" w:space="0" w:color="auto"/>
        <w:right w:val="none" w:sz="0" w:space="0" w:color="auto"/>
      </w:divBdr>
    </w:div>
    <w:div w:id="2029790536">
      <w:bodyDiv w:val="1"/>
      <w:marLeft w:val="0"/>
      <w:marRight w:val="0"/>
      <w:marTop w:val="0"/>
      <w:marBottom w:val="0"/>
      <w:divBdr>
        <w:top w:val="none" w:sz="0" w:space="0" w:color="auto"/>
        <w:left w:val="none" w:sz="0" w:space="0" w:color="auto"/>
        <w:bottom w:val="none" w:sz="0" w:space="0" w:color="auto"/>
        <w:right w:val="none" w:sz="0" w:space="0" w:color="auto"/>
      </w:divBdr>
    </w:div>
    <w:div w:id="2029871291">
      <w:bodyDiv w:val="1"/>
      <w:marLeft w:val="0"/>
      <w:marRight w:val="0"/>
      <w:marTop w:val="0"/>
      <w:marBottom w:val="0"/>
      <w:divBdr>
        <w:top w:val="none" w:sz="0" w:space="0" w:color="auto"/>
        <w:left w:val="none" w:sz="0" w:space="0" w:color="auto"/>
        <w:bottom w:val="none" w:sz="0" w:space="0" w:color="auto"/>
        <w:right w:val="none" w:sz="0" w:space="0" w:color="auto"/>
      </w:divBdr>
    </w:div>
    <w:div w:id="2033460357">
      <w:bodyDiv w:val="1"/>
      <w:marLeft w:val="0"/>
      <w:marRight w:val="0"/>
      <w:marTop w:val="0"/>
      <w:marBottom w:val="0"/>
      <w:divBdr>
        <w:top w:val="none" w:sz="0" w:space="0" w:color="auto"/>
        <w:left w:val="none" w:sz="0" w:space="0" w:color="auto"/>
        <w:bottom w:val="none" w:sz="0" w:space="0" w:color="auto"/>
        <w:right w:val="none" w:sz="0" w:space="0" w:color="auto"/>
      </w:divBdr>
    </w:div>
    <w:div w:id="2035424738">
      <w:bodyDiv w:val="1"/>
      <w:marLeft w:val="0"/>
      <w:marRight w:val="0"/>
      <w:marTop w:val="0"/>
      <w:marBottom w:val="0"/>
      <w:divBdr>
        <w:top w:val="none" w:sz="0" w:space="0" w:color="auto"/>
        <w:left w:val="none" w:sz="0" w:space="0" w:color="auto"/>
        <w:bottom w:val="none" w:sz="0" w:space="0" w:color="auto"/>
        <w:right w:val="none" w:sz="0" w:space="0" w:color="auto"/>
      </w:divBdr>
    </w:div>
    <w:div w:id="2037732943">
      <w:bodyDiv w:val="1"/>
      <w:marLeft w:val="0"/>
      <w:marRight w:val="0"/>
      <w:marTop w:val="0"/>
      <w:marBottom w:val="0"/>
      <w:divBdr>
        <w:top w:val="none" w:sz="0" w:space="0" w:color="auto"/>
        <w:left w:val="none" w:sz="0" w:space="0" w:color="auto"/>
        <w:bottom w:val="none" w:sz="0" w:space="0" w:color="auto"/>
        <w:right w:val="none" w:sz="0" w:space="0" w:color="auto"/>
      </w:divBdr>
    </w:div>
    <w:div w:id="2039350373">
      <w:bodyDiv w:val="1"/>
      <w:marLeft w:val="0"/>
      <w:marRight w:val="0"/>
      <w:marTop w:val="0"/>
      <w:marBottom w:val="0"/>
      <w:divBdr>
        <w:top w:val="none" w:sz="0" w:space="0" w:color="auto"/>
        <w:left w:val="none" w:sz="0" w:space="0" w:color="auto"/>
        <w:bottom w:val="none" w:sz="0" w:space="0" w:color="auto"/>
        <w:right w:val="none" w:sz="0" w:space="0" w:color="auto"/>
      </w:divBdr>
    </w:div>
    <w:div w:id="2041471623">
      <w:bodyDiv w:val="1"/>
      <w:marLeft w:val="0"/>
      <w:marRight w:val="0"/>
      <w:marTop w:val="0"/>
      <w:marBottom w:val="0"/>
      <w:divBdr>
        <w:top w:val="none" w:sz="0" w:space="0" w:color="auto"/>
        <w:left w:val="none" w:sz="0" w:space="0" w:color="auto"/>
        <w:bottom w:val="none" w:sz="0" w:space="0" w:color="auto"/>
        <w:right w:val="none" w:sz="0" w:space="0" w:color="auto"/>
      </w:divBdr>
    </w:div>
    <w:div w:id="2044548626">
      <w:bodyDiv w:val="1"/>
      <w:marLeft w:val="0"/>
      <w:marRight w:val="0"/>
      <w:marTop w:val="0"/>
      <w:marBottom w:val="0"/>
      <w:divBdr>
        <w:top w:val="none" w:sz="0" w:space="0" w:color="auto"/>
        <w:left w:val="none" w:sz="0" w:space="0" w:color="auto"/>
        <w:bottom w:val="none" w:sz="0" w:space="0" w:color="auto"/>
        <w:right w:val="none" w:sz="0" w:space="0" w:color="auto"/>
      </w:divBdr>
    </w:div>
    <w:div w:id="2046826783">
      <w:bodyDiv w:val="1"/>
      <w:marLeft w:val="0"/>
      <w:marRight w:val="0"/>
      <w:marTop w:val="0"/>
      <w:marBottom w:val="0"/>
      <w:divBdr>
        <w:top w:val="none" w:sz="0" w:space="0" w:color="auto"/>
        <w:left w:val="none" w:sz="0" w:space="0" w:color="auto"/>
        <w:bottom w:val="none" w:sz="0" w:space="0" w:color="auto"/>
        <w:right w:val="none" w:sz="0" w:space="0" w:color="auto"/>
      </w:divBdr>
    </w:div>
    <w:div w:id="2047287428">
      <w:bodyDiv w:val="1"/>
      <w:marLeft w:val="0"/>
      <w:marRight w:val="0"/>
      <w:marTop w:val="0"/>
      <w:marBottom w:val="0"/>
      <w:divBdr>
        <w:top w:val="none" w:sz="0" w:space="0" w:color="auto"/>
        <w:left w:val="none" w:sz="0" w:space="0" w:color="auto"/>
        <w:bottom w:val="none" w:sz="0" w:space="0" w:color="auto"/>
        <w:right w:val="none" w:sz="0" w:space="0" w:color="auto"/>
      </w:divBdr>
    </w:div>
    <w:div w:id="2049405903">
      <w:bodyDiv w:val="1"/>
      <w:marLeft w:val="0"/>
      <w:marRight w:val="0"/>
      <w:marTop w:val="0"/>
      <w:marBottom w:val="0"/>
      <w:divBdr>
        <w:top w:val="none" w:sz="0" w:space="0" w:color="auto"/>
        <w:left w:val="none" w:sz="0" w:space="0" w:color="auto"/>
        <w:bottom w:val="none" w:sz="0" w:space="0" w:color="auto"/>
        <w:right w:val="none" w:sz="0" w:space="0" w:color="auto"/>
      </w:divBdr>
    </w:div>
    <w:div w:id="2059741815">
      <w:bodyDiv w:val="1"/>
      <w:marLeft w:val="0"/>
      <w:marRight w:val="0"/>
      <w:marTop w:val="0"/>
      <w:marBottom w:val="0"/>
      <w:divBdr>
        <w:top w:val="none" w:sz="0" w:space="0" w:color="auto"/>
        <w:left w:val="none" w:sz="0" w:space="0" w:color="auto"/>
        <w:bottom w:val="none" w:sz="0" w:space="0" w:color="auto"/>
        <w:right w:val="none" w:sz="0" w:space="0" w:color="auto"/>
      </w:divBdr>
    </w:div>
    <w:div w:id="2060208528">
      <w:bodyDiv w:val="1"/>
      <w:marLeft w:val="0"/>
      <w:marRight w:val="0"/>
      <w:marTop w:val="0"/>
      <w:marBottom w:val="0"/>
      <w:divBdr>
        <w:top w:val="none" w:sz="0" w:space="0" w:color="auto"/>
        <w:left w:val="none" w:sz="0" w:space="0" w:color="auto"/>
        <w:bottom w:val="none" w:sz="0" w:space="0" w:color="auto"/>
        <w:right w:val="none" w:sz="0" w:space="0" w:color="auto"/>
      </w:divBdr>
      <w:divsChild>
        <w:div w:id="235406702">
          <w:marLeft w:val="-300"/>
          <w:marRight w:val="-300"/>
          <w:marTop w:val="0"/>
          <w:marBottom w:val="0"/>
          <w:divBdr>
            <w:top w:val="none" w:sz="0" w:space="0" w:color="auto"/>
            <w:left w:val="none" w:sz="0" w:space="0" w:color="auto"/>
            <w:bottom w:val="none" w:sz="0" w:space="0" w:color="auto"/>
            <w:right w:val="none" w:sz="0" w:space="0" w:color="auto"/>
          </w:divBdr>
          <w:divsChild>
            <w:div w:id="1078403594">
              <w:marLeft w:val="0"/>
              <w:marRight w:val="0"/>
              <w:marTop w:val="0"/>
              <w:marBottom w:val="210"/>
              <w:divBdr>
                <w:top w:val="none" w:sz="0" w:space="0" w:color="auto"/>
                <w:left w:val="none" w:sz="0" w:space="0" w:color="auto"/>
                <w:bottom w:val="none" w:sz="0" w:space="0" w:color="auto"/>
                <w:right w:val="none" w:sz="0" w:space="0" w:color="auto"/>
              </w:divBdr>
            </w:div>
            <w:div w:id="1761023471">
              <w:marLeft w:val="0"/>
              <w:marRight w:val="0"/>
              <w:marTop w:val="0"/>
              <w:marBottom w:val="0"/>
              <w:divBdr>
                <w:top w:val="none" w:sz="0" w:space="0" w:color="auto"/>
                <w:left w:val="none" w:sz="0" w:space="0" w:color="auto"/>
                <w:bottom w:val="none" w:sz="0" w:space="0" w:color="auto"/>
                <w:right w:val="none" w:sz="0" w:space="0" w:color="auto"/>
              </w:divBdr>
              <w:divsChild>
                <w:div w:id="305933481">
                  <w:marLeft w:val="0"/>
                  <w:marRight w:val="0"/>
                  <w:marTop w:val="0"/>
                  <w:marBottom w:val="0"/>
                  <w:divBdr>
                    <w:top w:val="none" w:sz="0" w:space="0" w:color="auto"/>
                    <w:left w:val="none" w:sz="0" w:space="0" w:color="auto"/>
                    <w:bottom w:val="none" w:sz="0" w:space="0" w:color="auto"/>
                    <w:right w:val="none" w:sz="0" w:space="0" w:color="auto"/>
                  </w:divBdr>
                </w:div>
                <w:div w:id="1725642549">
                  <w:marLeft w:val="0"/>
                  <w:marRight w:val="0"/>
                  <w:marTop w:val="0"/>
                  <w:marBottom w:val="0"/>
                  <w:divBdr>
                    <w:top w:val="none" w:sz="0" w:space="0" w:color="auto"/>
                    <w:left w:val="none" w:sz="0" w:space="0" w:color="auto"/>
                    <w:bottom w:val="none" w:sz="0" w:space="0" w:color="auto"/>
                    <w:right w:val="none" w:sz="0" w:space="0" w:color="auto"/>
                  </w:divBdr>
                </w:div>
              </w:divsChild>
            </w:div>
            <w:div w:id="20536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29">
      <w:bodyDiv w:val="1"/>
      <w:marLeft w:val="0"/>
      <w:marRight w:val="0"/>
      <w:marTop w:val="0"/>
      <w:marBottom w:val="0"/>
      <w:divBdr>
        <w:top w:val="none" w:sz="0" w:space="0" w:color="auto"/>
        <w:left w:val="none" w:sz="0" w:space="0" w:color="auto"/>
        <w:bottom w:val="none" w:sz="0" w:space="0" w:color="auto"/>
        <w:right w:val="none" w:sz="0" w:space="0" w:color="auto"/>
      </w:divBdr>
    </w:div>
    <w:div w:id="2067557802">
      <w:bodyDiv w:val="1"/>
      <w:marLeft w:val="0"/>
      <w:marRight w:val="0"/>
      <w:marTop w:val="0"/>
      <w:marBottom w:val="0"/>
      <w:divBdr>
        <w:top w:val="none" w:sz="0" w:space="0" w:color="auto"/>
        <w:left w:val="none" w:sz="0" w:space="0" w:color="auto"/>
        <w:bottom w:val="none" w:sz="0" w:space="0" w:color="auto"/>
        <w:right w:val="none" w:sz="0" w:space="0" w:color="auto"/>
      </w:divBdr>
    </w:div>
    <w:div w:id="2070179811">
      <w:bodyDiv w:val="1"/>
      <w:marLeft w:val="0"/>
      <w:marRight w:val="0"/>
      <w:marTop w:val="0"/>
      <w:marBottom w:val="0"/>
      <w:divBdr>
        <w:top w:val="none" w:sz="0" w:space="0" w:color="auto"/>
        <w:left w:val="none" w:sz="0" w:space="0" w:color="auto"/>
        <w:bottom w:val="none" w:sz="0" w:space="0" w:color="auto"/>
        <w:right w:val="none" w:sz="0" w:space="0" w:color="auto"/>
      </w:divBdr>
    </w:div>
    <w:div w:id="2074083855">
      <w:bodyDiv w:val="1"/>
      <w:marLeft w:val="0"/>
      <w:marRight w:val="0"/>
      <w:marTop w:val="0"/>
      <w:marBottom w:val="0"/>
      <w:divBdr>
        <w:top w:val="none" w:sz="0" w:space="0" w:color="auto"/>
        <w:left w:val="none" w:sz="0" w:space="0" w:color="auto"/>
        <w:bottom w:val="none" w:sz="0" w:space="0" w:color="auto"/>
        <w:right w:val="none" w:sz="0" w:space="0" w:color="auto"/>
      </w:divBdr>
    </w:div>
    <w:div w:id="2077046607">
      <w:bodyDiv w:val="1"/>
      <w:marLeft w:val="0"/>
      <w:marRight w:val="0"/>
      <w:marTop w:val="0"/>
      <w:marBottom w:val="0"/>
      <w:divBdr>
        <w:top w:val="none" w:sz="0" w:space="0" w:color="auto"/>
        <w:left w:val="none" w:sz="0" w:space="0" w:color="auto"/>
        <w:bottom w:val="none" w:sz="0" w:space="0" w:color="auto"/>
        <w:right w:val="none" w:sz="0" w:space="0" w:color="auto"/>
      </w:divBdr>
    </w:div>
    <w:div w:id="2081169868">
      <w:bodyDiv w:val="1"/>
      <w:marLeft w:val="0"/>
      <w:marRight w:val="0"/>
      <w:marTop w:val="0"/>
      <w:marBottom w:val="0"/>
      <w:divBdr>
        <w:top w:val="none" w:sz="0" w:space="0" w:color="auto"/>
        <w:left w:val="none" w:sz="0" w:space="0" w:color="auto"/>
        <w:bottom w:val="none" w:sz="0" w:space="0" w:color="auto"/>
        <w:right w:val="none" w:sz="0" w:space="0" w:color="auto"/>
      </w:divBdr>
    </w:div>
    <w:div w:id="2082367217">
      <w:bodyDiv w:val="1"/>
      <w:marLeft w:val="0"/>
      <w:marRight w:val="0"/>
      <w:marTop w:val="0"/>
      <w:marBottom w:val="0"/>
      <w:divBdr>
        <w:top w:val="none" w:sz="0" w:space="0" w:color="auto"/>
        <w:left w:val="none" w:sz="0" w:space="0" w:color="auto"/>
        <w:bottom w:val="none" w:sz="0" w:space="0" w:color="auto"/>
        <w:right w:val="none" w:sz="0" w:space="0" w:color="auto"/>
      </w:divBdr>
    </w:div>
    <w:div w:id="2086754957">
      <w:bodyDiv w:val="1"/>
      <w:marLeft w:val="0"/>
      <w:marRight w:val="0"/>
      <w:marTop w:val="0"/>
      <w:marBottom w:val="0"/>
      <w:divBdr>
        <w:top w:val="none" w:sz="0" w:space="0" w:color="auto"/>
        <w:left w:val="none" w:sz="0" w:space="0" w:color="auto"/>
        <w:bottom w:val="none" w:sz="0" w:space="0" w:color="auto"/>
        <w:right w:val="none" w:sz="0" w:space="0" w:color="auto"/>
      </w:divBdr>
    </w:div>
    <w:div w:id="2087266141">
      <w:bodyDiv w:val="1"/>
      <w:marLeft w:val="0"/>
      <w:marRight w:val="0"/>
      <w:marTop w:val="0"/>
      <w:marBottom w:val="0"/>
      <w:divBdr>
        <w:top w:val="none" w:sz="0" w:space="0" w:color="auto"/>
        <w:left w:val="none" w:sz="0" w:space="0" w:color="auto"/>
        <w:bottom w:val="none" w:sz="0" w:space="0" w:color="auto"/>
        <w:right w:val="none" w:sz="0" w:space="0" w:color="auto"/>
      </w:divBdr>
    </w:div>
    <w:div w:id="2087534288">
      <w:bodyDiv w:val="1"/>
      <w:marLeft w:val="0"/>
      <w:marRight w:val="0"/>
      <w:marTop w:val="0"/>
      <w:marBottom w:val="0"/>
      <w:divBdr>
        <w:top w:val="none" w:sz="0" w:space="0" w:color="auto"/>
        <w:left w:val="none" w:sz="0" w:space="0" w:color="auto"/>
        <w:bottom w:val="none" w:sz="0" w:space="0" w:color="auto"/>
        <w:right w:val="none" w:sz="0" w:space="0" w:color="auto"/>
      </w:divBdr>
    </w:div>
    <w:div w:id="2088838380">
      <w:bodyDiv w:val="1"/>
      <w:marLeft w:val="0"/>
      <w:marRight w:val="0"/>
      <w:marTop w:val="0"/>
      <w:marBottom w:val="0"/>
      <w:divBdr>
        <w:top w:val="none" w:sz="0" w:space="0" w:color="auto"/>
        <w:left w:val="none" w:sz="0" w:space="0" w:color="auto"/>
        <w:bottom w:val="none" w:sz="0" w:space="0" w:color="auto"/>
        <w:right w:val="none" w:sz="0" w:space="0" w:color="auto"/>
      </w:divBdr>
    </w:div>
    <w:div w:id="2089108819">
      <w:bodyDiv w:val="1"/>
      <w:marLeft w:val="0"/>
      <w:marRight w:val="0"/>
      <w:marTop w:val="0"/>
      <w:marBottom w:val="0"/>
      <w:divBdr>
        <w:top w:val="none" w:sz="0" w:space="0" w:color="auto"/>
        <w:left w:val="none" w:sz="0" w:space="0" w:color="auto"/>
        <w:bottom w:val="none" w:sz="0" w:space="0" w:color="auto"/>
        <w:right w:val="none" w:sz="0" w:space="0" w:color="auto"/>
      </w:divBdr>
    </w:div>
    <w:div w:id="2089884278">
      <w:bodyDiv w:val="1"/>
      <w:marLeft w:val="0"/>
      <w:marRight w:val="0"/>
      <w:marTop w:val="0"/>
      <w:marBottom w:val="0"/>
      <w:divBdr>
        <w:top w:val="none" w:sz="0" w:space="0" w:color="auto"/>
        <w:left w:val="none" w:sz="0" w:space="0" w:color="auto"/>
        <w:bottom w:val="none" w:sz="0" w:space="0" w:color="auto"/>
        <w:right w:val="none" w:sz="0" w:space="0" w:color="auto"/>
      </w:divBdr>
    </w:div>
    <w:div w:id="2091851372">
      <w:bodyDiv w:val="1"/>
      <w:marLeft w:val="0"/>
      <w:marRight w:val="0"/>
      <w:marTop w:val="0"/>
      <w:marBottom w:val="0"/>
      <w:divBdr>
        <w:top w:val="none" w:sz="0" w:space="0" w:color="auto"/>
        <w:left w:val="none" w:sz="0" w:space="0" w:color="auto"/>
        <w:bottom w:val="none" w:sz="0" w:space="0" w:color="auto"/>
        <w:right w:val="none" w:sz="0" w:space="0" w:color="auto"/>
      </w:divBdr>
    </w:div>
    <w:div w:id="2105345776">
      <w:bodyDiv w:val="1"/>
      <w:marLeft w:val="0"/>
      <w:marRight w:val="0"/>
      <w:marTop w:val="0"/>
      <w:marBottom w:val="0"/>
      <w:divBdr>
        <w:top w:val="none" w:sz="0" w:space="0" w:color="auto"/>
        <w:left w:val="none" w:sz="0" w:space="0" w:color="auto"/>
        <w:bottom w:val="none" w:sz="0" w:space="0" w:color="auto"/>
        <w:right w:val="none" w:sz="0" w:space="0" w:color="auto"/>
      </w:divBdr>
    </w:div>
    <w:div w:id="2106920491">
      <w:bodyDiv w:val="1"/>
      <w:marLeft w:val="0"/>
      <w:marRight w:val="0"/>
      <w:marTop w:val="0"/>
      <w:marBottom w:val="0"/>
      <w:divBdr>
        <w:top w:val="none" w:sz="0" w:space="0" w:color="auto"/>
        <w:left w:val="none" w:sz="0" w:space="0" w:color="auto"/>
        <w:bottom w:val="none" w:sz="0" w:space="0" w:color="auto"/>
        <w:right w:val="none" w:sz="0" w:space="0" w:color="auto"/>
      </w:divBdr>
    </w:div>
    <w:div w:id="2111312626">
      <w:bodyDiv w:val="1"/>
      <w:marLeft w:val="0"/>
      <w:marRight w:val="0"/>
      <w:marTop w:val="0"/>
      <w:marBottom w:val="0"/>
      <w:divBdr>
        <w:top w:val="none" w:sz="0" w:space="0" w:color="auto"/>
        <w:left w:val="none" w:sz="0" w:space="0" w:color="auto"/>
        <w:bottom w:val="none" w:sz="0" w:space="0" w:color="auto"/>
        <w:right w:val="none" w:sz="0" w:space="0" w:color="auto"/>
      </w:divBdr>
    </w:div>
    <w:div w:id="2111512265">
      <w:bodyDiv w:val="1"/>
      <w:marLeft w:val="0"/>
      <w:marRight w:val="0"/>
      <w:marTop w:val="0"/>
      <w:marBottom w:val="0"/>
      <w:divBdr>
        <w:top w:val="none" w:sz="0" w:space="0" w:color="auto"/>
        <w:left w:val="none" w:sz="0" w:space="0" w:color="auto"/>
        <w:bottom w:val="none" w:sz="0" w:space="0" w:color="auto"/>
        <w:right w:val="none" w:sz="0" w:space="0" w:color="auto"/>
      </w:divBdr>
    </w:div>
    <w:div w:id="2114399742">
      <w:bodyDiv w:val="1"/>
      <w:marLeft w:val="0"/>
      <w:marRight w:val="0"/>
      <w:marTop w:val="0"/>
      <w:marBottom w:val="0"/>
      <w:divBdr>
        <w:top w:val="none" w:sz="0" w:space="0" w:color="auto"/>
        <w:left w:val="none" w:sz="0" w:space="0" w:color="auto"/>
        <w:bottom w:val="none" w:sz="0" w:space="0" w:color="auto"/>
        <w:right w:val="none" w:sz="0" w:space="0" w:color="auto"/>
      </w:divBdr>
    </w:div>
    <w:div w:id="2117482681">
      <w:bodyDiv w:val="1"/>
      <w:marLeft w:val="0"/>
      <w:marRight w:val="0"/>
      <w:marTop w:val="0"/>
      <w:marBottom w:val="0"/>
      <w:divBdr>
        <w:top w:val="none" w:sz="0" w:space="0" w:color="auto"/>
        <w:left w:val="none" w:sz="0" w:space="0" w:color="auto"/>
        <w:bottom w:val="none" w:sz="0" w:space="0" w:color="auto"/>
        <w:right w:val="none" w:sz="0" w:space="0" w:color="auto"/>
      </w:divBdr>
    </w:div>
    <w:div w:id="2120485061">
      <w:bodyDiv w:val="1"/>
      <w:marLeft w:val="0"/>
      <w:marRight w:val="0"/>
      <w:marTop w:val="0"/>
      <w:marBottom w:val="0"/>
      <w:divBdr>
        <w:top w:val="none" w:sz="0" w:space="0" w:color="auto"/>
        <w:left w:val="none" w:sz="0" w:space="0" w:color="auto"/>
        <w:bottom w:val="none" w:sz="0" w:space="0" w:color="auto"/>
        <w:right w:val="none" w:sz="0" w:space="0" w:color="auto"/>
      </w:divBdr>
    </w:div>
    <w:div w:id="2127380945">
      <w:bodyDiv w:val="1"/>
      <w:marLeft w:val="0"/>
      <w:marRight w:val="0"/>
      <w:marTop w:val="0"/>
      <w:marBottom w:val="0"/>
      <w:divBdr>
        <w:top w:val="none" w:sz="0" w:space="0" w:color="auto"/>
        <w:left w:val="none" w:sz="0" w:space="0" w:color="auto"/>
        <w:bottom w:val="none" w:sz="0" w:space="0" w:color="auto"/>
        <w:right w:val="none" w:sz="0" w:space="0" w:color="auto"/>
      </w:divBdr>
    </w:div>
    <w:div w:id="2127961337">
      <w:bodyDiv w:val="1"/>
      <w:marLeft w:val="0"/>
      <w:marRight w:val="0"/>
      <w:marTop w:val="0"/>
      <w:marBottom w:val="0"/>
      <w:divBdr>
        <w:top w:val="none" w:sz="0" w:space="0" w:color="auto"/>
        <w:left w:val="none" w:sz="0" w:space="0" w:color="auto"/>
        <w:bottom w:val="none" w:sz="0" w:space="0" w:color="auto"/>
        <w:right w:val="none" w:sz="0" w:space="0" w:color="auto"/>
      </w:divBdr>
    </w:div>
    <w:div w:id="2128232502">
      <w:bodyDiv w:val="1"/>
      <w:marLeft w:val="0"/>
      <w:marRight w:val="0"/>
      <w:marTop w:val="0"/>
      <w:marBottom w:val="0"/>
      <w:divBdr>
        <w:top w:val="none" w:sz="0" w:space="0" w:color="auto"/>
        <w:left w:val="none" w:sz="0" w:space="0" w:color="auto"/>
        <w:bottom w:val="none" w:sz="0" w:space="0" w:color="auto"/>
        <w:right w:val="none" w:sz="0" w:space="0" w:color="auto"/>
      </w:divBdr>
    </w:div>
    <w:div w:id="2129546609">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 w:id="2136212344">
      <w:bodyDiv w:val="1"/>
      <w:marLeft w:val="0"/>
      <w:marRight w:val="0"/>
      <w:marTop w:val="0"/>
      <w:marBottom w:val="0"/>
      <w:divBdr>
        <w:top w:val="none" w:sz="0" w:space="0" w:color="auto"/>
        <w:left w:val="none" w:sz="0" w:space="0" w:color="auto"/>
        <w:bottom w:val="none" w:sz="0" w:space="0" w:color="auto"/>
        <w:right w:val="none" w:sz="0" w:space="0" w:color="auto"/>
      </w:divBdr>
    </w:div>
    <w:div w:id="2138064938">
      <w:bodyDiv w:val="1"/>
      <w:marLeft w:val="0"/>
      <w:marRight w:val="0"/>
      <w:marTop w:val="0"/>
      <w:marBottom w:val="0"/>
      <w:divBdr>
        <w:top w:val="none" w:sz="0" w:space="0" w:color="auto"/>
        <w:left w:val="none" w:sz="0" w:space="0" w:color="auto"/>
        <w:bottom w:val="none" w:sz="0" w:space="0" w:color="auto"/>
        <w:right w:val="none" w:sz="0" w:space="0" w:color="auto"/>
      </w:divBdr>
    </w:div>
    <w:div w:id="2138260298">
      <w:bodyDiv w:val="1"/>
      <w:marLeft w:val="0"/>
      <w:marRight w:val="0"/>
      <w:marTop w:val="0"/>
      <w:marBottom w:val="0"/>
      <w:divBdr>
        <w:top w:val="none" w:sz="0" w:space="0" w:color="auto"/>
        <w:left w:val="none" w:sz="0" w:space="0" w:color="auto"/>
        <w:bottom w:val="none" w:sz="0" w:space="0" w:color="auto"/>
        <w:right w:val="none" w:sz="0" w:space="0" w:color="auto"/>
      </w:divBdr>
    </w:div>
    <w:div w:id="2144034472">
      <w:bodyDiv w:val="1"/>
      <w:marLeft w:val="0"/>
      <w:marRight w:val="0"/>
      <w:marTop w:val="0"/>
      <w:marBottom w:val="0"/>
      <w:divBdr>
        <w:top w:val="none" w:sz="0" w:space="0" w:color="auto"/>
        <w:left w:val="none" w:sz="0" w:space="0" w:color="auto"/>
        <w:bottom w:val="none" w:sz="0" w:space="0" w:color="auto"/>
        <w:right w:val="none" w:sz="0" w:space="0" w:color="auto"/>
      </w:divBdr>
    </w:div>
    <w:div w:id="2146196051">
      <w:bodyDiv w:val="1"/>
      <w:marLeft w:val="0"/>
      <w:marRight w:val="0"/>
      <w:marTop w:val="0"/>
      <w:marBottom w:val="0"/>
      <w:divBdr>
        <w:top w:val="none" w:sz="0" w:space="0" w:color="auto"/>
        <w:left w:val="none" w:sz="0" w:space="0" w:color="auto"/>
        <w:bottom w:val="none" w:sz="0" w:space="0" w:color="auto"/>
        <w:right w:val="none" w:sz="0" w:space="0" w:color="auto"/>
      </w:divBdr>
    </w:div>
    <w:div w:id="21466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mile.amazon.co.uk/" TargetMode="External"/><Relationship Id="rId299" Type="http://schemas.openxmlformats.org/officeDocument/2006/relationships/hyperlink" Target="https://www.conservationhandbooks.com/" TargetMode="External"/><Relationship Id="rId303" Type="http://schemas.openxmlformats.org/officeDocument/2006/relationships/hyperlink" Target="https://www.hippowaste.co.uk/grants-up-for-grabs/" TargetMode="Externa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yperlink" Target="https://www.asdafoundation.org/foundation-grants" TargetMode="External"/><Relationship Id="rId159" Type="http://schemas.openxmlformats.org/officeDocument/2006/relationships/hyperlink" Target="mailto:local-groups@tcv.org.uk" TargetMode="External"/><Relationship Id="rId324" Type="http://schemas.openxmlformats.org/officeDocument/2006/relationships/header" Target="header2.xml"/><Relationship Id="rId170" Type="http://schemas.openxmlformats.org/officeDocument/2006/relationships/hyperlink" Target="https://corporate.dwrcymru.com/en/community/environment/our-projects/biodiversity-fund" TargetMode="External"/><Relationship Id="rId191" Type="http://schemas.openxmlformats.org/officeDocument/2006/relationships/hyperlink" Target="http://www.foylefoundation.org.uk/small-grants-scheme" TargetMode="External"/><Relationship Id="rId205" Type="http://schemas.openxmlformats.org/officeDocument/2006/relationships/hyperlink" Target="mailto:alison@prospectory.co.uk" TargetMode="External"/><Relationship Id="rId226" Type="http://schemas.openxmlformats.org/officeDocument/2006/relationships/hyperlink" Target="https://www.persimmonhomes.com/" TargetMode="External"/><Relationship Id="rId247" Type="http://schemas.openxmlformats.org/officeDocument/2006/relationships/hyperlink" Target="http://www.tapwater.org/grants" TargetMode="External"/><Relationship Id="rId107" Type="http://schemas.openxmlformats.org/officeDocument/2006/relationships/hyperlink" Target="https://wcva.cymru/funding/landfill-disposals-tax-communities-scheme/" TargetMode="External"/><Relationship Id="rId268" Type="http://schemas.openxmlformats.org/officeDocument/2006/relationships/hyperlink" Target="https://gov.wales/energy-service-public-sector-and-community-groups" TargetMode="External"/><Relationship Id="rId289" Type="http://schemas.openxmlformats.org/officeDocument/2006/relationships/hyperlink" Target="https://www.tnlcommunityfund.org.uk/funding/programmes/people-and-places-medium-grants" TargetMode="Externa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hyperlink" Target="https://www.paypal.com/gb/givingfund/home" TargetMode="External"/><Relationship Id="rId149" Type="http://schemas.openxmlformats.org/officeDocument/2006/relationships/hyperlink" Target="https://www.bodfachtrust.org.uk" TargetMode="External"/><Relationship Id="rId314" Type="http://schemas.openxmlformats.org/officeDocument/2006/relationships/hyperlink" Target="http://thirdsectorsupport.wales/about-us/" TargetMode="External"/><Relationship Id="rId5" Type="http://schemas.openxmlformats.org/officeDocument/2006/relationships/customXml" Target="../customXml/item5.xml"/><Relationship Id="rId95" Type="http://schemas.openxmlformats.org/officeDocument/2006/relationships/hyperlink" Target="https://naturalresources.wales/about-us/our-projects/nature-projects/natur-am-byth/?lang=en" TargetMode="External"/><Relationship Id="rId160" Type="http://schemas.openxmlformats.org/officeDocument/2006/relationships/hyperlink" Target="mailto:charitabletrust@cla.org.uk" TargetMode="External"/><Relationship Id="rId181" Type="http://schemas.openxmlformats.org/officeDocument/2006/relationships/hyperlink" Target="mailto:supporters@field-studies-council.org" TargetMode="External"/><Relationship Id="rId216" Type="http://schemas.openxmlformats.org/officeDocument/2006/relationships/hyperlink" Target="https://www.matthewgoodfoundation.org/grantsforgood/" TargetMode="External"/><Relationship Id="rId237" Type="http://schemas.openxmlformats.org/officeDocument/2006/relationships/hyperlink" Target="https://www.ramblers.org.uk/pathstowellbeing" TargetMode="External"/><Relationship Id="rId258" Type="http://schemas.openxmlformats.org/officeDocument/2006/relationships/hyperlink" Target="https://www.whirlwindcharitabletrust.org.uk/index.php/applications/guidelines" TargetMode="External"/><Relationship Id="rId279" Type="http://schemas.openxmlformats.org/officeDocument/2006/relationships/hyperlink" Target="mailto:sic@wcva.cymru"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hyperlink" Target="http://www.crowdfunder.co.uk/" TargetMode="External"/><Relationship Id="rId139" Type="http://schemas.openxmlformats.org/officeDocument/2006/relationships/hyperlink" Target="https://www.asdafoundation.org" TargetMode="External"/><Relationship Id="rId290" Type="http://schemas.openxmlformats.org/officeDocument/2006/relationships/hyperlink" Target="https://www.tnlcommunityfund.org.uk/media/documents/people-and-places/People-and-Places-Three-approaches-Jan-2019-E.pdf?mtime=20190129154454&amp;focal=none" TargetMode="External"/><Relationship Id="rId304" Type="http://schemas.openxmlformats.org/officeDocument/2006/relationships/hyperlink" Target="http://www.inkinddirect.org/" TargetMode="External"/><Relationship Id="rId325" Type="http://schemas.openxmlformats.org/officeDocument/2006/relationships/footer" Target="footer2.xml"/><Relationship Id="rId85" Type="http://schemas.openxmlformats.org/officeDocument/2006/relationships/customXml" Target="../customXml/item85.xml"/><Relationship Id="rId150" Type="http://schemas.openxmlformats.org/officeDocument/2006/relationships/hyperlink" Target="mailto:trust@bodfach.com" TargetMode="External"/><Relationship Id="rId171" Type="http://schemas.openxmlformats.org/officeDocument/2006/relationships/hyperlink" Target="mailto:greeninfluencers@ernestcooktrust.org.uk" TargetMode="External"/><Relationship Id="rId192" Type="http://schemas.openxmlformats.org/officeDocument/2006/relationships/hyperlink" Target="http://www.foylefoundation.org.uk" TargetMode="External"/><Relationship Id="rId206" Type="http://schemas.openxmlformats.org/officeDocument/2006/relationships/hyperlink" Target="http://www.jeansainsburyanimalwelfare.org.uk/" TargetMode="External"/><Relationship Id="rId227" Type="http://schemas.openxmlformats.org/officeDocument/2006/relationships/hyperlink" Target="https://plunkett.co.uk/" TargetMode="External"/><Relationship Id="rId248" Type="http://schemas.openxmlformats.org/officeDocument/2006/relationships/hyperlink" Target="https://tescocommunitygrants.org.uk" TargetMode="External"/><Relationship Id="rId269" Type="http://schemas.openxmlformats.org/officeDocument/2006/relationships/hyperlink" Target="https://gov.wales/enabling-natural-resources-and-well-being-grant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hyperlink" Target="https://wcva.cymru/funding/social-investment-cymru/net-zero-carbon-start-up-grant/%20" TargetMode="External"/><Relationship Id="rId129" Type="http://schemas.openxmlformats.org/officeDocument/2006/relationships/hyperlink" Target="https://www.thebiggive.org.uk/" TargetMode="External"/><Relationship Id="rId280" Type="http://schemas.openxmlformats.org/officeDocument/2006/relationships/hyperlink" Target="mailto:sdf@beacons-npa.gov.uk" TargetMode="External"/><Relationship Id="rId315" Type="http://schemas.openxmlformats.org/officeDocument/2006/relationships/hyperlink" Target="https://wcva.cymru/wp-content/uploads/2020/01/Environmental-Volunteering-Toolkit.pdf" TargetMode="Externa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hyperlink" Target="https://naturalresources.wales/about-us/our-projects/nature-projects/natur-am-byth/?lang=en" TargetMode="External"/><Relationship Id="rId140" Type="http://schemas.openxmlformats.org/officeDocument/2006/relationships/hyperlink" Target="https://www.avivacommunityfund.co.uk/start-crowdfunding" TargetMode="External"/><Relationship Id="rId161" Type="http://schemas.openxmlformats.org/officeDocument/2006/relationships/hyperlink" Target="https://www.coalfields-regen.org.uk/wales_support/funding-wales/" TargetMode="External"/><Relationship Id="rId182" Type="http://schemas.openxmlformats.org/officeDocument/2006/relationships/hyperlink" Target="mailto:administrator@finnis-scott-foundation.org.uk" TargetMode="External"/><Relationship Id="rId217" Type="http://schemas.openxmlformats.org/officeDocument/2006/relationships/hyperlink" Target="https://www.matthewgoodfoundation.org/grantsforgood" TargetMode="External"/><Relationship Id="rId6" Type="http://schemas.openxmlformats.org/officeDocument/2006/relationships/customXml" Target="../customXml/item6.xml"/><Relationship Id="rId238" Type="http://schemas.openxmlformats.org/officeDocument/2006/relationships/hyperlink" Target="mailto:teifion@tevans.plus.com" TargetMode="External"/><Relationship Id="rId259" Type="http://schemas.openxmlformats.org/officeDocument/2006/relationships/hyperlink" Target="https://www.whirlwind.org.uk" TargetMode="External"/><Relationship Id="rId23" Type="http://schemas.openxmlformats.org/officeDocument/2006/relationships/customXml" Target="../customXml/item23.xml"/><Relationship Id="rId119" Type="http://schemas.openxmlformats.org/officeDocument/2006/relationships/hyperlink" Target="https://earth-ways.com/" TargetMode="External"/><Relationship Id="rId270" Type="http://schemas.openxmlformats.org/officeDocument/2006/relationships/hyperlink" Target="https://map.wcva.cymru/" TargetMode="External"/><Relationship Id="rId291" Type="http://schemas.openxmlformats.org/officeDocument/2006/relationships/hyperlink" Target="https://www.tnlcommunityfund.org.uk/funding/programmes/supporting-great-ideas" TargetMode="External"/><Relationship Id="rId305" Type="http://schemas.openxmlformats.org/officeDocument/2006/relationships/hyperlink" Target="https://cadwynclwyd.co.uk/funding-areas/energy/" TargetMode="External"/><Relationship Id="rId326" Type="http://schemas.openxmlformats.org/officeDocument/2006/relationships/fontTable" Target="fontTable.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hyperlink" Target="http://www.reed.co.uk/" TargetMode="External"/><Relationship Id="rId151" Type="http://schemas.openxmlformats.org/officeDocument/2006/relationships/hyperlink" Target="https://www.grantscape.org.uk/fund/burbo-bank-extension-community-fund" TargetMode="External"/><Relationship Id="rId172" Type="http://schemas.openxmlformats.org/officeDocument/2006/relationships/hyperlink" Target="mailto:owlcollaboration@ernestcooktrust.org.uk" TargetMode="External"/><Relationship Id="rId193" Type="http://schemas.openxmlformats.org/officeDocument/2006/relationships/hyperlink" Target="https://www.afcp.org.uk/node/79" TargetMode="External"/><Relationship Id="rId207" Type="http://schemas.openxmlformats.org/officeDocument/2006/relationships/hyperlink" Target="http://www.ellerman.org.uk/what-weve-funded/grants-list" TargetMode="External"/><Relationship Id="rId228" Type="http://schemas.openxmlformats.org/officeDocument/2006/relationships/hyperlink" Target="http://www.plunkett.co.uk" TargetMode="External"/><Relationship Id="rId249" Type="http://schemas.openxmlformats.org/officeDocument/2006/relationships/hyperlink" Target="https://www.trusthousecharitablefoundation.org.uk/our-grants" TargetMode="External"/><Relationship Id="rId13" Type="http://schemas.openxmlformats.org/officeDocument/2006/relationships/customXml" Target="../customXml/item13.xml"/><Relationship Id="rId109" Type="http://schemas.openxmlformats.org/officeDocument/2006/relationships/hyperlink" Target="https://www.ocadogroup.com/our-responsible-business/corporate-responsibility" TargetMode="External"/><Relationship Id="rId260" Type="http://schemas.openxmlformats.org/officeDocument/2006/relationships/hyperlink" Target="mailto:tcf@eamo.co.uk" TargetMode="External"/><Relationship Id="rId281" Type="http://schemas.openxmlformats.org/officeDocument/2006/relationships/hyperlink" Target="https://www.swansea.gov.uk/article/4323/Mike-Scott?formid=2900" TargetMode="External"/><Relationship Id="rId316" Type="http://schemas.openxmlformats.org/officeDocument/2006/relationships/hyperlink" Target="https://www.wcva.org.uk/invest-in-nature" TargetMode="Externa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naturalresources.wales/about-us/our-projects/nature-projects/natur-am-byth/?lang=en" TargetMode="External"/><Relationship Id="rId120" Type="http://schemas.openxmlformats.org/officeDocument/2006/relationships/hyperlink" Target="https://www.everyclick.com/" TargetMode="External"/><Relationship Id="rId141" Type="http://schemas.openxmlformats.org/officeDocument/2006/relationships/hyperlink" Target="https://www.avivacommunityfund.co.uk" TargetMode="External"/><Relationship Id="rId7" Type="http://schemas.openxmlformats.org/officeDocument/2006/relationships/customXml" Target="../customXml/item7.xml"/><Relationship Id="rId162" Type="http://schemas.openxmlformats.org/officeDocument/2006/relationships/hyperlink" Target="http://www.wcva.org.uk/funding/social-investment-cymru/communities-investment-fund" TargetMode="External"/><Relationship Id="rId183" Type="http://schemas.openxmlformats.org/officeDocument/2006/relationships/hyperlink" Target="http://goo.gl/IPQxAB" TargetMode="External"/><Relationship Id="rId218" Type="http://schemas.openxmlformats.org/officeDocument/2006/relationships/hyperlink" Target="mailto:michelle@matthewgoodfoundation.org" TargetMode="External"/><Relationship Id="rId239" Type="http://schemas.openxmlformats.org/officeDocument/2006/relationships/hyperlink" Target="https://www.rhododendron-trust.org.uk/grants-policy" TargetMode="External"/><Relationship Id="rId250" Type="http://schemas.openxmlformats.org/officeDocument/2006/relationships/hyperlink" Target="https://wimd.gov.wales" TargetMode="External"/><Relationship Id="rId271" Type="http://schemas.openxmlformats.org/officeDocument/2006/relationships/hyperlink" Target="http://www.lpwscheme.org.uk" TargetMode="External"/><Relationship Id="rId292" Type="http://schemas.openxmlformats.org/officeDocument/2006/relationships/hyperlink" Target="https://www.tnlcommunityfund.org.uk/funding/programmes/supporting-great-ideas" TargetMode="External"/><Relationship Id="rId306" Type="http://schemas.openxmlformats.org/officeDocument/2006/relationships/hyperlink" Target="http://goo.gl/L4plxA" TargetMode="Externa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hyperlink" Target="https://www.ocadogroup.com/our-responsible-business/corporate-responsibility" TargetMode="External"/><Relationship Id="rId131" Type="http://schemas.openxmlformats.org/officeDocument/2006/relationships/hyperlink" Target="https://donate.thebiggive.org.uk/" TargetMode="External"/><Relationship Id="rId327" Type="http://schemas.openxmlformats.org/officeDocument/2006/relationships/theme" Target="theme/theme1.xml"/><Relationship Id="rId152" Type="http://schemas.openxmlformats.org/officeDocument/2006/relationships/hyperlink" Target="mailto:bbecf@grantscape.org.uk" TargetMode="External"/><Relationship Id="rId173" Type="http://schemas.openxmlformats.org/officeDocument/2006/relationships/hyperlink" Target="mailto:learning@ernestcooktrust.org.uk" TargetMode="External"/><Relationship Id="rId194" Type="http://schemas.openxmlformats.org/officeDocument/2006/relationships/hyperlink" Target="mailto:mike.steelefpat@yahoo.com" TargetMode="External"/><Relationship Id="rId208" Type="http://schemas.openxmlformats.org/officeDocument/2006/relationships/hyperlink" Target="https://johnspedanlewisfoundation.wordpress.com/" TargetMode="External"/><Relationship Id="rId229" Type="http://schemas.openxmlformats.org/officeDocument/2006/relationships/hyperlink" Target="https://thepollinationproject.org/pre-screen-quiz/" TargetMode="External"/><Relationship Id="rId240" Type="http://schemas.openxmlformats.org/officeDocument/2006/relationships/hyperlink" Target="https://www.rockwool.com/uk/about-us/sustainability/society-and-people/" TargetMode="External"/><Relationship Id="rId261" Type="http://schemas.openxmlformats.org/officeDocument/2006/relationships/hyperlink" Target="https://www.woodlandtrust.org.uk/plant-trees/schools-and-communities/" TargetMode="Externa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naturalresources.wales/evidence-and-data/research-and-reports/state-of-natural-resources-report-sonarr-for-wales-2020/?lang=en" TargetMode="External"/><Relationship Id="rId105" Type="http://schemas.openxmlformats.org/officeDocument/2006/relationships/hyperlink" Target="https://wcva.cymru/funding/landfill-disposals-tax-communities-scheme/" TargetMode="External"/><Relationship Id="rId126" Type="http://schemas.openxmlformats.org/officeDocument/2006/relationships/hyperlink" Target="http://join.localgiving.org/wales" TargetMode="External"/><Relationship Id="rId147" Type="http://schemas.openxmlformats.org/officeDocument/2006/relationships/hyperlink" Target="mailto:development@pavs.org.uk" TargetMode="External"/><Relationship Id="rId168" Type="http://schemas.openxmlformats.org/officeDocument/2006/relationships/hyperlink" Target="mailto:charitablefoundation@dssmith.com" TargetMode="External"/><Relationship Id="rId282" Type="http://schemas.openxmlformats.org/officeDocument/2006/relationships/hyperlink" Target="https://wcva.cymru/funding/vwg" TargetMode="External"/><Relationship Id="rId312" Type="http://schemas.openxmlformats.org/officeDocument/2006/relationships/hyperlink" Target="https://www.farmgarden.org.uk/" TargetMode="External"/><Relationship Id="rId317" Type="http://schemas.openxmlformats.org/officeDocument/2006/relationships/hyperlink" Target="https://wcva.cymru/wp-content/uploads/2020/01/Environmental-Volunteering-Toolki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endnotes" Target="endnotes.xml"/><Relationship Id="rId98" Type="http://schemas.openxmlformats.org/officeDocument/2006/relationships/hyperlink" Target="https://naturalresources.wales/evidence-and-data/research-and-reports/state-of-natural-resources-report-sonarr-for-wales-2020/?lang=en" TargetMode="External"/><Relationship Id="rId121" Type="http://schemas.openxmlformats.org/officeDocument/2006/relationships/hyperlink" Target="https://wcvagroup-my.sharepoint.com/personal/vmarriott_wcva_org_uk/Documents/Desktop/For%20further%20details%20please%20visit" TargetMode="External"/><Relationship Id="rId142" Type="http://schemas.openxmlformats.org/officeDocument/2006/relationships/hyperlink" Target="http://www.bernardsunley.org" TargetMode="External"/><Relationship Id="rId163" Type="http://schemas.openxmlformats.org/officeDocument/2006/relationships/hyperlink" Target="mailto:sic@wcva.cymru" TargetMode="External"/><Relationship Id="rId184" Type="http://schemas.openxmlformats.org/officeDocument/2006/relationships/hyperlink" Target="https://www.thefore.org/applying-for-funding/" TargetMode="External"/><Relationship Id="rId189" Type="http://schemas.openxmlformats.org/officeDocument/2006/relationships/hyperlink" Target="http://www.foylefoundation.org.uk/main-grants-scheme-learning" TargetMode="External"/><Relationship Id="rId219" Type="http://schemas.openxmlformats.org/officeDocument/2006/relationships/hyperlink" Target="https://www.oakleycharitabletrust.org.uk/" TargetMode="External"/><Relationship Id="rId3" Type="http://schemas.openxmlformats.org/officeDocument/2006/relationships/customXml" Target="../customXml/item3.xml"/><Relationship Id="rId214" Type="http://schemas.openxmlformats.org/officeDocument/2006/relationships/hyperlink" Target="mailto:lordbarnbyfoundation@gmail.com" TargetMode="External"/><Relationship Id="rId230" Type="http://schemas.openxmlformats.org/officeDocument/2006/relationships/hyperlink" Target="mailto:info@thepollinationproject.org" TargetMode="External"/><Relationship Id="rId235" Type="http://schemas.openxmlformats.org/officeDocument/2006/relationships/hyperlink" Target="https://www.princescountrysidefund.org.uk" TargetMode="External"/><Relationship Id="rId251" Type="http://schemas.openxmlformats.org/officeDocument/2006/relationships/hyperlink" Target="https://www.trusthousecharitablefoundation.org.uk/our-grants/small-grants" TargetMode="External"/><Relationship Id="rId256" Type="http://schemas.openxmlformats.org/officeDocument/2006/relationships/hyperlink" Target="https://virginmoneyfoundation.org.uk/grants-programme/heart-community-fund" TargetMode="External"/><Relationship Id="rId277" Type="http://schemas.openxmlformats.org/officeDocument/2006/relationships/hyperlink" Target="mailto:communitydevelopment1@powys.gov.uk" TargetMode="External"/><Relationship Id="rId298" Type="http://schemas.openxmlformats.org/officeDocument/2006/relationships/hyperlink" Target="http://www.coedcymru.org.uk/" TargetMode="Externa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www.smile.amazon.co.uk" TargetMode="External"/><Relationship Id="rId137" Type="http://schemas.openxmlformats.org/officeDocument/2006/relationships/hyperlink" Target="https://www.asdafoundation.org/foundation-grants" TargetMode="External"/><Relationship Id="rId158" Type="http://schemas.openxmlformats.org/officeDocument/2006/relationships/hyperlink" Target="https://www.tcv.org.uk/wp-content/uploads/2012/03/chestnut_app.doc" TargetMode="External"/><Relationship Id="rId272" Type="http://schemas.openxmlformats.org/officeDocument/2006/relationships/hyperlink" Target="mailto:dcms@topmarkcms.com" TargetMode="External"/><Relationship Id="rId293" Type="http://schemas.openxmlformats.org/officeDocument/2006/relationships/hyperlink" Target="mailto:wales@tnlcommunityfund.org.uk" TargetMode="External"/><Relationship Id="rId302" Type="http://schemas.openxmlformats.org/officeDocument/2006/relationships/hyperlink" Target="https://www.data.cymru/gpw" TargetMode="External"/><Relationship Id="rId307" Type="http://schemas.openxmlformats.org/officeDocument/2006/relationships/hyperlink" Target="https://lnp.cymru/" TargetMode="External"/><Relationship Id="rId323"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numbering" Target="numbering.xml"/><Relationship Id="rId111" Type="http://schemas.openxmlformats.org/officeDocument/2006/relationships/hyperlink" Target="https://www.ocadogroup.com/our-responsible-business/corporate-responsibility" TargetMode="External"/><Relationship Id="rId132" Type="http://schemas.openxmlformats.org/officeDocument/2006/relationships/hyperlink" Target="http://www.totalgiving.co.uk/" TargetMode="External"/><Relationship Id="rId153" Type="http://schemas.openxmlformats.org/officeDocument/2006/relationships/hyperlink" Target="https://communityfund.calor.co.uk/" TargetMode="External"/><Relationship Id="rId174" Type="http://schemas.openxmlformats.org/officeDocument/2006/relationships/hyperlink" Target="mailto:learningestate@ernestcooktrust.org.uk" TargetMode="External"/><Relationship Id="rId179" Type="http://schemas.openxmlformats.org/officeDocument/2006/relationships/hyperlink" Target="https://www.field-studies-council.org/kids-fund/" TargetMode="External"/><Relationship Id="rId195" Type="http://schemas.openxmlformats.org/officeDocument/2006/relationships/hyperlink" Target="mailto:paul.k@bwm.co.uk" TargetMode="External"/><Relationship Id="rId209" Type="http://schemas.openxmlformats.org/officeDocument/2006/relationships/hyperlink" Target="mailto:jslf@johnlewis.co.uk" TargetMode="External"/><Relationship Id="rId190" Type="http://schemas.openxmlformats.org/officeDocument/2006/relationships/hyperlink" Target="http://www.foylefoundation.org.uk/how-to-apply/state-schools.php" TargetMode="External"/><Relationship Id="rId204" Type="http://schemas.openxmlformats.org/officeDocument/2006/relationships/hyperlink" Target="https://theprospectory.com/idea-fund/" TargetMode="External"/><Relationship Id="rId220" Type="http://schemas.openxmlformats.org/officeDocument/2006/relationships/hyperlink" Target="https://www.southhooklng.com/community/community-funding/" TargetMode="External"/><Relationship Id="rId225" Type="http://schemas.openxmlformats.org/officeDocument/2006/relationships/hyperlink" Target="https://ptes.org/grants/apply-grant/worldwide-grant-criteria/" TargetMode="External"/><Relationship Id="rId241" Type="http://schemas.openxmlformats.org/officeDocument/2006/relationships/hyperlink" Target="https://www.rockwool.com/uk/about-us/sustainability/society-and-people" TargetMode="External"/><Relationship Id="rId246" Type="http://schemas.openxmlformats.org/officeDocument/2006/relationships/hyperlink" Target="http://www.tapwater.org/grants" TargetMode="External"/><Relationship Id="rId267" Type="http://schemas.openxmlformats.org/officeDocument/2006/relationships/hyperlink" Target="https://gov.wales/energy-service-public-sector-and-community-groups" TargetMode="External"/><Relationship Id="rId288" Type="http://schemas.openxmlformats.org/officeDocument/2006/relationships/hyperlink" Target="mailto:wales@tnlcommunityfund.org.uk"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cva.cymru/funding/landfill-disposals-tax-communities-scheme/" TargetMode="External"/><Relationship Id="rId127" Type="http://schemas.openxmlformats.org/officeDocument/2006/relationships/hyperlink" Target="mailto:lauren@localgiving.org" TargetMode="External"/><Relationship Id="rId262" Type="http://schemas.openxmlformats.org/officeDocument/2006/relationships/hyperlink" Target="http://www.gridreferencefinder.com/" TargetMode="External"/><Relationship Id="rId283" Type="http://schemas.openxmlformats.org/officeDocument/2006/relationships/hyperlink" Target="https://www.tnlcommunityfund.org.uk" TargetMode="External"/><Relationship Id="rId313" Type="http://schemas.openxmlformats.org/officeDocument/2006/relationships/hyperlink" Target="http://goo.gl/pW2CIf" TargetMode="External"/><Relationship Id="rId318" Type="http://schemas.openxmlformats.org/officeDocument/2006/relationships/hyperlink" Target="http://goo.gl/Gz7JtK"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s://www.surveymonkey.co.uk/r/NRWFundUpdate" TargetMode="External"/><Relationship Id="rId99" Type="http://schemas.openxmlformats.org/officeDocument/2006/relationships/hyperlink" Target="https://naturalresources.wales/sonarr2020?lang=en" TargetMode="External"/><Relationship Id="rId101" Type="http://schemas.openxmlformats.org/officeDocument/2006/relationships/hyperlink" Target="https://www.cbd.int/portals/action-agenda/" TargetMode="External"/><Relationship Id="rId122" Type="http://schemas.openxmlformats.org/officeDocument/2006/relationships/hyperlink" Target="https://www.givey.com/" TargetMode="External"/><Relationship Id="rId143" Type="http://schemas.openxmlformats.org/officeDocument/2006/relationships/hyperlink" Target="http://biodiversitysolutions.org.uk/conservation-work/" TargetMode="External"/><Relationship Id="rId148" Type="http://schemas.openxmlformats.org/officeDocument/2006/relationships/hyperlink" Target="http://www.bodfachtrust.org.uk/index.php" TargetMode="External"/><Relationship Id="rId164" Type="http://schemas.openxmlformats.org/officeDocument/2006/relationships/hyperlink" Target="mailto:communityteam@coop.co.uk" TargetMode="External"/><Relationship Id="rId169" Type="http://schemas.openxmlformats.org/officeDocument/2006/relationships/hyperlink" Target="https://www.dulverton.org/" TargetMode="External"/><Relationship Id="rId185" Type="http://schemas.openxmlformats.org/officeDocument/2006/relationships/hyperlink" Target="https://www.thefore.org/applying-for-funding/"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yperlink" Target="https://www.field-studies-council.org/fsc-grants-for-schools" TargetMode="External"/><Relationship Id="rId210" Type="http://schemas.openxmlformats.org/officeDocument/2006/relationships/hyperlink" Target="mailto:charities@rftrustee.com" TargetMode="External"/><Relationship Id="rId215" Type="http://schemas.openxmlformats.org/officeDocument/2006/relationships/hyperlink" Target="https://www.lush.com/uk/en/a/charity-pot-funding-guidelines" TargetMode="External"/><Relationship Id="rId236" Type="http://schemas.openxmlformats.org/officeDocument/2006/relationships/hyperlink" Target="https://www.ramblers.org.uk/pathstowellbeing" TargetMode="External"/><Relationship Id="rId257" Type="http://schemas.openxmlformats.org/officeDocument/2006/relationships/hyperlink" Target="http://goo.gl/Uszl8S" TargetMode="External"/><Relationship Id="rId278" Type="http://schemas.openxmlformats.org/officeDocument/2006/relationships/hyperlink" Target="mailto:Regeneration@powys.gov.uk" TargetMode="External"/><Relationship Id="rId26" Type="http://schemas.openxmlformats.org/officeDocument/2006/relationships/customXml" Target="../customXml/item26.xml"/><Relationship Id="rId231" Type="http://schemas.openxmlformats.org/officeDocument/2006/relationships/hyperlink" Target="https://polden-puckham.org.uk" TargetMode="External"/><Relationship Id="rId252" Type="http://schemas.openxmlformats.org/officeDocument/2006/relationships/hyperlink" Target="https://www.trusthousecharitablefoundation.org.uk/our-grants/major-grants" TargetMode="External"/><Relationship Id="rId273" Type="http://schemas.openxmlformats.org/officeDocument/2006/relationships/hyperlink" Target="http://www.eib.org/products/blending/ncff/index.htm" TargetMode="External"/><Relationship Id="rId294" Type="http://schemas.openxmlformats.org/officeDocument/2006/relationships/hyperlink" Target="https://www.hlf.org.uk/" TargetMode="External"/><Relationship Id="rId308" Type="http://schemas.openxmlformats.org/officeDocument/2006/relationships/hyperlink" Target="https://www.biodiversitywales.org.uk/Local-to-You" TargetMode="Externa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styles" Target="styles.xml"/><Relationship Id="rId112" Type="http://schemas.openxmlformats.org/officeDocument/2006/relationships/hyperlink" Target="https://gov.wales/glastir-woodland-creation-window-11-september-2021-rules-and-guidance" TargetMode="External"/><Relationship Id="rId133" Type="http://schemas.openxmlformats.org/officeDocument/2006/relationships/hyperlink" Target="https://www.totalgiving.co.uk" TargetMode="External"/><Relationship Id="rId154" Type="http://schemas.openxmlformats.org/officeDocument/2006/relationships/hyperlink" Target="https://communityfund.calor.co.uk/user/sign_up" TargetMode="External"/><Relationship Id="rId175" Type="http://schemas.openxmlformats.org/officeDocument/2006/relationships/hyperlink" Target="mailto:info@esmeefairbairn.org.uk" TargetMode="External"/><Relationship Id="rId196" Type="http://schemas.openxmlformats.org/officeDocument/2006/relationships/hyperlink" Target="https://communityfoundationwales.org.uk/stay-in-touch/" TargetMode="External"/><Relationship Id="rId200" Type="http://schemas.openxmlformats.org/officeDocument/2006/relationships/hyperlink" Target="https://www.cvsc.org.uk/en/funding/gwynt-y-mor-community-fund" TargetMode="External"/><Relationship Id="rId16" Type="http://schemas.openxmlformats.org/officeDocument/2006/relationships/customXml" Target="../customXml/item16.xml"/><Relationship Id="rId221" Type="http://schemas.openxmlformats.org/officeDocument/2006/relationships/hyperlink" Target="http://46.32.240.43/pavscovid19.org.uk/help-for-organisations/funding-support-for-groups" TargetMode="External"/><Relationship Id="rId242" Type="http://schemas.openxmlformats.org/officeDocument/2006/relationships/hyperlink" Target="mailto:community@rockwool.com" TargetMode="External"/><Relationship Id="rId263" Type="http://schemas.openxmlformats.org/officeDocument/2006/relationships/hyperlink" Target="https://www.woodlandtrust.org.uk/plant-trees/schools-and-communities/frequently-asked-questions/" TargetMode="External"/><Relationship Id="rId284" Type="http://schemas.openxmlformats.org/officeDocument/2006/relationships/hyperlink" Target="mailto:enquiries.wales@tnlcommunityfund.org.uk" TargetMode="External"/><Relationship Id="rId319" Type="http://schemas.openxmlformats.org/officeDocument/2006/relationships/hyperlink" Target="https://wcva.cymru/projects/3-set/" TargetMode="Externa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hyperlink" Target="https://www.unep.org/events/conference/un-biodiversity-conference-cop-15" TargetMode="External"/><Relationship Id="rId123" Type="http://schemas.openxmlformats.org/officeDocument/2006/relationships/hyperlink" Target="https://www.globalgiving.org/nonprofits/" TargetMode="External"/><Relationship Id="rId144" Type="http://schemas.openxmlformats.org/officeDocument/2006/relationships/hyperlink" Target="mailto:mail@biodiversitysolutions.org.uk" TargetMode="External"/><Relationship Id="rId90" Type="http://schemas.openxmlformats.org/officeDocument/2006/relationships/settings" Target="settings.xml"/><Relationship Id="rId165" Type="http://schemas.openxmlformats.org/officeDocument/2006/relationships/hyperlink" Target="http://www.doylycartecharitabletrust.org" TargetMode="External"/><Relationship Id="rId186" Type="http://schemas.openxmlformats.org/officeDocument/2006/relationships/hyperlink" Target="https://www.thefore.org/charities" TargetMode="External"/><Relationship Id="rId211" Type="http://schemas.openxmlformats.org/officeDocument/2006/relationships/hyperlink" Target="mailto:couttscharities@coutts.com" TargetMode="External"/><Relationship Id="rId232" Type="http://schemas.openxmlformats.org/officeDocument/2006/relationships/hyperlink" Target="mailto:ppcf@polden-puckham.org.uk" TargetMode="External"/><Relationship Id="rId253" Type="http://schemas.openxmlformats.org/officeDocument/2006/relationships/hyperlink" Target="https://www.valeofglamorgan.gov.uk/en/working/Business-Support/Strong-Communities-Grant.aspx" TargetMode="External"/><Relationship Id="rId274" Type="http://schemas.openxmlformats.org/officeDocument/2006/relationships/hyperlink" Target="mailto:NCF_Instrument@eib.org" TargetMode="External"/><Relationship Id="rId295" Type="http://schemas.openxmlformats.org/officeDocument/2006/relationships/hyperlink" Target="https://wcva.us8.list-manage.com/track/click?u=981f960ac676c2d3e8901559e&amp;id=f499bee926&amp;e=328ba15f76" TargetMode="External"/><Relationship Id="rId309" Type="http://schemas.openxmlformats.org/officeDocument/2006/relationships/hyperlink" Target="http://localenergy.gov.wales/en/local-energy-toolkit/"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hyperlink" Target="https://gov.wales/glastir-woodland-creation-window-11-september-2021-rules-and-guidance" TargetMode="External"/><Relationship Id="rId134" Type="http://schemas.openxmlformats.org/officeDocument/2006/relationships/hyperlink" Target="https://wonderful.org/" TargetMode="External"/><Relationship Id="rId320" Type="http://schemas.openxmlformats.org/officeDocument/2006/relationships/hyperlink" Target="https://volunteerwales.teamkinetic.co.uk/" TargetMode="External"/><Relationship Id="rId80" Type="http://schemas.openxmlformats.org/officeDocument/2006/relationships/customXml" Target="../customXml/item80.xml"/><Relationship Id="rId155" Type="http://schemas.openxmlformats.org/officeDocument/2006/relationships/hyperlink" Target="http://www.ceredigion.gov.uk/business/funding-grants/community-grants/" TargetMode="External"/><Relationship Id="rId176" Type="http://schemas.openxmlformats.org/officeDocument/2006/relationships/hyperlink" Target="http://goo.gl/65516" TargetMode="External"/><Relationship Id="rId197" Type="http://schemas.openxmlformats.org/officeDocument/2006/relationships/hyperlink" Target="http://www.garfieldweston.org" TargetMode="External"/><Relationship Id="rId201" Type="http://schemas.openxmlformats.org/officeDocument/2006/relationships/hyperlink" Target="mailto:charitabletrusts@ludlowtrust.com" TargetMode="External"/><Relationship Id="rId222" Type="http://schemas.openxmlformats.org/officeDocument/2006/relationships/hyperlink" Target="https://penycymoeddcic.cymru/home" TargetMode="External"/><Relationship Id="rId243" Type="http://schemas.openxmlformats.org/officeDocument/2006/relationships/hyperlink" Target="mailto:helen.cravenjones@sheepdrove.com" TargetMode="External"/><Relationship Id="rId264" Type="http://schemas.openxmlformats.org/officeDocument/2006/relationships/hyperlink" Target="https://www.woodlandtrust.org.uk/plant-trees/schools-and-communities" TargetMode="External"/><Relationship Id="rId285" Type="http://schemas.openxmlformats.org/officeDocument/2006/relationships/hyperlink" Target="https://www.tnlcommunityfund.org.uk/funding/programmes/climate-action-fund-round-2"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unep.org/events/conference/un-biodiversity-conference-cop-15" TargetMode="External"/><Relationship Id="rId124" Type="http://schemas.openxmlformats.org/officeDocument/2006/relationships/hyperlink" Target="https://uk.gofundme.com/charity-fundraising" TargetMode="External"/><Relationship Id="rId310" Type="http://schemas.openxmlformats.org/officeDocument/2006/relationships/hyperlink" Target="http://goo.gl/Fnjt9l" TargetMode="External"/><Relationship Id="rId70" Type="http://schemas.openxmlformats.org/officeDocument/2006/relationships/customXml" Target="../customXml/item70.xml"/><Relationship Id="rId91" Type="http://schemas.openxmlformats.org/officeDocument/2006/relationships/webSettings" Target="webSettings.xml"/><Relationship Id="rId145" Type="http://schemas.openxmlformats.org/officeDocument/2006/relationships/hyperlink" Target="http://www.pavs.org.uk/funding/index.htm" TargetMode="External"/><Relationship Id="rId166" Type="http://schemas.openxmlformats.org/officeDocument/2006/relationships/hyperlink" Target="mailto:info@doylycartecharitabletrust.org" TargetMode="External"/><Relationship Id="rId187" Type="http://schemas.openxmlformats.org/officeDocument/2006/relationships/hyperlink" Target="http://goo.gl/BnzEy5" TargetMode="External"/><Relationship Id="rId1" Type="http://schemas.openxmlformats.org/officeDocument/2006/relationships/customXml" Target="../customXml/item1.xml"/><Relationship Id="rId212" Type="http://schemas.openxmlformats.org/officeDocument/2006/relationships/hyperlink" Target="https://www.lloydsbankfoundation.org.uk/we-fund" TargetMode="External"/><Relationship Id="rId233" Type="http://schemas.openxmlformats.org/officeDocument/2006/relationships/hyperlink" Target="tel:02071937364" TargetMode="External"/><Relationship Id="rId254" Type="http://schemas.openxmlformats.org/officeDocument/2006/relationships/hyperlink" Target="mailto:scgfapplications@valeofglamorgan.gov.uk" TargetMode="Externa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nea.org.uk/wp-content/uploads/2022/01/In-Communities-bid-fund-guidance-document-2022-FINAL.pdf" TargetMode="External"/><Relationship Id="rId275" Type="http://schemas.openxmlformats.org/officeDocument/2006/relationships/hyperlink" Target="https://goo.gl/cQMh25" TargetMode="External"/><Relationship Id="rId296" Type="http://schemas.openxmlformats.org/officeDocument/2006/relationships/hyperlink" Target="https://www.diy.com/responsible-business/waste-donation" TargetMode="External"/><Relationship Id="rId300" Type="http://schemas.openxmlformats.org/officeDocument/2006/relationships/hyperlink" Target="http://www.energylocal.co.uk/?page_id=63" TargetMode="Externa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hyperlink" Target="https://www.asdafoundation.org/foundation-grants" TargetMode="External"/><Relationship Id="rId156" Type="http://schemas.openxmlformats.org/officeDocument/2006/relationships/hyperlink" Target="mailto:financegrants@ceredigion.gov.uk" TargetMode="External"/><Relationship Id="rId177" Type="http://schemas.openxmlformats.org/officeDocument/2006/relationships/hyperlink" Target="https://www.thefebruaryfoundation.org/" TargetMode="External"/><Relationship Id="rId198" Type="http://schemas.openxmlformats.org/officeDocument/2006/relationships/hyperlink" Target="http://www.gfct.org.uk" TargetMode="External"/><Relationship Id="rId321" Type="http://schemas.openxmlformats.org/officeDocument/2006/relationships/hyperlink" Target="http://www.woodlandtrust.org.uk/plant-trees/free-trees/" TargetMode="External"/><Relationship Id="rId202" Type="http://schemas.openxmlformats.org/officeDocument/2006/relationships/hyperlink" Target="https://www.henrysmithcharity.org.uk/" TargetMode="External"/><Relationship Id="rId223" Type="http://schemas.openxmlformats.org/officeDocument/2006/relationships/hyperlink" Target="mailto:enquiries@penycymoeddcic.cymru" TargetMode="External"/><Relationship Id="rId244" Type="http://schemas.openxmlformats.org/officeDocument/2006/relationships/hyperlink" Target="http://www.fundingforall.org.uk/funds/the-s-m-b-trust" TargetMode="Externa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hyperlink" Target="https://www.woodroffebenton.org.uk/" TargetMode="External"/><Relationship Id="rId286" Type="http://schemas.openxmlformats.org/officeDocument/2006/relationships/hyperlink" Target="https://www.tnlcommunityfund.org.uk/funding/programmes/national-lottery-awards-for-all-wales" TargetMode="External"/><Relationship Id="rId50" Type="http://schemas.openxmlformats.org/officeDocument/2006/relationships/customXml" Target="../customXml/item50.xml"/><Relationship Id="rId104" Type="http://schemas.openxmlformats.org/officeDocument/2006/relationships/hyperlink" Target="https://www.idlewildtrust.org.uk/apply-grant" TargetMode="External"/><Relationship Id="rId125" Type="http://schemas.openxmlformats.org/officeDocument/2006/relationships/hyperlink" Target="https://www.justgiving.com/" TargetMode="External"/><Relationship Id="rId146" Type="http://schemas.openxmlformats.org/officeDocument/2006/relationships/hyperlink" Target="https://www.pavscovid19.org.uk/help-for-organisations/funding-support-for-groups" TargetMode="External"/><Relationship Id="rId167" Type="http://schemas.openxmlformats.org/officeDocument/2006/relationships/hyperlink" Target="https://www.dssmith.com/sustainability/building-strong-foundations/looking-after-people-and-our-communities/responsible-neighbour/charitable-foundation/" TargetMode="External"/><Relationship Id="rId188" Type="http://schemas.openxmlformats.org/officeDocument/2006/relationships/hyperlink" Target="http://www.foylefoundation.org.uk/main-grants-scheme-arts" TargetMode="External"/><Relationship Id="rId311" Type="http://schemas.openxmlformats.org/officeDocument/2006/relationships/hyperlink" Target="http://www.nowdonate.com/" TargetMode="External"/><Relationship Id="rId71" Type="http://schemas.openxmlformats.org/officeDocument/2006/relationships/customXml" Target="../customXml/item71.xml"/><Relationship Id="rId92" Type="http://schemas.openxmlformats.org/officeDocument/2006/relationships/footnotes" Target="footnotes.xml"/><Relationship Id="rId213" Type="http://schemas.openxmlformats.org/officeDocument/2006/relationships/hyperlink" Target="http://www.fundingforall.org.uk/funds/lord-barnbys-foundation/" TargetMode="External"/><Relationship Id="rId234" Type="http://schemas.openxmlformats.org/officeDocument/2006/relationships/hyperlink" Target="https://www.mhpa.co.uk/community-fund" TargetMode="Externa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hyperlink" Target="https://virginmoneyfoundation.org.uk/grants-programme/heart-community-fund/" TargetMode="External"/><Relationship Id="rId276" Type="http://schemas.openxmlformats.org/officeDocument/2006/relationships/hyperlink" Target="https://en.powys.gov.uk/article/11334/Covid-Community-Recovery-Grant-Guidance-for-Applicants" TargetMode="External"/><Relationship Id="rId297" Type="http://schemas.openxmlformats.org/officeDocument/2006/relationships/hyperlink" Target="https://www.carbontrust.com/our-projects/green-business-fund" TargetMode="External"/><Relationship Id="rId40" Type="http://schemas.openxmlformats.org/officeDocument/2006/relationships/customXml" Target="../customXml/item40.xml"/><Relationship Id="rId115" Type="http://schemas.openxmlformats.org/officeDocument/2006/relationships/hyperlink" Target="https://wcva.cymru/funding/vwg" TargetMode="External"/><Relationship Id="rId136" Type="http://schemas.openxmlformats.org/officeDocument/2006/relationships/hyperlink" Target="https://www.asdafoundation.org/foundation-grants" TargetMode="External"/><Relationship Id="rId157" Type="http://schemas.openxmlformats.org/officeDocument/2006/relationships/hyperlink" Target="https://www.chapmancharitabletrust.org.uk/" TargetMode="External"/><Relationship Id="rId178" Type="http://schemas.openxmlformats.org/officeDocument/2006/relationships/hyperlink" Target="mailto:rps@thefebruaryfoundation.org" TargetMode="External"/><Relationship Id="rId301" Type="http://schemas.openxmlformats.org/officeDocument/2006/relationships/hyperlink" Target="http://www.energylocal.co.uk/?page_id=63" TargetMode="External"/><Relationship Id="rId322" Type="http://schemas.openxmlformats.org/officeDocument/2006/relationships/header" Target="header1.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hyperlink" Target="http://www.gwyntymorfund.cymru/" TargetMode="External"/><Relationship Id="rId203" Type="http://schemas.openxmlformats.org/officeDocument/2006/relationships/hyperlink" Target="https://theprospectory.com/idea-fund/" TargetMode="External"/><Relationship Id="rId19" Type="http://schemas.openxmlformats.org/officeDocument/2006/relationships/customXml" Target="../customXml/item19.xml"/><Relationship Id="rId224" Type="http://schemas.openxmlformats.org/officeDocument/2006/relationships/hyperlink" Target="http://goo.gl/aGuXJT" TargetMode="External"/><Relationship Id="rId245" Type="http://schemas.openxmlformats.org/officeDocument/2006/relationships/hyperlink" Target="mailto:smbcharitabletrust@googlemail.com" TargetMode="External"/><Relationship Id="rId266" Type="http://schemas.openxmlformats.org/officeDocument/2006/relationships/hyperlink" Target="https://gov.wales/community-facilities-programme" TargetMode="External"/><Relationship Id="rId287" Type="http://schemas.openxmlformats.org/officeDocument/2006/relationships/hyperlink" Target="https://www.tnlcommunityfund.org.uk/funding/programmes/national-lottery-awards-for-all-w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jones\Desktop\Funding%20Updates%20quotations\24%20August%20DRAFT%20FU%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20.xml><?xml version="1.0" encoding="utf-8"?>
<ct:contentTypeSchema xmlns:ct="http://schemas.microsoft.com/office/2006/metadata/contentType" xmlns:ma="http://schemas.microsoft.com/office/2006/metadata/properties/metaAttributes" ct:_="" ma:_="" ma:contentTypeName="Document" ma:contentTypeID="0x01010027B9733836D64F47BEA302887D2C5C8C" ma:contentTypeVersion="13" ma:contentTypeDescription="Create a new document." ma:contentTypeScope="" ma:versionID="4418c8390a3d8e330de0e9e7fb502d92">
  <xsd:schema xmlns:xsd="http://www.w3.org/2001/XMLSchema" xmlns:xs="http://www.w3.org/2001/XMLSchema" xmlns:p="http://schemas.microsoft.com/office/2006/metadata/properties" xmlns:ns2="fe6d37f2-a7e2-43f3-a0df-3fe8ae794f42" xmlns:ns3="647997c3-0cbb-4d0d-b6c9-23befda4ec52" targetNamespace="http://schemas.microsoft.com/office/2006/metadata/properties" ma:root="true" ma:fieldsID="3e128adc3ade75e5552f6f23034eb9bc" ns2:_="" ns3:_="">
    <xsd:import namespace="fe6d37f2-a7e2-43f3-a0df-3fe8ae794f42"/>
    <xsd:import namespace="647997c3-0cbb-4d0d-b6c9-23befda4e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37f2-a7e2-43f3-a0df-3fe8ae79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997c3-0cbb-4d0d-b6c9-23befda4ec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b:Sources xmlns:b="http://schemas.openxmlformats.org/officeDocument/2006/bibliography" xmlns="http://schemas.openxmlformats.org/officeDocument/2006/bibliography" SelectedStyle="\APASixthEditionOfficeOnline.xsl" StyleName="APA" Version="6"/>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b:Sources xmlns:b="http://schemas.openxmlformats.org/officeDocument/2006/bibliography" xmlns="http://schemas.openxmlformats.org/officeDocument/2006/bibliography" SelectedStyle="\APASixthEditionOfficeOnline.xsl" StyleName="APA" Version="6"/>
</file>

<file path=customXml/item31.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b:Sources xmlns:b="http://schemas.openxmlformats.org/officeDocument/2006/bibliography" xmlns="http://schemas.openxmlformats.org/officeDocument/2006/bibliography" SelectedStyle="\APASixthEditionOfficeOnline.xsl" StyleName="APA" Version="6"/>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4.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b:Sources xmlns:b="http://schemas.openxmlformats.org/officeDocument/2006/bibliography" xmlns="http://schemas.openxmlformats.org/officeDocument/2006/bibliography" SelectedStyle="\APASixthEditionOfficeOnline.xsl" StyleName="APA" Version="6"/>
</file>

<file path=customXml/item36.xml><?xml version="1.0" encoding="utf-8"?>
<b:Sources xmlns:b="http://schemas.openxmlformats.org/officeDocument/2006/bibliography" xmlns="http://schemas.openxmlformats.org/officeDocument/2006/bibliography" SelectedStyle="\APASixthEditionOfficeOnline.xsl" StyleName="APA" Version="6"/>
</file>

<file path=customXml/item37.xml><?xml version="1.0" encoding="utf-8"?>
<b:Sources xmlns:b="http://schemas.openxmlformats.org/officeDocument/2006/bibliography" xmlns="http://schemas.openxmlformats.org/officeDocument/2006/bibliography" SelectedStyle="\APASixthEditionOfficeOnline.xsl" StyleName="APA" Version="6"/>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40.xml><?xml version="1.0" encoding="utf-8"?>
<b:Sources xmlns:b="http://schemas.openxmlformats.org/officeDocument/2006/bibliography" xmlns="http://schemas.openxmlformats.org/officeDocument/2006/bibliography" SelectedStyle="\APASixthEditionOfficeOnline.xsl" StyleName="APA" Version="6"/>
</file>

<file path=customXml/item41.xml><?xml version="1.0" encoding="utf-8"?>
<b:Sources xmlns:b="http://schemas.openxmlformats.org/officeDocument/2006/bibliography" xmlns="http://schemas.openxmlformats.org/officeDocument/2006/bibliography" SelectedStyle="\APASixthEditionOfficeOnline.xsl" StyleName="APA" Version="6"/>
</file>

<file path=customXml/item42.xml><?xml version="1.0" encoding="utf-8"?>
<b:Sources xmlns:b="http://schemas.openxmlformats.org/officeDocument/2006/bibliography" xmlns="http://schemas.openxmlformats.org/officeDocument/2006/bibliography" SelectedStyle="\APASixthEditionOfficeOnline.xsl" StyleName="APA" Version="6"/>
</file>

<file path=customXml/item43.xml><?xml version="1.0" encoding="utf-8"?>
<b:Sources xmlns:b="http://schemas.openxmlformats.org/officeDocument/2006/bibliography" xmlns="http://schemas.openxmlformats.org/officeDocument/2006/bibliography" SelectedStyle="\APASixthEditionOfficeOnline.xsl" StyleName="APA" Version="6"/>
</file>

<file path=customXml/item44.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b:Sources xmlns:b="http://schemas.openxmlformats.org/officeDocument/2006/bibliography" xmlns="http://schemas.openxmlformats.org/officeDocument/2006/bibliography" SelectedStyle="\APASixthEditionOfficeOnline.xsl" StyleName="APA" Version="6"/>
</file>

<file path=customXml/item46.xml><?xml version="1.0" encoding="utf-8"?>
<b:Sources xmlns:b="http://schemas.openxmlformats.org/officeDocument/2006/bibliography" xmlns="http://schemas.openxmlformats.org/officeDocument/2006/bibliography" SelectedStyle="\APASixthEditionOfficeOnline.xsl" StyleName="APA" Version="6"/>
</file>

<file path=customXml/item47.xml><?xml version="1.0" encoding="utf-8"?>
<b:Sources xmlns:b="http://schemas.openxmlformats.org/officeDocument/2006/bibliography" xmlns="http://schemas.openxmlformats.org/officeDocument/2006/bibliography" SelectedStyle="\APASixthEditionOfficeOnline.xsl" StyleName="APA" Version="6"/>
</file>

<file path=customXml/item48.xml><?xml version="1.0" encoding="utf-8"?>
<b:Sources xmlns:b="http://schemas.openxmlformats.org/officeDocument/2006/bibliography" xmlns="http://schemas.openxmlformats.org/officeDocument/2006/bibliography" SelectedStyle="\APASixthEditionOfficeOnline.xsl" StyleName="APA" Version="6"/>
</file>

<file path=customXml/item49.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50.xml><?xml version="1.0" encoding="utf-8"?>
<b:Sources xmlns:b="http://schemas.openxmlformats.org/officeDocument/2006/bibliography" xmlns="http://schemas.openxmlformats.org/officeDocument/2006/bibliography" SelectedStyle="\APASixthEditionOfficeOnline.xsl" StyleName="APA" Version="6"/>
</file>

<file path=customXml/item51.xml><?xml version="1.0" encoding="utf-8"?>
<b:Sources xmlns:b="http://schemas.openxmlformats.org/officeDocument/2006/bibliography" xmlns="http://schemas.openxmlformats.org/officeDocument/2006/bibliography" SelectedStyle="\APASixthEditionOfficeOnline.xsl" StyleName="APA" Version="6"/>
</file>

<file path=customXml/item52.xml><?xml version="1.0" encoding="utf-8"?>
<b:Sources xmlns:b="http://schemas.openxmlformats.org/officeDocument/2006/bibliography" xmlns="http://schemas.openxmlformats.org/officeDocument/2006/bibliography" SelectedStyle="\APASixthEditionOfficeOnline.xsl" StyleName="APA" Version="6"/>
</file>

<file path=customXml/item53.xml><?xml version="1.0" encoding="utf-8"?>
<b:Sources xmlns:b="http://schemas.openxmlformats.org/officeDocument/2006/bibliography" xmlns="http://schemas.openxmlformats.org/officeDocument/2006/bibliography" SelectedStyle="\APASixthEditionOfficeOnline.xsl" StyleName="APA" Version="6"/>
</file>

<file path=customXml/item54.xml><?xml version="1.0" encoding="utf-8"?>
<b:Sources xmlns:b="http://schemas.openxmlformats.org/officeDocument/2006/bibliography" xmlns="http://schemas.openxmlformats.org/officeDocument/2006/bibliography" SelectedStyle="\APASixthEditionOfficeOnline.xsl" StyleName="APA" Version="6"/>
</file>

<file path=customXml/item55.xml><?xml version="1.0" encoding="utf-8"?>
<b:Sources xmlns:b="http://schemas.openxmlformats.org/officeDocument/2006/bibliography" xmlns="http://schemas.openxmlformats.org/officeDocument/2006/bibliography" SelectedStyle="\APASixthEditionOfficeOnline.xsl" StyleName="APA" Version="6"/>
</file>

<file path=customXml/item56.xml><?xml version="1.0" encoding="utf-8"?>
<b:Sources xmlns:b="http://schemas.openxmlformats.org/officeDocument/2006/bibliography" xmlns="http://schemas.openxmlformats.org/officeDocument/2006/bibliography" SelectedStyle="\APASixthEditionOfficeOnline.xsl" StyleName="APA" Version="6"/>
</file>

<file path=customXml/item57.xml><?xml version="1.0" encoding="utf-8"?>
<b:Sources xmlns:b="http://schemas.openxmlformats.org/officeDocument/2006/bibliography" xmlns="http://schemas.openxmlformats.org/officeDocument/2006/bibliography" SelectedStyle="\APASixthEditionOfficeOnline.xsl" StyleName="APA" Version="6"/>
</file>

<file path=customXml/item58.xml><?xml version="1.0" encoding="utf-8"?>
<b:Sources xmlns:b="http://schemas.openxmlformats.org/officeDocument/2006/bibliography" xmlns="http://schemas.openxmlformats.org/officeDocument/2006/bibliography" SelectedStyle="\APASixthEditionOfficeOnline.xsl" StyleName="APA" Version="6"/>
</file>

<file path=customXml/item59.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60.xml><?xml version="1.0" encoding="utf-8"?>
<b:Sources xmlns:b="http://schemas.openxmlformats.org/officeDocument/2006/bibliography" xmlns="http://schemas.openxmlformats.org/officeDocument/2006/bibliography" SelectedStyle="\APASixthEditionOfficeOnline.xsl" StyleName="APA" Version="6"/>
</file>

<file path=customXml/item61.xml><?xml version="1.0" encoding="utf-8"?>
<b:Sources xmlns:b="http://schemas.openxmlformats.org/officeDocument/2006/bibliography" xmlns="http://schemas.openxmlformats.org/officeDocument/2006/bibliography" SelectedStyle="\APASixthEditionOfficeOnline.xsl" StyleName="APA" Version="6"/>
</file>

<file path=customXml/item62.xml><?xml version="1.0" encoding="utf-8"?>
<b:Sources xmlns:b="http://schemas.openxmlformats.org/officeDocument/2006/bibliography" xmlns="http://schemas.openxmlformats.org/officeDocument/2006/bibliography" SelectedStyle="\APASixthEditionOfficeOnline.xsl" StyleName="APA" Version="6"/>
</file>

<file path=customXml/item63.xml><?xml version="1.0" encoding="utf-8"?>
<b:Sources xmlns:b="http://schemas.openxmlformats.org/officeDocument/2006/bibliography" xmlns="http://schemas.openxmlformats.org/officeDocument/2006/bibliography" SelectedStyle="\APASixthEditionOfficeOnline.xsl" StyleName="APA" Version="6"/>
</file>

<file path=customXml/item64.xml><?xml version="1.0" encoding="utf-8"?>
<b:Sources xmlns:b="http://schemas.openxmlformats.org/officeDocument/2006/bibliography" xmlns="http://schemas.openxmlformats.org/officeDocument/2006/bibliography" SelectedStyle="\APASixthEditionOfficeOnline.xsl" StyleName="APA" Version="6"/>
</file>

<file path=customXml/item65.xml><?xml version="1.0" encoding="utf-8"?>
<b:Sources xmlns:b="http://schemas.openxmlformats.org/officeDocument/2006/bibliography" xmlns="http://schemas.openxmlformats.org/officeDocument/2006/bibliography" SelectedStyle="\APASixthEditionOfficeOnline.xsl" StyleName="APA" Version="6"/>
</file>

<file path=customXml/item66.xml><?xml version="1.0" encoding="utf-8"?>
<b:Sources xmlns:b="http://schemas.openxmlformats.org/officeDocument/2006/bibliography" xmlns="http://schemas.openxmlformats.org/officeDocument/2006/bibliography" SelectedStyle="\APASixthEditionOfficeOnline.xsl" StyleName="APA" Version="6"/>
</file>

<file path=customXml/item67.xml><?xml version="1.0" encoding="utf-8"?>
<b:Sources xmlns:b="http://schemas.openxmlformats.org/officeDocument/2006/bibliography" xmlns="http://schemas.openxmlformats.org/officeDocument/2006/bibliography" SelectedStyle="\APASixthEditionOfficeOnline.xsl" StyleName="APA" Version="6"/>
</file>

<file path=customXml/item68.xml><?xml version="1.0" encoding="utf-8"?>
<b:Sources xmlns:b="http://schemas.openxmlformats.org/officeDocument/2006/bibliography" xmlns="http://schemas.openxmlformats.org/officeDocument/2006/bibliography" SelectedStyle="\APASixthEditionOfficeOnline.xsl" StyleName="APA" Version="6"/>
</file>

<file path=customXml/item69.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70.xml><?xml version="1.0" encoding="utf-8"?>
<b:Sources xmlns:b="http://schemas.openxmlformats.org/officeDocument/2006/bibliography" xmlns="http://schemas.openxmlformats.org/officeDocument/2006/bibliography" SelectedStyle="\APASixthEditionOfficeOnline.xsl" StyleName="APA" Version="6"/>
</file>

<file path=customXml/item71.xml><?xml version="1.0" encoding="utf-8"?>
<b:Sources xmlns:b="http://schemas.openxmlformats.org/officeDocument/2006/bibliography" xmlns="http://schemas.openxmlformats.org/officeDocument/2006/bibliography" SelectedStyle="\APASixthEditionOfficeOnline.xsl" StyleName="APA" Version="6"/>
</file>

<file path=customXml/item72.xml><?xml version="1.0" encoding="utf-8"?>
<b:Sources xmlns:b="http://schemas.openxmlformats.org/officeDocument/2006/bibliography" xmlns="http://schemas.openxmlformats.org/officeDocument/2006/bibliography" SelectedStyle="\APASixthEditionOfficeOnline.xsl" StyleName="APA" Version="6"/>
</file>

<file path=customXml/item73.xml><?xml version="1.0" encoding="utf-8"?>
<b:Sources xmlns:b="http://schemas.openxmlformats.org/officeDocument/2006/bibliography" xmlns="http://schemas.openxmlformats.org/officeDocument/2006/bibliography" SelectedStyle="\APASixthEditionOfficeOnline.xsl" StyleName="APA" Version="6"/>
</file>

<file path=customXml/item74.xml><?xml version="1.0" encoding="utf-8"?>
<b:Sources xmlns:b="http://schemas.openxmlformats.org/officeDocument/2006/bibliography" xmlns="http://schemas.openxmlformats.org/officeDocument/2006/bibliography" SelectedStyle="\APASixthEditionOfficeOnline.xsl" StyleName="APA" Version="6"/>
</file>

<file path=customXml/item75.xml><?xml version="1.0" encoding="utf-8"?>
<b:Sources xmlns:b="http://schemas.openxmlformats.org/officeDocument/2006/bibliography" xmlns="http://schemas.openxmlformats.org/officeDocument/2006/bibliography" SelectedStyle="\APASixthEditionOfficeOnline.xsl" StyleName="APA" Version="6"/>
</file>

<file path=customXml/item76.xml><?xml version="1.0" encoding="utf-8"?>
<b:Sources xmlns:b="http://schemas.openxmlformats.org/officeDocument/2006/bibliography" xmlns="http://schemas.openxmlformats.org/officeDocument/2006/bibliography" SelectedStyle="\APASixthEditionOfficeOnline.xsl" StyleName="APA" Version="6"/>
</file>

<file path=customXml/item77.xml><?xml version="1.0" encoding="utf-8"?>
<b:Sources xmlns:b="http://schemas.openxmlformats.org/officeDocument/2006/bibliography" xmlns="http://schemas.openxmlformats.org/officeDocument/2006/bibliography" SelectedStyle="\APASixthEditionOfficeOnline.xsl" StyleName="APA" Version="6"/>
</file>

<file path=customXml/item78.xml><?xml version="1.0" encoding="utf-8"?>
<b:Sources xmlns:b="http://schemas.openxmlformats.org/officeDocument/2006/bibliography" xmlns="http://schemas.openxmlformats.org/officeDocument/2006/bibliography" SelectedStyle="\APASixthEditionOfficeOnline.xsl" StyleName="APA" Version="6"/>
</file>

<file path=customXml/item79.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80.xml><?xml version="1.0" encoding="utf-8"?>
<b:Sources xmlns:b="http://schemas.openxmlformats.org/officeDocument/2006/bibliography" xmlns="http://schemas.openxmlformats.org/officeDocument/2006/bibliography" SelectedStyle="\APASixthEditionOfficeOnline.xsl" StyleName="APA" Version="6"/>
</file>

<file path=customXml/item81.xml><?xml version="1.0" encoding="utf-8"?>
<b:Sources xmlns:b="http://schemas.openxmlformats.org/officeDocument/2006/bibliography" xmlns="http://schemas.openxmlformats.org/officeDocument/2006/bibliography" SelectedStyle="\APASixthEditionOfficeOnline.xsl" StyleName="APA" Version="6"/>
</file>

<file path=customXml/item82.xml><?xml version="1.0" encoding="utf-8"?>
<p:properties xmlns:p="http://schemas.microsoft.com/office/2006/metadata/properties" xmlns:xsi="http://www.w3.org/2001/XMLSchema-instance" xmlns:pc="http://schemas.microsoft.com/office/infopath/2007/PartnerControls">
  <documentManagement/>
</p:properties>
</file>

<file path=customXml/item83.xml><?xml version="1.0" encoding="utf-8"?>
<b:Sources xmlns:b="http://schemas.openxmlformats.org/officeDocument/2006/bibliography" xmlns="http://schemas.openxmlformats.org/officeDocument/2006/bibliography" SelectedStyle="\APASixthEditionOfficeOnline.xsl" StyleName="APA" Version="6"/>
</file>

<file path=customXml/item84.xml><?xml version="1.0" encoding="utf-8"?>
<b:Sources xmlns:b="http://schemas.openxmlformats.org/officeDocument/2006/bibliography" xmlns="http://schemas.openxmlformats.org/officeDocument/2006/bibliography" SelectedStyle="\APASixthEditionOfficeOnline.xsl" StyleName="APA" Version="6"/>
</file>

<file path=customXml/item85.xml><?xml version="1.0" encoding="utf-8"?>
<b:Sources xmlns:b="http://schemas.openxmlformats.org/officeDocument/2006/bibliography" xmlns="http://schemas.openxmlformats.org/officeDocument/2006/bibliography" SelectedStyle="\APASixthEditionOfficeOnline.xsl" StyleName="APA" Version="6"/>
</file>

<file path=customXml/item86.xml><?xml version="1.0" encoding="utf-8"?>
<b:Sources xmlns:b="http://schemas.openxmlformats.org/officeDocument/2006/bibliography" xmlns="http://schemas.openxmlformats.org/officeDocument/2006/bibliography" SelectedStyle="\APASixthEditionOfficeOnline.xsl" StyleName="APA" Version="6"/>
</file>

<file path=customXml/item87.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C6B9-799B-42A7-AB4E-011571462558}">
  <ds:schemaRefs>
    <ds:schemaRef ds:uri="http://schemas.openxmlformats.org/officeDocument/2006/bibliography"/>
  </ds:schemaRefs>
</ds:datastoreItem>
</file>

<file path=customXml/itemProps10.xml><?xml version="1.0" encoding="utf-8"?>
<ds:datastoreItem xmlns:ds="http://schemas.openxmlformats.org/officeDocument/2006/customXml" ds:itemID="{7A4FFA5B-FF65-44DF-BCEC-A42CFCCBA713}">
  <ds:schemaRefs>
    <ds:schemaRef ds:uri="http://schemas.openxmlformats.org/officeDocument/2006/bibliography"/>
  </ds:schemaRefs>
</ds:datastoreItem>
</file>

<file path=customXml/itemProps11.xml><?xml version="1.0" encoding="utf-8"?>
<ds:datastoreItem xmlns:ds="http://schemas.openxmlformats.org/officeDocument/2006/customXml" ds:itemID="{7E406B76-312D-4099-AE3C-742524EF0298}">
  <ds:schemaRefs>
    <ds:schemaRef ds:uri="http://schemas.openxmlformats.org/officeDocument/2006/bibliography"/>
  </ds:schemaRefs>
</ds:datastoreItem>
</file>

<file path=customXml/itemProps12.xml><?xml version="1.0" encoding="utf-8"?>
<ds:datastoreItem xmlns:ds="http://schemas.openxmlformats.org/officeDocument/2006/customXml" ds:itemID="{8F2069A5-11D9-4210-BCC9-F7CA0B6DEE55}">
  <ds:schemaRefs>
    <ds:schemaRef ds:uri="http://schemas.openxmlformats.org/officeDocument/2006/bibliography"/>
  </ds:schemaRefs>
</ds:datastoreItem>
</file>

<file path=customXml/itemProps13.xml><?xml version="1.0" encoding="utf-8"?>
<ds:datastoreItem xmlns:ds="http://schemas.openxmlformats.org/officeDocument/2006/customXml" ds:itemID="{4C362D21-3016-4F22-94C4-412519EC84FD}">
  <ds:schemaRefs>
    <ds:schemaRef ds:uri="http://schemas.openxmlformats.org/officeDocument/2006/bibliography"/>
  </ds:schemaRefs>
</ds:datastoreItem>
</file>

<file path=customXml/itemProps14.xml><?xml version="1.0" encoding="utf-8"?>
<ds:datastoreItem xmlns:ds="http://schemas.openxmlformats.org/officeDocument/2006/customXml" ds:itemID="{38059500-DE53-44C3-936A-2CAE5A105DA4}">
  <ds:schemaRefs>
    <ds:schemaRef ds:uri="http://schemas.openxmlformats.org/officeDocument/2006/bibliography"/>
  </ds:schemaRefs>
</ds:datastoreItem>
</file>

<file path=customXml/itemProps15.xml><?xml version="1.0" encoding="utf-8"?>
<ds:datastoreItem xmlns:ds="http://schemas.openxmlformats.org/officeDocument/2006/customXml" ds:itemID="{D9EC73E6-E0F8-4E8A-9B3A-E46DD1D5F7B0}">
  <ds:schemaRefs>
    <ds:schemaRef ds:uri="http://schemas.openxmlformats.org/officeDocument/2006/bibliography"/>
  </ds:schemaRefs>
</ds:datastoreItem>
</file>

<file path=customXml/itemProps16.xml><?xml version="1.0" encoding="utf-8"?>
<ds:datastoreItem xmlns:ds="http://schemas.openxmlformats.org/officeDocument/2006/customXml" ds:itemID="{EC5A390C-0D45-4657-8ED5-D9AB7AA413CA}">
  <ds:schemaRefs>
    <ds:schemaRef ds:uri="http://schemas.openxmlformats.org/officeDocument/2006/bibliography"/>
  </ds:schemaRefs>
</ds:datastoreItem>
</file>

<file path=customXml/itemProps17.xml><?xml version="1.0" encoding="utf-8"?>
<ds:datastoreItem xmlns:ds="http://schemas.openxmlformats.org/officeDocument/2006/customXml" ds:itemID="{B6E58EEC-18D0-4881-8C3E-9251FC7BD8A4}">
  <ds:schemaRefs>
    <ds:schemaRef ds:uri="http://schemas.openxmlformats.org/officeDocument/2006/bibliography"/>
  </ds:schemaRefs>
</ds:datastoreItem>
</file>

<file path=customXml/itemProps18.xml><?xml version="1.0" encoding="utf-8"?>
<ds:datastoreItem xmlns:ds="http://schemas.openxmlformats.org/officeDocument/2006/customXml" ds:itemID="{B6CC8E27-0BC7-4699-9650-E2B13C6310F9}">
  <ds:schemaRefs>
    <ds:schemaRef ds:uri="http://schemas.openxmlformats.org/officeDocument/2006/bibliography"/>
  </ds:schemaRefs>
</ds:datastoreItem>
</file>

<file path=customXml/itemProps19.xml><?xml version="1.0" encoding="utf-8"?>
<ds:datastoreItem xmlns:ds="http://schemas.openxmlformats.org/officeDocument/2006/customXml" ds:itemID="{FAFED4E6-72B8-4E60-B2DB-46E22884DF33}">
  <ds:schemaRefs>
    <ds:schemaRef ds:uri="http://schemas.openxmlformats.org/officeDocument/2006/bibliography"/>
  </ds:schemaRefs>
</ds:datastoreItem>
</file>

<file path=customXml/itemProps2.xml><?xml version="1.0" encoding="utf-8"?>
<ds:datastoreItem xmlns:ds="http://schemas.openxmlformats.org/officeDocument/2006/customXml" ds:itemID="{4F877533-BB95-4E45-86FC-D6C102162D33}">
  <ds:schemaRefs>
    <ds:schemaRef ds:uri="http://schemas.openxmlformats.org/officeDocument/2006/bibliography"/>
  </ds:schemaRefs>
</ds:datastoreItem>
</file>

<file path=customXml/itemProps20.xml><?xml version="1.0" encoding="utf-8"?>
<ds:datastoreItem xmlns:ds="http://schemas.openxmlformats.org/officeDocument/2006/customXml" ds:itemID="{027C0956-7812-4CDC-97A3-A6631F2F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37f2-a7e2-43f3-a0df-3fe8ae794f42"/>
    <ds:schemaRef ds:uri="647997c3-0cbb-4d0d-b6c9-23befda4e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1.xml><?xml version="1.0" encoding="utf-8"?>
<ds:datastoreItem xmlns:ds="http://schemas.openxmlformats.org/officeDocument/2006/customXml" ds:itemID="{4F36670F-ACE3-4835-A6C1-BA485EF90B9C}">
  <ds:schemaRefs>
    <ds:schemaRef ds:uri="http://schemas.openxmlformats.org/officeDocument/2006/bibliography"/>
  </ds:schemaRefs>
</ds:datastoreItem>
</file>

<file path=customXml/itemProps22.xml><?xml version="1.0" encoding="utf-8"?>
<ds:datastoreItem xmlns:ds="http://schemas.openxmlformats.org/officeDocument/2006/customXml" ds:itemID="{96761442-9B14-402C-8B09-29EDD81E8723}">
  <ds:schemaRefs>
    <ds:schemaRef ds:uri="http://schemas.openxmlformats.org/officeDocument/2006/bibliography"/>
  </ds:schemaRefs>
</ds:datastoreItem>
</file>

<file path=customXml/itemProps23.xml><?xml version="1.0" encoding="utf-8"?>
<ds:datastoreItem xmlns:ds="http://schemas.openxmlformats.org/officeDocument/2006/customXml" ds:itemID="{B5471757-9F77-4F1F-9DF3-C13CC1B67299}">
  <ds:schemaRefs>
    <ds:schemaRef ds:uri="http://schemas.openxmlformats.org/officeDocument/2006/bibliography"/>
  </ds:schemaRefs>
</ds:datastoreItem>
</file>

<file path=customXml/itemProps24.xml><?xml version="1.0" encoding="utf-8"?>
<ds:datastoreItem xmlns:ds="http://schemas.openxmlformats.org/officeDocument/2006/customXml" ds:itemID="{81F527F4-6BDC-4129-87FD-5F18E5876F9B}">
  <ds:schemaRefs>
    <ds:schemaRef ds:uri="http://schemas.openxmlformats.org/officeDocument/2006/bibliography"/>
  </ds:schemaRefs>
</ds:datastoreItem>
</file>

<file path=customXml/itemProps25.xml><?xml version="1.0" encoding="utf-8"?>
<ds:datastoreItem xmlns:ds="http://schemas.openxmlformats.org/officeDocument/2006/customXml" ds:itemID="{879DC97E-6D01-4A7D-A163-A03303EF3995}">
  <ds:schemaRefs>
    <ds:schemaRef ds:uri="http://schemas.openxmlformats.org/officeDocument/2006/bibliography"/>
  </ds:schemaRefs>
</ds:datastoreItem>
</file>

<file path=customXml/itemProps26.xml><?xml version="1.0" encoding="utf-8"?>
<ds:datastoreItem xmlns:ds="http://schemas.openxmlformats.org/officeDocument/2006/customXml" ds:itemID="{71A22CF0-3341-485D-B427-05C98D70228E}">
  <ds:schemaRefs>
    <ds:schemaRef ds:uri="http://schemas.openxmlformats.org/officeDocument/2006/bibliography"/>
  </ds:schemaRefs>
</ds:datastoreItem>
</file>

<file path=customXml/itemProps27.xml><?xml version="1.0" encoding="utf-8"?>
<ds:datastoreItem xmlns:ds="http://schemas.openxmlformats.org/officeDocument/2006/customXml" ds:itemID="{8877B328-D04F-47E6-850F-BDBF75C7B580}">
  <ds:schemaRefs>
    <ds:schemaRef ds:uri="http://schemas.openxmlformats.org/officeDocument/2006/bibliography"/>
  </ds:schemaRefs>
</ds:datastoreItem>
</file>

<file path=customXml/itemProps28.xml><?xml version="1.0" encoding="utf-8"?>
<ds:datastoreItem xmlns:ds="http://schemas.openxmlformats.org/officeDocument/2006/customXml" ds:itemID="{E4A59448-6680-4A51-B420-3509C004230A}">
  <ds:schemaRefs>
    <ds:schemaRef ds:uri="http://schemas.openxmlformats.org/officeDocument/2006/bibliography"/>
  </ds:schemaRefs>
</ds:datastoreItem>
</file>

<file path=customXml/itemProps29.xml><?xml version="1.0" encoding="utf-8"?>
<ds:datastoreItem xmlns:ds="http://schemas.openxmlformats.org/officeDocument/2006/customXml" ds:itemID="{7FFEA3C3-DE82-42A3-B70B-24BEC6E40DDF}">
  <ds:schemaRefs>
    <ds:schemaRef ds:uri="http://schemas.openxmlformats.org/officeDocument/2006/bibliography"/>
  </ds:schemaRefs>
</ds:datastoreItem>
</file>

<file path=customXml/itemProps3.xml><?xml version="1.0" encoding="utf-8"?>
<ds:datastoreItem xmlns:ds="http://schemas.openxmlformats.org/officeDocument/2006/customXml" ds:itemID="{53C04370-ECEC-4032-90D1-E5DEB7CFD560}">
  <ds:schemaRefs>
    <ds:schemaRef ds:uri="http://schemas.openxmlformats.org/officeDocument/2006/bibliography"/>
  </ds:schemaRefs>
</ds:datastoreItem>
</file>

<file path=customXml/itemProps30.xml><?xml version="1.0" encoding="utf-8"?>
<ds:datastoreItem xmlns:ds="http://schemas.openxmlformats.org/officeDocument/2006/customXml" ds:itemID="{F61FA93F-0DD6-44BD-90A9-D7EEA95FBB50}">
  <ds:schemaRefs>
    <ds:schemaRef ds:uri="http://schemas.openxmlformats.org/officeDocument/2006/bibliography"/>
  </ds:schemaRefs>
</ds:datastoreItem>
</file>

<file path=customXml/itemProps31.xml><?xml version="1.0" encoding="utf-8"?>
<ds:datastoreItem xmlns:ds="http://schemas.openxmlformats.org/officeDocument/2006/customXml" ds:itemID="{FCCED11C-8DD5-4A0A-B390-F37969CBDB2B}">
  <ds:schemaRefs>
    <ds:schemaRef ds:uri="http://schemas.openxmlformats.org/officeDocument/2006/bibliography"/>
  </ds:schemaRefs>
</ds:datastoreItem>
</file>

<file path=customXml/itemProps32.xml><?xml version="1.0" encoding="utf-8"?>
<ds:datastoreItem xmlns:ds="http://schemas.openxmlformats.org/officeDocument/2006/customXml" ds:itemID="{92E731DC-9684-4D00-93F6-E91235105EB3}">
  <ds:schemaRefs>
    <ds:schemaRef ds:uri="http://schemas.openxmlformats.org/officeDocument/2006/bibliography"/>
  </ds:schemaRefs>
</ds:datastoreItem>
</file>

<file path=customXml/itemProps33.xml><?xml version="1.0" encoding="utf-8"?>
<ds:datastoreItem xmlns:ds="http://schemas.openxmlformats.org/officeDocument/2006/customXml" ds:itemID="{DF881D25-AAD5-48B6-A658-76A288898D12}">
  <ds:schemaRefs>
    <ds:schemaRef ds:uri="http://schemas.openxmlformats.org/officeDocument/2006/bibliography"/>
  </ds:schemaRefs>
</ds:datastoreItem>
</file>

<file path=customXml/itemProps34.xml><?xml version="1.0" encoding="utf-8"?>
<ds:datastoreItem xmlns:ds="http://schemas.openxmlformats.org/officeDocument/2006/customXml" ds:itemID="{EBF53151-172C-4B4A-A3B3-2AB336D8D099}">
  <ds:schemaRefs>
    <ds:schemaRef ds:uri="http://schemas.openxmlformats.org/officeDocument/2006/bibliography"/>
  </ds:schemaRefs>
</ds:datastoreItem>
</file>

<file path=customXml/itemProps35.xml><?xml version="1.0" encoding="utf-8"?>
<ds:datastoreItem xmlns:ds="http://schemas.openxmlformats.org/officeDocument/2006/customXml" ds:itemID="{ED4A305F-ADEA-4C34-9127-C24AADF8137C}">
  <ds:schemaRefs>
    <ds:schemaRef ds:uri="http://schemas.openxmlformats.org/officeDocument/2006/bibliography"/>
  </ds:schemaRefs>
</ds:datastoreItem>
</file>

<file path=customXml/itemProps36.xml><?xml version="1.0" encoding="utf-8"?>
<ds:datastoreItem xmlns:ds="http://schemas.openxmlformats.org/officeDocument/2006/customXml" ds:itemID="{A40EF64D-EA78-4117-990A-9D8FA8117A90}">
  <ds:schemaRefs>
    <ds:schemaRef ds:uri="http://schemas.openxmlformats.org/officeDocument/2006/bibliography"/>
  </ds:schemaRefs>
</ds:datastoreItem>
</file>

<file path=customXml/itemProps37.xml><?xml version="1.0" encoding="utf-8"?>
<ds:datastoreItem xmlns:ds="http://schemas.openxmlformats.org/officeDocument/2006/customXml" ds:itemID="{50521514-C9F5-4EB0-9EF6-AACC695BBD8E}">
  <ds:schemaRefs>
    <ds:schemaRef ds:uri="http://schemas.openxmlformats.org/officeDocument/2006/bibliography"/>
  </ds:schemaRefs>
</ds:datastoreItem>
</file>

<file path=customXml/itemProps38.xml><?xml version="1.0" encoding="utf-8"?>
<ds:datastoreItem xmlns:ds="http://schemas.openxmlformats.org/officeDocument/2006/customXml" ds:itemID="{FF75C7D3-B2C1-4A13-BBC9-4ADC9C298F60}">
  <ds:schemaRefs>
    <ds:schemaRef ds:uri="http://schemas.openxmlformats.org/officeDocument/2006/bibliography"/>
  </ds:schemaRefs>
</ds:datastoreItem>
</file>

<file path=customXml/itemProps39.xml><?xml version="1.0" encoding="utf-8"?>
<ds:datastoreItem xmlns:ds="http://schemas.openxmlformats.org/officeDocument/2006/customXml" ds:itemID="{9BEE787D-0B4B-4CF7-8044-BCDD06898AE8}">
  <ds:schemaRefs>
    <ds:schemaRef ds:uri="http://schemas.openxmlformats.org/officeDocument/2006/bibliography"/>
  </ds:schemaRefs>
</ds:datastoreItem>
</file>

<file path=customXml/itemProps4.xml><?xml version="1.0" encoding="utf-8"?>
<ds:datastoreItem xmlns:ds="http://schemas.openxmlformats.org/officeDocument/2006/customXml" ds:itemID="{B4BA08CD-5AB4-4E40-ADE0-8846D3DA52D2}">
  <ds:schemaRefs>
    <ds:schemaRef ds:uri="http://schemas.openxmlformats.org/officeDocument/2006/bibliography"/>
  </ds:schemaRefs>
</ds:datastoreItem>
</file>

<file path=customXml/itemProps40.xml><?xml version="1.0" encoding="utf-8"?>
<ds:datastoreItem xmlns:ds="http://schemas.openxmlformats.org/officeDocument/2006/customXml" ds:itemID="{89C462C5-595B-4EB5-8E7B-BE167AE427C8}">
  <ds:schemaRefs>
    <ds:schemaRef ds:uri="http://schemas.openxmlformats.org/officeDocument/2006/bibliography"/>
  </ds:schemaRefs>
</ds:datastoreItem>
</file>

<file path=customXml/itemProps41.xml><?xml version="1.0" encoding="utf-8"?>
<ds:datastoreItem xmlns:ds="http://schemas.openxmlformats.org/officeDocument/2006/customXml" ds:itemID="{C5953672-0512-40E1-94CD-3D2E8333C00F}">
  <ds:schemaRefs>
    <ds:schemaRef ds:uri="http://schemas.openxmlformats.org/officeDocument/2006/bibliography"/>
  </ds:schemaRefs>
</ds:datastoreItem>
</file>

<file path=customXml/itemProps42.xml><?xml version="1.0" encoding="utf-8"?>
<ds:datastoreItem xmlns:ds="http://schemas.openxmlformats.org/officeDocument/2006/customXml" ds:itemID="{76347707-E645-4DF0-ABC6-A938394AA694}">
  <ds:schemaRefs>
    <ds:schemaRef ds:uri="http://schemas.openxmlformats.org/officeDocument/2006/bibliography"/>
  </ds:schemaRefs>
</ds:datastoreItem>
</file>

<file path=customXml/itemProps43.xml><?xml version="1.0" encoding="utf-8"?>
<ds:datastoreItem xmlns:ds="http://schemas.openxmlformats.org/officeDocument/2006/customXml" ds:itemID="{74ADEF0F-CE8A-48F1-94B5-4EBF69B974AD}">
  <ds:schemaRefs>
    <ds:schemaRef ds:uri="http://schemas.openxmlformats.org/officeDocument/2006/bibliography"/>
  </ds:schemaRefs>
</ds:datastoreItem>
</file>

<file path=customXml/itemProps44.xml><?xml version="1.0" encoding="utf-8"?>
<ds:datastoreItem xmlns:ds="http://schemas.openxmlformats.org/officeDocument/2006/customXml" ds:itemID="{5356BEEA-89A8-4AC6-A267-D19E4900EA5B}">
  <ds:schemaRefs>
    <ds:schemaRef ds:uri="http://schemas.openxmlformats.org/officeDocument/2006/bibliography"/>
  </ds:schemaRefs>
</ds:datastoreItem>
</file>

<file path=customXml/itemProps45.xml><?xml version="1.0" encoding="utf-8"?>
<ds:datastoreItem xmlns:ds="http://schemas.openxmlformats.org/officeDocument/2006/customXml" ds:itemID="{8FB1FEE9-1ACD-4F8F-A61E-468071E17EAD}">
  <ds:schemaRefs>
    <ds:schemaRef ds:uri="http://schemas.openxmlformats.org/officeDocument/2006/bibliography"/>
  </ds:schemaRefs>
</ds:datastoreItem>
</file>

<file path=customXml/itemProps46.xml><?xml version="1.0" encoding="utf-8"?>
<ds:datastoreItem xmlns:ds="http://schemas.openxmlformats.org/officeDocument/2006/customXml" ds:itemID="{BDD824E4-A099-47BD-9D7F-427FD845DA62}">
  <ds:schemaRefs>
    <ds:schemaRef ds:uri="http://schemas.openxmlformats.org/officeDocument/2006/bibliography"/>
  </ds:schemaRefs>
</ds:datastoreItem>
</file>

<file path=customXml/itemProps47.xml><?xml version="1.0" encoding="utf-8"?>
<ds:datastoreItem xmlns:ds="http://schemas.openxmlformats.org/officeDocument/2006/customXml" ds:itemID="{597122CA-34EF-4A4A-8157-6D8BF47A7BF1}">
  <ds:schemaRefs>
    <ds:schemaRef ds:uri="http://schemas.openxmlformats.org/officeDocument/2006/bibliography"/>
  </ds:schemaRefs>
</ds:datastoreItem>
</file>

<file path=customXml/itemProps48.xml><?xml version="1.0" encoding="utf-8"?>
<ds:datastoreItem xmlns:ds="http://schemas.openxmlformats.org/officeDocument/2006/customXml" ds:itemID="{078C0346-F081-42AE-A70F-BA601C516751}">
  <ds:schemaRefs>
    <ds:schemaRef ds:uri="http://schemas.openxmlformats.org/officeDocument/2006/bibliography"/>
  </ds:schemaRefs>
</ds:datastoreItem>
</file>

<file path=customXml/itemProps49.xml><?xml version="1.0" encoding="utf-8"?>
<ds:datastoreItem xmlns:ds="http://schemas.openxmlformats.org/officeDocument/2006/customXml" ds:itemID="{7FBDEE25-743A-4FC7-ABBA-B1AFF041CE7F}">
  <ds:schemaRefs>
    <ds:schemaRef ds:uri="http://schemas.openxmlformats.org/officeDocument/2006/bibliography"/>
  </ds:schemaRefs>
</ds:datastoreItem>
</file>

<file path=customXml/itemProps5.xml><?xml version="1.0" encoding="utf-8"?>
<ds:datastoreItem xmlns:ds="http://schemas.openxmlformats.org/officeDocument/2006/customXml" ds:itemID="{CC9B7C8E-40E7-48E0-9AD0-AC1C1491A007}">
  <ds:schemaRefs>
    <ds:schemaRef ds:uri="http://schemas.openxmlformats.org/officeDocument/2006/bibliography"/>
  </ds:schemaRefs>
</ds:datastoreItem>
</file>

<file path=customXml/itemProps50.xml><?xml version="1.0" encoding="utf-8"?>
<ds:datastoreItem xmlns:ds="http://schemas.openxmlformats.org/officeDocument/2006/customXml" ds:itemID="{AB069AB8-4E58-4EAF-958C-120203894AF7}">
  <ds:schemaRefs>
    <ds:schemaRef ds:uri="http://schemas.openxmlformats.org/officeDocument/2006/bibliography"/>
  </ds:schemaRefs>
</ds:datastoreItem>
</file>

<file path=customXml/itemProps51.xml><?xml version="1.0" encoding="utf-8"?>
<ds:datastoreItem xmlns:ds="http://schemas.openxmlformats.org/officeDocument/2006/customXml" ds:itemID="{5215BAC4-7C21-48F0-9112-676A389FCA46}">
  <ds:schemaRefs>
    <ds:schemaRef ds:uri="http://schemas.openxmlformats.org/officeDocument/2006/bibliography"/>
  </ds:schemaRefs>
</ds:datastoreItem>
</file>

<file path=customXml/itemProps52.xml><?xml version="1.0" encoding="utf-8"?>
<ds:datastoreItem xmlns:ds="http://schemas.openxmlformats.org/officeDocument/2006/customXml" ds:itemID="{C9E1DE05-7552-4DC3-BF1D-86F1A36E779C}">
  <ds:schemaRefs>
    <ds:schemaRef ds:uri="http://schemas.openxmlformats.org/officeDocument/2006/bibliography"/>
  </ds:schemaRefs>
</ds:datastoreItem>
</file>

<file path=customXml/itemProps53.xml><?xml version="1.0" encoding="utf-8"?>
<ds:datastoreItem xmlns:ds="http://schemas.openxmlformats.org/officeDocument/2006/customXml" ds:itemID="{F0781A3A-BCF5-42EC-858D-600B77B19937}">
  <ds:schemaRefs>
    <ds:schemaRef ds:uri="http://schemas.openxmlformats.org/officeDocument/2006/bibliography"/>
  </ds:schemaRefs>
</ds:datastoreItem>
</file>

<file path=customXml/itemProps54.xml><?xml version="1.0" encoding="utf-8"?>
<ds:datastoreItem xmlns:ds="http://schemas.openxmlformats.org/officeDocument/2006/customXml" ds:itemID="{E86076E8-3F0A-4F9B-BB53-96F89360B808}">
  <ds:schemaRefs>
    <ds:schemaRef ds:uri="http://schemas.openxmlformats.org/officeDocument/2006/bibliography"/>
  </ds:schemaRefs>
</ds:datastoreItem>
</file>

<file path=customXml/itemProps55.xml><?xml version="1.0" encoding="utf-8"?>
<ds:datastoreItem xmlns:ds="http://schemas.openxmlformats.org/officeDocument/2006/customXml" ds:itemID="{B4D9C68E-1BBE-49E1-AB24-D1758EA97C4A}">
  <ds:schemaRefs>
    <ds:schemaRef ds:uri="http://schemas.openxmlformats.org/officeDocument/2006/bibliography"/>
  </ds:schemaRefs>
</ds:datastoreItem>
</file>

<file path=customXml/itemProps56.xml><?xml version="1.0" encoding="utf-8"?>
<ds:datastoreItem xmlns:ds="http://schemas.openxmlformats.org/officeDocument/2006/customXml" ds:itemID="{A16A84F0-8692-48CD-ABA7-4F13BFAE94F0}">
  <ds:schemaRefs>
    <ds:schemaRef ds:uri="http://schemas.openxmlformats.org/officeDocument/2006/bibliography"/>
  </ds:schemaRefs>
</ds:datastoreItem>
</file>

<file path=customXml/itemProps57.xml><?xml version="1.0" encoding="utf-8"?>
<ds:datastoreItem xmlns:ds="http://schemas.openxmlformats.org/officeDocument/2006/customXml" ds:itemID="{E7E4D0D1-2AEA-43FC-AAC6-97574DF632AB}">
  <ds:schemaRefs>
    <ds:schemaRef ds:uri="http://schemas.openxmlformats.org/officeDocument/2006/bibliography"/>
  </ds:schemaRefs>
</ds:datastoreItem>
</file>

<file path=customXml/itemProps58.xml><?xml version="1.0" encoding="utf-8"?>
<ds:datastoreItem xmlns:ds="http://schemas.openxmlformats.org/officeDocument/2006/customXml" ds:itemID="{AD8683F6-43EA-4A66-803A-05C5475B52C7}">
  <ds:schemaRefs>
    <ds:schemaRef ds:uri="http://schemas.openxmlformats.org/officeDocument/2006/bibliography"/>
  </ds:schemaRefs>
</ds:datastoreItem>
</file>

<file path=customXml/itemProps59.xml><?xml version="1.0" encoding="utf-8"?>
<ds:datastoreItem xmlns:ds="http://schemas.openxmlformats.org/officeDocument/2006/customXml" ds:itemID="{B5D525F1-555A-4206-8D59-8B481DCBCF69}">
  <ds:schemaRefs>
    <ds:schemaRef ds:uri="http://schemas.openxmlformats.org/officeDocument/2006/bibliography"/>
  </ds:schemaRefs>
</ds:datastoreItem>
</file>

<file path=customXml/itemProps6.xml><?xml version="1.0" encoding="utf-8"?>
<ds:datastoreItem xmlns:ds="http://schemas.openxmlformats.org/officeDocument/2006/customXml" ds:itemID="{1FEB8008-A933-4ECA-BE85-3749F818BA2F}">
  <ds:schemaRefs>
    <ds:schemaRef ds:uri="http://schemas.openxmlformats.org/officeDocument/2006/bibliography"/>
  </ds:schemaRefs>
</ds:datastoreItem>
</file>

<file path=customXml/itemProps60.xml><?xml version="1.0" encoding="utf-8"?>
<ds:datastoreItem xmlns:ds="http://schemas.openxmlformats.org/officeDocument/2006/customXml" ds:itemID="{AEB89EA9-11D2-4563-8339-A6ED1998FAF5}">
  <ds:schemaRefs>
    <ds:schemaRef ds:uri="http://schemas.openxmlformats.org/officeDocument/2006/bibliography"/>
  </ds:schemaRefs>
</ds:datastoreItem>
</file>

<file path=customXml/itemProps61.xml><?xml version="1.0" encoding="utf-8"?>
<ds:datastoreItem xmlns:ds="http://schemas.openxmlformats.org/officeDocument/2006/customXml" ds:itemID="{6CB11651-B273-4CBA-A344-FAC88163E4E2}">
  <ds:schemaRefs>
    <ds:schemaRef ds:uri="http://schemas.openxmlformats.org/officeDocument/2006/bibliography"/>
  </ds:schemaRefs>
</ds:datastoreItem>
</file>

<file path=customXml/itemProps62.xml><?xml version="1.0" encoding="utf-8"?>
<ds:datastoreItem xmlns:ds="http://schemas.openxmlformats.org/officeDocument/2006/customXml" ds:itemID="{332C9A50-EFC6-4A97-8C2F-F10F1830BD8F}">
  <ds:schemaRefs>
    <ds:schemaRef ds:uri="http://schemas.openxmlformats.org/officeDocument/2006/bibliography"/>
  </ds:schemaRefs>
</ds:datastoreItem>
</file>

<file path=customXml/itemProps63.xml><?xml version="1.0" encoding="utf-8"?>
<ds:datastoreItem xmlns:ds="http://schemas.openxmlformats.org/officeDocument/2006/customXml" ds:itemID="{63AA5049-5D35-42A9-8F19-03929AA8D111}">
  <ds:schemaRefs>
    <ds:schemaRef ds:uri="http://schemas.openxmlformats.org/officeDocument/2006/bibliography"/>
  </ds:schemaRefs>
</ds:datastoreItem>
</file>

<file path=customXml/itemProps64.xml><?xml version="1.0" encoding="utf-8"?>
<ds:datastoreItem xmlns:ds="http://schemas.openxmlformats.org/officeDocument/2006/customXml" ds:itemID="{BF3FE17C-3FB3-48BF-96C5-11CBC5D7EA78}">
  <ds:schemaRefs>
    <ds:schemaRef ds:uri="http://schemas.openxmlformats.org/officeDocument/2006/bibliography"/>
  </ds:schemaRefs>
</ds:datastoreItem>
</file>

<file path=customXml/itemProps65.xml><?xml version="1.0" encoding="utf-8"?>
<ds:datastoreItem xmlns:ds="http://schemas.openxmlformats.org/officeDocument/2006/customXml" ds:itemID="{E8D9C8DF-6D21-48C2-95F5-E8D8C225C6A4}">
  <ds:schemaRefs>
    <ds:schemaRef ds:uri="http://schemas.openxmlformats.org/officeDocument/2006/bibliography"/>
  </ds:schemaRefs>
</ds:datastoreItem>
</file>

<file path=customXml/itemProps66.xml><?xml version="1.0" encoding="utf-8"?>
<ds:datastoreItem xmlns:ds="http://schemas.openxmlformats.org/officeDocument/2006/customXml" ds:itemID="{E420DE97-8001-438B-9FE7-5A429C4BC7A8}">
  <ds:schemaRefs>
    <ds:schemaRef ds:uri="http://schemas.openxmlformats.org/officeDocument/2006/bibliography"/>
  </ds:schemaRefs>
</ds:datastoreItem>
</file>

<file path=customXml/itemProps67.xml><?xml version="1.0" encoding="utf-8"?>
<ds:datastoreItem xmlns:ds="http://schemas.openxmlformats.org/officeDocument/2006/customXml" ds:itemID="{F780B669-5187-463C-B2AE-6542E3CE5BDE}">
  <ds:schemaRefs>
    <ds:schemaRef ds:uri="http://schemas.openxmlformats.org/officeDocument/2006/bibliography"/>
  </ds:schemaRefs>
</ds:datastoreItem>
</file>

<file path=customXml/itemProps68.xml><?xml version="1.0" encoding="utf-8"?>
<ds:datastoreItem xmlns:ds="http://schemas.openxmlformats.org/officeDocument/2006/customXml" ds:itemID="{9EBF1469-C6C2-4F2D-B791-D121E173FB05}">
  <ds:schemaRefs>
    <ds:schemaRef ds:uri="http://schemas.openxmlformats.org/officeDocument/2006/bibliography"/>
  </ds:schemaRefs>
</ds:datastoreItem>
</file>

<file path=customXml/itemProps69.xml><?xml version="1.0" encoding="utf-8"?>
<ds:datastoreItem xmlns:ds="http://schemas.openxmlformats.org/officeDocument/2006/customXml" ds:itemID="{359E504B-6B46-4FD7-BBAD-FB6FC2D4F7BD}">
  <ds:schemaRefs>
    <ds:schemaRef ds:uri="http://schemas.openxmlformats.org/officeDocument/2006/bibliography"/>
  </ds:schemaRefs>
</ds:datastoreItem>
</file>

<file path=customXml/itemProps7.xml><?xml version="1.0" encoding="utf-8"?>
<ds:datastoreItem xmlns:ds="http://schemas.openxmlformats.org/officeDocument/2006/customXml" ds:itemID="{A4CCA8A8-B9AC-4CC1-8CF1-CEF3DCD62F7F}">
  <ds:schemaRefs>
    <ds:schemaRef ds:uri="http://schemas.openxmlformats.org/officeDocument/2006/bibliography"/>
  </ds:schemaRefs>
</ds:datastoreItem>
</file>

<file path=customXml/itemProps70.xml><?xml version="1.0" encoding="utf-8"?>
<ds:datastoreItem xmlns:ds="http://schemas.openxmlformats.org/officeDocument/2006/customXml" ds:itemID="{D2F1AB24-0894-4C9C-8263-0F5EBC683102}">
  <ds:schemaRefs>
    <ds:schemaRef ds:uri="http://schemas.openxmlformats.org/officeDocument/2006/bibliography"/>
  </ds:schemaRefs>
</ds:datastoreItem>
</file>

<file path=customXml/itemProps71.xml><?xml version="1.0" encoding="utf-8"?>
<ds:datastoreItem xmlns:ds="http://schemas.openxmlformats.org/officeDocument/2006/customXml" ds:itemID="{1FDAE9B8-5AFA-47DA-B3C6-212F39B528DE}">
  <ds:schemaRefs>
    <ds:schemaRef ds:uri="http://schemas.openxmlformats.org/officeDocument/2006/bibliography"/>
  </ds:schemaRefs>
</ds:datastoreItem>
</file>

<file path=customXml/itemProps72.xml><?xml version="1.0" encoding="utf-8"?>
<ds:datastoreItem xmlns:ds="http://schemas.openxmlformats.org/officeDocument/2006/customXml" ds:itemID="{CFC24047-9025-462E-AD89-CF708583C65B}">
  <ds:schemaRefs>
    <ds:schemaRef ds:uri="http://schemas.openxmlformats.org/officeDocument/2006/bibliography"/>
  </ds:schemaRefs>
</ds:datastoreItem>
</file>

<file path=customXml/itemProps73.xml><?xml version="1.0" encoding="utf-8"?>
<ds:datastoreItem xmlns:ds="http://schemas.openxmlformats.org/officeDocument/2006/customXml" ds:itemID="{311777BB-3BA6-498E-9973-BA85681B3798}">
  <ds:schemaRefs>
    <ds:schemaRef ds:uri="http://schemas.openxmlformats.org/officeDocument/2006/bibliography"/>
  </ds:schemaRefs>
</ds:datastoreItem>
</file>

<file path=customXml/itemProps74.xml><?xml version="1.0" encoding="utf-8"?>
<ds:datastoreItem xmlns:ds="http://schemas.openxmlformats.org/officeDocument/2006/customXml" ds:itemID="{228D36D3-F2FA-4DD0-A509-2C1106B5A990}">
  <ds:schemaRefs>
    <ds:schemaRef ds:uri="http://schemas.openxmlformats.org/officeDocument/2006/bibliography"/>
  </ds:schemaRefs>
</ds:datastoreItem>
</file>

<file path=customXml/itemProps75.xml><?xml version="1.0" encoding="utf-8"?>
<ds:datastoreItem xmlns:ds="http://schemas.openxmlformats.org/officeDocument/2006/customXml" ds:itemID="{059D78CE-D44A-4163-83D8-AAE45ED3E222}">
  <ds:schemaRefs>
    <ds:schemaRef ds:uri="http://schemas.openxmlformats.org/officeDocument/2006/bibliography"/>
  </ds:schemaRefs>
</ds:datastoreItem>
</file>

<file path=customXml/itemProps76.xml><?xml version="1.0" encoding="utf-8"?>
<ds:datastoreItem xmlns:ds="http://schemas.openxmlformats.org/officeDocument/2006/customXml" ds:itemID="{2226AA74-198B-47C2-9463-BBF3F7C72370}">
  <ds:schemaRefs>
    <ds:schemaRef ds:uri="http://schemas.openxmlformats.org/officeDocument/2006/bibliography"/>
  </ds:schemaRefs>
</ds:datastoreItem>
</file>

<file path=customXml/itemProps77.xml><?xml version="1.0" encoding="utf-8"?>
<ds:datastoreItem xmlns:ds="http://schemas.openxmlformats.org/officeDocument/2006/customXml" ds:itemID="{28A12B16-B4E8-4AEC-BADA-05BA151910C7}">
  <ds:schemaRefs>
    <ds:schemaRef ds:uri="http://schemas.openxmlformats.org/officeDocument/2006/bibliography"/>
  </ds:schemaRefs>
</ds:datastoreItem>
</file>

<file path=customXml/itemProps78.xml><?xml version="1.0" encoding="utf-8"?>
<ds:datastoreItem xmlns:ds="http://schemas.openxmlformats.org/officeDocument/2006/customXml" ds:itemID="{0E7323F6-AD98-485E-8CDE-F3B8BCC5D2A4}">
  <ds:schemaRefs>
    <ds:schemaRef ds:uri="http://schemas.openxmlformats.org/officeDocument/2006/bibliography"/>
  </ds:schemaRefs>
</ds:datastoreItem>
</file>

<file path=customXml/itemProps79.xml><?xml version="1.0" encoding="utf-8"?>
<ds:datastoreItem xmlns:ds="http://schemas.openxmlformats.org/officeDocument/2006/customXml" ds:itemID="{18389F9B-3791-4688-A0CA-D68AD1E08EC3}">
  <ds:schemaRefs>
    <ds:schemaRef ds:uri="http://schemas.openxmlformats.org/officeDocument/2006/bibliography"/>
  </ds:schemaRefs>
</ds:datastoreItem>
</file>

<file path=customXml/itemProps8.xml><?xml version="1.0" encoding="utf-8"?>
<ds:datastoreItem xmlns:ds="http://schemas.openxmlformats.org/officeDocument/2006/customXml" ds:itemID="{20A94E1B-D4F4-4991-B4CF-C28CC4C712F6}">
  <ds:schemaRefs>
    <ds:schemaRef ds:uri="http://schemas.microsoft.com/sharepoint/v3/contenttype/forms"/>
  </ds:schemaRefs>
</ds:datastoreItem>
</file>

<file path=customXml/itemProps80.xml><?xml version="1.0" encoding="utf-8"?>
<ds:datastoreItem xmlns:ds="http://schemas.openxmlformats.org/officeDocument/2006/customXml" ds:itemID="{BFAE127E-0E0A-4B8E-9CA0-995E6562A418}">
  <ds:schemaRefs>
    <ds:schemaRef ds:uri="http://schemas.openxmlformats.org/officeDocument/2006/bibliography"/>
  </ds:schemaRefs>
</ds:datastoreItem>
</file>

<file path=customXml/itemProps81.xml><?xml version="1.0" encoding="utf-8"?>
<ds:datastoreItem xmlns:ds="http://schemas.openxmlformats.org/officeDocument/2006/customXml" ds:itemID="{F0C13AF0-1FFD-48AB-9ADE-AA8758BF4F14}">
  <ds:schemaRefs>
    <ds:schemaRef ds:uri="http://schemas.openxmlformats.org/officeDocument/2006/bibliography"/>
  </ds:schemaRefs>
</ds:datastoreItem>
</file>

<file path=customXml/itemProps82.xml><?xml version="1.0" encoding="utf-8"?>
<ds:datastoreItem xmlns:ds="http://schemas.openxmlformats.org/officeDocument/2006/customXml" ds:itemID="{274887D9-8107-4CC1-BA0C-23CDEF34885C}">
  <ds:schemaRefs>
    <ds:schemaRef ds:uri="http://schemas.microsoft.com/office/2006/metadata/properties"/>
    <ds:schemaRef ds:uri="http://schemas.microsoft.com/office/infopath/2007/PartnerControls"/>
  </ds:schemaRefs>
</ds:datastoreItem>
</file>

<file path=customXml/itemProps83.xml><?xml version="1.0" encoding="utf-8"?>
<ds:datastoreItem xmlns:ds="http://schemas.openxmlformats.org/officeDocument/2006/customXml" ds:itemID="{D9A222C0-9436-4794-AA8B-8B6104946CCE}">
  <ds:schemaRefs>
    <ds:schemaRef ds:uri="http://schemas.openxmlformats.org/officeDocument/2006/bibliography"/>
  </ds:schemaRefs>
</ds:datastoreItem>
</file>

<file path=customXml/itemProps84.xml><?xml version="1.0" encoding="utf-8"?>
<ds:datastoreItem xmlns:ds="http://schemas.openxmlformats.org/officeDocument/2006/customXml" ds:itemID="{947512EF-D018-43B6-B7A0-B5433D506037}">
  <ds:schemaRefs>
    <ds:schemaRef ds:uri="http://schemas.openxmlformats.org/officeDocument/2006/bibliography"/>
  </ds:schemaRefs>
</ds:datastoreItem>
</file>

<file path=customXml/itemProps85.xml><?xml version="1.0" encoding="utf-8"?>
<ds:datastoreItem xmlns:ds="http://schemas.openxmlformats.org/officeDocument/2006/customXml" ds:itemID="{A6A3ECA0-48EF-482C-A08E-A7767B50FC61}">
  <ds:schemaRefs>
    <ds:schemaRef ds:uri="http://schemas.openxmlformats.org/officeDocument/2006/bibliography"/>
  </ds:schemaRefs>
</ds:datastoreItem>
</file>

<file path=customXml/itemProps86.xml><?xml version="1.0" encoding="utf-8"?>
<ds:datastoreItem xmlns:ds="http://schemas.openxmlformats.org/officeDocument/2006/customXml" ds:itemID="{136C3C3E-2163-4C28-A7D0-BC55FC678AE5}">
  <ds:schemaRefs>
    <ds:schemaRef ds:uri="http://schemas.openxmlformats.org/officeDocument/2006/bibliography"/>
  </ds:schemaRefs>
</ds:datastoreItem>
</file>

<file path=customXml/itemProps87.xml><?xml version="1.0" encoding="utf-8"?>
<ds:datastoreItem xmlns:ds="http://schemas.openxmlformats.org/officeDocument/2006/customXml" ds:itemID="{C72F532C-8255-478B-ABDB-EEB214857434}">
  <ds:schemaRefs>
    <ds:schemaRef ds:uri="http://schemas.openxmlformats.org/officeDocument/2006/bibliography"/>
  </ds:schemaRefs>
</ds:datastoreItem>
</file>

<file path=customXml/itemProps9.xml><?xml version="1.0" encoding="utf-8"?>
<ds:datastoreItem xmlns:ds="http://schemas.openxmlformats.org/officeDocument/2006/customXml" ds:itemID="{80035C0B-ECFC-4A33-B55B-8E0D7243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 August DRAFT FU </Template>
  <TotalTime>0</TotalTime>
  <Pages>3</Pages>
  <Words>22858</Words>
  <Characters>130293</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Heading 1</vt:lpstr>
    </vt:vector>
  </TitlesOfParts>
  <Company>WCVA</Company>
  <LinksUpToDate>false</LinksUpToDate>
  <CharactersWithSpaces>152846</CharactersWithSpaces>
  <SharedDoc>false</SharedDoc>
  <HLinks>
    <vt:vector size="1956" baseType="variant">
      <vt:variant>
        <vt:i4>7602296</vt:i4>
      </vt:variant>
      <vt:variant>
        <vt:i4>1071</vt:i4>
      </vt:variant>
      <vt:variant>
        <vt:i4>0</vt:i4>
      </vt:variant>
      <vt:variant>
        <vt:i4>5</vt:i4>
      </vt:variant>
      <vt:variant>
        <vt:lpwstr>http://www.woodlandtrust.org.uk/plant-trees/free-trees/</vt:lpwstr>
      </vt:variant>
      <vt:variant>
        <vt:lpwstr/>
      </vt:variant>
      <vt:variant>
        <vt:i4>5439568</vt:i4>
      </vt:variant>
      <vt:variant>
        <vt:i4>1068</vt:i4>
      </vt:variant>
      <vt:variant>
        <vt:i4>0</vt:i4>
      </vt:variant>
      <vt:variant>
        <vt:i4>5</vt:i4>
      </vt:variant>
      <vt:variant>
        <vt:lpwstr>https://volunteerwales.teamkinetic.co.uk/</vt:lpwstr>
      </vt:variant>
      <vt:variant>
        <vt:lpwstr/>
      </vt:variant>
      <vt:variant>
        <vt:i4>3014775</vt:i4>
      </vt:variant>
      <vt:variant>
        <vt:i4>1065</vt:i4>
      </vt:variant>
      <vt:variant>
        <vt:i4>0</vt:i4>
      </vt:variant>
      <vt:variant>
        <vt:i4>5</vt:i4>
      </vt:variant>
      <vt:variant>
        <vt:lpwstr>https://wcva.cymru/projects/3-set/</vt:lpwstr>
      </vt:variant>
      <vt:variant>
        <vt:lpwstr/>
      </vt:variant>
      <vt:variant>
        <vt:i4>1048576</vt:i4>
      </vt:variant>
      <vt:variant>
        <vt:i4>1062</vt:i4>
      </vt:variant>
      <vt:variant>
        <vt:i4>0</vt:i4>
      </vt:variant>
      <vt:variant>
        <vt:i4>5</vt:i4>
      </vt:variant>
      <vt:variant>
        <vt:lpwstr>http://goo.gl/Gz7JtK</vt:lpwstr>
      </vt:variant>
      <vt:variant>
        <vt:lpwstr/>
      </vt:variant>
      <vt:variant>
        <vt:i4>5373983</vt:i4>
      </vt:variant>
      <vt:variant>
        <vt:i4>1059</vt:i4>
      </vt:variant>
      <vt:variant>
        <vt:i4>0</vt:i4>
      </vt:variant>
      <vt:variant>
        <vt:i4>5</vt:i4>
      </vt:variant>
      <vt:variant>
        <vt:lpwstr>https://www.wcva.org.uk/invest-in-nature</vt:lpwstr>
      </vt:variant>
      <vt:variant>
        <vt:lpwstr/>
      </vt:variant>
      <vt:variant>
        <vt:i4>1245248</vt:i4>
      </vt:variant>
      <vt:variant>
        <vt:i4>1056</vt:i4>
      </vt:variant>
      <vt:variant>
        <vt:i4>0</vt:i4>
      </vt:variant>
      <vt:variant>
        <vt:i4>5</vt:i4>
      </vt:variant>
      <vt:variant>
        <vt:lpwstr>https://wcva.cymru/wp-content/uploads/2020/01/Environmental-Volunteering-Toolkit.pdf</vt:lpwstr>
      </vt:variant>
      <vt:variant>
        <vt:lpwstr/>
      </vt:variant>
      <vt:variant>
        <vt:i4>655379</vt:i4>
      </vt:variant>
      <vt:variant>
        <vt:i4>1053</vt:i4>
      </vt:variant>
      <vt:variant>
        <vt:i4>0</vt:i4>
      </vt:variant>
      <vt:variant>
        <vt:i4>5</vt:i4>
      </vt:variant>
      <vt:variant>
        <vt:lpwstr>http://thirdsectorsupport.wales/about-us/</vt:lpwstr>
      </vt:variant>
      <vt:variant>
        <vt:lpwstr/>
      </vt:variant>
      <vt:variant>
        <vt:i4>1638415</vt:i4>
      </vt:variant>
      <vt:variant>
        <vt:i4>1050</vt:i4>
      </vt:variant>
      <vt:variant>
        <vt:i4>0</vt:i4>
      </vt:variant>
      <vt:variant>
        <vt:i4>5</vt:i4>
      </vt:variant>
      <vt:variant>
        <vt:lpwstr>http://goo.gl/pW2CIf</vt:lpwstr>
      </vt:variant>
      <vt:variant>
        <vt:lpwstr/>
      </vt:variant>
      <vt:variant>
        <vt:i4>8192061</vt:i4>
      </vt:variant>
      <vt:variant>
        <vt:i4>1047</vt:i4>
      </vt:variant>
      <vt:variant>
        <vt:i4>0</vt:i4>
      </vt:variant>
      <vt:variant>
        <vt:i4>5</vt:i4>
      </vt:variant>
      <vt:variant>
        <vt:lpwstr>https://www.farmgarden.org.uk/</vt:lpwstr>
      </vt:variant>
      <vt:variant>
        <vt:lpwstr/>
      </vt:variant>
      <vt:variant>
        <vt:i4>5701632</vt:i4>
      </vt:variant>
      <vt:variant>
        <vt:i4>1044</vt:i4>
      </vt:variant>
      <vt:variant>
        <vt:i4>0</vt:i4>
      </vt:variant>
      <vt:variant>
        <vt:i4>5</vt:i4>
      </vt:variant>
      <vt:variant>
        <vt:lpwstr>http://www.nowdonate.com/</vt:lpwstr>
      </vt:variant>
      <vt:variant>
        <vt:lpwstr/>
      </vt:variant>
      <vt:variant>
        <vt:i4>1900561</vt:i4>
      </vt:variant>
      <vt:variant>
        <vt:i4>1041</vt:i4>
      </vt:variant>
      <vt:variant>
        <vt:i4>0</vt:i4>
      </vt:variant>
      <vt:variant>
        <vt:i4>5</vt:i4>
      </vt:variant>
      <vt:variant>
        <vt:lpwstr>http://goo.gl/Fnjt9l</vt:lpwstr>
      </vt:variant>
      <vt:variant>
        <vt:lpwstr/>
      </vt:variant>
      <vt:variant>
        <vt:i4>6029321</vt:i4>
      </vt:variant>
      <vt:variant>
        <vt:i4>1038</vt:i4>
      </vt:variant>
      <vt:variant>
        <vt:i4>0</vt:i4>
      </vt:variant>
      <vt:variant>
        <vt:i4>5</vt:i4>
      </vt:variant>
      <vt:variant>
        <vt:lpwstr>http://localenergy.gov.wales/en/local-energy-toolkit/</vt:lpwstr>
      </vt:variant>
      <vt:variant>
        <vt:lpwstr/>
      </vt:variant>
      <vt:variant>
        <vt:i4>1638473</vt:i4>
      </vt:variant>
      <vt:variant>
        <vt:i4>1035</vt:i4>
      </vt:variant>
      <vt:variant>
        <vt:i4>0</vt:i4>
      </vt:variant>
      <vt:variant>
        <vt:i4>5</vt:i4>
      </vt:variant>
      <vt:variant>
        <vt:lpwstr>https://www.biodiversitywales.org.uk/Local-to-You</vt:lpwstr>
      </vt:variant>
      <vt:variant>
        <vt:lpwstr/>
      </vt:variant>
      <vt:variant>
        <vt:i4>7667751</vt:i4>
      </vt:variant>
      <vt:variant>
        <vt:i4>1032</vt:i4>
      </vt:variant>
      <vt:variant>
        <vt:i4>0</vt:i4>
      </vt:variant>
      <vt:variant>
        <vt:i4>5</vt:i4>
      </vt:variant>
      <vt:variant>
        <vt:lpwstr>https://lnp.cymru/</vt:lpwstr>
      </vt:variant>
      <vt:variant>
        <vt:lpwstr/>
      </vt:variant>
      <vt:variant>
        <vt:i4>5374016</vt:i4>
      </vt:variant>
      <vt:variant>
        <vt:i4>1029</vt:i4>
      </vt:variant>
      <vt:variant>
        <vt:i4>0</vt:i4>
      </vt:variant>
      <vt:variant>
        <vt:i4>5</vt:i4>
      </vt:variant>
      <vt:variant>
        <vt:lpwstr>http://goo.gl/L4plxA</vt:lpwstr>
      </vt:variant>
      <vt:variant>
        <vt:lpwstr/>
      </vt:variant>
      <vt:variant>
        <vt:i4>7078014</vt:i4>
      </vt:variant>
      <vt:variant>
        <vt:i4>1026</vt:i4>
      </vt:variant>
      <vt:variant>
        <vt:i4>0</vt:i4>
      </vt:variant>
      <vt:variant>
        <vt:i4>5</vt:i4>
      </vt:variant>
      <vt:variant>
        <vt:lpwstr>https://cadwynclwyd.co.uk/funding-areas/energy/</vt:lpwstr>
      </vt:variant>
      <vt:variant>
        <vt:lpwstr/>
      </vt:variant>
      <vt:variant>
        <vt:i4>4259907</vt:i4>
      </vt:variant>
      <vt:variant>
        <vt:i4>1023</vt:i4>
      </vt:variant>
      <vt:variant>
        <vt:i4>0</vt:i4>
      </vt:variant>
      <vt:variant>
        <vt:i4>5</vt:i4>
      </vt:variant>
      <vt:variant>
        <vt:lpwstr>http://www.inkinddirect.org/</vt:lpwstr>
      </vt:variant>
      <vt:variant>
        <vt:lpwstr/>
      </vt:variant>
      <vt:variant>
        <vt:i4>5767260</vt:i4>
      </vt:variant>
      <vt:variant>
        <vt:i4>1020</vt:i4>
      </vt:variant>
      <vt:variant>
        <vt:i4>0</vt:i4>
      </vt:variant>
      <vt:variant>
        <vt:i4>5</vt:i4>
      </vt:variant>
      <vt:variant>
        <vt:lpwstr>https://www.hippowaste.co.uk/grants-up-for-grabs/</vt:lpwstr>
      </vt:variant>
      <vt:variant>
        <vt:lpwstr/>
      </vt:variant>
      <vt:variant>
        <vt:i4>3342372</vt:i4>
      </vt:variant>
      <vt:variant>
        <vt:i4>1017</vt:i4>
      </vt:variant>
      <vt:variant>
        <vt:i4>0</vt:i4>
      </vt:variant>
      <vt:variant>
        <vt:i4>5</vt:i4>
      </vt:variant>
      <vt:variant>
        <vt:lpwstr>https://www.goodpractice.wales/home</vt:lpwstr>
      </vt:variant>
      <vt:variant>
        <vt:lpwstr/>
      </vt:variant>
      <vt:variant>
        <vt:i4>5570618</vt:i4>
      </vt:variant>
      <vt:variant>
        <vt:i4>1014</vt:i4>
      </vt:variant>
      <vt:variant>
        <vt:i4>0</vt:i4>
      </vt:variant>
      <vt:variant>
        <vt:i4>5</vt:i4>
      </vt:variant>
      <vt:variant>
        <vt:lpwstr>http://www.energylocal.co.uk/?page_id=63</vt:lpwstr>
      </vt:variant>
      <vt:variant>
        <vt:lpwstr/>
      </vt:variant>
      <vt:variant>
        <vt:i4>5570618</vt:i4>
      </vt:variant>
      <vt:variant>
        <vt:i4>1011</vt:i4>
      </vt:variant>
      <vt:variant>
        <vt:i4>0</vt:i4>
      </vt:variant>
      <vt:variant>
        <vt:i4>5</vt:i4>
      </vt:variant>
      <vt:variant>
        <vt:lpwstr>http://www.energylocal.co.uk/?page_id=63</vt:lpwstr>
      </vt:variant>
      <vt:variant>
        <vt:lpwstr/>
      </vt:variant>
      <vt:variant>
        <vt:i4>6488121</vt:i4>
      </vt:variant>
      <vt:variant>
        <vt:i4>1008</vt:i4>
      </vt:variant>
      <vt:variant>
        <vt:i4>0</vt:i4>
      </vt:variant>
      <vt:variant>
        <vt:i4>5</vt:i4>
      </vt:variant>
      <vt:variant>
        <vt:lpwstr>https://energylocal.org.uk/</vt:lpwstr>
      </vt:variant>
      <vt:variant>
        <vt:lpwstr/>
      </vt:variant>
      <vt:variant>
        <vt:i4>3080243</vt:i4>
      </vt:variant>
      <vt:variant>
        <vt:i4>1005</vt:i4>
      </vt:variant>
      <vt:variant>
        <vt:i4>0</vt:i4>
      </vt:variant>
      <vt:variant>
        <vt:i4>5</vt:i4>
      </vt:variant>
      <vt:variant>
        <vt:lpwstr>https://www.conservationhandbooks.com/</vt:lpwstr>
      </vt:variant>
      <vt:variant>
        <vt:lpwstr/>
      </vt:variant>
      <vt:variant>
        <vt:i4>7077924</vt:i4>
      </vt:variant>
      <vt:variant>
        <vt:i4>1002</vt:i4>
      </vt:variant>
      <vt:variant>
        <vt:i4>0</vt:i4>
      </vt:variant>
      <vt:variant>
        <vt:i4>5</vt:i4>
      </vt:variant>
      <vt:variant>
        <vt:lpwstr>http://www.coedcymru.org.uk/</vt:lpwstr>
      </vt:variant>
      <vt:variant>
        <vt:lpwstr>period7</vt:lpwstr>
      </vt:variant>
      <vt:variant>
        <vt:i4>4587585</vt:i4>
      </vt:variant>
      <vt:variant>
        <vt:i4>999</vt:i4>
      </vt:variant>
      <vt:variant>
        <vt:i4>0</vt:i4>
      </vt:variant>
      <vt:variant>
        <vt:i4>5</vt:i4>
      </vt:variant>
      <vt:variant>
        <vt:lpwstr>https://www.carbontrust.com/our-projects/green-business-fund</vt:lpwstr>
      </vt:variant>
      <vt:variant>
        <vt:lpwstr/>
      </vt:variant>
      <vt:variant>
        <vt:i4>6684725</vt:i4>
      </vt:variant>
      <vt:variant>
        <vt:i4>996</vt:i4>
      </vt:variant>
      <vt:variant>
        <vt:i4>0</vt:i4>
      </vt:variant>
      <vt:variant>
        <vt:i4>5</vt:i4>
      </vt:variant>
      <vt:variant>
        <vt:lpwstr>https://www.diy.com/responsible-business/waste-donation</vt:lpwstr>
      </vt:variant>
      <vt:variant>
        <vt:lpwstr/>
      </vt:variant>
      <vt:variant>
        <vt:i4>6946852</vt:i4>
      </vt:variant>
      <vt:variant>
        <vt:i4>993</vt:i4>
      </vt:variant>
      <vt:variant>
        <vt:i4>0</vt:i4>
      </vt:variant>
      <vt:variant>
        <vt:i4>5</vt:i4>
      </vt:variant>
      <vt:variant>
        <vt:lpwstr>https://wcva.us8.list-manage.com/track/click?u=981f960ac676c2d3e8901559e&amp;id=b74b43537d&amp;e=328ba15f76</vt:lpwstr>
      </vt:variant>
      <vt:variant>
        <vt:lpwstr/>
      </vt:variant>
      <vt:variant>
        <vt:i4>3932206</vt:i4>
      </vt:variant>
      <vt:variant>
        <vt:i4>990</vt:i4>
      </vt:variant>
      <vt:variant>
        <vt:i4>0</vt:i4>
      </vt:variant>
      <vt:variant>
        <vt:i4>5</vt:i4>
      </vt:variant>
      <vt:variant>
        <vt:lpwstr>https://wcva.us8.list-manage.com/track/click?u=981f960ac676c2d3e8901559e&amp;id=f499bee926&amp;e=328ba15f76</vt:lpwstr>
      </vt:variant>
      <vt:variant>
        <vt:lpwstr/>
      </vt:variant>
      <vt:variant>
        <vt:i4>4653075</vt:i4>
      </vt:variant>
      <vt:variant>
        <vt:i4>987</vt:i4>
      </vt:variant>
      <vt:variant>
        <vt:i4>0</vt:i4>
      </vt:variant>
      <vt:variant>
        <vt:i4>5</vt:i4>
      </vt:variant>
      <vt:variant>
        <vt:lpwstr>https://www.heritagefund.org.uk/funding/15-minute-heritage-grants-round-2</vt:lpwstr>
      </vt:variant>
      <vt:variant>
        <vt:lpwstr/>
      </vt:variant>
      <vt:variant>
        <vt:i4>1376347</vt:i4>
      </vt:variant>
      <vt:variant>
        <vt:i4>984</vt:i4>
      </vt:variant>
      <vt:variant>
        <vt:i4>0</vt:i4>
      </vt:variant>
      <vt:variant>
        <vt:i4>5</vt:i4>
      </vt:variant>
      <vt:variant>
        <vt:lpwstr>https://www.heritagefund.org.uk/funding/national-lottery-grants-heritage-2021-22</vt:lpwstr>
      </vt:variant>
      <vt:variant>
        <vt:lpwstr/>
      </vt:variant>
      <vt:variant>
        <vt:i4>6815791</vt:i4>
      </vt:variant>
      <vt:variant>
        <vt:i4>981</vt:i4>
      </vt:variant>
      <vt:variant>
        <vt:i4>0</vt:i4>
      </vt:variant>
      <vt:variant>
        <vt:i4>5</vt:i4>
      </vt:variant>
      <vt:variant>
        <vt:lpwstr>https://www.heritagefund.org.uk/funding/community-woodlands</vt:lpwstr>
      </vt:variant>
      <vt:variant>
        <vt:lpwstr/>
      </vt:variant>
      <vt:variant>
        <vt:i4>6553712</vt:i4>
      </vt:variant>
      <vt:variant>
        <vt:i4>978</vt:i4>
      </vt:variant>
      <vt:variant>
        <vt:i4>0</vt:i4>
      </vt:variant>
      <vt:variant>
        <vt:i4>5</vt:i4>
      </vt:variant>
      <vt:variant>
        <vt:lpwstr>https://www.heritagefund.org.uk/funding/local-places-nature</vt:lpwstr>
      </vt:variant>
      <vt:variant>
        <vt:lpwstr/>
      </vt:variant>
      <vt:variant>
        <vt:i4>3997747</vt:i4>
      </vt:variant>
      <vt:variant>
        <vt:i4>975</vt:i4>
      </vt:variant>
      <vt:variant>
        <vt:i4>0</vt:i4>
      </vt:variant>
      <vt:variant>
        <vt:i4>5</vt:i4>
      </vt:variant>
      <vt:variant>
        <vt:lpwstr>https://www.hlf.org.uk/</vt:lpwstr>
      </vt:variant>
      <vt:variant>
        <vt:lpwstr/>
      </vt:variant>
      <vt:variant>
        <vt:i4>1769575</vt:i4>
      </vt:variant>
      <vt:variant>
        <vt:i4>972</vt:i4>
      </vt:variant>
      <vt:variant>
        <vt:i4>0</vt:i4>
      </vt:variant>
      <vt:variant>
        <vt:i4>5</vt:i4>
      </vt:variant>
      <vt:variant>
        <vt:lpwstr>mailto:wales@tnlcommunityfund.org.uk</vt:lpwstr>
      </vt:variant>
      <vt:variant>
        <vt:lpwstr/>
      </vt:variant>
      <vt:variant>
        <vt:i4>5505054</vt:i4>
      </vt:variant>
      <vt:variant>
        <vt:i4>969</vt:i4>
      </vt:variant>
      <vt:variant>
        <vt:i4>0</vt:i4>
      </vt:variant>
      <vt:variant>
        <vt:i4>5</vt:i4>
      </vt:variant>
      <vt:variant>
        <vt:lpwstr>https://www.tnlcommunityfund.org.uk/funding/programmes/supporting-great-ideas</vt:lpwstr>
      </vt:variant>
      <vt:variant>
        <vt:lpwstr/>
      </vt:variant>
      <vt:variant>
        <vt:i4>7667812</vt:i4>
      </vt:variant>
      <vt:variant>
        <vt:i4>966</vt:i4>
      </vt:variant>
      <vt:variant>
        <vt:i4>0</vt:i4>
      </vt:variant>
      <vt:variant>
        <vt:i4>5</vt:i4>
      </vt:variant>
      <vt:variant>
        <vt:lpwstr>https://www.tnlcommunityfund.org.uk/media/documents/people-and-places/People-and-Places-Three-approaches-Jan-2019-E.pdf?mtime=20190129154454&amp;focal=none</vt:lpwstr>
      </vt:variant>
      <vt:variant>
        <vt:lpwstr/>
      </vt:variant>
      <vt:variant>
        <vt:i4>7012386</vt:i4>
      </vt:variant>
      <vt:variant>
        <vt:i4>963</vt:i4>
      </vt:variant>
      <vt:variant>
        <vt:i4>0</vt:i4>
      </vt:variant>
      <vt:variant>
        <vt:i4>5</vt:i4>
      </vt:variant>
      <vt:variant>
        <vt:lpwstr>https://www.tnlcommunityfund.org.uk/funding/programmes/people-and-places-medium-grants</vt:lpwstr>
      </vt:variant>
      <vt:variant>
        <vt:lpwstr/>
      </vt:variant>
      <vt:variant>
        <vt:i4>1769575</vt:i4>
      </vt:variant>
      <vt:variant>
        <vt:i4>960</vt:i4>
      </vt:variant>
      <vt:variant>
        <vt:i4>0</vt:i4>
      </vt:variant>
      <vt:variant>
        <vt:i4>5</vt:i4>
      </vt:variant>
      <vt:variant>
        <vt:lpwstr>mailto:wales@tnlcommunityfund.org.uk</vt:lpwstr>
      </vt:variant>
      <vt:variant>
        <vt:lpwstr/>
      </vt:variant>
      <vt:variant>
        <vt:i4>5111901</vt:i4>
      </vt:variant>
      <vt:variant>
        <vt:i4>957</vt:i4>
      </vt:variant>
      <vt:variant>
        <vt:i4>0</vt:i4>
      </vt:variant>
      <vt:variant>
        <vt:i4>5</vt:i4>
      </vt:variant>
      <vt:variant>
        <vt:lpwstr>https://www.tnlcommunityfund.org.uk/funding/programmes/national-lottery-awards-for-all-wales</vt:lpwstr>
      </vt:variant>
      <vt:variant>
        <vt:lpwstr/>
      </vt:variant>
      <vt:variant>
        <vt:i4>5111830</vt:i4>
      </vt:variant>
      <vt:variant>
        <vt:i4>954</vt:i4>
      </vt:variant>
      <vt:variant>
        <vt:i4>0</vt:i4>
      </vt:variant>
      <vt:variant>
        <vt:i4>5</vt:i4>
      </vt:variant>
      <vt:variant>
        <vt:lpwstr>https://www.gov.uk/government/publications/environmental-responsibility-for-charities</vt:lpwstr>
      </vt:variant>
      <vt:variant>
        <vt:lpwstr/>
      </vt:variant>
      <vt:variant>
        <vt:i4>8126505</vt:i4>
      </vt:variant>
      <vt:variant>
        <vt:i4>951</vt:i4>
      </vt:variant>
      <vt:variant>
        <vt:i4>0</vt:i4>
      </vt:variant>
      <vt:variant>
        <vt:i4>5</vt:i4>
      </vt:variant>
      <vt:variant>
        <vt:lpwstr>https://www.tnlcommunityfund.org.uk/funding/programmes/climate-action-fund</vt:lpwstr>
      </vt:variant>
      <vt:variant>
        <vt:lpwstr/>
      </vt:variant>
      <vt:variant>
        <vt:i4>8126533</vt:i4>
      </vt:variant>
      <vt:variant>
        <vt:i4>948</vt:i4>
      </vt:variant>
      <vt:variant>
        <vt:i4>0</vt:i4>
      </vt:variant>
      <vt:variant>
        <vt:i4>5</vt:i4>
      </vt:variant>
      <vt:variant>
        <vt:lpwstr>mailto:enquiries.wales@tnlcommunityfund.org.uk</vt:lpwstr>
      </vt:variant>
      <vt:variant>
        <vt:lpwstr/>
      </vt:variant>
      <vt:variant>
        <vt:i4>917585</vt:i4>
      </vt:variant>
      <vt:variant>
        <vt:i4>945</vt:i4>
      </vt:variant>
      <vt:variant>
        <vt:i4>0</vt:i4>
      </vt:variant>
      <vt:variant>
        <vt:i4>5</vt:i4>
      </vt:variant>
      <vt:variant>
        <vt:lpwstr>https://www.tnlcommunityfund.org.uk/</vt:lpwstr>
      </vt:variant>
      <vt:variant>
        <vt:lpwstr/>
      </vt:variant>
      <vt:variant>
        <vt:i4>4325470</vt:i4>
      </vt:variant>
      <vt:variant>
        <vt:i4>942</vt:i4>
      </vt:variant>
      <vt:variant>
        <vt:i4>0</vt:i4>
      </vt:variant>
      <vt:variant>
        <vt:i4>5</vt:i4>
      </vt:variant>
      <vt:variant>
        <vt:lpwstr>http://wyevalleyaonb.org.uk/index.php/grants/grants/</vt:lpwstr>
      </vt:variant>
      <vt:variant>
        <vt:lpwstr/>
      </vt:variant>
      <vt:variant>
        <vt:i4>4390996</vt:i4>
      </vt:variant>
      <vt:variant>
        <vt:i4>939</vt:i4>
      </vt:variant>
      <vt:variant>
        <vt:i4>0</vt:i4>
      </vt:variant>
      <vt:variant>
        <vt:i4>5</vt:i4>
      </vt:variant>
      <vt:variant>
        <vt:lpwstr>https://www.pembrokeshirecoast.wales/about-the-national-park-authority/sustainable-development-fund/</vt:lpwstr>
      </vt:variant>
      <vt:variant>
        <vt:lpwstr/>
      </vt:variant>
      <vt:variant>
        <vt:i4>1441863</vt:i4>
      </vt:variant>
      <vt:variant>
        <vt:i4>936</vt:i4>
      </vt:variant>
      <vt:variant>
        <vt:i4>0</vt:i4>
      </vt:variant>
      <vt:variant>
        <vt:i4>5</vt:i4>
      </vt:variant>
      <vt:variant>
        <vt:lpwstr>http://www.ahne-llyn-aonb.org/29/en-GB/Grants</vt:lpwstr>
      </vt:variant>
      <vt:variant>
        <vt:lpwstr/>
      </vt:variant>
      <vt:variant>
        <vt:i4>2555956</vt:i4>
      </vt:variant>
      <vt:variant>
        <vt:i4>933</vt:i4>
      </vt:variant>
      <vt:variant>
        <vt:i4>0</vt:i4>
      </vt:variant>
      <vt:variant>
        <vt:i4>5</vt:i4>
      </vt:variant>
      <vt:variant>
        <vt:lpwstr>https://www.swansea.gov.uk/article/4323/Mike-Scott?formid=2900</vt:lpwstr>
      </vt:variant>
      <vt:variant>
        <vt:lpwstr/>
      </vt:variant>
      <vt:variant>
        <vt:i4>3604588</vt:i4>
      </vt:variant>
      <vt:variant>
        <vt:i4>930</vt:i4>
      </vt:variant>
      <vt:variant>
        <vt:i4>0</vt:i4>
      </vt:variant>
      <vt:variant>
        <vt:i4>5</vt:i4>
      </vt:variant>
      <vt:variant>
        <vt:lpwstr>https://www.swansea.gov.uk/gowersustainably</vt:lpwstr>
      </vt:variant>
      <vt:variant>
        <vt:lpwstr/>
      </vt:variant>
      <vt:variant>
        <vt:i4>196660</vt:i4>
      </vt:variant>
      <vt:variant>
        <vt:i4>927</vt:i4>
      </vt:variant>
      <vt:variant>
        <vt:i4>0</vt:i4>
      </vt:variant>
      <vt:variant>
        <vt:i4>5</vt:i4>
      </vt:variant>
      <vt:variant>
        <vt:lpwstr>mailto:sdf@beacons-npa.gov.uk</vt:lpwstr>
      </vt:variant>
      <vt:variant>
        <vt:lpwstr/>
      </vt:variant>
      <vt:variant>
        <vt:i4>3145847</vt:i4>
      </vt:variant>
      <vt:variant>
        <vt:i4>924</vt:i4>
      </vt:variant>
      <vt:variant>
        <vt:i4>0</vt:i4>
      </vt:variant>
      <vt:variant>
        <vt:i4>5</vt:i4>
      </vt:variant>
      <vt:variant>
        <vt:lpwstr>https://www.beacons-npa.gov.uk/communities/sustainability-2/substainable-development-fund/</vt:lpwstr>
      </vt:variant>
      <vt:variant>
        <vt:lpwstr/>
      </vt:variant>
      <vt:variant>
        <vt:i4>5636207</vt:i4>
      </vt:variant>
      <vt:variant>
        <vt:i4>921</vt:i4>
      </vt:variant>
      <vt:variant>
        <vt:i4>0</vt:i4>
      </vt:variant>
      <vt:variant>
        <vt:i4>5</vt:i4>
      </vt:variant>
      <vt:variant>
        <vt:lpwstr>mailto:sic@wcva.cymru</vt:lpwstr>
      </vt:variant>
      <vt:variant>
        <vt:lpwstr/>
      </vt:variant>
      <vt:variant>
        <vt:i4>6946930</vt:i4>
      </vt:variant>
      <vt:variant>
        <vt:i4>918</vt:i4>
      </vt:variant>
      <vt:variant>
        <vt:i4>0</vt:i4>
      </vt:variant>
      <vt:variant>
        <vt:i4>5</vt:i4>
      </vt:variant>
      <vt:variant>
        <vt:lpwstr>http://www.wcva.org.uk/funding/social-investment-cymru/social-business-growth-fund</vt:lpwstr>
      </vt:variant>
      <vt:variant>
        <vt:lpwstr/>
      </vt:variant>
      <vt:variant>
        <vt:i4>393280</vt:i4>
      </vt:variant>
      <vt:variant>
        <vt:i4>915</vt:i4>
      </vt:variant>
      <vt:variant>
        <vt:i4>0</vt:i4>
      </vt:variant>
      <vt:variant>
        <vt:i4>5</vt:i4>
      </vt:variant>
      <vt:variant>
        <vt:lpwstr>https://gov.wales/national-forest-wales-woodland-investment-grant-rules-booklet-html</vt:lpwstr>
      </vt:variant>
      <vt:variant>
        <vt:lpwstr/>
      </vt:variant>
      <vt:variant>
        <vt:i4>2228313</vt:i4>
      </vt:variant>
      <vt:variant>
        <vt:i4>912</vt:i4>
      </vt:variant>
      <vt:variant>
        <vt:i4>0</vt:i4>
      </vt:variant>
      <vt:variant>
        <vt:i4>5</vt:i4>
      </vt:variant>
      <vt:variant>
        <vt:lpwstr>mailto:Regeneration@powys.gov.uk</vt:lpwstr>
      </vt:variant>
      <vt:variant>
        <vt:lpwstr/>
      </vt:variant>
      <vt:variant>
        <vt:i4>1900664</vt:i4>
      </vt:variant>
      <vt:variant>
        <vt:i4>909</vt:i4>
      </vt:variant>
      <vt:variant>
        <vt:i4>0</vt:i4>
      </vt:variant>
      <vt:variant>
        <vt:i4>5</vt:i4>
      </vt:variant>
      <vt:variant>
        <vt:lpwstr>https://4dba2131-757a-44c1-a494-57dfa8c2ccc4.filesusr.com/ugd/6c2bb3_36f6c0ea7a3b4b729e5732b3e20de003.docx?dn=TTPG-MW%20Application%20Form%20ENG.docx</vt:lpwstr>
      </vt:variant>
      <vt:variant>
        <vt:lpwstr/>
      </vt:variant>
      <vt:variant>
        <vt:i4>5767274</vt:i4>
      </vt:variant>
      <vt:variant>
        <vt:i4>906</vt:i4>
      </vt:variant>
      <vt:variant>
        <vt:i4>0</vt:i4>
      </vt:variant>
      <vt:variant>
        <vt:i4>5</vt:i4>
      </vt:variant>
      <vt:variant>
        <vt:lpwstr>https://4dba2131-757a-44c1-a494-57dfa8c2ccc4.filesusr.com/ugd/6c2bb3_dd50774861234dcfa5c842cc7a9a1441.docx?dn=TTPG-MW%20Grant%20Scheme%20Key%20Points%20ENG.docx</vt:lpwstr>
      </vt:variant>
      <vt:variant>
        <vt:lpwstr/>
      </vt:variant>
      <vt:variant>
        <vt:i4>4456564</vt:i4>
      </vt:variant>
      <vt:variant>
        <vt:i4>903</vt:i4>
      </vt:variant>
      <vt:variant>
        <vt:i4>0</vt:i4>
      </vt:variant>
      <vt:variant>
        <vt:i4>5</vt:i4>
      </vt:variant>
      <vt:variant>
        <vt:lpwstr>mailto:communitydevelopment1@powys.gov.uk</vt:lpwstr>
      </vt:variant>
      <vt:variant>
        <vt:lpwstr/>
      </vt:variant>
      <vt:variant>
        <vt:i4>4194309</vt:i4>
      </vt:variant>
      <vt:variant>
        <vt:i4>900</vt:i4>
      </vt:variant>
      <vt:variant>
        <vt:i4>0</vt:i4>
      </vt:variant>
      <vt:variant>
        <vt:i4>5</vt:i4>
      </vt:variant>
      <vt:variant>
        <vt:lpwstr>https://en.powys.gov.uk/article/11368/Covid-Community-Recovery-Grant-Application-Form</vt:lpwstr>
      </vt:variant>
      <vt:variant>
        <vt:lpwstr/>
      </vt:variant>
      <vt:variant>
        <vt:i4>5111884</vt:i4>
      </vt:variant>
      <vt:variant>
        <vt:i4>897</vt:i4>
      </vt:variant>
      <vt:variant>
        <vt:i4>0</vt:i4>
      </vt:variant>
      <vt:variant>
        <vt:i4>5</vt:i4>
      </vt:variant>
      <vt:variant>
        <vt:lpwstr>https://en.powys.gov.uk/article/11334/Covid-Community-Recovery-Grant-Guidance-for-Applicants</vt:lpwstr>
      </vt:variant>
      <vt:variant>
        <vt:lpwstr/>
      </vt:variant>
      <vt:variant>
        <vt:i4>2031694</vt:i4>
      </vt:variant>
      <vt:variant>
        <vt:i4>894</vt:i4>
      </vt:variant>
      <vt:variant>
        <vt:i4>0</vt:i4>
      </vt:variant>
      <vt:variant>
        <vt:i4>5</vt:i4>
      </vt:variant>
      <vt:variant>
        <vt:lpwstr>https://www.growinpowys.com/powys-funding</vt:lpwstr>
      </vt:variant>
      <vt:variant>
        <vt:lpwstr/>
      </vt:variant>
      <vt:variant>
        <vt:i4>25</vt:i4>
      </vt:variant>
      <vt:variant>
        <vt:i4>891</vt:i4>
      </vt:variant>
      <vt:variant>
        <vt:i4>0</vt:i4>
      </vt:variant>
      <vt:variant>
        <vt:i4>5</vt:i4>
      </vt:variant>
      <vt:variant>
        <vt:lpwstr>https://goo.gl/cQMh25</vt:lpwstr>
      </vt:variant>
      <vt:variant>
        <vt:lpwstr/>
      </vt:variant>
      <vt:variant>
        <vt:i4>7602272</vt:i4>
      </vt:variant>
      <vt:variant>
        <vt:i4>888</vt:i4>
      </vt:variant>
      <vt:variant>
        <vt:i4>0</vt:i4>
      </vt:variant>
      <vt:variant>
        <vt:i4>5</vt:i4>
      </vt:variant>
      <vt:variant>
        <vt:lpwstr>mailto:NCF_Instrument@eib.org</vt:lpwstr>
      </vt:variant>
      <vt:variant>
        <vt:lpwstr/>
      </vt:variant>
      <vt:variant>
        <vt:i4>524389</vt:i4>
      </vt:variant>
      <vt:variant>
        <vt:i4>885</vt:i4>
      </vt:variant>
      <vt:variant>
        <vt:i4>0</vt:i4>
      </vt:variant>
      <vt:variant>
        <vt:i4>5</vt:i4>
      </vt:variant>
      <vt:variant>
        <vt:lpwstr>http://www.eib.org/attachments/documents/ncff_contact_form_en.pdf</vt:lpwstr>
      </vt:variant>
      <vt:variant>
        <vt:lpwstr/>
      </vt:variant>
      <vt:variant>
        <vt:i4>7274614</vt:i4>
      </vt:variant>
      <vt:variant>
        <vt:i4>882</vt:i4>
      </vt:variant>
      <vt:variant>
        <vt:i4>0</vt:i4>
      </vt:variant>
      <vt:variant>
        <vt:i4>5</vt:i4>
      </vt:variant>
      <vt:variant>
        <vt:lpwstr>http://www.eib.org/products/blending/ncff/index.htm</vt:lpwstr>
      </vt:variant>
      <vt:variant>
        <vt:lpwstr/>
      </vt:variant>
      <vt:variant>
        <vt:i4>65615</vt:i4>
      </vt:variant>
      <vt:variant>
        <vt:i4>879</vt:i4>
      </vt:variant>
      <vt:variant>
        <vt:i4>0</vt:i4>
      </vt:variant>
      <vt:variant>
        <vt:i4>5</vt:i4>
      </vt:variant>
      <vt:variant>
        <vt:lpwstr>http://www.lpwscheme.org.uk/</vt:lpwstr>
      </vt:variant>
      <vt:variant>
        <vt:lpwstr/>
      </vt:variant>
      <vt:variant>
        <vt:i4>65615</vt:i4>
      </vt:variant>
      <vt:variant>
        <vt:i4>876</vt:i4>
      </vt:variant>
      <vt:variant>
        <vt:i4>0</vt:i4>
      </vt:variant>
      <vt:variant>
        <vt:i4>5</vt:i4>
      </vt:variant>
      <vt:variant>
        <vt:lpwstr>http://www.lpwscheme.org.uk/</vt:lpwstr>
      </vt:variant>
      <vt:variant>
        <vt:lpwstr/>
      </vt:variant>
      <vt:variant>
        <vt:i4>2556025</vt:i4>
      </vt:variant>
      <vt:variant>
        <vt:i4>873</vt:i4>
      </vt:variant>
      <vt:variant>
        <vt:i4>0</vt:i4>
      </vt:variant>
      <vt:variant>
        <vt:i4>5</vt:i4>
      </vt:variant>
      <vt:variant>
        <vt:lpwstr>https://map.wcva.cymru/</vt:lpwstr>
      </vt:variant>
      <vt:variant>
        <vt:lpwstr/>
      </vt:variant>
      <vt:variant>
        <vt:i4>2031619</vt:i4>
      </vt:variant>
      <vt:variant>
        <vt:i4>870</vt:i4>
      </vt:variant>
      <vt:variant>
        <vt:i4>0</vt:i4>
      </vt:variant>
      <vt:variant>
        <vt:i4>5</vt:i4>
      </vt:variant>
      <vt:variant>
        <vt:lpwstr>https://wcva.cymru/funding/landfill-disposals-tax-communities-scheme/</vt:lpwstr>
      </vt:variant>
      <vt:variant>
        <vt:lpwstr/>
      </vt:variant>
      <vt:variant>
        <vt:i4>2031619</vt:i4>
      </vt:variant>
      <vt:variant>
        <vt:i4>867</vt:i4>
      </vt:variant>
      <vt:variant>
        <vt:i4>0</vt:i4>
      </vt:variant>
      <vt:variant>
        <vt:i4>5</vt:i4>
      </vt:variant>
      <vt:variant>
        <vt:lpwstr>https://wcva.cymru/funding/landfill-disposals-tax-communities-scheme/</vt:lpwstr>
      </vt:variant>
      <vt:variant>
        <vt:lpwstr/>
      </vt:variant>
      <vt:variant>
        <vt:i4>3866647</vt:i4>
      </vt:variant>
      <vt:variant>
        <vt:i4>864</vt:i4>
      </vt:variant>
      <vt:variant>
        <vt:i4>0</vt:i4>
      </vt:variant>
      <vt:variant>
        <vt:i4>5</vt:i4>
      </vt:variant>
      <vt:variant>
        <vt:lpwstr>https://ec.europa.eu/regional_policy/en/policy/cooperation/european-territorial/</vt:lpwstr>
      </vt:variant>
      <vt:variant>
        <vt:lpwstr/>
      </vt:variant>
      <vt:variant>
        <vt:i4>8126476</vt:i4>
      </vt:variant>
      <vt:variant>
        <vt:i4>861</vt:i4>
      </vt:variant>
      <vt:variant>
        <vt:i4>0</vt:i4>
      </vt:variant>
      <vt:variant>
        <vt:i4>5</vt:i4>
      </vt:variant>
      <vt:variant>
        <vt:lpwstr>http://ec.europa.eu/regional_policy/en/policy/cooperation/european-territorial/</vt:lpwstr>
      </vt:variant>
      <vt:variant>
        <vt:lpwstr/>
      </vt:variant>
      <vt:variant>
        <vt:i4>1179770</vt:i4>
      </vt:variant>
      <vt:variant>
        <vt:i4>858</vt:i4>
      </vt:variant>
      <vt:variant>
        <vt:i4>0</vt:i4>
      </vt:variant>
      <vt:variant>
        <vt:i4>5</vt:i4>
      </vt:variant>
      <vt:variant>
        <vt:lpwstr>mailto:natur@heritagefund.org.uk</vt:lpwstr>
      </vt:variant>
      <vt:variant>
        <vt:lpwstr/>
      </vt:variant>
      <vt:variant>
        <vt:i4>3604528</vt:i4>
      </vt:variant>
      <vt:variant>
        <vt:i4>855</vt:i4>
      </vt:variant>
      <vt:variant>
        <vt:i4>0</vt:i4>
      </vt:variant>
      <vt:variant>
        <vt:i4>5</vt:i4>
      </vt:variant>
      <vt:variant>
        <vt:lpwstr>https://www.heritagefund.org.uk/funding/green-recovery-capacity-building-scheme</vt:lpwstr>
      </vt:variant>
      <vt:variant>
        <vt:lpwstr/>
      </vt:variant>
      <vt:variant>
        <vt:i4>3604528</vt:i4>
      </vt:variant>
      <vt:variant>
        <vt:i4>852</vt:i4>
      </vt:variant>
      <vt:variant>
        <vt:i4>0</vt:i4>
      </vt:variant>
      <vt:variant>
        <vt:i4>5</vt:i4>
      </vt:variant>
      <vt:variant>
        <vt:lpwstr>https://www.heritagefund.org.uk/funding/green-recovery-capacity-building-scheme</vt:lpwstr>
      </vt:variant>
      <vt:variant>
        <vt:lpwstr/>
      </vt:variant>
      <vt:variant>
        <vt:i4>6488110</vt:i4>
      </vt:variant>
      <vt:variant>
        <vt:i4>849</vt:i4>
      </vt:variant>
      <vt:variant>
        <vt:i4>0</vt:i4>
      </vt:variant>
      <vt:variant>
        <vt:i4>5</vt:i4>
      </vt:variant>
      <vt:variant>
        <vt:lpwstr>https://gov.wales/enabling-natural-resources-and-well-being-grants</vt:lpwstr>
      </vt:variant>
      <vt:variant>
        <vt:lpwstr/>
      </vt:variant>
      <vt:variant>
        <vt:i4>6488110</vt:i4>
      </vt:variant>
      <vt:variant>
        <vt:i4>846</vt:i4>
      </vt:variant>
      <vt:variant>
        <vt:i4>0</vt:i4>
      </vt:variant>
      <vt:variant>
        <vt:i4>5</vt:i4>
      </vt:variant>
      <vt:variant>
        <vt:lpwstr>https://gov.wales/enabling-natural-resources-and-well-being-grants</vt:lpwstr>
      </vt:variant>
      <vt:variant>
        <vt:lpwstr/>
      </vt:variant>
      <vt:variant>
        <vt:i4>3145847</vt:i4>
      </vt:variant>
      <vt:variant>
        <vt:i4>843</vt:i4>
      </vt:variant>
      <vt:variant>
        <vt:i4>0</vt:i4>
      </vt:variant>
      <vt:variant>
        <vt:i4>5</vt:i4>
      </vt:variant>
      <vt:variant>
        <vt:lpwstr>https://gov.wales/energy-service-public-sector-and-community-groups</vt:lpwstr>
      </vt:variant>
      <vt:variant>
        <vt:lpwstr/>
      </vt:variant>
      <vt:variant>
        <vt:i4>1310785</vt:i4>
      </vt:variant>
      <vt:variant>
        <vt:i4>840</vt:i4>
      </vt:variant>
      <vt:variant>
        <vt:i4>0</vt:i4>
      </vt:variant>
      <vt:variant>
        <vt:i4>5</vt:i4>
      </vt:variant>
      <vt:variant>
        <vt:lpwstr>https://gov.wales/sites/default/files/publications/2020-01/guidance-for-grant-applicants.pdf</vt:lpwstr>
      </vt:variant>
      <vt:variant>
        <vt:lpwstr/>
      </vt:variant>
      <vt:variant>
        <vt:i4>5242910</vt:i4>
      </vt:variant>
      <vt:variant>
        <vt:i4>837</vt:i4>
      </vt:variant>
      <vt:variant>
        <vt:i4>0</vt:i4>
      </vt:variant>
      <vt:variant>
        <vt:i4>5</vt:i4>
      </vt:variant>
      <vt:variant>
        <vt:lpwstr>https://gov.wales/community-facilities-programme</vt:lpwstr>
      </vt:variant>
      <vt:variant>
        <vt:lpwstr/>
      </vt:variant>
      <vt:variant>
        <vt:i4>6291502</vt:i4>
      </vt:variant>
      <vt:variant>
        <vt:i4>834</vt:i4>
      </vt:variant>
      <vt:variant>
        <vt:i4>0</vt:i4>
      </vt:variant>
      <vt:variant>
        <vt:i4>5</vt:i4>
      </vt:variant>
      <vt:variant>
        <vt:lpwstr>https://www.cynnalycardi.org.uk/media/1085/application-process-eng1.pdf</vt:lpwstr>
      </vt:variant>
      <vt:variant>
        <vt:lpwstr/>
      </vt:variant>
      <vt:variant>
        <vt:i4>1638473</vt:i4>
      </vt:variant>
      <vt:variant>
        <vt:i4>831</vt:i4>
      </vt:variant>
      <vt:variant>
        <vt:i4>0</vt:i4>
      </vt:variant>
      <vt:variant>
        <vt:i4>5</vt:i4>
      </vt:variant>
      <vt:variant>
        <vt:lpwstr>https://www.cynnalycardi.org.uk/</vt:lpwstr>
      </vt:variant>
      <vt:variant>
        <vt:lpwstr/>
      </vt:variant>
      <vt:variant>
        <vt:i4>6029347</vt:i4>
      </vt:variant>
      <vt:variant>
        <vt:i4>828</vt:i4>
      </vt:variant>
      <vt:variant>
        <vt:i4>0</vt:i4>
      </vt:variant>
      <vt:variant>
        <vt:i4>5</vt:i4>
      </vt:variant>
      <vt:variant>
        <vt:lpwstr>mailto:CEFWales@wrap.org.uk</vt:lpwstr>
      </vt:variant>
      <vt:variant>
        <vt:lpwstr/>
      </vt:variant>
      <vt:variant>
        <vt:i4>4915289</vt:i4>
      </vt:variant>
      <vt:variant>
        <vt:i4>825</vt:i4>
      </vt:variant>
      <vt:variant>
        <vt:i4>0</vt:i4>
      </vt:variant>
      <vt:variant>
        <vt:i4>5</vt:i4>
      </vt:variant>
      <vt:variant>
        <vt:lpwstr>https://wrapcymru.org.uk/taking-action/grants</vt:lpwstr>
      </vt:variant>
      <vt:variant>
        <vt:lpwstr/>
      </vt:variant>
      <vt:variant>
        <vt:i4>6356996</vt:i4>
      </vt:variant>
      <vt:variant>
        <vt:i4>822</vt:i4>
      </vt:variant>
      <vt:variant>
        <vt:i4>0</vt:i4>
      </vt:variant>
      <vt:variant>
        <vt:i4>5</vt:i4>
      </vt:variant>
      <vt:variant>
        <vt:lpwstr>mailto:activeinclusion@wcva.org.uk</vt:lpwstr>
      </vt:variant>
      <vt:variant>
        <vt:lpwstr/>
      </vt:variant>
      <vt:variant>
        <vt:i4>2556025</vt:i4>
      </vt:variant>
      <vt:variant>
        <vt:i4>819</vt:i4>
      </vt:variant>
      <vt:variant>
        <vt:i4>0</vt:i4>
      </vt:variant>
      <vt:variant>
        <vt:i4>5</vt:i4>
      </vt:variant>
      <vt:variant>
        <vt:lpwstr>https://map.wcva.cymru/</vt:lpwstr>
      </vt:variant>
      <vt:variant>
        <vt:lpwstr/>
      </vt:variant>
      <vt:variant>
        <vt:i4>196698</vt:i4>
      </vt:variant>
      <vt:variant>
        <vt:i4>816</vt:i4>
      </vt:variant>
      <vt:variant>
        <vt:i4>0</vt:i4>
      </vt:variant>
      <vt:variant>
        <vt:i4>5</vt:i4>
      </vt:variant>
      <vt:variant>
        <vt:lpwstr>http://goo.gl/U5b6Ik</vt:lpwstr>
      </vt:variant>
      <vt:variant>
        <vt:lpwstr/>
      </vt:variant>
      <vt:variant>
        <vt:i4>3145771</vt:i4>
      </vt:variant>
      <vt:variant>
        <vt:i4>813</vt:i4>
      </vt:variant>
      <vt:variant>
        <vt:i4>0</vt:i4>
      </vt:variant>
      <vt:variant>
        <vt:i4>5</vt:i4>
      </vt:variant>
      <vt:variant>
        <vt:lpwstr>https://www.woodroffebenton.org.uk/</vt:lpwstr>
      </vt:variant>
      <vt:variant>
        <vt:lpwstr/>
      </vt:variant>
      <vt:variant>
        <vt:i4>4980778</vt:i4>
      </vt:variant>
      <vt:variant>
        <vt:i4>810</vt:i4>
      </vt:variant>
      <vt:variant>
        <vt:i4>0</vt:i4>
      </vt:variant>
      <vt:variant>
        <vt:i4>5</vt:i4>
      </vt:variant>
      <vt:variant>
        <vt:lpwstr>mailto:tcf@eamo.co.uk</vt:lpwstr>
      </vt:variant>
      <vt:variant>
        <vt:lpwstr/>
      </vt:variant>
      <vt:variant>
        <vt:i4>2687063</vt:i4>
      </vt:variant>
      <vt:variant>
        <vt:i4>807</vt:i4>
      </vt:variant>
      <vt:variant>
        <vt:i4>0</vt:i4>
      </vt:variant>
      <vt:variant>
        <vt:i4>5</vt:i4>
      </vt:variant>
      <vt:variant>
        <vt:lpwstr>https://whirlwind.smapply.io/prog/whirlwind_trust_donation_application/</vt:lpwstr>
      </vt:variant>
      <vt:variant>
        <vt:lpwstr/>
      </vt:variant>
      <vt:variant>
        <vt:i4>1572889</vt:i4>
      </vt:variant>
      <vt:variant>
        <vt:i4>804</vt:i4>
      </vt:variant>
      <vt:variant>
        <vt:i4>0</vt:i4>
      </vt:variant>
      <vt:variant>
        <vt:i4>5</vt:i4>
      </vt:variant>
      <vt:variant>
        <vt:lpwstr>https://www.whirlwindcharitabletrust.org.uk/index.php/applications/guidelines</vt:lpwstr>
      </vt:variant>
      <vt:variant>
        <vt:lpwstr/>
      </vt:variant>
      <vt:variant>
        <vt:i4>5374018</vt:i4>
      </vt:variant>
      <vt:variant>
        <vt:i4>801</vt:i4>
      </vt:variant>
      <vt:variant>
        <vt:i4>0</vt:i4>
      </vt:variant>
      <vt:variant>
        <vt:i4>5</vt:i4>
      </vt:variant>
      <vt:variant>
        <vt:lpwstr>https://www.whirlwind.org.uk/</vt:lpwstr>
      </vt:variant>
      <vt:variant>
        <vt:lpwstr/>
      </vt:variant>
      <vt:variant>
        <vt:i4>458771</vt:i4>
      </vt:variant>
      <vt:variant>
        <vt:i4>798</vt:i4>
      </vt:variant>
      <vt:variant>
        <vt:i4>0</vt:i4>
      </vt:variant>
      <vt:variant>
        <vt:i4>5</vt:i4>
      </vt:variant>
      <vt:variant>
        <vt:lpwstr>http://goo.gl/Uszl8S</vt:lpwstr>
      </vt:variant>
      <vt:variant>
        <vt:lpwstr/>
      </vt:variant>
      <vt:variant>
        <vt:i4>7929974</vt:i4>
      </vt:variant>
      <vt:variant>
        <vt:i4>795</vt:i4>
      </vt:variant>
      <vt:variant>
        <vt:i4>0</vt:i4>
      </vt:variant>
      <vt:variant>
        <vt:i4>5</vt:i4>
      </vt:variant>
      <vt:variant>
        <vt:lpwstr>https://virginmoneyfoundation.org.uk/grants-programme/heart-community-fund/</vt:lpwstr>
      </vt:variant>
      <vt:variant>
        <vt:lpwstr/>
      </vt:variant>
      <vt:variant>
        <vt:i4>655388</vt:i4>
      </vt:variant>
      <vt:variant>
        <vt:i4>792</vt:i4>
      </vt:variant>
      <vt:variant>
        <vt:i4>0</vt:i4>
      </vt:variant>
      <vt:variant>
        <vt:i4>5</vt:i4>
      </vt:variant>
      <vt:variant>
        <vt:lpwstr>https://www.veoliatrust.org/media/documents/Environmental Improvement Grant Criteria.pdf</vt:lpwstr>
      </vt:variant>
      <vt:variant>
        <vt:lpwstr/>
      </vt:variant>
      <vt:variant>
        <vt:i4>7536763</vt:i4>
      </vt:variant>
      <vt:variant>
        <vt:i4>789</vt:i4>
      </vt:variant>
      <vt:variant>
        <vt:i4>0</vt:i4>
      </vt:variant>
      <vt:variant>
        <vt:i4>5</vt:i4>
      </vt:variant>
      <vt:variant>
        <vt:lpwstr>https://www.veoliatrust.org/media/documents/Habitat and Biodiversity Funding Criteria..pdf</vt:lpwstr>
      </vt:variant>
      <vt:variant>
        <vt:lpwstr/>
      </vt:variant>
      <vt:variant>
        <vt:i4>851969</vt:i4>
      </vt:variant>
      <vt:variant>
        <vt:i4>786</vt:i4>
      </vt:variant>
      <vt:variant>
        <vt:i4>0</vt:i4>
      </vt:variant>
      <vt:variant>
        <vt:i4>5</vt:i4>
      </vt:variant>
      <vt:variant>
        <vt:lpwstr>https://www.veoliatrust.org/media/documents/Community Grant Funding Criteria.pdf</vt:lpwstr>
      </vt:variant>
      <vt:variant>
        <vt:lpwstr/>
      </vt:variant>
      <vt:variant>
        <vt:i4>3145771</vt:i4>
      </vt:variant>
      <vt:variant>
        <vt:i4>783</vt:i4>
      </vt:variant>
      <vt:variant>
        <vt:i4>0</vt:i4>
      </vt:variant>
      <vt:variant>
        <vt:i4>5</vt:i4>
      </vt:variant>
      <vt:variant>
        <vt:lpwstr>https://www.veoliatrust.org/funding/index.php?page=Our_Criteria_1</vt:lpwstr>
      </vt:variant>
      <vt:variant>
        <vt:lpwstr/>
      </vt:variant>
      <vt:variant>
        <vt:i4>6029353</vt:i4>
      </vt:variant>
      <vt:variant>
        <vt:i4>780</vt:i4>
      </vt:variant>
      <vt:variant>
        <vt:i4>0</vt:i4>
      </vt:variant>
      <vt:variant>
        <vt:i4>5</vt:i4>
      </vt:variant>
      <vt:variant>
        <vt:lpwstr>mailto:scgfapplications@valeofglamorgan.gov.uk</vt:lpwstr>
      </vt:variant>
      <vt:variant>
        <vt:lpwstr/>
      </vt:variant>
      <vt:variant>
        <vt:i4>655381</vt:i4>
      </vt:variant>
      <vt:variant>
        <vt:i4>777</vt:i4>
      </vt:variant>
      <vt:variant>
        <vt:i4>0</vt:i4>
      </vt:variant>
      <vt:variant>
        <vt:i4>5</vt:i4>
      </vt:variant>
      <vt:variant>
        <vt:lpwstr>https://www.valeofglamorgan.gov.uk/en/working/Business-Support/Strong-Communities-Grant.aspx</vt:lpwstr>
      </vt:variant>
      <vt:variant>
        <vt:lpwstr/>
      </vt:variant>
      <vt:variant>
        <vt:i4>655381</vt:i4>
      </vt:variant>
      <vt:variant>
        <vt:i4>774</vt:i4>
      </vt:variant>
      <vt:variant>
        <vt:i4>0</vt:i4>
      </vt:variant>
      <vt:variant>
        <vt:i4>5</vt:i4>
      </vt:variant>
      <vt:variant>
        <vt:lpwstr>https://www.valeofglamorgan.gov.uk/en/working/Business-Support/Strong-Communities-Grant.aspx</vt:lpwstr>
      </vt:variant>
      <vt:variant>
        <vt:lpwstr/>
      </vt:variant>
      <vt:variant>
        <vt:i4>6029331</vt:i4>
      </vt:variant>
      <vt:variant>
        <vt:i4>771</vt:i4>
      </vt:variant>
      <vt:variant>
        <vt:i4>0</vt:i4>
      </vt:variant>
      <vt:variant>
        <vt:i4>5</vt:i4>
      </vt:variant>
      <vt:variant>
        <vt:lpwstr>https://tudortrust.org.uk/assets/img/uploads/Tudor-Trust-Funding-Guidelines-2021-2022.pdf</vt:lpwstr>
      </vt:variant>
      <vt:variant>
        <vt:lpwstr/>
      </vt:variant>
      <vt:variant>
        <vt:i4>4522077</vt:i4>
      </vt:variant>
      <vt:variant>
        <vt:i4>768</vt:i4>
      </vt:variant>
      <vt:variant>
        <vt:i4>0</vt:i4>
      </vt:variant>
      <vt:variant>
        <vt:i4>5</vt:i4>
      </vt:variant>
      <vt:variant>
        <vt:lpwstr>http://goo.gl/H2bFsz</vt:lpwstr>
      </vt:variant>
      <vt:variant>
        <vt:lpwstr/>
      </vt:variant>
      <vt:variant>
        <vt:i4>7733369</vt:i4>
      </vt:variant>
      <vt:variant>
        <vt:i4>765</vt:i4>
      </vt:variant>
      <vt:variant>
        <vt:i4>0</vt:i4>
      </vt:variant>
      <vt:variant>
        <vt:i4>5</vt:i4>
      </vt:variant>
      <vt:variant>
        <vt:lpwstr>https://www.trusthousecharitablefoundation.org.uk/sites/default/files/2021-06/Major Grants Funding Guidelines Jun 2021.pdf</vt:lpwstr>
      </vt:variant>
      <vt:variant>
        <vt:lpwstr/>
      </vt:variant>
      <vt:variant>
        <vt:i4>6094917</vt:i4>
      </vt:variant>
      <vt:variant>
        <vt:i4>762</vt:i4>
      </vt:variant>
      <vt:variant>
        <vt:i4>0</vt:i4>
      </vt:variant>
      <vt:variant>
        <vt:i4>5</vt:i4>
      </vt:variant>
      <vt:variant>
        <vt:lpwstr>https://www.trusthousecharitablefoundation.org.uk/our-grants/major-grants</vt:lpwstr>
      </vt:variant>
      <vt:variant>
        <vt:lpwstr/>
      </vt:variant>
      <vt:variant>
        <vt:i4>2818061</vt:i4>
      </vt:variant>
      <vt:variant>
        <vt:i4>759</vt:i4>
      </vt:variant>
      <vt:variant>
        <vt:i4>0</vt:i4>
      </vt:variant>
      <vt:variant>
        <vt:i4>5</vt:i4>
      </vt:variant>
      <vt:variant>
        <vt:lpwstr>https://www.trusthousecharitablefoundation.org.uk/sites/default/files/2021-06/TCF Funding Guidelines June 2021_SMALL GRANTS.pdf</vt:lpwstr>
      </vt:variant>
      <vt:variant>
        <vt:lpwstr/>
      </vt:variant>
      <vt:variant>
        <vt:i4>5636170</vt:i4>
      </vt:variant>
      <vt:variant>
        <vt:i4>756</vt:i4>
      </vt:variant>
      <vt:variant>
        <vt:i4>0</vt:i4>
      </vt:variant>
      <vt:variant>
        <vt:i4>5</vt:i4>
      </vt:variant>
      <vt:variant>
        <vt:lpwstr>https://www.trusthousecharitablefoundation.org.uk/our-grants/small-grants</vt:lpwstr>
      </vt:variant>
      <vt:variant>
        <vt:lpwstr/>
      </vt:variant>
      <vt:variant>
        <vt:i4>3735664</vt:i4>
      </vt:variant>
      <vt:variant>
        <vt:i4>753</vt:i4>
      </vt:variant>
      <vt:variant>
        <vt:i4>0</vt:i4>
      </vt:variant>
      <vt:variant>
        <vt:i4>5</vt:i4>
      </vt:variant>
      <vt:variant>
        <vt:lpwstr>https://www.trusthousecharitablefoundation.org.uk/our-grants/frequently-asked-questions</vt:lpwstr>
      </vt:variant>
      <vt:variant>
        <vt:lpwstr/>
      </vt:variant>
      <vt:variant>
        <vt:i4>5898325</vt:i4>
      </vt:variant>
      <vt:variant>
        <vt:i4>750</vt:i4>
      </vt:variant>
      <vt:variant>
        <vt:i4>0</vt:i4>
      </vt:variant>
      <vt:variant>
        <vt:i4>5</vt:i4>
      </vt:variant>
      <vt:variant>
        <vt:lpwstr>https://www.trusthousecharitablefoundation.org.uk/our-grants</vt:lpwstr>
      </vt:variant>
      <vt:variant>
        <vt:lpwstr/>
      </vt:variant>
      <vt:variant>
        <vt:i4>5374076</vt:i4>
      </vt:variant>
      <vt:variant>
        <vt:i4>747</vt:i4>
      </vt:variant>
      <vt:variant>
        <vt:i4>0</vt:i4>
      </vt:variant>
      <vt:variant>
        <vt:i4>5</vt:i4>
      </vt:variant>
      <vt:variant>
        <vt:lpwstr>https://docs.google.com/document/d/1_gCLGVkpswQ9x6INcmRyHdh05cgdzLnZDPmBZj7O9iw/edit</vt:lpwstr>
      </vt:variant>
      <vt:variant>
        <vt:lpwstr/>
      </vt:variant>
      <vt:variant>
        <vt:i4>4259931</vt:i4>
      </vt:variant>
      <vt:variant>
        <vt:i4>744</vt:i4>
      </vt:variant>
      <vt:variant>
        <vt:i4>0</vt:i4>
      </vt:variant>
      <vt:variant>
        <vt:i4>5</vt:i4>
      </vt:variant>
      <vt:variant>
        <vt:lpwstr>https://tescocommunitygrants.org.uk/</vt:lpwstr>
      </vt:variant>
      <vt:variant>
        <vt:lpwstr/>
      </vt:variant>
      <vt:variant>
        <vt:i4>3604538</vt:i4>
      </vt:variant>
      <vt:variant>
        <vt:i4>741</vt:i4>
      </vt:variant>
      <vt:variant>
        <vt:i4>0</vt:i4>
      </vt:variant>
      <vt:variant>
        <vt:i4>5</vt:i4>
      </vt:variant>
      <vt:variant>
        <vt:lpwstr>http://www.tapwater.org/grants</vt:lpwstr>
      </vt:variant>
      <vt:variant>
        <vt:lpwstr/>
      </vt:variant>
      <vt:variant>
        <vt:i4>3604538</vt:i4>
      </vt:variant>
      <vt:variant>
        <vt:i4>738</vt:i4>
      </vt:variant>
      <vt:variant>
        <vt:i4>0</vt:i4>
      </vt:variant>
      <vt:variant>
        <vt:i4>5</vt:i4>
      </vt:variant>
      <vt:variant>
        <vt:lpwstr>http://www.tapwater.org/grants</vt:lpwstr>
      </vt:variant>
      <vt:variant>
        <vt:lpwstr/>
      </vt:variant>
      <vt:variant>
        <vt:i4>3473429</vt:i4>
      </vt:variant>
      <vt:variant>
        <vt:i4>735</vt:i4>
      </vt:variant>
      <vt:variant>
        <vt:i4>0</vt:i4>
      </vt:variant>
      <vt:variant>
        <vt:i4>5</vt:i4>
      </vt:variant>
      <vt:variant>
        <vt:lpwstr>mailto:smbcharitabletrust@googlemail.com</vt:lpwstr>
      </vt:variant>
      <vt:variant>
        <vt:lpwstr/>
      </vt:variant>
      <vt:variant>
        <vt:i4>6619181</vt:i4>
      </vt:variant>
      <vt:variant>
        <vt:i4>732</vt:i4>
      </vt:variant>
      <vt:variant>
        <vt:i4>0</vt:i4>
      </vt:variant>
      <vt:variant>
        <vt:i4>5</vt:i4>
      </vt:variant>
      <vt:variant>
        <vt:lpwstr>http://www.fundingforall.org.uk/funds/the-s-m-b-trust/</vt:lpwstr>
      </vt:variant>
      <vt:variant>
        <vt:lpwstr/>
      </vt:variant>
      <vt:variant>
        <vt:i4>3866692</vt:i4>
      </vt:variant>
      <vt:variant>
        <vt:i4>729</vt:i4>
      </vt:variant>
      <vt:variant>
        <vt:i4>0</vt:i4>
      </vt:variant>
      <vt:variant>
        <vt:i4>5</vt:i4>
      </vt:variant>
      <vt:variant>
        <vt:lpwstr>mailto:helen.cravenjones@sheepdrove.com</vt:lpwstr>
      </vt:variant>
      <vt:variant>
        <vt:lpwstr/>
      </vt:variant>
      <vt:variant>
        <vt:i4>458758</vt:i4>
      </vt:variant>
      <vt:variant>
        <vt:i4>726</vt:i4>
      </vt:variant>
      <vt:variant>
        <vt:i4>0</vt:i4>
      </vt:variant>
      <vt:variant>
        <vt:i4>5</vt:i4>
      </vt:variant>
      <vt:variant>
        <vt:lpwstr>https://www.sea-changers.org.uk/how-to-apply</vt:lpwstr>
      </vt:variant>
      <vt:variant>
        <vt:lpwstr/>
      </vt:variant>
      <vt:variant>
        <vt:i4>5701720</vt:i4>
      </vt:variant>
      <vt:variant>
        <vt:i4>723</vt:i4>
      </vt:variant>
      <vt:variant>
        <vt:i4>0</vt:i4>
      </vt:variant>
      <vt:variant>
        <vt:i4>5</vt:i4>
      </vt:variant>
      <vt:variant>
        <vt:lpwstr>https://www.sea-changers.org.uk/who-can-apply</vt:lpwstr>
      </vt:variant>
      <vt:variant>
        <vt:lpwstr/>
      </vt:variant>
      <vt:variant>
        <vt:i4>4587601</vt:i4>
      </vt:variant>
      <vt:variant>
        <vt:i4>720</vt:i4>
      </vt:variant>
      <vt:variant>
        <vt:i4>0</vt:i4>
      </vt:variant>
      <vt:variant>
        <vt:i4>5</vt:i4>
      </vt:variant>
      <vt:variant>
        <vt:lpwstr>http://www.sea-changers.org.uk/charities</vt:lpwstr>
      </vt:variant>
      <vt:variant>
        <vt:lpwstr/>
      </vt:variant>
      <vt:variant>
        <vt:i4>4259958</vt:i4>
      </vt:variant>
      <vt:variant>
        <vt:i4>717</vt:i4>
      </vt:variant>
      <vt:variant>
        <vt:i4>0</vt:i4>
      </vt:variant>
      <vt:variant>
        <vt:i4>5</vt:i4>
      </vt:variant>
      <vt:variant>
        <vt:lpwstr>mailto:community@rockwool.com</vt:lpwstr>
      </vt:variant>
      <vt:variant>
        <vt:lpwstr/>
      </vt:variant>
      <vt:variant>
        <vt:i4>5242881</vt:i4>
      </vt:variant>
      <vt:variant>
        <vt:i4>714</vt:i4>
      </vt:variant>
      <vt:variant>
        <vt:i4>0</vt:i4>
      </vt:variant>
      <vt:variant>
        <vt:i4>5</vt:i4>
      </vt:variant>
      <vt:variant>
        <vt:lpwstr>http://www.bavo.org.uk/news-and-information/funding/00002811</vt:lpwstr>
      </vt:variant>
      <vt:variant>
        <vt:lpwstr/>
      </vt:variant>
      <vt:variant>
        <vt:i4>6619184</vt:i4>
      </vt:variant>
      <vt:variant>
        <vt:i4>711</vt:i4>
      </vt:variant>
      <vt:variant>
        <vt:i4>0</vt:i4>
      </vt:variant>
      <vt:variant>
        <vt:i4>5</vt:i4>
      </vt:variant>
      <vt:variant>
        <vt:lpwstr>https://www.rhododendron-trust.org.uk/grants-policy</vt:lpwstr>
      </vt:variant>
      <vt:variant>
        <vt:lpwstr/>
      </vt:variant>
      <vt:variant>
        <vt:i4>131138</vt:i4>
      </vt:variant>
      <vt:variant>
        <vt:i4>705</vt:i4>
      </vt:variant>
      <vt:variant>
        <vt:i4>0</vt:i4>
      </vt:variant>
      <vt:variant>
        <vt:i4>5</vt:i4>
      </vt:variant>
      <vt:variant>
        <vt:lpwstr>http://www.rhododendron-trust.org.uk/</vt:lpwstr>
      </vt:variant>
      <vt:variant>
        <vt:lpwstr/>
      </vt:variant>
      <vt:variant>
        <vt:i4>2818133</vt:i4>
      </vt:variant>
      <vt:variant>
        <vt:i4>699</vt:i4>
      </vt:variant>
      <vt:variant>
        <vt:i4>0</vt:i4>
      </vt:variant>
      <vt:variant>
        <vt:i4>5</vt:i4>
      </vt:variant>
      <vt:variant>
        <vt:lpwstr>mailto:teifion@tevans.plus.com</vt:lpwstr>
      </vt:variant>
      <vt:variant>
        <vt:lpwstr/>
      </vt:variant>
      <vt:variant>
        <vt:i4>327746</vt:i4>
      </vt:variant>
      <vt:variant>
        <vt:i4>696</vt:i4>
      </vt:variant>
      <vt:variant>
        <vt:i4>0</vt:i4>
      </vt:variant>
      <vt:variant>
        <vt:i4>5</vt:i4>
      </vt:variant>
      <vt:variant>
        <vt:lpwstr>https://www.ramblers.org.uk/pathstowellbeing</vt:lpwstr>
      </vt:variant>
      <vt:variant>
        <vt:lpwstr/>
      </vt:variant>
      <vt:variant>
        <vt:i4>327746</vt:i4>
      </vt:variant>
      <vt:variant>
        <vt:i4>693</vt:i4>
      </vt:variant>
      <vt:variant>
        <vt:i4>0</vt:i4>
      </vt:variant>
      <vt:variant>
        <vt:i4>5</vt:i4>
      </vt:variant>
      <vt:variant>
        <vt:lpwstr>https://www.ramblers.org.uk/pathstowellbeing</vt:lpwstr>
      </vt:variant>
      <vt:variant>
        <vt:lpwstr/>
      </vt:variant>
      <vt:variant>
        <vt:i4>2818146</vt:i4>
      </vt:variant>
      <vt:variant>
        <vt:i4>690</vt:i4>
      </vt:variant>
      <vt:variant>
        <vt:i4>0</vt:i4>
      </vt:variant>
      <vt:variant>
        <vt:i4>5</vt:i4>
      </vt:variant>
      <vt:variant>
        <vt:lpwstr>https://www.mhpa.co.uk/community-fund/</vt:lpwstr>
      </vt:variant>
      <vt:variant>
        <vt:lpwstr/>
      </vt:variant>
      <vt:variant>
        <vt:i4>5373956</vt:i4>
      </vt:variant>
      <vt:variant>
        <vt:i4>687</vt:i4>
      </vt:variant>
      <vt:variant>
        <vt:i4>0</vt:i4>
      </vt:variant>
      <vt:variant>
        <vt:i4>5</vt:i4>
      </vt:variant>
      <vt:variant>
        <vt:lpwstr>http://www.mhpa.co.uk/financial-support/</vt:lpwstr>
      </vt:variant>
      <vt:variant>
        <vt:lpwstr/>
      </vt:variant>
      <vt:variant>
        <vt:i4>6422569</vt:i4>
      </vt:variant>
      <vt:variant>
        <vt:i4>684</vt:i4>
      </vt:variant>
      <vt:variant>
        <vt:i4>0</vt:i4>
      </vt:variant>
      <vt:variant>
        <vt:i4>5</vt:i4>
      </vt:variant>
      <vt:variant>
        <vt:lpwstr>tel:02071937364</vt:lpwstr>
      </vt:variant>
      <vt:variant>
        <vt:lpwstr/>
      </vt:variant>
      <vt:variant>
        <vt:i4>4128773</vt:i4>
      </vt:variant>
      <vt:variant>
        <vt:i4>681</vt:i4>
      </vt:variant>
      <vt:variant>
        <vt:i4>0</vt:i4>
      </vt:variant>
      <vt:variant>
        <vt:i4>5</vt:i4>
      </vt:variant>
      <vt:variant>
        <vt:lpwstr>mailto:ppcf@polden-puckham.org.uk</vt:lpwstr>
      </vt:variant>
      <vt:variant>
        <vt:lpwstr/>
      </vt:variant>
      <vt:variant>
        <vt:i4>3145842</vt:i4>
      </vt:variant>
      <vt:variant>
        <vt:i4>678</vt:i4>
      </vt:variant>
      <vt:variant>
        <vt:i4>0</vt:i4>
      </vt:variant>
      <vt:variant>
        <vt:i4>5</vt:i4>
      </vt:variant>
      <vt:variant>
        <vt:lpwstr>https://polden-puckham.org.uk/</vt:lpwstr>
      </vt:variant>
      <vt:variant>
        <vt:lpwstr/>
      </vt:variant>
      <vt:variant>
        <vt:i4>8126537</vt:i4>
      </vt:variant>
      <vt:variant>
        <vt:i4>675</vt:i4>
      </vt:variant>
      <vt:variant>
        <vt:i4>0</vt:i4>
      </vt:variant>
      <vt:variant>
        <vt:i4>5</vt:i4>
      </vt:variant>
      <vt:variant>
        <vt:lpwstr>https://wcvagroup-my.sharepoint.com/personal/vmarriott_wcva_org_uk/Documents/Desktop/polden-puckham.org.uk</vt:lpwstr>
      </vt:variant>
      <vt:variant>
        <vt:lpwstr/>
      </vt:variant>
      <vt:variant>
        <vt:i4>7209019</vt:i4>
      </vt:variant>
      <vt:variant>
        <vt:i4>672</vt:i4>
      </vt:variant>
      <vt:variant>
        <vt:i4>0</vt:i4>
      </vt:variant>
      <vt:variant>
        <vt:i4>5</vt:i4>
      </vt:variant>
      <vt:variant>
        <vt:lpwstr>https://thepollinationproject.org/funding-eligibility/</vt:lpwstr>
      </vt:variant>
      <vt:variant>
        <vt:lpwstr/>
      </vt:variant>
      <vt:variant>
        <vt:i4>7405645</vt:i4>
      </vt:variant>
      <vt:variant>
        <vt:i4>666</vt:i4>
      </vt:variant>
      <vt:variant>
        <vt:i4>0</vt:i4>
      </vt:variant>
      <vt:variant>
        <vt:i4>5</vt:i4>
      </vt:variant>
      <vt:variant>
        <vt:lpwstr>mailto:info@thepollinationproject.org</vt:lpwstr>
      </vt:variant>
      <vt:variant>
        <vt:lpwstr/>
      </vt:variant>
      <vt:variant>
        <vt:i4>6422642</vt:i4>
      </vt:variant>
      <vt:variant>
        <vt:i4>663</vt:i4>
      </vt:variant>
      <vt:variant>
        <vt:i4>0</vt:i4>
      </vt:variant>
      <vt:variant>
        <vt:i4>5</vt:i4>
      </vt:variant>
      <vt:variant>
        <vt:lpwstr>https://thepollinationproject.org/pre-screen-quiz/</vt:lpwstr>
      </vt:variant>
      <vt:variant>
        <vt:lpwstr/>
      </vt:variant>
      <vt:variant>
        <vt:i4>2359406</vt:i4>
      </vt:variant>
      <vt:variant>
        <vt:i4>660</vt:i4>
      </vt:variant>
      <vt:variant>
        <vt:i4>0</vt:i4>
      </vt:variant>
      <vt:variant>
        <vt:i4>5</vt:i4>
      </vt:variant>
      <vt:variant>
        <vt:lpwstr>https://plunkett.co.uk/</vt:lpwstr>
      </vt:variant>
      <vt:variant>
        <vt:lpwstr/>
      </vt:variant>
      <vt:variant>
        <vt:i4>6684718</vt:i4>
      </vt:variant>
      <vt:variant>
        <vt:i4>657</vt:i4>
      </vt:variant>
      <vt:variant>
        <vt:i4>0</vt:i4>
      </vt:variant>
      <vt:variant>
        <vt:i4>5</vt:i4>
      </vt:variant>
      <vt:variant>
        <vt:lpwstr>http://www.persimmonhomes.com/charity/</vt:lpwstr>
      </vt:variant>
      <vt:variant>
        <vt:lpwstr/>
      </vt:variant>
      <vt:variant>
        <vt:i4>4259923</vt:i4>
      </vt:variant>
      <vt:variant>
        <vt:i4>654</vt:i4>
      </vt:variant>
      <vt:variant>
        <vt:i4>0</vt:i4>
      </vt:variant>
      <vt:variant>
        <vt:i4>5</vt:i4>
      </vt:variant>
      <vt:variant>
        <vt:lpwstr>https://ptes.org/grants/apply-grant/</vt:lpwstr>
      </vt:variant>
      <vt:variant>
        <vt:lpwstr/>
      </vt:variant>
      <vt:variant>
        <vt:i4>6750255</vt:i4>
      </vt:variant>
      <vt:variant>
        <vt:i4>651</vt:i4>
      </vt:variant>
      <vt:variant>
        <vt:i4>0</vt:i4>
      </vt:variant>
      <vt:variant>
        <vt:i4>5</vt:i4>
      </vt:variant>
      <vt:variant>
        <vt:lpwstr>https://ptes.org/grants/apply-grant/internship-grant-criteria/</vt:lpwstr>
      </vt:variant>
      <vt:variant>
        <vt:lpwstr/>
      </vt:variant>
      <vt:variant>
        <vt:i4>5767242</vt:i4>
      </vt:variant>
      <vt:variant>
        <vt:i4>648</vt:i4>
      </vt:variant>
      <vt:variant>
        <vt:i4>0</vt:i4>
      </vt:variant>
      <vt:variant>
        <vt:i4>5</vt:i4>
      </vt:variant>
      <vt:variant>
        <vt:lpwstr>https://ptes.org/grants/apply-grant/worldwide-grant-criteria/</vt:lpwstr>
      </vt:variant>
      <vt:variant>
        <vt:lpwstr/>
      </vt:variant>
      <vt:variant>
        <vt:i4>90</vt:i4>
      </vt:variant>
      <vt:variant>
        <vt:i4>645</vt:i4>
      </vt:variant>
      <vt:variant>
        <vt:i4>0</vt:i4>
      </vt:variant>
      <vt:variant>
        <vt:i4>5</vt:i4>
      </vt:variant>
      <vt:variant>
        <vt:lpwstr>http://goo.gl/aGuXJT</vt:lpwstr>
      </vt:variant>
      <vt:variant>
        <vt:lpwstr/>
      </vt:variant>
      <vt:variant>
        <vt:i4>5767270</vt:i4>
      </vt:variant>
      <vt:variant>
        <vt:i4>642</vt:i4>
      </vt:variant>
      <vt:variant>
        <vt:i4>0</vt:i4>
      </vt:variant>
      <vt:variant>
        <vt:i4>5</vt:i4>
      </vt:variant>
      <vt:variant>
        <vt:lpwstr>mailto:enquiries@penycymoeddcic.cymru</vt:lpwstr>
      </vt:variant>
      <vt:variant>
        <vt:lpwstr/>
      </vt:variant>
      <vt:variant>
        <vt:i4>65629</vt:i4>
      </vt:variant>
      <vt:variant>
        <vt:i4>639</vt:i4>
      </vt:variant>
      <vt:variant>
        <vt:i4>0</vt:i4>
      </vt:variant>
      <vt:variant>
        <vt:i4>5</vt:i4>
      </vt:variant>
      <vt:variant>
        <vt:lpwstr>https://penycymoeddcic.cymru/home</vt:lpwstr>
      </vt:variant>
      <vt:variant>
        <vt:lpwstr/>
      </vt:variant>
      <vt:variant>
        <vt:i4>3014712</vt:i4>
      </vt:variant>
      <vt:variant>
        <vt:i4>636</vt:i4>
      </vt:variant>
      <vt:variant>
        <vt:i4>0</vt:i4>
      </vt:variant>
      <vt:variant>
        <vt:i4>5</vt:i4>
      </vt:variant>
      <vt:variant>
        <vt:lpwstr>https://penycymoeddcic.cymru/home/</vt:lpwstr>
      </vt:variant>
      <vt:variant>
        <vt:lpwstr/>
      </vt:variant>
      <vt:variant>
        <vt:i4>4194329</vt:i4>
      </vt:variant>
      <vt:variant>
        <vt:i4>633</vt:i4>
      </vt:variant>
      <vt:variant>
        <vt:i4>0</vt:i4>
      </vt:variant>
      <vt:variant>
        <vt:i4>5</vt:i4>
      </vt:variant>
      <vt:variant>
        <vt:lpwstr>http://46.32.240.43/pavscovid19.org.uk/help-for-organisations/funding-support-for-groups</vt:lpwstr>
      </vt:variant>
      <vt:variant>
        <vt:lpwstr/>
      </vt:variant>
      <vt:variant>
        <vt:i4>5701719</vt:i4>
      </vt:variant>
      <vt:variant>
        <vt:i4>630</vt:i4>
      </vt:variant>
      <vt:variant>
        <vt:i4>0</vt:i4>
      </vt:variant>
      <vt:variant>
        <vt:i4>5</vt:i4>
      </vt:variant>
      <vt:variant>
        <vt:lpwstr>https://www.southhooklng.com/community/community-funding/</vt:lpwstr>
      </vt:variant>
      <vt:variant>
        <vt:lpwstr/>
      </vt:variant>
      <vt:variant>
        <vt:i4>393293</vt:i4>
      </vt:variant>
      <vt:variant>
        <vt:i4>627</vt:i4>
      </vt:variant>
      <vt:variant>
        <vt:i4>0</vt:i4>
      </vt:variant>
      <vt:variant>
        <vt:i4>5</vt:i4>
      </vt:variant>
      <vt:variant>
        <vt:lpwstr>https://www.southhooklng.com/media-centre/press-releases/2016/03/02/community-partnership-welcomes-applications-for-support/</vt:lpwstr>
      </vt:variant>
      <vt:variant>
        <vt:lpwstr/>
      </vt:variant>
      <vt:variant>
        <vt:i4>5046351</vt:i4>
      </vt:variant>
      <vt:variant>
        <vt:i4>624</vt:i4>
      </vt:variant>
      <vt:variant>
        <vt:i4>0</vt:i4>
      </vt:variant>
      <vt:variant>
        <vt:i4>5</vt:i4>
      </vt:variant>
      <vt:variant>
        <vt:lpwstr>https://www.oakleycharitabletrust.org.uk/</vt:lpwstr>
      </vt:variant>
      <vt:variant>
        <vt:lpwstr/>
      </vt:variant>
      <vt:variant>
        <vt:i4>5963869</vt:i4>
      </vt:variant>
      <vt:variant>
        <vt:i4>621</vt:i4>
      </vt:variant>
      <vt:variant>
        <vt:i4>0</vt:i4>
      </vt:variant>
      <vt:variant>
        <vt:i4>5</vt:i4>
      </vt:variant>
      <vt:variant>
        <vt:lpwstr>http://goo.gl/N2oDXf</vt:lpwstr>
      </vt:variant>
      <vt:variant>
        <vt:lpwstr/>
      </vt:variant>
      <vt:variant>
        <vt:i4>1179669</vt:i4>
      </vt:variant>
      <vt:variant>
        <vt:i4>618</vt:i4>
      </vt:variant>
      <vt:variant>
        <vt:i4>0</vt:i4>
      </vt:variant>
      <vt:variant>
        <vt:i4>5</vt:i4>
      </vt:variant>
      <vt:variant>
        <vt:lpwstr>https://www.ninevehtrust.org.uk/the-trusts-aims/</vt:lpwstr>
      </vt:variant>
      <vt:variant>
        <vt:lpwstr/>
      </vt:variant>
      <vt:variant>
        <vt:i4>393286</vt:i4>
      </vt:variant>
      <vt:variant>
        <vt:i4>615</vt:i4>
      </vt:variant>
      <vt:variant>
        <vt:i4>0</vt:i4>
      </vt:variant>
      <vt:variant>
        <vt:i4>5</vt:i4>
      </vt:variant>
      <vt:variant>
        <vt:lpwstr>https://www.ninevehtrust.org.uk/</vt:lpwstr>
      </vt:variant>
      <vt:variant>
        <vt:lpwstr/>
      </vt:variant>
      <vt:variant>
        <vt:i4>393286</vt:i4>
      </vt:variant>
      <vt:variant>
        <vt:i4>612</vt:i4>
      </vt:variant>
      <vt:variant>
        <vt:i4>0</vt:i4>
      </vt:variant>
      <vt:variant>
        <vt:i4>5</vt:i4>
      </vt:variant>
      <vt:variant>
        <vt:lpwstr>https://www.ninevehtrust.org.uk/</vt:lpwstr>
      </vt:variant>
      <vt:variant>
        <vt:lpwstr/>
      </vt:variant>
      <vt:variant>
        <vt:i4>7143495</vt:i4>
      </vt:variant>
      <vt:variant>
        <vt:i4>606</vt:i4>
      </vt:variant>
      <vt:variant>
        <vt:i4>0</vt:i4>
      </vt:variant>
      <vt:variant>
        <vt:i4>5</vt:i4>
      </vt:variant>
      <vt:variant>
        <vt:lpwstr>mailto:michelle@matthewgoodfoundation.org</vt:lpwstr>
      </vt:variant>
      <vt:variant>
        <vt:lpwstr/>
      </vt:variant>
      <vt:variant>
        <vt:i4>2555947</vt:i4>
      </vt:variant>
      <vt:variant>
        <vt:i4>603</vt:i4>
      </vt:variant>
      <vt:variant>
        <vt:i4>0</vt:i4>
      </vt:variant>
      <vt:variant>
        <vt:i4>5</vt:i4>
      </vt:variant>
      <vt:variant>
        <vt:lpwstr>https://www.matthewgoodfoundation.org/grantsforgood</vt:lpwstr>
      </vt:variant>
      <vt:variant>
        <vt:lpwstr/>
      </vt:variant>
      <vt:variant>
        <vt:i4>524367</vt:i4>
      </vt:variant>
      <vt:variant>
        <vt:i4>600</vt:i4>
      </vt:variant>
      <vt:variant>
        <vt:i4>0</vt:i4>
      </vt:variant>
      <vt:variant>
        <vt:i4>5</vt:i4>
      </vt:variant>
      <vt:variant>
        <vt:lpwstr>https://www.matthewgoodfoundation.org/grantsforgood/</vt:lpwstr>
      </vt:variant>
      <vt:variant>
        <vt:lpwstr/>
      </vt:variant>
      <vt:variant>
        <vt:i4>5570637</vt:i4>
      </vt:variant>
      <vt:variant>
        <vt:i4>597</vt:i4>
      </vt:variant>
      <vt:variant>
        <vt:i4>0</vt:i4>
      </vt:variant>
      <vt:variant>
        <vt:i4>5</vt:i4>
      </vt:variant>
      <vt:variant>
        <vt:lpwstr>http://www.marshchristiantrust.org/default.asp?V_ITEM_ID=3</vt:lpwstr>
      </vt:variant>
      <vt:variant>
        <vt:lpwstr/>
      </vt:variant>
      <vt:variant>
        <vt:i4>7929983</vt:i4>
      </vt:variant>
      <vt:variant>
        <vt:i4>594</vt:i4>
      </vt:variant>
      <vt:variant>
        <vt:i4>0</vt:i4>
      </vt:variant>
      <vt:variant>
        <vt:i4>5</vt:i4>
      </vt:variant>
      <vt:variant>
        <vt:lpwstr>https://www.lush.com/uk/en/a/charity-pot-funding-guidelines</vt:lpwstr>
      </vt:variant>
      <vt:variant>
        <vt:lpwstr/>
      </vt:variant>
      <vt:variant>
        <vt:i4>6291564</vt:i4>
      </vt:variant>
      <vt:variant>
        <vt:i4>591</vt:i4>
      </vt:variant>
      <vt:variant>
        <vt:i4>0</vt:i4>
      </vt:variant>
      <vt:variant>
        <vt:i4>5</vt:i4>
      </vt:variant>
      <vt:variant>
        <vt:lpwstr>https://uk.lush.com/article/charity-pot-funding-guidelines</vt:lpwstr>
      </vt:variant>
      <vt:variant>
        <vt:lpwstr/>
      </vt:variant>
      <vt:variant>
        <vt:i4>6750297</vt:i4>
      </vt:variant>
      <vt:variant>
        <vt:i4>588</vt:i4>
      </vt:variant>
      <vt:variant>
        <vt:i4>0</vt:i4>
      </vt:variant>
      <vt:variant>
        <vt:i4>5</vt:i4>
      </vt:variant>
      <vt:variant>
        <vt:lpwstr>mailto:lordbarnbyfoundation@gmail.com</vt:lpwstr>
      </vt:variant>
      <vt:variant>
        <vt:lpwstr/>
      </vt:variant>
      <vt:variant>
        <vt:i4>6946874</vt:i4>
      </vt:variant>
      <vt:variant>
        <vt:i4>585</vt:i4>
      </vt:variant>
      <vt:variant>
        <vt:i4>0</vt:i4>
      </vt:variant>
      <vt:variant>
        <vt:i4>5</vt:i4>
      </vt:variant>
      <vt:variant>
        <vt:lpwstr>http://www.fundingforall.org.uk/funds/lord-barnbys-foundation/</vt:lpwstr>
      </vt:variant>
      <vt:variant>
        <vt:lpwstr/>
      </vt:variant>
      <vt:variant>
        <vt:i4>6946874</vt:i4>
      </vt:variant>
      <vt:variant>
        <vt:i4>582</vt:i4>
      </vt:variant>
      <vt:variant>
        <vt:i4>0</vt:i4>
      </vt:variant>
      <vt:variant>
        <vt:i4>5</vt:i4>
      </vt:variant>
      <vt:variant>
        <vt:lpwstr>http://www.fundingforall.org.uk/funds/lord-barnbys-foundation/</vt:lpwstr>
      </vt:variant>
      <vt:variant>
        <vt:lpwstr/>
      </vt:variant>
      <vt:variant>
        <vt:i4>7143459</vt:i4>
      </vt:variant>
      <vt:variant>
        <vt:i4>579</vt:i4>
      </vt:variant>
      <vt:variant>
        <vt:i4>0</vt:i4>
      </vt:variant>
      <vt:variant>
        <vt:i4>5</vt:i4>
      </vt:variant>
      <vt:variant>
        <vt:lpwstr>https://www.ltl.org.uk/projects/local-school-nature-grants/</vt:lpwstr>
      </vt:variant>
      <vt:variant>
        <vt:lpwstr/>
      </vt:variant>
      <vt:variant>
        <vt:i4>8126577</vt:i4>
      </vt:variant>
      <vt:variant>
        <vt:i4>576</vt:i4>
      </vt:variant>
      <vt:variant>
        <vt:i4>0</vt:i4>
      </vt:variant>
      <vt:variant>
        <vt:i4>5</vt:i4>
      </vt:variant>
      <vt:variant>
        <vt:lpwstr>https://www.lloydsbankfoundation.org.uk/we-fund</vt:lpwstr>
      </vt:variant>
      <vt:variant>
        <vt:lpwstr/>
      </vt:variant>
      <vt:variant>
        <vt:i4>3473446</vt:i4>
      </vt:variant>
      <vt:variant>
        <vt:i4>573</vt:i4>
      </vt:variant>
      <vt:variant>
        <vt:i4>0</vt:i4>
      </vt:variant>
      <vt:variant>
        <vt:i4>5</vt:i4>
      </vt:variant>
      <vt:variant>
        <vt:lpwstr>http://www.lloydsbankfoundation.org.uk/</vt:lpwstr>
      </vt:variant>
      <vt:variant>
        <vt:lpwstr/>
      </vt:variant>
      <vt:variant>
        <vt:i4>5374050</vt:i4>
      </vt:variant>
      <vt:variant>
        <vt:i4>570</vt:i4>
      </vt:variant>
      <vt:variant>
        <vt:i4>0</vt:i4>
      </vt:variant>
      <vt:variant>
        <vt:i4>5</vt:i4>
      </vt:variant>
      <vt:variant>
        <vt:lpwstr>mailto:couttscharities@coutts.com</vt:lpwstr>
      </vt:variant>
      <vt:variant>
        <vt:lpwstr/>
      </vt:variant>
      <vt:variant>
        <vt:i4>8323138</vt:i4>
      </vt:variant>
      <vt:variant>
        <vt:i4>567</vt:i4>
      </vt:variant>
      <vt:variant>
        <vt:i4>0</vt:i4>
      </vt:variant>
      <vt:variant>
        <vt:i4>5</vt:i4>
      </vt:variant>
      <vt:variant>
        <vt:lpwstr>mailto:charities@rftrustee.com</vt:lpwstr>
      </vt:variant>
      <vt:variant>
        <vt:lpwstr/>
      </vt:variant>
      <vt:variant>
        <vt:i4>4391000</vt:i4>
      </vt:variant>
      <vt:variant>
        <vt:i4>564</vt:i4>
      </vt:variant>
      <vt:variant>
        <vt:i4>0</vt:i4>
      </vt:variant>
      <vt:variant>
        <vt:i4>5</vt:i4>
      </vt:variant>
      <vt:variant>
        <vt:lpwstr>http://www.fundingforall.org.uk/funds/the-lennox-hannay-charitable-trust/</vt:lpwstr>
      </vt:variant>
      <vt:variant>
        <vt:lpwstr/>
      </vt:variant>
      <vt:variant>
        <vt:i4>3211320</vt:i4>
      </vt:variant>
      <vt:variant>
        <vt:i4>561</vt:i4>
      </vt:variant>
      <vt:variant>
        <vt:i4>0</vt:i4>
      </vt:variant>
      <vt:variant>
        <vt:i4>5</vt:i4>
      </vt:variant>
      <vt:variant>
        <vt:lpwstr>https://www.jrct.org.uk/sustainable-future</vt:lpwstr>
      </vt:variant>
      <vt:variant>
        <vt:lpwstr/>
      </vt:variant>
      <vt:variant>
        <vt:i4>3211320</vt:i4>
      </vt:variant>
      <vt:variant>
        <vt:i4>558</vt:i4>
      </vt:variant>
      <vt:variant>
        <vt:i4>0</vt:i4>
      </vt:variant>
      <vt:variant>
        <vt:i4>5</vt:i4>
      </vt:variant>
      <vt:variant>
        <vt:lpwstr>https://www.jrct.org.uk/sustainable-future</vt:lpwstr>
      </vt:variant>
      <vt:variant>
        <vt:lpwstr/>
      </vt:variant>
      <vt:variant>
        <vt:i4>1900664</vt:i4>
      </vt:variant>
      <vt:variant>
        <vt:i4>555</vt:i4>
      </vt:variant>
      <vt:variant>
        <vt:i4>0</vt:i4>
      </vt:variant>
      <vt:variant>
        <vt:i4>5</vt:i4>
      </vt:variant>
      <vt:variant>
        <vt:lpwstr>mailto:jslf@johnlewis.co.uk</vt:lpwstr>
      </vt:variant>
      <vt:variant>
        <vt:lpwstr/>
      </vt:variant>
      <vt:variant>
        <vt:i4>4194391</vt:i4>
      </vt:variant>
      <vt:variant>
        <vt:i4>552</vt:i4>
      </vt:variant>
      <vt:variant>
        <vt:i4>0</vt:i4>
      </vt:variant>
      <vt:variant>
        <vt:i4>5</vt:i4>
      </vt:variant>
      <vt:variant>
        <vt:lpwstr>https://johnspedanlewisfoundation.wordpress.com/</vt:lpwstr>
      </vt:variant>
      <vt:variant>
        <vt:lpwstr/>
      </vt:variant>
      <vt:variant>
        <vt:i4>2621566</vt:i4>
      </vt:variant>
      <vt:variant>
        <vt:i4>549</vt:i4>
      </vt:variant>
      <vt:variant>
        <vt:i4>0</vt:i4>
      </vt:variant>
      <vt:variant>
        <vt:i4>5</vt:i4>
      </vt:variant>
      <vt:variant>
        <vt:lpwstr>http://ellerman.org.uk/</vt:lpwstr>
      </vt:variant>
      <vt:variant>
        <vt:lpwstr/>
      </vt:variant>
      <vt:variant>
        <vt:i4>4325455</vt:i4>
      </vt:variant>
      <vt:variant>
        <vt:i4>546</vt:i4>
      </vt:variant>
      <vt:variant>
        <vt:i4>0</vt:i4>
      </vt:variant>
      <vt:variant>
        <vt:i4>5</vt:i4>
      </vt:variant>
      <vt:variant>
        <vt:lpwstr>http://www.jeansainsburyanimalwelfare.org.uk/</vt:lpwstr>
      </vt:variant>
      <vt:variant>
        <vt:lpwstr/>
      </vt:variant>
      <vt:variant>
        <vt:i4>3276849</vt:i4>
      </vt:variant>
      <vt:variant>
        <vt:i4>543</vt:i4>
      </vt:variant>
      <vt:variant>
        <vt:i4>0</vt:i4>
      </vt:variant>
      <vt:variant>
        <vt:i4>5</vt:i4>
      </vt:variant>
      <vt:variant>
        <vt:lpwstr>http://www.jeansainsburyanimalwelfare.org.uk/index.html</vt:lpwstr>
      </vt:variant>
      <vt:variant>
        <vt:lpwstr/>
      </vt:variant>
      <vt:variant>
        <vt:i4>1245292</vt:i4>
      </vt:variant>
      <vt:variant>
        <vt:i4>540</vt:i4>
      </vt:variant>
      <vt:variant>
        <vt:i4>0</vt:i4>
      </vt:variant>
      <vt:variant>
        <vt:i4>5</vt:i4>
      </vt:variant>
      <vt:variant>
        <vt:lpwstr>mailto:alison@prospectory.co.uk</vt:lpwstr>
      </vt:variant>
      <vt:variant>
        <vt:lpwstr/>
      </vt:variant>
      <vt:variant>
        <vt:i4>6094928</vt:i4>
      </vt:variant>
      <vt:variant>
        <vt:i4>537</vt:i4>
      </vt:variant>
      <vt:variant>
        <vt:i4>0</vt:i4>
      </vt:variant>
      <vt:variant>
        <vt:i4>5</vt:i4>
      </vt:variant>
      <vt:variant>
        <vt:lpwstr>https://theprospectory.com/idea-fund/</vt:lpwstr>
      </vt:variant>
      <vt:variant>
        <vt:lpwstr/>
      </vt:variant>
      <vt:variant>
        <vt:i4>6094928</vt:i4>
      </vt:variant>
      <vt:variant>
        <vt:i4>534</vt:i4>
      </vt:variant>
      <vt:variant>
        <vt:i4>0</vt:i4>
      </vt:variant>
      <vt:variant>
        <vt:i4>5</vt:i4>
      </vt:variant>
      <vt:variant>
        <vt:lpwstr>https://theprospectory.com/idea-fund/</vt:lpwstr>
      </vt:variant>
      <vt:variant>
        <vt:lpwstr/>
      </vt:variant>
      <vt:variant>
        <vt:i4>7798903</vt:i4>
      </vt:variant>
      <vt:variant>
        <vt:i4>531</vt:i4>
      </vt:variant>
      <vt:variant>
        <vt:i4>0</vt:i4>
      </vt:variant>
      <vt:variant>
        <vt:i4>5</vt:i4>
      </vt:variant>
      <vt:variant>
        <vt:lpwstr>https://www.henrysmithcharity.org.uk/explore-our-grants-and-apply/</vt:lpwstr>
      </vt:variant>
      <vt:variant>
        <vt:lpwstr/>
      </vt:variant>
      <vt:variant>
        <vt:i4>5898313</vt:i4>
      </vt:variant>
      <vt:variant>
        <vt:i4>528</vt:i4>
      </vt:variant>
      <vt:variant>
        <vt:i4>0</vt:i4>
      </vt:variant>
      <vt:variant>
        <vt:i4>5</vt:i4>
      </vt:variant>
      <vt:variant>
        <vt:lpwstr>https://www.henrysmithcharity.org.uk/</vt:lpwstr>
      </vt:variant>
      <vt:variant>
        <vt:lpwstr/>
      </vt:variant>
      <vt:variant>
        <vt:i4>4718681</vt:i4>
      </vt:variant>
      <vt:variant>
        <vt:i4>525</vt:i4>
      </vt:variant>
      <vt:variant>
        <vt:i4>0</vt:i4>
      </vt:variant>
      <vt:variant>
        <vt:i4>5</vt:i4>
      </vt:variant>
      <vt:variant>
        <vt:lpwstr>https://hdhwills.org/grants/</vt:lpwstr>
      </vt:variant>
      <vt:variant>
        <vt:lpwstr/>
      </vt:variant>
      <vt:variant>
        <vt:i4>1376281</vt:i4>
      </vt:variant>
      <vt:variant>
        <vt:i4>522</vt:i4>
      </vt:variant>
      <vt:variant>
        <vt:i4>0</vt:i4>
      </vt:variant>
      <vt:variant>
        <vt:i4>5</vt:i4>
      </vt:variant>
      <vt:variant>
        <vt:lpwstr>https://hdhwills.org/</vt:lpwstr>
      </vt:variant>
      <vt:variant>
        <vt:lpwstr/>
      </vt:variant>
      <vt:variant>
        <vt:i4>2031648</vt:i4>
      </vt:variant>
      <vt:variant>
        <vt:i4>519</vt:i4>
      </vt:variant>
      <vt:variant>
        <vt:i4>0</vt:i4>
      </vt:variant>
      <vt:variant>
        <vt:i4>5</vt:i4>
      </vt:variant>
      <vt:variant>
        <vt:lpwstr>mailto:charitabletrusts@ludlowtrust.com</vt:lpwstr>
      </vt:variant>
      <vt:variant>
        <vt:lpwstr/>
      </vt:variant>
      <vt:variant>
        <vt:i4>524360</vt:i4>
      </vt:variant>
      <vt:variant>
        <vt:i4>513</vt:i4>
      </vt:variant>
      <vt:variant>
        <vt:i4>0</vt:i4>
      </vt:variant>
      <vt:variant>
        <vt:i4>5</vt:i4>
      </vt:variant>
      <vt:variant>
        <vt:lpwstr>https://www.cvsc.org.uk/en/funding/gwynt-y-mor-community-fund</vt:lpwstr>
      </vt:variant>
      <vt:variant>
        <vt:lpwstr/>
      </vt:variant>
      <vt:variant>
        <vt:i4>3407986</vt:i4>
      </vt:variant>
      <vt:variant>
        <vt:i4>510</vt:i4>
      </vt:variant>
      <vt:variant>
        <vt:i4>0</vt:i4>
      </vt:variant>
      <vt:variant>
        <vt:i4>5</vt:i4>
      </vt:variant>
      <vt:variant>
        <vt:lpwstr>http://www.gwyntymorfund.cymru/</vt:lpwstr>
      </vt:variant>
      <vt:variant>
        <vt:lpwstr/>
      </vt:variant>
      <vt:variant>
        <vt:i4>3539007</vt:i4>
      </vt:variant>
      <vt:variant>
        <vt:i4>507</vt:i4>
      </vt:variant>
      <vt:variant>
        <vt:i4>0</vt:i4>
      </vt:variant>
      <vt:variant>
        <vt:i4>5</vt:i4>
      </vt:variant>
      <vt:variant>
        <vt:lpwstr>http://www.gfct.org.uk/</vt:lpwstr>
      </vt:variant>
      <vt:variant>
        <vt:lpwstr/>
      </vt:variant>
      <vt:variant>
        <vt:i4>524381</vt:i4>
      </vt:variant>
      <vt:variant>
        <vt:i4>504</vt:i4>
      </vt:variant>
      <vt:variant>
        <vt:i4>0</vt:i4>
      </vt:variant>
      <vt:variant>
        <vt:i4>5</vt:i4>
      </vt:variant>
      <vt:variant>
        <vt:lpwstr>https://www.gfct.org.uk/</vt:lpwstr>
      </vt:variant>
      <vt:variant>
        <vt:lpwstr/>
      </vt:variant>
      <vt:variant>
        <vt:i4>2293793</vt:i4>
      </vt:variant>
      <vt:variant>
        <vt:i4>498</vt:i4>
      </vt:variant>
      <vt:variant>
        <vt:i4>0</vt:i4>
      </vt:variant>
      <vt:variant>
        <vt:i4>5</vt:i4>
      </vt:variant>
      <vt:variant>
        <vt:lpwstr>http://www.garfieldweston.org/</vt:lpwstr>
      </vt:variant>
      <vt:variant>
        <vt:lpwstr/>
      </vt:variant>
      <vt:variant>
        <vt:i4>6291559</vt:i4>
      </vt:variant>
      <vt:variant>
        <vt:i4>495</vt:i4>
      </vt:variant>
      <vt:variant>
        <vt:i4>0</vt:i4>
      </vt:variant>
      <vt:variant>
        <vt:i4>5</vt:i4>
      </vt:variant>
      <vt:variant>
        <vt:lpwstr>https://garfieldweston.org/</vt:lpwstr>
      </vt:variant>
      <vt:variant>
        <vt:lpwstr/>
      </vt:variant>
      <vt:variant>
        <vt:i4>2293877</vt:i4>
      </vt:variant>
      <vt:variant>
        <vt:i4>489</vt:i4>
      </vt:variant>
      <vt:variant>
        <vt:i4>0</vt:i4>
      </vt:variant>
      <vt:variant>
        <vt:i4>5</vt:i4>
      </vt:variant>
      <vt:variant>
        <vt:lpwstr>http://www.newsquest.co.uk/our-titles/</vt:lpwstr>
      </vt:variant>
      <vt:variant>
        <vt:lpwstr/>
      </vt:variant>
      <vt:variant>
        <vt:i4>3473513</vt:i4>
      </vt:variant>
      <vt:variant>
        <vt:i4>483</vt:i4>
      </vt:variant>
      <vt:variant>
        <vt:i4>0</vt:i4>
      </vt:variant>
      <vt:variant>
        <vt:i4>5</vt:i4>
      </vt:variant>
      <vt:variant>
        <vt:lpwstr>https://communityfoundationwales.org.uk/stay-in-touch/</vt:lpwstr>
      </vt:variant>
      <vt:variant>
        <vt:lpwstr/>
      </vt:variant>
      <vt:variant>
        <vt:i4>8126561</vt:i4>
      </vt:variant>
      <vt:variant>
        <vt:i4>480</vt:i4>
      </vt:variant>
      <vt:variant>
        <vt:i4>0</vt:i4>
      </vt:variant>
      <vt:variant>
        <vt:i4>5</vt:i4>
      </vt:variant>
      <vt:variant>
        <vt:lpwstr>https://communityfoundationwales.org.uk/grants/fund-for-wales/</vt:lpwstr>
      </vt:variant>
      <vt:variant>
        <vt:lpwstr/>
      </vt:variant>
      <vt:variant>
        <vt:i4>4849774</vt:i4>
      </vt:variant>
      <vt:variant>
        <vt:i4>477</vt:i4>
      </vt:variant>
      <vt:variant>
        <vt:i4>0</vt:i4>
      </vt:variant>
      <vt:variant>
        <vt:i4>5</vt:i4>
      </vt:variant>
      <vt:variant>
        <vt:lpwstr>mailto:paul.k@bwm.co.uk</vt:lpwstr>
      </vt:variant>
      <vt:variant>
        <vt:lpwstr/>
      </vt:variant>
      <vt:variant>
        <vt:i4>4849716</vt:i4>
      </vt:variant>
      <vt:variant>
        <vt:i4>474</vt:i4>
      </vt:variant>
      <vt:variant>
        <vt:i4>0</vt:i4>
      </vt:variant>
      <vt:variant>
        <vt:i4>5</vt:i4>
      </vt:variant>
      <vt:variant>
        <vt:lpwstr>mailto:mike.steelefpat@yahoo.com</vt:lpwstr>
      </vt:variant>
      <vt:variant>
        <vt:lpwstr/>
      </vt:variant>
      <vt:variant>
        <vt:i4>3211390</vt:i4>
      </vt:variant>
      <vt:variant>
        <vt:i4>471</vt:i4>
      </vt:variant>
      <vt:variant>
        <vt:i4>0</vt:i4>
      </vt:variant>
      <vt:variant>
        <vt:i4>5</vt:i4>
      </vt:variant>
      <vt:variant>
        <vt:lpwstr>https://www.afcp.org.uk/node/79</vt:lpwstr>
      </vt:variant>
      <vt:variant>
        <vt:lpwstr/>
      </vt:variant>
      <vt:variant>
        <vt:i4>3211390</vt:i4>
      </vt:variant>
      <vt:variant>
        <vt:i4>468</vt:i4>
      </vt:variant>
      <vt:variant>
        <vt:i4>0</vt:i4>
      </vt:variant>
      <vt:variant>
        <vt:i4>5</vt:i4>
      </vt:variant>
      <vt:variant>
        <vt:lpwstr>https://www.afcp.org.uk/node/79</vt:lpwstr>
      </vt:variant>
      <vt:variant>
        <vt:lpwstr/>
      </vt:variant>
      <vt:variant>
        <vt:i4>6553638</vt:i4>
      </vt:variant>
      <vt:variant>
        <vt:i4>465</vt:i4>
      </vt:variant>
      <vt:variant>
        <vt:i4>0</vt:i4>
      </vt:variant>
      <vt:variant>
        <vt:i4>5</vt:i4>
      </vt:variant>
      <vt:variant>
        <vt:lpwstr>http://www.foylefoundation.org.uk/</vt:lpwstr>
      </vt:variant>
      <vt:variant>
        <vt:lpwstr/>
      </vt:variant>
      <vt:variant>
        <vt:i4>5308417</vt:i4>
      </vt:variant>
      <vt:variant>
        <vt:i4>462</vt:i4>
      </vt:variant>
      <vt:variant>
        <vt:i4>0</vt:i4>
      </vt:variant>
      <vt:variant>
        <vt:i4>5</vt:i4>
      </vt:variant>
      <vt:variant>
        <vt:lpwstr>http://www.foylefoundation.org.uk/small-grants-scheme</vt:lpwstr>
      </vt:variant>
      <vt:variant>
        <vt:lpwstr/>
      </vt:variant>
      <vt:variant>
        <vt:i4>5308504</vt:i4>
      </vt:variant>
      <vt:variant>
        <vt:i4>459</vt:i4>
      </vt:variant>
      <vt:variant>
        <vt:i4>0</vt:i4>
      </vt:variant>
      <vt:variant>
        <vt:i4>5</vt:i4>
      </vt:variant>
      <vt:variant>
        <vt:lpwstr>http://www.foylefoundation.org.uk/how-to-apply/state-schools.php</vt:lpwstr>
      </vt:variant>
      <vt:variant>
        <vt:lpwstr/>
      </vt:variant>
      <vt:variant>
        <vt:i4>5898309</vt:i4>
      </vt:variant>
      <vt:variant>
        <vt:i4>456</vt:i4>
      </vt:variant>
      <vt:variant>
        <vt:i4>0</vt:i4>
      </vt:variant>
      <vt:variant>
        <vt:i4>5</vt:i4>
      </vt:variant>
      <vt:variant>
        <vt:lpwstr>http://www.foylefoundation.org.uk/main-grants-scheme-learning</vt:lpwstr>
      </vt:variant>
      <vt:variant>
        <vt:lpwstr/>
      </vt:variant>
      <vt:variant>
        <vt:i4>4325449</vt:i4>
      </vt:variant>
      <vt:variant>
        <vt:i4>453</vt:i4>
      </vt:variant>
      <vt:variant>
        <vt:i4>0</vt:i4>
      </vt:variant>
      <vt:variant>
        <vt:i4>5</vt:i4>
      </vt:variant>
      <vt:variant>
        <vt:lpwstr>http://www.foylefoundation.org.uk/main-grants-scheme-arts</vt:lpwstr>
      </vt:variant>
      <vt:variant>
        <vt:lpwstr/>
      </vt:variant>
      <vt:variant>
        <vt:i4>5570629</vt:i4>
      </vt:variant>
      <vt:variant>
        <vt:i4>450</vt:i4>
      </vt:variant>
      <vt:variant>
        <vt:i4>0</vt:i4>
      </vt:variant>
      <vt:variant>
        <vt:i4>5</vt:i4>
      </vt:variant>
      <vt:variant>
        <vt:lpwstr>http://goo.gl/BnzEy5</vt:lpwstr>
      </vt:variant>
      <vt:variant>
        <vt:lpwstr/>
      </vt:variant>
      <vt:variant>
        <vt:i4>4980817</vt:i4>
      </vt:variant>
      <vt:variant>
        <vt:i4>447</vt:i4>
      </vt:variant>
      <vt:variant>
        <vt:i4>0</vt:i4>
      </vt:variant>
      <vt:variant>
        <vt:i4>5</vt:i4>
      </vt:variant>
      <vt:variant>
        <vt:lpwstr>https://www.thefore.org/charities</vt:lpwstr>
      </vt:variant>
      <vt:variant>
        <vt:lpwstr/>
      </vt:variant>
      <vt:variant>
        <vt:i4>4653125</vt:i4>
      </vt:variant>
      <vt:variant>
        <vt:i4>444</vt:i4>
      </vt:variant>
      <vt:variant>
        <vt:i4>0</vt:i4>
      </vt:variant>
      <vt:variant>
        <vt:i4>5</vt:i4>
      </vt:variant>
      <vt:variant>
        <vt:lpwstr>https://www.thefore.org/applying-for-funding/</vt:lpwstr>
      </vt:variant>
      <vt:variant>
        <vt:lpwstr/>
      </vt:variant>
      <vt:variant>
        <vt:i4>6488098</vt:i4>
      </vt:variant>
      <vt:variant>
        <vt:i4>441</vt:i4>
      </vt:variant>
      <vt:variant>
        <vt:i4>0</vt:i4>
      </vt:variant>
      <vt:variant>
        <vt:i4>5</vt:i4>
      </vt:variant>
      <vt:variant>
        <vt:lpwstr>https://www.thefore.org/charities/</vt:lpwstr>
      </vt:variant>
      <vt:variant>
        <vt:lpwstr/>
      </vt:variant>
      <vt:variant>
        <vt:i4>65629</vt:i4>
      </vt:variant>
      <vt:variant>
        <vt:i4>438</vt:i4>
      </vt:variant>
      <vt:variant>
        <vt:i4>0</vt:i4>
      </vt:variant>
      <vt:variant>
        <vt:i4>5</vt:i4>
      </vt:variant>
      <vt:variant>
        <vt:lpwstr>http://goo.gl/IPQxAB</vt:lpwstr>
      </vt:variant>
      <vt:variant>
        <vt:lpwstr/>
      </vt:variant>
      <vt:variant>
        <vt:i4>5111873</vt:i4>
      </vt:variant>
      <vt:variant>
        <vt:i4>435</vt:i4>
      </vt:variant>
      <vt:variant>
        <vt:i4>0</vt:i4>
      </vt:variant>
      <vt:variant>
        <vt:i4>5</vt:i4>
      </vt:variant>
      <vt:variant>
        <vt:lpwstr>https://www.finnis-scott-foundation.org.uk/apply-for-a-grant/</vt:lpwstr>
      </vt:variant>
      <vt:variant>
        <vt:lpwstr/>
      </vt:variant>
      <vt:variant>
        <vt:i4>7012374</vt:i4>
      </vt:variant>
      <vt:variant>
        <vt:i4>432</vt:i4>
      </vt:variant>
      <vt:variant>
        <vt:i4>0</vt:i4>
      </vt:variant>
      <vt:variant>
        <vt:i4>5</vt:i4>
      </vt:variant>
      <vt:variant>
        <vt:lpwstr>mailto:administrator@finnis-scott-foundation.org.uk</vt:lpwstr>
      </vt:variant>
      <vt:variant>
        <vt:lpwstr/>
      </vt:variant>
      <vt:variant>
        <vt:i4>2162732</vt:i4>
      </vt:variant>
      <vt:variant>
        <vt:i4>429</vt:i4>
      </vt:variant>
      <vt:variant>
        <vt:i4>0</vt:i4>
      </vt:variant>
      <vt:variant>
        <vt:i4>5</vt:i4>
      </vt:variant>
      <vt:variant>
        <vt:lpwstr>https://www.finnis-scott-foundation.org.uk/</vt:lpwstr>
      </vt:variant>
      <vt:variant>
        <vt:lpwstr/>
      </vt:variant>
      <vt:variant>
        <vt:i4>786470</vt:i4>
      </vt:variant>
      <vt:variant>
        <vt:i4>423</vt:i4>
      </vt:variant>
      <vt:variant>
        <vt:i4>0</vt:i4>
      </vt:variant>
      <vt:variant>
        <vt:i4>5</vt:i4>
      </vt:variant>
      <vt:variant>
        <vt:lpwstr>mailto:supporters@field-studies-council.org</vt:lpwstr>
      </vt:variant>
      <vt:variant>
        <vt:lpwstr/>
      </vt:variant>
      <vt:variant>
        <vt:i4>1966105</vt:i4>
      </vt:variant>
      <vt:variant>
        <vt:i4>420</vt:i4>
      </vt:variant>
      <vt:variant>
        <vt:i4>0</vt:i4>
      </vt:variant>
      <vt:variant>
        <vt:i4>5</vt:i4>
      </vt:variant>
      <vt:variant>
        <vt:lpwstr>https://www.field-studies-council.org/kids-fund/</vt:lpwstr>
      </vt:variant>
      <vt:variant>
        <vt:lpwstr/>
      </vt:variant>
      <vt:variant>
        <vt:i4>1179681</vt:i4>
      </vt:variant>
      <vt:variant>
        <vt:i4>417</vt:i4>
      </vt:variant>
      <vt:variant>
        <vt:i4>0</vt:i4>
      </vt:variant>
      <vt:variant>
        <vt:i4>5</vt:i4>
      </vt:variant>
      <vt:variant>
        <vt:lpwstr>mailto:rps@thefebruaryfoundation.org</vt:lpwstr>
      </vt:variant>
      <vt:variant>
        <vt:lpwstr/>
      </vt:variant>
      <vt:variant>
        <vt:i4>3932209</vt:i4>
      </vt:variant>
      <vt:variant>
        <vt:i4>411</vt:i4>
      </vt:variant>
      <vt:variant>
        <vt:i4>0</vt:i4>
      </vt:variant>
      <vt:variant>
        <vt:i4>5</vt:i4>
      </vt:variant>
      <vt:variant>
        <vt:lpwstr>https://www.thefebruaryfoundation.org/</vt:lpwstr>
      </vt:variant>
      <vt:variant>
        <vt:lpwstr/>
      </vt:variant>
      <vt:variant>
        <vt:i4>7274535</vt:i4>
      </vt:variant>
      <vt:variant>
        <vt:i4>408</vt:i4>
      </vt:variant>
      <vt:variant>
        <vt:i4>0</vt:i4>
      </vt:variant>
      <vt:variant>
        <vt:i4>5</vt:i4>
      </vt:variant>
      <vt:variant>
        <vt:lpwstr>http://goo.gl/65516</vt:lpwstr>
      </vt:variant>
      <vt:variant>
        <vt:lpwstr/>
      </vt:variant>
      <vt:variant>
        <vt:i4>2883668</vt:i4>
      </vt:variant>
      <vt:variant>
        <vt:i4>405</vt:i4>
      </vt:variant>
      <vt:variant>
        <vt:i4>0</vt:i4>
      </vt:variant>
      <vt:variant>
        <vt:i4>5</vt:i4>
      </vt:variant>
      <vt:variant>
        <vt:lpwstr>mailto:info@esmeefairbairn.org.uk</vt:lpwstr>
      </vt:variant>
      <vt:variant>
        <vt:lpwstr/>
      </vt:variant>
      <vt:variant>
        <vt:i4>4128820</vt:i4>
      </vt:variant>
      <vt:variant>
        <vt:i4>396</vt:i4>
      </vt:variant>
      <vt:variant>
        <vt:i4>0</vt:i4>
      </vt:variant>
      <vt:variant>
        <vt:i4>5</vt:i4>
      </vt:variant>
      <vt:variant>
        <vt:lpwstr>https://esmeefairbairn.org.uk/</vt:lpwstr>
      </vt:variant>
      <vt:variant>
        <vt:lpwstr/>
      </vt:variant>
      <vt:variant>
        <vt:i4>3473496</vt:i4>
      </vt:variant>
      <vt:variant>
        <vt:i4>393</vt:i4>
      </vt:variant>
      <vt:variant>
        <vt:i4>0</vt:i4>
      </vt:variant>
      <vt:variant>
        <vt:i4>5</vt:i4>
      </vt:variant>
      <vt:variant>
        <vt:lpwstr>mailto:learningestate@ernestcooktrust.org.uk</vt:lpwstr>
      </vt:variant>
      <vt:variant>
        <vt:lpwstr/>
      </vt:variant>
      <vt:variant>
        <vt:i4>5242927</vt:i4>
      </vt:variant>
      <vt:variant>
        <vt:i4>390</vt:i4>
      </vt:variant>
      <vt:variant>
        <vt:i4>0</vt:i4>
      </vt:variant>
      <vt:variant>
        <vt:i4>5</vt:i4>
      </vt:variant>
      <vt:variant>
        <vt:lpwstr>mailto:learning@ernestcooktrust.org.uk</vt:lpwstr>
      </vt:variant>
      <vt:variant>
        <vt:lpwstr/>
      </vt:variant>
      <vt:variant>
        <vt:i4>4980753</vt:i4>
      </vt:variant>
      <vt:variant>
        <vt:i4>387</vt:i4>
      </vt:variant>
      <vt:variant>
        <vt:i4>0</vt:i4>
      </vt:variant>
      <vt:variant>
        <vt:i4>5</vt:i4>
      </vt:variant>
      <vt:variant>
        <vt:lpwstr>https://ernestcooktrust.org.uk/what-we-do/everything-outdoors/</vt:lpwstr>
      </vt:variant>
      <vt:variant>
        <vt:lpwstr>schools</vt:lpwstr>
      </vt:variant>
      <vt:variant>
        <vt:i4>5636134</vt:i4>
      </vt:variant>
      <vt:variant>
        <vt:i4>384</vt:i4>
      </vt:variant>
      <vt:variant>
        <vt:i4>0</vt:i4>
      </vt:variant>
      <vt:variant>
        <vt:i4>5</vt:i4>
      </vt:variant>
      <vt:variant>
        <vt:lpwstr>mailto:owlcollaboration@ernestcooktrust.org.uk</vt:lpwstr>
      </vt:variant>
      <vt:variant>
        <vt:lpwstr/>
      </vt:variant>
      <vt:variant>
        <vt:i4>4653091</vt:i4>
      </vt:variant>
      <vt:variant>
        <vt:i4>381</vt:i4>
      </vt:variant>
      <vt:variant>
        <vt:i4>0</vt:i4>
      </vt:variant>
      <vt:variant>
        <vt:i4>5</vt:i4>
      </vt:variant>
      <vt:variant>
        <vt:lpwstr>mailto:greeninfluencers@ernestcooktrust.org.uk</vt:lpwstr>
      </vt:variant>
      <vt:variant>
        <vt:lpwstr/>
      </vt:variant>
      <vt:variant>
        <vt:i4>131086</vt:i4>
      </vt:variant>
      <vt:variant>
        <vt:i4>378</vt:i4>
      </vt:variant>
      <vt:variant>
        <vt:i4>0</vt:i4>
      </vt:variant>
      <vt:variant>
        <vt:i4>5</vt:i4>
      </vt:variant>
      <vt:variant>
        <vt:lpwstr>https://ernestcooktrust.org.uk/grants/apply-here/</vt:lpwstr>
      </vt:variant>
      <vt:variant>
        <vt:lpwstr/>
      </vt:variant>
      <vt:variant>
        <vt:i4>2424895</vt:i4>
      </vt:variant>
      <vt:variant>
        <vt:i4>375</vt:i4>
      </vt:variant>
      <vt:variant>
        <vt:i4>0</vt:i4>
      </vt:variant>
      <vt:variant>
        <vt:i4>5</vt:i4>
      </vt:variant>
      <vt:variant>
        <vt:lpwstr>https://www.dulverton.org/</vt:lpwstr>
      </vt:variant>
      <vt:variant>
        <vt:lpwstr/>
      </vt:variant>
      <vt:variant>
        <vt:i4>196657</vt:i4>
      </vt:variant>
      <vt:variant>
        <vt:i4>372</vt:i4>
      </vt:variant>
      <vt:variant>
        <vt:i4>0</vt:i4>
      </vt:variant>
      <vt:variant>
        <vt:i4>5</vt:i4>
      </vt:variant>
      <vt:variant>
        <vt:lpwstr>mailto:charitablefoundation@dssmith.com</vt:lpwstr>
      </vt:variant>
      <vt:variant>
        <vt:lpwstr/>
      </vt:variant>
      <vt:variant>
        <vt:i4>5177366</vt:i4>
      </vt:variant>
      <vt:variant>
        <vt:i4>369</vt:i4>
      </vt:variant>
      <vt:variant>
        <vt:i4>0</vt:i4>
      </vt:variant>
      <vt:variant>
        <vt:i4>5</vt:i4>
      </vt:variant>
      <vt:variant>
        <vt:lpwstr>https://www.dssmith.com/company/sustainability/our-people/responsible-neighbour/charitable-foundation</vt:lpwstr>
      </vt:variant>
      <vt:variant>
        <vt:lpwstr/>
      </vt:variant>
      <vt:variant>
        <vt:i4>5177366</vt:i4>
      </vt:variant>
      <vt:variant>
        <vt:i4>366</vt:i4>
      </vt:variant>
      <vt:variant>
        <vt:i4>0</vt:i4>
      </vt:variant>
      <vt:variant>
        <vt:i4>5</vt:i4>
      </vt:variant>
      <vt:variant>
        <vt:lpwstr>https://www.dssmith.com/company/sustainability/our-people/responsible-neighbour/charitable-foundation</vt:lpwstr>
      </vt:variant>
      <vt:variant>
        <vt:lpwstr/>
      </vt:variant>
      <vt:variant>
        <vt:i4>7209030</vt:i4>
      </vt:variant>
      <vt:variant>
        <vt:i4>363</vt:i4>
      </vt:variant>
      <vt:variant>
        <vt:i4>0</vt:i4>
      </vt:variant>
      <vt:variant>
        <vt:i4>5</vt:i4>
      </vt:variant>
      <vt:variant>
        <vt:lpwstr>mailto:info@doylycartecharitabletrust.org</vt:lpwstr>
      </vt:variant>
      <vt:variant>
        <vt:lpwstr/>
      </vt:variant>
      <vt:variant>
        <vt:i4>4259859</vt:i4>
      </vt:variant>
      <vt:variant>
        <vt:i4>360</vt:i4>
      </vt:variant>
      <vt:variant>
        <vt:i4>0</vt:i4>
      </vt:variant>
      <vt:variant>
        <vt:i4>5</vt:i4>
      </vt:variant>
      <vt:variant>
        <vt:lpwstr>http://www.doylycartecharitabletrust.org/</vt:lpwstr>
      </vt:variant>
      <vt:variant>
        <vt:lpwstr/>
      </vt:variant>
      <vt:variant>
        <vt:i4>4259859</vt:i4>
      </vt:variant>
      <vt:variant>
        <vt:i4>357</vt:i4>
      </vt:variant>
      <vt:variant>
        <vt:i4>0</vt:i4>
      </vt:variant>
      <vt:variant>
        <vt:i4>5</vt:i4>
      </vt:variant>
      <vt:variant>
        <vt:lpwstr>http://www.doylycartecharitabletrust.org/</vt:lpwstr>
      </vt:variant>
      <vt:variant>
        <vt:lpwstr/>
      </vt:variant>
      <vt:variant>
        <vt:i4>3735637</vt:i4>
      </vt:variant>
      <vt:variant>
        <vt:i4>354</vt:i4>
      </vt:variant>
      <vt:variant>
        <vt:i4>0</vt:i4>
      </vt:variant>
      <vt:variant>
        <vt:i4>5</vt:i4>
      </vt:variant>
      <vt:variant>
        <vt:lpwstr>mailto:communityteam@coop.co.uk</vt:lpwstr>
      </vt:variant>
      <vt:variant>
        <vt:lpwstr/>
      </vt:variant>
      <vt:variant>
        <vt:i4>6750244</vt:i4>
      </vt:variant>
      <vt:variant>
        <vt:i4>351</vt:i4>
      </vt:variant>
      <vt:variant>
        <vt:i4>0</vt:i4>
      </vt:variant>
      <vt:variant>
        <vt:i4>5</vt:i4>
      </vt:variant>
      <vt:variant>
        <vt:lpwstr>https://causes.coop.co.uk/</vt:lpwstr>
      </vt:variant>
      <vt:variant>
        <vt:lpwstr/>
      </vt:variant>
      <vt:variant>
        <vt:i4>2687015</vt:i4>
      </vt:variant>
      <vt:variant>
        <vt:i4>348</vt:i4>
      </vt:variant>
      <vt:variant>
        <vt:i4>0</vt:i4>
      </vt:variant>
      <vt:variant>
        <vt:i4>5</vt:i4>
      </vt:variant>
      <vt:variant>
        <vt:lpwstr>https://ngs.org.uk/who-we-are/community-gardens-award/</vt:lpwstr>
      </vt:variant>
      <vt:variant>
        <vt:lpwstr/>
      </vt:variant>
      <vt:variant>
        <vt:i4>6291489</vt:i4>
      </vt:variant>
      <vt:variant>
        <vt:i4>345</vt:i4>
      </vt:variant>
      <vt:variant>
        <vt:i4>0</vt:i4>
      </vt:variant>
      <vt:variant>
        <vt:i4>5</vt:i4>
      </vt:variant>
      <vt:variant>
        <vt:lpwstr>https://www.postcodelottery.info/charities/local-funding-opportunities/</vt:lpwstr>
      </vt:variant>
      <vt:variant>
        <vt:lpwstr/>
      </vt:variant>
      <vt:variant>
        <vt:i4>1900545</vt:i4>
      </vt:variant>
      <vt:variant>
        <vt:i4>342</vt:i4>
      </vt:variant>
      <vt:variant>
        <vt:i4>0</vt:i4>
      </vt:variant>
      <vt:variant>
        <vt:i4>5</vt:i4>
      </vt:variant>
      <vt:variant>
        <vt:lpwstr>http://www.postcodetrust.org.uk/applying-for-a-grant</vt:lpwstr>
      </vt:variant>
      <vt:variant>
        <vt:lpwstr/>
      </vt:variant>
      <vt:variant>
        <vt:i4>5636207</vt:i4>
      </vt:variant>
      <vt:variant>
        <vt:i4>339</vt:i4>
      </vt:variant>
      <vt:variant>
        <vt:i4>0</vt:i4>
      </vt:variant>
      <vt:variant>
        <vt:i4>5</vt:i4>
      </vt:variant>
      <vt:variant>
        <vt:lpwstr>mailto:sic@wcva.cymru</vt:lpwstr>
      </vt:variant>
      <vt:variant>
        <vt:lpwstr/>
      </vt:variant>
      <vt:variant>
        <vt:i4>2556010</vt:i4>
      </vt:variant>
      <vt:variant>
        <vt:i4>336</vt:i4>
      </vt:variant>
      <vt:variant>
        <vt:i4>0</vt:i4>
      </vt:variant>
      <vt:variant>
        <vt:i4>5</vt:i4>
      </vt:variant>
      <vt:variant>
        <vt:lpwstr>http://www.wcva.org.uk/funding/social-investment-cymru/communities-investment-fund</vt:lpwstr>
      </vt:variant>
      <vt:variant>
        <vt:lpwstr/>
      </vt:variant>
      <vt:variant>
        <vt:i4>7208975</vt:i4>
      </vt:variant>
      <vt:variant>
        <vt:i4>333</vt:i4>
      </vt:variant>
      <vt:variant>
        <vt:i4>0</vt:i4>
      </vt:variant>
      <vt:variant>
        <vt:i4>5</vt:i4>
      </vt:variant>
      <vt:variant>
        <vt:lpwstr>https://www.coalfields-regen.org.uk/wales_support/funding-wales/</vt:lpwstr>
      </vt:variant>
      <vt:variant>
        <vt:lpwstr/>
      </vt:variant>
      <vt:variant>
        <vt:i4>7208975</vt:i4>
      </vt:variant>
      <vt:variant>
        <vt:i4>330</vt:i4>
      </vt:variant>
      <vt:variant>
        <vt:i4>0</vt:i4>
      </vt:variant>
      <vt:variant>
        <vt:i4>5</vt:i4>
      </vt:variant>
      <vt:variant>
        <vt:lpwstr>https://www.coalfields-regen.org.uk/wales_support/funding-wales/</vt:lpwstr>
      </vt:variant>
      <vt:variant>
        <vt:lpwstr/>
      </vt:variant>
      <vt:variant>
        <vt:i4>4390926</vt:i4>
      </vt:variant>
      <vt:variant>
        <vt:i4>327</vt:i4>
      </vt:variant>
      <vt:variant>
        <vt:i4>0</vt:i4>
      </vt:variant>
      <vt:variant>
        <vt:i4>5</vt:i4>
      </vt:variant>
      <vt:variant>
        <vt:lpwstr>https://www.coalfields-regen.org.uk/Pages/Category/funding-wales</vt:lpwstr>
      </vt:variant>
      <vt:variant>
        <vt:lpwstr/>
      </vt:variant>
      <vt:variant>
        <vt:i4>2097269</vt:i4>
      </vt:variant>
      <vt:variant>
        <vt:i4>324</vt:i4>
      </vt:variant>
      <vt:variant>
        <vt:i4>0</vt:i4>
      </vt:variant>
      <vt:variant>
        <vt:i4>5</vt:i4>
      </vt:variant>
      <vt:variant>
        <vt:lpwstr>https://www.cla.org.uk/about-cla/charitable-trust/</vt:lpwstr>
      </vt:variant>
      <vt:variant>
        <vt:lpwstr/>
      </vt:variant>
      <vt:variant>
        <vt:i4>917628</vt:i4>
      </vt:variant>
      <vt:variant>
        <vt:i4>321</vt:i4>
      </vt:variant>
      <vt:variant>
        <vt:i4>0</vt:i4>
      </vt:variant>
      <vt:variant>
        <vt:i4>5</vt:i4>
      </vt:variant>
      <vt:variant>
        <vt:lpwstr>mailto:charitabletrust@cla.org.uk</vt:lpwstr>
      </vt:variant>
      <vt:variant>
        <vt:lpwstr/>
      </vt:variant>
      <vt:variant>
        <vt:i4>3866675</vt:i4>
      </vt:variant>
      <vt:variant>
        <vt:i4>318</vt:i4>
      </vt:variant>
      <vt:variant>
        <vt:i4>0</vt:i4>
      </vt:variant>
      <vt:variant>
        <vt:i4>5</vt:i4>
      </vt:variant>
      <vt:variant>
        <vt:lpwstr>https://www.cla.org.uk/events/cla-charitable-trust</vt:lpwstr>
      </vt:variant>
      <vt:variant>
        <vt:lpwstr/>
      </vt:variant>
      <vt:variant>
        <vt:i4>4391010</vt:i4>
      </vt:variant>
      <vt:variant>
        <vt:i4>315</vt:i4>
      </vt:variant>
      <vt:variant>
        <vt:i4>0</vt:i4>
      </vt:variant>
      <vt:variant>
        <vt:i4>5</vt:i4>
      </vt:variant>
      <vt:variant>
        <vt:lpwstr>mailto:local-groups@tcv.org.uk</vt:lpwstr>
      </vt:variant>
      <vt:variant>
        <vt:lpwstr/>
      </vt:variant>
      <vt:variant>
        <vt:i4>7077889</vt:i4>
      </vt:variant>
      <vt:variant>
        <vt:i4>312</vt:i4>
      </vt:variant>
      <vt:variant>
        <vt:i4>0</vt:i4>
      </vt:variant>
      <vt:variant>
        <vt:i4>5</vt:i4>
      </vt:variant>
      <vt:variant>
        <vt:lpwstr>https://www.tcv.org.uk/wp-content/uploads/2012/03/chestnut_app.doc</vt:lpwstr>
      </vt:variant>
      <vt:variant>
        <vt:lpwstr/>
      </vt:variant>
      <vt:variant>
        <vt:i4>851996</vt:i4>
      </vt:variant>
      <vt:variant>
        <vt:i4>306</vt:i4>
      </vt:variant>
      <vt:variant>
        <vt:i4>0</vt:i4>
      </vt:variant>
      <vt:variant>
        <vt:i4>5</vt:i4>
      </vt:variant>
      <vt:variant>
        <vt:lpwstr>https://www.tcv.org.uk/communities/join-community-network/the-chestnut-fund/</vt:lpwstr>
      </vt:variant>
      <vt:variant>
        <vt:lpwstr/>
      </vt:variant>
      <vt:variant>
        <vt:i4>7340080</vt:i4>
      </vt:variant>
      <vt:variant>
        <vt:i4>303</vt:i4>
      </vt:variant>
      <vt:variant>
        <vt:i4>0</vt:i4>
      </vt:variant>
      <vt:variant>
        <vt:i4>5</vt:i4>
      </vt:variant>
      <vt:variant>
        <vt:lpwstr>https://www.chapmancharitabletrust.org.uk/</vt:lpwstr>
      </vt:variant>
      <vt:variant>
        <vt:lpwstr/>
      </vt:variant>
      <vt:variant>
        <vt:i4>7077921</vt:i4>
      </vt:variant>
      <vt:variant>
        <vt:i4>300</vt:i4>
      </vt:variant>
      <vt:variant>
        <vt:i4>0</vt:i4>
      </vt:variant>
      <vt:variant>
        <vt:i4>5</vt:i4>
      </vt:variant>
      <vt:variant>
        <vt:lpwstr>https://www.chapmancharitabletrust.org.uk/apply</vt:lpwstr>
      </vt:variant>
      <vt:variant>
        <vt:lpwstr/>
      </vt:variant>
      <vt:variant>
        <vt:i4>7798809</vt:i4>
      </vt:variant>
      <vt:variant>
        <vt:i4>297</vt:i4>
      </vt:variant>
      <vt:variant>
        <vt:i4>0</vt:i4>
      </vt:variant>
      <vt:variant>
        <vt:i4>5</vt:i4>
      </vt:variant>
      <vt:variant>
        <vt:lpwstr>mailto:financegrants@ceredigion.gov.uk</vt:lpwstr>
      </vt:variant>
      <vt:variant>
        <vt:lpwstr/>
      </vt:variant>
      <vt:variant>
        <vt:i4>7995518</vt:i4>
      </vt:variant>
      <vt:variant>
        <vt:i4>294</vt:i4>
      </vt:variant>
      <vt:variant>
        <vt:i4>0</vt:i4>
      </vt:variant>
      <vt:variant>
        <vt:i4>5</vt:i4>
      </vt:variant>
      <vt:variant>
        <vt:lpwstr>http://www.ceredigion.gov.uk/business/funding-grants/community-grants/</vt:lpwstr>
      </vt:variant>
      <vt:variant>
        <vt:lpwstr/>
      </vt:variant>
      <vt:variant>
        <vt:i4>2031702</vt:i4>
      </vt:variant>
      <vt:variant>
        <vt:i4>291</vt:i4>
      </vt:variant>
      <vt:variant>
        <vt:i4>0</vt:i4>
      </vt:variant>
      <vt:variant>
        <vt:i4>5</vt:i4>
      </vt:variant>
      <vt:variant>
        <vt:lpwstr>http://www.ceredigion.gov.uk/English/Business/Funding-Grants/Community-Grants/Pages/default.aspx</vt:lpwstr>
      </vt:variant>
      <vt:variant>
        <vt:lpwstr/>
      </vt:variant>
      <vt:variant>
        <vt:i4>5963795</vt:i4>
      </vt:variant>
      <vt:variant>
        <vt:i4>288</vt:i4>
      </vt:variant>
      <vt:variant>
        <vt:i4>0</vt:i4>
      </vt:variant>
      <vt:variant>
        <vt:i4>5</vt:i4>
      </vt:variant>
      <vt:variant>
        <vt:lpwstr>https://www.1910trust.co.uk/</vt:lpwstr>
      </vt:variant>
      <vt:variant>
        <vt:lpwstr/>
      </vt:variant>
      <vt:variant>
        <vt:i4>5963795</vt:i4>
      </vt:variant>
      <vt:variant>
        <vt:i4>285</vt:i4>
      </vt:variant>
      <vt:variant>
        <vt:i4>0</vt:i4>
      </vt:variant>
      <vt:variant>
        <vt:i4>5</vt:i4>
      </vt:variant>
      <vt:variant>
        <vt:lpwstr>https://www.1910trust.co.uk/</vt:lpwstr>
      </vt:variant>
      <vt:variant>
        <vt:lpwstr/>
      </vt:variant>
      <vt:variant>
        <vt:i4>44</vt:i4>
      </vt:variant>
      <vt:variant>
        <vt:i4>282</vt:i4>
      </vt:variant>
      <vt:variant>
        <vt:i4>0</vt:i4>
      </vt:variant>
      <vt:variant>
        <vt:i4>5</vt:i4>
      </vt:variant>
      <vt:variant>
        <vt:lpwstr>https://communityfund.calor.co.uk/user/sign_up/</vt:lpwstr>
      </vt:variant>
      <vt:variant>
        <vt:lpwstr/>
      </vt:variant>
      <vt:variant>
        <vt:i4>3801185</vt:i4>
      </vt:variant>
      <vt:variant>
        <vt:i4>279</vt:i4>
      </vt:variant>
      <vt:variant>
        <vt:i4>0</vt:i4>
      </vt:variant>
      <vt:variant>
        <vt:i4>5</vt:i4>
      </vt:variant>
      <vt:variant>
        <vt:lpwstr>https://communityfund.calor.co.uk/</vt:lpwstr>
      </vt:variant>
      <vt:variant>
        <vt:lpwstr/>
      </vt:variant>
      <vt:variant>
        <vt:i4>8060957</vt:i4>
      </vt:variant>
      <vt:variant>
        <vt:i4>276</vt:i4>
      </vt:variant>
      <vt:variant>
        <vt:i4>0</vt:i4>
      </vt:variant>
      <vt:variant>
        <vt:i4>5</vt:i4>
      </vt:variant>
      <vt:variant>
        <vt:lpwstr>mailto:bbecf@grantscape.org.uk</vt:lpwstr>
      </vt:variant>
      <vt:variant>
        <vt:lpwstr/>
      </vt:variant>
      <vt:variant>
        <vt:i4>3538996</vt:i4>
      </vt:variant>
      <vt:variant>
        <vt:i4>273</vt:i4>
      </vt:variant>
      <vt:variant>
        <vt:i4>0</vt:i4>
      </vt:variant>
      <vt:variant>
        <vt:i4>5</vt:i4>
      </vt:variant>
      <vt:variant>
        <vt:lpwstr>https://www.grantscape.org.uk/fund/burbo-bank-extension-community-fund</vt:lpwstr>
      </vt:variant>
      <vt:variant>
        <vt:lpwstr/>
      </vt:variant>
      <vt:variant>
        <vt:i4>3538996</vt:i4>
      </vt:variant>
      <vt:variant>
        <vt:i4>267</vt:i4>
      </vt:variant>
      <vt:variant>
        <vt:i4>0</vt:i4>
      </vt:variant>
      <vt:variant>
        <vt:i4>5</vt:i4>
      </vt:variant>
      <vt:variant>
        <vt:lpwstr>https://www.grantscape.org.uk/fund/burbo-bank-extension-community-fund/</vt:lpwstr>
      </vt:variant>
      <vt:variant>
        <vt:lpwstr/>
      </vt:variant>
      <vt:variant>
        <vt:i4>851968</vt:i4>
      </vt:variant>
      <vt:variant>
        <vt:i4>264</vt:i4>
      </vt:variant>
      <vt:variant>
        <vt:i4>0</vt:i4>
      </vt:variant>
      <vt:variant>
        <vt:i4>5</vt:i4>
      </vt:variant>
      <vt:variant>
        <vt:lpwstr>https://www.britishecologicalsociety.org/funding/outreach-grants</vt:lpwstr>
      </vt:variant>
      <vt:variant>
        <vt:lpwstr/>
      </vt:variant>
      <vt:variant>
        <vt:i4>4456469</vt:i4>
      </vt:variant>
      <vt:variant>
        <vt:i4>258</vt:i4>
      </vt:variant>
      <vt:variant>
        <vt:i4>0</vt:i4>
      </vt:variant>
      <vt:variant>
        <vt:i4>5</vt:i4>
      </vt:variant>
      <vt:variant>
        <vt:lpwstr>http://www.britishecologicalsociety.org/funding/outreach-grants/</vt:lpwstr>
      </vt:variant>
      <vt:variant>
        <vt:lpwstr/>
      </vt:variant>
      <vt:variant>
        <vt:i4>1441824</vt:i4>
      </vt:variant>
      <vt:variant>
        <vt:i4>255</vt:i4>
      </vt:variant>
      <vt:variant>
        <vt:i4>0</vt:i4>
      </vt:variant>
      <vt:variant>
        <vt:i4>5</vt:i4>
      </vt:variant>
      <vt:variant>
        <vt:lpwstr>mailto:trust@bodfach.com</vt:lpwstr>
      </vt:variant>
      <vt:variant>
        <vt:lpwstr/>
      </vt:variant>
      <vt:variant>
        <vt:i4>327767</vt:i4>
      </vt:variant>
      <vt:variant>
        <vt:i4>252</vt:i4>
      </vt:variant>
      <vt:variant>
        <vt:i4>0</vt:i4>
      </vt:variant>
      <vt:variant>
        <vt:i4>5</vt:i4>
      </vt:variant>
      <vt:variant>
        <vt:lpwstr>https://www.bodfachtrust.org.uk/</vt:lpwstr>
      </vt:variant>
      <vt:variant>
        <vt:lpwstr/>
      </vt:variant>
      <vt:variant>
        <vt:i4>4784208</vt:i4>
      </vt:variant>
      <vt:variant>
        <vt:i4>249</vt:i4>
      </vt:variant>
      <vt:variant>
        <vt:i4>0</vt:i4>
      </vt:variant>
      <vt:variant>
        <vt:i4>5</vt:i4>
      </vt:variant>
      <vt:variant>
        <vt:lpwstr>http://www.bodfachtrust.org.uk/index.php</vt:lpwstr>
      </vt:variant>
      <vt:variant>
        <vt:lpwstr/>
      </vt:variant>
      <vt:variant>
        <vt:i4>4325393</vt:i4>
      </vt:variant>
      <vt:variant>
        <vt:i4>246</vt:i4>
      </vt:variant>
      <vt:variant>
        <vt:i4>0</vt:i4>
      </vt:variant>
      <vt:variant>
        <vt:i4>5</vt:i4>
      </vt:variant>
      <vt:variant>
        <vt:lpwstr>http://www.pavs.org.uk/funding/index.htm</vt:lpwstr>
      </vt:variant>
      <vt:variant>
        <vt:lpwstr/>
      </vt:variant>
      <vt:variant>
        <vt:i4>6422537</vt:i4>
      </vt:variant>
      <vt:variant>
        <vt:i4>243</vt:i4>
      </vt:variant>
      <vt:variant>
        <vt:i4>0</vt:i4>
      </vt:variant>
      <vt:variant>
        <vt:i4>5</vt:i4>
      </vt:variant>
      <vt:variant>
        <vt:lpwstr>mailto:development@pavs.org.uk</vt:lpwstr>
      </vt:variant>
      <vt:variant>
        <vt:lpwstr/>
      </vt:variant>
      <vt:variant>
        <vt:i4>4325393</vt:i4>
      </vt:variant>
      <vt:variant>
        <vt:i4>240</vt:i4>
      </vt:variant>
      <vt:variant>
        <vt:i4>0</vt:i4>
      </vt:variant>
      <vt:variant>
        <vt:i4>5</vt:i4>
      </vt:variant>
      <vt:variant>
        <vt:lpwstr>http://www.pavs.org.uk/funding/index.htm</vt:lpwstr>
      </vt:variant>
      <vt:variant>
        <vt:lpwstr/>
      </vt:variant>
      <vt:variant>
        <vt:i4>3866699</vt:i4>
      </vt:variant>
      <vt:variant>
        <vt:i4>237</vt:i4>
      </vt:variant>
      <vt:variant>
        <vt:i4>0</vt:i4>
      </vt:variant>
      <vt:variant>
        <vt:i4>5</vt:i4>
      </vt:variant>
      <vt:variant>
        <vt:lpwstr>mailto:mail@biodiversitysolutions.org.uk</vt:lpwstr>
      </vt:variant>
      <vt:variant>
        <vt:lpwstr/>
      </vt:variant>
      <vt:variant>
        <vt:i4>4587611</vt:i4>
      </vt:variant>
      <vt:variant>
        <vt:i4>234</vt:i4>
      </vt:variant>
      <vt:variant>
        <vt:i4>0</vt:i4>
      </vt:variant>
      <vt:variant>
        <vt:i4>5</vt:i4>
      </vt:variant>
      <vt:variant>
        <vt:lpwstr>http://biodiversitysolutions.org.uk/conservation-work/grants-and-funding/</vt:lpwstr>
      </vt:variant>
      <vt:variant>
        <vt:lpwstr/>
      </vt:variant>
      <vt:variant>
        <vt:i4>2752568</vt:i4>
      </vt:variant>
      <vt:variant>
        <vt:i4>231</vt:i4>
      </vt:variant>
      <vt:variant>
        <vt:i4>0</vt:i4>
      </vt:variant>
      <vt:variant>
        <vt:i4>5</vt:i4>
      </vt:variant>
      <vt:variant>
        <vt:lpwstr>http://biodiversitysolutions.org.uk/conservation-work/</vt:lpwstr>
      </vt:variant>
      <vt:variant>
        <vt:lpwstr/>
      </vt:variant>
      <vt:variant>
        <vt:i4>5636109</vt:i4>
      </vt:variant>
      <vt:variant>
        <vt:i4>228</vt:i4>
      </vt:variant>
      <vt:variant>
        <vt:i4>0</vt:i4>
      </vt:variant>
      <vt:variant>
        <vt:i4>5</vt:i4>
      </vt:variant>
      <vt:variant>
        <vt:lpwstr>http://www.bernardsunley.org/</vt:lpwstr>
      </vt:variant>
      <vt:variant>
        <vt:lpwstr/>
      </vt:variant>
      <vt:variant>
        <vt:i4>5636109</vt:i4>
      </vt:variant>
      <vt:variant>
        <vt:i4>222</vt:i4>
      </vt:variant>
      <vt:variant>
        <vt:i4>0</vt:i4>
      </vt:variant>
      <vt:variant>
        <vt:i4>5</vt:i4>
      </vt:variant>
      <vt:variant>
        <vt:lpwstr>http://www.bernardsunley.org/</vt:lpwstr>
      </vt:variant>
      <vt:variant>
        <vt:lpwstr/>
      </vt:variant>
      <vt:variant>
        <vt:i4>4784192</vt:i4>
      </vt:variant>
      <vt:variant>
        <vt:i4>219</vt:i4>
      </vt:variant>
      <vt:variant>
        <vt:i4>0</vt:i4>
      </vt:variant>
      <vt:variant>
        <vt:i4>5</vt:i4>
      </vt:variant>
      <vt:variant>
        <vt:lpwstr>https://www/</vt:lpwstr>
      </vt:variant>
      <vt:variant>
        <vt:lpwstr/>
      </vt:variant>
      <vt:variant>
        <vt:i4>6619245</vt:i4>
      </vt:variant>
      <vt:variant>
        <vt:i4>216</vt:i4>
      </vt:variant>
      <vt:variant>
        <vt:i4>0</vt:i4>
      </vt:variant>
      <vt:variant>
        <vt:i4>5</vt:i4>
      </vt:variant>
      <vt:variant>
        <vt:lpwstr>https://www.avivacommunityfund.co.uk/start-crowdfunding</vt:lpwstr>
      </vt:variant>
      <vt:variant>
        <vt:lpwstr/>
      </vt:variant>
      <vt:variant>
        <vt:i4>3473525</vt:i4>
      </vt:variant>
      <vt:variant>
        <vt:i4>213</vt:i4>
      </vt:variant>
      <vt:variant>
        <vt:i4>0</vt:i4>
      </vt:variant>
      <vt:variant>
        <vt:i4>5</vt:i4>
      </vt:variant>
      <vt:variant>
        <vt:lpwstr>https://www.asdafoundation.org/</vt:lpwstr>
      </vt:variant>
      <vt:variant>
        <vt:lpwstr/>
      </vt:variant>
      <vt:variant>
        <vt:i4>2555942</vt:i4>
      </vt:variant>
      <vt:variant>
        <vt:i4>210</vt:i4>
      </vt:variant>
      <vt:variant>
        <vt:i4>0</vt:i4>
      </vt:variant>
      <vt:variant>
        <vt:i4>5</vt:i4>
      </vt:variant>
      <vt:variant>
        <vt:lpwstr>asdafoundation.org/how-to-apply</vt:lpwstr>
      </vt:variant>
      <vt:variant>
        <vt:lpwstr/>
      </vt:variant>
      <vt:variant>
        <vt:i4>7274598</vt:i4>
      </vt:variant>
      <vt:variant>
        <vt:i4>207</vt:i4>
      </vt:variant>
      <vt:variant>
        <vt:i4>0</vt:i4>
      </vt:variant>
      <vt:variant>
        <vt:i4>5</vt:i4>
      </vt:variant>
      <vt:variant>
        <vt:lpwstr>https://www.asdafoundation.org/how-to-apply</vt:lpwstr>
      </vt:variant>
      <vt:variant>
        <vt:lpwstr/>
      </vt:variant>
      <vt:variant>
        <vt:i4>1769551</vt:i4>
      </vt:variant>
      <vt:variant>
        <vt:i4>204</vt:i4>
      </vt:variant>
      <vt:variant>
        <vt:i4>0</vt:i4>
      </vt:variant>
      <vt:variant>
        <vt:i4>5</vt:i4>
      </vt:variant>
      <vt:variant>
        <vt:lpwstr>https://www.asdafoundation.org/foundation-grants</vt:lpwstr>
      </vt:variant>
      <vt:variant>
        <vt:lpwstr/>
      </vt:variant>
      <vt:variant>
        <vt:i4>1769551</vt:i4>
      </vt:variant>
      <vt:variant>
        <vt:i4>201</vt:i4>
      </vt:variant>
      <vt:variant>
        <vt:i4>0</vt:i4>
      </vt:variant>
      <vt:variant>
        <vt:i4>5</vt:i4>
      </vt:variant>
      <vt:variant>
        <vt:lpwstr>https://www.asdafoundation.org/foundation-grants</vt:lpwstr>
      </vt:variant>
      <vt:variant>
        <vt:lpwstr/>
      </vt:variant>
      <vt:variant>
        <vt:i4>1769551</vt:i4>
      </vt:variant>
      <vt:variant>
        <vt:i4>198</vt:i4>
      </vt:variant>
      <vt:variant>
        <vt:i4>0</vt:i4>
      </vt:variant>
      <vt:variant>
        <vt:i4>5</vt:i4>
      </vt:variant>
      <vt:variant>
        <vt:lpwstr>https://www.asdafoundation.org/foundation-grants</vt:lpwstr>
      </vt:variant>
      <vt:variant>
        <vt:lpwstr/>
      </vt:variant>
      <vt:variant>
        <vt:i4>1769551</vt:i4>
      </vt:variant>
      <vt:variant>
        <vt:i4>195</vt:i4>
      </vt:variant>
      <vt:variant>
        <vt:i4>0</vt:i4>
      </vt:variant>
      <vt:variant>
        <vt:i4>5</vt:i4>
      </vt:variant>
      <vt:variant>
        <vt:lpwstr>https://www.asdafoundation.org/foundation-grants</vt:lpwstr>
      </vt:variant>
      <vt:variant>
        <vt:lpwstr/>
      </vt:variant>
      <vt:variant>
        <vt:i4>1769551</vt:i4>
      </vt:variant>
      <vt:variant>
        <vt:i4>192</vt:i4>
      </vt:variant>
      <vt:variant>
        <vt:i4>0</vt:i4>
      </vt:variant>
      <vt:variant>
        <vt:i4>5</vt:i4>
      </vt:variant>
      <vt:variant>
        <vt:lpwstr>https://www.asdafoundation.org/foundation-grants</vt:lpwstr>
      </vt:variant>
      <vt:variant>
        <vt:lpwstr/>
      </vt:variant>
      <vt:variant>
        <vt:i4>3473525</vt:i4>
      </vt:variant>
      <vt:variant>
        <vt:i4>189</vt:i4>
      </vt:variant>
      <vt:variant>
        <vt:i4>0</vt:i4>
      </vt:variant>
      <vt:variant>
        <vt:i4>5</vt:i4>
      </vt:variant>
      <vt:variant>
        <vt:lpwstr>https://www.asdafoundation.org/</vt:lpwstr>
      </vt:variant>
      <vt:variant>
        <vt:lpwstr/>
      </vt:variant>
      <vt:variant>
        <vt:i4>7209022</vt:i4>
      </vt:variant>
      <vt:variant>
        <vt:i4>186</vt:i4>
      </vt:variant>
      <vt:variant>
        <vt:i4>0</vt:i4>
      </vt:variant>
      <vt:variant>
        <vt:i4>5</vt:i4>
      </vt:variant>
      <vt:variant>
        <vt:lpwstr>https://wonderful.org/</vt:lpwstr>
      </vt:variant>
      <vt:variant>
        <vt:lpwstr/>
      </vt:variant>
      <vt:variant>
        <vt:i4>7077987</vt:i4>
      </vt:variant>
      <vt:variant>
        <vt:i4>180</vt:i4>
      </vt:variant>
      <vt:variant>
        <vt:i4>0</vt:i4>
      </vt:variant>
      <vt:variant>
        <vt:i4>5</vt:i4>
      </vt:variant>
      <vt:variant>
        <vt:lpwstr>http://uk.virginmoneygiving.com/giving/</vt:lpwstr>
      </vt:variant>
      <vt:variant>
        <vt:lpwstr/>
      </vt:variant>
      <vt:variant>
        <vt:i4>393237</vt:i4>
      </vt:variant>
      <vt:variant>
        <vt:i4>177</vt:i4>
      </vt:variant>
      <vt:variant>
        <vt:i4>0</vt:i4>
      </vt:variant>
      <vt:variant>
        <vt:i4>5</vt:i4>
      </vt:variant>
      <vt:variant>
        <vt:lpwstr>http://www.totalgiving.co.uk/</vt:lpwstr>
      </vt:variant>
      <vt:variant>
        <vt:lpwstr/>
      </vt:variant>
      <vt:variant>
        <vt:i4>2556023</vt:i4>
      </vt:variant>
      <vt:variant>
        <vt:i4>174</vt:i4>
      </vt:variant>
      <vt:variant>
        <vt:i4>0</vt:i4>
      </vt:variant>
      <vt:variant>
        <vt:i4>5</vt:i4>
      </vt:variant>
      <vt:variant>
        <vt:lpwstr>http://www.reed.co.uk/</vt:lpwstr>
      </vt:variant>
      <vt:variant>
        <vt:lpwstr/>
      </vt:variant>
      <vt:variant>
        <vt:i4>8060976</vt:i4>
      </vt:variant>
      <vt:variant>
        <vt:i4>171</vt:i4>
      </vt:variant>
      <vt:variant>
        <vt:i4>0</vt:i4>
      </vt:variant>
      <vt:variant>
        <vt:i4>5</vt:i4>
      </vt:variant>
      <vt:variant>
        <vt:lpwstr>https://www.thebiggive.org.uk/</vt:lpwstr>
      </vt:variant>
      <vt:variant>
        <vt:lpwstr/>
      </vt:variant>
      <vt:variant>
        <vt:i4>19</vt:i4>
      </vt:variant>
      <vt:variant>
        <vt:i4>168</vt:i4>
      </vt:variant>
      <vt:variant>
        <vt:i4>0</vt:i4>
      </vt:variant>
      <vt:variant>
        <vt:i4>5</vt:i4>
      </vt:variant>
      <vt:variant>
        <vt:lpwstr>https://www.paypal.com/gb/givingfund/home</vt:lpwstr>
      </vt:variant>
      <vt:variant>
        <vt:lpwstr/>
      </vt:variant>
      <vt:variant>
        <vt:i4>7536732</vt:i4>
      </vt:variant>
      <vt:variant>
        <vt:i4>165</vt:i4>
      </vt:variant>
      <vt:variant>
        <vt:i4>0</vt:i4>
      </vt:variant>
      <vt:variant>
        <vt:i4>5</vt:i4>
      </vt:variant>
      <vt:variant>
        <vt:lpwstr>mailto:lauren@localgiving.org</vt:lpwstr>
      </vt:variant>
      <vt:variant>
        <vt:lpwstr/>
      </vt:variant>
      <vt:variant>
        <vt:i4>31</vt:i4>
      </vt:variant>
      <vt:variant>
        <vt:i4>162</vt:i4>
      </vt:variant>
      <vt:variant>
        <vt:i4>0</vt:i4>
      </vt:variant>
      <vt:variant>
        <vt:i4>5</vt:i4>
      </vt:variant>
      <vt:variant>
        <vt:lpwstr>http://join.localgiving.org/wales</vt:lpwstr>
      </vt:variant>
      <vt:variant>
        <vt:lpwstr/>
      </vt:variant>
      <vt:variant>
        <vt:i4>31</vt:i4>
      </vt:variant>
      <vt:variant>
        <vt:i4>156</vt:i4>
      </vt:variant>
      <vt:variant>
        <vt:i4>0</vt:i4>
      </vt:variant>
      <vt:variant>
        <vt:i4>5</vt:i4>
      </vt:variant>
      <vt:variant>
        <vt:lpwstr>http://join.localgiving.org/wales</vt:lpwstr>
      </vt:variant>
      <vt:variant>
        <vt:lpwstr/>
      </vt:variant>
      <vt:variant>
        <vt:i4>1245260</vt:i4>
      </vt:variant>
      <vt:variant>
        <vt:i4>153</vt:i4>
      </vt:variant>
      <vt:variant>
        <vt:i4>0</vt:i4>
      </vt:variant>
      <vt:variant>
        <vt:i4>5</vt:i4>
      </vt:variant>
      <vt:variant>
        <vt:lpwstr>https://localgiving.org/</vt:lpwstr>
      </vt:variant>
      <vt:variant>
        <vt:lpwstr/>
      </vt:variant>
      <vt:variant>
        <vt:i4>2097255</vt:i4>
      </vt:variant>
      <vt:variant>
        <vt:i4>150</vt:i4>
      </vt:variant>
      <vt:variant>
        <vt:i4>0</vt:i4>
      </vt:variant>
      <vt:variant>
        <vt:i4>5</vt:i4>
      </vt:variant>
      <vt:variant>
        <vt:lpwstr>https://www.justgiving.com/</vt:lpwstr>
      </vt:variant>
      <vt:variant>
        <vt:lpwstr/>
      </vt:variant>
      <vt:variant>
        <vt:i4>3670118</vt:i4>
      </vt:variant>
      <vt:variant>
        <vt:i4>147</vt:i4>
      </vt:variant>
      <vt:variant>
        <vt:i4>0</vt:i4>
      </vt:variant>
      <vt:variant>
        <vt:i4>5</vt:i4>
      </vt:variant>
      <vt:variant>
        <vt:lpwstr>https://uk.gofundme.com/charity-fundraising</vt:lpwstr>
      </vt:variant>
      <vt:variant>
        <vt:lpwstr/>
      </vt:variant>
      <vt:variant>
        <vt:i4>655439</vt:i4>
      </vt:variant>
      <vt:variant>
        <vt:i4>144</vt:i4>
      </vt:variant>
      <vt:variant>
        <vt:i4>0</vt:i4>
      </vt:variant>
      <vt:variant>
        <vt:i4>5</vt:i4>
      </vt:variant>
      <vt:variant>
        <vt:lpwstr>https://www.globalgiving.org/nonprofits/</vt:lpwstr>
      </vt:variant>
      <vt:variant>
        <vt:lpwstr/>
      </vt:variant>
      <vt:variant>
        <vt:i4>2752550</vt:i4>
      </vt:variant>
      <vt:variant>
        <vt:i4>141</vt:i4>
      </vt:variant>
      <vt:variant>
        <vt:i4>0</vt:i4>
      </vt:variant>
      <vt:variant>
        <vt:i4>5</vt:i4>
      </vt:variant>
      <vt:variant>
        <vt:lpwstr>https://www.givey.com/</vt:lpwstr>
      </vt:variant>
      <vt:variant>
        <vt:lpwstr/>
      </vt:variant>
      <vt:variant>
        <vt:i4>1572969</vt:i4>
      </vt:variant>
      <vt:variant>
        <vt:i4>138</vt:i4>
      </vt:variant>
      <vt:variant>
        <vt:i4>0</vt:i4>
      </vt:variant>
      <vt:variant>
        <vt:i4>5</vt:i4>
      </vt:variant>
      <vt:variant>
        <vt:lpwstr>https://wcvagroup-my.sharepoint.com/personal/vmarriott_wcva_org_uk/Documents/Desktop/For further details please visit</vt:lpwstr>
      </vt:variant>
      <vt:variant>
        <vt:lpwstr/>
      </vt:variant>
      <vt:variant>
        <vt:i4>2293879</vt:i4>
      </vt:variant>
      <vt:variant>
        <vt:i4>135</vt:i4>
      </vt:variant>
      <vt:variant>
        <vt:i4>0</vt:i4>
      </vt:variant>
      <vt:variant>
        <vt:i4>5</vt:i4>
      </vt:variant>
      <vt:variant>
        <vt:lpwstr>https://www.everyclick.com/</vt:lpwstr>
      </vt:variant>
      <vt:variant>
        <vt:lpwstr/>
      </vt:variant>
      <vt:variant>
        <vt:i4>3473520</vt:i4>
      </vt:variant>
      <vt:variant>
        <vt:i4>132</vt:i4>
      </vt:variant>
      <vt:variant>
        <vt:i4>0</vt:i4>
      </vt:variant>
      <vt:variant>
        <vt:i4>5</vt:i4>
      </vt:variant>
      <vt:variant>
        <vt:lpwstr>https://earth-ways.com/</vt:lpwstr>
      </vt:variant>
      <vt:variant>
        <vt:lpwstr/>
      </vt:variant>
      <vt:variant>
        <vt:i4>393228</vt:i4>
      </vt:variant>
      <vt:variant>
        <vt:i4>129</vt:i4>
      </vt:variant>
      <vt:variant>
        <vt:i4>0</vt:i4>
      </vt:variant>
      <vt:variant>
        <vt:i4>5</vt:i4>
      </vt:variant>
      <vt:variant>
        <vt:lpwstr>http://www.crowdfunder.co.uk/</vt:lpwstr>
      </vt:variant>
      <vt:variant>
        <vt:lpwstr/>
      </vt:variant>
      <vt:variant>
        <vt:i4>6357092</vt:i4>
      </vt:variant>
      <vt:variant>
        <vt:i4>126</vt:i4>
      </vt:variant>
      <vt:variant>
        <vt:i4>0</vt:i4>
      </vt:variant>
      <vt:variant>
        <vt:i4>5</vt:i4>
      </vt:variant>
      <vt:variant>
        <vt:lpwstr>https://smile.amazon.co.uk/</vt:lpwstr>
      </vt:variant>
      <vt:variant>
        <vt:lpwstr/>
      </vt:variant>
      <vt:variant>
        <vt:i4>1179667</vt:i4>
      </vt:variant>
      <vt:variant>
        <vt:i4>123</vt:i4>
      </vt:variant>
      <vt:variant>
        <vt:i4>0</vt:i4>
      </vt:variant>
      <vt:variant>
        <vt:i4>5</vt:i4>
      </vt:variant>
      <vt:variant>
        <vt:lpwstr>https://org.amazon.co.uk/</vt:lpwstr>
      </vt:variant>
      <vt:variant>
        <vt:lpwstr/>
      </vt:variant>
      <vt:variant>
        <vt:i4>7798896</vt:i4>
      </vt:variant>
      <vt:variant>
        <vt:i4>120</vt:i4>
      </vt:variant>
      <vt:variant>
        <vt:i4>0</vt:i4>
      </vt:variant>
      <vt:variant>
        <vt:i4>5</vt:i4>
      </vt:variant>
      <vt:variant>
        <vt:lpwstr>https://www.tnlcommunityfund.org.uk/funding/programmes/together-for-our-planet</vt:lpwstr>
      </vt:variant>
      <vt:variant>
        <vt:lpwstr/>
      </vt:variant>
      <vt:variant>
        <vt:i4>458758</vt:i4>
      </vt:variant>
      <vt:variant>
        <vt:i4>117</vt:i4>
      </vt:variant>
      <vt:variant>
        <vt:i4>0</vt:i4>
      </vt:variant>
      <vt:variant>
        <vt:i4>5</vt:i4>
      </vt:variant>
      <vt:variant>
        <vt:lpwstr>https://www.sea-changers.org.uk/how-to-apply</vt:lpwstr>
      </vt:variant>
      <vt:variant>
        <vt:lpwstr/>
      </vt:variant>
      <vt:variant>
        <vt:i4>7733343</vt:i4>
      </vt:variant>
      <vt:variant>
        <vt:i4>111</vt:i4>
      </vt:variant>
      <vt:variant>
        <vt:i4>0</vt:i4>
      </vt:variant>
      <vt:variant>
        <vt:i4>5</vt:i4>
      </vt:variant>
      <vt:variant>
        <vt:lpwstr>https://www.groundwork.org.uk/apply-for-a-grant/national-grants/grants_tesco-community-grants/</vt:lpwstr>
      </vt:variant>
      <vt:variant>
        <vt:lpwstr/>
      </vt:variant>
      <vt:variant>
        <vt:i4>6094860</vt:i4>
      </vt:variant>
      <vt:variant>
        <vt:i4>105</vt:i4>
      </vt:variant>
      <vt:variant>
        <vt:i4>0</vt:i4>
      </vt:variant>
      <vt:variant>
        <vt:i4>5</vt:i4>
      </vt:variant>
      <vt:variant>
        <vt:lpwstr>https://www.growwilduk.com/visit-volunteer/youth-projects</vt:lpwstr>
      </vt:variant>
      <vt:variant>
        <vt:lpwstr/>
      </vt:variant>
      <vt:variant>
        <vt:i4>5439513</vt:i4>
      </vt:variant>
      <vt:variant>
        <vt:i4>93</vt:i4>
      </vt:variant>
      <vt:variant>
        <vt:i4>0</vt:i4>
      </vt:variant>
      <vt:variant>
        <vt:i4>5</vt:i4>
      </vt:variant>
      <vt:variant>
        <vt:lpwstr>https://www.woodlandtrust.org.uk/plant-trees/schools-and-communities/</vt:lpwstr>
      </vt:variant>
      <vt:variant>
        <vt:lpwstr/>
      </vt:variant>
      <vt:variant>
        <vt:i4>327746</vt:i4>
      </vt:variant>
      <vt:variant>
        <vt:i4>87</vt:i4>
      </vt:variant>
      <vt:variant>
        <vt:i4>0</vt:i4>
      </vt:variant>
      <vt:variant>
        <vt:i4>5</vt:i4>
      </vt:variant>
      <vt:variant>
        <vt:lpwstr>https://www.ramblers.org.uk/pathstowellbeing</vt:lpwstr>
      </vt:variant>
      <vt:variant>
        <vt:lpwstr/>
      </vt:variant>
      <vt:variant>
        <vt:i4>2687018</vt:i4>
      </vt:variant>
      <vt:variant>
        <vt:i4>84</vt:i4>
      </vt:variant>
      <vt:variant>
        <vt:i4>0</vt:i4>
      </vt:variant>
      <vt:variant>
        <vt:i4>5</vt:i4>
      </vt:variant>
      <vt:variant>
        <vt:lpwstr>https://gov.wales/glastir-woodland-creation-window-11-september-2021-rules-and-guidance</vt:lpwstr>
      </vt:variant>
      <vt:variant>
        <vt:lpwstr/>
      </vt:variant>
      <vt:variant>
        <vt:i4>3014760</vt:i4>
      </vt:variant>
      <vt:variant>
        <vt:i4>81</vt:i4>
      </vt:variant>
      <vt:variant>
        <vt:i4>0</vt:i4>
      </vt:variant>
      <vt:variant>
        <vt:i4>5</vt:i4>
      </vt:variant>
      <vt:variant>
        <vt:lpwstr>https://wcva.cymru/funding/social-investment-cymru/third-sector-resilience-fund-for-wales/</vt:lpwstr>
      </vt:variant>
      <vt:variant>
        <vt:lpwstr/>
      </vt:variant>
      <vt:variant>
        <vt:i4>3014760</vt:i4>
      </vt:variant>
      <vt:variant>
        <vt:i4>78</vt:i4>
      </vt:variant>
      <vt:variant>
        <vt:i4>0</vt:i4>
      </vt:variant>
      <vt:variant>
        <vt:i4>5</vt:i4>
      </vt:variant>
      <vt:variant>
        <vt:lpwstr>https://wcva.cymru/funding/social-investment-cymru/third-sector-resilience-fund-for-wales/</vt:lpwstr>
      </vt:variant>
      <vt:variant>
        <vt:lpwstr/>
      </vt:variant>
      <vt:variant>
        <vt:i4>4325460</vt:i4>
      </vt:variant>
      <vt:variant>
        <vt:i4>75</vt:i4>
      </vt:variant>
      <vt:variant>
        <vt:i4>0</vt:i4>
      </vt:variant>
      <vt:variant>
        <vt:i4>5</vt:i4>
      </vt:variant>
      <vt:variant>
        <vt:lpwstr>https://www.ocadogroup.com/our-responsible-business/corporate-responsibility</vt:lpwstr>
      </vt:variant>
      <vt:variant>
        <vt:lpwstr/>
      </vt:variant>
      <vt:variant>
        <vt:i4>4325460</vt:i4>
      </vt:variant>
      <vt:variant>
        <vt:i4>72</vt:i4>
      </vt:variant>
      <vt:variant>
        <vt:i4>0</vt:i4>
      </vt:variant>
      <vt:variant>
        <vt:i4>5</vt:i4>
      </vt:variant>
      <vt:variant>
        <vt:lpwstr>https://www.ocadogroup.com/our-responsible-business/corporate-responsibility</vt:lpwstr>
      </vt:variant>
      <vt:variant>
        <vt:lpwstr/>
      </vt:variant>
      <vt:variant>
        <vt:i4>2031619</vt:i4>
      </vt:variant>
      <vt:variant>
        <vt:i4>69</vt:i4>
      </vt:variant>
      <vt:variant>
        <vt:i4>0</vt:i4>
      </vt:variant>
      <vt:variant>
        <vt:i4>5</vt:i4>
      </vt:variant>
      <vt:variant>
        <vt:lpwstr>https://wcva.cymru/funding/landfill-disposals-tax-communities-scheme/</vt:lpwstr>
      </vt:variant>
      <vt:variant>
        <vt:lpwstr/>
      </vt:variant>
      <vt:variant>
        <vt:i4>2031619</vt:i4>
      </vt:variant>
      <vt:variant>
        <vt:i4>66</vt:i4>
      </vt:variant>
      <vt:variant>
        <vt:i4>0</vt:i4>
      </vt:variant>
      <vt:variant>
        <vt:i4>5</vt:i4>
      </vt:variant>
      <vt:variant>
        <vt:lpwstr>https://wcva.cymru/funding/landfill-disposals-tax-communities-scheme/</vt:lpwstr>
      </vt:variant>
      <vt:variant>
        <vt:lpwstr/>
      </vt:variant>
      <vt:variant>
        <vt:i4>30</vt:i4>
      </vt:variant>
      <vt:variant>
        <vt:i4>39</vt:i4>
      </vt:variant>
      <vt:variant>
        <vt:i4>0</vt:i4>
      </vt:variant>
      <vt:variant>
        <vt:i4>5</vt:i4>
      </vt:variant>
      <vt:variant>
        <vt:lpwstr>https://www.unep.org/events/conference/un-biodiversity-conference-cop-15</vt:lpwstr>
      </vt:variant>
      <vt:variant>
        <vt:lpwstr/>
      </vt:variant>
      <vt:variant>
        <vt:i4>3539061</vt:i4>
      </vt:variant>
      <vt:variant>
        <vt:i4>36</vt:i4>
      </vt:variant>
      <vt:variant>
        <vt:i4>0</vt:i4>
      </vt:variant>
      <vt:variant>
        <vt:i4>5</vt:i4>
      </vt:variant>
      <vt:variant>
        <vt:lpwstr>https://www.cbd.int/portals/action-agenda/</vt:lpwstr>
      </vt:variant>
      <vt:variant>
        <vt:lpwstr/>
      </vt:variant>
      <vt:variant>
        <vt:i4>5963807</vt:i4>
      </vt:variant>
      <vt:variant>
        <vt:i4>33</vt:i4>
      </vt:variant>
      <vt:variant>
        <vt:i4>0</vt:i4>
      </vt:variant>
      <vt:variant>
        <vt:i4>5</vt:i4>
      </vt:variant>
      <vt:variant>
        <vt:lpwstr>https://naturalresources.wales/sonarr2020?lang=en</vt:lpwstr>
      </vt:variant>
      <vt:variant>
        <vt:lpwstr/>
      </vt:variant>
      <vt:variant>
        <vt:i4>3932203</vt:i4>
      </vt:variant>
      <vt:variant>
        <vt:i4>30</vt:i4>
      </vt:variant>
      <vt:variant>
        <vt:i4>0</vt:i4>
      </vt:variant>
      <vt:variant>
        <vt:i4>5</vt:i4>
      </vt:variant>
      <vt:variant>
        <vt:lpwstr>https://naturalresources.wales/about-us/our-projects/nature-projects/natur-am-byth/?lang=en</vt:lpwstr>
      </vt:variant>
      <vt:variant>
        <vt:lpwstr/>
      </vt:variant>
      <vt:variant>
        <vt:i4>3932203</vt:i4>
      </vt:variant>
      <vt:variant>
        <vt:i4>27</vt:i4>
      </vt:variant>
      <vt:variant>
        <vt:i4>0</vt:i4>
      </vt:variant>
      <vt:variant>
        <vt:i4>5</vt:i4>
      </vt:variant>
      <vt:variant>
        <vt:lpwstr>https://naturalresources.wales/about-us/our-projects/nature-projects/natur-am-byth/?lang=en</vt:lpwstr>
      </vt:variant>
      <vt:variant>
        <vt:lpwstr/>
      </vt:variant>
      <vt:variant>
        <vt:i4>3080254</vt:i4>
      </vt:variant>
      <vt:variant>
        <vt:i4>24</vt:i4>
      </vt:variant>
      <vt:variant>
        <vt:i4>0</vt:i4>
      </vt:variant>
      <vt:variant>
        <vt:i4>5</vt:i4>
      </vt:variant>
      <vt:variant>
        <vt:lpwstr>https://freshwater.eventscase.com/EN/COPCymru21</vt:lpwstr>
      </vt:variant>
      <vt:variant>
        <vt:lpwstr/>
      </vt:variant>
      <vt:variant>
        <vt:i4>6553714</vt:i4>
      </vt:variant>
      <vt:variant>
        <vt:i4>21</vt:i4>
      </vt:variant>
      <vt:variant>
        <vt:i4>0</vt:i4>
      </vt:variant>
      <vt:variant>
        <vt:i4>5</vt:i4>
      </vt:variant>
      <vt:variant>
        <vt:lpwstr/>
      </vt:variant>
      <vt:variant>
        <vt:lpwstr>UsefulResources</vt:lpwstr>
      </vt:variant>
      <vt:variant>
        <vt:i4>6881405</vt:i4>
      </vt:variant>
      <vt:variant>
        <vt:i4>18</vt:i4>
      </vt:variant>
      <vt:variant>
        <vt:i4>0</vt:i4>
      </vt:variant>
      <vt:variant>
        <vt:i4>5</vt:i4>
      </vt:variant>
      <vt:variant>
        <vt:lpwstr/>
      </vt:variant>
      <vt:variant>
        <vt:lpwstr>Lottery</vt:lpwstr>
      </vt:variant>
      <vt:variant>
        <vt:i4>7667808</vt:i4>
      </vt:variant>
      <vt:variant>
        <vt:i4>15</vt:i4>
      </vt:variant>
      <vt:variant>
        <vt:i4>0</vt:i4>
      </vt:variant>
      <vt:variant>
        <vt:i4>5</vt:i4>
      </vt:variant>
      <vt:variant>
        <vt:lpwstr/>
      </vt:variant>
      <vt:variant>
        <vt:lpwstr>Government</vt:lpwstr>
      </vt:variant>
      <vt:variant>
        <vt:i4>720898</vt:i4>
      </vt:variant>
      <vt:variant>
        <vt:i4>12</vt:i4>
      </vt:variant>
      <vt:variant>
        <vt:i4>0</vt:i4>
      </vt:variant>
      <vt:variant>
        <vt:i4>5</vt:i4>
      </vt:variant>
      <vt:variant>
        <vt:lpwstr/>
      </vt:variant>
      <vt:variant>
        <vt:lpwstr>Charities</vt:lpwstr>
      </vt:variant>
      <vt:variant>
        <vt:i4>196631</vt:i4>
      </vt:variant>
      <vt:variant>
        <vt:i4>9</vt:i4>
      </vt:variant>
      <vt:variant>
        <vt:i4>0</vt:i4>
      </vt:variant>
      <vt:variant>
        <vt:i4>5</vt:i4>
      </vt:variant>
      <vt:variant>
        <vt:lpwstr/>
      </vt:variant>
      <vt:variant>
        <vt:lpwstr>Crowdfunding</vt:lpwstr>
      </vt:variant>
      <vt:variant>
        <vt:i4>327680</vt:i4>
      </vt:variant>
      <vt:variant>
        <vt:i4>6</vt:i4>
      </vt:variant>
      <vt:variant>
        <vt:i4>0</vt:i4>
      </vt:variant>
      <vt:variant>
        <vt:i4>5</vt:i4>
      </vt:variant>
      <vt:variant>
        <vt:lpwstr/>
      </vt:variant>
      <vt:variant>
        <vt:lpwstr>WhatsNew</vt:lpwstr>
      </vt:variant>
      <vt:variant>
        <vt:i4>6881387</vt:i4>
      </vt:variant>
      <vt:variant>
        <vt:i4>3</vt:i4>
      </vt:variant>
      <vt:variant>
        <vt:i4>0</vt:i4>
      </vt:variant>
      <vt:variant>
        <vt:i4>5</vt:i4>
      </vt:variant>
      <vt:variant>
        <vt:lpwstr/>
      </vt:variant>
      <vt:variant>
        <vt:lpwstr>LatestFundingSectorNews</vt:lpwstr>
      </vt:variant>
      <vt:variant>
        <vt:i4>6750313</vt:i4>
      </vt:variant>
      <vt:variant>
        <vt:i4>0</vt:i4>
      </vt:variant>
      <vt:variant>
        <vt:i4>0</vt:i4>
      </vt:variant>
      <vt:variant>
        <vt:i4>5</vt:i4>
      </vt:variant>
      <vt:variant>
        <vt:lpwstr>https://www.surveymonkey.co.uk/r/NRWFundUpdate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Jones, Rhian</dc:creator>
  <cp:keywords/>
  <dc:description/>
  <cp:lastModifiedBy>Davies, Hannah</cp:lastModifiedBy>
  <cp:revision>2</cp:revision>
  <cp:lastPrinted>2016-08-12T13:35:00Z</cp:lastPrinted>
  <dcterms:created xsi:type="dcterms:W3CDTF">2022-06-16T11:39:00Z</dcterms:created>
  <dcterms:modified xsi:type="dcterms:W3CDTF">2022-06-16T11:39:00Z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0x0101008E64266802ACE64EB912E81AE9B38D39</vt:lpwstr>
  </property>
  <property fmtid="{D5CDD505-2E9C-101B-9397-08002B2CF9AE}" pid="3" name="_dlc_DocIdItemGuid">
    <vt:lpwstr>9771227e-58f9-4e9f-bc73-ff2d8252345b</vt:lpwstr>
  </property>
  <property fmtid="{D5CDD505-2E9C-101B-9397-08002B2CF9AE}" pid="4" name="_dlc_DocId">
    <vt:lpwstr>COMM-107-321</vt:lpwstr>
  </property>
  <property fmtid="{D5CDD505-2E9C-101B-9397-08002B2CF9AE}" pid="5" name="_dlc_DocIdUrl">
    <vt:lpwstr>https://cyfoethnaturiolcymru.sharepoint.com/teams/communications/Intranet/_layouts/15/DocIdRedir.aspx?ID=COMM-107-321, COMM-107-321</vt:lpwstr>
  </property>
</Properties>
</file>