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EastAsia"/>
          <w:b/>
          <w:bCs/>
          <w:szCs w:val="24"/>
        </w:rPr>
        <w:id w:val="1369874206"/>
        <w:docPartObj>
          <w:docPartGallery w:val="Cover Pages"/>
          <w:docPartUnique/>
        </w:docPartObj>
      </w:sdtPr>
      <w:sdtEndPr>
        <w:rPr>
          <w:rFonts w:eastAsiaTheme="minorHAnsi"/>
          <w:b w:val="0"/>
          <w:bCs w:val="0"/>
          <w:szCs w:val="22"/>
        </w:rPr>
      </w:sdtEndPr>
      <w:sdtContent>
        <w:p w14:paraId="3DCD7506" w14:textId="197E94E2" w:rsidR="00214207" w:rsidRPr="00AA5FA7" w:rsidRDefault="00214207" w:rsidP="00AA5FA7"/>
        <w:p w14:paraId="496B0780" w14:textId="77777777" w:rsidR="00C37A44" w:rsidRPr="00AA5FA7" w:rsidRDefault="00C37A44" w:rsidP="00C37A44">
          <w:pPr>
            <w:pStyle w:val="Heading1"/>
          </w:pPr>
          <w:r w:rsidRPr="00AA5FA7">
            <w:t>Your HRA public involvement newsletter</w:t>
          </w:r>
        </w:p>
        <w:p w14:paraId="3C8B6F81" w14:textId="5F16B5CA" w:rsidR="00C37A44" w:rsidRPr="00AA5FA7" w:rsidRDefault="00C37A44" w:rsidP="00AA5FA7">
          <w:r w:rsidRPr="00AA5FA7">
            <w:t>Issue 23, September 2024</w:t>
          </w:r>
        </w:p>
        <w:p w14:paraId="048D50EF" w14:textId="77777777" w:rsidR="00C37A44" w:rsidRPr="00AA5FA7" w:rsidRDefault="00C37A44" w:rsidP="00C37A44">
          <w:pPr>
            <w:pStyle w:val="Heading3"/>
          </w:pPr>
          <w:r w:rsidRPr="00AA5FA7">
            <w:t>In this month's newsletter</w:t>
          </w:r>
        </w:p>
        <w:p w14:paraId="3C6691C1" w14:textId="77777777" w:rsidR="00C37A44" w:rsidRPr="00AA5FA7" w:rsidRDefault="00C37A44" w:rsidP="00AA5FA7">
          <w:r w:rsidRPr="00AA5FA7">
            <w:t>Welcome</w:t>
          </w:r>
        </w:p>
        <w:p w14:paraId="45F2640B" w14:textId="77777777" w:rsidR="00C37A44" w:rsidRPr="00AA5FA7" w:rsidRDefault="00C37A44" w:rsidP="00AA5FA7">
          <w:r w:rsidRPr="00AA5FA7">
            <w:t xml:space="preserve">Hello everyone and welcome to your public involvement newsletter. To subscribe and to see previous issues of the newsletter, </w:t>
          </w:r>
          <w:hyperlink r:id="rId10">
            <w:r w:rsidRPr="00AA5FA7">
              <w:rPr>
                <w:rStyle w:val="Hyperlink"/>
              </w:rPr>
              <w:t>please visit the HRA website.</w:t>
            </w:r>
          </w:hyperlink>
        </w:p>
        <w:p w14:paraId="7EF4C60B" w14:textId="43B660E5" w:rsidR="00C37A44" w:rsidRPr="00AA5FA7" w:rsidRDefault="00C37A44" w:rsidP="00AA5FA7">
          <w:r w:rsidRPr="00AA5FA7">
            <w:t xml:space="preserve">We have created </w:t>
          </w:r>
          <w:hyperlink r:id="rId11">
            <w:r w:rsidRPr="00AA5FA7">
              <w:rPr>
                <w:rStyle w:val="Hyperlink"/>
              </w:rPr>
              <w:t>a text-only version</w:t>
            </w:r>
          </w:hyperlink>
          <w:r w:rsidRPr="00AA5FA7">
            <w:t xml:space="preserve"> that should be easy to print. You can also view the newsletter as a webpage. Click on the link at the top of this newsletter and zoom in using the ‘Ctrl’ and the ‘+’ symbols. </w:t>
          </w:r>
        </w:p>
        <w:p w14:paraId="0F5EA237" w14:textId="77777777" w:rsidR="00C37A44" w:rsidRPr="00AA5FA7" w:rsidRDefault="00C37A44" w:rsidP="00AA5FA7">
          <w:r w:rsidRPr="00AA5FA7">
            <w:t xml:space="preserve">For support with this, or if you need the newsletter in a different format, you can </w:t>
          </w:r>
          <w:hyperlink r:id="rId12">
            <w:r w:rsidRPr="00AA5FA7">
              <w:rPr>
                <w:rStyle w:val="Hyperlink"/>
              </w:rPr>
              <w:t>read our guidance</w:t>
            </w:r>
          </w:hyperlink>
          <w:r w:rsidRPr="00AA5FA7">
            <w:t xml:space="preserve">, email the </w:t>
          </w:r>
          <w:hyperlink r:id="rId13">
            <w:r w:rsidRPr="00AA5FA7">
              <w:rPr>
                <w:rStyle w:val="Hyperlink"/>
              </w:rPr>
              <w:t>public involvement team</w:t>
            </w:r>
          </w:hyperlink>
          <w:r w:rsidRPr="00AA5FA7">
            <w:t xml:space="preserve"> at </w:t>
          </w:r>
          <w:hyperlink r:id="rId14">
            <w:r w:rsidRPr="00AA5FA7">
              <w:rPr>
                <w:rStyle w:val="Hyperlink"/>
              </w:rPr>
              <w:t>public.involvement@hra.nhs.uk</w:t>
            </w:r>
          </w:hyperlink>
          <w:r w:rsidRPr="00AA5FA7">
            <w:t xml:space="preserve"> or call on 0207 104 8161.</w:t>
          </w:r>
        </w:p>
        <w:p w14:paraId="3C81C22A" w14:textId="77777777" w:rsidR="00C37A44" w:rsidRPr="00AA5FA7" w:rsidRDefault="00C37A44" w:rsidP="00AA5FA7">
          <w:r w:rsidRPr="00AA5FA7">
            <w:t>If there is something you'd like to include, or learn more about, do let us know.</w:t>
          </w:r>
        </w:p>
        <w:p w14:paraId="5902A936" w14:textId="77777777" w:rsidR="00C37A44" w:rsidRPr="00AA5FA7" w:rsidRDefault="00C37A44" w:rsidP="00C37A44">
          <w:pPr>
            <w:pStyle w:val="ListParagraph"/>
            <w:numPr>
              <w:ilvl w:val="0"/>
              <w:numId w:val="17"/>
            </w:numPr>
          </w:pPr>
          <w:hyperlink r:id="rId15" w:anchor="link_4">
            <w:r w:rsidRPr="0004015D">
              <w:t>Recent acti</w:t>
            </w:r>
            <w:r w:rsidRPr="0004015D">
              <w:t>v</w:t>
            </w:r>
            <w:r w:rsidRPr="0004015D">
              <w:t>ity</w:t>
            </w:r>
          </w:hyperlink>
        </w:p>
        <w:p w14:paraId="5622624B" w14:textId="77777777" w:rsidR="00C37A44" w:rsidRPr="00AA5FA7" w:rsidRDefault="00C37A44" w:rsidP="00C37A44">
          <w:pPr>
            <w:pStyle w:val="ListParagraph"/>
            <w:numPr>
              <w:ilvl w:val="0"/>
              <w:numId w:val="17"/>
            </w:numPr>
          </w:pPr>
          <w:hyperlink r:id="rId16" w:anchor="link_2">
            <w:r w:rsidRPr="0004015D">
              <w:t>Your chance to look behind the scenes of how research applications are reviewed in the NHS</w:t>
            </w:r>
          </w:hyperlink>
        </w:p>
        <w:p w14:paraId="0021C3BF" w14:textId="77777777" w:rsidR="00C37A44" w:rsidRPr="00AA5FA7" w:rsidRDefault="00C37A44" w:rsidP="00C37A44">
          <w:pPr>
            <w:pStyle w:val="ListParagraph"/>
            <w:numPr>
              <w:ilvl w:val="0"/>
              <w:numId w:val="17"/>
            </w:numPr>
          </w:pPr>
          <w:hyperlink r:id="rId17" w:anchor="link_5">
            <w:r w:rsidRPr="0004015D">
              <w:t>Join our Board</w:t>
            </w:r>
          </w:hyperlink>
        </w:p>
        <w:p w14:paraId="2A5F2A77" w14:textId="77777777" w:rsidR="00C37A44" w:rsidRPr="00AA5FA7" w:rsidRDefault="00C37A44" w:rsidP="00C37A44">
          <w:pPr>
            <w:pStyle w:val="ListParagraph"/>
            <w:numPr>
              <w:ilvl w:val="0"/>
              <w:numId w:val="17"/>
            </w:numPr>
          </w:pPr>
          <w:hyperlink r:id="rId18" w:anchor="link_6">
            <w:r w:rsidRPr="0004015D">
              <w:t>NICE Listens</w:t>
            </w:r>
          </w:hyperlink>
        </w:p>
        <w:p w14:paraId="292B85F9" w14:textId="24943B7F" w:rsidR="00111A99" w:rsidRDefault="00C37A44" w:rsidP="00C37A44">
          <w:pPr>
            <w:pStyle w:val="ListParagraph"/>
            <w:numPr>
              <w:ilvl w:val="0"/>
              <w:numId w:val="17"/>
            </w:numPr>
          </w:pPr>
          <w:hyperlink r:id="rId19" w:anchor="link_3">
            <w:r w:rsidRPr="0004015D">
              <w:t>The HRA Policy and Partnerships Directorate</w:t>
            </w:r>
          </w:hyperlink>
        </w:p>
        <w:p w14:paraId="1FB365F0" w14:textId="643614DE" w:rsidR="00AC2EBA" w:rsidRPr="00AA5FA7" w:rsidRDefault="00697461" w:rsidP="00C37A44">
          <w:pPr>
            <w:pStyle w:val="ListParagraph"/>
            <w:numPr>
              <w:ilvl w:val="0"/>
              <w:numId w:val="17"/>
            </w:numPr>
          </w:pPr>
          <w:r>
            <w:t>Key info for people involved in the HRA’s work</w:t>
          </w:r>
        </w:p>
        <w:p w14:paraId="79E4E23E" w14:textId="0D6321AF" w:rsidR="00111A99" w:rsidRPr="00AA5FA7" w:rsidRDefault="00C37A44" w:rsidP="00C37A44">
          <w:pPr>
            <w:pStyle w:val="Heading2"/>
          </w:pPr>
          <w:r w:rsidRPr="00C37A44">
            <w:t>Public involvement in the work of the HRA</w:t>
          </w:r>
        </w:p>
        <w:p w14:paraId="784962B8" w14:textId="14B79D23" w:rsidR="00C37A44" w:rsidRPr="00AA5FA7" w:rsidRDefault="00C37A44" w:rsidP="00AA5FA7">
          <w:r w:rsidRPr="00AA5FA7">
            <w:t>In this section, we give a short update on some of the involvement activity we have in progress and share new invitations to get involved in our work.</w:t>
          </w:r>
        </w:p>
        <w:p w14:paraId="38573C8F" w14:textId="77777777" w:rsidR="00C37A44" w:rsidRPr="00AA5FA7" w:rsidRDefault="00C37A44" w:rsidP="00052FDC">
          <w:pPr>
            <w:pStyle w:val="Heading3"/>
          </w:pPr>
          <w:r w:rsidRPr="00AA5FA7">
            <w:t>Recent activity</w:t>
          </w:r>
        </w:p>
        <w:p w14:paraId="05BAFCA4" w14:textId="77777777" w:rsidR="00C37A44" w:rsidRPr="00052FDC" w:rsidRDefault="00C37A44" w:rsidP="00052FDC">
          <w:r w:rsidRPr="00052FDC">
            <w:t>Last month, four members of the public contributed to different aspects of the HRA’s work. Activities included:</w:t>
          </w:r>
        </w:p>
        <w:p w14:paraId="717AC603" w14:textId="77777777" w:rsidR="00C37A44" w:rsidRPr="00AA5FA7" w:rsidRDefault="00C37A44" w:rsidP="00052FDC">
          <w:pPr>
            <w:pStyle w:val="ListParagraph"/>
            <w:numPr>
              <w:ilvl w:val="0"/>
              <w:numId w:val="18"/>
            </w:numPr>
          </w:pPr>
          <w:r w:rsidRPr="00AA5FA7">
            <w:t>preparing to support staff recruitment through involvement in an online stakeholder engagement exercise and an interview panel</w:t>
          </w:r>
        </w:p>
        <w:p w14:paraId="0E0B6844" w14:textId="77777777" w:rsidR="00C37A44" w:rsidRPr="00AA5FA7" w:rsidRDefault="00C37A44" w:rsidP="00052FDC">
          <w:pPr>
            <w:pStyle w:val="ListParagraph"/>
            <w:numPr>
              <w:ilvl w:val="0"/>
              <w:numId w:val="18"/>
            </w:numPr>
          </w:pPr>
          <w:r w:rsidRPr="00AA5FA7">
            <w:t xml:space="preserve">attending a meeting to help plan the development of the HRA's next </w:t>
          </w:r>
          <w:proofErr w:type="gramStart"/>
          <w:r w:rsidRPr="00AA5FA7">
            <w:t>three year</w:t>
          </w:r>
          <w:proofErr w:type="gramEnd"/>
          <w:r w:rsidRPr="00AA5FA7">
            <w:t xml:space="preserve"> strategy</w:t>
          </w:r>
        </w:p>
        <w:p w14:paraId="5325BB72" w14:textId="4A021929" w:rsidR="00111A99" w:rsidRPr="00AA5FA7" w:rsidRDefault="00C37A44" w:rsidP="00AA5FA7">
          <w:r w:rsidRPr="00AA5FA7">
            <w:lastRenderedPageBreak/>
            <w:t xml:space="preserve">We also met with the co-chair of </w:t>
          </w:r>
          <w:hyperlink r:id="rId20">
            <w:r w:rsidRPr="00AA5FA7">
              <w:rPr>
                <w:rStyle w:val="Hyperlink"/>
              </w:rPr>
              <w:t>our Community Committee</w:t>
            </w:r>
          </w:hyperlink>
          <w:r w:rsidRPr="00AA5FA7">
            <w:t xml:space="preserve"> to prepare for the next meeting.</w:t>
          </w:r>
        </w:p>
        <w:p w14:paraId="6CC50B68" w14:textId="46477A27" w:rsidR="00111A99" w:rsidRPr="00AA5FA7" w:rsidRDefault="00BB0F70" w:rsidP="00BB0F70">
          <w:pPr>
            <w:pStyle w:val="Heading2"/>
          </w:pPr>
          <w:r w:rsidRPr="00AA5FA7">
            <w:t>HRA news</w:t>
          </w:r>
        </w:p>
        <w:p w14:paraId="0D22A97D" w14:textId="7D2E4609" w:rsidR="00BB0F70" w:rsidRPr="00BB0F70" w:rsidRDefault="00BB0F70" w:rsidP="00BB0F70">
          <w:r w:rsidRPr="00BB0F70">
            <w:t xml:space="preserve">In this section, we share news about some of the HRA’s work that we think you may be interested in. You might also enjoy exploring </w:t>
          </w:r>
          <w:hyperlink r:id="rId21">
            <w:r w:rsidRPr="00BB0F70">
              <w:rPr>
                <w:rStyle w:val="Hyperlink"/>
              </w:rPr>
              <w:t>the news and updates section of the HRA website</w:t>
            </w:r>
          </w:hyperlink>
          <w:r w:rsidRPr="00BB0F70">
            <w:t xml:space="preserve">. </w:t>
          </w:r>
        </w:p>
        <w:p w14:paraId="1C628EBA" w14:textId="77777777" w:rsidR="00BB0F70" w:rsidRPr="00BB0F70" w:rsidRDefault="00BB0F70" w:rsidP="00BB0F70">
          <w:pPr>
            <w:pStyle w:val="Heading3"/>
          </w:pPr>
          <w:r w:rsidRPr="00BB0F70">
            <w:t>Your chance to look behind the scenes of how research applications are reviewed in the NHS</w:t>
          </w:r>
        </w:p>
        <w:p w14:paraId="0C0A3FFA" w14:textId="77777777" w:rsidR="00BB0F70" w:rsidRPr="00BB0F70" w:rsidRDefault="00BB0F70" w:rsidP="00BB0F70">
          <w:r w:rsidRPr="00BB0F70">
            <w:t xml:space="preserve">We are offering members of the public the chance to </w:t>
          </w:r>
          <w:proofErr w:type="gramStart"/>
          <w:r w:rsidRPr="00BB0F70">
            <w:t>take a look</w:t>
          </w:r>
          <w:proofErr w:type="gramEnd"/>
          <w:r w:rsidRPr="00BB0F70">
            <w:t xml:space="preserve"> behind the scenes at how research applications are reviewed in the NHS.</w:t>
          </w:r>
        </w:p>
        <w:p w14:paraId="00451B76" w14:textId="77777777" w:rsidR="00BB0F70" w:rsidRPr="00BB0F70" w:rsidRDefault="00BB0F70" w:rsidP="00BB0F70">
          <w:r w:rsidRPr="00BB0F70">
            <w:t xml:space="preserve">Every year Research Ethics Committees (RECs) review thousands of applications for vital health and social care research. These research projects focus on a wide range of healthcare needs, including new treatments for things like cancer, mental health and diabetes.  </w:t>
          </w:r>
        </w:p>
        <w:p w14:paraId="763B35D6" w14:textId="77777777" w:rsidR="00BB0F70" w:rsidRPr="00BB0F70" w:rsidRDefault="00BB0F70" w:rsidP="00BB0F70">
          <w:r w:rsidRPr="00BB0F70">
            <w:t>When reviewing these applications RECs focus on promoting the rights, safety, dignity and wellbeing of research participants by looking in detail at research proposals and giving an opinion about whether the research is ethical.</w:t>
          </w:r>
        </w:p>
        <w:p w14:paraId="588D46E2" w14:textId="77777777" w:rsidR="00BB0F70" w:rsidRPr="00BB0F70" w:rsidRDefault="00BB0F70" w:rsidP="00BB0F70">
          <w:r w:rsidRPr="00BB0F70">
            <w:t>We have five spaces a month for members of the public to observe one of our online REC meetings. It’s a great learning opportunity for you to see how meetings work and listen to the issues that a REC considers. You can also see if it is a voluntary role you would like to consider doing in the future.</w:t>
          </w:r>
        </w:p>
        <w:p w14:paraId="3EE522CB" w14:textId="77777777" w:rsidR="00BB0F70" w:rsidRPr="00BB0F70" w:rsidRDefault="00BB0F70" w:rsidP="00BB0F70">
          <w:pPr>
            <w:pStyle w:val="Heading5"/>
          </w:pPr>
          <w:r w:rsidRPr="00BB0F70">
            <w:t>Find out more</w:t>
          </w:r>
        </w:p>
        <w:p w14:paraId="7774A5A7" w14:textId="77777777" w:rsidR="00BB0F70" w:rsidRPr="00BB0F70" w:rsidRDefault="00BB0F70" w:rsidP="00BB0F70">
          <w:r w:rsidRPr="00BB0F70">
            <w:t xml:space="preserve">If you would like to find out more about observing a REC </w:t>
          </w:r>
          <w:proofErr w:type="gramStart"/>
          <w:r w:rsidRPr="00BB0F70">
            <w:t>meeting</w:t>
          </w:r>
          <w:proofErr w:type="gramEnd"/>
          <w:r w:rsidRPr="00BB0F70">
            <w:t xml:space="preserve"> please email the public involvement team at </w:t>
          </w:r>
          <w:hyperlink r:id="rId22">
            <w:r w:rsidRPr="00BB0F70">
              <w:rPr>
                <w:rStyle w:val="Hyperlink"/>
              </w:rPr>
              <w:t>public.involvement@hra.nhs.uk</w:t>
            </w:r>
          </w:hyperlink>
          <w:r w:rsidRPr="00BB0F70">
            <w:t xml:space="preserve">  using ‘REC observation’ in the subject line of your email. In your email, please let us know if you have any access or support requirements.</w:t>
          </w:r>
        </w:p>
        <w:p w14:paraId="5103E4B0" w14:textId="77777777" w:rsidR="00BB0F70" w:rsidRPr="00BB0F70" w:rsidRDefault="00BB0F70" w:rsidP="00BB0F70">
          <w:r w:rsidRPr="00BB0F70">
            <w:t>This opportunity is not designed for people working in research but feel free to share with public involvement and engagement groups.</w:t>
          </w:r>
        </w:p>
        <w:p w14:paraId="67AA80F0" w14:textId="6B2352C4" w:rsidR="00BB0F70" w:rsidRPr="00BB0F70" w:rsidRDefault="00BB0F70" w:rsidP="00BB0F70">
          <w:hyperlink r:id="rId23">
            <w:r w:rsidRPr="00BB0F70">
              <w:rPr>
                <w:rStyle w:val="Hyperlink"/>
              </w:rPr>
              <w:t>Email the public involvement team</w:t>
            </w:r>
          </w:hyperlink>
        </w:p>
        <w:p w14:paraId="13215680" w14:textId="77777777" w:rsidR="00BB0F70" w:rsidRPr="00BB0F70" w:rsidRDefault="00BB0F70" w:rsidP="00BB0F70">
          <w:pPr>
            <w:pStyle w:val="Heading2"/>
          </w:pPr>
          <w:r w:rsidRPr="00BB0F70">
            <w:t>Join our Board</w:t>
          </w:r>
        </w:p>
        <w:p w14:paraId="010021C7" w14:textId="77777777" w:rsidR="00BB0F70" w:rsidRPr="00BB0F70" w:rsidRDefault="00BB0F70" w:rsidP="00BB0F70">
          <w:r w:rsidRPr="00BB0F70">
            <w:t>We’re seeking three Non-Executive Directors (NEDs) to join our Board.</w:t>
          </w:r>
        </w:p>
        <w:p w14:paraId="7D1C8863" w14:textId="77777777" w:rsidR="00BB0F70" w:rsidRPr="00BB0F70" w:rsidRDefault="00BB0F70" w:rsidP="00BB0F70">
          <w:r w:rsidRPr="00BB0F70">
            <w:t xml:space="preserve">Our NEDs challenge us, hold us to account, and scrutinise the decisions we make to ensure we're making it easy to do research that people can trust. </w:t>
          </w:r>
        </w:p>
        <w:p w14:paraId="4AA9278A" w14:textId="77777777" w:rsidR="00BB0F70" w:rsidRPr="00BB0F70" w:rsidRDefault="00BB0F70" w:rsidP="00BB0F70">
          <w:r w:rsidRPr="00BB0F70">
            <w:t xml:space="preserve">We particularly welcome applications from individuals of ethnic minority backgrounds to bring their experiences and valuable insights to our organisation. </w:t>
          </w:r>
        </w:p>
        <w:p w14:paraId="565EBBF6" w14:textId="77777777" w:rsidR="00BB0F70" w:rsidRPr="00BB0F70" w:rsidRDefault="00BB0F70" w:rsidP="00BB0F70">
          <w:r w:rsidRPr="00BB0F70">
            <w:lastRenderedPageBreak/>
            <w:t xml:space="preserve">Applicants should demonstrate a career record of achievements of scale and relevance, with an ability to operate effectively on the board of a high-profile national organisation. If that's you, or someone you know, please </w:t>
          </w:r>
          <w:proofErr w:type="gramStart"/>
          <w:r w:rsidRPr="00BB0F70">
            <w:t>take a look</w:t>
          </w:r>
          <w:proofErr w:type="gramEnd"/>
          <w:r w:rsidRPr="00BB0F70">
            <w:t xml:space="preserve"> at the role description and criteria and share with your networks. </w:t>
          </w:r>
        </w:p>
        <w:p w14:paraId="0B5DBC9D" w14:textId="77777777" w:rsidR="00BB0F70" w:rsidRPr="00BB0F70" w:rsidRDefault="00BB0F70" w:rsidP="00BB0F70">
          <w:r w:rsidRPr="00BB0F70">
            <w:t>This recruitment campaign is being managed by the Department of Health and Social Care's Honours and Arm's-length bodies' Public Appointments Unit. The application deadline is midday on 17 September 2024.</w:t>
          </w:r>
        </w:p>
        <w:p w14:paraId="64B05317" w14:textId="461DA6BE" w:rsidR="00111A99" w:rsidRPr="00AA5FA7" w:rsidRDefault="00BB0F70" w:rsidP="00AA5FA7">
          <w:hyperlink r:id="rId24">
            <w:r w:rsidRPr="00BB0F70">
              <w:rPr>
                <w:rStyle w:val="Hyperlink"/>
              </w:rPr>
              <w:t>Find out more</w:t>
            </w:r>
          </w:hyperlink>
        </w:p>
        <w:p w14:paraId="1783AE2C" w14:textId="4E57FCA3" w:rsidR="00111A99" w:rsidRPr="00AA5FA7" w:rsidRDefault="00BB0F70" w:rsidP="00BB0F70">
          <w:pPr>
            <w:pStyle w:val="Heading2"/>
          </w:pPr>
          <w:r w:rsidRPr="00AA5FA7">
            <w:t>Public involvement news from outside the HRA</w:t>
          </w:r>
        </w:p>
        <w:p w14:paraId="604D558D" w14:textId="77777777" w:rsidR="00BB0F70" w:rsidRPr="00AA5FA7" w:rsidRDefault="00BB0F70" w:rsidP="00AA5FA7">
          <w:r w:rsidRPr="00AA5FA7">
            <w:t>In this section, we share news of activities organised by other groups or organisations. To find out more about the activity, please contact the organisers directly.</w:t>
          </w:r>
        </w:p>
        <w:p w14:paraId="24863C6E" w14:textId="2CD7CF5A" w:rsidR="00BB0F70" w:rsidRPr="00AA5FA7" w:rsidRDefault="00BB0F70" w:rsidP="00AA5FA7">
          <w:r w:rsidRPr="00AA5FA7">
            <w:t xml:space="preserve">To include a news item relating to public involvement in health or social care research, </w:t>
          </w:r>
          <w:hyperlink r:id="rId25">
            <w:r w:rsidRPr="00AA5FA7">
              <w:rPr>
                <w:rStyle w:val="Hyperlink"/>
              </w:rPr>
              <w:t>please email the public involvement team</w:t>
            </w:r>
          </w:hyperlink>
          <w:r w:rsidRPr="00AA5FA7">
            <w:t xml:space="preserve"> at </w:t>
          </w:r>
          <w:hyperlink r:id="rId26">
            <w:r w:rsidRPr="00AA5FA7">
              <w:rPr>
                <w:rStyle w:val="Hyperlink"/>
              </w:rPr>
              <w:t>public.involvement@hra.nhs.uk</w:t>
            </w:r>
          </w:hyperlink>
          <w:r w:rsidRPr="00AA5FA7">
            <w:t xml:space="preserve"> </w:t>
          </w:r>
        </w:p>
        <w:p w14:paraId="5887A526" w14:textId="77777777" w:rsidR="00BB0F70" w:rsidRPr="00AA5FA7" w:rsidRDefault="00BB0F70" w:rsidP="00BB0F70">
          <w:pPr>
            <w:pStyle w:val="Heading3"/>
          </w:pPr>
          <w:r w:rsidRPr="00AA5FA7">
            <w:t>NICE Listens</w:t>
          </w:r>
        </w:p>
        <w:p w14:paraId="66D77932" w14:textId="77777777" w:rsidR="00BB0F70" w:rsidRPr="00AA5FA7" w:rsidRDefault="00BB0F70" w:rsidP="00AA5FA7">
          <w:r w:rsidRPr="00AA5FA7">
            <w:t>A public dialogue is helping the National Institute for Health and Care Excellence (NICE) to ensure its topic prioritisation decisions are grounded in lived experience.</w:t>
          </w:r>
        </w:p>
        <w:p w14:paraId="73515D8F" w14:textId="77777777" w:rsidR="00BB0F70" w:rsidRPr="00AA5FA7" w:rsidRDefault="00BB0F70" w:rsidP="00AA5FA7">
          <w:r w:rsidRPr="00AA5FA7">
            <w:t>NICE produce useful and useable guidance for the NHS and wider health and care system. Their recommendations help practitioners and commissioners get the best care to people, fast, while ensuring value for the taxpayer.</w:t>
          </w:r>
        </w:p>
        <w:p w14:paraId="137F3475" w14:textId="77777777" w:rsidR="00BB0F70" w:rsidRPr="00AA5FA7" w:rsidRDefault="00BB0F70" w:rsidP="00AA5FA7">
          <w:r w:rsidRPr="00AA5FA7">
            <w:t>The public dialogue focused on how NICE should prioritise topics for the guidance it produces: what are the principles it might use to ensure it focuses its resources and efforts on what matters most to patients, carers and the health and care system?</w:t>
          </w:r>
        </w:p>
        <w:p w14:paraId="120C2993" w14:textId="77777777" w:rsidR="00BB0F70" w:rsidRPr="00AA5FA7" w:rsidRDefault="00BB0F70" w:rsidP="00AA5FA7">
          <w:r w:rsidRPr="00AA5FA7">
            <w:t xml:space="preserve">Simon Denegri, Executive Director of the Academy of Medical Sciences, chaired an oversight group that guided and advised on the way the public dialogue was run. Describing the process </w:t>
          </w:r>
          <w:hyperlink r:id="rId27">
            <w:r w:rsidRPr="00AA5FA7">
              <w:rPr>
                <w:rStyle w:val="Hyperlink"/>
              </w:rPr>
              <w:t>in a recent blog</w:t>
            </w:r>
          </w:hyperlink>
          <w:r w:rsidRPr="00AA5FA7">
            <w:t>, he said:</w:t>
          </w:r>
        </w:p>
        <w:p w14:paraId="77A3A14C" w14:textId="77777777" w:rsidR="00BB0F70" w:rsidRPr="00AA5FA7" w:rsidRDefault="00BB0F70" w:rsidP="00BB0F70">
          <w:pPr>
            <w:ind w:left="720"/>
          </w:pPr>
          <w:r w:rsidRPr="00AA5FA7">
            <w:t>'It’s a way of helping organisations ground their decisions in the lived experience of people and communities and what works for them. The insights gained are always helpful. Occasionally, they are game changing'</w:t>
          </w:r>
        </w:p>
        <w:p w14:paraId="5B6FE9F4" w14:textId="77777777" w:rsidR="00BB0F70" w:rsidRPr="00AA5FA7" w:rsidRDefault="00BB0F70" w:rsidP="00AA5FA7">
          <w:r w:rsidRPr="00AA5FA7">
            <w:t xml:space="preserve">The process was supported by the UK Research and Innovation’s </w:t>
          </w:r>
          <w:hyperlink r:id="rId28">
            <w:proofErr w:type="spellStart"/>
            <w:r w:rsidRPr="00AA5FA7">
              <w:rPr>
                <w:rStyle w:val="Hyperlink"/>
              </w:rPr>
              <w:t>Sciencewise</w:t>
            </w:r>
            <w:proofErr w:type="spellEnd"/>
            <w:r w:rsidRPr="00AA5FA7">
              <w:rPr>
                <w:rStyle w:val="Hyperlink"/>
              </w:rPr>
              <w:t xml:space="preserve"> Programme.</w:t>
            </w:r>
          </w:hyperlink>
          <w:r w:rsidRPr="00AA5FA7">
            <w:t xml:space="preserve"> </w:t>
          </w:r>
          <w:proofErr w:type="spellStart"/>
          <w:r w:rsidRPr="00AA5FA7">
            <w:t>Sciencewise</w:t>
          </w:r>
          <w:proofErr w:type="spellEnd"/>
          <w:r w:rsidRPr="00AA5FA7">
            <w:t xml:space="preserve"> describe public dialogue as:</w:t>
          </w:r>
        </w:p>
        <w:p w14:paraId="6F6F0D87" w14:textId="77777777" w:rsidR="00BB0F70" w:rsidRPr="00AA5FA7" w:rsidRDefault="00BB0F70" w:rsidP="00BB0F70">
          <w:pPr>
            <w:ind w:left="720"/>
          </w:pPr>
          <w:r w:rsidRPr="00AA5FA7">
            <w:t>'a process during which members of the public interact with scientists, stakeholders and policy makers to deliberate on issues relevant to future policy decisions'</w:t>
          </w:r>
        </w:p>
        <w:p w14:paraId="1266F6B9" w14:textId="77777777" w:rsidR="00BB0F70" w:rsidRPr="00AA5FA7" w:rsidRDefault="00BB0F70" w:rsidP="00AA5FA7">
          <w:r w:rsidRPr="00AA5FA7">
            <w:t>In total, 56 people were involved, at four locations across England.</w:t>
          </w:r>
        </w:p>
        <w:p w14:paraId="17E48D65" w14:textId="475D15EF" w:rsidR="00111A99" w:rsidRPr="00AA5FA7" w:rsidRDefault="00BB0F70" w:rsidP="00AA5FA7">
          <w:hyperlink r:id="rId29">
            <w:r w:rsidRPr="00AA5FA7">
              <w:rPr>
                <w:rStyle w:val="Hyperlink"/>
              </w:rPr>
              <w:t>Watch a video to hear from the people involved</w:t>
            </w:r>
          </w:hyperlink>
        </w:p>
        <w:p w14:paraId="1D697C8A" w14:textId="3C2285CF" w:rsidR="00111A99" w:rsidRPr="00AA5FA7" w:rsidRDefault="00BB0F70" w:rsidP="00BB0F70">
          <w:pPr>
            <w:pStyle w:val="Heading2"/>
          </w:pPr>
          <w:r w:rsidRPr="00AA5FA7">
            <w:t>Did you know?</w:t>
          </w:r>
        </w:p>
        <w:p w14:paraId="50F46B7A" w14:textId="2FFF1A4A" w:rsidR="00BB0F70" w:rsidRPr="00BB0F70" w:rsidRDefault="00BB0F70" w:rsidP="00BB0F70">
          <w:r w:rsidRPr="00BB0F70">
            <w:t xml:space="preserve">The HRA is organised into different directorates. This month, we are shining a light on the work of the Policy and Partnerships Directorate. </w:t>
          </w:r>
        </w:p>
        <w:p w14:paraId="6D55280E" w14:textId="77777777" w:rsidR="00BB0F70" w:rsidRPr="00BB0F70" w:rsidRDefault="00BB0F70" w:rsidP="00BB0F70">
          <w:pPr>
            <w:pStyle w:val="Heading3"/>
          </w:pPr>
          <w:r w:rsidRPr="00BB0F70">
            <w:t>The HRA Policy and Partnerships Directorate</w:t>
          </w:r>
        </w:p>
        <w:p w14:paraId="76EE8B55" w14:textId="77777777" w:rsidR="00BB0F70" w:rsidRPr="00BB0F70" w:rsidRDefault="00BB0F70" w:rsidP="00BB0F70">
          <w:r w:rsidRPr="00BB0F70">
            <w:t xml:space="preserve">This directorate helps the HRA to be a bold and visible leader that makes it easier to do research that people can trust.  </w:t>
          </w:r>
        </w:p>
        <w:p w14:paraId="194D667A" w14:textId="2CA4930E" w:rsidR="00BB0F70" w:rsidRDefault="00BB0F70" w:rsidP="00BB0F70">
          <w:r w:rsidRPr="00BB0F70">
            <w:t>We listen, learn and collaborate. We use evidence and analysis to see where change is needed. And we work with others to make it happen.</w:t>
          </w:r>
        </w:p>
        <w:p w14:paraId="75E95FD3" w14:textId="49611662" w:rsidR="00BB0F70" w:rsidRPr="00BB0F70" w:rsidRDefault="00BB0F70" w:rsidP="00BB0F70">
          <w:r w:rsidRPr="00BB0F70">
            <w:t xml:space="preserve">If you’ve worked with the HRA, at some point you’ll probably have met colleagues from one of our three teams: communications; policy and engagement; and public involvement. </w:t>
          </w:r>
        </w:p>
        <w:p w14:paraId="150E1A4A" w14:textId="63B0DA2A" w:rsidR="00BB0F70" w:rsidRPr="00BB0F70" w:rsidRDefault="00BB0F70" w:rsidP="00BB0F70">
          <w:r w:rsidRPr="00BB0F70">
            <w:t>Our activity can be divided into four areas (all of which support organisation-wide activities):</w:t>
          </w:r>
        </w:p>
        <w:p w14:paraId="59134D71" w14:textId="77777777" w:rsidR="00BB0F70" w:rsidRPr="00BB0F70" w:rsidRDefault="00BB0F70" w:rsidP="00BB0F70">
          <w:pPr>
            <w:pStyle w:val="ListParagraph"/>
            <w:numPr>
              <w:ilvl w:val="0"/>
              <w:numId w:val="19"/>
            </w:numPr>
          </w:pPr>
          <w:r w:rsidRPr="00BB0F70">
            <w:t>working well with others to make it easier to do research that people can trust</w:t>
          </w:r>
        </w:p>
        <w:p w14:paraId="548EC99B" w14:textId="77777777" w:rsidR="00BB0F70" w:rsidRPr="00BB0F70" w:rsidRDefault="00BB0F70" w:rsidP="00BB0F70">
          <w:pPr>
            <w:pStyle w:val="ListParagraph"/>
            <w:numPr>
              <w:ilvl w:val="0"/>
              <w:numId w:val="19"/>
            </w:numPr>
          </w:pPr>
          <w:r w:rsidRPr="00BB0F70">
            <w:t>making better decisions informed by a diverse group of people and appropriate evidence</w:t>
          </w:r>
        </w:p>
        <w:p w14:paraId="04D92C2F" w14:textId="77777777" w:rsidR="00BB0F70" w:rsidRPr="00BB0F70" w:rsidRDefault="00BB0F70" w:rsidP="00BB0F70">
          <w:pPr>
            <w:pStyle w:val="ListParagraph"/>
            <w:numPr>
              <w:ilvl w:val="0"/>
              <w:numId w:val="19"/>
            </w:numPr>
          </w:pPr>
          <w:r w:rsidRPr="00BB0F70">
            <w:t>showing what we are doing to make it easier to do research that people can trust, and to inform and influence wider decisions about health and social care research</w:t>
          </w:r>
        </w:p>
        <w:p w14:paraId="5B5C3647" w14:textId="1B2D7E68" w:rsidR="00111A99" w:rsidRPr="00AA5FA7" w:rsidRDefault="00BB0F70" w:rsidP="00AA5FA7">
          <w:pPr>
            <w:pStyle w:val="ListParagraph"/>
            <w:numPr>
              <w:ilvl w:val="0"/>
              <w:numId w:val="19"/>
            </w:numPr>
          </w:pPr>
          <w:r w:rsidRPr="00BB0F70">
            <w:t xml:space="preserve">supporting great working within the HRA and our Community   </w:t>
          </w:r>
        </w:p>
        <w:p w14:paraId="5AA46D6B" w14:textId="0A166A21" w:rsidR="00111A99" w:rsidRPr="00AA5FA7" w:rsidRDefault="00BB0F70" w:rsidP="00BB0F70">
          <w:pPr>
            <w:pStyle w:val="Heading2"/>
          </w:pPr>
          <w:r w:rsidRPr="00AA5FA7">
            <w:t>Quick links</w:t>
          </w:r>
        </w:p>
        <w:p w14:paraId="7F15F207" w14:textId="77777777" w:rsidR="00BB0F70" w:rsidRPr="00AA5FA7" w:rsidRDefault="00BB0F70" w:rsidP="00AA5FA7">
          <w:r w:rsidRPr="00AA5FA7">
            <w:t xml:space="preserve">In response to feedback and enquiries, we have brought together this section with important information for people involved in our work. </w:t>
          </w:r>
        </w:p>
        <w:p w14:paraId="07F2EFDB" w14:textId="77777777" w:rsidR="00BB0F70" w:rsidRPr="00AA5FA7" w:rsidRDefault="00BB0F70" w:rsidP="00697461">
          <w:pPr>
            <w:pStyle w:val="Heading3"/>
          </w:pPr>
          <w:r w:rsidRPr="00AA5FA7">
            <w:t>Key info for people involved in the HRA's work</w:t>
          </w:r>
        </w:p>
        <w:p w14:paraId="0DE85B09" w14:textId="77777777" w:rsidR="00BB0F70" w:rsidRPr="00AA5FA7" w:rsidRDefault="00BB0F70" w:rsidP="00BB0F70">
          <w:pPr>
            <w:pStyle w:val="ListParagraph"/>
            <w:numPr>
              <w:ilvl w:val="0"/>
              <w:numId w:val="20"/>
            </w:numPr>
          </w:pPr>
          <w:hyperlink r:id="rId30">
            <w:r w:rsidRPr="00AA5FA7">
              <w:rPr>
                <w:rStyle w:val="Hyperlink"/>
              </w:rPr>
              <w:t>HRA Community Ways of Working</w:t>
            </w:r>
          </w:hyperlink>
        </w:p>
        <w:p w14:paraId="25F91DC5" w14:textId="77777777" w:rsidR="00BB0F70" w:rsidRPr="00AA5FA7" w:rsidRDefault="00BB0F70" w:rsidP="00BB0F70">
          <w:pPr>
            <w:pStyle w:val="ListParagraph"/>
            <w:numPr>
              <w:ilvl w:val="0"/>
              <w:numId w:val="20"/>
            </w:numPr>
          </w:pPr>
          <w:hyperlink r:id="rId31">
            <w:proofErr w:type="gramStart"/>
            <w:r w:rsidRPr="00AA5FA7">
              <w:rPr>
                <w:rStyle w:val="Hyperlink"/>
              </w:rPr>
              <w:t>Payments</w:t>
            </w:r>
            <w:proofErr w:type="gramEnd"/>
            <w:r w:rsidRPr="00AA5FA7">
              <w:rPr>
                <w:rStyle w:val="Hyperlink"/>
              </w:rPr>
              <w:t xml:space="preserve"> policy</w:t>
            </w:r>
          </w:hyperlink>
        </w:p>
        <w:p w14:paraId="60F7DC91" w14:textId="77777777" w:rsidR="00BB0F70" w:rsidRPr="00AA5FA7" w:rsidRDefault="00BB0F70" w:rsidP="00BB0F70">
          <w:pPr>
            <w:pStyle w:val="ListParagraph"/>
            <w:numPr>
              <w:ilvl w:val="0"/>
              <w:numId w:val="20"/>
            </w:numPr>
          </w:pPr>
          <w:hyperlink r:id="rId32">
            <w:r w:rsidRPr="00AA5FA7">
              <w:rPr>
                <w:rStyle w:val="Hyperlink"/>
              </w:rPr>
              <w:t>How to raise a concern</w:t>
            </w:r>
          </w:hyperlink>
        </w:p>
        <w:p w14:paraId="611D3211" w14:textId="2F639384" w:rsidR="00BB0F70" w:rsidRPr="00AA5FA7" w:rsidRDefault="00BB0F70" w:rsidP="00AA5FA7">
          <w:r w:rsidRPr="00AA5FA7">
            <w:t xml:space="preserve">Let us know if you think we are missing any key information. </w:t>
          </w:r>
        </w:p>
        <w:p w14:paraId="17FB6686" w14:textId="6A78989B" w:rsidR="00BB0F70" w:rsidRPr="00AA5FA7" w:rsidRDefault="00BB0F70" w:rsidP="00AA5FA7">
          <w:r w:rsidRPr="00AA5FA7">
            <w:t xml:space="preserve">If anything in this email is unclear, you have questions, or would like to suggest something you'd like to learn about, please </w:t>
          </w:r>
          <w:hyperlink r:id="rId33">
            <w:r w:rsidRPr="00AA5FA7">
              <w:rPr>
                <w:rStyle w:val="Hyperlink"/>
              </w:rPr>
              <w:t>email the public involvement team</w:t>
            </w:r>
          </w:hyperlink>
          <w:r w:rsidRPr="00AA5FA7">
            <w:t xml:space="preserve"> at </w:t>
          </w:r>
          <w:hyperlink r:id="rId34">
            <w:r w:rsidRPr="00AA5FA7">
              <w:rPr>
                <w:rStyle w:val="Hyperlink"/>
              </w:rPr>
              <w:t>public.involvement@hra.nhs.uk</w:t>
            </w:r>
          </w:hyperlink>
          <w:r w:rsidRPr="00AA5FA7">
            <w:t xml:space="preserve"> or phone the public involvement team on 0207 104 8161.</w:t>
          </w:r>
        </w:p>
        <w:p w14:paraId="081C45CE" w14:textId="6BC0F59D" w:rsidR="00111A99" w:rsidRPr="00804DD6" w:rsidRDefault="00697461" w:rsidP="00AA5FA7"/>
      </w:sdtContent>
    </w:sdt>
    <w:sectPr w:rsidR="00111A99" w:rsidRPr="00804DD6" w:rsidSect="00DD3CBD">
      <w:footerReference w:type="default" r:id="rId35"/>
      <w:footerReference w:type="first" r:id="rId36"/>
      <w:pgSz w:w="11906" w:h="16838"/>
      <w:pgMar w:top="1418" w:right="1440" w:bottom="1440" w:left="1440" w:header="71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CF700" w14:textId="77777777" w:rsidR="00947654" w:rsidRDefault="00947654" w:rsidP="00D478D4">
      <w:r>
        <w:separator/>
      </w:r>
    </w:p>
  </w:endnote>
  <w:endnote w:type="continuationSeparator" w:id="0">
    <w:p w14:paraId="43B12F25" w14:textId="77777777" w:rsidR="00947654" w:rsidRDefault="00947654" w:rsidP="00D478D4">
      <w:r>
        <w:continuationSeparator/>
      </w:r>
    </w:p>
  </w:endnote>
  <w:endnote w:type="continuationNotice" w:id="1">
    <w:p w14:paraId="5904BEF6" w14:textId="77777777" w:rsidR="008A16C4" w:rsidRDefault="008A16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0891897"/>
      <w:docPartObj>
        <w:docPartGallery w:val="Page Numbers (Bottom of Page)"/>
        <w:docPartUnique/>
      </w:docPartObj>
    </w:sdtPr>
    <w:sdtContent>
      <w:p w14:paraId="0A76741E" w14:textId="38F903C7" w:rsidR="00DD3CBD" w:rsidRDefault="00DD3CBD">
        <w:pPr>
          <w:pStyle w:val="Footer"/>
        </w:pPr>
        <w:r>
          <w:fldChar w:fldCharType="begin"/>
        </w:r>
        <w:r>
          <w:instrText>PAGE   \* MERGEFORMAT</w:instrText>
        </w:r>
        <w:r>
          <w:fldChar w:fldCharType="separate"/>
        </w:r>
        <w:r>
          <w:t>2</w:t>
        </w:r>
        <w:r>
          <w:fldChar w:fldCharType="end"/>
        </w:r>
      </w:p>
    </w:sdtContent>
  </w:sdt>
  <w:p w14:paraId="2A3E5C92" w14:textId="77777777" w:rsidR="00DD3CBD" w:rsidRDefault="00DD3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8124085"/>
      <w:docPartObj>
        <w:docPartGallery w:val="Page Numbers (Bottom of Page)"/>
        <w:docPartUnique/>
      </w:docPartObj>
    </w:sdtPr>
    <w:sdtContent>
      <w:p w14:paraId="773AD0FB" w14:textId="2BC9A655" w:rsidR="00DD3CBD" w:rsidRDefault="00DD3CBD" w:rsidP="00DD3CBD">
        <w:pPr>
          <w:pStyle w:val="Footer"/>
        </w:pPr>
        <w:r>
          <w:t>1</w:t>
        </w:r>
      </w:p>
    </w:sdtContent>
  </w:sdt>
  <w:p w14:paraId="6A478F12" w14:textId="77777777" w:rsidR="00BB0F70" w:rsidRDefault="00BB0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70D34" w14:textId="77777777" w:rsidR="00947654" w:rsidRDefault="00947654" w:rsidP="00D478D4">
      <w:r>
        <w:separator/>
      </w:r>
    </w:p>
  </w:footnote>
  <w:footnote w:type="continuationSeparator" w:id="0">
    <w:p w14:paraId="37B1BE8E" w14:textId="77777777" w:rsidR="00947654" w:rsidRDefault="00947654" w:rsidP="00D478D4">
      <w:r>
        <w:continuationSeparator/>
      </w:r>
    </w:p>
  </w:footnote>
  <w:footnote w:type="continuationNotice" w:id="1">
    <w:p w14:paraId="6D8638E4" w14:textId="77777777" w:rsidR="008A16C4" w:rsidRDefault="008A16C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504CE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5A0C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7261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7E70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E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D45E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7653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3A65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3AC8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0247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E7160A"/>
    <w:multiLevelType w:val="hybridMultilevel"/>
    <w:tmpl w:val="67FA7ED6"/>
    <w:lvl w:ilvl="0" w:tplc="03E23EEC">
      <w:start w:val="1"/>
      <w:numFmt w:val="bullet"/>
      <w:pStyle w:val="ListParagraph"/>
      <w:lvlText w:val=""/>
      <w:lvlJc w:val="left"/>
      <w:pPr>
        <w:ind w:left="720" w:hanging="360"/>
      </w:pPr>
      <w:rPr>
        <w:rFonts w:ascii="Symbol" w:hAnsi="Symbol" w:hint="default"/>
      </w:rPr>
    </w:lvl>
    <w:lvl w:ilvl="1" w:tplc="438497BA">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816636"/>
    <w:multiLevelType w:val="hybridMultilevel"/>
    <w:tmpl w:val="DF320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A5260C"/>
    <w:multiLevelType w:val="hybridMultilevel"/>
    <w:tmpl w:val="90467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D40163"/>
    <w:multiLevelType w:val="multilevel"/>
    <w:tmpl w:val="FE549CAA"/>
    <w:styleLink w:val="BulletList"/>
    <w:lvl w:ilvl="0">
      <w:start w:val="1"/>
      <w:numFmt w:val="bullet"/>
      <w:lvlText w:val=""/>
      <w:lvlJc w:val="left"/>
      <w:pPr>
        <w:ind w:left="6480" w:hanging="360"/>
      </w:pPr>
      <w:rPr>
        <w:rFonts w:ascii="Symbol" w:hAnsi="Symbol" w:hint="default"/>
      </w:rPr>
    </w:lvl>
    <w:lvl w:ilvl="1">
      <w:start w:val="1"/>
      <w:numFmt w:val="bullet"/>
      <w:lvlText w:val=""/>
      <w:lvlJc w:val="left"/>
      <w:pPr>
        <w:ind w:left="7200" w:hanging="360"/>
      </w:pPr>
      <w:rPr>
        <w:rFonts w:ascii="Wingdings" w:hAnsi="Wingdings" w:hint="default"/>
        <w:color w:val="auto"/>
      </w:rPr>
    </w:lvl>
    <w:lvl w:ilvl="2">
      <w:start w:val="1"/>
      <w:numFmt w:val="bullet"/>
      <w:lvlText w:val=""/>
      <w:lvlJc w:val="left"/>
      <w:pPr>
        <w:ind w:left="7920" w:hanging="360"/>
      </w:pPr>
      <w:rPr>
        <w:rFonts w:ascii="Wingdings" w:hAnsi="Wingdings" w:hint="default"/>
      </w:rPr>
    </w:lvl>
    <w:lvl w:ilvl="3">
      <w:start w:val="1"/>
      <w:numFmt w:val="bullet"/>
      <w:lvlText w:val=""/>
      <w:lvlJc w:val="left"/>
      <w:pPr>
        <w:ind w:left="8640" w:hanging="360"/>
      </w:pPr>
      <w:rPr>
        <w:rFonts w:ascii="Wingdings" w:hAnsi="Wingdings" w:hint="default"/>
      </w:rPr>
    </w:lvl>
    <w:lvl w:ilvl="4">
      <w:start w:val="1"/>
      <w:numFmt w:val="bullet"/>
      <w:lvlText w:val=""/>
      <w:lvlJc w:val="left"/>
      <w:pPr>
        <w:ind w:left="9360" w:hanging="360"/>
      </w:pPr>
      <w:rPr>
        <w:rFonts w:ascii="Wingdings" w:hAnsi="Wingdings" w:hint="default"/>
      </w:rPr>
    </w:lvl>
    <w:lvl w:ilvl="5">
      <w:start w:val="1"/>
      <w:numFmt w:val="bullet"/>
      <w:lvlText w:val=""/>
      <w:lvlJc w:val="left"/>
      <w:pPr>
        <w:ind w:left="10080" w:hanging="360"/>
      </w:pPr>
      <w:rPr>
        <w:rFonts w:ascii="Wingdings" w:hAnsi="Wingdings" w:hint="default"/>
      </w:rPr>
    </w:lvl>
    <w:lvl w:ilvl="6">
      <w:start w:val="1"/>
      <w:numFmt w:val="bullet"/>
      <w:lvlText w:val=""/>
      <w:lvlJc w:val="left"/>
      <w:pPr>
        <w:ind w:left="10800" w:hanging="360"/>
      </w:pPr>
      <w:rPr>
        <w:rFonts w:ascii="Wingdings" w:hAnsi="Wingdings" w:hint="default"/>
      </w:rPr>
    </w:lvl>
    <w:lvl w:ilvl="7">
      <w:start w:val="1"/>
      <w:numFmt w:val="bullet"/>
      <w:lvlText w:val=""/>
      <w:lvlJc w:val="left"/>
      <w:pPr>
        <w:ind w:left="11520" w:hanging="360"/>
      </w:pPr>
      <w:rPr>
        <w:rFonts w:ascii="Wingdings" w:hAnsi="Wingdings" w:hint="default"/>
      </w:rPr>
    </w:lvl>
    <w:lvl w:ilvl="8">
      <w:start w:val="1"/>
      <w:numFmt w:val="bullet"/>
      <w:lvlText w:val=""/>
      <w:lvlJc w:val="left"/>
      <w:pPr>
        <w:ind w:left="12240" w:hanging="360"/>
      </w:pPr>
      <w:rPr>
        <w:rFonts w:ascii="Wingdings" w:hAnsi="Wingdings" w:hint="default"/>
      </w:rPr>
    </w:lvl>
  </w:abstractNum>
  <w:abstractNum w:abstractNumId="14" w15:restartNumberingAfterBreak="0">
    <w:nsid w:val="32B17D34"/>
    <w:multiLevelType w:val="multilevel"/>
    <w:tmpl w:val="0809001D"/>
    <w:numStyleLink w:val="test"/>
  </w:abstractNum>
  <w:abstractNum w:abstractNumId="15" w15:restartNumberingAfterBreak="0">
    <w:nsid w:val="55671C20"/>
    <w:multiLevelType w:val="multilevel"/>
    <w:tmpl w:val="0809001D"/>
    <w:styleLink w:val="tes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sz w:val="24"/>
      </w:rPr>
    </w:lvl>
    <w:lvl w:ilvl="2">
      <w:start w:val="1"/>
      <w:numFmt w:val="bullet"/>
      <w:lvlText w:val=""/>
      <w:lvlJc w:val="left"/>
      <w:pPr>
        <w:ind w:left="1080" w:hanging="360"/>
      </w:pPr>
      <w:rPr>
        <w:rFonts w:ascii="Symbol" w:hAnsi="Symbol" w:hint="default"/>
        <w:sz w:val="24"/>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6B9C05EB"/>
    <w:multiLevelType w:val="multilevel"/>
    <w:tmpl w:val="FE549CAA"/>
    <w:numStyleLink w:val="BulletList"/>
  </w:abstractNum>
  <w:abstractNum w:abstractNumId="17" w15:restartNumberingAfterBreak="0">
    <w:nsid w:val="71EC2961"/>
    <w:multiLevelType w:val="hybridMultilevel"/>
    <w:tmpl w:val="6588A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E13F5C"/>
    <w:multiLevelType w:val="hybridMultilevel"/>
    <w:tmpl w:val="F2343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5F058F"/>
    <w:multiLevelType w:val="hybridMultilevel"/>
    <w:tmpl w:val="E61075A0"/>
    <w:lvl w:ilvl="0" w:tplc="DE9237B6">
      <w:start w:val="1"/>
      <w:numFmt w:val="bullet"/>
      <w:lvlText w:val=""/>
      <w:lvlJc w:val="left"/>
      <w:pPr>
        <w:ind w:left="720" w:hanging="360"/>
      </w:pPr>
      <w:rPr>
        <w:rFonts w:ascii="Symbol" w:hAnsi="Symbol" w:hint="default"/>
      </w:rPr>
    </w:lvl>
    <w:lvl w:ilvl="1" w:tplc="AB488CB4">
      <w:start w:val="1"/>
      <w:numFmt w:val="bullet"/>
      <w:lvlText w:val="o"/>
      <w:lvlJc w:val="left"/>
      <w:pPr>
        <w:ind w:left="1440" w:hanging="360"/>
      </w:pPr>
      <w:rPr>
        <w:rFonts w:ascii="Courier New" w:hAnsi="Courier New" w:hint="default"/>
      </w:rPr>
    </w:lvl>
    <w:lvl w:ilvl="2" w:tplc="61429786">
      <w:start w:val="1"/>
      <w:numFmt w:val="bullet"/>
      <w:lvlText w:val=""/>
      <w:lvlJc w:val="left"/>
      <w:pPr>
        <w:ind w:left="2160" w:hanging="360"/>
      </w:pPr>
      <w:rPr>
        <w:rFonts w:ascii="Wingdings" w:hAnsi="Wingdings" w:hint="default"/>
      </w:rPr>
    </w:lvl>
    <w:lvl w:ilvl="3" w:tplc="6DA0FA08">
      <w:start w:val="1"/>
      <w:numFmt w:val="bullet"/>
      <w:lvlText w:val=""/>
      <w:lvlJc w:val="left"/>
      <w:pPr>
        <w:ind w:left="2880" w:hanging="360"/>
      </w:pPr>
      <w:rPr>
        <w:rFonts w:ascii="Symbol" w:hAnsi="Symbol" w:hint="default"/>
      </w:rPr>
    </w:lvl>
    <w:lvl w:ilvl="4" w:tplc="C22CB3D4">
      <w:start w:val="1"/>
      <w:numFmt w:val="bullet"/>
      <w:lvlText w:val="o"/>
      <w:lvlJc w:val="left"/>
      <w:pPr>
        <w:ind w:left="3600" w:hanging="360"/>
      </w:pPr>
      <w:rPr>
        <w:rFonts w:ascii="Courier New" w:hAnsi="Courier New" w:hint="default"/>
      </w:rPr>
    </w:lvl>
    <w:lvl w:ilvl="5" w:tplc="4E68440A">
      <w:start w:val="1"/>
      <w:numFmt w:val="bullet"/>
      <w:lvlText w:val=""/>
      <w:lvlJc w:val="left"/>
      <w:pPr>
        <w:ind w:left="4320" w:hanging="360"/>
      </w:pPr>
      <w:rPr>
        <w:rFonts w:ascii="Wingdings" w:hAnsi="Wingdings" w:hint="default"/>
      </w:rPr>
    </w:lvl>
    <w:lvl w:ilvl="6" w:tplc="ACDE6DBE">
      <w:start w:val="1"/>
      <w:numFmt w:val="bullet"/>
      <w:lvlText w:val=""/>
      <w:lvlJc w:val="left"/>
      <w:pPr>
        <w:ind w:left="5040" w:hanging="360"/>
      </w:pPr>
      <w:rPr>
        <w:rFonts w:ascii="Symbol" w:hAnsi="Symbol" w:hint="default"/>
      </w:rPr>
    </w:lvl>
    <w:lvl w:ilvl="7" w:tplc="74DEFC76">
      <w:start w:val="1"/>
      <w:numFmt w:val="bullet"/>
      <w:lvlText w:val="o"/>
      <w:lvlJc w:val="left"/>
      <w:pPr>
        <w:ind w:left="5760" w:hanging="360"/>
      </w:pPr>
      <w:rPr>
        <w:rFonts w:ascii="Courier New" w:hAnsi="Courier New" w:hint="default"/>
      </w:rPr>
    </w:lvl>
    <w:lvl w:ilvl="8" w:tplc="EC0E8092">
      <w:start w:val="1"/>
      <w:numFmt w:val="bullet"/>
      <w:lvlText w:val=""/>
      <w:lvlJc w:val="left"/>
      <w:pPr>
        <w:ind w:left="6480" w:hanging="360"/>
      </w:pPr>
      <w:rPr>
        <w:rFonts w:ascii="Wingdings" w:hAnsi="Wingdings" w:hint="default"/>
      </w:rPr>
    </w:lvl>
  </w:abstractNum>
  <w:num w:numId="1" w16cid:durableId="835918351">
    <w:abstractNumId w:val="10"/>
  </w:num>
  <w:num w:numId="2" w16cid:durableId="1935824914">
    <w:abstractNumId w:val="13"/>
  </w:num>
  <w:num w:numId="3" w16cid:durableId="1415198710">
    <w:abstractNumId w:val="16"/>
  </w:num>
  <w:num w:numId="4" w16cid:durableId="1949972092">
    <w:abstractNumId w:val="9"/>
  </w:num>
  <w:num w:numId="5" w16cid:durableId="557328750">
    <w:abstractNumId w:val="7"/>
  </w:num>
  <w:num w:numId="6" w16cid:durableId="913199995">
    <w:abstractNumId w:val="6"/>
  </w:num>
  <w:num w:numId="7" w16cid:durableId="504437937">
    <w:abstractNumId w:val="5"/>
  </w:num>
  <w:num w:numId="8" w16cid:durableId="1985115228">
    <w:abstractNumId w:val="4"/>
  </w:num>
  <w:num w:numId="9" w16cid:durableId="175116059">
    <w:abstractNumId w:val="8"/>
  </w:num>
  <w:num w:numId="10" w16cid:durableId="1315649341">
    <w:abstractNumId w:val="3"/>
  </w:num>
  <w:num w:numId="11" w16cid:durableId="1378697398">
    <w:abstractNumId w:val="2"/>
  </w:num>
  <w:num w:numId="12" w16cid:durableId="1532302884">
    <w:abstractNumId w:val="1"/>
  </w:num>
  <w:num w:numId="13" w16cid:durableId="489908172">
    <w:abstractNumId w:val="0"/>
  </w:num>
  <w:num w:numId="14" w16cid:durableId="221332223">
    <w:abstractNumId w:val="15"/>
  </w:num>
  <w:num w:numId="15" w16cid:durableId="375744237">
    <w:abstractNumId w:val="14"/>
  </w:num>
  <w:num w:numId="16" w16cid:durableId="148786866">
    <w:abstractNumId w:val="19"/>
  </w:num>
  <w:num w:numId="17" w16cid:durableId="874463356">
    <w:abstractNumId w:val="12"/>
  </w:num>
  <w:num w:numId="18" w16cid:durableId="2113624687">
    <w:abstractNumId w:val="11"/>
  </w:num>
  <w:num w:numId="19" w16cid:durableId="18512006">
    <w:abstractNumId w:val="17"/>
  </w:num>
  <w:num w:numId="20" w16cid:durableId="12117646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29D"/>
    <w:rsid w:val="0004015D"/>
    <w:rsid w:val="00052FDC"/>
    <w:rsid w:val="00111A99"/>
    <w:rsid w:val="00121FB7"/>
    <w:rsid w:val="00133F6E"/>
    <w:rsid w:val="00155BAF"/>
    <w:rsid w:val="00175A58"/>
    <w:rsid w:val="00177D55"/>
    <w:rsid w:val="001B36F3"/>
    <w:rsid w:val="001E357D"/>
    <w:rsid w:val="00214207"/>
    <w:rsid w:val="00280398"/>
    <w:rsid w:val="002E18C6"/>
    <w:rsid w:val="00370348"/>
    <w:rsid w:val="00393FF1"/>
    <w:rsid w:val="00514962"/>
    <w:rsid w:val="00535804"/>
    <w:rsid w:val="00554AAE"/>
    <w:rsid w:val="00556535"/>
    <w:rsid w:val="00593CCA"/>
    <w:rsid w:val="005D0D60"/>
    <w:rsid w:val="006575B8"/>
    <w:rsid w:val="00691938"/>
    <w:rsid w:val="00697461"/>
    <w:rsid w:val="006C0E86"/>
    <w:rsid w:val="006C714F"/>
    <w:rsid w:val="006E628B"/>
    <w:rsid w:val="0074354E"/>
    <w:rsid w:val="007D06C4"/>
    <w:rsid w:val="00804DD6"/>
    <w:rsid w:val="008A16C4"/>
    <w:rsid w:val="008E429D"/>
    <w:rsid w:val="008F5CE2"/>
    <w:rsid w:val="008F7B1F"/>
    <w:rsid w:val="00947654"/>
    <w:rsid w:val="009C7587"/>
    <w:rsid w:val="009E70B9"/>
    <w:rsid w:val="00A27194"/>
    <w:rsid w:val="00A44418"/>
    <w:rsid w:val="00A56201"/>
    <w:rsid w:val="00AA5FA7"/>
    <w:rsid w:val="00AB4493"/>
    <w:rsid w:val="00AC14FD"/>
    <w:rsid w:val="00AC2EBA"/>
    <w:rsid w:val="00AD72E9"/>
    <w:rsid w:val="00B85996"/>
    <w:rsid w:val="00BB0F70"/>
    <w:rsid w:val="00BE1E1B"/>
    <w:rsid w:val="00C030EA"/>
    <w:rsid w:val="00C37A44"/>
    <w:rsid w:val="00C6274E"/>
    <w:rsid w:val="00D427B4"/>
    <w:rsid w:val="00D478D4"/>
    <w:rsid w:val="00DA5F0D"/>
    <w:rsid w:val="00DD3CBD"/>
    <w:rsid w:val="00DE3BE8"/>
    <w:rsid w:val="00DE4F04"/>
    <w:rsid w:val="00E91526"/>
    <w:rsid w:val="00F238F3"/>
    <w:rsid w:val="00F9367A"/>
    <w:rsid w:val="273AA449"/>
    <w:rsid w:val="2C8A07D8"/>
    <w:rsid w:val="431AA611"/>
    <w:rsid w:val="55D9CDE3"/>
    <w:rsid w:val="6A24C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69AA3"/>
  <w15:docId w15:val="{E79579B9-13AE-47A6-A295-7A0A5E05B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cument text"/>
    <w:qFormat/>
    <w:rsid w:val="00393FF1"/>
    <w:pPr>
      <w:spacing w:after="240" w:line="240" w:lineRule="auto"/>
    </w:pPr>
    <w:rPr>
      <w:rFonts w:ascii="Arial" w:hAnsi="Arial"/>
      <w:color w:val="000000" w:themeColor="text1"/>
      <w:sz w:val="24"/>
    </w:rPr>
  </w:style>
  <w:style w:type="paragraph" w:styleId="Heading1">
    <w:name w:val="heading 1"/>
    <w:basedOn w:val="Normal"/>
    <w:next w:val="Normal"/>
    <w:link w:val="Heading1Char"/>
    <w:uiPriority w:val="9"/>
    <w:qFormat/>
    <w:rsid w:val="00804DD6"/>
    <w:pPr>
      <w:keepNext/>
      <w:keepLines/>
      <w:spacing w:before="480"/>
      <w:outlineLvl w:val="0"/>
    </w:pPr>
    <w:rPr>
      <w:rFonts w:eastAsiaTheme="majorEastAsia" w:cstheme="majorBidi"/>
      <w:b/>
      <w:bCs/>
      <w:color w:val="005EB8"/>
      <w:sz w:val="40"/>
      <w:szCs w:val="28"/>
    </w:rPr>
  </w:style>
  <w:style w:type="paragraph" w:styleId="Heading2">
    <w:name w:val="heading 2"/>
    <w:basedOn w:val="Normal"/>
    <w:next w:val="Normal"/>
    <w:link w:val="Heading2Char"/>
    <w:uiPriority w:val="9"/>
    <w:unhideWhenUsed/>
    <w:qFormat/>
    <w:rsid w:val="008E429D"/>
    <w:pPr>
      <w:keepNext/>
      <w:keepLines/>
      <w:spacing w:before="240"/>
      <w:outlineLvl w:val="1"/>
    </w:pPr>
    <w:rPr>
      <w:rFonts w:eastAsiaTheme="majorEastAsia" w:cstheme="majorBidi"/>
      <w:b/>
      <w:bCs/>
      <w:color w:val="003087"/>
      <w:sz w:val="32"/>
      <w:szCs w:val="26"/>
    </w:rPr>
  </w:style>
  <w:style w:type="paragraph" w:styleId="Heading3">
    <w:name w:val="heading 3"/>
    <w:basedOn w:val="Normal"/>
    <w:next w:val="Normal"/>
    <w:link w:val="Heading3Char"/>
    <w:uiPriority w:val="9"/>
    <w:unhideWhenUsed/>
    <w:qFormat/>
    <w:rsid w:val="00BB0F70"/>
    <w:pPr>
      <w:keepNext/>
      <w:keepLines/>
      <w:spacing w:before="120" w:after="120"/>
      <w:outlineLvl w:val="2"/>
    </w:pPr>
    <w:rPr>
      <w:rFonts w:eastAsiaTheme="majorEastAsia" w:cstheme="majorBidi"/>
      <w:b/>
      <w:sz w:val="28"/>
      <w:szCs w:val="24"/>
    </w:rPr>
  </w:style>
  <w:style w:type="paragraph" w:styleId="Heading4">
    <w:name w:val="heading 4"/>
    <w:basedOn w:val="Normal"/>
    <w:next w:val="Normal"/>
    <w:link w:val="Heading4Char"/>
    <w:uiPriority w:val="9"/>
    <w:unhideWhenUsed/>
    <w:rsid w:val="008E429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393FF1"/>
    <w:pPr>
      <w:keepNext/>
      <w:keepLines/>
      <w:spacing w:before="40" w:after="0"/>
      <w:outlineLvl w:val="4"/>
    </w:pPr>
    <w:rPr>
      <w:rFonts w:eastAsiaTheme="majorEastAsia" w:cstheme="majorBidi"/>
      <w:b/>
      <w:color w:val="0030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DD6"/>
    <w:rPr>
      <w:rFonts w:ascii="Arial" w:eastAsiaTheme="majorEastAsia" w:hAnsi="Arial" w:cstheme="majorBidi"/>
      <w:b/>
      <w:bCs/>
      <w:color w:val="005EB8"/>
      <w:sz w:val="40"/>
      <w:szCs w:val="28"/>
    </w:rPr>
  </w:style>
  <w:style w:type="character" w:customStyle="1" w:styleId="Heading2Char">
    <w:name w:val="Heading 2 Char"/>
    <w:basedOn w:val="DefaultParagraphFont"/>
    <w:link w:val="Heading2"/>
    <w:uiPriority w:val="9"/>
    <w:rsid w:val="008E429D"/>
    <w:rPr>
      <w:rFonts w:ascii="Arial" w:eastAsiaTheme="majorEastAsia" w:hAnsi="Arial" w:cstheme="majorBidi"/>
      <w:b/>
      <w:bCs/>
      <w:color w:val="003087"/>
      <w:sz w:val="32"/>
      <w:szCs w:val="26"/>
    </w:rPr>
  </w:style>
  <w:style w:type="paragraph" w:styleId="Subtitle">
    <w:name w:val="Subtitle"/>
    <w:basedOn w:val="Normal"/>
    <w:next w:val="Normal"/>
    <w:link w:val="SubtitleChar"/>
    <w:uiPriority w:val="11"/>
    <w:rsid w:val="00D478D4"/>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D478D4"/>
    <w:rPr>
      <w:rFonts w:ascii="Arial" w:eastAsiaTheme="majorEastAsia" w:hAnsi="Arial" w:cstheme="majorBidi"/>
      <w:b/>
      <w:iCs/>
      <w:sz w:val="24"/>
      <w:szCs w:val="24"/>
    </w:rPr>
  </w:style>
  <w:style w:type="character" w:styleId="SubtleEmphasis">
    <w:name w:val="Subtle Emphasis"/>
    <w:basedOn w:val="DefaultParagraphFont"/>
    <w:uiPriority w:val="19"/>
    <w:rsid w:val="0074354E"/>
    <w:rPr>
      <w:i/>
      <w:iCs/>
      <w:color w:val="808080" w:themeColor="text1" w:themeTint="7F"/>
    </w:rPr>
  </w:style>
  <w:style w:type="paragraph" w:styleId="Header">
    <w:name w:val="header"/>
    <w:basedOn w:val="Normal"/>
    <w:link w:val="HeaderChar"/>
    <w:uiPriority w:val="99"/>
    <w:unhideWhenUsed/>
    <w:rsid w:val="00D478D4"/>
    <w:pPr>
      <w:tabs>
        <w:tab w:val="center" w:pos="4513"/>
        <w:tab w:val="right" w:pos="9026"/>
      </w:tabs>
    </w:pPr>
  </w:style>
  <w:style w:type="character" w:customStyle="1" w:styleId="HeaderChar">
    <w:name w:val="Header Char"/>
    <w:basedOn w:val="DefaultParagraphFont"/>
    <w:link w:val="Header"/>
    <w:uiPriority w:val="99"/>
    <w:rsid w:val="00D478D4"/>
    <w:rPr>
      <w:rFonts w:ascii="Arial" w:hAnsi="Arial"/>
      <w:sz w:val="24"/>
    </w:rPr>
  </w:style>
  <w:style w:type="paragraph" w:styleId="Footer">
    <w:name w:val="footer"/>
    <w:basedOn w:val="Normal"/>
    <w:link w:val="FooterChar"/>
    <w:uiPriority w:val="99"/>
    <w:unhideWhenUsed/>
    <w:rsid w:val="00D478D4"/>
    <w:pPr>
      <w:tabs>
        <w:tab w:val="center" w:pos="4513"/>
        <w:tab w:val="right" w:pos="9026"/>
      </w:tabs>
    </w:pPr>
  </w:style>
  <w:style w:type="character" w:customStyle="1" w:styleId="FooterChar">
    <w:name w:val="Footer Char"/>
    <w:basedOn w:val="DefaultParagraphFont"/>
    <w:link w:val="Footer"/>
    <w:uiPriority w:val="99"/>
    <w:rsid w:val="00D478D4"/>
    <w:rPr>
      <w:rFonts w:ascii="Arial" w:hAnsi="Arial"/>
      <w:sz w:val="24"/>
    </w:rPr>
  </w:style>
  <w:style w:type="paragraph" w:styleId="BalloonText">
    <w:name w:val="Balloon Text"/>
    <w:basedOn w:val="Normal"/>
    <w:link w:val="BalloonTextChar"/>
    <w:uiPriority w:val="99"/>
    <w:semiHidden/>
    <w:unhideWhenUsed/>
    <w:rsid w:val="00D478D4"/>
    <w:rPr>
      <w:rFonts w:ascii="Tahoma" w:hAnsi="Tahoma" w:cs="Tahoma"/>
      <w:sz w:val="16"/>
      <w:szCs w:val="16"/>
    </w:rPr>
  </w:style>
  <w:style w:type="character" w:customStyle="1" w:styleId="BalloonTextChar">
    <w:name w:val="Balloon Text Char"/>
    <w:basedOn w:val="DefaultParagraphFont"/>
    <w:link w:val="BalloonText"/>
    <w:uiPriority w:val="99"/>
    <w:semiHidden/>
    <w:rsid w:val="00D478D4"/>
    <w:rPr>
      <w:rFonts w:ascii="Tahoma" w:hAnsi="Tahoma" w:cs="Tahoma"/>
      <w:sz w:val="16"/>
      <w:szCs w:val="16"/>
    </w:rPr>
  </w:style>
  <w:style w:type="paragraph" w:styleId="NoSpacing">
    <w:name w:val="No Spacing"/>
    <w:link w:val="NoSpacingChar"/>
    <w:uiPriority w:val="1"/>
    <w:rsid w:val="006C714F"/>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C714F"/>
    <w:rPr>
      <w:rFonts w:eastAsiaTheme="minorEastAsia"/>
      <w:lang w:val="en-US" w:eastAsia="ja-JP"/>
    </w:rPr>
  </w:style>
  <w:style w:type="character" w:customStyle="1" w:styleId="Heading3Char">
    <w:name w:val="Heading 3 Char"/>
    <w:basedOn w:val="DefaultParagraphFont"/>
    <w:link w:val="Heading3"/>
    <w:uiPriority w:val="9"/>
    <w:rsid w:val="00BB0F70"/>
    <w:rPr>
      <w:rFonts w:ascii="Arial" w:eastAsiaTheme="majorEastAsia" w:hAnsi="Arial" w:cstheme="majorBidi"/>
      <w:b/>
      <w:color w:val="000000" w:themeColor="text1"/>
      <w:sz w:val="28"/>
      <w:szCs w:val="24"/>
    </w:rPr>
  </w:style>
  <w:style w:type="paragraph" w:styleId="NormalWeb">
    <w:name w:val="Normal (Web)"/>
    <w:basedOn w:val="Normal"/>
    <w:uiPriority w:val="99"/>
    <w:semiHidden/>
    <w:unhideWhenUsed/>
    <w:rsid w:val="00C6274E"/>
    <w:pPr>
      <w:spacing w:before="100" w:beforeAutospacing="1" w:after="100" w:afterAutospacing="1"/>
    </w:pPr>
    <w:rPr>
      <w:rFonts w:ascii="Times New Roman" w:eastAsia="Times New Roman" w:hAnsi="Times New Roman" w:cs="Times New Roman"/>
      <w:color w:val="auto"/>
      <w:szCs w:val="24"/>
      <w:lang w:eastAsia="en-GB"/>
    </w:rPr>
  </w:style>
  <w:style w:type="paragraph" w:styleId="ListParagraph">
    <w:name w:val="List Paragraph"/>
    <w:basedOn w:val="Normal"/>
    <w:uiPriority w:val="34"/>
    <w:rsid w:val="00AB4493"/>
    <w:pPr>
      <w:numPr>
        <w:numId w:val="1"/>
      </w:numPr>
      <w:spacing w:after="120"/>
      <w:ind w:left="357" w:hanging="357"/>
    </w:pPr>
  </w:style>
  <w:style w:type="numbering" w:customStyle="1" w:styleId="BulletList">
    <w:name w:val="Bullet List"/>
    <w:basedOn w:val="NoList"/>
    <w:uiPriority w:val="99"/>
    <w:rsid w:val="00E91526"/>
    <w:pPr>
      <w:numPr>
        <w:numId w:val="2"/>
      </w:numPr>
    </w:pPr>
  </w:style>
  <w:style w:type="numbering" w:customStyle="1" w:styleId="test">
    <w:name w:val="test"/>
    <w:basedOn w:val="NoList"/>
    <w:uiPriority w:val="99"/>
    <w:rsid w:val="008F7B1F"/>
    <w:pPr>
      <w:numPr>
        <w:numId w:val="14"/>
      </w:numPr>
    </w:pPr>
  </w:style>
  <w:style w:type="paragraph" w:styleId="ListBullet">
    <w:name w:val="List Bullet"/>
    <w:basedOn w:val="Normal"/>
    <w:uiPriority w:val="99"/>
    <w:unhideWhenUsed/>
    <w:qFormat/>
    <w:rsid w:val="00175A58"/>
    <w:pPr>
      <w:numPr>
        <w:numId w:val="4"/>
      </w:numPr>
      <w:spacing w:after="120"/>
      <w:ind w:left="357" w:hanging="357"/>
    </w:pPr>
  </w:style>
  <w:style w:type="character" w:customStyle="1" w:styleId="Heading4Char">
    <w:name w:val="Heading 4 Char"/>
    <w:basedOn w:val="DefaultParagraphFont"/>
    <w:link w:val="Heading4"/>
    <w:uiPriority w:val="9"/>
    <w:rsid w:val="008E429D"/>
    <w:rPr>
      <w:rFonts w:asciiTheme="majorHAnsi" w:eastAsiaTheme="majorEastAsia" w:hAnsiTheme="majorHAnsi" w:cstheme="majorBidi"/>
      <w:i/>
      <w:iCs/>
      <w:color w:val="365F91" w:themeColor="accent1" w:themeShade="BF"/>
      <w:sz w:val="24"/>
    </w:rPr>
  </w:style>
  <w:style w:type="paragraph" w:customStyle="1" w:styleId="Style1">
    <w:name w:val="Style1"/>
    <w:basedOn w:val="Heading4"/>
    <w:qFormat/>
    <w:rsid w:val="008E429D"/>
    <w:rPr>
      <w:rFonts w:ascii="Arial" w:hAnsi="Arial"/>
      <w:color w:val="365F91"/>
    </w:rPr>
  </w:style>
  <w:style w:type="paragraph" w:styleId="NormalIndent">
    <w:name w:val="Normal Indent"/>
    <w:basedOn w:val="Normal"/>
    <w:uiPriority w:val="99"/>
    <w:unhideWhenUsed/>
    <w:rsid w:val="008E429D"/>
    <w:pPr>
      <w:ind w:left="720"/>
    </w:pPr>
  </w:style>
  <w:style w:type="character" w:customStyle="1" w:styleId="Heading5Char">
    <w:name w:val="Heading 5 Char"/>
    <w:basedOn w:val="DefaultParagraphFont"/>
    <w:link w:val="Heading5"/>
    <w:uiPriority w:val="9"/>
    <w:rsid w:val="00393FF1"/>
    <w:rPr>
      <w:rFonts w:ascii="Arial" w:eastAsiaTheme="majorEastAsia" w:hAnsi="Arial" w:cstheme="majorBidi"/>
      <w:b/>
      <w:color w:val="003087"/>
      <w:sz w:val="24"/>
    </w:rPr>
  </w:style>
  <w:style w:type="paragraph" w:customStyle="1" w:styleId="Style2">
    <w:name w:val="Style2"/>
    <w:basedOn w:val="Heading5"/>
    <w:qFormat/>
    <w:rsid w:val="008E429D"/>
    <w:rPr>
      <w:color w:val="005EB8"/>
    </w:rPr>
  </w:style>
  <w:style w:type="character" w:styleId="Strong">
    <w:name w:val="Strong"/>
    <w:basedOn w:val="DefaultParagraphFont"/>
    <w:uiPriority w:val="22"/>
    <w:rsid w:val="008E429D"/>
    <w:rPr>
      <w:b/>
      <w:bCs/>
    </w:rPr>
  </w:style>
  <w:style w:type="paragraph" w:customStyle="1" w:styleId="legp1paratext">
    <w:name w:val="legp1paratext"/>
    <w:basedOn w:val="Normal"/>
    <w:rsid w:val="001B36F3"/>
    <w:pPr>
      <w:spacing w:before="100" w:beforeAutospacing="1" w:after="100" w:afterAutospacing="1"/>
    </w:pPr>
    <w:rPr>
      <w:rFonts w:ascii="Times New Roman" w:eastAsia="Times New Roman" w:hAnsi="Times New Roman" w:cs="Times New Roman"/>
      <w:color w:val="auto"/>
      <w:szCs w:val="24"/>
      <w:lang w:eastAsia="en-GB"/>
    </w:rPr>
  </w:style>
  <w:style w:type="character" w:customStyle="1" w:styleId="legp1no">
    <w:name w:val="legp1no"/>
    <w:basedOn w:val="DefaultParagraphFont"/>
    <w:rsid w:val="001B36F3"/>
  </w:style>
  <w:style w:type="paragraph" w:customStyle="1" w:styleId="legclearfix">
    <w:name w:val="legclearfix"/>
    <w:basedOn w:val="Normal"/>
    <w:rsid w:val="001B36F3"/>
    <w:pPr>
      <w:spacing w:before="100" w:beforeAutospacing="1" w:after="100" w:afterAutospacing="1"/>
    </w:pPr>
    <w:rPr>
      <w:rFonts w:ascii="Times New Roman" w:eastAsia="Times New Roman" w:hAnsi="Times New Roman" w:cs="Times New Roman"/>
      <w:color w:val="auto"/>
      <w:szCs w:val="24"/>
      <w:lang w:eastAsia="en-GB"/>
    </w:rPr>
  </w:style>
  <w:style w:type="character" w:customStyle="1" w:styleId="legds">
    <w:name w:val="legds"/>
    <w:basedOn w:val="DefaultParagraphFont"/>
    <w:rsid w:val="001B36F3"/>
  </w:style>
  <w:style w:type="table" w:styleId="TableGrid">
    <w:name w:val="Table Grid"/>
    <w:basedOn w:val="TableNormal"/>
    <w:uiPriority w:val="59"/>
    <w:rsid w:val="00133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30EA"/>
    <w:rPr>
      <w:color w:val="0000FF" w:themeColor="hyperlink"/>
      <w:u w:val="single"/>
    </w:rPr>
  </w:style>
  <w:style w:type="character" w:styleId="FollowedHyperlink">
    <w:name w:val="FollowedHyperlink"/>
    <w:basedOn w:val="DefaultParagraphFont"/>
    <w:uiPriority w:val="99"/>
    <w:semiHidden/>
    <w:unhideWhenUsed/>
    <w:rsid w:val="00AC2E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984199">
      <w:bodyDiv w:val="1"/>
      <w:marLeft w:val="0"/>
      <w:marRight w:val="0"/>
      <w:marTop w:val="0"/>
      <w:marBottom w:val="0"/>
      <w:divBdr>
        <w:top w:val="none" w:sz="0" w:space="0" w:color="auto"/>
        <w:left w:val="none" w:sz="0" w:space="0" w:color="auto"/>
        <w:bottom w:val="none" w:sz="0" w:space="0" w:color="auto"/>
        <w:right w:val="none" w:sz="0" w:space="0" w:color="auto"/>
      </w:divBdr>
    </w:div>
    <w:div w:id="1188635953">
      <w:bodyDiv w:val="1"/>
      <w:marLeft w:val="0"/>
      <w:marRight w:val="0"/>
      <w:marTop w:val="0"/>
      <w:marBottom w:val="0"/>
      <w:divBdr>
        <w:top w:val="none" w:sz="0" w:space="0" w:color="auto"/>
        <w:left w:val="none" w:sz="0" w:space="0" w:color="auto"/>
        <w:bottom w:val="none" w:sz="0" w:space="0" w:color="auto"/>
        <w:right w:val="none" w:sz="0" w:space="0" w:color="auto"/>
      </w:divBdr>
      <w:divsChild>
        <w:div w:id="576208315">
          <w:marLeft w:val="0"/>
          <w:marRight w:val="0"/>
          <w:marTop w:val="0"/>
          <w:marBottom w:val="0"/>
          <w:divBdr>
            <w:top w:val="none" w:sz="0" w:space="0" w:color="auto"/>
            <w:left w:val="none" w:sz="0" w:space="0" w:color="auto"/>
            <w:bottom w:val="none" w:sz="0" w:space="0" w:color="auto"/>
            <w:right w:val="none" w:sz="0" w:space="0" w:color="auto"/>
          </w:divBdr>
          <w:divsChild>
            <w:div w:id="218441812">
              <w:marLeft w:val="0"/>
              <w:marRight w:val="0"/>
              <w:marTop w:val="0"/>
              <w:marBottom w:val="0"/>
              <w:divBdr>
                <w:top w:val="none" w:sz="0" w:space="0" w:color="auto"/>
                <w:left w:val="none" w:sz="0" w:space="0" w:color="auto"/>
                <w:bottom w:val="none" w:sz="0" w:space="0" w:color="auto"/>
                <w:right w:val="none" w:sz="0" w:space="0" w:color="auto"/>
              </w:divBdr>
              <w:divsChild>
                <w:div w:id="381101376">
                  <w:marLeft w:val="0"/>
                  <w:marRight w:val="0"/>
                  <w:marTop w:val="0"/>
                  <w:marBottom w:val="0"/>
                  <w:divBdr>
                    <w:top w:val="none" w:sz="0" w:space="0" w:color="auto"/>
                    <w:left w:val="none" w:sz="0" w:space="0" w:color="auto"/>
                    <w:bottom w:val="none" w:sz="0" w:space="0" w:color="auto"/>
                    <w:right w:val="none" w:sz="0" w:space="0" w:color="auto"/>
                  </w:divBdr>
                  <w:divsChild>
                    <w:div w:id="66078555">
                      <w:marLeft w:val="0"/>
                      <w:marRight w:val="0"/>
                      <w:marTop w:val="0"/>
                      <w:marBottom w:val="0"/>
                      <w:divBdr>
                        <w:top w:val="none" w:sz="0" w:space="0" w:color="auto"/>
                        <w:left w:val="none" w:sz="0" w:space="0" w:color="auto"/>
                        <w:bottom w:val="none" w:sz="0" w:space="0" w:color="auto"/>
                        <w:right w:val="none" w:sz="0" w:space="0" w:color="auto"/>
                      </w:divBdr>
                      <w:divsChild>
                        <w:div w:id="203911696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ublic.involvement@hra.nhs.uk" TargetMode="External"/><Relationship Id="rId18" Type="http://schemas.openxmlformats.org/officeDocument/2006/relationships/hyperlink" Target="https://euc-word-edit.officeapps.live.com/we/wordeditorframe.aspx?ui=en-US&amp;rs=en-GB&amp;wopisrc=https%3A%2F%2Fhealthresearchauthority.sharepoint.com%2Fsites%2Finvolvement%2F_vti_bin%2Fwopi.ashx%2Ffiles%2F4e85983bd7754f11a1a9975283f64581&amp;wdpid=81c45ce&amp;wdenableroaming=1&amp;mscc=1&amp;hid=93004DA1-A094-9000-C034-36E3C2EE46A6.0&amp;uih=sharepointcom&amp;wdlcid=en-US&amp;jsapi=1&amp;jsapiver=v2&amp;corrid=331692ab-8112-7975-33cc-dbf9b6cbaa35&amp;usid=331692ab-8112-7975-33cc-dbf9b6cbaa35&amp;newsession=1&amp;sftc=1&amp;uihit=docaspx&amp;muv=1&amp;cac=1&amp;sams=1&amp;mtf=1&amp;sfp=1&amp;sdp=1&amp;hch=1&amp;hwfh=1&amp;dchat=1&amp;sc=%7B%22pmo%22%3A%22https%3A%2F%2Fhealthresearchauthority.sharepoint.com%22%2C%22pmshare%22%3Atrue%7D&amp;ctp=LeastProtected&amp;rct=Normal&amp;wdorigin=Other&amp;instantedit=1&amp;wopicomplete=1&amp;wdredirectionreason=Unified_SingleFlush" TargetMode="External"/><Relationship Id="rId26" Type="http://schemas.openxmlformats.org/officeDocument/2006/relationships/hyperlink" Target="mailto:public.involvement@hra.nhs.uk" TargetMode="External"/><Relationship Id="rId21" Type="http://schemas.openxmlformats.org/officeDocument/2006/relationships/hyperlink" Target="https://eur03.safelinks.protection.outlook.com/?url=https%3A%2F%2Fvmm0dj30.r.us-west-2.awstrack.me%2FL0%2Fhttps%3A%252F%252Feur03.safelinks.protection.outlook.com%252F%253Furl%3Dhttps%25253A%25252F%25252Fvmm0dj30.r.us-west-2.awstrack.me%25252FL0%25252Fhttps%25253A%2525252F%2525252Fwww.hra.nhs.uk%2525252Fabout-us%2525252Fnews-updates%2525252F%25252F1%25252F01010191b7cd6536-a57e24cb-653b-4e5d-90a2-7e4b3b8ebf46-000000%25252FrnFWFDB5q_rwMz_AbQNf_-l7hbo%25253D390%2526data%3D05%25257C02%25257Ckat.evans%252540hra.nhs.uk%25257Ce63ef265aea849df624108dccc11c048%25257C8e1f0acad87d4f20939e36243d574267%25257C0%25257C0%25257C638609626944712923%25257CUnknown%25257CTWFpbGZsb3d8eyJWIjoiMC4wLjAwMDAiLCJQIjoiV2luMzIiLCJBTiI6Ik1haWwiLCJXVCI6Mn0%25253D%25257C0%25257C%25257C%25257C%2526sdata%3DQPQ%25252BB8dILLBrka6GnFxH1byYkYSCfvkbKaSKXdDCHCA%25253D%2526reserved%3D0%2F1%2F01010191bdd61f74-eebdfded-b5aa-4244-a8c9-1d507a61aa61-000000%2F_NbfufB0NT9WLu8aneD9CtwTDcc%3D391&amp;data=05%7C02%7Ckat.evans%40hra.nhs.uk%7Caba32341535d4a7d526908dcccfd753d%7C8e1f0acad87d4f20939e36243d574267%7C0%7C0%7C638610639331583076%7CUnknown%7CTWFpbGZsb3d8eyJWIjoiMC4wLjAwMDAiLCJQIjoiV2luMzIiLCJBTiI6Ik1haWwiLCJXVCI6Mn0%3D%7C0%7C%7C%7C&amp;sdata=6g7ujegmkKJXCcrgJwuycFTvj0VMPXD5QVa6um1lkGg%3D&amp;reserved=0" TargetMode="External"/><Relationship Id="rId34" Type="http://schemas.openxmlformats.org/officeDocument/2006/relationships/hyperlink" Target="mailto:public.involvement@hra.nhs.uk" TargetMode="External"/><Relationship Id="rId7" Type="http://schemas.openxmlformats.org/officeDocument/2006/relationships/webSettings" Target="webSettings.xml"/><Relationship Id="rId12" Type="http://schemas.openxmlformats.org/officeDocument/2006/relationships/hyperlink" Target="https://eur03.safelinks.protection.outlook.com/?url=https%3A%2F%2Fvmm0dj30.r.us-west-2.awstrack.me%2FL0%2Fhttps%3A%252F%252Feur03.safelinks.protection.outlook.com%252F%253Furl%3Dhttps%25253A%25252F%25252Fvmm0dj30.r.us-west-2.awstrack.me%25252FL0%25252Fhttps%25253A%2525252F%2525252Fwww.hra.nhs.uk%2525252Fplanning-and-improving-research%2525252Fbest-practice%2525252Fpublic-involvement%2525252Fpublic-involvement-newsletter%2525252F%25252F2%25252F01010191b7cd6536-a57e24cb-653b-4e5d-90a2-7e4b3b8ebf46-000000%25252FVuKq11uWq9ypCkoEmv7epp4NlLc%25253D390%2526data%3D05%25257C02%25257Ckat.evans%252540hra.nhs.uk%25257Ce63ef265aea849df624108dccc11c048%25257C8e1f0acad87d4f20939e36243d574267%25257C0%25257C0%25257C638609626944699946%25257CUnknown%25257CTWFpbGZsb3d8eyJWIjoiMC4wLjAwMDAiLCJQIjoiV2luMzIiLCJBTiI6Ik1haWwiLCJXVCI6Mn0%25253D%25257C0%25257C%25257C%25257C%2526sdata%3DNoM9816fjnypd1bLqCMXW7rkWvgvOwSp%25252FPJuXeD6RJA%25253D%2526reserved%3D0%2F1%2F01010191bdd61f74-eebdfded-b5aa-4244-a8c9-1d507a61aa61-000000%2F2lBHAsBKBTH1BFmDg36VgQ760Ec%3D391&amp;data=05%7C02%7Ckat.evans%40hra.nhs.uk%7Caba32341535d4a7d526908dcccfd753d%7C8e1f0acad87d4f20939e36243d574267%7C0%7C0%7C638610639331567294%7CUnknown%7CTWFpbGZsb3d8eyJWIjoiMC4wLjAwMDAiLCJQIjoiV2luMzIiLCJBTiI6Ik1haWwiLCJXVCI6Mn0%3D%7C0%7C%7C%7C&amp;sdata=YBCECbpvPRhfKauYLT%2B5akvJNSVZXTGXA8fVCnv%2BsmA%3D&amp;reserved=0" TargetMode="External"/><Relationship Id="rId17" Type="http://schemas.openxmlformats.org/officeDocument/2006/relationships/hyperlink" Target="https://euc-word-edit.officeapps.live.com/we/wordeditorframe.aspx?ui=en-US&amp;rs=en-GB&amp;wopisrc=https%3A%2F%2Fhealthresearchauthority.sharepoint.com%2Fsites%2Finvolvement%2F_vti_bin%2Fwopi.ashx%2Ffiles%2F4e85983bd7754f11a1a9975283f64581&amp;wdpid=81c45ce&amp;wdenableroaming=1&amp;mscc=1&amp;hid=93004DA1-A094-9000-C034-36E3C2EE46A6.0&amp;uih=sharepointcom&amp;wdlcid=en-US&amp;jsapi=1&amp;jsapiver=v2&amp;corrid=331692ab-8112-7975-33cc-dbf9b6cbaa35&amp;usid=331692ab-8112-7975-33cc-dbf9b6cbaa35&amp;newsession=1&amp;sftc=1&amp;uihit=docaspx&amp;muv=1&amp;cac=1&amp;sams=1&amp;mtf=1&amp;sfp=1&amp;sdp=1&amp;hch=1&amp;hwfh=1&amp;dchat=1&amp;sc=%7B%22pmo%22%3A%22https%3A%2F%2Fhealthresearchauthority.sharepoint.com%22%2C%22pmshare%22%3Atrue%7D&amp;ctp=LeastProtected&amp;rct=Normal&amp;wdorigin=Other&amp;instantedit=1&amp;wopicomplete=1&amp;wdredirectionreason=Unified_SingleFlush" TargetMode="External"/><Relationship Id="rId25" Type="http://schemas.openxmlformats.org/officeDocument/2006/relationships/hyperlink" Target="mailto:public.involvement@hra.nhs.uk" TargetMode="External"/><Relationship Id="rId33" Type="http://schemas.openxmlformats.org/officeDocument/2006/relationships/hyperlink" Target="mailto:public.involvement@hra.nhs.u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uc-word-edit.officeapps.live.com/we/wordeditorframe.aspx?ui=en-US&amp;rs=en-GB&amp;wopisrc=https%3A%2F%2Fhealthresearchauthority.sharepoint.com%2Fsites%2Finvolvement%2F_vti_bin%2Fwopi.ashx%2Ffiles%2F4e85983bd7754f11a1a9975283f64581&amp;wdpid=81c45ce&amp;wdenableroaming=1&amp;mscc=1&amp;hid=93004DA1-A094-9000-C034-36E3C2EE46A6.0&amp;uih=sharepointcom&amp;wdlcid=en-US&amp;jsapi=1&amp;jsapiver=v2&amp;corrid=331692ab-8112-7975-33cc-dbf9b6cbaa35&amp;usid=331692ab-8112-7975-33cc-dbf9b6cbaa35&amp;newsession=1&amp;sftc=1&amp;uihit=docaspx&amp;muv=1&amp;cac=1&amp;sams=1&amp;mtf=1&amp;sfp=1&amp;sdp=1&amp;hch=1&amp;hwfh=1&amp;dchat=1&amp;sc=%7B%22pmo%22%3A%22https%3A%2F%2Fhealthresearchauthority.sharepoint.com%22%2C%22pmshare%22%3Atrue%7D&amp;ctp=LeastProtected&amp;rct=Normal&amp;wdorigin=Other&amp;instantedit=1&amp;wopicomplete=1&amp;wdredirectionreason=Unified_SingleFlush" TargetMode="External"/><Relationship Id="rId20" Type="http://schemas.openxmlformats.org/officeDocument/2006/relationships/hyperlink" Target="https://eur03.safelinks.protection.outlook.com/?url=https%3A%2F%2Fvmm0dj30.r.us-west-2.awstrack.me%2FL0%2Fhttps%3A%252F%252Feur03.safelinks.protection.outlook.com%252F%253Furl%3Dhttps%25253A%25252F%25252Fvmm0dj30.r.us-west-2.awstrack.me%25252FL0%25252Fhttps%25253A%2525252F%2525252Fwww.hra.nhs.uk%2525252Fabout-us%2525252Fcommittees-and-services%2525252Four-community-committee%2525252F%25252F1%25252F01010191b7cd6536-a57e24cb-653b-4e5d-90a2-7e4b3b8ebf46-000000%25252FYF8w0idK71fHqaowZrqnfFN7w4A%25253D390%2526data%3D05%25257C02%25257Ckat.evans%252540hra.nhs.uk%25257Ce63ef265aea849df624108dccc11c048%25257C8e1f0acad87d4f20939e36243d574267%25257C0%25257C0%25257C638609626944706538%25257CUnknown%25257CTWFpbGZsb3d8eyJWIjoiMC4wLjAwMDAiLCJQIjoiV2luMzIiLCJBTiI6Ik1haWwiLCJXVCI6Mn0%25253D%25257C0%25257C%25257C%25257C%2526sdata%3DKbaOA3OHTvxEvPP3TVIhPh7qFzhfj7THtYshFR1EgkI%25253D%2526reserved%3D0%2F1%2F01010191bdd61f74-eebdfded-b5aa-4244-a8c9-1d507a61aa61-000000%2F7JY8XGmdVKzJ8uJLNx-0rHBji7g%3D391&amp;data=05%7C02%7Ckat.evans%40hra.nhs.uk%7Caba32341535d4a7d526908dcccfd753d%7C8e1f0acad87d4f20939e36243d574267%7C0%7C0%7C638610639331575365%7CUnknown%7CTWFpbGZsb3d8eyJWIjoiMC4wLjAwMDAiLCJQIjoiV2luMzIiLCJBTiI6Ik1haWwiLCJXVCI6Mn0%3D%7C0%7C%7C%7C&amp;sdata=jwu6OkJgNVkIy2d9RGPfaTD3Z1vgRzrtQlDKL8ujYt4%3D&amp;reserved=0" TargetMode="External"/><Relationship Id="rId29" Type="http://schemas.openxmlformats.org/officeDocument/2006/relationships/hyperlink" Target="https://eur03.safelinks.protection.outlook.com/?url=https%3A%2F%2Fvmm0dj30.r.us-west-2.awstrack.me%2FL0%2Fhttps%3A%252F%252Fwww.youtube.com%252Fwatch%253Fv%3D-BjqGieDYHY%2526t%3D1s%2F1%2F01010191bdd61f74-eebdfded-b5aa-4244-a8c9-1d507a61aa61-000000%2FI3d87Wc251CvitlLgCCp5B3d-d4%3D391&amp;data=05%7C02%7Ckat.evans%40hra.nhs.uk%7Caba32341535d4a7d526908dcccfd753d%7C8e1f0acad87d4f20939e36243d574267%7C0%7C0%7C638610639331612875%7CUnknown%7CTWFpbGZsb3d8eyJWIjoiMC4wLjAwMDAiLCJQIjoiV2luMzIiLCJBTiI6Ik1haWwiLCJXVCI6Mn0%3D%7C0%7C%7C%7C&amp;sdata=gPgbEpAgKcfjcM%2BfPAMHtrR0MsaP7rGUjszih2%2F9nnE%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3.safelinks.protection.outlook.com/?url=https%3A%2F%2Fvmm0dj30.r.us-west-2.awstrack.me%2FL0%2Fhttps%3A%252F%252Feur03.safelinks.protection.outlook.com%252F%253Furl%3Dhttps%25253A%25252F%25252Fvmm0dj30.r.us-west-2.awstrack.me%25252FL0%25252Fhttps%25253A%2525252F%2525252Fcontent.govdelivery.com%2525252Fattachments%2525252FUKNHSHRA%2525252F2024%2525252F08%2525252F13%2525252Ffile_attachments%2525252F2964754%2525252FText%2525252520version%2525252520of%2525252520the%2525252520August%2525252520HRA%2525252520public%2525252520involvement%2525252520newsletter.docx%25252F1%25252F01010191b7cd6536-a57e24cb-653b-4e5d-90a2-7e4b3b8ebf46-000000%25252FMh331Gt2uAUSkMRS1UOhJNFx02Q%25253D390%2526data%3D05%25257C02%25257Ckat.evans%252540hra.nhs.uk%25257Ce63ef265aea849df624108dccc11c048%25257C8e1f0acad87d4f20939e36243d574267%25257C0%25257C0%25257C638609626944692453%25257CUnknown%25257CTWFpbGZsb3d8eyJWIjoiMC4wLjAwMDAiLCJQIjoiV2luMzIiLCJBTiI6Ik1haWwiLCJXVCI6Mn0%25253D%25257C0%25257C%25257C%25257C%2526sdata%3DDj4WnoBoXnSc9HsyQXP7o7xd3T4lAuu5MiBlHntSN%25252Bk%25253D%2526reserved%3D0%2F1%2F01010191bdd61f74-eebdfded-b5aa-4244-a8c9-1d507a61aa61-000000%2FR6NZ5OUcB6lT7zn4ReReWXv4g8U%3D391&amp;data=05%7C02%7Ckat.evans%40hra.nhs.uk%7Caba32341535d4a7d526908dcccfd753d%7C8e1f0acad87d4f20939e36243d574267%7C0%7C0%7C638610639331558595%7CUnknown%7CTWFpbGZsb3d8eyJWIjoiMC4wLjAwMDAiLCJQIjoiV2luMzIiLCJBTiI6Ik1haWwiLCJXVCI6Mn0%3D%7C0%7C%7C%7C&amp;sdata=Kx5zIaS43MKn8s4oQiuXiAjx81rLEZaFnZht4fUotR4%3D&amp;reserved=0" TargetMode="External"/><Relationship Id="rId24" Type="http://schemas.openxmlformats.org/officeDocument/2006/relationships/hyperlink" Target="https://eur03.safelinks.protection.outlook.com/?url=https%3A%2F%2Fvmm0dj30.r.us-west-2.awstrack.me%2FL0%2Fhttps%3A%252F%252Fapply-for-public-appointment.service.gov.uk%252Froles%252F7936%253FtitleSearch%3D%2526bodySearch%3D%2526regulated%3D%2526sectors%3D1007%2526bodyJustice%3D%2526remunerated%3D%2526status%3Dopen%2526sort%3DopeningAt%25253Adesc%2F1%2F01010191bdd61f74-eebdfded-b5aa-4244-a8c9-1d507a61aa61-000000%2FFA9d2MeKyA79aKjveJhFuyAQoEs%3D391&amp;data=05%7C02%7Ckat.evans%40hra.nhs.uk%7Caba32341535d4a7d526908dcccfd753d%7C8e1f0acad87d4f20939e36243d574267%7C0%7C0%7C638610639331590817%7CUnknown%7CTWFpbGZsb3d8eyJWIjoiMC4wLjAwMDAiLCJQIjoiV2luMzIiLCJBTiI6Ik1haWwiLCJXVCI6Mn0%3D%7C0%7C%7C%7C&amp;sdata=%2BCExx7TB98SzLz3fmBgNTclG0u3qUm4T0s6T43vmqxQ%3D&amp;reserved=0" TargetMode="External"/><Relationship Id="rId32" Type="http://schemas.openxmlformats.org/officeDocument/2006/relationships/hyperlink" Target="https://eur03.safelinks.protection.outlook.com/?url=https%3A%2F%2Fvmm0dj30.r.us-west-2.awstrack.me%2FL0%2Fhttps%3A%252F%252Feur03.safelinks.protection.outlook.com%252F%253Furl%3Dhttps%25253A%25252F%25252Fvmm0dj30.r.us-west-2.awstrack.me%25252FL0%25252Fhttps%25253A%2525252F%2525252Fwww.hra.nhs.uk%2525252Fabout-us%2525252Fgovernance%2525252Ffeedback-raising-concerns%2525252F%25252523%25253A~%25253Atext%25253DIf%2525252520you%2525252520wish%2525252520to%2525252520raise%2525252520a%2525252520complaint%2525252520about%25252Cworkers%252525252C%2525252520contractors%2525252520and%2525252520volunteer%2525252520members%252525252C%2525252520please%2525252520email%2525252520complaints%2525252540hra.nhs.uk.%25252F1%25252F01010191b7cd6536-a57e24cb-653b-4e5d-90a2-7e4b3b8ebf46-000000%25252Fq8qnV9-gQoLm_5ZHWFdPB0KVG1w%25253D390%2526data%3D05%25257C02%25257Ckat.evans%252540hra.nhs.uk%25257Ce63ef265aea849df624108dccc11c048%25257C8e1f0acad87d4f20939e36243d574267%25257C0%25257C0%25257C638609626944764839%25257CUnknown%25257CTWFpbGZsb3d8eyJWIjoiMC4wLjAwMDAiLCJQIjoiV2luMzIiLCJBTiI6Ik1haWwiLCJXVCI6Mn0%25253D%25257C0%25257C%25257C%25257C%2526sdata%3DpvLSOUkWmoazy8JwwnopCpffG2ycIVKwHs5mV%25252BqOYLE%25253D%2526reserved%3D0%2F1%2F01010191bdd61f74-eebdfded-b5aa-4244-a8c9-1d507a61aa61-000000%2FwJUN8orJWf8gfWJkkqm7YWSedhM%3D391&amp;data=05%7C02%7Ckat.evans%40hra.nhs.uk%7Caba32341535d4a7d526908dcccfd753d%7C8e1f0acad87d4f20939e36243d574267%7C0%7C0%7C638610639331634275%7CUnknown%7CTWFpbGZsb3d8eyJWIjoiMC4wLjAwMDAiLCJQIjoiV2luMzIiLCJBTiI6Ik1haWwiLCJXVCI6Mn0%3D%7C0%7C%7C%7C&amp;sdata=NxSl3hz9Qvj75n%2F2Mk31YGWXzPLLFGVNFkxFljrzCb4%3D&amp;reserved=0"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uc-word-edit.officeapps.live.com/we/wordeditorframe.aspx?ui=en-US&amp;rs=en-GB&amp;wopisrc=https%3A%2F%2Fhealthresearchauthority.sharepoint.com%2Fsites%2Finvolvement%2F_vti_bin%2Fwopi.ashx%2Ffiles%2F4e85983bd7754f11a1a9975283f64581&amp;wdpid=81c45ce&amp;wdenableroaming=1&amp;mscc=1&amp;hid=93004DA1-A094-9000-C034-36E3C2EE46A6.0&amp;uih=sharepointcom&amp;wdlcid=en-US&amp;jsapi=1&amp;jsapiver=v2&amp;corrid=331692ab-8112-7975-33cc-dbf9b6cbaa35&amp;usid=331692ab-8112-7975-33cc-dbf9b6cbaa35&amp;newsession=1&amp;sftc=1&amp;uihit=docaspx&amp;muv=1&amp;cac=1&amp;sams=1&amp;mtf=1&amp;sfp=1&amp;sdp=1&amp;hch=1&amp;hwfh=1&amp;dchat=1&amp;sc=%7B%22pmo%22%3A%22https%3A%2F%2Fhealthresearchauthority.sharepoint.com%22%2C%22pmshare%22%3Atrue%7D&amp;ctp=LeastProtected&amp;rct=Normal&amp;wdorigin=Other&amp;instantedit=1&amp;wopicomplete=1&amp;wdredirectionreason=Unified_SingleFlush" TargetMode="External"/><Relationship Id="rId23" Type="http://schemas.openxmlformats.org/officeDocument/2006/relationships/hyperlink" Target="mailto:public.involvement@hra.nhs.uk" TargetMode="External"/><Relationship Id="rId28" Type="http://schemas.openxmlformats.org/officeDocument/2006/relationships/hyperlink" Target="https://eur03.safelinks.protection.outlook.com/?url=https%3A%2F%2Fvmm0dj30.r.us-west-2.awstrack.me%2FL0%2Fhttps%3A%252F%252Feur03.safelinks.protection.outlook.com%252F%253Furl%3Dhttps%25253A%25252F%25252Fvmm0dj30.r.us-west-2.awstrack.me%25252FL0%25252Fhttps%25253A%2525252F%2525252Fsciencewise.org.uk%2525252F%25252F1%25252F01010191b7cd6536-a57e24cb-653b-4e5d-90a2-7e4b3b8ebf46-000000%25252FtVFFj1zpmJcB-j9LI878q3kfdBo%25253D390%2526data%3D05%25257C02%25257Ckat.evans%252540hra.nhs.uk%25257Ce63ef265aea849df624108dccc11c048%25257C8e1f0acad87d4f20939e36243d574267%25257C0%25257C0%25257C638609626944738441%25257CUnknown%25257CTWFpbGZsb3d8eyJWIjoiMC4wLjAwMDAiLCJQIjoiV2luMzIiLCJBTiI6Ik1haWwiLCJXVCI6Mn0%25253D%25257C0%25257C%25257C%25257C%2526sdata%3D9NldRuqDRSSZI4MRRVQdbetVNUpSOp4Rnc9agwUhL3g%25253D%2526reserved%3D0%2F1%2F01010191bdd61f74-eebdfded-b5aa-4244-a8c9-1d507a61aa61-000000%2FGIJ4AxEXIX4oSkVbKLG5UVV6jdY%3D391&amp;data=05%7C02%7Ckat.evans%40hra.nhs.uk%7Caba32341535d4a7d526908dcccfd753d%7C8e1f0acad87d4f20939e36243d574267%7C0%7C0%7C638610639331605225%7CUnknown%7CTWFpbGZsb3d8eyJWIjoiMC4wLjAwMDAiLCJQIjoiV2luMzIiLCJBTiI6Ik1haWwiLCJXVCI6Mn0%3D%7C0%7C%7C%7C&amp;sdata=ApoEAFrTJCh6Pg0P33HTLqmlDpks0sANLO5invQSYZ0%3D&amp;reserved=0" TargetMode="External"/><Relationship Id="rId36" Type="http://schemas.openxmlformats.org/officeDocument/2006/relationships/footer" Target="footer2.xml"/><Relationship Id="rId10" Type="http://schemas.openxmlformats.org/officeDocument/2006/relationships/hyperlink" Target="https://eur03.safelinks.protection.outlook.com/?url=https%3A%2F%2Fvmm0dj30.r.us-west-2.awstrack.me%2FL0%2Fhttps%3A%252F%252Feur03.safelinks.protection.outlook.com%252F%253Furl%3Dhttps%25253A%25252F%25252Fvmm0dj30.r.us-west-2.awstrack.me%25252FL0%25252Fhttps%25253A%2525252F%2525252Fwww.hra.nhs.uk%2525252Fplanning-and-improving-research%2525252Fbest-practice%2525252Fpublic-involvement%2525252Fpublic-involvement-newsletter%2525252F%25252F1%25252F01010191b7cd6536-a57e24cb-653b-4e5d-90a2-7e4b3b8ebf46-000000%25252FOnVr1lkI9wyKamUaoDGxMB7BhFw%25253D390%2526data%3D05%25257C02%25257Ckat.evans%252540hra.nhs.uk%25257Ce63ef265aea849df624108dccc11c048%25257C8e1f0acad87d4f20939e36243d574267%25257C0%25257C0%25257C638609626944684069%25257CUnknown%25257CTWFpbGZsb3d8eyJWIjoiMC4wLjAwMDAiLCJQIjoiV2luMzIiLCJBTiI6Ik1haWwiLCJXVCI6Mn0%25253D%25257C0%25257C%25257C%25257C%2526sdata%3D%25252B0q2EVjrFgkFpXeafxt4l6UyAS6tekVVWBPinUhTFtk%25253D%2526reserved%3D0%2F1%2F01010191bdd61f74-eebdfded-b5aa-4244-a8c9-1d507a61aa61-000000%2FU9ChfQKAOjIa5TM6ZuDFgsmKb5c%3D391&amp;data=05%7C02%7Ckat.evans%40hra.nhs.uk%7Caba32341535d4a7d526908dcccfd753d%7C8e1f0acad87d4f20939e36243d574267%7C0%7C0%7C638610639331548190%7CUnknown%7CTWFpbGZsb3d8eyJWIjoiMC4wLjAwMDAiLCJQIjoiV2luMzIiLCJBTiI6Ik1haWwiLCJXVCI6Mn0%3D%7C0%7C%7C%7C&amp;sdata=suKP%2F9US5ep5TppEtoARi8EttnPbDdlbHSgY8W1%2BGTc%3D&amp;reserved=0" TargetMode="External"/><Relationship Id="rId19" Type="http://schemas.openxmlformats.org/officeDocument/2006/relationships/hyperlink" Target="https://euc-word-edit.officeapps.live.com/we/wordeditorframe.aspx?ui=en-US&amp;rs=en-GB&amp;wopisrc=https%3A%2F%2Fhealthresearchauthority.sharepoint.com%2Fsites%2Finvolvement%2F_vti_bin%2Fwopi.ashx%2Ffiles%2F4e85983bd7754f11a1a9975283f64581&amp;wdpid=81c45ce&amp;wdenableroaming=1&amp;mscc=1&amp;hid=93004DA1-A094-9000-C034-36E3C2EE46A6.0&amp;uih=sharepointcom&amp;wdlcid=en-US&amp;jsapi=1&amp;jsapiver=v2&amp;corrid=331692ab-8112-7975-33cc-dbf9b6cbaa35&amp;usid=331692ab-8112-7975-33cc-dbf9b6cbaa35&amp;newsession=1&amp;sftc=1&amp;uihit=docaspx&amp;muv=1&amp;cac=1&amp;sams=1&amp;mtf=1&amp;sfp=1&amp;sdp=1&amp;hch=1&amp;hwfh=1&amp;dchat=1&amp;sc=%7B%22pmo%22%3A%22https%3A%2F%2Fhealthresearchauthority.sharepoint.com%22%2C%22pmshare%22%3Atrue%7D&amp;ctp=LeastProtected&amp;rct=Normal&amp;wdorigin=Other&amp;instantedit=1&amp;wopicomplete=1&amp;wdredirectionreason=Unified_SingleFlush" TargetMode="External"/><Relationship Id="rId31" Type="http://schemas.openxmlformats.org/officeDocument/2006/relationships/hyperlink" Target="https://eur03.safelinks.protection.outlook.com/?url=https%3A%2F%2Fvmm0dj30.r.us-west-2.awstrack.me%2FL0%2Fhttps%3A%252F%252Feur03.safelinks.protection.outlook.com%252F%253Furl%3Dhttps%25253A%25252F%25252Fvmm0dj30.r.us-west-2.awstrack.me%25252FL0%25252Fhttps%25253A%2525252F%2525252Fwww.hra.nhs.uk%2525252Fabout-us%2525252Fgovernance%2525252Fpublication-scheme%2525252Four-policies-and-procedures%2525252Fpolicy-payments-arising-involvement-public-work-hra%2525252F%25252F1%25252F01010191b7cd6536-a57e24cb-653b-4e5d-90a2-7e4b3b8ebf46-000000%25252FYU4qCDjv-3uzSgbNBqH0xED1MvE%25253D390%2526data%3D05%25257C02%25257Ckat.evans%252540hra.nhs.uk%25257Ce63ef265aea849df624108dccc11c048%25257C8e1f0acad87d4f20939e36243d574267%25257C0%25257C0%25257C638609626944757660%25257CUnknown%25257CTWFpbGZsb3d8eyJWIjoiMC4wLjAwMDAiLCJQIjoiV2luMzIiLCJBTiI6Ik1haWwiLCJXVCI6Mn0%25253D%25257C0%25257C%25257C%25257C%2526sdata%3Dr83TheE%25252B%25252FQEX09v0xeam2LNf9WXLNaAgU77lo6aYmy8%25253D%2526reserved%3D0%2F1%2F01010191bdd61f74-eebdfded-b5aa-4244-a8c9-1d507a61aa61-000000%2F7r5dCkIrUAD6qgczjK8A-2WvcZE%3D391&amp;data=05%7C02%7Ckat.evans%40hra.nhs.uk%7Caba32341535d4a7d526908dcccfd753d%7C8e1f0acad87d4f20939e36243d574267%7C0%7C0%7C638610639331626819%7CUnknown%7CTWFpbGZsb3d8eyJWIjoiMC4wLjAwMDAiLCJQIjoiV2luMzIiLCJBTiI6Ik1haWwiLCJXVCI6Mn0%3D%7C0%7C%7C%7C&amp;sdata=Zxfke9q787Rc%2F%2B1MsTsep6b0H7U63B3BFSgRt8JkBwk%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ublic.involvement@hra.nhs.uk" TargetMode="External"/><Relationship Id="rId22" Type="http://schemas.openxmlformats.org/officeDocument/2006/relationships/hyperlink" Target="mailto:public.involvement@hra.nhs.uk" TargetMode="External"/><Relationship Id="rId27" Type="http://schemas.openxmlformats.org/officeDocument/2006/relationships/hyperlink" Target="https://eur03.safelinks.protection.outlook.com/?url=https%3A%2F%2Fvmm0dj30.r.us-west-2.awstrack.me%2FL0%2Fhttps%3A%252F%252Feur03.safelinks.protection.outlook.com%252F%253Furl%3Dhttps%25253A%25252F%25252Fvmm0dj30.r.us-west-2.awstrack.me%25252FL0%25252Fhttps%25253A%2525252F%2525252Fwww.nice.org.uk%2525252Fnews%2525252Fblogs%2525252Fhow-nice-is-ensuring-its-topic-prioritisation-decisions-are-grounded-in-lived-experience%25252F1%25252F01010191b7cd6536-a57e24cb-653b-4e5d-90a2-7e4b3b8ebf46-000000%25252F4EFu8PS3Lac-O9kR4knLjau4T9s%25253D390%2526data%3D05%25257C02%25257Ckat.evans%252540hra.nhs.uk%25257Ce63ef265aea849df624108dccc11c048%25257C8e1f0acad87d4f20939e36243d574267%25257C0%25257C0%25257C638609626944732084%25257CUnknown%25257CTWFpbGZsb3d8eyJWIjoiMC4wLjAwMDAiLCJQIjoiV2luMzIiLCJBTiI6Ik1haWwiLCJXVCI6Mn0%25253D%25257C0%25257C%25257C%25257C%2526sdata%3DcSuhp1ZldXelGAG4orWt3GGwh67pz16uaB65ZktQuos%25253D%2526reserved%3D0%2F1%2F01010191bdd61f74-eebdfded-b5aa-4244-a8c9-1d507a61aa61-000000%2F-pZWLiqehEf-FKNakxJEiwaie_M%3D391&amp;data=05%7C02%7Ckat.evans%40hra.nhs.uk%7Caba32341535d4a7d526908dcccfd753d%7C8e1f0acad87d4f20939e36243d574267%7C0%7C0%7C638610639331597650%7CUnknown%7CTWFpbGZsb3d8eyJWIjoiMC4wLjAwMDAiLCJQIjoiV2luMzIiLCJBTiI6Ik1haWwiLCJXVCI6Mn0%3D%7C0%7C%7C%7C&amp;sdata=QAsyRTkjI01KoSfJb05VX3gKmezJB03EPL%2Fu2wkfs8U%3D&amp;reserved=0" TargetMode="External"/><Relationship Id="rId30" Type="http://schemas.openxmlformats.org/officeDocument/2006/relationships/hyperlink" Target="https://eur03.safelinks.protection.outlook.com/?url=https%3A%2F%2Fvmm0dj30.r.us-west-2.awstrack.me%2FL0%2Fhttps%3A%252F%252Feur03.safelinks.protection.outlook.com%252F%253Furl%3Dhttps%25253A%25252F%25252Fvmm0dj30.r.us-west-2.awstrack.me%25252FL0%25252Fhttps%25253A%2525252F%2525252Fwww.hra.nhs.uk%2525252Fabout-us%2525252Fhra-community-ways-working%2525252F%25252F1%25252F01010191b7cd6536-a57e24cb-653b-4e5d-90a2-7e4b3b8ebf46-000000%25252F9SFMtr2uasmDKTqNp3R6pEAKiio%25253D390%2526data%3D05%25257C02%25257Ckat.evans%252540hra.nhs.uk%25257Ce63ef265aea849df624108dccc11c048%25257C8e1f0acad87d4f20939e36243d574267%25257C0%25257C0%25257C638609626944751156%25257CUnknown%25257CTWFpbGZsb3d8eyJWIjoiMC4wLjAwMDAiLCJQIjoiV2luMzIiLCJBTiI6Ik1haWwiLCJXVCI6Mn0%25253D%25257C0%25257C%25257C%25257C%2526sdata%3DF9jhVj0Vielzg3tlSigPbbcXdxNd0HqKj9gVeI4ilww%25253D%2526reserved%3D0%2F1%2F01010191bdd61f74-eebdfded-b5aa-4244-a8c9-1d507a61aa61-000000%2FSpAnfDMh-_IiZuc6gu2Tms__OSg%3D391&amp;data=05%7C02%7Ckat.evans%40hra.nhs.uk%7Caba32341535d4a7d526908dcccfd753d%7C8e1f0acad87d4f20939e36243d574267%7C0%7C0%7C638610639331619258%7CUnknown%7CTWFpbGZsb3d8eyJWIjoiMC4wLjAwMDAiLCJQIjoiV2luMzIiLCJBTiI6Ik1haWwiLCJXVCI6Mn0%3D%7C0%7C%7C%7C&amp;sdata=06M1bt6U6fPDsn8invvps4YGKqsruBksoUgjgf8vNRs%3D&amp;reserved=0"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7BD1C9E1D49C47AAA85534B16F7850" ma:contentTypeVersion="17" ma:contentTypeDescription="Create a new document." ma:contentTypeScope="" ma:versionID="8885e72d7020d078cb785237a6c63e62">
  <xsd:schema xmlns:xsd="http://www.w3.org/2001/XMLSchema" xmlns:xs="http://www.w3.org/2001/XMLSchema" xmlns:p="http://schemas.microsoft.com/office/2006/metadata/properties" xmlns:ns2="b0752cd7-4f11-4af8-bf96-35a0bb8c2855" xmlns:ns3="660d7857-81c1-41d7-905c-c3e85485e3d4" targetNamespace="http://schemas.microsoft.com/office/2006/metadata/properties" ma:root="true" ma:fieldsID="bc8267cb52bfa335bfd7fe8fd7b3858b" ns2:_="" ns3:_="">
    <xsd:import namespace="b0752cd7-4f11-4af8-bf96-35a0bb8c2855"/>
    <xsd:import namespace="660d7857-81c1-41d7-905c-c3e85485e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52cd7-4f11-4af8-bf96-35a0bb8c28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b4089ea-407e-439b-890e-297d444afe3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0d7857-81c1-41d7-905c-c3e85485e3d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e514c48-f73d-474b-8c16-1025d83f8b65}" ma:internalName="TaxCatchAll" ma:showField="CatchAllData" ma:web="660d7857-81c1-41d7-905c-c3e85485e3d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752cd7-4f11-4af8-bf96-35a0bb8c2855">
      <Terms xmlns="http://schemas.microsoft.com/office/infopath/2007/PartnerControls"/>
    </lcf76f155ced4ddcb4097134ff3c332f>
    <TaxCatchAll xmlns="660d7857-81c1-41d7-905c-c3e85485e3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91CDCD-0E0D-4AEF-BB7A-B1DC4823F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52cd7-4f11-4af8-bf96-35a0bb8c2855"/>
    <ds:schemaRef ds:uri="660d7857-81c1-41d7-905c-c3e85485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A05FE0-1D75-4CC1-BA51-A78EE3327066}">
  <ds:schemaRefs>
    <ds:schemaRef ds:uri="http://www.w3.org/XML/1998/namespace"/>
    <ds:schemaRef ds:uri="http://schemas.microsoft.com/office/2006/metadata/properties"/>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660d7857-81c1-41d7-905c-c3e85485e3d4"/>
    <ds:schemaRef ds:uri="b0752cd7-4f11-4af8-bf96-35a0bb8c2855"/>
    <ds:schemaRef ds:uri="http://purl.org/dc/dcmitype/"/>
  </ds:schemaRefs>
</ds:datastoreItem>
</file>

<file path=customXml/itemProps3.xml><?xml version="1.0" encoding="utf-8"?>
<ds:datastoreItem xmlns:ds="http://schemas.openxmlformats.org/officeDocument/2006/customXml" ds:itemID="{82117785-E4DF-4F6F-A8D6-E946DF2FEE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4080</Words>
  <Characters>23259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Health Research Authority document template</vt:lpstr>
    </vt:vector>
  </TitlesOfParts>
  <Company>IMS3</Company>
  <LinksUpToDate>false</LinksUpToDate>
  <CharactersWithSpaces>27285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Research Authority document template</dc:title>
  <dc:subject>template</dc:subject>
  <dc:creator>Barbuti, Alison</dc:creator>
  <cp:keywords>template</cp:keywords>
  <cp:lastModifiedBy>Kat Evans</cp:lastModifiedBy>
  <cp:revision>21</cp:revision>
  <dcterms:created xsi:type="dcterms:W3CDTF">2021-01-18T15:37:00Z</dcterms:created>
  <dcterms:modified xsi:type="dcterms:W3CDTF">2024-09-04T16:44:00Z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0x010100377BD1C9E1D49C47AAA85534B16F7850</vt:lpwstr>
  </property>
  <property fmtid="{D5CDD505-2E9C-101B-9397-08002B2CF9AE}" pid="3" name="MediaServiceImageTags">
    <vt:lpwstr/>
  </property>
</Properties>
</file>