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3214" w:rsidR="008F3214" w:rsidP="008F3214" w:rsidRDefault="008F3214" w14:paraId="4DD9D660" w14:textId="77777777">
      <w:pPr>
        <w:spacing w:after="0" w:line="240" w:lineRule="auto"/>
        <w:textAlignment w:val="baseline"/>
        <w:rPr>
          <w:rFonts w:ascii="Segoe UI" w:hAnsi="Segoe UI" w:eastAsia="Times New Roman" w:cs="Segoe UI"/>
          <w:sz w:val="18"/>
          <w:szCs w:val="18"/>
          <w:lang w:eastAsia="en-GB"/>
        </w:rPr>
      </w:pPr>
      <w:r w:rsidRPr="008F3214">
        <w:rPr>
          <w:rFonts w:ascii="Arial" w:hAnsi="Arial" w:eastAsia="Times New Roman" w:cs="Arial"/>
          <w:color w:val="0070C0"/>
          <w:sz w:val="24"/>
          <w:szCs w:val="24"/>
          <w:lang w:eastAsia="en-GB"/>
        </w:rPr>
        <w:t>Manchester Employer Suite, Town Hall Extension, Mount St Entrance, Manchester, M2 5DB                                                      </w:t>
      </w:r>
    </w:p>
    <w:p w:rsidRPr="008F3214" w:rsidR="008F3214" w:rsidP="008F3214" w:rsidRDefault="008F3214" w14:paraId="39020787" w14:textId="77777777">
      <w:pPr>
        <w:spacing w:after="0" w:line="240" w:lineRule="auto"/>
        <w:textAlignment w:val="baseline"/>
        <w:rPr>
          <w:rFonts w:ascii="Segoe UI" w:hAnsi="Segoe UI" w:eastAsia="Times New Roman" w:cs="Segoe UI"/>
          <w:sz w:val="18"/>
          <w:szCs w:val="18"/>
          <w:lang w:eastAsia="en-GB"/>
        </w:rPr>
      </w:pPr>
      <w:r w:rsidRPr="008F3214">
        <w:rPr>
          <w:rFonts w:ascii="Arial" w:hAnsi="Arial" w:eastAsia="Times New Roman" w:cs="Arial"/>
          <w:color w:val="000000"/>
          <w:sz w:val="24"/>
          <w:szCs w:val="24"/>
          <w:lang w:eastAsia="en-GB"/>
        </w:rPr>
        <w:t>Current Sector-based Work Academy Programmes (</w:t>
      </w:r>
      <w:proofErr w:type="gramStart"/>
      <w:r w:rsidRPr="008F3214">
        <w:rPr>
          <w:rFonts w:ascii="Arial" w:hAnsi="Arial" w:eastAsia="Times New Roman" w:cs="Arial"/>
          <w:color w:val="000000"/>
          <w:sz w:val="24"/>
          <w:szCs w:val="24"/>
          <w:lang w:eastAsia="en-GB"/>
        </w:rPr>
        <w:t>Pre Employment</w:t>
      </w:r>
      <w:proofErr w:type="gramEnd"/>
      <w:r w:rsidRPr="008F3214">
        <w:rPr>
          <w:rFonts w:ascii="Arial" w:hAnsi="Arial" w:eastAsia="Times New Roman" w:cs="Arial"/>
          <w:color w:val="000000"/>
          <w:sz w:val="24"/>
          <w:szCs w:val="24"/>
          <w:lang w:eastAsia="en-GB"/>
        </w:rPr>
        <w:t xml:space="preserve"> Training with Work Experience and a Guaranteed Job Interview)                                                      </w:t>
      </w:r>
    </w:p>
    <w:p w:rsidRPr="008F3214" w:rsidR="008F3214" w:rsidP="008F3214" w:rsidRDefault="008F3214" w14:paraId="1DE79A0A" w14:textId="77777777">
      <w:pPr>
        <w:spacing w:after="0" w:line="240" w:lineRule="auto"/>
        <w:textAlignment w:val="baseline"/>
        <w:rPr>
          <w:rFonts w:ascii="Segoe UI" w:hAnsi="Segoe UI" w:eastAsia="Times New Roman" w:cs="Segoe UI"/>
          <w:sz w:val="18"/>
          <w:szCs w:val="18"/>
          <w:lang w:eastAsia="en-GB"/>
        </w:rPr>
      </w:pPr>
      <w:r w:rsidRPr="008F3214">
        <w:rPr>
          <w:rFonts w:ascii="Arial" w:hAnsi="Arial" w:eastAsia="Times New Roman" w:cs="Arial"/>
          <w:color w:val="000000"/>
          <w:sz w:val="24"/>
          <w:szCs w:val="24"/>
          <w:lang w:eastAsia="en-GB"/>
        </w:rPr>
        <w:t>Please follow Referral Process                                                    </w:t>
      </w:r>
    </w:p>
    <w:p w:rsidRPr="008F3214" w:rsidR="008F3214" w:rsidP="008F3214" w:rsidRDefault="008F3214" w14:paraId="590D3CDC" w14:textId="77777777">
      <w:pPr>
        <w:spacing w:after="0" w:line="240" w:lineRule="auto"/>
        <w:textAlignment w:val="baseline"/>
        <w:rPr>
          <w:rFonts w:ascii="Segoe UI" w:hAnsi="Segoe UI" w:eastAsia="Times New Roman" w:cs="Segoe UI"/>
          <w:sz w:val="18"/>
          <w:szCs w:val="18"/>
          <w:lang w:eastAsia="en-GB"/>
        </w:rPr>
      </w:pPr>
      <w:r w:rsidRPr="008F3214">
        <w:rPr>
          <w:rFonts w:ascii="Arial" w:hAnsi="Arial" w:eastAsia="Times New Roman" w:cs="Arial"/>
          <w:color w:val="000000"/>
          <w:sz w:val="24"/>
          <w:szCs w:val="24"/>
          <w:shd w:val="clear" w:color="auto" w:fill="FFFF00"/>
          <w:lang w:eastAsia="en-GB"/>
        </w:rPr>
        <w:t xml:space="preserve">If any employers/partners want to discuss our free JCP recruitment </w:t>
      </w:r>
      <w:proofErr w:type="gramStart"/>
      <w:r w:rsidRPr="008F3214">
        <w:rPr>
          <w:rFonts w:ascii="Arial" w:hAnsi="Arial" w:eastAsia="Times New Roman" w:cs="Arial"/>
          <w:color w:val="000000"/>
          <w:sz w:val="24"/>
          <w:szCs w:val="24"/>
          <w:shd w:val="clear" w:color="auto" w:fill="FFFF00"/>
          <w:lang w:eastAsia="en-GB"/>
        </w:rPr>
        <w:t>service</w:t>
      </w:r>
      <w:proofErr w:type="gramEnd"/>
      <w:r w:rsidRPr="008F3214">
        <w:rPr>
          <w:rFonts w:ascii="Arial" w:hAnsi="Arial" w:eastAsia="Times New Roman" w:cs="Arial"/>
          <w:color w:val="000000"/>
          <w:sz w:val="24"/>
          <w:szCs w:val="24"/>
          <w:shd w:val="clear" w:color="auto" w:fill="FFFF00"/>
          <w:lang w:eastAsia="en-GB"/>
        </w:rPr>
        <w:t xml:space="preserve"> please contact us on </w:t>
      </w:r>
      <w:hyperlink w:tgtFrame="_blank" w:history="1" r:id="rId7">
        <w:r w:rsidRPr="008F3214">
          <w:rPr>
            <w:rFonts w:ascii="Arial" w:hAnsi="Arial" w:eastAsia="Times New Roman" w:cs="Arial"/>
            <w:color w:val="0563C1"/>
            <w:sz w:val="24"/>
            <w:szCs w:val="24"/>
            <w:u w:val="single"/>
            <w:shd w:val="clear" w:color="auto" w:fill="FFFF00"/>
            <w:lang w:eastAsia="en-GB"/>
          </w:rPr>
          <w:t>es.info@dwp.gov.uk</w:t>
        </w:r>
      </w:hyperlink>
      <w:r w:rsidRPr="008F3214">
        <w:rPr>
          <w:rFonts w:ascii="Arial" w:hAnsi="Arial" w:eastAsia="Times New Roman" w:cs="Arial"/>
          <w:color w:val="000000"/>
          <w:sz w:val="24"/>
          <w:szCs w:val="24"/>
          <w:lang w:eastAsia="en-GB"/>
        </w:rPr>
        <w:t>                                                  </w:t>
      </w:r>
    </w:p>
    <w:p w:rsidRPr="008F3214" w:rsidR="008F3214" w:rsidP="008F3214" w:rsidRDefault="008F3214" w14:paraId="6BE4ABD8" w14:textId="77777777">
      <w:pPr>
        <w:spacing w:after="0" w:line="240" w:lineRule="auto"/>
        <w:textAlignment w:val="baseline"/>
        <w:rPr>
          <w:rFonts w:ascii="Segoe UI" w:hAnsi="Segoe UI" w:eastAsia="Times New Roman" w:cs="Segoe UI"/>
          <w:sz w:val="18"/>
          <w:szCs w:val="18"/>
          <w:lang w:eastAsia="en-GB"/>
        </w:rPr>
      </w:pPr>
      <w:r w:rsidRPr="008F3214">
        <w:rPr>
          <w:rFonts w:ascii="Arial" w:hAnsi="Arial" w:eastAsia="Times New Roman" w:cs="Arial"/>
          <w:color w:val="00000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33"/>
        <w:gridCol w:w="2702"/>
        <w:gridCol w:w="3272"/>
        <w:gridCol w:w="1287"/>
        <w:gridCol w:w="2748"/>
      </w:tblGrid>
      <w:tr w:rsidRPr="008F3214" w:rsidR="008F3214" w:rsidTr="38D07902" w14:paraId="0D2FCEC3" w14:textId="77777777">
        <w:trPr>
          <w:trHeight w:val="300"/>
        </w:trPr>
        <w:tc>
          <w:tcPr>
            <w:tcW w:w="3945" w:type="dxa"/>
            <w:tcBorders>
              <w:top w:val="single" w:color="auto" w:sz="6" w:space="0"/>
              <w:left w:val="single" w:color="auto" w:sz="6" w:space="0"/>
              <w:bottom w:val="single" w:color="auto" w:sz="6" w:space="0"/>
              <w:right w:val="single" w:color="auto" w:sz="6" w:space="0"/>
            </w:tcBorders>
            <w:shd w:val="clear" w:color="auto" w:fill="FFFF00"/>
            <w:tcMar/>
            <w:hideMark/>
          </w:tcPr>
          <w:p w:rsidRPr="008F3214" w:rsidR="008F3214" w:rsidP="008F3214" w:rsidRDefault="008F3214" w14:paraId="3EA17B33" w14:textId="77777777">
            <w:pPr>
              <w:spacing w:after="0" w:line="240" w:lineRule="auto"/>
              <w:textAlignment w:val="baseline"/>
              <w:rPr>
                <w:rFonts w:ascii="Times New Roman" w:hAnsi="Times New Roman" w:eastAsia="Times New Roman" w:cs="Times New Roman"/>
                <w:sz w:val="24"/>
                <w:szCs w:val="24"/>
                <w:lang w:eastAsia="en-GB"/>
              </w:rPr>
            </w:pPr>
            <w:r w:rsidRPr="008F3214">
              <w:rPr>
                <w:rFonts w:ascii="Arial" w:hAnsi="Arial" w:eastAsia="Times New Roman" w:cs="Arial"/>
                <w:sz w:val="24"/>
                <w:szCs w:val="24"/>
                <w:lang w:eastAsia="en-GB"/>
              </w:rPr>
              <w:t>Provider/Employer                                                      </w:t>
            </w:r>
          </w:p>
        </w:tc>
        <w:tc>
          <w:tcPr>
            <w:tcW w:w="2700" w:type="dxa"/>
            <w:tcBorders>
              <w:top w:val="single" w:color="auto" w:sz="6" w:space="0"/>
              <w:left w:val="single" w:color="auto" w:sz="6" w:space="0"/>
              <w:bottom w:val="single" w:color="auto" w:sz="6" w:space="0"/>
              <w:right w:val="single" w:color="auto" w:sz="6" w:space="0"/>
            </w:tcBorders>
            <w:shd w:val="clear" w:color="auto" w:fill="FFFF00"/>
            <w:tcMar/>
            <w:hideMark/>
          </w:tcPr>
          <w:p w:rsidRPr="008F3214" w:rsidR="008F3214" w:rsidP="008F3214" w:rsidRDefault="008F3214" w14:paraId="54002593" w14:textId="77777777">
            <w:pPr>
              <w:spacing w:after="0" w:line="240" w:lineRule="auto"/>
              <w:textAlignment w:val="baseline"/>
              <w:rPr>
                <w:rFonts w:ascii="Times New Roman" w:hAnsi="Times New Roman" w:eastAsia="Times New Roman" w:cs="Times New Roman"/>
                <w:sz w:val="24"/>
                <w:szCs w:val="24"/>
                <w:lang w:eastAsia="en-GB"/>
              </w:rPr>
            </w:pPr>
            <w:r w:rsidRPr="008F3214">
              <w:rPr>
                <w:rFonts w:ascii="Arial" w:hAnsi="Arial" w:eastAsia="Times New Roman" w:cs="Arial"/>
                <w:sz w:val="24"/>
                <w:szCs w:val="24"/>
                <w:lang w:eastAsia="en-GB"/>
              </w:rPr>
              <w:t>Job Type                                                      </w:t>
            </w:r>
          </w:p>
        </w:tc>
        <w:tc>
          <w:tcPr>
            <w:tcW w:w="3270" w:type="dxa"/>
            <w:tcBorders>
              <w:top w:val="single" w:color="auto" w:sz="6" w:space="0"/>
              <w:left w:val="single" w:color="auto" w:sz="6" w:space="0"/>
              <w:bottom w:val="single" w:color="auto" w:sz="6" w:space="0"/>
              <w:right w:val="single" w:color="auto" w:sz="6" w:space="0"/>
            </w:tcBorders>
            <w:shd w:val="clear" w:color="auto" w:fill="FFFF00"/>
            <w:tcMar/>
            <w:hideMark/>
          </w:tcPr>
          <w:p w:rsidRPr="008F3214" w:rsidR="008F3214" w:rsidP="008F3214" w:rsidRDefault="008F3214" w14:paraId="24AE4E46" w14:textId="77777777">
            <w:pPr>
              <w:spacing w:after="0" w:line="240" w:lineRule="auto"/>
              <w:textAlignment w:val="baseline"/>
              <w:rPr>
                <w:rFonts w:ascii="Times New Roman" w:hAnsi="Times New Roman" w:eastAsia="Times New Roman" w:cs="Times New Roman"/>
                <w:sz w:val="24"/>
                <w:szCs w:val="24"/>
                <w:lang w:eastAsia="en-GB"/>
              </w:rPr>
            </w:pPr>
            <w:r w:rsidRPr="008F3214">
              <w:rPr>
                <w:rFonts w:ascii="Arial" w:hAnsi="Arial" w:eastAsia="Times New Roman" w:cs="Arial"/>
                <w:sz w:val="24"/>
                <w:szCs w:val="24"/>
                <w:lang w:eastAsia="en-GB"/>
              </w:rPr>
              <w:t>Description                                                      </w:t>
            </w:r>
          </w:p>
        </w:tc>
        <w:tc>
          <w:tcPr>
            <w:tcW w:w="1260" w:type="dxa"/>
            <w:tcBorders>
              <w:top w:val="single" w:color="auto" w:sz="6" w:space="0"/>
              <w:left w:val="single" w:color="auto" w:sz="6" w:space="0"/>
              <w:bottom w:val="single" w:color="auto" w:sz="6" w:space="0"/>
              <w:right w:val="single" w:color="auto" w:sz="6" w:space="0"/>
            </w:tcBorders>
            <w:shd w:val="clear" w:color="auto" w:fill="FFFF00"/>
            <w:tcMar/>
            <w:hideMark/>
          </w:tcPr>
          <w:p w:rsidRPr="008F3214" w:rsidR="008F3214" w:rsidP="008F3214" w:rsidRDefault="008F3214" w14:paraId="4DFD8D0D" w14:textId="77777777">
            <w:pPr>
              <w:spacing w:after="0" w:line="240" w:lineRule="auto"/>
              <w:textAlignment w:val="baseline"/>
              <w:rPr>
                <w:rFonts w:ascii="Times New Roman" w:hAnsi="Times New Roman" w:eastAsia="Times New Roman" w:cs="Times New Roman"/>
                <w:sz w:val="24"/>
                <w:szCs w:val="24"/>
                <w:lang w:eastAsia="en-GB"/>
              </w:rPr>
            </w:pPr>
            <w:r w:rsidRPr="008F3214">
              <w:rPr>
                <w:rFonts w:ascii="Arial" w:hAnsi="Arial" w:eastAsia="Times New Roman" w:cs="Arial"/>
                <w:sz w:val="24"/>
                <w:szCs w:val="24"/>
                <w:lang w:eastAsia="en-GB"/>
              </w:rPr>
              <w:t>Open day date and venue                 </w:t>
            </w:r>
          </w:p>
          <w:p w:rsidRPr="008F3214" w:rsidR="008F3214" w:rsidP="008F3214" w:rsidRDefault="008F3214" w14:paraId="1318F95A" w14:textId="77777777">
            <w:pPr>
              <w:spacing w:after="0" w:line="240" w:lineRule="auto"/>
              <w:textAlignment w:val="baseline"/>
              <w:rPr>
                <w:rFonts w:ascii="Times New Roman" w:hAnsi="Times New Roman" w:eastAsia="Times New Roman" w:cs="Times New Roman"/>
                <w:sz w:val="24"/>
                <w:szCs w:val="24"/>
                <w:lang w:eastAsia="en-GB"/>
              </w:rPr>
            </w:pPr>
            <w:r w:rsidRPr="008F3214">
              <w:rPr>
                <w:rFonts w:ascii="Arial" w:hAnsi="Arial" w:eastAsia="Times New Roman" w:cs="Arial"/>
                <w:sz w:val="24"/>
                <w:szCs w:val="24"/>
                <w:lang w:eastAsia="en-GB"/>
              </w:rPr>
              <w:t>                 </w:t>
            </w:r>
          </w:p>
        </w:tc>
        <w:tc>
          <w:tcPr>
            <w:tcW w:w="2745" w:type="dxa"/>
            <w:tcBorders>
              <w:top w:val="single" w:color="auto" w:sz="6" w:space="0"/>
              <w:left w:val="single" w:color="auto" w:sz="6" w:space="0"/>
              <w:bottom w:val="single" w:color="auto" w:sz="6" w:space="0"/>
              <w:right w:val="single" w:color="auto" w:sz="6" w:space="0"/>
            </w:tcBorders>
            <w:shd w:val="clear" w:color="auto" w:fill="FFFF00"/>
            <w:tcMar/>
            <w:hideMark/>
          </w:tcPr>
          <w:p w:rsidRPr="008F3214" w:rsidR="008F3214" w:rsidP="008F3214" w:rsidRDefault="008F3214" w14:paraId="4022AC11" w14:textId="77777777">
            <w:pPr>
              <w:spacing w:after="0" w:line="240" w:lineRule="auto"/>
              <w:textAlignment w:val="baseline"/>
              <w:rPr>
                <w:rFonts w:ascii="Times New Roman" w:hAnsi="Times New Roman" w:eastAsia="Times New Roman" w:cs="Times New Roman"/>
                <w:sz w:val="24"/>
                <w:szCs w:val="24"/>
                <w:lang w:eastAsia="en-GB"/>
              </w:rPr>
            </w:pPr>
            <w:r w:rsidRPr="008F3214">
              <w:rPr>
                <w:rFonts w:ascii="Arial" w:hAnsi="Arial" w:eastAsia="Times New Roman" w:cs="Arial"/>
                <w:sz w:val="24"/>
                <w:szCs w:val="24"/>
                <w:lang w:eastAsia="en-GB"/>
              </w:rPr>
              <w:t>How to Refer                                                      </w:t>
            </w:r>
          </w:p>
        </w:tc>
      </w:tr>
      <w:tr w:rsidRPr="008F3214" w:rsidR="008F3214" w:rsidTr="38D07902" w14:paraId="16F8ABE7" w14:textId="77777777">
        <w:trPr>
          <w:trHeight w:val="300"/>
        </w:trPr>
        <w:tc>
          <w:tcPr>
            <w:tcW w:w="3945"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8F3214" w:rsidR="008F3214" w:rsidP="69AB0B66" w:rsidRDefault="008F3214" w14:paraId="7E1BC65C" w14:textId="109CE7E8">
            <w:pPr>
              <w:spacing w:after="0" w:line="240" w:lineRule="auto"/>
              <w:textAlignment w:val="baseline"/>
              <w:rPr>
                <w:rFonts w:ascii="Arial" w:hAnsi="Arial" w:eastAsia="Times New Roman" w:cs="Arial"/>
                <w:b w:val="0"/>
                <w:bCs w:val="0"/>
                <w:color w:val="000000" w:themeColor="text1" w:themeTint="FF" w:themeShade="FF"/>
                <w:sz w:val="24"/>
                <w:szCs w:val="24"/>
                <w:lang w:eastAsia="en-GB"/>
              </w:rPr>
            </w:pPr>
            <w:r w:rsidRPr="69AB0B66" w:rsidR="1BA0C1E6">
              <w:rPr>
                <w:rFonts w:ascii="Arial" w:hAnsi="Arial" w:eastAsia="Times New Roman" w:cs="Arial"/>
                <w:b w:val="0"/>
                <w:bCs w:val="0"/>
                <w:color w:val="000000" w:themeColor="text1" w:themeTint="FF" w:themeShade="FF"/>
                <w:sz w:val="24"/>
                <w:szCs w:val="24"/>
                <w:lang w:eastAsia="en-GB"/>
              </w:rPr>
              <w:t>Back to Work/Teleperformance</w:t>
            </w:r>
          </w:p>
        </w:tc>
        <w:tc>
          <w:tcPr>
            <w:tcW w:w="2700" w:type="dxa"/>
            <w:tcBorders>
              <w:top w:val="single" w:color="auto" w:sz="6" w:space="0"/>
              <w:left w:val="single" w:color="auto" w:sz="6" w:space="0"/>
              <w:bottom w:val="single" w:color="auto" w:sz="6" w:space="0"/>
              <w:right w:val="single" w:color="auto" w:sz="6" w:space="0"/>
            </w:tcBorders>
            <w:shd w:val="clear" w:color="auto" w:fill="auto"/>
            <w:tcMar/>
            <w:hideMark/>
          </w:tcPr>
          <w:p w:rsidRPr="008F3214" w:rsidR="008F3214" w:rsidP="69AB0B66" w:rsidRDefault="008F3214" w14:paraId="0A95A81E" w14:textId="222BBFA9">
            <w:pPr>
              <w:pStyle w:val="Normal"/>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69AB0B66" w:rsidR="3F88B70C">
              <w:rPr>
                <w:rFonts w:ascii="Arial" w:hAnsi="Arial" w:eastAsia="Arial" w:cs="Arial"/>
                <w:b w:val="0"/>
                <w:bCs w:val="0"/>
                <w:i w:val="0"/>
                <w:iCs w:val="0"/>
                <w:caps w:val="0"/>
                <w:smallCaps w:val="0"/>
                <w:noProof w:val="0"/>
                <w:color w:val="000000" w:themeColor="text1" w:themeTint="FF" w:themeShade="FF"/>
                <w:sz w:val="24"/>
                <w:szCs w:val="24"/>
                <w:lang w:val="en-GB"/>
              </w:rPr>
              <w:t xml:space="preserve">**Customer Service Roles – Contact Centre**  </w:t>
            </w:r>
            <w:r>
              <w:br/>
            </w:r>
            <w:r w:rsidRPr="69AB0B66" w:rsidR="3F88B70C">
              <w:rPr>
                <w:rFonts w:ascii="Arial" w:hAnsi="Arial" w:eastAsia="Arial" w:cs="Arial"/>
                <w:b w:val="0"/>
                <w:bCs w:val="0"/>
                <w:i w:val="0"/>
                <w:iCs w:val="0"/>
                <w:caps w:val="0"/>
                <w:smallCaps w:val="0"/>
                <w:noProof w:val="0"/>
                <w:color w:val="000000" w:themeColor="text1" w:themeTint="FF" w:themeShade="FF"/>
                <w:sz w:val="24"/>
                <w:szCs w:val="24"/>
                <w:lang w:val="en-GB"/>
              </w:rPr>
              <w:t xml:space="preserve">Teleperformance </w:t>
            </w:r>
            <w:r w:rsidRPr="69AB0B66" w:rsidR="3F88B70C">
              <w:rPr>
                <w:rFonts w:ascii="Arial" w:hAnsi="Arial" w:eastAsia="Arial" w:cs="Arial"/>
                <w:b w:val="0"/>
                <w:bCs w:val="0"/>
                <w:i w:val="0"/>
                <w:iCs w:val="0"/>
                <w:caps w:val="0"/>
                <w:smallCaps w:val="0"/>
                <w:noProof w:val="0"/>
                <w:color w:val="000000" w:themeColor="text1" w:themeTint="FF" w:themeShade="FF"/>
                <w:sz w:val="24"/>
                <w:szCs w:val="24"/>
                <w:lang w:val="en-GB"/>
              </w:rPr>
              <w:t>require</w:t>
            </w:r>
            <w:r w:rsidRPr="69AB0B66" w:rsidR="3F88B70C">
              <w:rPr>
                <w:rFonts w:ascii="Arial" w:hAnsi="Arial" w:eastAsia="Arial" w:cs="Arial"/>
                <w:b w:val="0"/>
                <w:bCs w:val="0"/>
                <w:i w:val="0"/>
                <w:iCs w:val="0"/>
                <w:caps w:val="0"/>
                <w:smallCaps w:val="0"/>
                <w:noProof w:val="0"/>
                <w:color w:val="000000" w:themeColor="text1" w:themeTint="FF" w:themeShade="FF"/>
                <w:sz w:val="24"/>
                <w:szCs w:val="24"/>
                <w:lang w:val="en-GB"/>
              </w:rPr>
              <w:t xml:space="preserve"> 50+ </w:t>
            </w:r>
            <w:r w:rsidRPr="69AB0B66" w:rsidR="3F88B70C">
              <w:rPr>
                <w:rFonts w:ascii="Arial" w:hAnsi="Arial" w:eastAsia="Arial" w:cs="Arial"/>
                <w:b w:val="0"/>
                <w:bCs w:val="0"/>
                <w:i w:val="0"/>
                <w:iCs w:val="0"/>
                <w:caps w:val="0"/>
                <w:smallCaps w:val="0"/>
                <w:noProof w:val="0"/>
                <w:color w:val="000000" w:themeColor="text1" w:themeTint="FF" w:themeShade="FF"/>
                <w:sz w:val="24"/>
                <w:szCs w:val="24"/>
                <w:lang w:val="en-GB"/>
              </w:rPr>
              <w:t>new staff</w:t>
            </w:r>
            <w:r w:rsidRPr="69AB0B66" w:rsidR="3F88B70C">
              <w:rPr>
                <w:rFonts w:ascii="Arial" w:hAnsi="Arial" w:eastAsia="Arial" w:cs="Arial"/>
                <w:b w:val="0"/>
                <w:bCs w:val="0"/>
                <w:i w:val="0"/>
                <w:iCs w:val="0"/>
                <w:caps w:val="0"/>
                <w:smallCaps w:val="0"/>
                <w:noProof w:val="0"/>
                <w:color w:val="000000" w:themeColor="text1" w:themeTint="FF" w:themeShade="FF"/>
                <w:sz w:val="24"/>
                <w:szCs w:val="24"/>
                <w:lang w:val="en-GB"/>
              </w:rPr>
              <w:t xml:space="preserve"> members.</w:t>
            </w:r>
          </w:p>
        </w:tc>
        <w:tc>
          <w:tcPr>
            <w:tcW w:w="3270" w:type="dxa"/>
            <w:tcBorders>
              <w:top w:val="single" w:color="auto" w:sz="6" w:space="0"/>
              <w:left w:val="single" w:color="auto" w:sz="6" w:space="0"/>
              <w:bottom w:val="single" w:color="auto" w:sz="6" w:space="0"/>
              <w:right w:val="single" w:color="auto" w:sz="6" w:space="0"/>
            </w:tcBorders>
            <w:shd w:val="clear" w:color="auto" w:fill="auto"/>
            <w:tcMar/>
            <w:hideMark/>
          </w:tcPr>
          <w:p w:rsidRPr="008F3214" w:rsidR="008F3214" w:rsidP="38D07902" w:rsidRDefault="008F3214" w14:paraId="7E65FC3F" w14:textId="766D114A">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38D07902" w:rsidR="4E87E7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What does my role involve</w:t>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br/>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 xml:space="preserve">• A typical day will see you working in a lively &amp; vibrant environment.  </w:t>
            </w:r>
            <w:r>
              <w:br/>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 xml:space="preserve">• You will start your day signing into your systems, making sure you are ready for the day ahead.  </w:t>
            </w:r>
            <w:r>
              <w:br/>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 xml:space="preserve">• As a Customer Service Specialist your role will involve </w:t>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providing</w:t>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 xml:space="preserve"> excellent service to a diverse range of customers and employers.  </w:t>
            </w:r>
            <w:r>
              <w:br/>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 xml:space="preserve">• You will be working on an inbound channel and supporting with online queries from customers who are inquiring about employment status in line with government guidelines, general claims, payments, </w:t>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advances</w:t>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 xml:space="preserve"> and impact of Covid-19/government support, change of details/circumstances, new Universal Credit claims and appointment-related queries.  </w:t>
            </w:r>
            <w:r>
              <w:br/>
            </w:r>
            <w:r w:rsidRPr="38D07902" w:rsidR="4E87E74F">
              <w:rPr>
                <w:rFonts w:ascii="Arial" w:hAnsi="Arial" w:eastAsia="Arial" w:cs="Arial"/>
                <w:b w:val="0"/>
                <w:bCs w:val="0"/>
                <w:i w:val="0"/>
                <w:iCs w:val="0"/>
                <w:caps w:val="0"/>
                <w:smallCaps w:val="0"/>
                <w:noProof w:val="0"/>
                <w:color w:val="000000" w:themeColor="text1" w:themeTint="FF" w:themeShade="FF"/>
                <w:sz w:val="24"/>
                <w:szCs w:val="24"/>
                <w:lang w:val="en-GB"/>
              </w:rPr>
              <w:t>• You will be informing customers of benefit payments to help with living costs, which may be available to those on a low income, or who are out of work or cannot work.</w:t>
            </w:r>
          </w:p>
          <w:p w:rsidRPr="008F3214" w:rsidR="008F3214" w:rsidP="69AB0B66" w:rsidRDefault="008F3214" w14:paraId="5F5BBCEC" w14:textId="64BE9FEF">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69AB0B66" w:rsidR="4E87E74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br/>
            </w:r>
          </w:p>
          <w:p w:rsidRPr="008F3214" w:rsidR="008F3214" w:rsidP="69AB0B66" w:rsidRDefault="008F3214" w14:paraId="00649125" w14:textId="5FF727F4">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69AB0B66" w:rsidR="4E87E74F">
              <w:rPr>
                <w:rFonts w:ascii="Arial" w:hAnsi="Arial" w:eastAsia="Arial" w:cs="Arial"/>
                <w:b w:val="0"/>
                <w:bCs w:val="0"/>
                <w:i w:val="0"/>
                <w:iCs w:val="0"/>
                <w:caps w:val="0"/>
                <w:smallCaps w:val="0"/>
                <w:noProof w:val="0"/>
                <w:color w:val="000000" w:themeColor="text1" w:themeTint="FF" w:themeShade="FF"/>
                <w:sz w:val="24"/>
                <w:szCs w:val="24"/>
                <w:lang w:val="en-GB"/>
              </w:rPr>
              <w:t>Closing date 14/11/23.</w:t>
            </w:r>
          </w:p>
          <w:p w:rsidRPr="008F3214" w:rsidR="008F3214" w:rsidP="69AB0B66" w:rsidRDefault="008F3214" w14:paraId="2A35CA74" w14:textId="5D3234AA">
            <w:pPr>
              <w:pStyle w:val="Normal"/>
              <w:spacing w:after="0" w:line="240" w:lineRule="auto"/>
              <w:textAlignment w:val="baseline"/>
              <w:rPr>
                <w:rFonts w:ascii="Arial" w:hAnsi="Arial" w:eastAsia="Times New Roman" w:cs="Arial"/>
                <w:color w:val="000000" w:themeColor="text1" w:themeTint="FF" w:themeShade="FF"/>
                <w:sz w:val="24"/>
                <w:szCs w:val="24"/>
                <w:lang w:eastAsia="en-GB"/>
              </w:rPr>
            </w:pP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8F3214" w:rsidR="008F3214" w:rsidP="69AB0B66" w:rsidRDefault="008F3214" w14:paraId="1B85030D" w14:textId="482D2468">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69AB0B66" w:rsidR="4E87E74F">
              <w:rPr>
                <w:rFonts w:ascii="Arial" w:hAnsi="Arial" w:eastAsia="Arial" w:cs="Arial"/>
                <w:b w:val="0"/>
                <w:bCs w:val="0"/>
                <w:i w:val="0"/>
                <w:iCs w:val="0"/>
                <w:caps w:val="0"/>
                <w:smallCaps w:val="0"/>
                <w:noProof w:val="0"/>
                <w:color w:val="000000" w:themeColor="text1" w:themeTint="FF" w:themeShade="FF"/>
                <w:sz w:val="24"/>
                <w:szCs w:val="24"/>
                <w:lang w:val="en-GB"/>
              </w:rPr>
              <w:t>Open day 15/11/23 Oldham Street, Manchester.</w:t>
            </w:r>
          </w:p>
          <w:p w:rsidRPr="008F3214" w:rsidR="008F3214" w:rsidP="69AB0B66" w:rsidRDefault="008F3214" w14:paraId="7D1D739A" w14:textId="2438FE84">
            <w:pPr>
              <w:pStyle w:val="Normal"/>
              <w:spacing w:after="0" w:line="240" w:lineRule="auto"/>
              <w:textAlignment w:val="baseline"/>
              <w:rPr>
                <w:rFonts w:ascii="Arial" w:hAnsi="Arial" w:eastAsia="Times New Roman" w:cs="Arial"/>
                <w:color w:val="000000" w:themeColor="text1" w:themeTint="FF" w:themeShade="FF"/>
                <w:sz w:val="24"/>
                <w:szCs w:val="24"/>
                <w:lang w:eastAsia="en-GB"/>
              </w:rPr>
            </w:pPr>
          </w:p>
        </w:tc>
        <w:tc>
          <w:tcPr>
            <w:tcW w:w="2745" w:type="dxa"/>
            <w:tcBorders>
              <w:top w:val="single" w:color="auto" w:sz="6" w:space="0"/>
              <w:left w:val="single" w:color="auto" w:sz="6" w:space="0"/>
              <w:bottom w:val="single" w:color="auto" w:sz="6" w:space="0"/>
              <w:right w:val="single" w:color="auto" w:sz="6" w:space="0"/>
            </w:tcBorders>
            <w:shd w:val="clear" w:color="auto" w:fill="auto"/>
            <w:tcMar/>
            <w:hideMark/>
          </w:tcPr>
          <w:p w:rsidRPr="008F3214" w:rsidR="008F3214" w:rsidP="69AB0B66" w:rsidRDefault="008F3214" w14:paraId="41EE4C2D" w14:textId="0DAC0C7D">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69AB0B66" w:rsidR="456B1B4E">
              <w:rPr>
                <w:rFonts w:ascii="Arial" w:hAnsi="Arial" w:eastAsia="Arial" w:cs="Arial"/>
                <w:b w:val="0"/>
                <w:bCs w:val="0"/>
                <w:i w:val="0"/>
                <w:iCs w:val="0"/>
                <w:caps w:val="0"/>
                <w:smallCaps w:val="0"/>
                <w:noProof w:val="0"/>
                <w:color w:val="000000" w:themeColor="text1" w:themeTint="FF" w:themeShade="FF"/>
                <w:sz w:val="24"/>
                <w:szCs w:val="24"/>
                <w:lang w:val="en-GB"/>
              </w:rPr>
              <w:t xml:space="preserve">If you are interested and would like to attend a customer services course and application support please talk to your work coach.  If you already have experience and would like to apply direct please ask your work coach for more details.  </w:t>
            </w:r>
          </w:p>
          <w:p w:rsidRPr="008F3214" w:rsidR="008F3214" w:rsidP="69AB0B66" w:rsidRDefault="008F3214" w14:paraId="6DE8CC76" w14:textId="6087E587">
            <w:pPr>
              <w:pStyle w:val="Normal"/>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p>
        </w:tc>
      </w:tr>
    </w:tbl>
    <w:p w:rsidR="00BF5F54" w:rsidRDefault="00BF5F54" w14:paraId="7CB2E338" w14:textId="77777777"/>
    <w:sectPr w:rsidR="00BF5F54" w:rsidSect="008F32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14"/>
    <w:rsid w:val="008F3214"/>
    <w:rsid w:val="00BF5F54"/>
    <w:rsid w:val="028DB34F"/>
    <w:rsid w:val="05C55411"/>
    <w:rsid w:val="0A98C534"/>
    <w:rsid w:val="191B0623"/>
    <w:rsid w:val="1BA0C1E6"/>
    <w:rsid w:val="354E772A"/>
    <w:rsid w:val="35FE721E"/>
    <w:rsid w:val="38D07902"/>
    <w:rsid w:val="3A21E84D"/>
    <w:rsid w:val="3F88B70C"/>
    <w:rsid w:val="456B1B4E"/>
    <w:rsid w:val="4E87E74F"/>
    <w:rsid w:val="69AB0B66"/>
    <w:rsid w:val="7001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E12A"/>
  <w15:chartTrackingRefBased/>
  <w15:docId w15:val="{FA2699DC-FC2A-4075-ABF7-666328C060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6148">
      <w:bodyDiv w:val="1"/>
      <w:marLeft w:val="0"/>
      <w:marRight w:val="0"/>
      <w:marTop w:val="0"/>
      <w:marBottom w:val="0"/>
      <w:divBdr>
        <w:top w:val="none" w:sz="0" w:space="0" w:color="auto"/>
        <w:left w:val="none" w:sz="0" w:space="0" w:color="auto"/>
        <w:bottom w:val="none" w:sz="0" w:space="0" w:color="auto"/>
        <w:right w:val="none" w:sz="0" w:space="0" w:color="auto"/>
      </w:divBdr>
      <w:divsChild>
        <w:div w:id="530337196">
          <w:marLeft w:val="0"/>
          <w:marRight w:val="0"/>
          <w:marTop w:val="0"/>
          <w:marBottom w:val="0"/>
          <w:divBdr>
            <w:top w:val="none" w:sz="0" w:space="0" w:color="auto"/>
            <w:left w:val="none" w:sz="0" w:space="0" w:color="auto"/>
            <w:bottom w:val="none" w:sz="0" w:space="0" w:color="auto"/>
            <w:right w:val="none" w:sz="0" w:space="0" w:color="auto"/>
          </w:divBdr>
        </w:div>
        <w:div w:id="1733845562">
          <w:marLeft w:val="0"/>
          <w:marRight w:val="0"/>
          <w:marTop w:val="0"/>
          <w:marBottom w:val="0"/>
          <w:divBdr>
            <w:top w:val="none" w:sz="0" w:space="0" w:color="auto"/>
            <w:left w:val="none" w:sz="0" w:space="0" w:color="auto"/>
            <w:bottom w:val="none" w:sz="0" w:space="0" w:color="auto"/>
            <w:right w:val="none" w:sz="0" w:space="0" w:color="auto"/>
          </w:divBdr>
        </w:div>
        <w:div w:id="1848595008">
          <w:marLeft w:val="0"/>
          <w:marRight w:val="0"/>
          <w:marTop w:val="0"/>
          <w:marBottom w:val="0"/>
          <w:divBdr>
            <w:top w:val="none" w:sz="0" w:space="0" w:color="auto"/>
            <w:left w:val="none" w:sz="0" w:space="0" w:color="auto"/>
            <w:bottom w:val="none" w:sz="0" w:space="0" w:color="auto"/>
            <w:right w:val="none" w:sz="0" w:space="0" w:color="auto"/>
          </w:divBdr>
        </w:div>
        <w:div w:id="323045102">
          <w:marLeft w:val="0"/>
          <w:marRight w:val="0"/>
          <w:marTop w:val="0"/>
          <w:marBottom w:val="0"/>
          <w:divBdr>
            <w:top w:val="none" w:sz="0" w:space="0" w:color="auto"/>
            <w:left w:val="none" w:sz="0" w:space="0" w:color="auto"/>
            <w:bottom w:val="none" w:sz="0" w:space="0" w:color="auto"/>
            <w:right w:val="none" w:sz="0" w:space="0" w:color="auto"/>
          </w:divBdr>
        </w:div>
        <w:div w:id="759640431">
          <w:marLeft w:val="0"/>
          <w:marRight w:val="0"/>
          <w:marTop w:val="0"/>
          <w:marBottom w:val="0"/>
          <w:divBdr>
            <w:top w:val="none" w:sz="0" w:space="0" w:color="auto"/>
            <w:left w:val="none" w:sz="0" w:space="0" w:color="auto"/>
            <w:bottom w:val="none" w:sz="0" w:space="0" w:color="auto"/>
            <w:right w:val="none" w:sz="0" w:space="0" w:color="auto"/>
          </w:divBdr>
        </w:div>
        <w:div w:id="1498764401">
          <w:marLeft w:val="0"/>
          <w:marRight w:val="0"/>
          <w:marTop w:val="0"/>
          <w:marBottom w:val="0"/>
          <w:divBdr>
            <w:top w:val="none" w:sz="0" w:space="0" w:color="auto"/>
            <w:left w:val="none" w:sz="0" w:space="0" w:color="auto"/>
            <w:bottom w:val="none" w:sz="0" w:space="0" w:color="auto"/>
            <w:right w:val="none" w:sz="0" w:space="0" w:color="auto"/>
          </w:divBdr>
          <w:divsChild>
            <w:div w:id="2123379171">
              <w:marLeft w:val="0"/>
              <w:marRight w:val="0"/>
              <w:marTop w:val="30"/>
              <w:marBottom w:val="30"/>
              <w:divBdr>
                <w:top w:val="none" w:sz="0" w:space="0" w:color="auto"/>
                <w:left w:val="none" w:sz="0" w:space="0" w:color="auto"/>
                <w:bottom w:val="none" w:sz="0" w:space="0" w:color="auto"/>
                <w:right w:val="none" w:sz="0" w:space="0" w:color="auto"/>
              </w:divBdr>
              <w:divsChild>
                <w:div w:id="1667709426">
                  <w:marLeft w:val="0"/>
                  <w:marRight w:val="0"/>
                  <w:marTop w:val="0"/>
                  <w:marBottom w:val="0"/>
                  <w:divBdr>
                    <w:top w:val="none" w:sz="0" w:space="0" w:color="auto"/>
                    <w:left w:val="none" w:sz="0" w:space="0" w:color="auto"/>
                    <w:bottom w:val="none" w:sz="0" w:space="0" w:color="auto"/>
                    <w:right w:val="none" w:sz="0" w:space="0" w:color="auto"/>
                  </w:divBdr>
                  <w:divsChild>
                    <w:div w:id="1935435285">
                      <w:marLeft w:val="0"/>
                      <w:marRight w:val="0"/>
                      <w:marTop w:val="0"/>
                      <w:marBottom w:val="0"/>
                      <w:divBdr>
                        <w:top w:val="none" w:sz="0" w:space="0" w:color="auto"/>
                        <w:left w:val="none" w:sz="0" w:space="0" w:color="auto"/>
                        <w:bottom w:val="none" w:sz="0" w:space="0" w:color="auto"/>
                        <w:right w:val="none" w:sz="0" w:space="0" w:color="auto"/>
                      </w:divBdr>
                    </w:div>
                  </w:divsChild>
                </w:div>
                <w:div w:id="249044400">
                  <w:marLeft w:val="0"/>
                  <w:marRight w:val="0"/>
                  <w:marTop w:val="0"/>
                  <w:marBottom w:val="0"/>
                  <w:divBdr>
                    <w:top w:val="none" w:sz="0" w:space="0" w:color="auto"/>
                    <w:left w:val="none" w:sz="0" w:space="0" w:color="auto"/>
                    <w:bottom w:val="none" w:sz="0" w:space="0" w:color="auto"/>
                    <w:right w:val="none" w:sz="0" w:space="0" w:color="auto"/>
                  </w:divBdr>
                  <w:divsChild>
                    <w:div w:id="442268981">
                      <w:marLeft w:val="0"/>
                      <w:marRight w:val="0"/>
                      <w:marTop w:val="0"/>
                      <w:marBottom w:val="0"/>
                      <w:divBdr>
                        <w:top w:val="none" w:sz="0" w:space="0" w:color="auto"/>
                        <w:left w:val="none" w:sz="0" w:space="0" w:color="auto"/>
                        <w:bottom w:val="none" w:sz="0" w:space="0" w:color="auto"/>
                        <w:right w:val="none" w:sz="0" w:space="0" w:color="auto"/>
                      </w:divBdr>
                    </w:div>
                  </w:divsChild>
                </w:div>
                <w:div w:id="1020856053">
                  <w:marLeft w:val="0"/>
                  <w:marRight w:val="0"/>
                  <w:marTop w:val="0"/>
                  <w:marBottom w:val="0"/>
                  <w:divBdr>
                    <w:top w:val="none" w:sz="0" w:space="0" w:color="auto"/>
                    <w:left w:val="none" w:sz="0" w:space="0" w:color="auto"/>
                    <w:bottom w:val="none" w:sz="0" w:space="0" w:color="auto"/>
                    <w:right w:val="none" w:sz="0" w:space="0" w:color="auto"/>
                  </w:divBdr>
                  <w:divsChild>
                    <w:div w:id="1840071843">
                      <w:marLeft w:val="0"/>
                      <w:marRight w:val="0"/>
                      <w:marTop w:val="0"/>
                      <w:marBottom w:val="0"/>
                      <w:divBdr>
                        <w:top w:val="none" w:sz="0" w:space="0" w:color="auto"/>
                        <w:left w:val="none" w:sz="0" w:space="0" w:color="auto"/>
                        <w:bottom w:val="none" w:sz="0" w:space="0" w:color="auto"/>
                        <w:right w:val="none" w:sz="0" w:space="0" w:color="auto"/>
                      </w:divBdr>
                    </w:div>
                  </w:divsChild>
                </w:div>
                <w:div w:id="1198084459">
                  <w:marLeft w:val="0"/>
                  <w:marRight w:val="0"/>
                  <w:marTop w:val="0"/>
                  <w:marBottom w:val="0"/>
                  <w:divBdr>
                    <w:top w:val="none" w:sz="0" w:space="0" w:color="auto"/>
                    <w:left w:val="none" w:sz="0" w:space="0" w:color="auto"/>
                    <w:bottom w:val="none" w:sz="0" w:space="0" w:color="auto"/>
                    <w:right w:val="none" w:sz="0" w:space="0" w:color="auto"/>
                  </w:divBdr>
                  <w:divsChild>
                    <w:div w:id="2130003121">
                      <w:marLeft w:val="0"/>
                      <w:marRight w:val="0"/>
                      <w:marTop w:val="0"/>
                      <w:marBottom w:val="0"/>
                      <w:divBdr>
                        <w:top w:val="none" w:sz="0" w:space="0" w:color="auto"/>
                        <w:left w:val="none" w:sz="0" w:space="0" w:color="auto"/>
                        <w:bottom w:val="none" w:sz="0" w:space="0" w:color="auto"/>
                        <w:right w:val="none" w:sz="0" w:space="0" w:color="auto"/>
                      </w:divBdr>
                    </w:div>
                    <w:div w:id="1502239645">
                      <w:marLeft w:val="0"/>
                      <w:marRight w:val="0"/>
                      <w:marTop w:val="0"/>
                      <w:marBottom w:val="0"/>
                      <w:divBdr>
                        <w:top w:val="none" w:sz="0" w:space="0" w:color="auto"/>
                        <w:left w:val="none" w:sz="0" w:space="0" w:color="auto"/>
                        <w:bottom w:val="none" w:sz="0" w:space="0" w:color="auto"/>
                        <w:right w:val="none" w:sz="0" w:space="0" w:color="auto"/>
                      </w:divBdr>
                    </w:div>
                  </w:divsChild>
                </w:div>
                <w:div w:id="926354062">
                  <w:marLeft w:val="0"/>
                  <w:marRight w:val="0"/>
                  <w:marTop w:val="0"/>
                  <w:marBottom w:val="0"/>
                  <w:divBdr>
                    <w:top w:val="none" w:sz="0" w:space="0" w:color="auto"/>
                    <w:left w:val="none" w:sz="0" w:space="0" w:color="auto"/>
                    <w:bottom w:val="none" w:sz="0" w:space="0" w:color="auto"/>
                    <w:right w:val="none" w:sz="0" w:space="0" w:color="auto"/>
                  </w:divBdr>
                  <w:divsChild>
                    <w:div w:id="396519473">
                      <w:marLeft w:val="0"/>
                      <w:marRight w:val="0"/>
                      <w:marTop w:val="0"/>
                      <w:marBottom w:val="0"/>
                      <w:divBdr>
                        <w:top w:val="none" w:sz="0" w:space="0" w:color="auto"/>
                        <w:left w:val="none" w:sz="0" w:space="0" w:color="auto"/>
                        <w:bottom w:val="none" w:sz="0" w:space="0" w:color="auto"/>
                        <w:right w:val="none" w:sz="0" w:space="0" w:color="auto"/>
                      </w:divBdr>
                    </w:div>
                  </w:divsChild>
                </w:div>
                <w:div w:id="678391797">
                  <w:marLeft w:val="0"/>
                  <w:marRight w:val="0"/>
                  <w:marTop w:val="0"/>
                  <w:marBottom w:val="0"/>
                  <w:divBdr>
                    <w:top w:val="none" w:sz="0" w:space="0" w:color="auto"/>
                    <w:left w:val="none" w:sz="0" w:space="0" w:color="auto"/>
                    <w:bottom w:val="none" w:sz="0" w:space="0" w:color="auto"/>
                    <w:right w:val="none" w:sz="0" w:space="0" w:color="auto"/>
                  </w:divBdr>
                  <w:divsChild>
                    <w:div w:id="1782142739">
                      <w:marLeft w:val="0"/>
                      <w:marRight w:val="0"/>
                      <w:marTop w:val="0"/>
                      <w:marBottom w:val="0"/>
                      <w:divBdr>
                        <w:top w:val="none" w:sz="0" w:space="0" w:color="auto"/>
                        <w:left w:val="none" w:sz="0" w:space="0" w:color="auto"/>
                        <w:bottom w:val="none" w:sz="0" w:space="0" w:color="auto"/>
                        <w:right w:val="none" w:sz="0" w:space="0" w:color="auto"/>
                      </w:divBdr>
                    </w:div>
                  </w:divsChild>
                </w:div>
                <w:div w:id="255598709">
                  <w:marLeft w:val="0"/>
                  <w:marRight w:val="0"/>
                  <w:marTop w:val="0"/>
                  <w:marBottom w:val="0"/>
                  <w:divBdr>
                    <w:top w:val="none" w:sz="0" w:space="0" w:color="auto"/>
                    <w:left w:val="none" w:sz="0" w:space="0" w:color="auto"/>
                    <w:bottom w:val="none" w:sz="0" w:space="0" w:color="auto"/>
                    <w:right w:val="none" w:sz="0" w:space="0" w:color="auto"/>
                  </w:divBdr>
                  <w:divsChild>
                    <w:div w:id="1123377619">
                      <w:marLeft w:val="0"/>
                      <w:marRight w:val="0"/>
                      <w:marTop w:val="0"/>
                      <w:marBottom w:val="0"/>
                      <w:divBdr>
                        <w:top w:val="none" w:sz="0" w:space="0" w:color="auto"/>
                        <w:left w:val="none" w:sz="0" w:space="0" w:color="auto"/>
                        <w:bottom w:val="none" w:sz="0" w:space="0" w:color="auto"/>
                        <w:right w:val="none" w:sz="0" w:space="0" w:color="auto"/>
                      </w:divBdr>
                    </w:div>
                  </w:divsChild>
                </w:div>
                <w:div w:id="1144810275">
                  <w:marLeft w:val="0"/>
                  <w:marRight w:val="0"/>
                  <w:marTop w:val="0"/>
                  <w:marBottom w:val="0"/>
                  <w:divBdr>
                    <w:top w:val="none" w:sz="0" w:space="0" w:color="auto"/>
                    <w:left w:val="none" w:sz="0" w:space="0" w:color="auto"/>
                    <w:bottom w:val="none" w:sz="0" w:space="0" w:color="auto"/>
                    <w:right w:val="none" w:sz="0" w:space="0" w:color="auto"/>
                  </w:divBdr>
                  <w:divsChild>
                    <w:div w:id="1171988593">
                      <w:marLeft w:val="0"/>
                      <w:marRight w:val="0"/>
                      <w:marTop w:val="0"/>
                      <w:marBottom w:val="0"/>
                      <w:divBdr>
                        <w:top w:val="none" w:sz="0" w:space="0" w:color="auto"/>
                        <w:left w:val="none" w:sz="0" w:space="0" w:color="auto"/>
                        <w:bottom w:val="none" w:sz="0" w:space="0" w:color="auto"/>
                        <w:right w:val="none" w:sz="0" w:space="0" w:color="auto"/>
                      </w:divBdr>
                    </w:div>
                    <w:div w:id="583761212">
                      <w:marLeft w:val="0"/>
                      <w:marRight w:val="0"/>
                      <w:marTop w:val="0"/>
                      <w:marBottom w:val="0"/>
                      <w:divBdr>
                        <w:top w:val="none" w:sz="0" w:space="0" w:color="auto"/>
                        <w:left w:val="none" w:sz="0" w:space="0" w:color="auto"/>
                        <w:bottom w:val="none" w:sz="0" w:space="0" w:color="auto"/>
                        <w:right w:val="none" w:sz="0" w:space="0" w:color="auto"/>
                      </w:divBdr>
                    </w:div>
                    <w:div w:id="542988942">
                      <w:marLeft w:val="0"/>
                      <w:marRight w:val="0"/>
                      <w:marTop w:val="0"/>
                      <w:marBottom w:val="0"/>
                      <w:divBdr>
                        <w:top w:val="none" w:sz="0" w:space="0" w:color="auto"/>
                        <w:left w:val="none" w:sz="0" w:space="0" w:color="auto"/>
                        <w:bottom w:val="none" w:sz="0" w:space="0" w:color="auto"/>
                        <w:right w:val="none" w:sz="0" w:space="0" w:color="auto"/>
                      </w:divBdr>
                    </w:div>
                    <w:div w:id="259653642">
                      <w:marLeft w:val="0"/>
                      <w:marRight w:val="0"/>
                      <w:marTop w:val="0"/>
                      <w:marBottom w:val="0"/>
                      <w:divBdr>
                        <w:top w:val="none" w:sz="0" w:space="0" w:color="auto"/>
                        <w:left w:val="none" w:sz="0" w:space="0" w:color="auto"/>
                        <w:bottom w:val="none" w:sz="0" w:space="0" w:color="auto"/>
                        <w:right w:val="none" w:sz="0" w:space="0" w:color="auto"/>
                      </w:divBdr>
                    </w:div>
                    <w:div w:id="63527112">
                      <w:marLeft w:val="0"/>
                      <w:marRight w:val="0"/>
                      <w:marTop w:val="0"/>
                      <w:marBottom w:val="0"/>
                      <w:divBdr>
                        <w:top w:val="none" w:sz="0" w:space="0" w:color="auto"/>
                        <w:left w:val="none" w:sz="0" w:space="0" w:color="auto"/>
                        <w:bottom w:val="none" w:sz="0" w:space="0" w:color="auto"/>
                        <w:right w:val="none" w:sz="0" w:space="0" w:color="auto"/>
                      </w:divBdr>
                    </w:div>
                    <w:div w:id="470245315">
                      <w:marLeft w:val="0"/>
                      <w:marRight w:val="0"/>
                      <w:marTop w:val="0"/>
                      <w:marBottom w:val="0"/>
                      <w:divBdr>
                        <w:top w:val="none" w:sz="0" w:space="0" w:color="auto"/>
                        <w:left w:val="none" w:sz="0" w:space="0" w:color="auto"/>
                        <w:bottom w:val="none" w:sz="0" w:space="0" w:color="auto"/>
                        <w:right w:val="none" w:sz="0" w:space="0" w:color="auto"/>
                      </w:divBdr>
                    </w:div>
                    <w:div w:id="1426028084">
                      <w:marLeft w:val="0"/>
                      <w:marRight w:val="0"/>
                      <w:marTop w:val="0"/>
                      <w:marBottom w:val="0"/>
                      <w:divBdr>
                        <w:top w:val="none" w:sz="0" w:space="0" w:color="auto"/>
                        <w:left w:val="none" w:sz="0" w:space="0" w:color="auto"/>
                        <w:bottom w:val="none" w:sz="0" w:space="0" w:color="auto"/>
                        <w:right w:val="none" w:sz="0" w:space="0" w:color="auto"/>
                      </w:divBdr>
                    </w:div>
                  </w:divsChild>
                </w:div>
                <w:div w:id="158884396">
                  <w:marLeft w:val="0"/>
                  <w:marRight w:val="0"/>
                  <w:marTop w:val="0"/>
                  <w:marBottom w:val="0"/>
                  <w:divBdr>
                    <w:top w:val="none" w:sz="0" w:space="0" w:color="auto"/>
                    <w:left w:val="none" w:sz="0" w:space="0" w:color="auto"/>
                    <w:bottom w:val="none" w:sz="0" w:space="0" w:color="auto"/>
                    <w:right w:val="none" w:sz="0" w:space="0" w:color="auto"/>
                  </w:divBdr>
                  <w:divsChild>
                    <w:div w:id="1145926881">
                      <w:marLeft w:val="0"/>
                      <w:marRight w:val="0"/>
                      <w:marTop w:val="0"/>
                      <w:marBottom w:val="0"/>
                      <w:divBdr>
                        <w:top w:val="none" w:sz="0" w:space="0" w:color="auto"/>
                        <w:left w:val="none" w:sz="0" w:space="0" w:color="auto"/>
                        <w:bottom w:val="none" w:sz="0" w:space="0" w:color="auto"/>
                        <w:right w:val="none" w:sz="0" w:space="0" w:color="auto"/>
                      </w:divBdr>
                    </w:div>
                    <w:div w:id="2070767080">
                      <w:marLeft w:val="0"/>
                      <w:marRight w:val="0"/>
                      <w:marTop w:val="0"/>
                      <w:marBottom w:val="0"/>
                      <w:divBdr>
                        <w:top w:val="none" w:sz="0" w:space="0" w:color="auto"/>
                        <w:left w:val="none" w:sz="0" w:space="0" w:color="auto"/>
                        <w:bottom w:val="none" w:sz="0" w:space="0" w:color="auto"/>
                        <w:right w:val="none" w:sz="0" w:space="0" w:color="auto"/>
                      </w:divBdr>
                    </w:div>
                  </w:divsChild>
                </w:div>
                <w:div w:id="1599412012">
                  <w:marLeft w:val="0"/>
                  <w:marRight w:val="0"/>
                  <w:marTop w:val="0"/>
                  <w:marBottom w:val="0"/>
                  <w:divBdr>
                    <w:top w:val="none" w:sz="0" w:space="0" w:color="auto"/>
                    <w:left w:val="none" w:sz="0" w:space="0" w:color="auto"/>
                    <w:bottom w:val="none" w:sz="0" w:space="0" w:color="auto"/>
                    <w:right w:val="none" w:sz="0" w:space="0" w:color="auto"/>
                  </w:divBdr>
                  <w:divsChild>
                    <w:div w:id="1545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mailto:es.info@dwp.gov.uk"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427A442F652408DCCEA9A51FE0098" ma:contentTypeVersion="19" ma:contentTypeDescription="Create a new document." ma:contentTypeScope="" ma:versionID="38eff814347c041dd1b05797f63fe5c0">
  <xsd:schema xmlns:xsd="http://www.w3.org/2001/XMLSchema" xmlns:xs="http://www.w3.org/2001/XMLSchema" xmlns:p="http://schemas.microsoft.com/office/2006/metadata/properties" xmlns:ns1="http://schemas.microsoft.com/sharepoint/v3" xmlns:ns2="531b863b-89c1-48bb-a2a8-bdcf4a455db4" xmlns:ns3="14ad2ee3-99cc-4345-9b53-10df3e34214f" xmlns:ns4="a04dbe3e-63b4-48d2-9d03-f0eb0c7bc09d" targetNamespace="http://schemas.microsoft.com/office/2006/metadata/properties" ma:root="true" ma:fieldsID="cc7edf9b2b2850df29c2e5ff705cb52e" ns1:_="" ns2:_="" ns3:_="" ns4:_="">
    <xsd:import namespace="http://schemas.microsoft.com/sharepoint/v3"/>
    <xsd:import namespace="531b863b-89c1-48bb-a2a8-bdcf4a455db4"/>
    <xsd:import namespace="14ad2ee3-99cc-4345-9b53-10df3e34214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b863b-89c1-48bb-a2a8-bdcf4a455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d2ee3-99cc-4345-9b53-10df3e34214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a05d526-1c20-49cf-b6d0-5deb93ddea1b}" ma:internalName="TaxCatchAll" ma:showField="CatchAllData" ma:web="14ad2ee3-99cc-4345-9b53-10df3e342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04dbe3e-63b4-48d2-9d03-f0eb0c7bc09d" xsi:nil="true"/>
    <_ip_UnifiedCompliancePolicyProperties xmlns="http://schemas.microsoft.com/sharepoint/v3" xsi:nil="true"/>
    <lcf76f155ced4ddcb4097134ff3c332f xmlns="531b863b-89c1-48bb-a2a8-bdcf4a455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7BE511-0401-4D18-A96D-5D3DF4A59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1b863b-89c1-48bb-a2a8-bdcf4a455db4"/>
    <ds:schemaRef ds:uri="14ad2ee3-99cc-4345-9b53-10df3e34214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FA4CE-4E60-43A7-9B93-44162B6D0ED1}">
  <ds:schemaRefs>
    <ds:schemaRef ds:uri="http://schemas.microsoft.com/sharepoint/v3/contenttype/forms"/>
  </ds:schemaRefs>
</ds:datastoreItem>
</file>

<file path=customXml/itemProps3.xml><?xml version="1.0" encoding="utf-8"?>
<ds:datastoreItem xmlns:ds="http://schemas.openxmlformats.org/officeDocument/2006/customXml" ds:itemID="{687C8551-0964-4E2B-A613-75A949003D66}">
  <ds:schemaRefs>
    <ds:schemaRef ds:uri="http://purl.org/dc/terms/"/>
    <ds:schemaRef ds:uri="http://schemas.microsoft.com/office/2006/documentManagement/types"/>
    <ds:schemaRef ds:uri="14ad2ee3-99cc-4345-9b53-10df3e34214f"/>
    <ds:schemaRef ds:uri="http://schemas.microsoft.com/office/2006/metadata/properties"/>
    <ds:schemaRef ds:uri="http://schemas.microsoft.com/sharepoint/v3"/>
    <ds:schemaRef ds:uri="http://purl.org/dc/dcmitype/"/>
    <ds:schemaRef ds:uri="531b863b-89c1-48bb-a2a8-bdcf4a455db4"/>
    <ds:schemaRef ds:uri="http://purl.org/dc/elements/1.1/"/>
    <ds:schemaRef ds:uri="http://schemas.microsoft.com/office/infopath/2007/PartnerControls"/>
    <ds:schemaRef ds:uri="http://www.w3.org/XML/1998/namespace"/>
    <ds:schemaRef ds:uri="http://schemas.openxmlformats.org/package/2006/metadata/core-properties"/>
    <ds:schemaRef ds:uri="a04dbe3e-63b4-48d2-9d03-f0eb0c7bc0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Longson Derek JCP ASSISTANT EMPLOYER ADVISER</dc:creator>
  <keywords/>
  <dc:description/>
  <lastModifiedBy>Longson Derek JCP ASSISTANT EMPLOYER ADVISER</lastModifiedBy>
  <revision>3</revision>
  <dcterms:created xsi:type="dcterms:W3CDTF">2023-11-03T10:44:00.0000000Z</dcterms:created>
  <dcterms:modified xsi:type="dcterms:W3CDTF">2023-11-03T14:35:46.4302999Z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0x010100BEA427A442F652408DCCEA9A51FE0098</vt:lpwstr>
  </property>
  <property fmtid="{D5CDD505-2E9C-101B-9397-08002B2CF9AE}" pid="3" name="MediaServiceImageTags">
    <vt:lpwstr/>
  </property>
</Properties>
</file>