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0453" w:rsidR="002B0453" w:rsidP="002B0453" w:rsidRDefault="002B0453" w14:paraId="3F8B766C" w14:textId="77777777">
      <w:pPr>
        <w:spacing w:after="0" w:line="240" w:lineRule="auto"/>
        <w:textAlignment w:val="baseline"/>
        <w:rPr>
          <w:rFonts w:ascii="Segoe UI" w:hAnsi="Segoe UI" w:eastAsia="Times New Roman" w:cs="Segoe UI"/>
          <w:sz w:val="18"/>
          <w:szCs w:val="18"/>
          <w:lang w:eastAsia="en-GB"/>
        </w:rPr>
      </w:pPr>
      <w:r w:rsidRPr="002B0453">
        <w:rPr>
          <w:rFonts w:ascii="Arial" w:hAnsi="Arial" w:eastAsia="Times New Roman" w:cs="Arial"/>
          <w:color w:val="0070C0"/>
          <w:sz w:val="24"/>
          <w:szCs w:val="24"/>
          <w:lang w:eastAsia="en-GB"/>
        </w:rPr>
        <w:t>Manchester Employer Suite, Town Hall Extension, Mount St Entrance, Manchester, M2 5DB                                                </w:t>
      </w:r>
    </w:p>
    <w:p w:rsidRPr="002B0453" w:rsidR="002B0453" w:rsidP="002B0453" w:rsidRDefault="002B0453" w14:paraId="644AD191" w14:textId="77777777">
      <w:pPr>
        <w:spacing w:after="0" w:line="240" w:lineRule="auto"/>
        <w:textAlignment w:val="baseline"/>
        <w:rPr>
          <w:rFonts w:ascii="Segoe UI" w:hAnsi="Segoe UI" w:eastAsia="Times New Roman" w:cs="Segoe UI"/>
          <w:sz w:val="18"/>
          <w:szCs w:val="18"/>
          <w:lang w:eastAsia="en-GB"/>
        </w:rPr>
      </w:pPr>
      <w:r w:rsidRPr="002B0453">
        <w:rPr>
          <w:rFonts w:ascii="Arial" w:hAnsi="Arial" w:eastAsia="Times New Roman" w:cs="Arial"/>
          <w:color w:val="000000"/>
          <w:sz w:val="24"/>
          <w:szCs w:val="24"/>
          <w:lang w:eastAsia="en-GB"/>
        </w:rPr>
        <w:t>Current Sector-based Work Academy Programmes (</w:t>
      </w:r>
      <w:proofErr w:type="gramStart"/>
      <w:r w:rsidRPr="002B0453">
        <w:rPr>
          <w:rFonts w:ascii="Arial" w:hAnsi="Arial" w:eastAsia="Times New Roman" w:cs="Arial"/>
          <w:color w:val="000000"/>
          <w:sz w:val="24"/>
          <w:szCs w:val="24"/>
          <w:lang w:eastAsia="en-GB"/>
        </w:rPr>
        <w:t>Pre Employment</w:t>
      </w:r>
      <w:proofErr w:type="gramEnd"/>
      <w:r w:rsidRPr="002B0453">
        <w:rPr>
          <w:rFonts w:ascii="Arial" w:hAnsi="Arial" w:eastAsia="Times New Roman" w:cs="Arial"/>
          <w:color w:val="000000"/>
          <w:sz w:val="24"/>
          <w:szCs w:val="24"/>
          <w:lang w:eastAsia="en-GB"/>
        </w:rPr>
        <w:t xml:space="preserve"> Training with Work Experience and a Guaranteed Job Interview)                                                </w:t>
      </w:r>
    </w:p>
    <w:p w:rsidRPr="002B0453" w:rsidR="002B0453" w:rsidP="002B0453" w:rsidRDefault="002B0453" w14:paraId="25569AB1" w14:textId="77777777">
      <w:pPr>
        <w:spacing w:after="0" w:line="240" w:lineRule="auto"/>
        <w:textAlignment w:val="baseline"/>
        <w:rPr>
          <w:rFonts w:ascii="Segoe UI" w:hAnsi="Segoe UI" w:eastAsia="Times New Roman" w:cs="Segoe UI"/>
          <w:sz w:val="18"/>
          <w:szCs w:val="18"/>
          <w:lang w:eastAsia="en-GB"/>
        </w:rPr>
      </w:pPr>
      <w:r w:rsidRPr="002B0453">
        <w:rPr>
          <w:rFonts w:ascii="Arial" w:hAnsi="Arial" w:eastAsia="Times New Roman" w:cs="Arial"/>
          <w:color w:val="000000"/>
          <w:sz w:val="24"/>
          <w:szCs w:val="24"/>
          <w:lang w:eastAsia="en-GB"/>
        </w:rPr>
        <w:t>Please follow Referral Process                                              </w:t>
      </w:r>
    </w:p>
    <w:p w:rsidRPr="002B0453" w:rsidR="002B0453" w:rsidP="002B0453" w:rsidRDefault="002B0453" w14:paraId="06794B2D" w14:textId="77777777">
      <w:pPr>
        <w:spacing w:after="0" w:line="240" w:lineRule="auto"/>
        <w:textAlignment w:val="baseline"/>
        <w:rPr>
          <w:rFonts w:ascii="Segoe UI" w:hAnsi="Segoe UI" w:eastAsia="Times New Roman" w:cs="Segoe UI"/>
          <w:sz w:val="18"/>
          <w:szCs w:val="18"/>
          <w:lang w:eastAsia="en-GB"/>
        </w:rPr>
      </w:pPr>
      <w:r w:rsidRPr="002B0453">
        <w:rPr>
          <w:rFonts w:ascii="Arial" w:hAnsi="Arial" w:eastAsia="Times New Roman" w:cs="Arial"/>
          <w:color w:val="000000"/>
          <w:sz w:val="24"/>
          <w:szCs w:val="24"/>
          <w:shd w:val="clear" w:color="auto" w:fill="FFFF00"/>
          <w:lang w:eastAsia="en-GB"/>
        </w:rPr>
        <w:t xml:space="preserve">If any employers/partners want to discuss our free JCP recruitment </w:t>
      </w:r>
      <w:proofErr w:type="gramStart"/>
      <w:r w:rsidRPr="002B0453">
        <w:rPr>
          <w:rFonts w:ascii="Arial" w:hAnsi="Arial" w:eastAsia="Times New Roman" w:cs="Arial"/>
          <w:color w:val="000000"/>
          <w:sz w:val="24"/>
          <w:szCs w:val="24"/>
          <w:shd w:val="clear" w:color="auto" w:fill="FFFF00"/>
          <w:lang w:eastAsia="en-GB"/>
        </w:rPr>
        <w:t>service</w:t>
      </w:r>
      <w:proofErr w:type="gramEnd"/>
      <w:r w:rsidRPr="002B0453">
        <w:rPr>
          <w:rFonts w:ascii="Arial" w:hAnsi="Arial" w:eastAsia="Times New Roman" w:cs="Arial"/>
          <w:color w:val="000000"/>
          <w:sz w:val="24"/>
          <w:szCs w:val="24"/>
          <w:shd w:val="clear" w:color="auto" w:fill="FFFF00"/>
          <w:lang w:eastAsia="en-GB"/>
        </w:rPr>
        <w:t xml:space="preserve"> please contact us on </w:t>
      </w:r>
      <w:hyperlink w:tgtFrame="_blank" w:history="1" r:id="rId8">
        <w:r w:rsidRPr="002B0453">
          <w:rPr>
            <w:rFonts w:ascii="Arial" w:hAnsi="Arial" w:eastAsia="Times New Roman" w:cs="Arial"/>
            <w:color w:val="0563C1"/>
            <w:sz w:val="24"/>
            <w:szCs w:val="24"/>
            <w:u w:val="single"/>
            <w:shd w:val="clear" w:color="auto" w:fill="FFFF00"/>
            <w:lang w:eastAsia="en-GB"/>
          </w:rPr>
          <w:t>es.info@dwp.gov.uk</w:t>
        </w:r>
      </w:hyperlink>
      <w:r w:rsidRPr="002B0453">
        <w:rPr>
          <w:rFonts w:ascii="Arial" w:hAnsi="Arial" w:eastAsia="Times New Roman" w:cs="Arial"/>
          <w:color w:val="000000"/>
          <w:sz w:val="24"/>
          <w:szCs w:val="24"/>
          <w:lang w:eastAsia="en-GB"/>
        </w:rPr>
        <w:t>                                            </w:t>
      </w:r>
    </w:p>
    <w:p w:rsidRPr="002B0453" w:rsidR="002B0453" w:rsidP="002B0453" w:rsidRDefault="002B0453" w14:paraId="7645ACC6" w14:textId="77777777">
      <w:pPr>
        <w:spacing w:after="0" w:line="240" w:lineRule="auto"/>
        <w:textAlignment w:val="baseline"/>
        <w:rPr>
          <w:rFonts w:ascii="Segoe UI" w:hAnsi="Segoe UI" w:eastAsia="Times New Roman" w:cs="Segoe UI"/>
          <w:sz w:val="18"/>
          <w:szCs w:val="18"/>
          <w:lang w:eastAsia="en-GB"/>
        </w:rPr>
      </w:pPr>
      <w:r w:rsidRPr="002B0453">
        <w:rPr>
          <w:rFonts w:ascii="Arial" w:hAnsi="Arial" w:eastAsia="Times New Roman" w:cs="Arial"/>
          <w:color w:val="000000"/>
          <w:sz w:val="24"/>
          <w:szCs w:val="24"/>
          <w:lang w:eastAsia="en-GB"/>
        </w:rPr>
        <w:t>                                            </w:t>
      </w:r>
    </w:p>
    <w:tbl>
      <w:tblPr>
        <w:tblW w:w="139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36"/>
        <w:gridCol w:w="2490"/>
        <w:gridCol w:w="3068"/>
        <w:gridCol w:w="1455"/>
        <w:gridCol w:w="3193"/>
      </w:tblGrid>
      <w:tr w:rsidRPr="002B0453" w:rsidR="002B0453" w:rsidTr="4E352443" w14:paraId="7502F245" w14:textId="77777777">
        <w:trPr>
          <w:trHeight w:val="300"/>
        </w:trPr>
        <w:tc>
          <w:tcPr>
            <w:tcW w:w="3736" w:type="dxa"/>
            <w:tcBorders>
              <w:top w:val="single" w:color="auto" w:sz="6" w:space="0"/>
              <w:left w:val="single" w:color="auto" w:sz="6" w:space="0"/>
              <w:bottom w:val="single" w:color="auto" w:sz="6" w:space="0"/>
              <w:right w:val="single" w:color="auto" w:sz="6" w:space="0"/>
            </w:tcBorders>
            <w:shd w:val="clear" w:color="auto" w:fill="FFFF00"/>
            <w:tcMar/>
            <w:hideMark/>
          </w:tcPr>
          <w:p w:rsidRPr="002B0453" w:rsidR="002B0453" w:rsidP="002B0453" w:rsidRDefault="002B0453" w14:paraId="6A02274E" w14:textId="77777777">
            <w:pPr>
              <w:spacing w:after="0" w:line="240" w:lineRule="auto"/>
              <w:textAlignment w:val="baseline"/>
              <w:rPr>
                <w:rFonts w:ascii="Times New Roman" w:hAnsi="Times New Roman" w:eastAsia="Times New Roman" w:cs="Times New Roman"/>
                <w:sz w:val="24"/>
                <w:szCs w:val="24"/>
                <w:lang w:eastAsia="en-GB"/>
              </w:rPr>
            </w:pPr>
            <w:r w:rsidRPr="002B0453">
              <w:rPr>
                <w:rFonts w:ascii="Arial" w:hAnsi="Arial" w:eastAsia="Times New Roman" w:cs="Arial"/>
                <w:sz w:val="24"/>
                <w:szCs w:val="24"/>
                <w:lang w:eastAsia="en-GB"/>
              </w:rPr>
              <w:t>Provider/Employer                                                </w:t>
            </w:r>
          </w:p>
        </w:tc>
        <w:tc>
          <w:tcPr>
            <w:tcW w:w="2490" w:type="dxa"/>
            <w:tcBorders>
              <w:top w:val="single" w:color="auto" w:sz="6" w:space="0"/>
              <w:left w:val="single" w:color="auto" w:sz="6" w:space="0"/>
              <w:bottom w:val="single" w:color="auto" w:sz="6" w:space="0"/>
              <w:right w:val="single" w:color="auto" w:sz="6" w:space="0"/>
            </w:tcBorders>
            <w:shd w:val="clear" w:color="auto" w:fill="FFFF00"/>
            <w:tcMar/>
            <w:hideMark/>
          </w:tcPr>
          <w:p w:rsidRPr="002B0453" w:rsidR="002B0453" w:rsidP="002B0453" w:rsidRDefault="002B0453" w14:paraId="6FAAD372" w14:textId="77777777">
            <w:pPr>
              <w:spacing w:after="0" w:line="240" w:lineRule="auto"/>
              <w:textAlignment w:val="baseline"/>
              <w:rPr>
                <w:rFonts w:ascii="Times New Roman" w:hAnsi="Times New Roman" w:eastAsia="Times New Roman" w:cs="Times New Roman"/>
                <w:sz w:val="24"/>
                <w:szCs w:val="24"/>
                <w:lang w:eastAsia="en-GB"/>
              </w:rPr>
            </w:pPr>
            <w:r w:rsidRPr="002B0453">
              <w:rPr>
                <w:rFonts w:ascii="Arial" w:hAnsi="Arial" w:eastAsia="Times New Roman" w:cs="Arial"/>
                <w:sz w:val="24"/>
                <w:szCs w:val="24"/>
                <w:lang w:eastAsia="en-GB"/>
              </w:rPr>
              <w:t>Job Type                                                </w:t>
            </w:r>
          </w:p>
        </w:tc>
        <w:tc>
          <w:tcPr>
            <w:tcW w:w="3068" w:type="dxa"/>
            <w:tcBorders>
              <w:top w:val="single" w:color="auto" w:sz="6" w:space="0"/>
              <w:left w:val="single" w:color="auto" w:sz="6" w:space="0"/>
              <w:bottom w:val="single" w:color="auto" w:sz="6" w:space="0"/>
              <w:right w:val="single" w:color="auto" w:sz="6" w:space="0"/>
            </w:tcBorders>
            <w:shd w:val="clear" w:color="auto" w:fill="FFFF00"/>
            <w:tcMar/>
            <w:hideMark/>
          </w:tcPr>
          <w:p w:rsidRPr="002B0453" w:rsidR="002B0453" w:rsidP="002B0453" w:rsidRDefault="002B0453" w14:paraId="077E9CC7" w14:textId="77777777">
            <w:pPr>
              <w:spacing w:after="0" w:line="240" w:lineRule="auto"/>
              <w:textAlignment w:val="baseline"/>
              <w:rPr>
                <w:rFonts w:ascii="Times New Roman" w:hAnsi="Times New Roman" w:eastAsia="Times New Roman" w:cs="Times New Roman"/>
                <w:sz w:val="24"/>
                <w:szCs w:val="24"/>
                <w:lang w:eastAsia="en-GB"/>
              </w:rPr>
            </w:pPr>
            <w:r w:rsidRPr="002B0453">
              <w:rPr>
                <w:rFonts w:ascii="Arial" w:hAnsi="Arial" w:eastAsia="Times New Roman" w:cs="Arial"/>
                <w:sz w:val="24"/>
                <w:szCs w:val="24"/>
                <w:lang w:eastAsia="en-GB"/>
              </w:rPr>
              <w:t>Description                                                </w:t>
            </w:r>
          </w:p>
        </w:tc>
        <w:tc>
          <w:tcPr>
            <w:tcW w:w="1455" w:type="dxa"/>
            <w:tcBorders>
              <w:top w:val="single" w:color="auto" w:sz="6" w:space="0"/>
              <w:left w:val="single" w:color="auto" w:sz="6" w:space="0"/>
              <w:bottom w:val="single" w:color="auto" w:sz="6" w:space="0"/>
              <w:right w:val="single" w:color="auto" w:sz="6" w:space="0"/>
            </w:tcBorders>
            <w:shd w:val="clear" w:color="auto" w:fill="FFFF00"/>
            <w:tcMar/>
            <w:hideMark/>
          </w:tcPr>
          <w:p w:rsidRPr="002B0453" w:rsidR="002B0453" w:rsidP="002B0453" w:rsidRDefault="002B0453" w14:paraId="1F512230" w14:textId="77777777">
            <w:pPr>
              <w:spacing w:after="0" w:line="240" w:lineRule="auto"/>
              <w:textAlignment w:val="baseline"/>
              <w:rPr>
                <w:rFonts w:ascii="Times New Roman" w:hAnsi="Times New Roman" w:eastAsia="Times New Roman" w:cs="Times New Roman"/>
                <w:sz w:val="24"/>
                <w:szCs w:val="24"/>
                <w:lang w:eastAsia="en-GB"/>
              </w:rPr>
            </w:pPr>
            <w:r w:rsidRPr="002B0453">
              <w:rPr>
                <w:rFonts w:ascii="Arial" w:hAnsi="Arial" w:eastAsia="Times New Roman" w:cs="Arial"/>
                <w:sz w:val="24"/>
                <w:szCs w:val="24"/>
                <w:lang w:eastAsia="en-GB"/>
              </w:rPr>
              <w:t>Open day date and venue           </w:t>
            </w:r>
          </w:p>
          <w:p w:rsidRPr="002B0453" w:rsidR="002B0453" w:rsidP="002B0453" w:rsidRDefault="002B0453" w14:paraId="06993F24" w14:textId="77777777">
            <w:pPr>
              <w:spacing w:after="0" w:line="240" w:lineRule="auto"/>
              <w:textAlignment w:val="baseline"/>
              <w:rPr>
                <w:rFonts w:ascii="Times New Roman" w:hAnsi="Times New Roman" w:eastAsia="Times New Roman" w:cs="Times New Roman"/>
                <w:sz w:val="24"/>
                <w:szCs w:val="24"/>
                <w:lang w:eastAsia="en-GB"/>
              </w:rPr>
            </w:pPr>
            <w:r w:rsidRPr="002B0453">
              <w:rPr>
                <w:rFonts w:ascii="Arial" w:hAnsi="Arial" w:eastAsia="Times New Roman" w:cs="Arial"/>
                <w:sz w:val="24"/>
                <w:szCs w:val="24"/>
                <w:lang w:eastAsia="en-GB"/>
              </w:rPr>
              <w:t>           </w:t>
            </w:r>
          </w:p>
        </w:tc>
        <w:tc>
          <w:tcPr>
            <w:tcW w:w="3193" w:type="dxa"/>
            <w:tcBorders>
              <w:top w:val="single" w:color="auto" w:sz="6" w:space="0"/>
              <w:left w:val="single" w:color="auto" w:sz="6" w:space="0"/>
              <w:bottom w:val="single" w:color="auto" w:sz="6" w:space="0"/>
              <w:right w:val="single" w:color="auto" w:sz="6" w:space="0"/>
            </w:tcBorders>
            <w:shd w:val="clear" w:color="auto" w:fill="FFFF00"/>
            <w:tcMar/>
            <w:hideMark/>
          </w:tcPr>
          <w:p w:rsidRPr="002B0453" w:rsidR="002B0453" w:rsidP="002B0453" w:rsidRDefault="002B0453" w14:paraId="4018084B" w14:textId="77777777">
            <w:pPr>
              <w:spacing w:after="0" w:line="240" w:lineRule="auto"/>
              <w:textAlignment w:val="baseline"/>
              <w:rPr>
                <w:rFonts w:ascii="Times New Roman" w:hAnsi="Times New Roman" w:eastAsia="Times New Roman" w:cs="Times New Roman"/>
                <w:sz w:val="24"/>
                <w:szCs w:val="24"/>
                <w:lang w:eastAsia="en-GB"/>
              </w:rPr>
            </w:pPr>
            <w:r w:rsidRPr="002B0453">
              <w:rPr>
                <w:rFonts w:ascii="Arial" w:hAnsi="Arial" w:eastAsia="Times New Roman" w:cs="Arial"/>
                <w:sz w:val="24"/>
                <w:szCs w:val="24"/>
                <w:lang w:eastAsia="en-GB"/>
              </w:rPr>
              <w:t>How to Refer                                                </w:t>
            </w:r>
          </w:p>
        </w:tc>
      </w:tr>
      <w:tr w:rsidRPr="002B0453" w:rsidR="002B0453" w:rsidTr="4E352443" w14:paraId="3D1A8096" w14:textId="77777777">
        <w:trPr>
          <w:trHeight w:val="300"/>
        </w:trPr>
        <w:tc>
          <w:tcPr>
            <w:tcW w:w="3736" w:type="dxa"/>
            <w:tcBorders>
              <w:top w:val="single" w:color="auto" w:sz="6" w:space="0"/>
              <w:left w:val="single" w:color="auto" w:sz="6" w:space="0"/>
              <w:bottom w:val="single" w:color="auto" w:sz="6" w:space="0"/>
              <w:right w:val="single" w:color="auto" w:sz="6" w:space="0"/>
            </w:tcBorders>
            <w:shd w:val="clear" w:color="auto" w:fill="FFC000" w:themeFill="accent4"/>
            <w:tcMar/>
          </w:tcPr>
          <w:p w:rsidRPr="002B0453" w:rsidR="002B0453" w:rsidP="002B0453" w:rsidRDefault="002B0453" w14:paraId="544BB5DD" w14:textId="7474F5D6">
            <w:pPr>
              <w:spacing w:after="0" w:line="240" w:lineRule="auto"/>
              <w:textAlignment w:val="baseline"/>
              <w:rPr>
                <w:rFonts w:ascii="Arial" w:hAnsi="Arial" w:eastAsia="Times New Roman" w:cs="Arial"/>
                <w:color w:val="000000"/>
                <w:sz w:val="24"/>
                <w:szCs w:val="24"/>
                <w:lang w:eastAsia="en-GB"/>
              </w:rPr>
            </w:pPr>
            <w:r w:rsidRPr="002B0453">
              <w:rPr>
                <w:rFonts w:ascii="Arial" w:hAnsi="Arial" w:eastAsia="Times New Roman" w:cs="Arial"/>
                <w:color w:val="000000"/>
                <w:sz w:val="24"/>
                <w:szCs w:val="24"/>
                <w:lang w:eastAsia="en-GB"/>
              </w:rPr>
              <w:t>Airport Academy/Manchester Airport Group  </w:t>
            </w:r>
          </w:p>
        </w:tc>
        <w:tc>
          <w:tcPr>
            <w:tcW w:w="2490" w:type="dxa"/>
            <w:tcBorders>
              <w:top w:val="single" w:color="auto" w:sz="6" w:space="0"/>
              <w:left w:val="single" w:color="auto" w:sz="6" w:space="0"/>
              <w:bottom w:val="single" w:color="auto" w:sz="6" w:space="0"/>
              <w:right w:val="single" w:color="auto" w:sz="6" w:space="0"/>
            </w:tcBorders>
            <w:shd w:val="clear" w:color="auto" w:fill="auto"/>
            <w:tcMar/>
          </w:tcPr>
          <w:p w:rsidRPr="002B0453" w:rsidR="002B0453" w:rsidP="002B0453" w:rsidRDefault="002B0453" w14:paraId="778CB38A" w14:textId="283743E1">
            <w:pPr>
              <w:spacing w:after="0" w:line="240" w:lineRule="auto"/>
              <w:textAlignment w:val="baseline"/>
              <w:rPr>
                <w:rFonts w:ascii="Arial" w:hAnsi="Arial" w:eastAsia="Times New Roman" w:cs="Arial"/>
                <w:color w:val="000000"/>
                <w:sz w:val="24"/>
                <w:szCs w:val="24"/>
                <w:lang w:eastAsia="en-GB"/>
              </w:rPr>
            </w:pPr>
            <w:r>
              <w:rPr>
                <w:rStyle w:val="normaltextrun"/>
                <w:rFonts w:ascii="Arial" w:hAnsi="Arial" w:cs="Arial"/>
              </w:rPr>
              <w:t>Airport Security  </w:t>
            </w:r>
            <w:r>
              <w:rPr>
                <w:rStyle w:val="eop"/>
                <w:rFonts w:ascii="Arial" w:hAnsi="Arial" w:cs="Arial"/>
              </w:rPr>
              <w:t> </w:t>
            </w:r>
          </w:p>
        </w:tc>
        <w:tc>
          <w:tcPr>
            <w:tcW w:w="3068" w:type="dxa"/>
            <w:tcBorders>
              <w:top w:val="single" w:color="auto" w:sz="6" w:space="0"/>
              <w:left w:val="single" w:color="auto" w:sz="6" w:space="0"/>
              <w:bottom w:val="single" w:color="auto" w:sz="6" w:space="0"/>
              <w:right w:val="single" w:color="auto" w:sz="6" w:space="0"/>
            </w:tcBorders>
            <w:shd w:val="clear" w:color="auto" w:fill="auto"/>
            <w:tcMar/>
          </w:tcPr>
          <w:p w:rsidR="002B0453" w:rsidP="002B0453" w:rsidRDefault="002B0453" w14:paraId="6B33E521" w14:textId="77777777">
            <w:pPr>
              <w:pStyle w:val="paragraph"/>
              <w:spacing w:before="0" w:beforeAutospacing="0" w:after="0" w:afterAutospacing="0"/>
              <w:textAlignment w:val="baseline"/>
              <w:divId w:val="1236009478"/>
              <w:rPr>
                <w:rFonts w:ascii="Segoe UI" w:hAnsi="Segoe UI" w:cs="Segoe UI"/>
                <w:sz w:val="18"/>
                <w:szCs w:val="18"/>
              </w:rPr>
            </w:pPr>
            <w:r>
              <w:rPr>
                <w:rStyle w:val="normaltextrun"/>
                <w:rFonts w:ascii="Arial" w:hAnsi="Arial" w:cs="Arial"/>
                <w:b/>
                <w:bCs/>
                <w:color w:val="000000"/>
              </w:rPr>
              <w:t>Eligibility-</w:t>
            </w:r>
            <w:r>
              <w:rPr>
                <w:rStyle w:val="normaltextrun"/>
                <w:rFonts w:ascii="Arial" w:hAnsi="Arial" w:cs="Arial"/>
                <w:color w:val="000000"/>
              </w:rPr>
              <w:t xml:space="preserve"> Lived in the UK for 3 years. Able to provide a </w:t>
            </w:r>
            <w:proofErr w:type="gramStart"/>
            <w:r>
              <w:rPr>
                <w:rStyle w:val="normaltextrun"/>
                <w:rFonts w:ascii="Arial" w:hAnsi="Arial" w:cs="Arial"/>
                <w:color w:val="000000"/>
              </w:rPr>
              <w:t>5 year</w:t>
            </w:r>
            <w:proofErr w:type="gramEnd"/>
            <w:r>
              <w:rPr>
                <w:rStyle w:val="normaltextrun"/>
                <w:rFonts w:ascii="Arial" w:hAnsi="Arial" w:cs="Arial"/>
                <w:color w:val="000000"/>
              </w:rPr>
              <w:t xml:space="preserve"> checkable work/benefit history. No criminal record. Able to travel to the airport for shifts. Claiming benefits or earning less than £20,888. Photo id. Will need to be able to pass an English and Maths Assessment (Entry Level 3).  </w:t>
            </w:r>
            <w:r>
              <w:rPr>
                <w:rStyle w:val="eop"/>
                <w:rFonts w:ascii="Arial" w:hAnsi="Arial" w:cs="Arial"/>
                <w:color w:val="000000"/>
              </w:rPr>
              <w:t> </w:t>
            </w:r>
          </w:p>
          <w:p w:rsidR="002B0453" w:rsidP="002B0453" w:rsidRDefault="002B0453" w14:paraId="40EA0D63" w14:textId="77777777">
            <w:pPr>
              <w:pStyle w:val="paragraph"/>
              <w:spacing w:before="0" w:beforeAutospacing="0" w:after="0" w:afterAutospacing="0"/>
              <w:textAlignment w:val="baseline"/>
              <w:divId w:val="555094646"/>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2B0453" w:rsidP="002B0453" w:rsidRDefault="002B0453" w14:paraId="6E10661B" w14:textId="77777777">
            <w:pPr>
              <w:pStyle w:val="paragraph"/>
              <w:spacing w:before="0" w:beforeAutospacing="0" w:after="0" w:afterAutospacing="0"/>
              <w:textAlignment w:val="baseline"/>
              <w:divId w:val="1077240532"/>
              <w:rPr>
                <w:rFonts w:ascii="Segoe UI" w:hAnsi="Segoe UI" w:cs="Segoe UI"/>
                <w:sz w:val="18"/>
                <w:szCs w:val="18"/>
              </w:rPr>
            </w:pPr>
            <w:r>
              <w:rPr>
                <w:rStyle w:val="normaltextrun"/>
                <w:rFonts w:ascii="Arial" w:hAnsi="Arial" w:cs="Arial"/>
                <w:b/>
                <w:bCs/>
                <w:color w:val="000000"/>
              </w:rPr>
              <w:t>SWAP Description</w:t>
            </w:r>
            <w:r>
              <w:rPr>
                <w:rStyle w:val="normaltextrun"/>
                <w:rFonts w:ascii="Arial" w:hAnsi="Arial" w:cs="Arial"/>
                <w:color w:val="000000"/>
              </w:rPr>
              <w:t xml:space="preserve"> -   </w:t>
            </w:r>
            <w:r>
              <w:rPr>
                <w:rStyle w:val="eop"/>
                <w:rFonts w:ascii="Arial" w:hAnsi="Arial" w:cs="Arial"/>
                <w:color w:val="000000"/>
              </w:rPr>
              <w:t> </w:t>
            </w:r>
          </w:p>
          <w:p w:rsidR="002B0453" w:rsidP="002B0453" w:rsidRDefault="002B0453" w14:paraId="0629FD2B" w14:textId="77777777">
            <w:pPr>
              <w:pStyle w:val="paragraph"/>
              <w:spacing w:before="0" w:beforeAutospacing="0" w:after="0" w:afterAutospacing="0"/>
              <w:textAlignment w:val="baseline"/>
              <w:divId w:val="43189102"/>
              <w:rPr>
                <w:rFonts w:ascii="Segoe UI" w:hAnsi="Segoe UI" w:cs="Segoe UI"/>
                <w:sz w:val="18"/>
                <w:szCs w:val="18"/>
              </w:rPr>
            </w:pPr>
            <w:r>
              <w:rPr>
                <w:rStyle w:val="normaltextrun"/>
                <w:rFonts w:ascii="Arial" w:hAnsi="Arial" w:cs="Arial"/>
                <w:b/>
                <w:bCs/>
                <w:color w:val="000000"/>
              </w:rPr>
              <w:t>Manchester Airport Group </w:t>
            </w:r>
            <w:r>
              <w:rPr>
                <w:rStyle w:val="normaltextrun"/>
                <w:rFonts w:ascii="Arial" w:hAnsi="Arial" w:cs="Arial"/>
                <w:color w:val="000000"/>
              </w:rPr>
              <w:t>  </w:t>
            </w:r>
            <w:r>
              <w:rPr>
                <w:rStyle w:val="eop"/>
                <w:rFonts w:ascii="Arial" w:hAnsi="Arial" w:cs="Arial"/>
                <w:color w:val="000000"/>
              </w:rPr>
              <w:t> </w:t>
            </w:r>
          </w:p>
          <w:p w:rsidR="002B0453" w:rsidP="002B0453" w:rsidRDefault="002B0453" w14:paraId="13E208B4" w14:textId="77777777">
            <w:pPr>
              <w:pStyle w:val="paragraph"/>
              <w:spacing w:before="0" w:beforeAutospacing="0" w:after="0" w:afterAutospacing="0"/>
              <w:textAlignment w:val="baseline"/>
              <w:divId w:val="541212827"/>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2B0453" w:rsidP="002B0453" w:rsidRDefault="002B0453" w14:paraId="6174B010" w14:textId="77777777">
            <w:pPr>
              <w:pStyle w:val="paragraph"/>
              <w:spacing w:before="0" w:beforeAutospacing="0" w:after="0" w:afterAutospacing="0"/>
              <w:textAlignment w:val="baseline"/>
              <w:divId w:val="468741329"/>
              <w:rPr>
                <w:rFonts w:ascii="Segoe UI" w:hAnsi="Segoe UI" w:cs="Segoe UI"/>
                <w:sz w:val="18"/>
                <w:szCs w:val="18"/>
              </w:rPr>
            </w:pPr>
            <w:r>
              <w:rPr>
                <w:rStyle w:val="normaltextrun"/>
                <w:rFonts w:ascii="Arial" w:hAnsi="Arial" w:cs="Arial"/>
                <w:b/>
                <w:bCs/>
                <w:color w:val="000000"/>
              </w:rPr>
              <w:t>Security Officer</w:t>
            </w:r>
            <w:r>
              <w:rPr>
                <w:rStyle w:val="normaltextrun"/>
                <w:rFonts w:ascii="Arial" w:hAnsi="Arial" w:cs="Arial"/>
                <w:color w:val="000000"/>
              </w:rPr>
              <w:t xml:space="preserve"> - £12.88 per hour Annualised* or £12.36 Core** (same shift pattern)  </w:t>
            </w:r>
            <w:r>
              <w:rPr>
                <w:rStyle w:val="eop"/>
                <w:rFonts w:ascii="Arial" w:hAnsi="Arial" w:cs="Arial"/>
                <w:color w:val="000000"/>
              </w:rPr>
              <w:t> </w:t>
            </w:r>
          </w:p>
          <w:p w:rsidR="002B0453" w:rsidP="002B0453" w:rsidRDefault="002B0453" w14:paraId="54934B60" w14:textId="77777777">
            <w:pPr>
              <w:pStyle w:val="paragraph"/>
              <w:spacing w:before="0" w:beforeAutospacing="0" w:after="0" w:afterAutospacing="0"/>
              <w:textAlignment w:val="baseline"/>
              <w:divId w:val="737944589"/>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2B0453" w:rsidP="002B0453" w:rsidRDefault="002B0453" w14:paraId="31BF7B7E" w14:textId="77777777">
            <w:pPr>
              <w:pStyle w:val="paragraph"/>
              <w:spacing w:before="0" w:beforeAutospacing="0" w:after="0" w:afterAutospacing="0"/>
              <w:textAlignment w:val="baseline"/>
              <w:divId w:val="159085925"/>
              <w:rPr>
                <w:rFonts w:ascii="Segoe UI" w:hAnsi="Segoe UI" w:cs="Segoe UI"/>
                <w:sz w:val="18"/>
                <w:szCs w:val="18"/>
              </w:rPr>
            </w:pPr>
            <w:r>
              <w:rPr>
                <w:rStyle w:val="normaltextrun"/>
                <w:rFonts w:ascii="Arial" w:hAnsi="Arial" w:cs="Arial"/>
                <w:color w:val="000000"/>
              </w:rPr>
              <w:t>*</w:t>
            </w:r>
            <w:proofErr w:type="gramStart"/>
            <w:r>
              <w:rPr>
                <w:rStyle w:val="normaltextrun"/>
                <w:rFonts w:ascii="Arial" w:hAnsi="Arial" w:cs="Arial"/>
                <w:color w:val="000000"/>
              </w:rPr>
              <w:t>38 or 31 hour</w:t>
            </w:r>
            <w:proofErr w:type="gramEnd"/>
            <w:r>
              <w:rPr>
                <w:rStyle w:val="normaltextrun"/>
                <w:rFonts w:ascii="Arial" w:hAnsi="Arial" w:cs="Arial"/>
                <w:color w:val="000000"/>
              </w:rPr>
              <w:t xml:space="preserve"> permanent contract.  Paid the same every week however at peak times you may do more hours and quiet times less.  This will average out over the year.  Need to be flexible to work on a 24/7 operation with </w:t>
            </w:r>
            <w:proofErr w:type="gramStart"/>
            <w:r>
              <w:rPr>
                <w:rStyle w:val="normaltextrun"/>
                <w:rFonts w:ascii="Arial" w:hAnsi="Arial" w:cs="Arial"/>
                <w:color w:val="000000"/>
              </w:rPr>
              <w:t>an</w:t>
            </w:r>
            <w:proofErr w:type="gramEnd"/>
            <w:r>
              <w:rPr>
                <w:rStyle w:val="normaltextrun"/>
                <w:rFonts w:ascii="Arial" w:hAnsi="Arial" w:cs="Arial"/>
                <w:color w:val="000000"/>
              </w:rPr>
              <w:t xml:space="preserve"> earliest start time of 3am with weekends and bank holidays included  </w:t>
            </w:r>
            <w:r>
              <w:rPr>
                <w:rStyle w:val="eop"/>
                <w:rFonts w:ascii="Arial" w:hAnsi="Arial" w:cs="Arial"/>
                <w:color w:val="000000"/>
              </w:rPr>
              <w:t> </w:t>
            </w:r>
          </w:p>
          <w:p w:rsidR="002B0453" w:rsidP="002B0453" w:rsidRDefault="002B0453" w14:paraId="19F14D8B" w14:textId="77777777">
            <w:pPr>
              <w:pStyle w:val="paragraph"/>
              <w:spacing w:before="0" w:beforeAutospacing="0" w:after="0" w:afterAutospacing="0"/>
              <w:textAlignment w:val="baseline"/>
              <w:divId w:val="1350762976"/>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2B0453" w:rsidP="002B0453" w:rsidRDefault="002B0453" w14:paraId="59388CE2" w14:textId="77777777">
            <w:pPr>
              <w:pStyle w:val="paragraph"/>
              <w:spacing w:before="0" w:beforeAutospacing="0" w:after="0" w:afterAutospacing="0"/>
              <w:textAlignment w:val="baseline"/>
              <w:divId w:val="1687899157"/>
              <w:rPr>
                <w:rFonts w:ascii="Segoe UI" w:hAnsi="Segoe UI" w:cs="Segoe UI"/>
                <w:sz w:val="18"/>
                <w:szCs w:val="18"/>
              </w:rPr>
            </w:pPr>
            <w:r>
              <w:rPr>
                <w:rStyle w:val="normaltextrun"/>
                <w:rFonts w:ascii="Arial" w:hAnsi="Arial" w:cs="Arial"/>
                <w:color w:val="000000"/>
              </w:rPr>
              <w:t xml:space="preserve">**Part time </w:t>
            </w:r>
            <w:proofErr w:type="gramStart"/>
            <w:r>
              <w:rPr>
                <w:rStyle w:val="normaltextrun"/>
                <w:rFonts w:ascii="Arial" w:hAnsi="Arial" w:cs="Arial"/>
                <w:color w:val="000000"/>
              </w:rPr>
              <w:t>30 hour</w:t>
            </w:r>
            <w:proofErr w:type="gramEnd"/>
            <w:r>
              <w:rPr>
                <w:rStyle w:val="normaltextrun"/>
                <w:rFonts w:ascii="Arial" w:hAnsi="Arial" w:cs="Arial"/>
                <w:color w:val="000000"/>
              </w:rPr>
              <w:t xml:space="preserve"> contracts which are on the same shift (but subject to change seasonally)  </w:t>
            </w:r>
            <w:r>
              <w:rPr>
                <w:rStyle w:val="eop"/>
                <w:rFonts w:ascii="Arial" w:hAnsi="Arial" w:cs="Arial"/>
                <w:color w:val="000000"/>
              </w:rPr>
              <w:t> </w:t>
            </w:r>
          </w:p>
          <w:p w:rsidR="002B0453" w:rsidP="002B0453" w:rsidRDefault="002B0453" w14:paraId="6981AD90" w14:textId="77777777">
            <w:pPr>
              <w:pStyle w:val="paragraph"/>
              <w:spacing w:before="0" w:beforeAutospacing="0" w:after="0" w:afterAutospacing="0"/>
              <w:textAlignment w:val="baseline"/>
              <w:divId w:val="1817136998"/>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2B0453" w:rsidP="002B0453" w:rsidRDefault="002B0453" w14:paraId="2EEC69FF" w14:textId="77777777">
            <w:pPr>
              <w:pStyle w:val="paragraph"/>
              <w:spacing w:before="0" w:beforeAutospacing="0" w:after="0" w:afterAutospacing="0"/>
              <w:textAlignment w:val="baseline"/>
              <w:divId w:val="317996397"/>
              <w:rPr>
                <w:rFonts w:ascii="Segoe UI" w:hAnsi="Segoe UI" w:cs="Segoe UI"/>
                <w:sz w:val="18"/>
                <w:szCs w:val="18"/>
              </w:rPr>
            </w:pPr>
            <w:r>
              <w:rPr>
                <w:rStyle w:val="normaltextrun"/>
                <w:rFonts w:ascii="Arial" w:hAnsi="Arial" w:cs="Arial"/>
                <w:color w:val="000000"/>
              </w:rPr>
              <w:t>Early Roster – Shifts between 03:00 – 10:00  </w:t>
            </w:r>
            <w:r>
              <w:rPr>
                <w:rStyle w:val="eop"/>
                <w:rFonts w:ascii="Arial" w:hAnsi="Arial" w:cs="Arial"/>
                <w:color w:val="000000"/>
              </w:rPr>
              <w:t> </w:t>
            </w:r>
          </w:p>
          <w:p w:rsidR="002B0453" w:rsidP="002B0453" w:rsidRDefault="002B0453" w14:paraId="3EAB18B4" w14:textId="77777777">
            <w:pPr>
              <w:pStyle w:val="paragraph"/>
              <w:spacing w:before="0" w:beforeAutospacing="0" w:after="0" w:afterAutospacing="0"/>
              <w:textAlignment w:val="baseline"/>
              <w:divId w:val="428935244"/>
              <w:rPr>
                <w:rFonts w:ascii="Segoe UI" w:hAnsi="Segoe UI" w:cs="Segoe UI"/>
                <w:sz w:val="18"/>
                <w:szCs w:val="18"/>
              </w:rPr>
            </w:pPr>
            <w:r>
              <w:rPr>
                <w:rStyle w:val="normaltextrun"/>
                <w:rFonts w:ascii="Arial" w:hAnsi="Arial" w:cs="Arial"/>
                <w:color w:val="000000"/>
              </w:rPr>
              <w:t>Late Roster – Shifts between 11:30 – 19.30  </w:t>
            </w:r>
            <w:r>
              <w:rPr>
                <w:rStyle w:val="eop"/>
                <w:rFonts w:ascii="Arial" w:hAnsi="Arial" w:cs="Arial"/>
                <w:color w:val="000000"/>
              </w:rPr>
              <w:t> </w:t>
            </w:r>
          </w:p>
          <w:p w:rsidR="002B0453" w:rsidP="002B0453" w:rsidRDefault="002B0453" w14:paraId="44DF8CA7" w14:textId="77777777">
            <w:pPr>
              <w:pStyle w:val="paragraph"/>
              <w:spacing w:before="0" w:beforeAutospacing="0" w:after="0" w:afterAutospacing="0"/>
              <w:textAlignment w:val="baseline"/>
              <w:divId w:val="1257909106"/>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2B0453" w:rsidP="002B0453" w:rsidRDefault="002B0453" w14:paraId="4F23C5A6" w14:textId="77777777">
            <w:pPr>
              <w:pStyle w:val="paragraph"/>
              <w:spacing w:before="0" w:beforeAutospacing="0" w:after="0" w:afterAutospacing="0"/>
              <w:textAlignment w:val="baseline"/>
              <w:divId w:val="1166676420"/>
              <w:rPr>
                <w:rFonts w:ascii="Segoe UI" w:hAnsi="Segoe UI" w:cs="Segoe UI"/>
                <w:sz w:val="18"/>
                <w:szCs w:val="18"/>
              </w:rPr>
            </w:pPr>
            <w:r>
              <w:rPr>
                <w:rStyle w:val="normaltextrun"/>
                <w:rFonts w:ascii="Arial" w:hAnsi="Arial" w:cs="Arial"/>
                <w:color w:val="000000"/>
              </w:rPr>
              <w:t>Closing Date 05/09/23.  </w:t>
            </w:r>
            <w:r>
              <w:rPr>
                <w:rStyle w:val="eop"/>
                <w:rFonts w:ascii="Arial" w:hAnsi="Arial" w:cs="Arial"/>
                <w:color w:val="000000"/>
              </w:rPr>
              <w:t> </w:t>
            </w:r>
          </w:p>
          <w:p w:rsidRPr="002B0453" w:rsidR="002B0453" w:rsidP="002B0453" w:rsidRDefault="002B0453" w14:paraId="6BD0ABF7" w14:textId="2A62491F">
            <w:pPr>
              <w:spacing w:after="0" w:line="240" w:lineRule="auto"/>
              <w:textAlignment w:val="baseline"/>
              <w:rPr>
                <w:rFonts w:ascii="Arial" w:hAnsi="Arial" w:eastAsia="Times New Roman" w:cs="Arial"/>
                <w:color w:val="000000"/>
                <w:sz w:val="24"/>
                <w:szCs w:val="24"/>
                <w:lang w:eastAsia="en-GB"/>
              </w:rPr>
            </w:pPr>
            <w:r>
              <w:rPr>
                <w:rStyle w:val="normaltextrun"/>
                <w:rFonts w:ascii="Arial" w:hAnsi="Arial" w:cs="Arial"/>
                <w:color w:val="000000"/>
              </w:rPr>
              <w:t> </w:t>
            </w:r>
            <w:r>
              <w:rPr>
                <w:rStyle w:val="eop"/>
                <w:rFonts w:ascii="Arial" w:hAnsi="Arial" w:cs="Arial"/>
                <w:color w:val="000000"/>
              </w:rPr>
              <w:t> </w:t>
            </w:r>
          </w:p>
        </w:tc>
        <w:tc>
          <w:tcPr>
            <w:tcW w:w="1455" w:type="dxa"/>
            <w:tcBorders>
              <w:top w:val="single" w:color="auto" w:sz="6" w:space="0"/>
              <w:left w:val="single" w:color="auto" w:sz="6" w:space="0"/>
              <w:bottom w:val="single" w:color="auto" w:sz="6" w:space="0"/>
              <w:right w:val="single" w:color="auto" w:sz="6" w:space="0"/>
            </w:tcBorders>
            <w:shd w:val="clear" w:color="auto" w:fill="auto"/>
            <w:tcMar/>
          </w:tcPr>
          <w:p w:rsidR="002B0453" w:rsidP="002B0453" w:rsidRDefault="002B0453" w14:paraId="179BFF9C" w14:textId="77777777">
            <w:pPr>
              <w:pStyle w:val="paragraph"/>
              <w:spacing w:before="0" w:beforeAutospacing="0" w:after="0" w:afterAutospacing="0"/>
              <w:textAlignment w:val="baseline"/>
              <w:divId w:val="1699745049"/>
              <w:rPr>
                <w:rFonts w:ascii="Segoe UI" w:hAnsi="Segoe UI" w:cs="Segoe UI"/>
                <w:sz w:val="18"/>
                <w:szCs w:val="18"/>
              </w:rPr>
            </w:pPr>
            <w:r>
              <w:rPr>
                <w:rStyle w:val="normaltextrun"/>
                <w:rFonts w:ascii="Arial" w:hAnsi="Arial" w:cs="Arial"/>
                <w:color w:val="000000"/>
              </w:rPr>
              <w:t>Open Day – 06/09/23, Airport Academy, Manchester Airport.  </w:t>
            </w:r>
            <w:r>
              <w:rPr>
                <w:rStyle w:val="eop"/>
                <w:rFonts w:ascii="Arial" w:hAnsi="Arial" w:cs="Arial"/>
                <w:color w:val="000000"/>
              </w:rPr>
              <w:t> </w:t>
            </w:r>
          </w:p>
          <w:p w:rsidRPr="002B0453" w:rsidR="002B0453" w:rsidP="002B0453" w:rsidRDefault="002B0453" w14:paraId="3F62263B" w14:textId="56A9B2E0">
            <w:pPr>
              <w:spacing w:after="0" w:line="240" w:lineRule="auto"/>
              <w:textAlignment w:val="baseline"/>
              <w:rPr>
                <w:rFonts w:ascii="Arial" w:hAnsi="Arial" w:eastAsia="Times New Roman" w:cs="Arial"/>
                <w:color w:val="000000"/>
                <w:sz w:val="24"/>
                <w:szCs w:val="24"/>
                <w:lang w:eastAsia="en-GB"/>
              </w:rPr>
            </w:pPr>
            <w:r>
              <w:rPr>
                <w:rStyle w:val="normaltextrun"/>
                <w:rFonts w:ascii="Arial" w:hAnsi="Arial" w:cs="Arial"/>
                <w:color w:val="000000"/>
              </w:rPr>
              <w:t>  </w:t>
            </w:r>
            <w:r>
              <w:rPr>
                <w:rStyle w:val="eop"/>
                <w:rFonts w:ascii="Arial" w:hAnsi="Arial" w:cs="Arial"/>
                <w:color w:val="000000"/>
              </w:rPr>
              <w:t> </w:t>
            </w:r>
          </w:p>
        </w:tc>
        <w:tc>
          <w:tcPr>
            <w:tcW w:w="3193" w:type="dxa"/>
            <w:tcBorders>
              <w:top w:val="single" w:color="auto" w:sz="6" w:space="0"/>
              <w:left w:val="single" w:color="auto" w:sz="6" w:space="0"/>
              <w:bottom w:val="single" w:color="auto" w:sz="6" w:space="0"/>
              <w:right w:val="single" w:color="auto" w:sz="6" w:space="0"/>
            </w:tcBorders>
            <w:shd w:val="clear" w:color="auto" w:fill="auto"/>
            <w:tcMar/>
          </w:tcPr>
          <w:p w:rsidR="002B0453" w:rsidP="002B0453" w:rsidRDefault="002B0453" w14:paraId="474025D9" w14:textId="77777777">
            <w:pPr>
              <w:pStyle w:val="paragraph"/>
              <w:spacing w:before="0" w:beforeAutospacing="0" w:after="0" w:afterAutospacing="0"/>
              <w:textAlignment w:val="baseline"/>
              <w:divId w:val="2063364300"/>
              <w:rPr>
                <w:rFonts w:ascii="Segoe UI" w:hAnsi="Segoe UI" w:cs="Segoe UI"/>
                <w:sz w:val="18"/>
                <w:szCs w:val="18"/>
              </w:rPr>
            </w:pPr>
            <w:r>
              <w:rPr>
                <w:rStyle w:val="normaltextrun"/>
                <w:rFonts w:ascii="Arial" w:hAnsi="Arial" w:cs="Arial"/>
                <w:color w:val="000000"/>
              </w:rPr>
              <w:t xml:space="preserve">If this is something you are interested </w:t>
            </w:r>
            <w:proofErr w:type="gramStart"/>
            <w:r>
              <w:rPr>
                <w:rStyle w:val="normaltextrun"/>
                <w:rFonts w:ascii="Arial" w:hAnsi="Arial" w:cs="Arial"/>
                <w:color w:val="000000"/>
              </w:rPr>
              <w:t>in</w:t>
            </w:r>
            <w:proofErr w:type="gramEnd"/>
            <w:r>
              <w:rPr>
                <w:rStyle w:val="normaltextrun"/>
                <w:rFonts w:ascii="Arial" w:hAnsi="Arial" w:cs="Arial"/>
                <w:color w:val="000000"/>
              </w:rPr>
              <w:t xml:space="preserve"> please speak to your work coach.   </w:t>
            </w:r>
            <w:r>
              <w:rPr>
                <w:rStyle w:val="eop"/>
                <w:rFonts w:ascii="Arial" w:hAnsi="Arial" w:cs="Arial"/>
                <w:color w:val="000000"/>
              </w:rPr>
              <w:t> </w:t>
            </w:r>
          </w:p>
          <w:p w:rsidR="002B0453" w:rsidP="002B0453" w:rsidRDefault="002B0453" w14:paraId="02F8D3F2" w14:textId="77777777">
            <w:pPr>
              <w:pStyle w:val="paragraph"/>
              <w:spacing w:before="0" w:beforeAutospacing="0" w:after="0" w:afterAutospacing="0"/>
              <w:textAlignment w:val="baseline"/>
              <w:divId w:val="2052685692"/>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Pr="002B0453" w:rsidR="002B0453" w:rsidP="002B0453" w:rsidRDefault="002B0453" w14:paraId="336176E2" w14:textId="1EE7A3C9">
            <w:pPr>
              <w:spacing w:after="0" w:line="240" w:lineRule="auto"/>
              <w:textAlignment w:val="baseline"/>
              <w:rPr>
                <w:rFonts w:ascii="Arial" w:hAnsi="Arial" w:eastAsia="Times New Roman" w:cs="Arial"/>
                <w:color w:val="000000"/>
                <w:sz w:val="24"/>
                <w:szCs w:val="24"/>
                <w:lang w:eastAsia="en-GB"/>
              </w:rPr>
            </w:pPr>
            <w:r>
              <w:rPr>
                <w:rStyle w:val="normaltextrun"/>
                <w:rFonts w:ascii="Arial" w:hAnsi="Arial" w:cs="Arial"/>
                <w:color w:val="000000"/>
              </w:rPr>
              <w:t>  </w:t>
            </w:r>
            <w:r>
              <w:rPr>
                <w:rStyle w:val="eop"/>
                <w:rFonts w:ascii="Arial" w:hAnsi="Arial" w:cs="Arial"/>
                <w:color w:val="000000"/>
              </w:rPr>
              <w:t> </w:t>
            </w:r>
          </w:p>
        </w:tc>
      </w:tr>
      <w:tr w:rsidR="4E352443" w:rsidTr="4E352443" w14:paraId="10D888A1">
        <w:trPr>
          <w:trHeight w:val="300"/>
        </w:trPr>
        <w:tc>
          <w:tcPr>
            <w:tcW w:w="3736" w:type="dxa"/>
            <w:tcBorders>
              <w:top w:val="single" w:color="auto" w:sz="6" w:space="0"/>
              <w:left w:val="single" w:color="auto" w:sz="6" w:space="0"/>
              <w:bottom w:val="single" w:color="auto" w:sz="6" w:space="0"/>
              <w:right w:val="single" w:color="auto" w:sz="6" w:space="0"/>
            </w:tcBorders>
            <w:shd w:val="clear" w:color="auto" w:fill="FFC000" w:themeFill="accent4"/>
            <w:tcMar/>
          </w:tcPr>
          <w:p w:rsidR="1C6CA474" w:rsidP="4E352443" w:rsidRDefault="1C6CA474" w14:paraId="1565A91A" w14:textId="571AF6F6">
            <w:pPr>
              <w:pStyle w:val="Normal"/>
              <w:spacing w:line="240" w:lineRule="auto"/>
              <w:rPr>
                <w:rFonts w:ascii="Arial" w:hAnsi="Arial" w:eastAsia="Times New Roman" w:cs="Arial"/>
                <w:color w:val="000000" w:themeColor="text1" w:themeTint="FF" w:themeShade="FF"/>
                <w:sz w:val="24"/>
                <w:szCs w:val="24"/>
                <w:lang w:eastAsia="en-GB"/>
              </w:rPr>
            </w:pPr>
            <w:r w:rsidRPr="4E352443" w:rsidR="1C6CA474">
              <w:rPr>
                <w:rFonts w:ascii="Arial" w:hAnsi="Arial" w:eastAsia="Times New Roman" w:cs="Arial"/>
                <w:color w:val="000000" w:themeColor="text1" w:themeTint="FF" w:themeShade="FF"/>
                <w:sz w:val="24"/>
                <w:szCs w:val="24"/>
                <w:lang w:eastAsia="en-GB"/>
              </w:rPr>
              <w:t>Mantra/G4S</w:t>
            </w:r>
          </w:p>
        </w:tc>
        <w:tc>
          <w:tcPr>
            <w:tcW w:w="2490" w:type="dxa"/>
            <w:tcBorders>
              <w:top w:val="single" w:color="auto" w:sz="6" w:space="0"/>
              <w:left w:val="single" w:color="auto" w:sz="6" w:space="0"/>
              <w:bottom w:val="single" w:color="auto" w:sz="6" w:space="0"/>
              <w:right w:val="single" w:color="auto" w:sz="6" w:space="0"/>
            </w:tcBorders>
            <w:shd w:val="clear" w:color="auto" w:fill="auto"/>
            <w:tcMar/>
          </w:tcPr>
          <w:p w:rsidR="1C6CA474" w:rsidP="4E352443" w:rsidRDefault="1C6CA474" w14:paraId="081D4F0F" w14:textId="5E97D403">
            <w:pPr>
              <w:pStyle w:val="Normal"/>
              <w:spacing w:line="240" w:lineRule="auto"/>
              <w:rPr>
                <w:rStyle w:val="normaltextrun"/>
                <w:rFonts w:ascii="Arial" w:hAnsi="Arial" w:cs="Arial"/>
              </w:rPr>
            </w:pPr>
            <w:r w:rsidRPr="4E352443" w:rsidR="1C6CA474">
              <w:rPr>
                <w:rStyle w:val="normaltextrun"/>
                <w:rFonts w:ascii="Arial" w:hAnsi="Arial" w:cs="Arial"/>
              </w:rPr>
              <w:t>Security Officer</w:t>
            </w:r>
          </w:p>
        </w:tc>
        <w:tc>
          <w:tcPr>
            <w:tcW w:w="3068" w:type="dxa"/>
            <w:tcBorders>
              <w:top w:val="single" w:color="auto" w:sz="6" w:space="0"/>
              <w:left w:val="single" w:color="auto" w:sz="6" w:space="0"/>
              <w:bottom w:val="single" w:color="auto" w:sz="6" w:space="0"/>
              <w:right w:val="single" w:color="auto" w:sz="6" w:space="0"/>
            </w:tcBorders>
            <w:shd w:val="clear" w:color="auto" w:fill="auto"/>
            <w:tcMar/>
          </w:tcPr>
          <w:p w:rsidR="1C6CA474" w:rsidP="4E352443" w:rsidRDefault="1C6CA474" w14:paraId="5B6A31A6" w14:textId="21E0E005">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1C6CA474">
              <w:rPr>
                <w:rFonts w:ascii="Arial" w:hAnsi="Arial" w:eastAsia="Arial" w:cs="Arial"/>
                <w:b w:val="0"/>
                <w:bCs w:val="0"/>
                <w:i w:val="0"/>
                <w:iCs w:val="0"/>
                <w:caps w:val="0"/>
                <w:smallCaps w:val="0"/>
                <w:noProof w:val="0"/>
                <w:color w:val="000000" w:themeColor="text1" w:themeTint="FF" w:themeShade="FF"/>
                <w:sz w:val="24"/>
                <w:szCs w:val="24"/>
                <w:lang w:val="en-GB"/>
              </w:rPr>
              <w:t xml:space="preserve">Are you looking for work in Security? G4S are hiring across Greater Manchester. SIA badge not needed as course will be provided. </w:t>
            </w:r>
          </w:p>
          <w:p w:rsidR="4E352443" w:rsidP="4E352443" w:rsidRDefault="4E352443" w14:paraId="2006A129" w14:textId="10DA2687">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1C6CA474" w:rsidP="4E352443" w:rsidRDefault="1C6CA474" w14:paraId="5289FD1E" w14:textId="6CBB1E11">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1C6CA474">
              <w:rPr>
                <w:rFonts w:ascii="Arial" w:hAnsi="Arial" w:eastAsia="Arial" w:cs="Arial"/>
                <w:b w:val="0"/>
                <w:bCs w:val="0"/>
                <w:i w:val="0"/>
                <w:iCs w:val="0"/>
                <w:caps w:val="0"/>
                <w:smallCaps w:val="0"/>
                <w:noProof w:val="0"/>
                <w:color w:val="000000" w:themeColor="text1" w:themeTint="FF" w:themeShade="FF"/>
                <w:sz w:val="24"/>
                <w:szCs w:val="24"/>
                <w:lang w:val="en-GB"/>
              </w:rPr>
              <w:t>Closing Date 05/09/23.</w:t>
            </w:r>
          </w:p>
          <w:p w:rsidR="4E352443" w:rsidP="4E352443" w:rsidRDefault="4E352443" w14:paraId="2B8CF3C3" w14:textId="4EF71C40">
            <w:pPr>
              <w:pStyle w:val="paragraph"/>
              <w:rPr>
                <w:rStyle w:val="normaltextrun"/>
                <w:rFonts w:ascii="Arial" w:hAnsi="Arial" w:cs="Arial"/>
                <w:b w:val="1"/>
                <w:bCs w:val="1"/>
                <w:color w:val="000000" w:themeColor="text1" w:themeTint="FF" w:themeShade="FF"/>
              </w:rPr>
            </w:pPr>
          </w:p>
        </w:tc>
        <w:tc>
          <w:tcPr>
            <w:tcW w:w="1455" w:type="dxa"/>
            <w:tcBorders>
              <w:top w:val="single" w:color="auto" w:sz="6" w:space="0"/>
              <w:left w:val="single" w:color="auto" w:sz="6" w:space="0"/>
              <w:bottom w:val="single" w:color="auto" w:sz="6" w:space="0"/>
              <w:right w:val="single" w:color="auto" w:sz="6" w:space="0"/>
            </w:tcBorders>
            <w:shd w:val="clear" w:color="auto" w:fill="auto"/>
            <w:tcMar/>
          </w:tcPr>
          <w:p w:rsidR="46ACF6E4" w:rsidP="4E352443" w:rsidRDefault="46ACF6E4" w14:paraId="33DB0A72" w14:textId="7011923A">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46ACF6E4">
              <w:rPr>
                <w:rFonts w:ascii="Arial" w:hAnsi="Arial" w:eastAsia="Arial" w:cs="Arial"/>
                <w:b w:val="0"/>
                <w:bCs w:val="0"/>
                <w:i w:val="0"/>
                <w:iCs w:val="0"/>
                <w:caps w:val="0"/>
                <w:smallCaps w:val="0"/>
                <w:noProof w:val="0"/>
                <w:color w:val="000000" w:themeColor="text1" w:themeTint="FF" w:themeShade="FF"/>
                <w:sz w:val="24"/>
                <w:szCs w:val="24"/>
                <w:lang w:val="en-GB"/>
              </w:rPr>
              <w:t>Open Day 06/09/23 Virtual or Middleton</w:t>
            </w:r>
            <w:r w:rsidRPr="4E352443" w:rsidR="40BC5988">
              <w:rPr>
                <w:rFonts w:ascii="Arial" w:hAnsi="Arial" w:eastAsia="Arial" w:cs="Arial"/>
                <w:b w:val="0"/>
                <w:bCs w:val="0"/>
                <w:i w:val="0"/>
                <w:iCs w:val="0"/>
                <w:caps w:val="0"/>
                <w:smallCaps w:val="0"/>
                <w:noProof w:val="0"/>
                <w:color w:val="000000" w:themeColor="text1" w:themeTint="FF" w:themeShade="FF"/>
                <w:sz w:val="24"/>
                <w:szCs w:val="24"/>
                <w:lang w:val="en-GB"/>
              </w:rPr>
              <w:t>.</w:t>
            </w:r>
          </w:p>
          <w:p w:rsidR="4E352443" w:rsidP="4E352443" w:rsidRDefault="4E352443" w14:paraId="44B98F0C" w14:textId="6E81F110">
            <w:pPr>
              <w:pStyle w:val="paragraph"/>
              <w:rPr>
                <w:rStyle w:val="normaltextrun"/>
                <w:rFonts w:ascii="Arial" w:hAnsi="Arial" w:cs="Arial"/>
                <w:color w:val="000000" w:themeColor="text1" w:themeTint="FF" w:themeShade="FF"/>
              </w:rPr>
            </w:pPr>
          </w:p>
        </w:tc>
        <w:tc>
          <w:tcPr>
            <w:tcW w:w="3193" w:type="dxa"/>
            <w:tcBorders>
              <w:top w:val="single" w:color="auto" w:sz="6" w:space="0"/>
              <w:left w:val="single" w:color="auto" w:sz="6" w:space="0"/>
              <w:bottom w:val="single" w:color="auto" w:sz="6" w:space="0"/>
              <w:right w:val="single" w:color="auto" w:sz="6" w:space="0"/>
            </w:tcBorders>
            <w:shd w:val="clear" w:color="auto" w:fill="auto"/>
            <w:tcMar/>
          </w:tcPr>
          <w:p w:rsidR="46ACF6E4" w:rsidP="4E352443" w:rsidRDefault="46ACF6E4" w14:paraId="67D9B724" w14:textId="201F3C4C">
            <w:pPr>
              <w:pStyle w:val="paragraph"/>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46ACF6E4">
              <w:rPr>
                <w:rFonts w:ascii="Arial" w:hAnsi="Arial" w:eastAsia="Arial" w:cs="Arial"/>
                <w:b w:val="0"/>
                <w:bCs w:val="0"/>
                <w:i w:val="0"/>
                <w:iCs w:val="0"/>
                <w:caps w:val="0"/>
                <w:smallCaps w:val="0"/>
                <w:noProof w:val="0"/>
                <w:color w:val="000000" w:themeColor="text1" w:themeTint="FF" w:themeShade="FF"/>
                <w:sz w:val="24"/>
                <w:szCs w:val="24"/>
                <w:lang w:val="en-GB"/>
              </w:rPr>
              <w:t>If you are interested please speak to your work coach to check your eligibility.</w:t>
            </w:r>
          </w:p>
        </w:tc>
      </w:tr>
      <w:tr w:rsidR="4E352443" w:rsidTr="4E352443" w14:paraId="50692300">
        <w:trPr>
          <w:trHeight w:val="300"/>
        </w:trPr>
        <w:tc>
          <w:tcPr>
            <w:tcW w:w="3736" w:type="dxa"/>
            <w:tcBorders>
              <w:top w:val="single" w:color="auto" w:sz="6" w:space="0"/>
              <w:left w:val="single" w:color="auto" w:sz="6" w:space="0"/>
              <w:bottom w:val="single" w:color="auto" w:sz="6" w:space="0"/>
              <w:right w:val="single" w:color="auto" w:sz="6" w:space="0"/>
            </w:tcBorders>
            <w:shd w:val="clear" w:color="auto" w:fill="FFC000" w:themeFill="accent4"/>
            <w:tcMar/>
          </w:tcPr>
          <w:p w:rsidR="2C65FFE1" w:rsidP="4E352443" w:rsidRDefault="2C65FFE1" w14:paraId="24C3244F" w14:textId="05207686">
            <w:pPr>
              <w:pStyle w:val="Normal"/>
              <w:spacing w:line="240" w:lineRule="auto"/>
              <w:rPr>
                <w:rFonts w:ascii="Arial" w:hAnsi="Arial" w:eastAsia="Times New Roman" w:cs="Arial"/>
                <w:color w:val="000000" w:themeColor="text1" w:themeTint="FF" w:themeShade="FF"/>
                <w:sz w:val="24"/>
                <w:szCs w:val="24"/>
                <w:lang w:eastAsia="en-GB"/>
              </w:rPr>
            </w:pPr>
            <w:r w:rsidRPr="4E352443" w:rsidR="2C65FFE1">
              <w:rPr>
                <w:rFonts w:ascii="Arial" w:hAnsi="Arial" w:eastAsia="Times New Roman" w:cs="Arial"/>
                <w:color w:val="000000" w:themeColor="text1" w:themeTint="FF" w:themeShade="FF"/>
                <w:sz w:val="24"/>
                <w:szCs w:val="24"/>
                <w:lang w:eastAsia="en-GB"/>
              </w:rPr>
              <w:t xml:space="preserve">The Prince’s Trust/Iris </w:t>
            </w:r>
          </w:p>
        </w:tc>
        <w:tc>
          <w:tcPr>
            <w:tcW w:w="2490" w:type="dxa"/>
            <w:tcBorders>
              <w:top w:val="single" w:color="auto" w:sz="6" w:space="0"/>
              <w:left w:val="single" w:color="auto" w:sz="6" w:space="0"/>
              <w:bottom w:val="single" w:color="auto" w:sz="6" w:space="0"/>
              <w:right w:val="single" w:color="auto" w:sz="6" w:space="0"/>
            </w:tcBorders>
            <w:shd w:val="clear" w:color="auto" w:fill="auto"/>
            <w:tcMar/>
          </w:tcPr>
          <w:p w:rsidR="2C65FFE1" w:rsidP="4E352443" w:rsidRDefault="2C65FFE1" w14:paraId="43946E53" w14:textId="4C081C00">
            <w:pPr>
              <w:pStyle w:val="Normal"/>
              <w:spacing w:line="240" w:lineRule="auto"/>
              <w:rPr>
                <w:rStyle w:val="normaltextrun"/>
                <w:rFonts w:ascii="Arial" w:hAnsi="Arial" w:cs="Arial"/>
              </w:rPr>
            </w:pPr>
            <w:r w:rsidRPr="4E352443" w:rsidR="2C65FFE1">
              <w:rPr>
                <w:rStyle w:val="normaltextrun"/>
                <w:rFonts w:ascii="Arial" w:hAnsi="Arial" w:cs="Arial"/>
              </w:rPr>
              <w:t>Marketing SWAP</w:t>
            </w:r>
          </w:p>
        </w:tc>
        <w:tc>
          <w:tcPr>
            <w:tcW w:w="3068" w:type="dxa"/>
            <w:tcBorders>
              <w:top w:val="single" w:color="auto" w:sz="6" w:space="0"/>
              <w:left w:val="single" w:color="auto" w:sz="6" w:space="0"/>
              <w:bottom w:val="single" w:color="auto" w:sz="6" w:space="0"/>
              <w:right w:val="single" w:color="auto" w:sz="6" w:space="0"/>
            </w:tcBorders>
            <w:shd w:val="clear" w:color="auto" w:fill="auto"/>
            <w:tcMar/>
          </w:tcPr>
          <w:p w:rsidR="2C65FFE1" w:rsidP="4E352443" w:rsidRDefault="2C65FFE1" w14:paraId="302682C6" w14:textId="628DB54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2C65FFE1">
              <w:rPr>
                <w:rFonts w:ascii="Arial" w:hAnsi="Arial" w:eastAsia="Arial" w:cs="Arial"/>
                <w:b w:val="0"/>
                <w:bCs w:val="0"/>
                <w:i w:val="0"/>
                <w:iCs w:val="0"/>
                <w:caps w:val="0"/>
                <w:smallCaps w:val="0"/>
                <w:noProof w:val="0"/>
                <w:color w:val="000000" w:themeColor="text1" w:themeTint="FF" w:themeShade="FF"/>
                <w:sz w:val="24"/>
                <w:szCs w:val="24"/>
                <w:lang w:val="en-GB"/>
              </w:rPr>
              <w:t>Eligibility criteria: Age 18-30. </w:t>
            </w:r>
          </w:p>
          <w:p w:rsidR="2C65FFE1" w:rsidP="4E352443" w:rsidRDefault="2C65FFE1" w14:paraId="4C048593" w14:textId="790B4E7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2C65FFE1">
              <w:rPr>
                <w:rFonts w:ascii="Arial" w:hAnsi="Arial" w:eastAsia="Arial" w:cs="Arial"/>
                <w:b w:val="0"/>
                <w:bCs w:val="0"/>
                <w:i w:val="0"/>
                <w:iCs w:val="0"/>
                <w:caps w:val="0"/>
                <w:smallCaps w:val="0"/>
                <w:noProof w:val="0"/>
                <w:color w:val="000000" w:themeColor="text1" w:themeTint="FF" w:themeShade="FF"/>
                <w:sz w:val="24"/>
                <w:szCs w:val="24"/>
                <w:lang w:val="en-GB"/>
              </w:rPr>
              <w:t> </w:t>
            </w:r>
          </w:p>
          <w:p w:rsidR="2C65FFE1" w:rsidP="4E352443" w:rsidRDefault="2C65FFE1" w14:paraId="4DF11B8F" w14:textId="4636829B">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2C65FFE1">
              <w:rPr>
                <w:rFonts w:ascii="Arial" w:hAnsi="Arial" w:eastAsia="Arial" w:cs="Arial"/>
                <w:b w:val="0"/>
                <w:bCs w:val="0"/>
                <w:i w:val="0"/>
                <w:iCs w:val="0"/>
                <w:caps w:val="0"/>
                <w:smallCaps w:val="0"/>
                <w:noProof w:val="0"/>
                <w:color w:val="000000" w:themeColor="text1" w:themeTint="FF" w:themeShade="FF"/>
                <w:sz w:val="24"/>
                <w:szCs w:val="24"/>
                <w:lang w:val="en-GB"/>
              </w:rPr>
              <w:t xml:space="preserve">Would you like a career in Marketing?  The Princes Trust are working with IRIS in Manchester on a 3 week programme with a guaranteed job interview with IRIS for those who complete the programme.  </w:t>
            </w:r>
          </w:p>
          <w:p w:rsidR="4E352443" w:rsidP="4E352443" w:rsidRDefault="4E352443" w14:paraId="7AE1B675" w14:textId="506D19E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C65FFE1" w:rsidP="4E352443" w:rsidRDefault="2C65FFE1" w14:paraId="48FF68CD" w14:textId="0BABC11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2C65FFE1">
              <w:rPr>
                <w:rFonts w:ascii="Arial" w:hAnsi="Arial" w:eastAsia="Arial" w:cs="Arial"/>
                <w:b w:val="0"/>
                <w:bCs w:val="0"/>
                <w:i w:val="0"/>
                <w:iCs w:val="0"/>
                <w:caps w:val="0"/>
                <w:smallCaps w:val="0"/>
                <w:noProof w:val="0"/>
                <w:color w:val="000000" w:themeColor="text1" w:themeTint="FF" w:themeShade="FF"/>
                <w:sz w:val="24"/>
                <w:szCs w:val="24"/>
                <w:lang w:val="en-GB"/>
              </w:rPr>
              <w:t>Closing Date 07/09/23</w:t>
            </w:r>
          </w:p>
          <w:p w:rsidR="4E352443" w:rsidP="4E352443" w:rsidRDefault="4E352443" w14:paraId="0B327F78" w14:textId="50443747">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1455" w:type="dxa"/>
            <w:tcBorders>
              <w:top w:val="single" w:color="auto" w:sz="6" w:space="0"/>
              <w:left w:val="single" w:color="auto" w:sz="6" w:space="0"/>
              <w:bottom w:val="single" w:color="auto" w:sz="6" w:space="0"/>
              <w:right w:val="single" w:color="auto" w:sz="6" w:space="0"/>
            </w:tcBorders>
            <w:shd w:val="clear" w:color="auto" w:fill="auto"/>
            <w:tcMar/>
          </w:tcPr>
          <w:p w:rsidR="2C65FFE1" w:rsidP="4E352443" w:rsidRDefault="2C65FFE1" w14:paraId="65930DDC" w14:textId="2CD7403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2C65FFE1">
              <w:rPr>
                <w:rFonts w:ascii="Arial" w:hAnsi="Arial" w:eastAsia="Arial" w:cs="Arial"/>
                <w:b w:val="0"/>
                <w:bCs w:val="0"/>
                <w:i w:val="0"/>
                <w:iCs w:val="0"/>
                <w:caps w:val="0"/>
                <w:smallCaps w:val="0"/>
                <w:noProof w:val="0"/>
                <w:color w:val="000000" w:themeColor="text1" w:themeTint="FF" w:themeShade="FF"/>
                <w:sz w:val="24"/>
                <w:szCs w:val="24"/>
                <w:lang w:val="en-GB"/>
              </w:rPr>
              <w:t>Open Day 12/09/23 Location</w:t>
            </w:r>
          </w:p>
          <w:p w:rsidR="2C65FFE1" w:rsidP="4E352443" w:rsidRDefault="2C65FFE1" w14:paraId="75B6CB42" w14:textId="2312D30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2C65FFE1">
              <w:rPr>
                <w:rFonts w:ascii="Arial" w:hAnsi="Arial" w:eastAsia="Arial" w:cs="Arial"/>
                <w:b w:val="0"/>
                <w:bCs w:val="0"/>
                <w:i w:val="0"/>
                <w:iCs w:val="0"/>
                <w:caps w:val="0"/>
                <w:smallCaps w:val="0"/>
                <w:noProof w:val="0"/>
                <w:color w:val="000000" w:themeColor="text1" w:themeTint="FF" w:themeShade="FF"/>
                <w:sz w:val="24"/>
                <w:szCs w:val="24"/>
                <w:lang w:val="en-GB"/>
              </w:rPr>
              <w:t xml:space="preserve"> to be confirmed</w:t>
            </w:r>
            <w:r w:rsidRPr="4E352443" w:rsidR="04D2956B">
              <w:rPr>
                <w:rFonts w:ascii="Arial" w:hAnsi="Arial" w:eastAsia="Arial" w:cs="Arial"/>
                <w:b w:val="0"/>
                <w:bCs w:val="0"/>
                <w:i w:val="0"/>
                <w:iCs w:val="0"/>
                <w:caps w:val="0"/>
                <w:smallCaps w:val="0"/>
                <w:noProof w:val="0"/>
                <w:color w:val="000000" w:themeColor="text1" w:themeTint="FF" w:themeShade="FF"/>
                <w:sz w:val="24"/>
                <w:szCs w:val="24"/>
                <w:lang w:val="en-GB"/>
              </w:rPr>
              <w:t>.</w:t>
            </w:r>
          </w:p>
          <w:p w:rsidR="4E352443" w:rsidP="4E352443" w:rsidRDefault="4E352443" w14:paraId="5ADB6AD8" w14:textId="734A7F55">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3193" w:type="dxa"/>
            <w:tcBorders>
              <w:top w:val="single" w:color="auto" w:sz="6" w:space="0"/>
              <w:left w:val="single" w:color="auto" w:sz="6" w:space="0"/>
              <w:bottom w:val="single" w:color="auto" w:sz="6" w:space="0"/>
              <w:right w:val="single" w:color="auto" w:sz="6" w:space="0"/>
            </w:tcBorders>
            <w:shd w:val="clear" w:color="auto" w:fill="auto"/>
            <w:tcMar/>
          </w:tcPr>
          <w:p w:rsidR="04D2956B" w:rsidP="4E352443" w:rsidRDefault="04D2956B" w14:paraId="7E98C316" w14:textId="6A1DDDC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E352443" w:rsidR="04D2956B">
              <w:rPr>
                <w:rFonts w:ascii="Arial" w:hAnsi="Arial" w:eastAsia="Arial" w:cs="Arial"/>
                <w:b w:val="0"/>
                <w:bCs w:val="0"/>
                <w:i w:val="0"/>
                <w:iCs w:val="0"/>
                <w:caps w:val="0"/>
                <w:smallCaps w:val="0"/>
                <w:noProof w:val="0"/>
                <w:color w:val="000000" w:themeColor="text1" w:themeTint="FF" w:themeShade="FF"/>
                <w:sz w:val="24"/>
                <w:szCs w:val="24"/>
                <w:lang w:val="en-GB"/>
              </w:rPr>
              <w:t>Ask your work coach about the IRIS SWAP.</w:t>
            </w:r>
          </w:p>
          <w:p w:rsidR="4E352443" w:rsidP="4E352443" w:rsidRDefault="4E352443" w14:paraId="6614BD82" w14:textId="65058E6A">
            <w:pPr>
              <w:pStyle w:val="paragraph"/>
              <w:rPr>
                <w:rFonts w:ascii="Arial" w:hAnsi="Arial" w:eastAsia="Arial" w:cs="Arial"/>
                <w:b w:val="0"/>
                <w:bCs w:val="0"/>
                <w:i w:val="0"/>
                <w:iCs w:val="0"/>
                <w:caps w:val="0"/>
                <w:smallCaps w:val="0"/>
                <w:noProof w:val="0"/>
                <w:color w:val="000000" w:themeColor="text1" w:themeTint="FF" w:themeShade="FF"/>
                <w:sz w:val="24"/>
                <w:szCs w:val="24"/>
                <w:lang w:val="en-GB"/>
              </w:rPr>
            </w:pPr>
          </w:p>
        </w:tc>
      </w:tr>
      <w:tr w:rsidRPr="002B0453" w:rsidR="002B0453" w:rsidTr="4E352443" w14:paraId="1538651D" w14:textId="77777777">
        <w:trPr>
          <w:trHeight w:val="300"/>
        </w:trPr>
        <w:tc>
          <w:tcPr>
            <w:tcW w:w="3736" w:type="dxa"/>
            <w:tcBorders>
              <w:top w:val="single" w:color="auto" w:sz="6" w:space="0"/>
              <w:left w:val="single" w:color="auto" w:sz="6" w:space="0"/>
              <w:bottom w:val="single" w:color="auto" w:sz="6" w:space="0"/>
              <w:right w:val="single" w:color="auto" w:sz="6" w:space="0"/>
            </w:tcBorders>
            <w:shd w:val="clear" w:color="auto" w:fill="FFC000" w:themeFill="accent4"/>
            <w:tcMar/>
          </w:tcPr>
          <w:p w:rsidRPr="002B0453" w:rsidR="002B0453" w:rsidP="002B0453" w:rsidRDefault="002B0453" w14:paraId="349891AD" w14:textId="77777777">
            <w:pPr>
              <w:spacing w:after="0" w:line="240" w:lineRule="auto"/>
              <w:textAlignment w:val="baseline"/>
              <w:rPr>
                <w:rFonts w:ascii="Arial" w:hAnsi="Arial" w:eastAsia="Times New Roman" w:cs="Arial"/>
                <w:color w:val="000000"/>
                <w:sz w:val="24"/>
                <w:szCs w:val="24"/>
                <w:lang w:eastAsia="en-GB"/>
              </w:rPr>
            </w:pPr>
            <w:r w:rsidRPr="002B0453">
              <w:rPr>
                <w:rFonts w:ascii="Arial" w:hAnsi="Arial" w:eastAsia="Times New Roman" w:cs="Arial"/>
                <w:color w:val="000000"/>
                <w:sz w:val="24"/>
                <w:szCs w:val="24"/>
                <w:lang w:eastAsia="en-GB"/>
              </w:rPr>
              <w:t>Back to Work/Teleperformance </w:t>
            </w:r>
          </w:p>
        </w:tc>
        <w:tc>
          <w:tcPr>
            <w:tcW w:w="2490" w:type="dxa"/>
            <w:tcBorders>
              <w:top w:val="single" w:color="auto" w:sz="6" w:space="0"/>
              <w:left w:val="single" w:color="auto" w:sz="6" w:space="0"/>
              <w:bottom w:val="single" w:color="auto" w:sz="6" w:space="0"/>
              <w:right w:val="single" w:color="auto" w:sz="6" w:space="0"/>
            </w:tcBorders>
            <w:shd w:val="clear" w:color="auto" w:fill="auto"/>
            <w:tcMar/>
          </w:tcPr>
          <w:p w:rsidRPr="002B0453" w:rsidR="002B0453" w:rsidP="002B0453" w:rsidRDefault="002B0453" w14:paraId="5C197B54" w14:textId="77777777">
            <w:pPr>
              <w:spacing w:after="0" w:line="240" w:lineRule="auto"/>
              <w:textAlignment w:val="baseline"/>
              <w:rPr>
                <w:rFonts w:ascii="Arial" w:hAnsi="Arial" w:cs="Arial"/>
              </w:rPr>
            </w:pPr>
            <w:r w:rsidRPr="002B0453">
              <w:rPr>
                <w:rFonts w:ascii="Arial" w:hAnsi="Arial" w:cs="Arial"/>
              </w:rPr>
              <w:t>Customer Service Contact Centre </w:t>
            </w:r>
          </w:p>
        </w:tc>
        <w:tc>
          <w:tcPr>
            <w:tcW w:w="3068" w:type="dxa"/>
            <w:tcBorders>
              <w:top w:val="single" w:color="auto" w:sz="6" w:space="0"/>
              <w:left w:val="single" w:color="auto" w:sz="6" w:space="0"/>
              <w:bottom w:val="single" w:color="auto" w:sz="6" w:space="0"/>
              <w:right w:val="single" w:color="auto" w:sz="6" w:space="0"/>
            </w:tcBorders>
            <w:shd w:val="clear" w:color="auto" w:fill="auto"/>
            <w:tcMar/>
          </w:tcPr>
          <w:p w:rsidRPr="002B0453" w:rsidR="002B0453" w:rsidP="002B0453" w:rsidRDefault="002B0453" w14:paraId="589D36EB" w14:textId="77777777">
            <w:pPr>
              <w:pStyle w:val="paragraph"/>
              <w:rPr>
                <w:rFonts w:ascii="Arial" w:hAnsi="Arial" w:cs="Arial"/>
                <w:color w:val="000000"/>
              </w:rPr>
            </w:pPr>
            <w:r w:rsidRPr="002B0453">
              <w:rPr>
                <w:rFonts w:ascii="Arial" w:hAnsi="Arial" w:cs="Arial"/>
                <w:color w:val="000000"/>
              </w:rPr>
              <w:t> **Customer Service Roles – Contact Centre** </w:t>
            </w:r>
            <w:r w:rsidRPr="002B0453">
              <w:rPr>
                <w:rFonts w:ascii="Arial" w:hAnsi="Arial" w:cs="Arial"/>
                <w:color w:val="000000"/>
              </w:rPr>
              <w:br/>
            </w:r>
            <w:r w:rsidRPr="002B0453">
              <w:rPr>
                <w:rFonts w:ascii="Arial" w:hAnsi="Arial" w:cs="Arial"/>
                <w:color w:val="000000"/>
              </w:rPr>
              <w:t xml:space="preserve">Teleperformance require 78 new staff members.  If you are interested and would like to attend a customer services course and application </w:t>
            </w:r>
            <w:proofErr w:type="gramStart"/>
            <w:r w:rsidRPr="002B0453">
              <w:rPr>
                <w:rFonts w:ascii="Arial" w:hAnsi="Arial" w:cs="Arial"/>
                <w:color w:val="000000"/>
              </w:rPr>
              <w:t>support</w:t>
            </w:r>
            <w:proofErr w:type="gramEnd"/>
            <w:r w:rsidRPr="002B0453">
              <w:rPr>
                <w:rFonts w:ascii="Arial" w:hAnsi="Arial" w:cs="Arial"/>
                <w:color w:val="000000"/>
              </w:rPr>
              <w:t xml:space="preserve"> please </w:t>
            </w:r>
            <w:r w:rsidRPr="002B0453">
              <w:rPr>
                <w:rFonts w:ascii="Arial" w:hAnsi="Arial" w:cs="Arial"/>
                <w:color w:val="000000"/>
              </w:rPr>
              <w:t xml:space="preserve">talk to your work coach.  If you already have experience and would like to apply </w:t>
            </w:r>
            <w:proofErr w:type="gramStart"/>
            <w:r w:rsidRPr="002B0453">
              <w:rPr>
                <w:rFonts w:ascii="Arial" w:hAnsi="Arial" w:cs="Arial"/>
                <w:color w:val="000000"/>
              </w:rPr>
              <w:t>direct</w:t>
            </w:r>
            <w:proofErr w:type="gramEnd"/>
            <w:r w:rsidRPr="002B0453">
              <w:rPr>
                <w:rFonts w:ascii="Arial" w:hAnsi="Arial" w:cs="Arial"/>
                <w:color w:val="000000"/>
              </w:rPr>
              <w:t xml:space="preserve"> please ask your work coach for more details. </w:t>
            </w:r>
          </w:p>
          <w:p w:rsidRPr="002B0453" w:rsidR="002B0453" w:rsidP="002B0453" w:rsidRDefault="002B0453" w14:paraId="2250BF06" w14:textId="77777777">
            <w:pPr>
              <w:pStyle w:val="paragraph"/>
              <w:rPr>
                <w:rFonts w:ascii="Arial" w:hAnsi="Arial" w:cs="Arial"/>
                <w:color w:val="000000"/>
              </w:rPr>
            </w:pPr>
            <w:r w:rsidRPr="002B0453">
              <w:rPr>
                <w:rFonts w:ascii="Arial" w:hAnsi="Arial" w:cs="Arial"/>
                <w:color w:val="000000"/>
              </w:rPr>
              <w:t>Closing Date 11/09/23. </w:t>
            </w:r>
          </w:p>
          <w:p w:rsidRPr="002B0453" w:rsidR="002B0453" w:rsidP="002B0453" w:rsidRDefault="002B0453" w14:paraId="0EBD0101" w14:textId="77777777">
            <w:pPr>
              <w:pStyle w:val="paragraph"/>
              <w:rPr>
                <w:rFonts w:ascii="Arial" w:hAnsi="Arial" w:cs="Arial"/>
                <w:color w:val="000000"/>
              </w:rPr>
            </w:pPr>
            <w:r w:rsidRPr="002B0453">
              <w:rPr>
                <w:rFonts w:ascii="Arial" w:hAnsi="Arial" w:cs="Arial"/>
                <w:color w:val="000000"/>
              </w:rPr>
              <w:t> </w:t>
            </w:r>
          </w:p>
        </w:tc>
        <w:tc>
          <w:tcPr>
            <w:tcW w:w="1455" w:type="dxa"/>
            <w:tcBorders>
              <w:top w:val="single" w:color="auto" w:sz="6" w:space="0"/>
              <w:left w:val="single" w:color="auto" w:sz="6" w:space="0"/>
              <w:bottom w:val="single" w:color="auto" w:sz="6" w:space="0"/>
              <w:right w:val="single" w:color="auto" w:sz="6" w:space="0"/>
            </w:tcBorders>
            <w:shd w:val="clear" w:color="auto" w:fill="auto"/>
            <w:tcMar/>
          </w:tcPr>
          <w:p w:rsidRPr="002B0453" w:rsidR="002B0453" w:rsidP="002B0453" w:rsidRDefault="002B0453" w14:paraId="03DC4335" w14:textId="77777777">
            <w:pPr>
              <w:pStyle w:val="paragraph"/>
              <w:rPr>
                <w:rFonts w:ascii="Arial" w:hAnsi="Arial" w:cs="Arial"/>
                <w:color w:val="000000"/>
              </w:rPr>
            </w:pPr>
            <w:r w:rsidRPr="002B0453">
              <w:rPr>
                <w:rFonts w:ascii="Arial" w:hAnsi="Arial" w:cs="Arial"/>
                <w:color w:val="000000"/>
              </w:rPr>
              <w:t>Open Day 13/09/23 </w:t>
            </w:r>
          </w:p>
          <w:p w:rsidRPr="002B0453" w:rsidR="002B0453" w:rsidP="002B0453" w:rsidRDefault="002B0453" w14:paraId="340AF271" w14:textId="77777777">
            <w:pPr>
              <w:pStyle w:val="paragraph"/>
              <w:rPr>
                <w:rFonts w:ascii="Arial" w:hAnsi="Arial" w:cs="Arial"/>
                <w:color w:val="000000"/>
              </w:rPr>
            </w:pPr>
            <w:r w:rsidRPr="002B0453">
              <w:rPr>
                <w:rFonts w:ascii="Arial" w:hAnsi="Arial" w:cs="Arial"/>
                <w:color w:val="000000"/>
              </w:rPr>
              <w:t>Manchester Employer Suite </w:t>
            </w:r>
          </w:p>
        </w:tc>
        <w:tc>
          <w:tcPr>
            <w:tcW w:w="3193" w:type="dxa"/>
            <w:tcBorders>
              <w:top w:val="single" w:color="auto" w:sz="6" w:space="0"/>
              <w:left w:val="single" w:color="auto" w:sz="6" w:space="0"/>
              <w:bottom w:val="single" w:color="auto" w:sz="6" w:space="0"/>
              <w:right w:val="single" w:color="auto" w:sz="6" w:space="0"/>
            </w:tcBorders>
            <w:shd w:val="clear" w:color="auto" w:fill="auto"/>
            <w:tcMar/>
          </w:tcPr>
          <w:p w:rsidRPr="002B0453" w:rsidR="002B0453" w:rsidP="002B0453" w:rsidRDefault="002B0453" w14:paraId="230396A5" w14:textId="77777777">
            <w:pPr>
              <w:pStyle w:val="paragraph"/>
              <w:rPr>
                <w:rFonts w:ascii="Arial" w:hAnsi="Arial" w:cs="Arial"/>
                <w:color w:val="000000"/>
              </w:rPr>
            </w:pPr>
            <w:r w:rsidRPr="002B0453">
              <w:rPr>
                <w:rFonts w:ascii="Arial" w:hAnsi="Arial" w:cs="Arial"/>
                <w:color w:val="000000"/>
              </w:rPr>
              <w:t xml:space="preserve">If you are interested and would like to attend a customer services course and application </w:t>
            </w:r>
            <w:proofErr w:type="gramStart"/>
            <w:r w:rsidRPr="002B0453">
              <w:rPr>
                <w:rFonts w:ascii="Arial" w:hAnsi="Arial" w:cs="Arial"/>
                <w:color w:val="000000"/>
              </w:rPr>
              <w:t>support</w:t>
            </w:r>
            <w:proofErr w:type="gramEnd"/>
            <w:r w:rsidRPr="002B0453">
              <w:rPr>
                <w:rFonts w:ascii="Arial" w:hAnsi="Arial" w:cs="Arial"/>
                <w:color w:val="000000"/>
              </w:rPr>
              <w:t xml:space="preserve"> please talk to your work coach.  If you already have experience and would like to </w:t>
            </w:r>
            <w:r w:rsidRPr="002B0453">
              <w:rPr>
                <w:rFonts w:ascii="Arial" w:hAnsi="Arial" w:cs="Arial"/>
                <w:color w:val="000000"/>
              </w:rPr>
              <w:t xml:space="preserve">apply </w:t>
            </w:r>
            <w:proofErr w:type="gramStart"/>
            <w:r w:rsidRPr="002B0453">
              <w:rPr>
                <w:rFonts w:ascii="Arial" w:hAnsi="Arial" w:cs="Arial"/>
                <w:color w:val="000000"/>
              </w:rPr>
              <w:t>direct</w:t>
            </w:r>
            <w:proofErr w:type="gramEnd"/>
            <w:r w:rsidRPr="002B0453">
              <w:rPr>
                <w:rFonts w:ascii="Arial" w:hAnsi="Arial" w:cs="Arial"/>
                <w:color w:val="000000"/>
              </w:rPr>
              <w:t xml:space="preserve"> please ask your work coach for more details. </w:t>
            </w:r>
          </w:p>
          <w:p w:rsidRPr="002B0453" w:rsidR="002B0453" w:rsidP="002B0453" w:rsidRDefault="002B0453" w14:paraId="5BB6F741" w14:textId="77777777">
            <w:pPr>
              <w:pStyle w:val="paragraph"/>
              <w:rPr>
                <w:rFonts w:ascii="Arial" w:hAnsi="Arial" w:cs="Arial"/>
                <w:color w:val="000000"/>
              </w:rPr>
            </w:pPr>
            <w:r w:rsidRPr="002B0453">
              <w:rPr>
                <w:rFonts w:ascii="Arial" w:hAnsi="Arial" w:cs="Arial"/>
                <w:color w:val="000000"/>
              </w:rPr>
              <w:t> </w:t>
            </w:r>
          </w:p>
        </w:tc>
      </w:tr>
    </w:tbl>
    <w:p w:rsidR="00BF5F54" w:rsidRDefault="00BF5F54" w14:paraId="3A946BEA" w14:textId="77777777"/>
    <w:sectPr w:rsidR="00BF5F54" w:rsidSect="002B045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3"/>
    <w:rsid w:val="002B0453"/>
    <w:rsid w:val="00BF5F54"/>
    <w:rsid w:val="00C34942"/>
    <w:rsid w:val="00FE15AB"/>
    <w:rsid w:val="04D2956B"/>
    <w:rsid w:val="1C6CA474"/>
    <w:rsid w:val="1EEFFBFA"/>
    <w:rsid w:val="26FB0DDF"/>
    <w:rsid w:val="2896DE40"/>
    <w:rsid w:val="2C65FFE1"/>
    <w:rsid w:val="357D4ECE"/>
    <w:rsid w:val="38B4EF90"/>
    <w:rsid w:val="40BC5988"/>
    <w:rsid w:val="46ACF6E4"/>
    <w:rsid w:val="4B9E6EAD"/>
    <w:rsid w:val="4E352443"/>
    <w:rsid w:val="51C9E832"/>
    <w:rsid w:val="5260BAC9"/>
    <w:rsid w:val="534C9036"/>
    <w:rsid w:val="58200159"/>
    <w:rsid w:val="6929E816"/>
    <w:rsid w:val="72B7A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0779"/>
  <w15:chartTrackingRefBased/>
  <w15:docId w15:val="{8097541E-A7A6-4989-833A-10258356AD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2B0453"/>
  </w:style>
  <w:style w:type="character" w:styleId="eop" w:customStyle="1">
    <w:name w:val="eop"/>
    <w:basedOn w:val="DefaultParagraphFont"/>
    <w:rsid w:val="002B0453"/>
  </w:style>
  <w:style w:type="paragraph" w:styleId="paragraph" w:customStyle="1">
    <w:name w:val="paragraph"/>
    <w:basedOn w:val="Normal"/>
    <w:rsid w:val="002B04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cxw260306343" w:customStyle="1">
    <w:name w:val="scxw260306343"/>
    <w:basedOn w:val="DefaultParagraphFont"/>
    <w:rsid w:val="002B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8771">
      <w:bodyDiv w:val="1"/>
      <w:marLeft w:val="0"/>
      <w:marRight w:val="0"/>
      <w:marTop w:val="0"/>
      <w:marBottom w:val="0"/>
      <w:divBdr>
        <w:top w:val="none" w:sz="0" w:space="0" w:color="auto"/>
        <w:left w:val="none" w:sz="0" w:space="0" w:color="auto"/>
        <w:bottom w:val="none" w:sz="0" w:space="0" w:color="auto"/>
        <w:right w:val="none" w:sz="0" w:space="0" w:color="auto"/>
      </w:divBdr>
      <w:divsChild>
        <w:div w:id="873232278">
          <w:marLeft w:val="0"/>
          <w:marRight w:val="0"/>
          <w:marTop w:val="0"/>
          <w:marBottom w:val="0"/>
          <w:divBdr>
            <w:top w:val="none" w:sz="0" w:space="0" w:color="auto"/>
            <w:left w:val="none" w:sz="0" w:space="0" w:color="auto"/>
            <w:bottom w:val="none" w:sz="0" w:space="0" w:color="auto"/>
            <w:right w:val="none" w:sz="0" w:space="0" w:color="auto"/>
          </w:divBdr>
          <w:divsChild>
            <w:div w:id="1236009478">
              <w:marLeft w:val="0"/>
              <w:marRight w:val="0"/>
              <w:marTop w:val="0"/>
              <w:marBottom w:val="0"/>
              <w:divBdr>
                <w:top w:val="none" w:sz="0" w:space="0" w:color="auto"/>
                <w:left w:val="none" w:sz="0" w:space="0" w:color="auto"/>
                <w:bottom w:val="none" w:sz="0" w:space="0" w:color="auto"/>
                <w:right w:val="none" w:sz="0" w:space="0" w:color="auto"/>
              </w:divBdr>
            </w:div>
            <w:div w:id="555094646">
              <w:marLeft w:val="0"/>
              <w:marRight w:val="0"/>
              <w:marTop w:val="0"/>
              <w:marBottom w:val="0"/>
              <w:divBdr>
                <w:top w:val="none" w:sz="0" w:space="0" w:color="auto"/>
                <w:left w:val="none" w:sz="0" w:space="0" w:color="auto"/>
                <w:bottom w:val="none" w:sz="0" w:space="0" w:color="auto"/>
                <w:right w:val="none" w:sz="0" w:space="0" w:color="auto"/>
              </w:divBdr>
            </w:div>
            <w:div w:id="1077240532">
              <w:marLeft w:val="0"/>
              <w:marRight w:val="0"/>
              <w:marTop w:val="0"/>
              <w:marBottom w:val="0"/>
              <w:divBdr>
                <w:top w:val="none" w:sz="0" w:space="0" w:color="auto"/>
                <w:left w:val="none" w:sz="0" w:space="0" w:color="auto"/>
                <w:bottom w:val="none" w:sz="0" w:space="0" w:color="auto"/>
                <w:right w:val="none" w:sz="0" w:space="0" w:color="auto"/>
              </w:divBdr>
            </w:div>
            <w:div w:id="43189102">
              <w:marLeft w:val="0"/>
              <w:marRight w:val="0"/>
              <w:marTop w:val="0"/>
              <w:marBottom w:val="0"/>
              <w:divBdr>
                <w:top w:val="none" w:sz="0" w:space="0" w:color="auto"/>
                <w:left w:val="none" w:sz="0" w:space="0" w:color="auto"/>
                <w:bottom w:val="none" w:sz="0" w:space="0" w:color="auto"/>
                <w:right w:val="none" w:sz="0" w:space="0" w:color="auto"/>
              </w:divBdr>
            </w:div>
            <w:div w:id="541212827">
              <w:marLeft w:val="0"/>
              <w:marRight w:val="0"/>
              <w:marTop w:val="0"/>
              <w:marBottom w:val="0"/>
              <w:divBdr>
                <w:top w:val="none" w:sz="0" w:space="0" w:color="auto"/>
                <w:left w:val="none" w:sz="0" w:space="0" w:color="auto"/>
                <w:bottom w:val="none" w:sz="0" w:space="0" w:color="auto"/>
                <w:right w:val="none" w:sz="0" w:space="0" w:color="auto"/>
              </w:divBdr>
            </w:div>
            <w:div w:id="468741329">
              <w:marLeft w:val="0"/>
              <w:marRight w:val="0"/>
              <w:marTop w:val="0"/>
              <w:marBottom w:val="0"/>
              <w:divBdr>
                <w:top w:val="none" w:sz="0" w:space="0" w:color="auto"/>
                <w:left w:val="none" w:sz="0" w:space="0" w:color="auto"/>
                <w:bottom w:val="none" w:sz="0" w:space="0" w:color="auto"/>
                <w:right w:val="none" w:sz="0" w:space="0" w:color="auto"/>
              </w:divBdr>
            </w:div>
            <w:div w:id="737944589">
              <w:marLeft w:val="0"/>
              <w:marRight w:val="0"/>
              <w:marTop w:val="0"/>
              <w:marBottom w:val="0"/>
              <w:divBdr>
                <w:top w:val="none" w:sz="0" w:space="0" w:color="auto"/>
                <w:left w:val="none" w:sz="0" w:space="0" w:color="auto"/>
                <w:bottom w:val="none" w:sz="0" w:space="0" w:color="auto"/>
                <w:right w:val="none" w:sz="0" w:space="0" w:color="auto"/>
              </w:divBdr>
            </w:div>
            <w:div w:id="159085925">
              <w:marLeft w:val="0"/>
              <w:marRight w:val="0"/>
              <w:marTop w:val="0"/>
              <w:marBottom w:val="0"/>
              <w:divBdr>
                <w:top w:val="none" w:sz="0" w:space="0" w:color="auto"/>
                <w:left w:val="none" w:sz="0" w:space="0" w:color="auto"/>
                <w:bottom w:val="none" w:sz="0" w:space="0" w:color="auto"/>
                <w:right w:val="none" w:sz="0" w:space="0" w:color="auto"/>
              </w:divBdr>
            </w:div>
            <w:div w:id="1350762976">
              <w:marLeft w:val="0"/>
              <w:marRight w:val="0"/>
              <w:marTop w:val="0"/>
              <w:marBottom w:val="0"/>
              <w:divBdr>
                <w:top w:val="none" w:sz="0" w:space="0" w:color="auto"/>
                <w:left w:val="none" w:sz="0" w:space="0" w:color="auto"/>
                <w:bottom w:val="none" w:sz="0" w:space="0" w:color="auto"/>
                <w:right w:val="none" w:sz="0" w:space="0" w:color="auto"/>
              </w:divBdr>
            </w:div>
            <w:div w:id="1687899157">
              <w:marLeft w:val="0"/>
              <w:marRight w:val="0"/>
              <w:marTop w:val="0"/>
              <w:marBottom w:val="0"/>
              <w:divBdr>
                <w:top w:val="none" w:sz="0" w:space="0" w:color="auto"/>
                <w:left w:val="none" w:sz="0" w:space="0" w:color="auto"/>
                <w:bottom w:val="none" w:sz="0" w:space="0" w:color="auto"/>
                <w:right w:val="none" w:sz="0" w:space="0" w:color="auto"/>
              </w:divBdr>
            </w:div>
            <w:div w:id="1817136998">
              <w:marLeft w:val="0"/>
              <w:marRight w:val="0"/>
              <w:marTop w:val="0"/>
              <w:marBottom w:val="0"/>
              <w:divBdr>
                <w:top w:val="none" w:sz="0" w:space="0" w:color="auto"/>
                <w:left w:val="none" w:sz="0" w:space="0" w:color="auto"/>
                <w:bottom w:val="none" w:sz="0" w:space="0" w:color="auto"/>
                <w:right w:val="none" w:sz="0" w:space="0" w:color="auto"/>
              </w:divBdr>
            </w:div>
            <w:div w:id="317996397">
              <w:marLeft w:val="0"/>
              <w:marRight w:val="0"/>
              <w:marTop w:val="0"/>
              <w:marBottom w:val="0"/>
              <w:divBdr>
                <w:top w:val="none" w:sz="0" w:space="0" w:color="auto"/>
                <w:left w:val="none" w:sz="0" w:space="0" w:color="auto"/>
                <w:bottom w:val="none" w:sz="0" w:space="0" w:color="auto"/>
                <w:right w:val="none" w:sz="0" w:space="0" w:color="auto"/>
              </w:divBdr>
            </w:div>
            <w:div w:id="428935244">
              <w:marLeft w:val="0"/>
              <w:marRight w:val="0"/>
              <w:marTop w:val="0"/>
              <w:marBottom w:val="0"/>
              <w:divBdr>
                <w:top w:val="none" w:sz="0" w:space="0" w:color="auto"/>
                <w:left w:val="none" w:sz="0" w:space="0" w:color="auto"/>
                <w:bottom w:val="none" w:sz="0" w:space="0" w:color="auto"/>
                <w:right w:val="none" w:sz="0" w:space="0" w:color="auto"/>
              </w:divBdr>
            </w:div>
            <w:div w:id="1257909106">
              <w:marLeft w:val="0"/>
              <w:marRight w:val="0"/>
              <w:marTop w:val="0"/>
              <w:marBottom w:val="0"/>
              <w:divBdr>
                <w:top w:val="none" w:sz="0" w:space="0" w:color="auto"/>
                <w:left w:val="none" w:sz="0" w:space="0" w:color="auto"/>
                <w:bottom w:val="none" w:sz="0" w:space="0" w:color="auto"/>
                <w:right w:val="none" w:sz="0" w:space="0" w:color="auto"/>
              </w:divBdr>
            </w:div>
            <w:div w:id="1166676420">
              <w:marLeft w:val="0"/>
              <w:marRight w:val="0"/>
              <w:marTop w:val="0"/>
              <w:marBottom w:val="0"/>
              <w:divBdr>
                <w:top w:val="none" w:sz="0" w:space="0" w:color="auto"/>
                <w:left w:val="none" w:sz="0" w:space="0" w:color="auto"/>
                <w:bottom w:val="none" w:sz="0" w:space="0" w:color="auto"/>
                <w:right w:val="none" w:sz="0" w:space="0" w:color="auto"/>
              </w:divBdr>
            </w:div>
          </w:divsChild>
        </w:div>
        <w:div w:id="363560128">
          <w:marLeft w:val="0"/>
          <w:marRight w:val="0"/>
          <w:marTop w:val="0"/>
          <w:marBottom w:val="0"/>
          <w:divBdr>
            <w:top w:val="none" w:sz="0" w:space="0" w:color="auto"/>
            <w:left w:val="none" w:sz="0" w:space="0" w:color="auto"/>
            <w:bottom w:val="none" w:sz="0" w:space="0" w:color="auto"/>
            <w:right w:val="none" w:sz="0" w:space="0" w:color="auto"/>
          </w:divBdr>
          <w:divsChild>
            <w:div w:id="1699745049">
              <w:marLeft w:val="0"/>
              <w:marRight w:val="0"/>
              <w:marTop w:val="0"/>
              <w:marBottom w:val="0"/>
              <w:divBdr>
                <w:top w:val="none" w:sz="0" w:space="0" w:color="auto"/>
                <w:left w:val="none" w:sz="0" w:space="0" w:color="auto"/>
                <w:bottom w:val="none" w:sz="0" w:space="0" w:color="auto"/>
                <w:right w:val="none" w:sz="0" w:space="0" w:color="auto"/>
              </w:divBdr>
            </w:div>
          </w:divsChild>
        </w:div>
        <w:div w:id="1135873586">
          <w:marLeft w:val="0"/>
          <w:marRight w:val="0"/>
          <w:marTop w:val="0"/>
          <w:marBottom w:val="0"/>
          <w:divBdr>
            <w:top w:val="none" w:sz="0" w:space="0" w:color="auto"/>
            <w:left w:val="none" w:sz="0" w:space="0" w:color="auto"/>
            <w:bottom w:val="none" w:sz="0" w:space="0" w:color="auto"/>
            <w:right w:val="none" w:sz="0" w:space="0" w:color="auto"/>
          </w:divBdr>
          <w:divsChild>
            <w:div w:id="2063364300">
              <w:marLeft w:val="0"/>
              <w:marRight w:val="0"/>
              <w:marTop w:val="0"/>
              <w:marBottom w:val="0"/>
              <w:divBdr>
                <w:top w:val="none" w:sz="0" w:space="0" w:color="auto"/>
                <w:left w:val="none" w:sz="0" w:space="0" w:color="auto"/>
                <w:bottom w:val="none" w:sz="0" w:space="0" w:color="auto"/>
                <w:right w:val="none" w:sz="0" w:space="0" w:color="auto"/>
              </w:divBdr>
            </w:div>
            <w:div w:id="20526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0990">
      <w:bodyDiv w:val="1"/>
      <w:marLeft w:val="0"/>
      <w:marRight w:val="0"/>
      <w:marTop w:val="0"/>
      <w:marBottom w:val="0"/>
      <w:divBdr>
        <w:top w:val="none" w:sz="0" w:space="0" w:color="auto"/>
        <w:left w:val="none" w:sz="0" w:space="0" w:color="auto"/>
        <w:bottom w:val="none" w:sz="0" w:space="0" w:color="auto"/>
        <w:right w:val="none" w:sz="0" w:space="0" w:color="auto"/>
      </w:divBdr>
      <w:divsChild>
        <w:div w:id="1124882270">
          <w:marLeft w:val="0"/>
          <w:marRight w:val="0"/>
          <w:marTop w:val="0"/>
          <w:marBottom w:val="0"/>
          <w:divBdr>
            <w:top w:val="none" w:sz="0" w:space="0" w:color="auto"/>
            <w:left w:val="none" w:sz="0" w:space="0" w:color="auto"/>
            <w:bottom w:val="none" w:sz="0" w:space="0" w:color="auto"/>
            <w:right w:val="none" w:sz="0" w:space="0" w:color="auto"/>
          </w:divBdr>
        </w:div>
        <w:div w:id="1302688010">
          <w:marLeft w:val="0"/>
          <w:marRight w:val="0"/>
          <w:marTop w:val="0"/>
          <w:marBottom w:val="0"/>
          <w:divBdr>
            <w:top w:val="none" w:sz="0" w:space="0" w:color="auto"/>
            <w:left w:val="none" w:sz="0" w:space="0" w:color="auto"/>
            <w:bottom w:val="none" w:sz="0" w:space="0" w:color="auto"/>
            <w:right w:val="none" w:sz="0" w:space="0" w:color="auto"/>
          </w:divBdr>
        </w:div>
        <w:div w:id="1175922220">
          <w:marLeft w:val="0"/>
          <w:marRight w:val="0"/>
          <w:marTop w:val="0"/>
          <w:marBottom w:val="0"/>
          <w:divBdr>
            <w:top w:val="none" w:sz="0" w:space="0" w:color="auto"/>
            <w:left w:val="none" w:sz="0" w:space="0" w:color="auto"/>
            <w:bottom w:val="none" w:sz="0" w:space="0" w:color="auto"/>
            <w:right w:val="none" w:sz="0" w:space="0" w:color="auto"/>
          </w:divBdr>
        </w:div>
        <w:div w:id="1950425775">
          <w:marLeft w:val="0"/>
          <w:marRight w:val="0"/>
          <w:marTop w:val="0"/>
          <w:marBottom w:val="0"/>
          <w:divBdr>
            <w:top w:val="none" w:sz="0" w:space="0" w:color="auto"/>
            <w:left w:val="none" w:sz="0" w:space="0" w:color="auto"/>
            <w:bottom w:val="none" w:sz="0" w:space="0" w:color="auto"/>
            <w:right w:val="none" w:sz="0" w:space="0" w:color="auto"/>
          </w:divBdr>
        </w:div>
        <w:div w:id="771903185">
          <w:marLeft w:val="0"/>
          <w:marRight w:val="0"/>
          <w:marTop w:val="0"/>
          <w:marBottom w:val="0"/>
          <w:divBdr>
            <w:top w:val="none" w:sz="0" w:space="0" w:color="auto"/>
            <w:left w:val="none" w:sz="0" w:space="0" w:color="auto"/>
            <w:bottom w:val="none" w:sz="0" w:space="0" w:color="auto"/>
            <w:right w:val="none" w:sz="0" w:space="0" w:color="auto"/>
          </w:divBdr>
        </w:div>
        <w:div w:id="1565137448">
          <w:marLeft w:val="0"/>
          <w:marRight w:val="0"/>
          <w:marTop w:val="0"/>
          <w:marBottom w:val="0"/>
          <w:divBdr>
            <w:top w:val="none" w:sz="0" w:space="0" w:color="auto"/>
            <w:left w:val="none" w:sz="0" w:space="0" w:color="auto"/>
            <w:bottom w:val="none" w:sz="0" w:space="0" w:color="auto"/>
            <w:right w:val="none" w:sz="0" w:space="0" w:color="auto"/>
          </w:divBdr>
          <w:divsChild>
            <w:div w:id="1971280718">
              <w:marLeft w:val="0"/>
              <w:marRight w:val="0"/>
              <w:marTop w:val="30"/>
              <w:marBottom w:val="30"/>
              <w:divBdr>
                <w:top w:val="none" w:sz="0" w:space="0" w:color="auto"/>
                <w:left w:val="none" w:sz="0" w:space="0" w:color="auto"/>
                <w:bottom w:val="none" w:sz="0" w:space="0" w:color="auto"/>
                <w:right w:val="none" w:sz="0" w:space="0" w:color="auto"/>
              </w:divBdr>
              <w:divsChild>
                <w:div w:id="547375559">
                  <w:marLeft w:val="0"/>
                  <w:marRight w:val="0"/>
                  <w:marTop w:val="0"/>
                  <w:marBottom w:val="0"/>
                  <w:divBdr>
                    <w:top w:val="none" w:sz="0" w:space="0" w:color="auto"/>
                    <w:left w:val="none" w:sz="0" w:space="0" w:color="auto"/>
                    <w:bottom w:val="none" w:sz="0" w:space="0" w:color="auto"/>
                    <w:right w:val="none" w:sz="0" w:space="0" w:color="auto"/>
                  </w:divBdr>
                  <w:divsChild>
                    <w:div w:id="1357803759">
                      <w:marLeft w:val="0"/>
                      <w:marRight w:val="0"/>
                      <w:marTop w:val="0"/>
                      <w:marBottom w:val="0"/>
                      <w:divBdr>
                        <w:top w:val="none" w:sz="0" w:space="0" w:color="auto"/>
                        <w:left w:val="none" w:sz="0" w:space="0" w:color="auto"/>
                        <w:bottom w:val="none" w:sz="0" w:space="0" w:color="auto"/>
                        <w:right w:val="none" w:sz="0" w:space="0" w:color="auto"/>
                      </w:divBdr>
                    </w:div>
                  </w:divsChild>
                </w:div>
                <w:div w:id="1852913149">
                  <w:marLeft w:val="0"/>
                  <w:marRight w:val="0"/>
                  <w:marTop w:val="0"/>
                  <w:marBottom w:val="0"/>
                  <w:divBdr>
                    <w:top w:val="none" w:sz="0" w:space="0" w:color="auto"/>
                    <w:left w:val="none" w:sz="0" w:space="0" w:color="auto"/>
                    <w:bottom w:val="none" w:sz="0" w:space="0" w:color="auto"/>
                    <w:right w:val="none" w:sz="0" w:space="0" w:color="auto"/>
                  </w:divBdr>
                  <w:divsChild>
                    <w:div w:id="1677615117">
                      <w:marLeft w:val="0"/>
                      <w:marRight w:val="0"/>
                      <w:marTop w:val="0"/>
                      <w:marBottom w:val="0"/>
                      <w:divBdr>
                        <w:top w:val="none" w:sz="0" w:space="0" w:color="auto"/>
                        <w:left w:val="none" w:sz="0" w:space="0" w:color="auto"/>
                        <w:bottom w:val="none" w:sz="0" w:space="0" w:color="auto"/>
                        <w:right w:val="none" w:sz="0" w:space="0" w:color="auto"/>
                      </w:divBdr>
                    </w:div>
                  </w:divsChild>
                </w:div>
                <w:div w:id="2087679856">
                  <w:marLeft w:val="0"/>
                  <w:marRight w:val="0"/>
                  <w:marTop w:val="0"/>
                  <w:marBottom w:val="0"/>
                  <w:divBdr>
                    <w:top w:val="none" w:sz="0" w:space="0" w:color="auto"/>
                    <w:left w:val="none" w:sz="0" w:space="0" w:color="auto"/>
                    <w:bottom w:val="none" w:sz="0" w:space="0" w:color="auto"/>
                    <w:right w:val="none" w:sz="0" w:space="0" w:color="auto"/>
                  </w:divBdr>
                  <w:divsChild>
                    <w:div w:id="960261554">
                      <w:marLeft w:val="0"/>
                      <w:marRight w:val="0"/>
                      <w:marTop w:val="0"/>
                      <w:marBottom w:val="0"/>
                      <w:divBdr>
                        <w:top w:val="none" w:sz="0" w:space="0" w:color="auto"/>
                        <w:left w:val="none" w:sz="0" w:space="0" w:color="auto"/>
                        <w:bottom w:val="none" w:sz="0" w:space="0" w:color="auto"/>
                        <w:right w:val="none" w:sz="0" w:space="0" w:color="auto"/>
                      </w:divBdr>
                    </w:div>
                  </w:divsChild>
                </w:div>
                <w:div w:id="1516723763">
                  <w:marLeft w:val="0"/>
                  <w:marRight w:val="0"/>
                  <w:marTop w:val="0"/>
                  <w:marBottom w:val="0"/>
                  <w:divBdr>
                    <w:top w:val="none" w:sz="0" w:space="0" w:color="auto"/>
                    <w:left w:val="none" w:sz="0" w:space="0" w:color="auto"/>
                    <w:bottom w:val="none" w:sz="0" w:space="0" w:color="auto"/>
                    <w:right w:val="none" w:sz="0" w:space="0" w:color="auto"/>
                  </w:divBdr>
                  <w:divsChild>
                    <w:div w:id="1080710892">
                      <w:marLeft w:val="0"/>
                      <w:marRight w:val="0"/>
                      <w:marTop w:val="0"/>
                      <w:marBottom w:val="0"/>
                      <w:divBdr>
                        <w:top w:val="none" w:sz="0" w:space="0" w:color="auto"/>
                        <w:left w:val="none" w:sz="0" w:space="0" w:color="auto"/>
                        <w:bottom w:val="none" w:sz="0" w:space="0" w:color="auto"/>
                        <w:right w:val="none" w:sz="0" w:space="0" w:color="auto"/>
                      </w:divBdr>
                    </w:div>
                    <w:div w:id="1347945541">
                      <w:marLeft w:val="0"/>
                      <w:marRight w:val="0"/>
                      <w:marTop w:val="0"/>
                      <w:marBottom w:val="0"/>
                      <w:divBdr>
                        <w:top w:val="none" w:sz="0" w:space="0" w:color="auto"/>
                        <w:left w:val="none" w:sz="0" w:space="0" w:color="auto"/>
                        <w:bottom w:val="none" w:sz="0" w:space="0" w:color="auto"/>
                        <w:right w:val="none" w:sz="0" w:space="0" w:color="auto"/>
                      </w:divBdr>
                    </w:div>
                  </w:divsChild>
                </w:div>
                <w:div w:id="109130020">
                  <w:marLeft w:val="0"/>
                  <w:marRight w:val="0"/>
                  <w:marTop w:val="0"/>
                  <w:marBottom w:val="0"/>
                  <w:divBdr>
                    <w:top w:val="none" w:sz="0" w:space="0" w:color="auto"/>
                    <w:left w:val="none" w:sz="0" w:space="0" w:color="auto"/>
                    <w:bottom w:val="none" w:sz="0" w:space="0" w:color="auto"/>
                    <w:right w:val="none" w:sz="0" w:space="0" w:color="auto"/>
                  </w:divBdr>
                  <w:divsChild>
                    <w:div w:id="1852331681">
                      <w:marLeft w:val="0"/>
                      <w:marRight w:val="0"/>
                      <w:marTop w:val="0"/>
                      <w:marBottom w:val="0"/>
                      <w:divBdr>
                        <w:top w:val="none" w:sz="0" w:space="0" w:color="auto"/>
                        <w:left w:val="none" w:sz="0" w:space="0" w:color="auto"/>
                        <w:bottom w:val="none" w:sz="0" w:space="0" w:color="auto"/>
                        <w:right w:val="none" w:sz="0" w:space="0" w:color="auto"/>
                      </w:divBdr>
                    </w:div>
                  </w:divsChild>
                </w:div>
                <w:div w:id="641693090">
                  <w:marLeft w:val="0"/>
                  <w:marRight w:val="0"/>
                  <w:marTop w:val="0"/>
                  <w:marBottom w:val="0"/>
                  <w:divBdr>
                    <w:top w:val="none" w:sz="0" w:space="0" w:color="auto"/>
                    <w:left w:val="none" w:sz="0" w:space="0" w:color="auto"/>
                    <w:bottom w:val="none" w:sz="0" w:space="0" w:color="auto"/>
                    <w:right w:val="none" w:sz="0" w:space="0" w:color="auto"/>
                  </w:divBdr>
                  <w:divsChild>
                    <w:div w:id="920335968">
                      <w:marLeft w:val="0"/>
                      <w:marRight w:val="0"/>
                      <w:marTop w:val="0"/>
                      <w:marBottom w:val="0"/>
                      <w:divBdr>
                        <w:top w:val="none" w:sz="0" w:space="0" w:color="auto"/>
                        <w:left w:val="none" w:sz="0" w:space="0" w:color="auto"/>
                        <w:bottom w:val="none" w:sz="0" w:space="0" w:color="auto"/>
                        <w:right w:val="none" w:sz="0" w:space="0" w:color="auto"/>
                      </w:divBdr>
                    </w:div>
                  </w:divsChild>
                </w:div>
                <w:div w:id="2110390341">
                  <w:marLeft w:val="0"/>
                  <w:marRight w:val="0"/>
                  <w:marTop w:val="0"/>
                  <w:marBottom w:val="0"/>
                  <w:divBdr>
                    <w:top w:val="none" w:sz="0" w:space="0" w:color="auto"/>
                    <w:left w:val="none" w:sz="0" w:space="0" w:color="auto"/>
                    <w:bottom w:val="none" w:sz="0" w:space="0" w:color="auto"/>
                    <w:right w:val="none" w:sz="0" w:space="0" w:color="auto"/>
                  </w:divBdr>
                  <w:divsChild>
                    <w:div w:id="1683168571">
                      <w:marLeft w:val="0"/>
                      <w:marRight w:val="0"/>
                      <w:marTop w:val="0"/>
                      <w:marBottom w:val="0"/>
                      <w:divBdr>
                        <w:top w:val="none" w:sz="0" w:space="0" w:color="auto"/>
                        <w:left w:val="none" w:sz="0" w:space="0" w:color="auto"/>
                        <w:bottom w:val="none" w:sz="0" w:space="0" w:color="auto"/>
                        <w:right w:val="none" w:sz="0" w:space="0" w:color="auto"/>
                      </w:divBdr>
                    </w:div>
                  </w:divsChild>
                </w:div>
                <w:div w:id="978608130">
                  <w:marLeft w:val="0"/>
                  <w:marRight w:val="0"/>
                  <w:marTop w:val="0"/>
                  <w:marBottom w:val="0"/>
                  <w:divBdr>
                    <w:top w:val="none" w:sz="0" w:space="0" w:color="auto"/>
                    <w:left w:val="none" w:sz="0" w:space="0" w:color="auto"/>
                    <w:bottom w:val="none" w:sz="0" w:space="0" w:color="auto"/>
                    <w:right w:val="none" w:sz="0" w:space="0" w:color="auto"/>
                  </w:divBdr>
                  <w:divsChild>
                    <w:div w:id="1550023786">
                      <w:marLeft w:val="0"/>
                      <w:marRight w:val="0"/>
                      <w:marTop w:val="0"/>
                      <w:marBottom w:val="0"/>
                      <w:divBdr>
                        <w:top w:val="none" w:sz="0" w:space="0" w:color="auto"/>
                        <w:left w:val="none" w:sz="0" w:space="0" w:color="auto"/>
                        <w:bottom w:val="none" w:sz="0" w:space="0" w:color="auto"/>
                        <w:right w:val="none" w:sz="0" w:space="0" w:color="auto"/>
                      </w:divBdr>
                    </w:div>
                    <w:div w:id="264731578">
                      <w:marLeft w:val="0"/>
                      <w:marRight w:val="0"/>
                      <w:marTop w:val="0"/>
                      <w:marBottom w:val="0"/>
                      <w:divBdr>
                        <w:top w:val="none" w:sz="0" w:space="0" w:color="auto"/>
                        <w:left w:val="none" w:sz="0" w:space="0" w:color="auto"/>
                        <w:bottom w:val="none" w:sz="0" w:space="0" w:color="auto"/>
                        <w:right w:val="none" w:sz="0" w:space="0" w:color="auto"/>
                      </w:divBdr>
                    </w:div>
                    <w:div w:id="1082216641">
                      <w:marLeft w:val="0"/>
                      <w:marRight w:val="0"/>
                      <w:marTop w:val="0"/>
                      <w:marBottom w:val="0"/>
                      <w:divBdr>
                        <w:top w:val="none" w:sz="0" w:space="0" w:color="auto"/>
                        <w:left w:val="none" w:sz="0" w:space="0" w:color="auto"/>
                        <w:bottom w:val="none" w:sz="0" w:space="0" w:color="auto"/>
                        <w:right w:val="none" w:sz="0" w:space="0" w:color="auto"/>
                      </w:divBdr>
                    </w:div>
                    <w:div w:id="633408480">
                      <w:marLeft w:val="0"/>
                      <w:marRight w:val="0"/>
                      <w:marTop w:val="0"/>
                      <w:marBottom w:val="0"/>
                      <w:divBdr>
                        <w:top w:val="none" w:sz="0" w:space="0" w:color="auto"/>
                        <w:left w:val="none" w:sz="0" w:space="0" w:color="auto"/>
                        <w:bottom w:val="none" w:sz="0" w:space="0" w:color="auto"/>
                        <w:right w:val="none" w:sz="0" w:space="0" w:color="auto"/>
                      </w:divBdr>
                    </w:div>
                    <w:div w:id="573198317">
                      <w:marLeft w:val="0"/>
                      <w:marRight w:val="0"/>
                      <w:marTop w:val="0"/>
                      <w:marBottom w:val="0"/>
                      <w:divBdr>
                        <w:top w:val="none" w:sz="0" w:space="0" w:color="auto"/>
                        <w:left w:val="none" w:sz="0" w:space="0" w:color="auto"/>
                        <w:bottom w:val="none" w:sz="0" w:space="0" w:color="auto"/>
                        <w:right w:val="none" w:sz="0" w:space="0" w:color="auto"/>
                      </w:divBdr>
                    </w:div>
                    <w:div w:id="1777214610">
                      <w:marLeft w:val="0"/>
                      <w:marRight w:val="0"/>
                      <w:marTop w:val="0"/>
                      <w:marBottom w:val="0"/>
                      <w:divBdr>
                        <w:top w:val="none" w:sz="0" w:space="0" w:color="auto"/>
                        <w:left w:val="none" w:sz="0" w:space="0" w:color="auto"/>
                        <w:bottom w:val="none" w:sz="0" w:space="0" w:color="auto"/>
                        <w:right w:val="none" w:sz="0" w:space="0" w:color="auto"/>
                      </w:divBdr>
                    </w:div>
                    <w:div w:id="441268964">
                      <w:marLeft w:val="0"/>
                      <w:marRight w:val="0"/>
                      <w:marTop w:val="0"/>
                      <w:marBottom w:val="0"/>
                      <w:divBdr>
                        <w:top w:val="none" w:sz="0" w:space="0" w:color="auto"/>
                        <w:left w:val="none" w:sz="0" w:space="0" w:color="auto"/>
                        <w:bottom w:val="none" w:sz="0" w:space="0" w:color="auto"/>
                        <w:right w:val="none" w:sz="0" w:space="0" w:color="auto"/>
                      </w:divBdr>
                    </w:div>
                    <w:div w:id="1553078898">
                      <w:marLeft w:val="0"/>
                      <w:marRight w:val="0"/>
                      <w:marTop w:val="0"/>
                      <w:marBottom w:val="0"/>
                      <w:divBdr>
                        <w:top w:val="none" w:sz="0" w:space="0" w:color="auto"/>
                        <w:left w:val="none" w:sz="0" w:space="0" w:color="auto"/>
                        <w:bottom w:val="none" w:sz="0" w:space="0" w:color="auto"/>
                        <w:right w:val="none" w:sz="0" w:space="0" w:color="auto"/>
                      </w:divBdr>
                    </w:div>
                    <w:div w:id="611666302">
                      <w:marLeft w:val="0"/>
                      <w:marRight w:val="0"/>
                      <w:marTop w:val="0"/>
                      <w:marBottom w:val="0"/>
                      <w:divBdr>
                        <w:top w:val="none" w:sz="0" w:space="0" w:color="auto"/>
                        <w:left w:val="none" w:sz="0" w:space="0" w:color="auto"/>
                        <w:bottom w:val="none" w:sz="0" w:space="0" w:color="auto"/>
                        <w:right w:val="none" w:sz="0" w:space="0" w:color="auto"/>
                      </w:divBdr>
                    </w:div>
                    <w:div w:id="2128620289">
                      <w:marLeft w:val="0"/>
                      <w:marRight w:val="0"/>
                      <w:marTop w:val="0"/>
                      <w:marBottom w:val="0"/>
                      <w:divBdr>
                        <w:top w:val="none" w:sz="0" w:space="0" w:color="auto"/>
                        <w:left w:val="none" w:sz="0" w:space="0" w:color="auto"/>
                        <w:bottom w:val="none" w:sz="0" w:space="0" w:color="auto"/>
                        <w:right w:val="none" w:sz="0" w:space="0" w:color="auto"/>
                      </w:divBdr>
                    </w:div>
                    <w:div w:id="1822691551">
                      <w:marLeft w:val="0"/>
                      <w:marRight w:val="0"/>
                      <w:marTop w:val="0"/>
                      <w:marBottom w:val="0"/>
                      <w:divBdr>
                        <w:top w:val="none" w:sz="0" w:space="0" w:color="auto"/>
                        <w:left w:val="none" w:sz="0" w:space="0" w:color="auto"/>
                        <w:bottom w:val="none" w:sz="0" w:space="0" w:color="auto"/>
                        <w:right w:val="none" w:sz="0" w:space="0" w:color="auto"/>
                      </w:divBdr>
                    </w:div>
                  </w:divsChild>
                </w:div>
                <w:div w:id="2145803591">
                  <w:marLeft w:val="0"/>
                  <w:marRight w:val="0"/>
                  <w:marTop w:val="0"/>
                  <w:marBottom w:val="0"/>
                  <w:divBdr>
                    <w:top w:val="none" w:sz="0" w:space="0" w:color="auto"/>
                    <w:left w:val="none" w:sz="0" w:space="0" w:color="auto"/>
                    <w:bottom w:val="none" w:sz="0" w:space="0" w:color="auto"/>
                    <w:right w:val="none" w:sz="0" w:space="0" w:color="auto"/>
                  </w:divBdr>
                  <w:divsChild>
                    <w:div w:id="1461607991">
                      <w:marLeft w:val="0"/>
                      <w:marRight w:val="0"/>
                      <w:marTop w:val="0"/>
                      <w:marBottom w:val="0"/>
                      <w:divBdr>
                        <w:top w:val="none" w:sz="0" w:space="0" w:color="auto"/>
                        <w:left w:val="none" w:sz="0" w:space="0" w:color="auto"/>
                        <w:bottom w:val="none" w:sz="0" w:space="0" w:color="auto"/>
                        <w:right w:val="none" w:sz="0" w:space="0" w:color="auto"/>
                      </w:divBdr>
                    </w:div>
                  </w:divsChild>
                </w:div>
                <w:div w:id="1389256828">
                  <w:marLeft w:val="0"/>
                  <w:marRight w:val="0"/>
                  <w:marTop w:val="0"/>
                  <w:marBottom w:val="0"/>
                  <w:divBdr>
                    <w:top w:val="none" w:sz="0" w:space="0" w:color="auto"/>
                    <w:left w:val="none" w:sz="0" w:space="0" w:color="auto"/>
                    <w:bottom w:val="none" w:sz="0" w:space="0" w:color="auto"/>
                    <w:right w:val="none" w:sz="0" w:space="0" w:color="auto"/>
                  </w:divBdr>
                  <w:divsChild>
                    <w:div w:id="554393709">
                      <w:marLeft w:val="0"/>
                      <w:marRight w:val="0"/>
                      <w:marTop w:val="0"/>
                      <w:marBottom w:val="0"/>
                      <w:divBdr>
                        <w:top w:val="none" w:sz="0" w:space="0" w:color="auto"/>
                        <w:left w:val="none" w:sz="0" w:space="0" w:color="auto"/>
                        <w:bottom w:val="none" w:sz="0" w:space="0" w:color="auto"/>
                        <w:right w:val="none" w:sz="0" w:space="0" w:color="auto"/>
                      </w:divBdr>
                    </w:div>
                    <w:div w:id="14626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32848">
      <w:bodyDiv w:val="1"/>
      <w:marLeft w:val="0"/>
      <w:marRight w:val="0"/>
      <w:marTop w:val="0"/>
      <w:marBottom w:val="0"/>
      <w:divBdr>
        <w:top w:val="none" w:sz="0" w:space="0" w:color="auto"/>
        <w:left w:val="none" w:sz="0" w:space="0" w:color="auto"/>
        <w:bottom w:val="none" w:sz="0" w:space="0" w:color="auto"/>
        <w:right w:val="none" w:sz="0" w:space="0" w:color="auto"/>
      </w:divBdr>
      <w:divsChild>
        <w:div w:id="66417034">
          <w:marLeft w:val="0"/>
          <w:marRight w:val="0"/>
          <w:marTop w:val="0"/>
          <w:marBottom w:val="0"/>
          <w:divBdr>
            <w:top w:val="none" w:sz="0" w:space="0" w:color="auto"/>
            <w:left w:val="none" w:sz="0" w:space="0" w:color="auto"/>
            <w:bottom w:val="none" w:sz="0" w:space="0" w:color="auto"/>
            <w:right w:val="none" w:sz="0" w:space="0" w:color="auto"/>
          </w:divBdr>
          <w:divsChild>
            <w:div w:id="1627735265">
              <w:marLeft w:val="0"/>
              <w:marRight w:val="0"/>
              <w:marTop w:val="0"/>
              <w:marBottom w:val="0"/>
              <w:divBdr>
                <w:top w:val="none" w:sz="0" w:space="0" w:color="auto"/>
                <w:left w:val="none" w:sz="0" w:space="0" w:color="auto"/>
                <w:bottom w:val="none" w:sz="0" w:space="0" w:color="auto"/>
                <w:right w:val="none" w:sz="0" w:space="0" w:color="auto"/>
              </w:divBdr>
            </w:div>
          </w:divsChild>
        </w:div>
        <w:div w:id="802816122">
          <w:marLeft w:val="0"/>
          <w:marRight w:val="0"/>
          <w:marTop w:val="0"/>
          <w:marBottom w:val="0"/>
          <w:divBdr>
            <w:top w:val="none" w:sz="0" w:space="0" w:color="auto"/>
            <w:left w:val="none" w:sz="0" w:space="0" w:color="auto"/>
            <w:bottom w:val="none" w:sz="0" w:space="0" w:color="auto"/>
            <w:right w:val="none" w:sz="0" w:space="0" w:color="auto"/>
          </w:divBdr>
          <w:divsChild>
            <w:div w:id="1978561652">
              <w:marLeft w:val="0"/>
              <w:marRight w:val="0"/>
              <w:marTop w:val="0"/>
              <w:marBottom w:val="0"/>
              <w:divBdr>
                <w:top w:val="none" w:sz="0" w:space="0" w:color="auto"/>
                <w:left w:val="none" w:sz="0" w:space="0" w:color="auto"/>
                <w:bottom w:val="none" w:sz="0" w:space="0" w:color="auto"/>
                <w:right w:val="none" w:sz="0" w:space="0" w:color="auto"/>
              </w:divBdr>
            </w:div>
          </w:divsChild>
        </w:div>
        <w:div w:id="1873955564">
          <w:marLeft w:val="0"/>
          <w:marRight w:val="0"/>
          <w:marTop w:val="0"/>
          <w:marBottom w:val="0"/>
          <w:divBdr>
            <w:top w:val="none" w:sz="0" w:space="0" w:color="auto"/>
            <w:left w:val="none" w:sz="0" w:space="0" w:color="auto"/>
            <w:bottom w:val="none" w:sz="0" w:space="0" w:color="auto"/>
            <w:right w:val="none" w:sz="0" w:space="0" w:color="auto"/>
          </w:divBdr>
          <w:divsChild>
            <w:div w:id="1144396343">
              <w:marLeft w:val="0"/>
              <w:marRight w:val="0"/>
              <w:marTop w:val="0"/>
              <w:marBottom w:val="0"/>
              <w:divBdr>
                <w:top w:val="none" w:sz="0" w:space="0" w:color="auto"/>
                <w:left w:val="none" w:sz="0" w:space="0" w:color="auto"/>
                <w:bottom w:val="none" w:sz="0" w:space="0" w:color="auto"/>
                <w:right w:val="none" w:sz="0" w:space="0" w:color="auto"/>
              </w:divBdr>
            </w:div>
            <w:div w:id="1055010291">
              <w:marLeft w:val="0"/>
              <w:marRight w:val="0"/>
              <w:marTop w:val="0"/>
              <w:marBottom w:val="0"/>
              <w:divBdr>
                <w:top w:val="none" w:sz="0" w:space="0" w:color="auto"/>
                <w:left w:val="none" w:sz="0" w:space="0" w:color="auto"/>
                <w:bottom w:val="none" w:sz="0" w:space="0" w:color="auto"/>
                <w:right w:val="none" w:sz="0" w:space="0" w:color="auto"/>
              </w:divBdr>
            </w:div>
            <w:div w:id="1648705870">
              <w:marLeft w:val="0"/>
              <w:marRight w:val="0"/>
              <w:marTop w:val="0"/>
              <w:marBottom w:val="0"/>
              <w:divBdr>
                <w:top w:val="none" w:sz="0" w:space="0" w:color="auto"/>
                <w:left w:val="none" w:sz="0" w:space="0" w:color="auto"/>
                <w:bottom w:val="none" w:sz="0" w:space="0" w:color="auto"/>
                <w:right w:val="none" w:sz="0" w:space="0" w:color="auto"/>
              </w:divBdr>
            </w:div>
          </w:divsChild>
        </w:div>
        <w:div w:id="945042794">
          <w:marLeft w:val="0"/>
          <w:marRight w:val="0"/>
          <w:marTop w:val="0"/>
          <w:marBottom w:val="0"/>
          <w:divBdr>
            <w:top w:val="none" w:sz="0" w:space="0" w:color="auto"/>
            <w:left w:val="none" w:sz="0" w:space="0" w:color="auto"/>
            <w:bottom w:val="none" w:sz="0" w:space="0" w:color="auto"/>
            <w:right w:val="none" w:sz="0" w:space="0" w:color="auto"/>
          </w:divBdr>
          <w:divsChild>
            <w:div w:id="1752657051">
              <w:marLeft w:val="0"/>
              <w:marRight w:val="0"/>
              <w:marTop w:val="0"/>
              <w:marBottom w:val="0"/>
              <w:divBdr>
                <w:top w:val="none" w:sz="0" w:space="0" w:color="auto"/>
                <w:left w:val="none" w:sz="0" w:space="0" w:color="auto"/>
                <w:bottom w:val="none" w:sz="0" w:space="0" w:color="auto"/>
                <w:right w:val="none" w:sz="0" w:space="0" w:color="auto"/>
              </w:divBdr>
            </w:div>
            <w:div w:id="820928537">
              <w:marLeft w:val="0"/>
              <w:marRight w:val="0"/>
              <w:marTop w:val="0"/>
              <w:marBottom w:val="0"/>
              <w:divBdr>
                <w:top w:val="none" w:sz="0" w:space="0" w:color="auto"/>
                <w:left w:val="none" w:sz="0" w:space="0" w:color="auto"/>
                <w:bottom w:val="none" w:sz="0" w:space="0" w:color="auto"/>
                <w:right w:val="none" w:sz="0" w:space="0" w:color="auto"/>
              </w:divBdr>
            </w:div>
          </w:divsChild>
        </w:div>
        <w:div w:id="965967710">
          <w:marLeft w:val="0"/>
          <w:marRight w:val="0"/>
          <w:marTop w:val="0"/>
          <w:marBottom w:val="0"/>
          <w:divBdr>
            <w:top w:val="none" w:sz="0" w:space="0" w:color="auto"/>
            <w:left w:val="none" w:sz="0" w:space="0" w:color="auto"/>
            <w:bottom w:val="none" w:sz="0" w:space="0" w:color="auto"/>
            <w:right w:val="none" w:sz="0" w:space="0" w:color="auto"/>
          </w:divBdr>
          <w:divsChild>
            <w:div w:id="1001205333">
              <w:marLeft w:val="0"/>
              <w:marRight w:val="0"/>
              <w:marTop w:val="0"/>
              <w:marBottom w:val="0"/>
              <w:divBdr>
                <w:top w:val="none" w:sz="0" w:space="0" w:color="auto"/>
                <w:left w:val="none" w:sz="0" w:space="0" w:color="auto"/>
                <w:bottom w:val="none" w:sz="0" w:space="0" w:color="auto"/>
                <w:right w:val="none" w:sz="0" w:space="0" w:color="auto"/>
              </w:divBdr>
            </w:div>
            <w:div w:id="20776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408">
      <w:bodyDiv w:val="1"/>
      <w:marLeft w:val="0"/>
      <w:marRight w:val="0"/>
      <w:marTop w:val="0"/>
      <w:marBottom w:val="0"/>
      <w:divBdr>
        <w:top w:val="none" w:sz="0" w:space="0" w:color="auto"/>
        <w:left w:val="none" w:sz="0" w:space="0" w:color="auto"/>
        <w:bottom w:val="none" w:sz="0" w:space="0" w:color="auto"/>
        <w:right w:val="none" w:sz="0" w:space="0" w:color="auto"/>
      </w:divBdr>
      <w:divsChild>
        <w:div w:id="1980377435">
          <w:marLeft w:val="0"/>
          <w:marRight w:val="0"/>
          <w:marTop w:val="0"/>
          <w:marBottom w:val="0"/>
          <w:divBdr>
            <w:top w:val="none" w:sz="0" w:space="0" w:color="auto"/>
            <w:left w:val="none" w:sz="0" w:space="0" w:color="auto"/>
            <w:bottom w:val="none" w:sz="0" w:space="0" w:color="auto"/>
            <w:right w:val="none" w:sz="0" w:space="0" w:color="auto"/>
          </w:divBdr>
          <w:divsChild>
            <w:div w:id="42214125">
              <w:marLeft w:val="0"/>
              <w:marRight w:val="0"/>
              <w:marTop w:val="0"/>
              <w:marBottom w:val="0"/>
              <w:divBdr>
                <w:top w:val="none" w:sz="0" w:space="0" w:color="auto"/>
                <w:left w:val="none" w:sz="0" w:space="0" w:color="auto"/>
                <w:bottom w:val="none" w:sz="0" w:space="0" w:color="auto"/>
                <w:right w:val="none" w:sz="0" w:space="0" w:color="auto"/>
              </w:divBdr>
            </w:div>
          </w:divsChild>
        </w:div>
        <w:div w:id="1397901563">
          <w:marLeft w:val="0"/>
          <w:marRight w:val="0"/>
          <w:marTop w:val="0"/>
          <w:marBottom w:val="0"/>
          <w:divBdr>
            <w:top w:val="none" w:sz="0" w:space="0" w:color="auto"/>
            <w:left w:val="none" w:sz="0" w:space="0" w:color="auto"/>
            <w:bottom w:val="none" w:sz="0" w:space="0" w:color="auto"/>
            <w:right w:val="none" w:sz="0" w:space="0" w:color="auto"/>
          </w:divBdr>
          <w:divsChild>
            <w:div w:id="367147287">
              <w:marLeft w:val="0"/>
              <w:marRight w:val="0"/>
              <w:marTop w:val="0"/>
              <w:marBottom w:val="0"/>
              <w:divBdr>
                <w:top w:val="none" w:sz="0" w:space="0" w:color="auto"/>
                <w:left w:val="none" w:sz="0" w:space="0" w:color="auto"/>
                <w:bottom w:val="none" w:sz="0" w:space="0" w:color="auto"/>
                <w:right w:val="none" w:sz="0" w:space="0" w:color="auto"/>
              </w:divBdr>
            </w:div>
          </w:divsChild>
        </w:div>
        <w:div w:id="1481847242">
          <w:marLeft w:val="0"/>
          <w:marRight w:val="0"/>
          <w:marTop w:val="0"/>
          <w:marBottom w:val="0"/>
          <w:divBdr>
            <w:top w:val="none" w:sz="0" w:space="0" w:color="auto"/>
            <w:left w:val="none" w:sz="0" w:space="0" w:color="auto"/>
            <w:bottom w:val="none" w:sz="0" w:space="0" w:color="auto"/>
            <w:right w:val="none" w:sz="0" w:space="0" w:color="auto"/>
          </w:divBdr>
          <w:divsChild>
            <w:div w:id="1648170832">
              <w:marLeft w:val="0"/>
              <w:marRight w:val="0"/>
              <w:marTop w:val="0"/>
              <w:marBottom w:val="0"/>
              <w:divBdr>
                <w:top w:val="none" w:sz="0" w:space="0" w:color="auto"/>
                <w:left w:val="none" w:sz="0" w:space="0" w:color="auto"/>
                <w:bottom w:val="none" w:sz="0" w:space="0" w:color="auto"/>
                <w:right w:val="none" w:sz="0" w:space="0" w:color="auto"/>
              </w:divBdr>
            </w:div>
            <w:div w:id="1856110794">
              <w:marLeft w:val="0"/>
              <w:marRight w:val="0"/>
              <w:marTop w:val="0"/>
              <w:marBottom w:val="0"/>
              <w:divBdr>
                <w:top w:val="none" w:sz="0" w:space="0" w:color="auto"/>
                <w:left w:val="none" w:sz="0" w:space="0" w:color="auto"/>
                <w:bottom w:val="none" w:sz="0" w:space="0" w:color="auto"/>
                <w:right w:val="none" w:sz="0" w:space="0" w:color="auto"/>
              </w:divBdr>
            </w:div>
            <w:div w:id="1450509762">
              <w:marLeft w:val="0"/>
              <w:marRight w:val="0"/>
              <w:marTop w:val="0"/>
              <w:marBottom w:val="0"/>
              <w:divBdr>
                <w:top w:val="none" w:sz="0" w:space="0" w:color="auto"/>
                <w:left w:val="none" w:sz="0" w:space="0" w:color="auto"/>
                <w:bottom w:val="none" w:sz="0" w:space="0" w:color="auto"/>
                <w:right w:val="none" w:sz="0" w:space="0" w:color="auto"/>
              </w:divBdr>
            </w:div>
            <w:div w:id="1592544268">
              <w:marLeft w:val="0"/>
              <w:marRight w:val="0"/>
              <w:marTop w:val="0"/>
              <w:marBottom w:val="0"/>
              <w:divBdr>
                <w:top w:val="none" w:sz="0" w:space="0" w:color="auto"/>
                <w:left w:val="none" w:sz="0" w:space="0" w:color="auto"/>
                <w:bottom w:val="none" w:sz="0" w:space="0" w:color="auto"/>
                <w:right w:val="none" w:sz="0" w:space="0" w:color="auto"/>
              </w:divBdr>
            </w:div>
            <w:div w:id="204953083">
              <w:marLeft w:val="0"/>
              <w:marRight w:val="0"/>
              <w:marTop w:val="0"/>
              <w:marBottom w:val="0"/>
              <w:divBdr>
                <w:top w:val="none" w:sz="0" w:space="0" w:color="auto"/>
                <w:left w:val="none" w:sz="0" w:space="0" w:color="auto"/>
                <w:bottom w:val="none" w:sz="0" w:space="0" w:color="auto"/>
                <w:right w:val="none" w:sz="0" w:space="0" w:color="auto"/>
              </w:divBdr>
            </w:div>
            <w:div w:id="495389485">
              <w:marLeft w:val="0"/>
              <w:marRight w:val="0"/>
              <w:marTop w:val="0"/>
              <w:marBottom w:val="0"/>
              <w:divBdr>
                <w:top w:val="none" w:sz="0" w:space="0" w:color="auto"/>
                <w:left w:val="none" w:sz="0" w:space="0" w:color="auto"/>
                <w:bottom w:val="none" w:sz="0" w:space="0" w:color="auto"/>
                <w:right w:val="none" w:sz="0" w:space="0" w:color="auto"/>
              </w:divBdr>
            </w:div>
            <w:div w:id="1409499210">
              <w:marLeft w:val="0"/>
              <w:marRight w:val="0"/>
              <w:marTop w:val="0"/>
              <w:marBottom w:val="0"/>
              <w:divBdr>
                <w:top w:val="none" w:sz="0" w:space="0" w:color="auto"/>
                <w:left w:val="none" w:sz="0" w:space="0" w:color="auto"/>
                <w:bottom w:val="none" w:sz="0" w:space="0" w:color="auto"/>
                <w:right w:val="none" w:sz="0" w:space="0" w:color="auto"/>
              </w:divBdr>
            </w:div>
            <w:div w:id="1721202814">
              <w:marLeft w:val="0"/>
              <w:marRight w:val="0"/>
              <w:marTop w:val="0"/>
              <w:marBottom w:val="0"/>
              <w:divBdr>
                <w:top w:val="none" w:sz="0" w:space="0" w:color="auto"/>
                <w:left w:val="none" w:sz="0" w:space="0" w:color="auto"/>
                <w:bottom w:val="none" w:sz="0" w:space="0" w:color="auto"/>
                <w:right w:val="none" w:sz="0" w:space="0" w:color="auto"/>
              </w:divBdr>
            </w:div>
            <w:div w:id="627585293">
              <w:marLeft w:val="0"/>
              <w:marRight w:val="0"/>
              <w:marTop w:val="0"/>
              <w:marBottom w:val="0"/>
              <w:divBdr>
                <w:top w:val="none" w:sz="0" w:space="0" w:color="auto"/>
                <w:left w:val="none" w:sz="0" w:space="0" w:color="auto"/>
                <w:bottom w:val="none" w:sz="0" w:space="0" w:color="auto"/>
                <w:right w:val="none" w:sz="0" w:space="0" w:color="auto"/>
              </w:divBdr>
            </w:div>
            <w:div w:id="1170943490">
              <w:marLeft w:val="0"/>
              <w:marRight w:val="0"/>
              <w:marTop w:val="0"/>
              <w:marBottom w:val="0"/>
              <w:divBdr>
                <w:top w:val="none" w:sz="0" w:space="0" w:color="auto"/>
                <w:left w:val="none" w:sz="0" w:space="0" w:color="auto"/>
                <w:bottom w:val="none" w:sz="0" w:space="0" w:color="auto"/>
                <w:right w:val="none" w:sz="0" w:space="0" w:color="auto"/>
              </w:divBdr>
            </w:div>
            <w:div w:id="537817330">
              <w:marLeft w:val="0"/>
              <w:marRight w:val="0"/>
              <w:marTop w:val="0"/>
              <w:marBottom w:val="0"/>
              <w:divBdr>
                <w:top w:val="none" w:sz="0" w:space="0" w:color="auto"/>
                <w:left w:val="none" w:sz="0" w:space="0" w:color="auto"/>
                <w:bottom w:val="none" w:sz="0" w:space="0" w:color="auto"/>
                <w:right w:val="none" w:sz="0" w:space="0" w:color="auto"/>
              </w:divBdr>
            </w:div>
            <w:div w:id="210191755">
              <w:marLeft w:val="0"/>
              <w:marRight w:val="0"/>
              <w:marTop w:val="0"/>
              <w:marBottom w:val="0"/>
              <w:divBdr>
                <w:top w:val="none" w:sz="0" w:space="0" w:color="auto"/>
                <w:left w:val="none" w:sz="0" w:space="0" w:color="auto"/>
                <w:bottom w:val="none" w:sz="0" w:space="0" w:color="auto"/>
                <w:right w:val="none" w:sz="0" w:space="0" w:color="auto"/>
              </w:divBdr>
            </w:div>
            <w:div w:id="256599774">
              <w:marLeft w:val="0"/>
              <w:marRight w:val="0"/>
              <w:marTop w:val="0"/>
              <w:marBottom w:val="0"/>
              <w:divBdr>
                <w:top w:val="none" w:sz="0" w:space="0" w:color="auto"/>
                <w:left w:val="none" w:sz="0" w:space="0" w:color="auto"/>
                <w:bottom w:val="none" w:sz="0" w:space="0" w:color="auto"/>
                <w:right w:val="none" w:sz="0" w:space="0" w:color="auto"/>
              </w:divBdr>
            </w:div>
            <w:div w:id="1753620195">
              <w:marLeft w:val="0"/>
              <w:marRight w:val="0"/>
              <w:marTop w:val="0"/>
              <w:marBottom w:val="0"/>
              <w:divBdr>
                <w:top w:val="none" w:sz="0" w:space="0" w:color="auto"/>
                <w:left w:val="none" w:sz="0" w:space="0" w:color="auto"/>
                <w:bottom w:val="none" w:sz="0" w:space="0" w:color="auto"/>
                <w:right w:val="none" w:sz="0" w:space="0" w:color="auto"/>
              </w:divBdr>
            </w:div>
            <w:div w:id="2027561857">
              <w:marLeft w:val="0"/>
              <w:marRight w:val="0"/>
              <w:marTop w:val="0"/>
              <w:marBottom w:val="0"/>
              <w:divBdr>
                <w:top w:val="none" w:sz="0" w:space="0" w:color="auto"/>
                <w:left w:val="none" w:sz="0" w:space="0" w:color="auto"/>
                <w:bottom w:val="none" w:sz="0" w:space="0" w:color="auto"/>
                <w:right w:val="none" w:sz="0" w:space="0" w:color="auto"/>
              </w:divBdr>
            </w:div>
            <w:div w:id="523326736">
              <w:marLeft w:val="0"/>
              <w:marRight w:val="0"/>
              <w:marTop w:val="0"/>
              <w:marBottom w:val="0"/>
              <w:divBdr>
                <w:top w:val="none" w:sz="0" w:space="0" w:color="auto"/>
                <w:left w:val="none" w:sz="0" w:space="0" w:color="auto"/>
                <w:bottom w:val="none" w:sz="0" w:space="0" w:color="auto"/>
                <w:right w:val="none" w:sz="0" w:space="0" w:color="auto"/>
              </w:divBdr>
            </w:div>
          </w:divsChild>
        </w:div>
        <w:div w:id="1062483413">
          <w:marLeft w:val="0"/>
          <w:marRight w:val="0"/>
          <w:marTop w:val="0"/>
          <w:marBottom w:val="0"/>
          <w:divBdr>
            <w:top w:val="none" w:sz="0" w:space="0" w:color="auto"/>
            <w:left w:val="none" w:sz="0" w:space="0" w:color="auto"/>
            <w:bottom w:val="none" w:sz="0" w:space="0" w:color="auto"/>
            <w:right w:val="none" w:sz="0" w:space="0" w:color="auto"/>
          </w:divBdr>
          <w:divsChild>
            <w:div w:id="374475625">
              <w:marLeft w:val="0"/>
              <w:marRight w:val="0"/>
              <w:marTop w:val="0"/>
              <w:marBottom w:val="0"/>
              <w:divBdr>
                <w:top w:val="none" w:sz="0" w:space="0" w:color="auto"/>
                <w:left w:val="none" w:sz="0" w:space="0" w:color="auto"/>
                <w:bottom w:val="none" w:sz="0" w:space="0" w:color="auto"/>
                <w:right w:val="none" w:sz="0" w:space="0" w:color="auto"/>
              </w:divBdr>
            </w:div>
            <w:div w:id="964624913">
              <w:marLeft w:val="0"/>
              <w:marRight w:val="0"/>
              <w:marTop w:val="0"/>
              <w:marBottom w:val="0"/>
              <w:divBdr>
                <w:top w:val="none" w:sz="0" w:space="0" w:color="auto"/>
                <w:left w:val="none" w:sz="0" w:space="0" w:color="auto"/>
                <w:bottom w:val="none" w:sz="0" w:space="0" w:color="auto"/>
                <w:right w:val="none" w:sz="0" w:space="0" w:color="auto"/>
              </w:divBdr>
            </w:div>
          </w:divsChild>
        </w:div>
        <w:div w:id="1081175872">
          <w:marLeft w:val="0"/>
          <w:marRight w:val="0"/>
          <w:marTop w:val="0"/>
          <w:marBottom w:val="0"/>
          <w:divBdr>
            <w:top w:val="none" w:sz="0" w:space="0" w:color="auto"/>
            <w:left w:val="none" w:sz="0" w:space="0" w:color="auto"/>
            <w:bottom w:val="none" w:sz="0" w:space="0" w:color="auto"/>
            <w:right w:val="none" w:sz="0" w:space="0" w:color="auto"/>
          </w:divBdr>
          <w:divsChild>
            <w:div w:id="911083265">
              <w:marLeft w:val="0"/>
              <w:marRight w:val="0"/>
              <w:marTop w:val="0"/>
              <w:marBottom w:val="0"/>
              <w:divBdr>
                <w:top w:val="none" w:sz="0" w:space="0" w:color="auto"/>
                <w:left w:val="none" w:sz="0" w:space="0" w:color="auto"/>
                <w:bottom w:val="none" w:sz="0" w:space="0" w:color="auto"/>
                <w:right w:val="none" w:sz="0" w:space="0" w:color="auto"/>
              </w:divBdr>
            </w:div>
            <w:div w:id="1068848375">
              <w:marLeft w:val="0"/>
              <w:marRight w:val="0"/>
              <w:marTop w:val="0"/>
              <w:marBottom w:val="0"/>
              <w:divBdr>
                <w:top w:val="none" w:sz="0" w:space="0" w:color="auto"/>
                <w:left w:val="none" w:sz="0" w:space="0" w:color="auto"/>
                <w:bottom w:val="none" w:sz="0" w:space="0" w:color="auto"/>
                <w:right w:val="none" w:sz="0" w:space="0" w:color="auto"/>
              </w:divBdr>
            </w:div>
            <w:div w:id="6921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s.info@dwp.gov.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9" ma:contentTypeDescription="Create a new document." ma:contentTypeScope="" ma:versionID="38eff814347c041dd1b05797f63fe5c0">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c7edf9b2b2850df29c2e5ff705cb52e"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0AEC-A967-4298-A124-4F9690BC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16FBF-CFE1-41DE-BAB6-0CC38571140B}">
  <ds:schemaRefs>
    <ds:schemaRef ds:uri="http://schemas.microsoft.com/sharepoint/v3/contenttype/forms"/>
  </ds:schemaRefs>
</ds:datastoreItem>
</file>

<file path=customXml/itemProps3.xml><?xml version="1.0" encoding="utf-8"?>
<ds:datastoreItem xmlns:ds="http://schemas.openxmlformats.org/officeDocument/2006/customXml" ds:itemID="{A57E161C-BA05-4BAE-B1F3-79AB875932A5}">
  <ds:schemaRefs>
    <ds:schemaRef ds:uri="http://schemas.microsoft.com/office/2006/metadata/properties"/>
    <ds:schemaRef ds:uri="http://schemas.microsoft.com/office/infopath/2007/PartnerControls"/>
    <ds:schemaRef ds:uri="http://schemas.microsoft.com/sharepoint/v3"/>
    <ds:schemaRef ds:uri="a04dbe3e-63b4-48d2-9d03-f0eb0c7bc09d"/>
    <ds:schemaRef ds:uri="531b863b-89c1-48bb-a2a8-bdcf4a455db4"/>
  </ds:schemaRefs>
</ds:datastoreItem>
</file>

<file path=customXml/itemProps4.xml><?xml version="1.0" encoding="utf-8"?>
<ds:datastoreItem xmlns:ds="http://schemas.openxmlformats.org/officeDocument/2006/customXml" ds:itemID="{91F95653-E6CF-450B-BB21-C62DDD799D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Longson Derek JCP ASSISTANT EMPLOYER ADVISER</dc:creator>
  <cp:keywords/>
  <dc:description/>
  <cp:lastModifiedBy>Longson Derek JCP ASSISTANT EMPLOYER ADVISER</cp:lastModifiedBy>
  <cp:revision>3</cp:revision>
  <dcterms:created xsi:type="dcterms:W3CDTF">2023-08-29T09:23:00Z</dcterms:created>
  <dcterms:modified xsi:type="dcterms:W3CDTF">2023-08-30T10:34:09Z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