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3FBD" w14:textId="7253E23C" w:rsidR="00A55AB3" w:rsidRPr="00CA1C57" w:rsidRDefault="00C42EFB">
      <w:pPr>
        <w:rPr>
          <w:rFonts w:cstheme="minorHAnsi"/>
        </w:rPr>
      </w:pPr>
      <w:r w:rsidRPr="00CA1C57">
        <w:rPr>
          <w:rFonts w:cstheme="minorHAnsi"/>
          <w:noProof/>
        </w:rPr>
        <w:drawing>
          <wp:anchor distT="0" distB="0" distL="114300" distR="114300" simplePos="0" relativeHeight="251649024" behindDoc="1" locked="0" layoutInCell="1" allowOverlap="1" wp14:anchorId="09A357E8" wp14:editId="07912CE5">
            <wp:simplePos x="0" y="0"/>
            <wp:positionH relativeFrom="margin">
              <wp:posOffset>1943100</wp:posOffset>
            </wp:positionH>
            <wp:positionV relativeFrom="paragraph">
              <wp:posOffset>102870</wp:posOffset>
            </wp:positionV>
            <wp:extent cx="1424940" cy="66779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620" cy="671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C57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7E0B982F" wp14:editId="15D574B4">
            <wp:simplePos x="0" y="0"/>
            <wp:positionH relativeFrom="page">
              <wp:posOffset>1394460</wp:posOffset>
            </wp:positionH>
            <wp:positionV relativeFrom="paragraph">
              <wp:posOffset>121920</wp:posOffset>
            </wp:positionV>
            <wp:extent cx="1234440" cy="579755"/>
            <wp:effectExtent l="0" t="0" r="3810" b="0"/>
            <wp:wrapSquare wrapText="bothSides"/>
            <wp:docPr id="3" name="Picture 3" descr="Image result for national lottery community fund log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tional lottery community fund logo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4C897" w14:textId="65D082D8" w:rsidR="00FD617A" w:rsidRPr="00CA1C57" w:rsidRDefault="00C42EFB" w:rsidP="00A55AB3">
      <w:pPr>
        <w:jc w:val="center"/>
        <w:rPr>
          <w:rFonts w:cstheme="minorHAnsi"/>
          <w:sz w:val="40"/>
          <w:szCs w:val="40"/>
        </w:rPr>
      </w:pPr>
      <w:r w:rsidRPr="00CA1C57">
        <w:rPr>
          <w:rFonts w:cstheme="minorHAnsi"/>
          <w:noProof/>
        </w:rPr>
        <w:drawing>
          <wp:anchor distT="0" distB="0" distL="114300" distR="114300" simplePos="0" relativeHeight="251675648" behindDoc="1" locked="0" layoutInCell="1" allowOverlap="1" wp14:anchorId="038E095A" wp14:editId="4F1F1546">
            <wp:simplePos x="0" y="0"/>
            <wp:positionH relativeFrom="margin">
              <wp:posOffset>3752850</wp:posOffset>
            </wp:positionH>
            <wp:positionV relativeFrom="paragraph">
              <wp:posOffset>7620</wp:posOffset>
            </wp:positionV>
            <wp:extent cx="940435" cy="373380"/>
            <wp:effectExtent l="0" t="0" r="0" b="7620"/>
            <wp:wrapThrough wrapText="bothSides">
              <wp:wrapPolygon edited="0">
                <wp:start x="0" y="0"/>
                <wp:lineTo x="0" y="20939"/>
                <wp:lineTo x="21002" y="20939"/>
                <wp:lineTo x="21002" y="0"/>
                <wp:lineTo x="0" y="0"/>
              </wp:wrapPolygon>
            </wp:wrapThrough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4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1C57" w:rsidRPr="00CA1C57" w14:paraId="09B5BD1D" w14:textId="77777777" w:rsidTr="00FD617A">
        <w:tc>
          <w:tcPr>
            <w:tcW w:w="9016" w:type="dxa"/>
            <w:shd w:val="clear" w:color="auto" w:fill="9CC2E5" w:themeFill="accent5" w:themeFillTint="99"/>
          </w:tcPr>
          <w:p w14:paraId="49AD8742" w14:textId="77777777" w:rsidR="0018650E" w:rsidRPr="00CA1C57" w:rsidRDefault="0018650E" w:rsidP="00FD617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509E66" w14:textId="4D3684E2" w:rsidR="00F87398" w:rsidRPr="00CA1C57" w:rsidRDefault="00353F09" w:rsidP="00FD61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C57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="00FD1AFC" w:rsidRPr="00CA1C57">
              <w:rPr>
                <w:rFonts w:cstheme="minorHAnsi"/>
                <w:b/>
                <w:bCs/>
                <w:sz w:val="24"/>
                <w:szCs w:val="24"/>
              </w:rPr>
              <w:t xml:space="preserve">hrs </w:t>
            </w:r>
            <w:r w:rsidR="003F00F5" w:rsidRPr="00CA1C57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FD1AFC" w:rsidRPr="00CA1C5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A1C57"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="003F00F5" w:rsidRPr="00CA1C57">
              <w:rPr>
                <w:rFonts w:cstheme="minorHAnsi"/>
                <w:b/>
                <w:bCs/>
                <w:sz w:val="24"/>
                <w:szCs w:val="24"/>
              </w:rPr>
              <w:t xml:space="preserve"> hrs per week</w:t>
            </w:r>
            <w:r w:rsidR="00366602" w:rsidRPr="00CA1C57">
              <w:rPr>
                <w:rFonts w:cstheme="minorHAnsi"/>
                <w:b/>
                <w:bCs/>
                <w:sz w:val="24"/>
                <w:szCs w:val="24"/>
              </w:rPr>
              <w:t xml:space="preserve">. Salary </w:t>
            </w:r>
            <w:r w:rsidR="002D1B58" w:rsidRPr="00CA1C57">
              <w:rPr>
                <w:rFonts w:cstheme="minorHAnsi"/>
                <w:b/>
                <w:bCs/>
                <w:sz w:val="24"/>
                <w:szCs w:val="24"/>
              </w:rPr>
              <w:t>£</w:t>
            </w:r>
            <w:r w:rsidR="00776DC9" w:rsidRPr="00CA1C57">
              <w:rPr>
                <w:rFonts w:cstheme="minorHAnsi"/>
                <w:b/>
                <w:bCs/>
                <w:sz w:val="24"/>
                <w:szCs w:val="24"/>
              </w:rPr>
              <w:t>20,023.62</w:t>
            </w:r>
            <w:r w:rsidR="002D1B58" w:rsidRPr="00CA1C57">
              <w:rPr>
                <w:rFonts w:cstheme="minorHAnsi"/>
                <w:b/>
                <w:bCs/>
                <w:sz w:val="24"/>
                <w:szCs w:val="24"/>
              </w:rPr>
              <w:t xml:space="preserve"> to £</w:t>
            </w:r>
            <w:r w:rsidR="007871E8" w:rsidRPr="00CA1C57">
              <w:rPr>
                <w:rFonts w:cstheme="minorHAnsi"/>
                <w:b/>
                <w:bCs/>
                <w:sz w:val="24"/>
                <w:szCs w:val="24"/>
              </w:rPr>
              <w:t>21</w:t>
            </w:r>
            <w:r w:rsidR="00956A8A" w:rsidRPr="00CA1C57">
              <w:rPr>
                <w:rFonts w:cstheme="minorHAnsi"/>
                <w:b/>
                <w:bCs/>
                <w:sz w:val="24"/>
                <w:szCs w:val="24"/>
              </w:rPr>
              <w:t>,00</w:t>
            </w:r>
            <w:r w:rsidR="00940F55" w:rsidRPr="00CA1C57">
              <w:rPr>
                <w:rFonts w:cstheme="minorHAnsi"/>
                <w:b/>
                <w:bCs/>
                <w:sz w:val="24"/>
                <w:szCs w:val="24"/>
              </w:rPr>
              <w:t xml:space="preserve"> pro rata </w:t>
            </w:r>
            <w:r w:rsidR="0029284C" w:rsidRPr="00CA1C57">
              <w:rPr>
                <w:rFonts w:cstheme="minorHAnsi"/>
                <w:b/>
                <w:bCs/>
                <w:sz w:val="24"/>
                <w:szCs w:val="24"/>
              </w:rPr>
              <w:t>(£10.50 - £1</w:t>
            </w:r>
            <w:r w:rsidR="00C2713B" w:rsidRPr="00CA1C57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29284C" w:rsidRPr="00CA1C57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8A7A3A" w:rsidRPr="00CA1C57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E82AE0" w:rsidRPr="00CA1C57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49775B" w:rsidRPr="00CA1C57">
              <w:rPr>
                <w:rFonts w:cstheme="minorHAnsi"/>
                <w:b/>
                <w:bCs/>
                <w:sz w:val="24"/>
                <w:szCs w:val="24"/>
              </w:rPr>
              <w:t>ph.</w:t>
            </w:r>
            <w:r w:rsidR="0029284C" w:rsidRPr="00CA1C57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6855AC9D" w14:textId="78A7ACC0" w:rsidR="006660A0" w:rsidRPr="00CA1C57" w:rsidRDefault="00926547" w:rsidP="00FD617A">
            <w:pPr>
              <w:rPr>
                <w:rFonts w:cstheme="minorHAnsi"/>
                <w:sz w:val="24"/>
                <w:szCs w:val="24"/>
              </w:rPr>
            </w:pPr>
            <w:r w:rsidRPr="00CA1C57">
              <w:rPr>
                <w:rFonts w:cstheme="minorHAnsi"/>
                <w:sz w:val="24"/>
                <w:szCs w:val="24"/>
              </w:rPr>
              <w:t xml:space="preserve">We are recruiting enthusiastic and committed individuals, to be part of our team, working from </w:t>
            </w:r>
            <w:r w:rsidR="00737CD7" w:rsidRPr="00CA1C57">
              <w:rPr>
                <w:rFonts w:cstheme="minorHAnsi"/>
                <w:sz w:val="24"/>
                <w:szCs w:val="24"/>
              </w:rPr>
              <w:t>‘</w:t>
            </w:r>
            <w:r w:rsidR="00E7540C" w:rsidRPr="00CA1C57">
              <w:rPr>
                <w:rFonts w:cstheme="minorHAnsi"/>
                <w:sz w:val="24"/>
                <w:szCs w:val="24"/>
              </w:rPr>
              <w:t>T</w:t>
            </w:r>
            <w:r w:rsidRPr="00CA1C57">
              <w:rPr>
                <w:rFonts w:cstheme="minorHAnsi"/>
                <w:sz w:val="24"/>
                <w:szCs w:val="24"/>
              </w:rPr>
              <w:t>he One Drop Youth Stop</w:t>
            </w:r>
            <w:r w:rsidR="00737CD7" w:rsidRPr="00CA1C57">
              <w:rPr>
                <w:rFonts w:cstheme="minorHAnsi"/>
                <w:sz w:val="24"/>
                <w:szCs w:val="24"/>
              </w:rPr>
              <w:t>’</w:t>
            </w:r>
            <w:r w:rsidRPr="00CA1C57">
              <w:rPr>
                <w:rFonts w:cstheme="minorHAnsi"/>
                <w:sz w:val="24"/>
                <w:szCs w:val="24"/>
              </w:rPr>
              <w:t xml:space="preserve"> in Longsight</w:t>
            </w:r>
            <w:r w:rsidR="00E7540C" w:rsidRPr="00CA1C57">
              <w:rPr>
                <w:rFonts w:cstheme="minorHAnsi"/>
                <w:sz w:val="24"/>
                <w:szCs w:val="24"/>
              </w:rPr>
              <w:t>,</w:t>
            </w:r>
            <w:r w:rsidRPr="00CA1C57">
              <w:rPr>
                <w:rFonts w:cstheme="minorHAnsi"/>
                <w:sz w:val="24"/>
                <w:szCs w:val="24"/>
              </w:rPr>
              <w:t xml:space="preserve"> Manchester. </w:t>
            </w:r>
            <w:r w:rsidR="00676068" w:rsidRPr="00CA1C57">
              <w:rPr>
                <w:rFonts w:cstheme="minorHAnsi"/>
                <w:sz w:val="24"/>
                <w:szCs w:val="24"/>
              </w:rPr>
              <w:t>The number of</w:t>
            </w:r>
            <w:r w:rsidR="0007726C" w:rsidRPr="00CA1C57">
              <w:rPr>
                <w:rFonts w:cstheme="minorHAnsi"/>
                <w:sz w:val="24"/>
                <w:szCs w:val="24"/>
              </w:rPr>
              <w:t xml:space="preserve"> set hours/days</w:t>
            </w:r>
            <w:r w:rsidR="00676068" w:rsidRPr="00CA1C57">
              <w:rPr>
                <w:rFonts w:cstheme="minorHAnsi"/>
                <w:sz w:val="24"/>
                <w:szCs w:val="24"/>
              </w:rPr>
              <w:t xml:space="preserve"> per week </w:t>
            </w:r>
            <w:r w:rsidR="00AA7EE6" w:rsidRPr="00CA1C57">
              <w:rPr>
                <w:rFonts w:cstheme="minorHAnsi"/>
                <w:sz w:val="24"/>
                <w:szCs w:val="24"/>
              </w:rPr>
              <w:t xml:space="preserve">will involve day sessions, afterschool </w:t>
            </w:r>
            <w:r w:rsidR="00B8509C" w:rsidRPr="00CA1C57">
              <w:rPr>
                <w:rFonts w:cstheme="minorHAnsi"/>
                <w:sz w:val="24"/>
                <w:szCs w:val="24"/>
              </w:rPr>
              <w:t>provision</w:t>
            </w:r>
            <w:r w:rsidR="00AA7EE6" w:rsidRPr="00CA1C57">
              <w:rPr>
                <w:rFonts w:cstheme="minorHAnsi"/>
                <w:sz w:val="24"/>
                <w:szCs w:val="24"/>
              </w:rPr>
              <w:t xml:space="preserve"> and additional </w:t>
            </w:r>
            <w:r w:rsidR="00E7540C" w:rsidRPr="00CA1C57">
              <w:rPr>
                <w:rFonts w:cstheme="minorHAnsi"/>
                <w:sz w:val="24"/>
                <w:szCs w:val="24"/>
              </w:rPr>
              <w:t xml:space="preserve">overtime </w:t>
            </w:r>
            <w:r w:rsidR="00AA7EE6" w:rsidRPr="00CA1C57">
              <w:rPr>
                <w:rFonts w:cstheme="minorHAnsi"/>
                <w:sz w:val="24"/>
                <w:szCs w:val="24"/>
              </w:rPr>
              <w:t>opportunities</w:t>
            </w:r>
            <w:r w:rsidR="004B0D8C" w:rsidRPr="00CA1C57">
              <w:rPr>
                <w:rFonts w:cstheme="minorHAnsi"/>
                <w:sz w:val="24"/>
                <w:szCs w:val="24"/>
              </w:rPr>
              <w:t xml:space="preserve"> during school</w:t>
            </w:r>
            <w:r w:rsidR="00B8509C" w:rsidRPr="00CA1C57">
              <w:rPr>
                <w:rFonts w:cstheme="minorHAnsi"/>
                <w:sz w:val="24"/>
                <w:szCs w:val="24"/>
              </w:rPr>
              <w:t xml:space="preserve"> holidays. </w:t>
            </w:r>
            <w:r w:rsidR="00F87398" w:rsidRPr="00CA1C57">
              <w:rPr>
                <w:rFonts w:cstheme="minorHAnsi"/>
                <w:sz w:val="24"/>
                <w:szCs w:val="24"/>
              </w:rPr>
              <w:t xml:space="preserve"> </w:t>
            </w:r>
            <w:r w:rsidR="00BF5E91" w:rsidRPr="00CA1C57">
              <w:rPr>
                <w:rFonts w:cstheme="minorHAnsi"/>
                <w:sz w:val="24"/>
                <w:szCs w:val="24"/>
              </w:rPr>
              <w:t xml:space="preserve">The most important </w:t>
            </w:r>
            <w:r w:rsidR="00160A55" w:rsidRPr="00CA1C57">
              <w:rPr>
                <w:rFonts w:cstheme="minorHAnsi"/>
                <w:sz w:val="24"/>
                <w:szCs w:val="24"/>
              </w:rPr>
              <w:t>qualities we are looking for are enthusiastic,</w:t>
            </w:r>
            <w:r w:rsidR="00CC2F57" w:rsidRPr="00CA1C57">
              <w:rPr>
                <w:rFonts w:cstheme="minorHAnsi"/>
                <w:sz w:val="24"/>
                <w:szCs w:val="24"/>
              </w:rPr>
              <w:t xml:space="preserve"> motivation and a </w:t>
            </w:r>
            <w:r w:rsidR="00160A55" w:rsidRPr="00CA1C57">
              <w:rPr>
                <w:rFonts w:cstheme="minorHAnsi"/>
                <w:sz w:val="24"/>
                <w:szCs w:val="24"/>
              </w:rPr>
              <w:t>commit</w:t>
            </w:r>
            <w:r w:rsidR="004D489A" w:rsidRPr="00CA1C57">
              <w:rPr>
                <w:rFonts w:cstheme="minorHAnsi"/>
                <w:sz w:val="24"/>
                <w:szCs w:val="24"/>
              </w:rPr>
              <w:t xml:space="preserve">ment to high quality provision for young people </w:t>
            </w:r>
            <w:r w:rsidR="00CC2F57" w:rsidRPr="00CA1C57">
              <w:rPr>
                <w:rFonts w:cstheme="minorHAnsi"/>
                <w:sz w:val="24"/>
                <w:szCs w:val="24"/>
              </w:rPr>
              <w:t>with</w:t>
            </w:r>
            <w:r w:rsidR="004D489A" w:rsidRPr="00CA1C57">
              <w:rPr>
                <w:rFonts w:cstheme="minorHAnsi"/>
                <w:sz w:val="24"/>
                <w:szCs w:val="24"/>
              </w:rPr>
              <w:t xml:space="preserve"> a genuine passion for </w:t>
            </w:r>
            <w:r w:rsidR="00EF531F" w:rsidRPr="00CA1C57">
              <w:rPr>
                <w:rFonts w:cstheme="minorHAnsi"/>
                <w:sz w:val="24"/>
                <w:szCs w:val="24"/>
              </w:rPr>
              <w:t>Youth Work</w:t>
            </w:r>
            <w:r w:rsidR="00CC2F57" w:rsidRPr="00CA1C57">
              <w:rPr>
                <w:rFonts w:cstheme="minorHAnsi"/>
                <w:sz w:val="24"/>
                <w:szCs w:val="24"/>
              </w:rPr>
              <w:t xml:space="preserve"> </w:t>
            </w:r>
            <w:r w:rsidR="00E86143" w:rsidRPr="00CA1C57">
              <w:rPr>
                <w:rFonts w:cstheme="minorHAnsi"/>
                <w:sz w:val="24"/>
                <w:szCs w:val="24"/>
              </w:rPr>
              <w:t>and making a difference</w:t>
            </w:r>
            <w:r w:rsidR="00EF531F" w:rsidRPr="00CA1C57">
              <w:rPr>
                <w:rFonts w:cstheme="minorHAnsi"/>
                <w:sz w:val="24"/>
                <w:szCs w:val="24"/>
              </w:rPr>
              <w:t>.</w:t>
            </w:r>
            <w:r w:rsidR="008E2E3D" w:rsidRPr="00CA1C57">
              <w:rPr>
                <w:rFonts w:cstheme="minorHAnsi"/>
                <w:sz w:val="24"/>
                <w:szCs w:val="24"/>
              </w:rPr>
              <w:t xml:space="preserve"> </w:t>
            </w:r>
            <w:r w:rsidR="00EF531F" w:rsidRPr="00CA1C57">
              <w:rPr>
                <w:rFonts w:cstheme="minorHAnsi"/>
                <w:sz w:val="24"/>
                <w:szCs w:val="24"/>
              </w:rPr>
              <w:t xml:space="preserve"> </w:t>
            </w:r>
            <w:r w:rsidR="00160A55" w:rsidRPr="00CA1C57">
              <w:rPr>
                <w:rFonts w:cstheme="minorHAnsi"/>
                <w:sz w:val="24"/>
                <w:szCs w:val="24"/>
              </w:rPr>
              <w:t xml:space="preserve"> </w:t>
            </w:r>
            <w:r w:rsidR="0049775B" w:rsidRPr="00CA1C57">
              <w:rPr>
                <w:rFonts w:cstheme="minorHAnsi"/>
                <w:sz w:val="24"/>
                <w:szCs w:val="24"/>
              </w:rPr>
              <w:t xml:space="preserve">                                    </w:t>
            </w:r>
            <w:r w:rsidR="00B6517A" w:rsidRPr="00CA1C57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6FC23D47" w14:textId="73B8BDFE" w:rsidR="00FD617A" w:rsidRPr="00CA1C57" w:rsidRDefault="00FD617A" w:rsidP="00FD617A">
            <w:pPr>
              <w:rPr>
                <w:rFonts w:cstheme="minorHAnsi"/>
                <w:b/>
                <w:bCs/>
              </w:rPr>
            </w:pPr>
          </w:p>
        </w:tc>
      </w:tr>
      <w:tr w:rsidR="00CA1C57" w:rsidRPr="00CA1C57" w14:paraId="64D55F4F" w14:textId="77777777" w:rsidTr="00FD617A">
        <w:tc>
          <w:tcPr>
            <w:tcW w:w="9016" w:type="dxa"/>
          </w:tcPr>
          <w:p w14:paraId="1C24BFCE" w14:textId="3CE9E310" w:rsidR="00FD617A" w:rsidRPr="00CA1C57" w:rsidRDefault="007977F3" w:rsidP="00FD617A">
            <w:pPr>
              <w:rPr>
                <w:rFonts w:cstheme="minorHAnsi"/>
              </w:rPr>
            </w:pPr>
            <w:r w:rsidRPr="00CA1C57">
              <w:rPr>
                <w:rFonts w:cstheme="minorHAnsi"/>
                <w:b/>
                <w:bCs/>
                <w:sz w:val="24"/>
                <w:szCs w:val="24"/>
              </w:rPr>
              <w:t>OVERVIEW OF THE POST</w:t>
            </w:r>
          </w:p>
          <w:p w14:paraId="0D28E72A" w14:textId="356F0755" w:rsidR="00DA5535" w:rsidRPr="00CA1C57" w:rsidRDefault="00A75673" w:rsidP="00FD617A">
            <w:pPr>
              <w:rPr>
                <w:rFonts w:cstheme="minorHAnsi"/>
              </w:rPr>
            </w:pPr>
            <w:r w:rsidRPr="00CA1C57">
              <w:rPr>
                <w:rFonts w:cstheme="minorHAnsi"/>
              </w:rPr>
              <w:t>As a F</w:t>
            </w:r>
            <w:r w:rsidR="00C921FB" w:rsidRPr="00CA1C57">
              <w:rPr>
                <w:rFonts w:cstheme="minorHAnsi"/>
              </w:rPr>
              <w:t xml:space="preserve">reelance </w:t>
            </w:r>
            <w:r w:rsidR="00EE6BA2" w:rsidRPr="00CA1C57">
              <w:rPr>
                <w:rFonts w:cstheme="minorHAnsi"/>
              </w:rPr>
              <w:t xml:space="preserve">Youth </w:t>
            </w:r>
            <w:r w:rsidRPr="00CA1C57">
              <w:rPr>
                <w:rFonts w:cstheme="minorHAnsi"/>
              </w:rPr>
              <w:t>W</w:t>
            </w:r>
            <w:r w:rsidR="00EE6BA2" w:rsidRPr="00CA1C57">
              <w:rPr>
                <w:rFonts w:cstheme="minorHAnsi"/>
              </w:rPr>
              <w:t xml:space="preserve">orker in </w:t>
            </w:r>
            <w:r w:rsidR="00581AC4" w:rsidRPr="00CA1C57">
              <w:rPr>
                <w:rFonts w:cstheme="minorHAnsi"/>
              </w:rPr>
              <w:t>Training,</w:t>
            </w:r>
            <w:r w:rsidR="00EE6BA2" w:rsidRPr="00CA1C57">
              <w:rPr>
                <w:rFonts w:cstheme="minorHAnsi"/>
              </w:rPr>
              <w:t xml:space="preserve"> </w:t>
            </w:r>
            <w:r w:rsidRPr="00CA1C57">
              <w:rPr>
                <w:rFonts w:cstheme="minorHAnsi"/>
              </w:rPr>
              <w:t xml:space="preserve">you </w:t>
            </w:r>
            <w:r w:rsidR="008F18A1" w:rsidRPr="00CA1C57">
              <w:rPr>
                <w:rFonts w:cstheme="minorHAnsi"/>
              </w:rPr>
              <w:t xml:space="preserve">will develop trusted relationships with young people, </w:t>
            </w:r>
            <w:r w:rsidR="00461957" w:rsidRPr="00CA1C57">
              <w:rPr>
                <w:rFonts w:cstheme="minorHAnsi"/>
              </w:rPr>
              <w:t xml:space="preserve">which </w:t>
            </w:r>
            <w:r w:rsidR="008F18A1" w:rsidRPr="00CA1C57">
              <w:rPr>
                <w:rFonts w:cstheme="minorHAnsi"/>
              </w:rPr>
              <w:t>enable</w:t>
            </w:r>
            <w:r w:rsidR="00461957" w:rsidRPr="00CA1C57">
              <w:rPr>
                <w:rFonts w:cstheme="minorHAnsi"/>
              </w:rPr>
              <w:t>s</w:t>
            </w:r>
            <w:r w:rsidR="008F18A1" w:rsidRPr="00CA1C57">
              <w:rPr>
                <w:rFonts w:cstheme="minorHAnsi"/>
              </w:rPr>
              <w:t xml:space="preserve"> them to access the best quality intervention</w:t>
            </w:r>
            <w:r w:rsidR="002D3B4E" w:rsidRPr="00CA1C57">
              <w:rPr>
                <w:rFonts w:cstheme="minorHAnsi"/>
              </w:rPr>
              <w:t>s</w:t>
            </w:r>
            <w:r w:rsidR="00C62B9A" w:rsidRPr="00CA1C57">
              <w:rPr>
                <w:rFonts w:cstheme="minorHAnsi"/>
              </w:rPr>
              <w:t xml:space="preserve"> and create inclusive and supportive environments for them to develop</w:t>
            </w:r>
            <w:r w:rsidR="00411A46" w:rsidRPr="00CA1C57">
              <w:rPr>
                <w:rFonts w:cstheme="minorHAnsi"/>
              </w:rPr>
              <w:t xml:space="preserve"> and build</w:t>
            </w:r>
            <w:r w:rsidR="00C62B9A" w:rsidRPr="00CA1C57">
              <w:rPr>
                <w:rFonts w:cstheme="minorHAnsi"/>
              </w:rPr>
              <w:t xml:space="preserve"> personal, emotional, and social skills</w:t>
            </w:r>
            <w:r w:rsidR="00461957" w:rsidRPr="00CA1C57">
              <w:rPr>
                <w:rFonts w:cstheme="minorHAnsi"/>
              </w:rPr>
              <w:t xml:space="preserve">. </w:t>
            </w:r>
          </w:p>
          <w:p w14:paraId="267F3F89" w14:textId="77777777" w:rsidR="00DA5535" w:rsidRPr="00CA1C57" w:rsidRDefault="00DA5535" w:rsidP="00FD617A">
            <w:pPr>
              <w:rPr>
                <w:rFonts w:cstheme="minorHAnsi"/>
              </w:rPr>
            </w:pPr>
          </w:p>
          <w:p w14:paraId="48DEF323" w14:textId="66FA0060" w:rsidR="00FD617A" w:rsidRPr="00CA1C57" w:rsidRDefault="00BC69FF" w:rsidP="00FD617A">
            <w:p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The post of </w:t>
            </w:r>
            <w:r w:rsidR="001A4B48" w:rsidRPr="00CA1C57">
              <w:rPr>
                <w:rFonts w:cstheme="minorHAnsi"/>
              </w:rPr>
              <w:t xml:space="preserve">Freelance </w:t>
            </w:r>
            <w:r w:rsidRPr="00CA1C57">
              <w:rPr>
                <w:rFonts w:cstheme="minorHAnsi"/>
              </w:rPr>
              <w:t>Youth</w:t>
            </w:r>
            <w:r w:rsidR="004B1E46" w:rsidRPr="00CA1C57">
              <w:rPr>
                <w:rFonts w:cstheme="minorHAnsi"/>
              </w:rPr>
              <w:t xml:space="preserve"> </w:t>
            </w:r>
            <w:r w:rsidRPr="00CA1C57">
              <w:rPr>
                <w:rFonts w:cstheme="minorHAnsi"/>
              </w:rPr>
              <w:t xml:space="preserve">Worker </w:t>
            </w:r>
            <w:r w:rsidR="001A4B48" w:rsidRPr="00CA1C57">
              <w:rPr>
                <w:rFonts w:cstheme="minorHAnsi"/>
              </w:rPr>
              <w:t xml:space="preserve">in Training </w:t>
            </w:r>
            <w:r w:rsidRPr="00CA1C57">
              <w:rPr>
                <w:rFonts w:cstheme="minorHAnsi"/>
              </w:rPr>
              <w:t>is a most exciting one for any worker looking for a challenge to further their career. You will have the opportunit</w:t>
            </w:r>
            <w:r w:rsidR="00C976F6" w:rsidRPr="00CA1C57">
              <w:rPr>
                <w:rFonts w:cstheme="minorHAnsi"/>
              </w:rPr>
              <w:t>ies</w:t>
            </w:r>
            <w:r w:rsidRPr="00CA1C57">
              <w:rPr>
                <w:rFonts w:cstheme="minorHAnsi"/>
              </w:rPr>
              <w:t xml:space="preserve"> to shape youth work provision in a very supportive environment.</w:t>
            </w:r>
            <w:r w:rsidR="001E66A2" w:rsidRPr="00CA1C57">
              <w:rPr>
                <w:rFonts w:cstheme="minorHAnsi"/>
              </w:rPr>
              <w:t xml:space="preserve"> We </w:t>
            </w:r>
            <w:r w:rsidR="00D80904" w:rsidRPr="00CA1C57">
              <w:rPr>
                <w:rFonts w:cstheme="minorHAnsi"/>
              </w:rPr>
              <w:t xml:space="preserve">will </w:t>
            </w:r>
            <w:r w:rsidR="001E66A2" w:rsidRPr="00CA1C57">
              <w:rPr>
                <w:rFonts w:cstheme="minorHAnsi"/>
              </w:rPr>
              <w:t>provide you with youth work</w:t>
            </w:r>
            <w:r w:rsidR="00D2190E" w:rsidRPr="00CA1C57">
              <w:rPr>
                <w:rFonts w:cstheme="minorHAnsi"/>
              </w:rPr>
              <w:t xml:space="preserve">, </w:t>
            </w:r>
            <w:r w:rsidR="007A10EE" w:rsidRPr="00CA1C57">
              <w:rPr>
                <w:rFonts w:cstheme="minorHAnsi"/>
              </w:rPr>
              <w:t>S</w:t>
            </w:r>
            <w:r w:rsidR="00C62B9A" w:rsidRPr="00CA1C57">
              <w:rPr>
                <w:rFonts w:cstheme="minorHAnsi"/>
              </w:rPr>
              <w:t>afeguarding</w:t>
            </w:r>
            <w:r w:rsidR="00D2190E" w:rsidRPr="00CA1C57">
              <w:rPr>
                <w:rFonts w:cstheme="minorHAnsi"/>
              </w:rPr>
              <w:t xml:space="preserve">, </w:t>
            </w:r>
            <w:r w:rsidR="007A10EE" w:rsidRPr="00CA1C57">
              <w:rPr>
                <w:rFonts w:cstheme="minorHAnsi"/>
              </w:rPr>
              <w:t>F</w:t>
            </w:r>
            <w:r w:rsidR="00D2190E" w:rsidRPr="00CA1C57">
              <w:rPr>
                <w:rFonts w:cstheme="minorHAnsi"/>
              </w:rPr>
              <w:t xml:space="preserve">irst </w:t>
            </w:r>
            <w:r w:rsidR="007A10EE" w:rsidRPr="00CA1C57">
              <w:rPr>
                <w:rFonts w:cstheme="minorHAnsi"/>
              </w:rPr>
              <w:t>A</w:t>
            </w:r>
            <w:r w:rsidR="00D2190E" w:rsidRPr="00CA1C57">
              <w:rPr>
                <w:rFonts w:cstheme="minorHAnsi"/>
              </w:rPr>
              <w:t xml:space="preserve">id, </w:t>
            </w:r>
            <w:r w:rsidR="00C001EF" w:rsidRPr="00CA1C57">
              <w:rPr>
                <w:rFonts w:cstheme="minorHAnsi"/>
              </w:rPr>
              <w:t>Health,</w:t>
            </w:r>
            <w:r w:rsidR="00D2190E" w:rsidRPr="00CA1C57">
              <w:rPr>
                <w:rFonts w:cstheme="minorHAnsi"/>
              </w:rPr>
              <w:t xml:space="preserve"> and Safety </w:t>
            </w:r>
            <w:r w:rsidR="00D80904" w:rsidRPr="00CA1C57">
              <w:rPr>
                <w:rFonts w:cstheme="minorHAnsi"/>
              </w:rPr>
              <w:t>training</w:t>
            </w:r>
            <w:r w:rsidR="00C001EF" w:rsidRPr="00CA1C57">
              <w:rPr>
                <w:rFonts w:cstheme="minorHAnsi"/>
              </w:rPr>
              <w:t>,</w:t>
            </w:r>
            <w:r w:rsidR="00D80904" w:rsidRPr="00CA1C57">
              <w:rPr>
                <w:rFonts w:cstheme="minorHAnsi"/>
              </w:rPr>
              <w:t xml:space="preserve"> </w:t>
            </w:r>
            <w:r w:rsidR="00827207" w:rsidRPr="00CA1C57">
              <w:rPr>
                <w:rFonts w:cstheme="minorHAnsi"/>
              </w:rPr>
              <w:t xml:space="preserve">supporting your professional development </w:t>
            </w:r>
            <w:r w:rsidR="007A10EE" w:rsidRPr="00CA1C57">
              <w:rPr>
                <w:rFonts w:cstheme="minorHAnsi"/>
              </w:rPr>
              <w:t xml:space="preserve">throughout your youth work journey. </w:t>
            </w:r>
          </w:p>
          <w:p w14:paraId="550A83BF" w14:textId="0F6D11E1" w:rsidR="005E24B5" w:rsidRPr="00CA1C57" w:rsidRDefault="005E24B5" w:rsidP="00FD617A">
            <w:pPr>
              <w:rPr>
                <w:rFonts w:cstheme="minorHAnsi"/>
              </w:rPr>
            </w:pPr>
          </w:p>
          <w:p w14:paraId="29B150A1" w14:textId="1E703160" w:rsidR="003D363C" w:rsidRPr="00CA1C57" w:rsidRDefault="003D363C" w:rsidP="00FD617A">
            <w:pPr>
              <w:rPr>
                <w:rFonts w:cstheme="minorHAnsi"/>
              </w:rPr>
            </w:pPr>
            <w:r w:rsidRPr="00CA1C57">
              <w:rPr>
                <w:rFonts w:cstheme="minorHAnsi"/>
              </w:rPr>
              <w:t>Youth Elements</w:t>
            </w:r>
            <w:r w:rsidR="00272C4A" w:rsidRPr="00CA1C57">
              <w:rPr>
                <w:rFonts w:cstheme="minorHAnsi"/>
              </w:rPr>
              <w:t xml:space="preserve"> works with young people </w:t>
            </w:r>
            <w:r w:rsidR="006321E5" w:rsidRPr="00CA1C57">
              <w:rPr>
                <w:rFonts w:cstheme="minorHAnsi"/>
              </w:rPr>
              <w:t>aged</w:t>
            </w:r>
            <w:r w:rsidR="00272C4A" w:rsidRPr="00CA1C57">
              <w:rPr>
                <w:rFonts w:cstheme="minorHAnsi"/>
              </w:rPr>
              <w:t xml:space="preserve"> 10 – 24</w:t>
            </w:r>
            <w:r w:rsidR="00B100A6" w:rsidRPr="00CA1C57">
              <w:rPr>
                <w:rFonts w:cstheme="minorHAnsi"/>
              </w:rPr>
              <w:t xml:space="preserve"> years</w:t>
            </w:r>
            <w:r w:rsidR="00D74C06" w:rsidRPr="00CA1C57">
              <w:rPr>
                <w:rFonts w:cstheme="minorHAnsi"/>
              </w:rPr>
              <w:t xml:space="preserve">, and this is often delivered in a junior and </w:t>
            </w:r>
            <w:r w:rsidR="008B1FD8" w:rsidRPr="00CA1C57">
              <w:rPr>
                <w:rFonts w:cstheme="minorHAnsi"/>
              </w:rPr>
              <w:t xml:space="preserve">senior </w:t>
            </w:r>
            <w:r w:rsidR="00520328" w:rsidRPr="00CA1C57">
              <w:rPr>
                <w:rFonts w:cstheme="minorHAnsi"/>
              </w:rPr>
              <w:t xml:space="preserve">group setting. </w:t>
            </w:r>
          </w:p>
          <w:p w14:paraId="03797049" w14:textId="41ADE45D" w:rsidR="00FD617A" w:rsidRPr="00CA1C57" w:rsidRDefault="00FD617A" w:rsidP="00C62B9A">
            <w:pPr>
              <w:rPr>
                <w:rFonts w:cstheme="minorHAnsi"/>
              </w:rPr>
            </w:pPr>
          </w:p>
        </w:tc>
      </w:tr>
    </w:tbl>
    <w:p w14:paraId="4F38F26D" w14:textId="3B1E1133" w:rsidR="00A55AB3" w:rsidRPr="00CA1C57" w:rsidRDefault="0098243C" w:rsidP="00E43FEA">
      <w:pPr>
        <w:jc w:val="center"/>
        <w:rPr>
          <w:rFonts w:cstheme="minorHAnsi"/>
          <w:sz w:val="40"/>
          <w:szCs w:val="40"/>
        </w:rPr>
      </w:pPr>
      <w:r w:rsidRPr="00CA1C57">
        <w:rPr>
          <w:rFonts w:cstheme="minorHAnsi"/>
          <w:sz w:val="40"/>
          <w:szCs w:val="40"/>
        </w:rPr>
        <w:t xml:space="preserve">Freelance </w:t>
      </w:r>
      <w:r w:rsidR="00A55AB3" w:rsidRPr="00CA1C57">
        <w:rPr>
          <w:rFonts w:cstheme="minorHAnsi"/>
          <w:sz w:val="40"/>
          <w:szCs w:val="40"/>
        </w:rPr>
        <w:t>Youth Worker</w:t>
      </w:r>
      <w:r w:rsidR="0079738F" w:rsidRPr="00CA1C57">
        <w:rPr>
          <w:rFonts w:cstheme="minorHAnsi"/>
          <w:sz w:val="40"/>
          <w:szCs w:val="40"/>
        </w:rPr>
        <w:t xml:space="preserve"> in Trainin</w:t>
      </w:r>
      <w:r w:rsidR="00C54DE9" w:rsidRPr="00CA1C57">
        <w:rPr>
          <w:rFonts w:cstheme="minorHAnsi"/>
          <w:sz w:val="40"/>
          <w:szCs w:val="40"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1C57" w:rsidRPr="00CA1C57" w14:paraId="753488E6" w14:textId="77777777" w:rsidTr="008168C2">
        <w:tc>
          <w:tcPr>
            <w:tcW w:w="9016" w:type="dxa"/>
            <w:shd w:val="clear" w:color="auto" w:fill="9CC2E5" w:themeFill="accent5" w:themeFillTint="99"/>
          </w:tcPr>
          <w:p w14:paraId="09574D13" w14:textId="44249239" w:rsidR="008168C2" w:rsidRPr="00CA1C57" w:rsidRDefault="008168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C57">
              <w:rPr>
                <w:rFonts w:cstheme="minorHAnsi"/>
                <w:b/>
                <w:bCs/>
                <w:sz w:val="24"/>
                <w:szCs w:val="24"/>
              </w:rPr>
              <w:t>ROLE AND PURPOSES OF THE POST</w:t>
            </w:r>
          </w:p>
        </w:tc>
      </w:tr>
      <w:tr w:rsidR="00CA1C57" w:rsidRPr="00CA1C57" w14:paraId="49D653F8" w14:textId="77777777" w:rsidTr="008168C2">
        <w:tc>
          <w:tcPr>
            <w:tcW w:w="9016" w:type="dxa"/>
          </w:tcPr>
          <w:p w14:paraId="5A491D92" w14:textId="4BF0DE90" w:rsidR="00F93E6C" w:rsidRPr="00CA1C57" w:rsidRDefault="00F93E6C" w:rsidP="00F93E6C">
            <w:pPr>
              <w:rPr>
                <w:rFonts w:cstheme="minorHAnsi"/>
                <w:b/>
                <w:bCs/>
              </w:rPr>
            </w:pPr>
            <w:r w:rsidRPr="00CA1C57">
              <w:rPr>
                <w:rFonts w:cstheme="minorHAnsi"/>
                <w:b/>
                <w:bCs/>
              </w:rPr>
              <w:t>Duties of the post:</w:t>
            </w:r>
          </w:p>
          <w:p w14:paraId="4B171437" w14:textId="246CB771" w:rsidR="000B4D99" w:rsidRPr="00CA1C57" w:rsidRDefault="008F7AE9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Deliver youth provisions that engages young people </w:t>
            </w:r>
            <w:r w:rsidR="006948CA" w:rsidRPr="00CA1C57">
              <w:rPr>
                <w:rFonts w:cstheme="minorHAnsi"/>
              </w:rPr>
              <w:t xml:space="preserve">and enables </w:t>
            </w:r>
            <w:r w:rsidR="00AA008C" w:rsidRPr="00CA1C57">
              <w:rPr>
                <w:rFonts w:cstheme="minorHAnsi"/>
              </w:rPr>
              <w:t>and supports them to plan, deliver and evaluate their own activities</w:t>
            </w:r>
            <w:r w:rsidR="00476955" w:rsidRPr="00CA1C57">
              <w:rPr>
                <w:rFonts w:cstheme="minorHAnsi"/>
              </w:rPr>
              <w:t>.</w:t>
            </w:r>
          </w:p>
          <w:p w14:paraId="60E899ED" w14:textId="05AED479" w:rsidR="00476955" w:rsidRPr="00CA1C57" w:rsidRDefault="00476955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To support </w:t>
            </w:r>
            <w:r w:rsidR="00C03FC8" w:rsidRPr="00CA1C57">
              <w:rPr>
                <w:rFonts w:cstheme="minorHAnsi"/>
              </w:rPr>
              <w:t xml:space="preserve">Youth Elements </w:t>
            </w:r>
            <w:r w:rsidR="00CD2EC6" w:rsidRPr="00CA1C57">
              <w:rPr>
                <w:rFonts w:cstheme="minorHAnsi"/>
              </w:rPr>
              <w:t>curriculum</w:t>
            </w:r>
            <w:r w:rsidR="001303FE" w:rsidRPr="00CA1C57">
              <w:rPr>
                <w:rFonts w:cstheme="minorHAnsi"/>
              </w:rPr>
              <w:t>,</w:t>
            </w:r>
            <w:r w:rsidR="00CD2EC6" w:rsidRPr="00CA1C57">
              <w:rPr>
                <w:rFonts w:cstheme="minorHAnsi"/>
              </w:rPr>
              <w:t xml:space="preserve"> which allows for those young people to build friendships and develop a strong </w:t>
            </w:r>
            <w:r w:rsidR="0032769A" w:rsidRPr="00CA1C57">
              <w:rPr>
                <w:rFonts w:cstheme="minorHAnsi"/>
              </w:rPr>
              <w:t xml:space="preserve">personal and social identity both as individuals and groups. </w:t>
            </w:r>
          </w:p>
          <w:p w14:paraId="272ECBD1" w14:textId="64A05B10" w:rsidR="0032769A" w:rsidRPr="00CA1C57" w:rsidRDefault="006E1A55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S</w:t>
            </w:r>
            <w:r w:rsidR="006C03CF" w:rsidRPr="00CA1C57">
              <w:rPr>
                <w:rFonts w:cstheme="minorHAnsi"/>
              </w:rPr>
              <w:t xml:space="preserve">upport delivery of regular individual and group sessions for </w:t>
            </w:r>
            <w:r w:rsidR="007836CF" w:rsidRPr="00CA1C57">
              <w:rPr>
                <w:rFonts w:cstheme="minorHAnsi"/>
              </w:rPr>
              <w:t>young people</w:t>
            </w:r>
            <w:r w:rsidR="001303FE" w:rsidRPr="00CA1C57">
              <w:rPr>
                <w:rFonts w:cstheme="minorHAnsi"/>
              </w:rPr>
              <w:t xml:space="preserve">. </w:t>
            </w:r>
          </w:p>
          <w:p w14:paraId="3AEEEE61" w14:textId="43103E9B" w:rsidR="00F21F90" w:rsidRPr="00CA1C57" w:rsidRDefault="00F21F90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Support young people involved in our projects in progression, including deliver</w:t>
            </w:r>
            <w:r w:rsidR="00C71A46" w:rsidRPr="00CA1C57">
              <w:rPr>
                <w:rFonts w:cstheme="minorHAnsi"/>
              </w:rPr>
              <w:t xml:space="preserve">ing accredited qualifications or awards, </w:t>
            </w:r>
            <w:r w:rsidR="00280360" w:rsidRPr="00CA1C57">
              <w:rPr>
                <w:rFonts w:cstheme="minorHAnsi"/>
              </w:rPr>
              <w:t>whilst</w:t>
            </w:r>
            <w:r w:rsidR="00C71A46" w:rsidRPr="00CA1C57">
              <w:rPr>
                <w:rFonts w:cstheme="minorHAnsi"/>
              </w:rPr>
              <w:t xml:space="preserve"> signposting and referr</w:t>
            </w:r>
            <w:r w:rsidR="00280360" w:rsidRPr="00CA1C57">
              <w:rPr>
                <w:rFonts w:cstheme="minorHAnsi"/>
              </w:rPr>
              <w:t>ing</w:t>
            </w:r>
            <w:r w:rsidR="00C71A46" w:rsidRPr="00CA1C57">
              <w:rPr>
                <w:rFonts w:cstheme="minorHAnsi"/>
              </w:rPr>
              <w:t xml:space="preserve"> </w:t>
            </w:r>
            <w:r w:rsidR="001717C7" w:rsidRPr="00CA1C57">
              <w:rPr>
                <w:rFonts w:cstheme="minorHAnsi"/>
              </w:rPr>
              <w:t xml:space="preserve">to other partners where appropriate. </w:t>
            </w:r>
          </w:p>
          <w:p w14:paraId="0E94B60A" w14:textId="30BF24BA" w:rsidR="001717C7" w:rsidRPr="00CA1C57" w:rsidRDefault="001717C7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Undertake all record keeping </w:t>
            </w:r>
            <w:r w:rsidR="00C47C0E" w:rsidRPr="00CA1C57">
              <w:rPr>
                <w:rFonts w:cstheme="minorHAnsi"/>
              </w:rPr>
              <w:t xml:space="preserve">and evaluation. </w:t>
            </w:r>
          </w:p>
          <w:p w14:paraId="7B74C5D4" w14:textId="75C4D0BE" w:rsidR="00F93E6C" w:rsidRPr="00CA1C57" w:rsidRDefault="00F93E6C">
            <w:pPr>
              <w:rPr>
                <w:rFonts w:cstheme="minorHAnsi"/>
              </w:rPr>
            </w:pPr>
          </w:p>
        </w:tc>
      </w:tr>
      <w:tr w:rsidR="00CA1C57" w:rsidRPr="00CA1C57" w14:paraId="7DC5B127" w14:textId="77777777" w:rsidTr="008168C2">
        <w:tc>
          <w:tcPr>
            <w:tcW w:w="9016" w:type="dxa"/>
            <w:shd w:val="clear" w:color="auto" w:fill="9CC2E5" w:themeFill="accent5" w:themeFillTint="99"/>
          </w:tcPr>
          <w:p w14:paraId="6EDF0B69" w14:textId="5BC0D1E0" w:rsidR="008168C2" w:rsidRPr="00CA1C57" w:rsidRDefault="008168C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A1C57">
              <w:rPr>
                <w:rFonts w:cstheme="minorHAnsi"/>
                <w:b/>
                <w:bCs/>
                <w:sz w:val="24"/>
                <w:szCs w:val="24"/>
              </w:rPr>
              <w:t>PERSON SPECIFICATION</w:t>
            </w:r>
          </w:p>
        </w:tc>
      </w:tr>
      <w:tr w:rsidR="00CA1C57" w:rsidRPr="00CA1C57" w14:paraId="0066F993" w14:textId="77777777" w:rsidTr="008168C2">
        <w:tc>
          <w:tcPr>
            <w:tcW w:w="9016" w:type="dxa"/>
          </w:tcPr>
          <w:p w14:paraId="7CF58833" w14:textId="257E429E" w:rsidR="008168C2" w:rsidRPr="00CA1C57" w:rsidRDefault="0098133F">
            <w:pPr>
              <w:rPr>
                <w:rFonts w:cstheme="minorHAnsi"/>
                <w:b/>
                <w:bCs/>
              </w:rPr>
            </w:pPr>
            <w:r w:rsidRPr="00CA1C57">
              <w:rPr>
                <w:rFonts w:cstheme="minorHAnsi"/>
                <w:b/>
                <w:bCs/>
              </w:rPr>
              <w:t xml:space="preserve">Desirable </w:t>
            </w:r>
            <w:r w:rsidR="009A5BE5" w:rsidRPr="00CA1C57">
              <w:rPr>
                <w:rFonts w:cstheme="minorHAnsi"/>
                <w:b/>
                <w:bCs/>
              </w:rPr>
              <w:t>E</w:t>
            </w:r>
            <w:r w:rsidR="00F93E6C" w:rsidRPr="00CA1C57">
              <w:rPr>
                <w:rFonts w:cstheme="minorHAnsi"/>
                <w:b/>
                <w:bCs/>
              </w:rPr>
              <w:t>xperience:</w:t>
            </w:r>
          </w:p>
          <w:p w14:paraId="5C9194CA" w14:textId="4A30FEE6" w:rsidR="00F93E6C" w:rsidRPr="00CA1C57" w:rsidRDefault="00AB5D4B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Experience of supporting young people from diverse range of backgrounds and needs</w:t>
            </w:r>
            <w:r w:rsidR="00CD0C6C" w:rsidRPr="00CA1C57">
              <w:rPr>
                <w:rFonts w:cstheme="minorHAnsi"/>
              </w:rPr>
              <w:t>.</w:t>
            </w:r>
          </w:p>
          <w:p w14:paraId="78BC43C8" w14:textId="54AFA57B" w:rsidR="00430D06" w:rsidRPr="00CA1C57" w:rsidRDefault="00B22D59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Ability to motivate</w:t>
            </w:r>
            <w:r w:rsidR="00FD6AB9" w:rsidRPr="00CA1C57">
              <w:rPr>
                <w:rFonts w:cstheme="minorHAnsi"/>
              </w:rPr>
              <w:t>, support and develop trusting relationships with young people</w:t>
            </w:r>
            <w:r w:rsidR="00CD0C6C" w:rsidRPr="00CA1C57">
              <w:rPr>
                <w:rFonts w:cstheme="minorHAnsi"/>
              </w:rPr>
              <w:t>.</w:t>
            </w:r>
          </w:p>
          <w:p w14:paraId="50F7F783" w14:textId="716C370C" w:rsidR="00BB0ACC" w:rsidRPr="00CA1C57" w:rsidRDefault="00430D06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Support </w:t>
            </w:r>
            <w:r w:rsidR="00BB0ACC" w:rsidRPr="00CA1C57">
              <w:rPr>
                <w:rFonts w:cstheme="minorHAnsi"/>
              </w:rPr>
              <w:t xml:space="preserve">and initiate activities, projects, </w:t>
            </w:r>
            <w:r w:rsidR="005558DF" w:rsidRPr="00CA1C57">
              <w:rPr>
                <w:rFonts w:cstheme="minorHAnsi"/>
              </w:rPr>
              <w:t>outings,</w:t>
            </w:r>
            <w:r w:rsidR="00BB0ACC" w:rsidRPr="00CA1C57">
              <w:rPr>
                <w:rFonts w:cstheme="minorHAnsi"/>
              </w:rPr>
              <w:t xml:space="preserve"> and events, delivering informal, social education for young people</w:t>
            </w:r>
            <w:r w:rsidR="00CD0C6C" w:rsidRPr="00CA1C57">
              <w:rPr>
                <w:rFonts w:cstheme="minorHAnsi"/>
              </w:rPr>
              <w:t>.</w:t>
            </w:r>
          </w:p>
          <w:p w14:paraId="42475411" w14:textId="5F88BF9E" w:rsidR="00BD3661" w:rsidRPr="00CA1C57" w:rsidRDefault="00EE4A13" w:rsidP="009813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A</w:t>
            </w:r>
            <w:r w:rsidR="00C877A9" w:rsidRPr="00CA1C57">
              <w:rPr>
                <w:rFonts w:cstheme="minorHAnsi"/>
              </w:rPr>
              <w:t xml:space="preserve">bility to use a variety of creative and imaginative </w:t>
            </w:r>
            <w:r w:rsidR="00A06322" w:rsidRPr="00CA1C57">
              <w:rPr>
                <w:rFonts w:cstheme="minorHAnsi"/>
              </w:rPr>
              <w:t xml:space="preserve">approaches to engage young people </w:t>
            </w:r>
            <w:r w:rsidR="00BF1BA1" w:rsidRPr="00CA1C57">
              <w:rPr>
                <w:rFonts w:cstheme="minorHAnsi"/>
              </w:rPr>
              <w:t>and to encourage participation</w:t>
            </w:r>
            <w:r w:rsidR="00CD0C6C" w:rsidRPr="00CA1C57">
              <w:rPr>
                <w:rFonts w:cstheme="minorHAnsi"/>
              </w:rPr>
              <w:t>.</w:t>
            </w:r>
          </w:p>
          <w:p w14:paraId="4A6A8AFA" w14:textId="4B7D9E31" w:rsidR="0020472C" w:rsidRPr="00CA1C57" w:rsidRDefault="0020472C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Ability to motivate, empower and inspire young people</w:t>
            </w:r>
            <w:r w:rsidR="005F36FA" w:rsidRPr="00CA1C57">
              <w:rPr>
                <w:rFonts w:cstheme="minorHAnsi"/>
              </w:rPr>
              <w:t>.</w:t>
            </w:r>
          </w:p>
          <w:p w14:paraId="05936F01" w14:textId="110F7DA9" w:rsidR="005F36FA" w:rsidRPr="00CA1C57" w:rsidRDefault="005F36FA">
            <w:pPr>
              <w:rPr>
                <w:rFonts w:cstheme="minorHAnsi"/>
                <w:b/>
                <w:bCs/>
              </w:rPr>
            </w:pPr>
          </w:p>
          <w:p w14:paraId="1A54786A" w14:textId="359C40F1" w:rsidR="00E43FEA" w:rsidRPr="00CA1C57" w:rsidRDefault="00E43FEA">
            <w:pPr>
              <w:rPr>
                <w:rFonts w:cstheme="minorHAnsi"/>
                <w:b/>
                <w:bCs/>
              </w:rPr>
            </w:pPr>
          </w:p>
          <w:p w14:paraId="46742D80" w14:textId="132496D4" w:rsidR="00E43FEA" w:rsidRPr="00CA1C57" w:rsidRDefault="00E43FEA">
            <w:pPr>
              <w:rPr>
                <w:rFonts w:cstheme="minorHAnsi"/>
                <w:b/>
                <w:bCs/>
              </w:rPr>
            </w:pPr>
          </w:p>
          <w:p w14:paraId="7DBAECE6" w14:textId="77777777" w:rsidR="00E43FEA" w:rsidRPr="00CA1C57" w:rsidRDefault="00E43FEA">
            <w:pPr>
              <w:rPr>
                <w:rFonts w:cstheme="minorHAnsi"/>
                <w:b/>
                <w:bCs/>
              </w:rPr>
            </w:pPr>
          </w:p>
          <w:p w14:paraId="5F4644D2" w14:textId="77777777" w:rsidR="00E43FEA" w:rsidRPr="00CA1C57" w:rsidRDefault="00E43FEA">
            <w:pPr>
              <w:rPr>
                <w:rFonts w:cstheme="minorHAnsi"/>
                <w:b/>
                <w:bCs/>
              </w:rPr>
            </w:pPr>
          </w:p>
          <w:p w14:paraId="6204EEC9" w14:textId="1D3140E6" w:rsidR="00F93E6C" w:rsidRPr="00CA1C57" w:rsidRDefault="00E73A1E">
            <w:pPr>
              <w:rPr>
                <w:rFonts w:cstheme="minorHAnsi"/>
                <w:b/>
                <w:bCs/>
              </w:rPr>
            </w:pPr>
            <w:r w:rsidRPr="00CA1C57">
              <w:rPr>
                <w:rFonts w:cstheme="minorHAnsi"/>
                <w:b/>
                <w:bCs/>
              </w:rPr>
              <w:t>K</w:t>
            </w:r>
            <w:r w:rsidR="00F93E6C" w:rsidRPr="00CA1C57">
              <w:rPr>
                <w:rFonts w:cstheme="minorHAnsi"/>
                <w:b/>
                <w:bCs/>
              </w:rPr>
              <w:t xml:space="preserve">nowledge, </w:t>
            </w:r>
            <w:r w:rsidR="00492EF1" w:rsidRPr="00CA1C57">
              <w:rPr>
                <w:rFonts w:cstheme="minorHAnsi"/>
                <w:b/>
                <w:bCs/>
              </w:rPr>
              <w:t>skills,</w:t>
            </w:r>
            <w:r w:rsidR="00F93E6C" w:rsidRPr="00CA1C57">
              <w:rPr>
                <w:rFonts w:cstheme="minorHAnsi"/>
                <w:b/>
                <w:bCs/>
              </w:rPr>
              <w:t xml:space="preserve"> and qualifications:</w:t>
            </w:r>
          </w:p>
          <w:p w14:paraId="50896D93" w14:textId="7EF20FF0" w:rsidR="007E23D0" w:rsidRPr="00CA1C57" w:rsidRDefault="00E73A1E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S</w:t>
            </w:r>
            <w:r w:rsidR="007E23D0" w:rsidRPr="00CA1C57">
              <w:rPr>
                <w:rFonts w:cstheme="minorHAnsi"/>
              </w:rPr>
              <w:t xml:space="preserve">afeguarding </w:t>
            </w:r>
            <w:r w:rsidR="00BF7915" w:rsidRPr="00CA1C57">
              <w:rPr>
                <w:rFonts w:cstheme="minorHAnsi"/>
              </w:rPr>
              <w:t>practices</w:t>
            </w:r>
          </w:p>
          <w:p w14:paraId="6D748E8C" w14:textId="0293997A" w:rsidR="00862EE8" w:rsidRPr="00CA1C57" w:rsidRDefault="000327F5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Excellent written and verbal communication </w:t>
            </w:r>
          </w:p>
          <w:p w14:paraId="5DB0D9F7" w14:textId="1EB9C335" w:rsidR="009A5E26" w:rsidRPr="00CA1C57" w:rsidRDefault="004F2CCA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Knowledge in Mic</w:t>
            </w:r>
            <w:r w:rsidR="0038625C" w:rsidRPr="00CA1C57">
              <w:rPr>
                <w:rFonts w:cstheme="minorHAnsi"/>
              </w:rPr>
              <w:t>r</w:t>
            </w:r>
            <w:r w:rsidRPr="00CA1C57">
              <w:rPr>
                <w:rFonts w:cstheme="minorHAnsi"/>
              </w:rPr>
              <w:t xml:space="preserve">osoft office application </w:t>
            </w:r>
          </w:p>
          <w:p w14:paraId="53EFB27B" w14:textId="0BF0E9C7" w:rsidR="0081717B" w:rsidRPr="00CA1C57" w:rsidRDefault="00125D8C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Team player</w:t>
            </w:r>
          </w:p>
          <w:p w14:paraId="5B5BA6B0" w14:textId="647E61C2" w:rsidR="00125D8C" w:rsidRPr="00CA1C57" w:rsidRDefault="00125D8C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Ability to work </w:t>
            </w:r>
            <w:r w:rsidR="00E431EB" w:rsidRPr="00CA1C57">
              <w:rPr>
                <w:rFonts w:cstheme="minorHAnsi"/>
              </w:rPr>
              <w:t>independently and use own initiative</w:t>
            </w:r>
          </w:p>
          <w:p w14:paraId="363433FC" w14:textId="694BDBEA" w:rsidR="0060718C" w:rsidRPr="00CA1C57" w:rsidRDefault="00390A8D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K</w:t>
            </w:r>
            <w:r w:rsidR="0060718C" w:rsidRPr="00CA1C57">
              <w:rPr>
                <w:rFonts w:cstheme="minorHAnsi"/>
              </w:rPr>
              <w:t>nowledge of current issues effecting young people</w:t>
            </w:r>
          </w:p>
          <w:p w14:paraId="243CDE4D" w14:textId="4AB576B1" w:rsidR="00FC47F0" w:rsidRPr="00CA1C57" w:rsidRDefault="00BA29D7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Able to understand and respond to </w:t>
            </w:r>
            <w:r w:rsidR="00742B4A" w:rsidRPr="00CA1C57">
              <w:rPr>
                <w:rFonts w:cstheme="minorHAnsi"/>
              </w:rPr>
              <w:t xml:space="preserve">the learning needs of </w:t>
            </w:r>
            <w:r w:rsidRPr="00CA1C57">
              <w:rPr>
                <w:rFonts w:cstheme="minorHAnsi"/>
              </w:rPr>
              <w:t>young people</w:t>
            </w:r>
            <w:r w:rsidR="0021744B" w:rsidRPr="00CA1C57">
              <w:rPr>
                <w:rFonts w:cstheme="minorHAnsi"/>
              </w:rPr>
              <w:t>.</w:t>
            </w:r>
            <w:r w:rsidRPr="00CA1C57">
              <w:rPr>
                <w:rFonts w:cstheme="minorHAnsi"/>
              </w:rPr>
              <w:t xml:space="preserve"> </w:t>
            </w:r>
            <w:r w:rsidR="00264375" w:rsidRPr="00CA1C57">
              <w:rPr>
                <w:rFonts w:cstheme="minorHAnsi"/>
              </w:rPr>
              <w:t xml:space="preserve">Whilst </w:t>
            </w:r>
            <w:r w:rsidR="00742B4A" w:rsidRPr="00CA1C57">
              <w:rPr>
                <w:rFonts w:cstheme="minorHAnsi"/>
              </w:rPr>
              <w:t>respond</w:t>
            </w:r>
            <w:r w:rsidR="00264375" w:rsidRPr="00CA1C57">
              <w:rPr>
                <w:rFonts w:cstheme="minorHAnsi"/>
              </w:rPr>
              <w:t>ing</w:t>
            </w:r>
            <w:r w:rsidR="00742B4A" w:rsidRPr="00CA1C57">
              <w:rPr>
                <w:rFonts w:cstheme="minorHAnsi"/>
              </w:rPr>
              <w:t xml:space="preserve"> to behaviour and issues</w:t>
            </w:r>
            <w:r w:rsidR="00264375" w:rsidRPr="00CA1C57">
              <w:rPr>
                <w:rFonts w:cstheme="minorHAnsi"/>
              </w:rPr>
              <w:t xml:space="preserve"> in a professional manner</w:t>
            </w:r>
          </w:p>
          <w:p w14:paraId="5DD56834" w14:textId="77777777" w:rsidR="006B7A04" w:rsidRPr="00CA1C57" w:rsidRDefault="006B7A04" w:rsidP="00F93E6C">
            <w:pPr>
              <w:rPr>
                <w:rFonts w:cstheme="minorHAnsi"/>
                <w:b/>
                <w:bCs/>
              </w:rPr>
            </w:pPr>
          </w:p>
          <w:p w14:paraId="0F9F110A" w14:textId="3C9C938D" w:rsidR="00F93E6C" w:rsidRPr="00CA1C57" w:rsidRDefault="00F93E6C" w:rsidP="00F93E6C">
            <w:pPr>
              <w:rPr>
                <w:rFonts w:cstheme="minorHAnsi"/>
                <w:b/>
                <w:bCs/>
              </w:rPr>
            </w:pPr>
            <w:r w:rsidRPr="00CA1C57">
              <w:rPr>
                <w:rFonts w:cstheme="minorHAnsi"/>
                <w:b/>
                <w:bCs/>
              </w:rPr>
              <w:t xml:space="preserve">Desirable </w:t>
            </w:r>
          </w:p>
          <w:p w14:paraId="72E98D6D" w14:textId="77777777" w:rsidR="00802A9D" w:rsidRPr="00CA1C57" w:rsidRDefault="00802A9D" w:rsidP="00802A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Driving licence </w:t>
            </w:r>
          </w:p>
          <w:p w14:paraId="3F577A1C" w14:textId="7F0EF822" w:rsidR="00D534BA" w:rsidRPr="00CA1C57" w:rsidRDefault="00D534BA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First Aid qualification </w:t>
            </w:r>
          </w:p>
          <w:p w14:paraId="4F1B1429" w14:textId="14F0911F" w:rsidR="002C74FB" w:rsidRPr="00CA1C57" w:rsidRDefault="002C74FB" w:rsidP="002C74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Youth work practice</w:t>
            </w:r>
            <w:r w:rsidR="0021744B" w:rsidRPr="00CA1C57">
              <w:rPr>
                <w:rFonts w:cstheme="minorHAnsi"/>
              </w:rPr>
              <w:t>/understanding</w:t>
            </w:r>
            <w:r w:rsidRPr="00CA1C57">
              <w:rPr>
                <w:rFonts w:cstheme="minorHAnsi"/>
              </w:rPr>
              <w:t xml:space="preserve"> </w:t>
            </w:r>
          </w:p>
          <w:p w14:paraId="78E9A039" w14:textId="3EF1E7BC" w:rsidR="00D534BA" w:rsidRPr="00CA1C57" w:rsidRDefault="0040773A" w:rsidP="009B589A">
            <w:pPr>
              <w:pStyle w:val="ListParagraph"/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 </w:t>
            </w:r>
          </w:p>
          <w:p w14:paraId="0AF10D16" w14:textId="62FC30B2" w:rsidR="00F93E6C" w:rsidRPr="00CA1C57" w:rsidRDefault="00F93E6C">
            <w:pPr>
              <w:rPr>
                <w:rFonts w:cstheme="minorHAnsi"/>
                <w:b/>
                <w:bCs/>
              </w:rPr>
            </w:pPr>
            <w:r w:rsidRPr="00CA1C57">
              <w:rPr>
                <w:rFonts w:cstheme="minorHAnsi"/>
                <w:b/>
                <w:bCs/>
              </w:rPr>
              <w:t>Values and ethos:</w:t>
            </w:r>
          </w:p>
          <w:p w14:paraId="7FE50DF4" w14:textId="79680B05" w:rsidR="00F93E6C" w:rsidRPr="00CA1C57" w:rsidRDefault="0070390E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Personal commitment to making </w:t>
            </w:r>
            <w:r w:rsidR="00C94BCB" w:rsidRPr="00CA1C57">
              <w:rPr>
                <w:rFonts w:cstheme="minorHAnsi"/>
              </w:rPr>
              <w:t>services equally accessible and appropriate to the diverse needs of young people</w:t>
            </w:r>
          </w:p>
          <w:p w14:paraId="4DC434E0" w14:textId="5348781D" w:rsidR="00C94BCB" w:rsidRPr="00CA1C57" w:rsidRDefault="00CC58AA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A commitment to the delivery of </w:t>
            </w:r>
            <w:r w:rsidR="00107E85" w:rsidRPr="00CA1C57">
              <w:rPr>
                <w:rFonts w:cstheme="minorHAnsi"/>
              </w:rPr>
              <w:t>high-quality</w:t>
            </w:r>
            <w:r w:rsidRPr="00CA1C57">
              <w:rPr>
                <w:rFonts w:cstheme="minorHAnsi"/>
              </w:rPr>
              <w:t xml:space="preserve"> services</w:t>
            </w:r>
            <w:r w:rsidR="00491463" w:rsidRPr="00CA1C57">
              <w:rPr>
                <w:rFonts w:cstheme="minorHAnsi"/>
              </w:rPr>
              <w:t xml:space="preserve"> and provisions</w:t>
            </w:r>
          </w:p>
          <w:p w14:paraId="02265E7A" w14:textId="2D0CC2DE" w:rsidR="00EC3326" w:rsidRPr="00CA1C57" w:rsidRDefault="00F36DF5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A high degree of personal </w:t>
            </w:r>
            <w:r w:rsidR="0082149B" w:rsidRPr="00CA1C57">
              <w:rPr>
                <w:rFonts w:cstheme="minorHAnsi"/>
              </w:rPr>
              <w:t>motivation</w:t>
            </w:r>
            <w:r w:rsidR="00107E85" w:rsidRPr="00CA1C57">
              <w:rPr>
                <w:rFonts w:cstheme="minorHAnsi"/>
              </w:rPr>
              <w:t xml:space="preserve"> and commitment to young people</w:t>
            </w:r>
          </w:p>
          <w:p w14:paraId="69C8FC1B" w14:textId="5C19F90A" w:rsidR="00491463" w:rsidRPr="00CA1C57" w:rsidRDefault="00D55CEB" w:rsidP="00F93E6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>A genuine passion</w:t>
            </w:r>
            <w:r w:rsidR="0075493C" w:rsidRPr="00CA1C57">
              <w:rPr>
                <w:rFonts w:cstheme="minorHAnsi"/>
              </w:rPr>
              <w:t xml:space="preserve"> for Youth Elements mission and values</w:t>
            </w:r>
          </w:p>
          <w:p w14:paraId="242A28AB" w14:textId="63329896" w:rsidR="00F93E6C" w:rsidRPr="00CA1C57" w:rsidRDefault="00F93E6C">
            <w:pPr>
              <w:rPr>
                <w:rFonts w:cstheme="minorHAnsi"/>
              </w:rPr>
            </w:pPr>
          </w:p>
        </w:tc>
      </w:tr>
      <w:tr w:rsidR="00CA1C57" w:rsidRPr="00CA1C57" w14:paraId="5B00CDB5" w14:textId="77777777" w:rsidTr="008168C2">
        <w:tc>
          <w:tcPr>
            <w:tcW w:w="9016" w:type="dxa"/>
            <w:shd w:val="clear" w:color="auto" w:fill="9CC2E5" w:themeFill="accent5" w:themeFillTint="99"/>
          </w:tcPr>
          <w:p w14:paraId="6853340D" w14:textId="5F5175DB" w:rsidR="008168C2" w:rsidRPr="00CA1C57" w:rsidRDefault="00D868D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softHyphen/>
            </w:r>
            <w:r w:rsidR="008168C2" w:rsidRPr="00CA1C57">
              <w:rPr>
                <w:rFonts w:cstheme="minorHAnsi"/>
                <w:b/>
                <w:bCs/>
                <w:sz w:val="24"/>
                <w:szCs w:val="24"/>
              </w:rPr>
              <w:t>ADDITIONAL FACTORS</w:t>
            </w:r>
          </w:p>
        </w:tc>
      </w:tr>
      <w:tr w:rsidR="008168C2" w:rsidRPr="00CA1C57" w14:paraId="68286567" w14:textId="77777777" w:rsidTr="008168C2">
        <w:tc>
          <w:tcPr>
            <w:tcW w:w="9016" w:type="dxa"/>
          </w:tcPr>
          <w:p w14:paraId="521BFB64" w14:textId="3299CADA" w:rsidR="006B32CE" w:rsidRPr="00CA1C57" w:rsidRDefault="00677B56" w:rsidP="00B52FA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Willingness to work some </w:t>
            </w:r>
            <w:r w:rsidR="0080316B" w:rsidRPr="00CA1C57">
              <w:rPr>
                <w:rFonts w:cstheme="minorHAnsi"/>
              </w:rPr>
              <w:t xml:space="preserve">weekends, </w:t>
            </w:r>
            <w:r w:rsidR="006B32CE" w:rsidRPr="00CA1C57">
              <w:rPr>
                <w:rFonts w:cstheme="minorHAnsi"/>
              </w:rPr>
              <w:t>school holidays</w:t>
            </w:r>
            <w:r w:rsidR="00284251" w:rsidRPr="00CA1C57">
              <w:rPr>
                <w:rFonts w:cstheme="minorHAnsi"/>
              </w:rPr>
              <w:t>/ half terms</w:t>
            </w:r>
          </w:p>
          <w:p w14:paraId="3E75F991" w14:textId="7AA6B890" w:rsidR="004074AA" w:rsidRPr="00CA1C57" w:rsidRDefault="009760E3" w:rsidP="00B52FA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Comply with Youth Elements </w:t>
            </w:r>
            <w:r w:rsidR="00513C31" w:rsidRPr="00CA1C57">
              <w:rPr>
                <w:rFonts w:cstheme="minorHAnsi"/>
              </w:rPr>
              <w:t>P</w:t>
            </w:r>
            <w:r w:rsidRPr="00CA1C57">
              <w:rPr>
                <w:rFonts w:cstheme="minorHAnsi"/>
              </w:rPr>
              <w:t>olicies and Procedures including</w:t>
            </w:r>
            <w:r w:rsidR="00322500" w:rsidRPr="00CA1C57">
              <w:rPr>
                <w:rFonts w:cstheme="minorHAnsi"/>
              </w:rPr>
              <w:t>, but not exclusively, Equality, Diversity and inclusion, Data Protection, Health and Safety and Environm</w:t>
            </w:r>
            <w:r w:rsidR="004074AA" w:rsidRPr="00CA1C57">
              <w:rPr>
                <w:rFonts w:cstheme="minorHAnsi"/>
              </w:rPr>
              <w:t>ent</w:t>
            </w:r>
          </w:p>
          <w:p w14:paraId="1123233B" w14:textId="04F9A8B6" w:rsidR="002C7EFF" w:rsidRPr="00CA1C57" w:rsidRDefault="004074AA" w:rsidP="00B52FA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Undertake training and development </w:t>
            </w:r>
            <w:r w:rsidR="0002591E" w:rsidRPr="00CA1C57">
              <w:rPr>
                <w:rFonts w:cstheme="minorHAnsi"/>
              </w:rPr>
              <w:t xml:space="preserve">deemed </w:t>
            </w:r>
            <w:r w:rsidR="008D3853" w:rsidRPr="00CA1C57">
              <w:rPr>
                <w:rFonts w:cstheme="minorHAnsi"/>
              </w:rPr>
              <w:t>necessary</w:t>
            </w:r>
            <w:r w:rsidR="004E65F1" w:rsidRPr="00CA1C57">
              <w:rPr>
                <w:rFonts w:cstheme="minorHAnsi"/>
              </w:rPr>
              <w:t xml:space="preserve"> </w:t>
            </w:r>
            <w:r w:rsidR="00506644" w:rsidRPr="00CA1C57">
              <w:rPr>
                <w:rFonts w:cstheme="minorHAnsi"/>
              </w:rPr>
              <w:t>for the pursuance of the post</w:t>
            </w:r>
            <w:r w:rsidR="008D3853" w:rsidRPr="00CA1C57">
              <w:rPr>
                <w:rFonts w:cstheme="minorHAnsi"/>
              </w:rPr>
              <w:t xml:space="preserve"> </w:t>
            </w:r>
          </w:p>
          <w:p w14:paraId="7C6AF3DA" w14:textId="77777777" w:rsidR="00506644" w:rsidRPr="00CA1C57" w:rsidRDefault="00506644" w:rsidP="0050664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CA1C57">
              <w:rPr>
                <w:rFonts w:cstheme="minorHAnsi"/>
                <w:b/>
                <w:bCs/>
              </w:rPr>
              <w:t xml:space="preserve">This role is subject to an enhanced Disclosure and Barring Service (DBS) check </w:t>
            </w:r>
          </w:p>
          <w:p w14:paraId="48E083AD" w14:textId="7DEA020A" w:rsidR="00F93E6C" w:rsidRPr="00CA1C57" w:rsidRDefault="00322500" w:rsidP="008E2FB2">
            <w:pPr>
              <w:pStyle w:val="ListParagraph"/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 </w:t>
            </w:r>
          </w:p>
        </w:tc>
      </w:tr>
    </w:tbl>
    <w:p w14:paraId="3369A40C" w14:textId="77777777" w:rsidR="00A55AB3" w:rsidRPr="00CA1C57" w:rsidRDefault="00A55AB3">
      <w:pPr>
        <w:rPr>
          <w:rFonts w:cstheme="minorHAnsi"/>
        </w:rPr>
      </w:pPr>
    </w:p>
    <w:tbl>
      <w:tblPr>
        <w:tblStyle w:val="TableGrid"/>
        <w:tblW w:w="9159" w:type="dxa"/>
        <w:tblLook w:val="04A0" w:firstRow="1" w:lastRow="0" w:firstColumn="1" w:lastColumn="0" w:noHBand="0" w:noVBand="1"/>
      </w:tblPr>
      <w:tblGrid>
        <w:gridCol w:w="9159"/>
      </w:tblGrid>
      <w:tr w:rsidR="00CA1C57" w:rsidRPr="00CA1C57" w14:paraId="6911C498" w14:textId="77777777" w:rsidTr="00BB1809">
        <w:trPr>
          <w:trHeight w:val="331"/>
        </w:trPr>
        <w:tc>
          <w:tcPr>
            <w:tcW w:w="9159" w:type="dxa"/>
            <w:shd w:val="clear" w:color="auto" w:fill="9CC2E5" w:themeFill="accent5" w:themeFillTint="99"/>
          </w:tcPr>
          <w:p w14:paraId="718727E1" w14:textId="77777777" w:rsidR="00DA6EB2" w:rsidRPr="00CA1C57" w:rsidRDefault="00DA6EB2" w:rsidP="000E36D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1C57">
              <w:rPr>
                <w:rFonts w:cstheme="minorHAnsi"/>
                <w:b/>
                <w:bCs/>
                <w:sz w:val="24"/>
                <w:szCs w:val="24"/>
              </w:rPr>
              <w:t>HOW TO APPLY</w:t>
            </w:r>
          </w:p>
        </w:tc>
      </w:tr>
      <w:tr w:rsidR="00DA6EB2" w:rsidRPr="00CA1C57" w14:paraId="4323890A" w14:textId="77777777" w:rsidTr="00BB1809">
        <w:trPr>
          <w:trHeight w:val="2221"/>
        </w:trPr>
        <w:tc>
          <w:tcPr>
            <w:tcW w:w="9159" w:type="dxa"/>
          </w:tcPr>
          <w:p w14:paraId="69AFDDBF" w14:textId="67126080" w:rsidR="00DA6EB2" w:rsidRPr="00CA1C57" w:rsidRDefault="00DA6EB2" w:rsidP="00DA6EB2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rFonts w:cstheme="minorHAnsi"/>
              </w:rPr>
            </w:pPr>
            <w:r w:rsidRPr="00CA1C57">
              <w:rPr>
                <w:rFonts w:cstheme="minorHAnsi"/>
              </w:rPr>
              <w:t>To apply please submit your CV and a cover letter out lining how you meet the role specification for this position.</w:t>
            </w:r>
            <w:r w:rsidR="0059455D" w:rsidRPr="00CA1C57">
              <w:rPr>
                <w:rFonts w:cstheme="minorHAnsi"/>
              </w:rPr>
              <w:t xml:space="preserve"> </w:t>
            </w:r>
          </w:p>
          <w:p w14:paraId="1ADAE31F" w14:textId="77777777" w:rsidR="00DA6EB2" w:rsidRPr="00CA1C57" w:rsidRDefault="00DA6EB2" w:rsidP="00DA6EB2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rFonts w:cstheme="minorHAnsi"/>
              </w:rPr>
            </w:pPr>
            <w:r w:rsidRPr="00CA1C57">
              <w:rPr>
                <w:rFonts w:cstheme="minorHAnsi"/>
              </w:rPr>
              <w:t>Please provide the names and addresses of two referees who can comment on your suitability for this position.</w:t>
            </w:r>
          </w:p>
          <w:p w14:paraId="5A47E3F8" w14:textId="77777777" w:rsidR="00DA6EB2" w:rsidRPr="00CA1C57" w:rsidRDefault="00DA6EB2" w:rsidP="00DA6EB2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Please submit applications to: recruitment@youthelements.org.uk </w:t>
            </w:r>
          </w:p>
          <w:p w14:paraId="044921F7" w14:textId="28E7C9FB" w:rsidR="0075519B" w:rsidRPr="00CA1C57" w:rsidRDefault="00BB1809" w:rsidP="00A36347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rFonts w:cstheme="minorHAnsi"/>
                <w:b/>
                <w:bCs/>
              </w:rPr>
            </w:pPr>
            <w:r w:rsidRPr="00CA1C57">
              <w:rPr>
                <w:rFonts w:cstheme="minorHAnsi"/>
                <w:b/>
                <w:bCs/>
              </w:rPr>
              <w:t xml:space="preserve">Applications closes on </w:t>
            </w:r>
            <w:r w:rsidR="004E488E" w:rsidRPr="00CA1C57">
              <w:rPr>
                <w:rFonts w:cstheme="minorHAnsi"/>
                <w:b/>
                <w:bCs/>
              </w:rPr>
              <w:t xml:space="preserve">Wednesday </w:t>
            </w:r>
            <w:r w:rsidR="00667DBF" w:rsidRPr="00CA1C57">
              <w:rPr>
                <w:rFonts w:cstheme="minorHAnsi"/>
                <w:b/>
                <w:bCs/>
              </w:rPr>
              <w:t>1</w:t>
            </w:r>
            <w:r w:rsidR="00667DBF" w:rsidRPr="00CA1C57">
              <w:rPr>
                <w:rFonts w:cstheme="minorHAnsi"/>
                <w:b/>
                <w:bCs/>
                <w:vertAlign w:val="superscript"/>
              </w:rPr>
              <w:t>st</w:t>
            </w:r>
            <w:r w:rsidR="00667DBF" w:rsidRPr="00CA1C57">
              <w:rPr>
                <w:rFonts w:cstheme="minorHAnsi"/>
                <w:b/>
                <w:bCs/>
              </w:rPr>
              <w:t xml:space="preserve"> February</w:t>
            </w:r>
            <w:r w:rsidRPr="00CA1C57">
              <w:rPr>
                <w:rFonts w:cstheme="minorHAnsi"/>
                <w:b/>
                <w:bCs/>
              </w:rPr>
              <w:t>, 12pm</w:t>
            </w:r>
          </w:p>
          <w:p w14:paraId="39DBDFC0" w14:textId="1675DCBE" w:rsidR="00DA6EB2" w:rsidRPr="00CA1C57" w:rsidRDefault="00BB1809" w:rsidP="00BB1809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rFonts w:cstheme="minorHAnsi"/>
              </w:rPr>
            </w:pPr>
            <w:r w:rsidRPr="00CA1C57">
              <w:rPr>
                <w:rFonts w:cstheme="minorHAnsi"/>
              </w:rPr>
              <w:t xml:space="preserve">Interviews will take place w/c </w:t>
            </w:r>
            <w:r w:rsidR="002331BC" w:rsidRPr="00CA1C57">
              <w:rPr>
                <w:rFonts w:cstheme="minorHAnsi"/>
              </w:rPr>
              <w:t>6</w:t>
            </w:r>
            <w:r w:rsidRPr="00CA1C57">
              <w:rPr>
                <w:rFonts w:cstheme="minorHAnsi"/>
              </w:rPr>
              <w:t xml:space="preserve">th </w:t>
            </w:r>
            <w:r w:rsidR="002331BC" w:rsidRPr="00CA1C57">
              <w:rPr>
                <w:rFonts w:cstheme="minorHAnsi"/>
              </w:rPr>
              <w:t>February</w:t>
            </w:r>
            <w:r w:rsidR="003749A3" w:rsidRPr="00CA1C57">
              <w:rPr>
                <w:rFonts w:cstheme="minorHAnsi"/>
              </w:rPr>
              <w:t xml:space="preserve"> </w:t>
            </w:r>
            <w:r w:rsidRPr="00CA1C57">
              <w:rPr>
                <w:rFonts w:cstheme="minorHAnsi"/>
              </w:rPr>
              <w:t>202</w:t>
            </w:r>
            <w:r w:rsidR="002331BC" w:rsidRPr="00CA1C57">
              <w:rPr>
                <w:rFonts w:cstheme="minorHAnsi"/>
              </w:rPr>
              <w:t>3</w:t>
            </w:r>
          </w:p>
        </w:tc>
      </w:tr>
    </w:tbl>
    <w:p w14:paraId="50D4AD72" w14:textId="3F7B64E0" w:rsidR="00A55AB3" w:rsidRPr="00CA1C57" w:rsidRDefault="00A55AB3" w:rsidP="00FD617A">
      <w:pPr>
        <w:rPr>
          <w:rFonts w:cstheme="minorHAnsi"/>
        </w:rPr>
      </w:pPr>
    </w:p>
    <w:p w14:paraId="7BD9AEF4" w14:textId="286C5408" w:rsidR="00DF1409" w:rsidRPr="00CA1C57" w:rsidRDefault="00DF1409" w:rsidP="00FD617A">
      <w:pPr>
        <w:rPr>
          <w:rFonts w:cstheme="minorHAnsi"/>
        </w:rPr>
      </w:pPr>
    </w:p>
    <w:p w14:paraId="195087DC" w14:textId="08B3E20B" w:rsidR="00DF1409" w:rsidRPr="00CA1C57" w:rsidRDefault="00DF1409" w:rsidP="00FD617A">
      <w:pPr>
        <w:rPr>
          <w:rFonts w:cstheme="minorHAnsi"/>
        </w:rPr>
      </w:pPr>
    </w:p>
    <w:sectPr w:rsidR="00DF1409" w:rsidRPr="00CA1C57" w:rsidSect="00FD617A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36E"/>
    <w:multiLevelType w:val="hybridMultilevel"/>
    <w:tmpl w:val="78A85AB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D907447"/>
    <w:multiLevelType w:val="hybridMultilevel"/>
    <w:tmpl w:val="26C22B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E669C"/>
    <w:multiLevelType w:val="hybridMultilevel"/>
    <w:tmpl w:val="959AD77C"/>
    <w:lvl w:ilvl="0" w:tplc="84460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0F83"/>
    <w:multiLevelType w:val="hybridMultilevel"/>
    <w:tmpl w:val="846C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380E"/>
    <w:multiLevelType w:val="hybridMultilevel"/>
    <w:tmpl w:val="E3549C20"/>
    <w:lvl w:ilvl="0" w:tplc="AF68B9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B3"/>
    <w:rsid w:val="00005C90"/>
    <w:rsid w:val="0001218C"/>
    <w:rsid w:val="0002169D"/>
    <w:rsid w:val="0002591E"/>
    <w:rsid w:val="000327F5"/>
    <w:rsid w:val="00046DA2"/>
    <w:rsid w:val="0007726C"/>
    <w:rsid w:val="0009460C"/>
    <w:rsid w:val="00096051"/>
    <w:rsid w:val="000A18DA"/>
    <w:rsid w:val="000B4D99"/>
    <w:rsid w:val="000B6278"/>
    <w:rsid w:val="000C0CE9"/>
    <w:rsid w:val="000D270F"/>
    <w:rsid w:val="000F3472"/>
    <w:rsid w:val="00107E85"/>
    <w:rsid w:val="001145A2"/>
    <w:rsid w:val="00125D8C"/>
    <w:rsid w:val="001303FE"/>
    <w:rsid w:val="0015773D"/>
    <w:rsid w:val="00160A55"/>
    <w:rsid w:val="001717C7"/>
    <w:rsid w:val="00181172"/>
    <w:rsid w:val="0018475C"/>
    <w:rsid w:val="00184E0A"/>
    <w:rsid w:val="0018650E"/>
    <w:rsid w:val="00186DA2"/>
    <w:rsid w:val="001A4B48"/>
    <w:rsid w:val="001B47D0"/>
    <w:rsid w:val="001E66A2"/>
    <w:rsid w:val="001F15DE"/>
    <w:rsid w:val="00200CD9"/>
    <w:rsid w:val="0020472C"/>
    <w:rsid w:val="0021744B"/>
    <w:rsid w:val="002331BC"/>
    <w:rsid w:val="0023357F"/>
    <w:rsid w:val="00264375"/>
    <w:rsid w:val="00272C4A"/>
    <w:rsid w:val="00280360"/>
    <w:rsid w:val="0028306F"/>
    <w:rsid w:val="00284251"/>
    <w:rsid w:val="0029284C"/>
    <w:rsid w:val="00294D35"/>
    <w:rsid w:val="002B2084"/>
    <w:rsid w:val="002C74FB"/>
    <w:rsid w:val="002C7EFF"/>
    <w:rsid w:val="002D1B58"/>
    <w:rsid w:val="002D38A4"/>
    <w:rsid w:val="002D3B4E"/>
    <w:rsid w:val="00300235"/>
    <w:rsid w:val="003115DC"/>
    <w:rsid w:val="003210D3"/>
    <w:rsid w:val="00322500"/>
    <w:rsid w:val="0032769A"/>
    <w:rsid w:val="00344C4D"/>
    <w:rsid w:val="00353F09"/>
    <w:rsid w:val="00366602"/>
    <w:rsid w:val="003749A3"/>
    <w:rsid w:val="00374E6E"/>
    <w:rsid w:val="0038027E"/>
    <w:rsid w:val="0038625C"/>
    <w:rsid w:val="00390712"/>
    <w:rsid w:val="00390A8D"/>
    <w:rsid w:val="003D363C"/>
    <w:rsid w:val="003D5AEE"/>
    <w:rsid w:val="003D66C6"/>
    <w:rsid w:val="003D736C"/>
    <w:rsid w:val="003E2255"/>
    <w:rsid w:val="003F00F5"/>
    <w:rsid w:val="003F64CF"/>
    <w:rsid w:val="004074AA"/>
    <w:rsid w:val="0040773A"/>
    <w:rsid w:val="00411A46"/>
    <w:rsid w:val="00430D06"/>
    <w:rsid w:val="0044336C"/>
    <w:rsid w:val="00445446"/>
    <w:rsid w:val="00461957"/>
    <w:rsid w:val="00461F42"/>
    <w:rsid w:val="00476955"/>
    <w:rsid w:val="00484D5C"/>
    <w:rsid w:val="004908DB"/>
    <w:rsid w:val="00491463"/>
    <w:rsid w:val="00492EF1"/>
    <w:rsid w:val="0049775B"/>
    <w:rsid w:val="004B0D8C"/>
    <w:rsid w:val="004B1E46"/>
    <w:rsid w:val="004D489A"/>
    <w:rsid w:val="004E488E"/>
    <w:rsid w:val="004E65F1"/>
    <w:rsid w:val="004F2CCA"/>
    <w:rsid w:val="004F52E0"/>
    <w:rsid w:val="00506644"/>
    <w:rsid w:val="00513C31"/>
    <w:rsid w:val="00520328"/>
    <w:rsid w:val="00524CCA"/>
    <w:rsid w:val="00532113"/>
    <w:rsid w:val="005558DF"/>
    <w:rsid w:val="00560749"/>
    <w:rsid w:val="0056494A"/>
    <w:rsid w:val="00575C2D"/>
    <w:rsid w:val="00581AC4"/>
    <w:rsid w:val="00586D8C"/>
    <w:rsid w:val="0059455D"/>
    <w:rsid w:val="0059615A"/>
    <w:rsid w:val="005A654C"/>
    <w:rsid w:val="005B3BC0"/>
    <w:rsid w:val="005C2E26"/>
    <w:rsid w:val="005E24B5"/>
    <w:rsid w:val="005F36FA"/>
    <w:rsid w:val="00602341"/>
    <w:rsid w:val="0060718C"/>
    <w:rsid w:val="00612349"/>
    <w:rsid w:val="006321E5"/>
    <w:rsid w:val="00634ECB"/>
    <w:rsid w:val="00637CAE"/>
    <w:rsid w:val="006660A0"/>
    <w:rsid w:val="006667DE"/>
    <w:rsid w:val="00667DBF"/>
    <w:rsid w:val="00676068"/>
    <w:rsid w:val="00677B56"/>
    <w:rsid w:val="00683870"/>
    <w:rsid w:val="006948CA"/>
    <w:rsid w:val="006A795B"/>
    <w:rsid w:val="006B32CE"/>
    <w:rsid w:val="006B7A04"/>
    <w:rsid w:val="006C03CF"/>
    <w:rsid w:val="006E1A55"/>
    <w:rsid w:val="0070390E"/>
    <w:rsid w:val="00722DD1"/>
    <w:rsid w:val="007242F2"/>
    <w:rsid w:val="00737CD7"/>
    <w:rsid w:val="00742B4A"/>
    <w:rsid w:val="0075493C"/>
    <w:rsid w:val="0075519B"/>
    <w:rsid w:val="0075536C"/>
    <w:rsid w:val="00765D1C"/>
    <w:rsid w:val="007660D1"/>
    <w:rsid w:val="00776DC9"/>
    <w:rsid w:val="007827AF"/>
    <w:rsid w:val="007836CF"/>
    <w:rsid w:val="007871E8"/>
    <w:rsid w:val="0079738F"/>
    <w:rsid w:val="007977F3"/>
    <w:rsid w:val="007A10EE"/>
    <w:rsid w:val="007E23D0"/>
    <w:rsid w:val="00802A9D"/>
    <w:rsid w:val="0080316B"/>
    <w:rsid w:val="00811DA9"/>
    <w:rsid w:val="008168C2"/>
    <w:rsid w:val="0081717B"/>
    <w:rsid w:val="0082149B"/>
    <w:rsid w:val="0082159A"/>
    <w:rsid w:val="00827207"/>
    <w:rsid w:val="008525DE"/>
    <w:rsid w:val="00862EE8"/>
    <w:rsid w:val="00867B3E"/>
    <w:rsid w:val="00890A44"/>
    <w:rsid w:val="008939B9"/>
    <w:rsid w:val="00893B64"/>
    <w:rsid w:val="008A0982"/>
    <w:rsid w:val="008A7A3A"/>
    <w:rsid w:val="008B1FD8"/>
    <w:rsid w:val="008B39ED"/>
    <w:rsid w:val="008D2277"/>
    <w:rsid w:val="008D3853"/>
    <w:rsid w:val="008E2E3D"/>
    <w:rsid w:val="008E2FB2"/>
    <w:rsid w:val="008F18A1"/>
    <w:rsid w:val="008F2D05"/>
    <w:rsid w:val="008F7AE9"/>
    <w:rsid w:val="00905160"/>
    <w:rsid w:val="00915E08"/>
    <w:rsid w:val="00925987"/>
    <w:rsid w:val="0092619E"/>
    <w:rsid w:val="00926547"/>
    <w:rsid w:val="00940A6C"/>
    <w:rsid w:val="00940F55"/>
    <w:rsid w:val="00956A8A"/>
    <w:rsid w:val="009760E3"/>
    <w:rsid w:val="0098133F"/>
    <w:rsid w:val="0098243C"/>
    <w:rsid w:val="00986C0C"/>
    <w:rsid w:val="009A242C"/>
    <w:rsid w:val="009A5BE5"/>
    <w:rsid w:val="009A5E26"/>
    <w:rsid w:val="009B589A"/>
    <w:rsid w:val="009F74C8"/>
    <w:rsid w:val="009F757D"/>
    <w:rsid w:val="00A06322"/>
    <w:rsid w:val="00A36347"/>
    <w:rsid w:val="00A44ACB"/>
    <w:rsid w:val="00A55AB3"/>
    <w:rsid w:val="00A75673"/>
    <w:rsid w:val="00AA008C"/>
    <w:rsid w:val="00AA7EE6"/>
    <w:rsid w:val="00AB5D4B"/>
    <w:rsid w:val="00AC3A67"/>
    <w:rsid w:val="00AD7307"/>
    <w:rsid w:val="00AF6218"/>
    <w:rsid w:val="00B04F4F"/>
    <w:rsid w:val="00B06D85"/>
    <w:rsid w:val="00B100A6"/>
    <w:rsid w:val="00B11503"/>
    <w:rsid w:val="00B15C5F"/>
    <w:rsid w:val="00B2274E"/>
    <w:rsid w:val="00B22D59"/>
    <w:rsid w:val="00B22E67"/>
    <w:rsid w:val="00B52FAC"/>
    <w:rsid w:val="00B6517A"/>
    <w:rsid w:val="00B8509C"/>
    <w:rsid w:val="00B85FA4"/>
    <w:rsid w:val="00B9479D"/>
    <w:rsid w:val="00B96921"/>
    <w:rsid w:val="00BA29D7"/>
    <w:rsid w:val="00BB0ACC"/>
    <w:rsid w:val="00BB1809"/>
    <w:rsid w:val="00BC0818"/>
    <w:rsid w:val="00BC69FF"/>
    <w:rsid w:val="00BD3661"/>
    <w:rsid w:val="00BF1BA1"/>
    <w:rsid w:val="00BF5E91"/>
    <w:rsid w:val="00BF7915"/>
    <w:rsid w:val="00C001EF"/>
    <w:rsid w:val="00C03FC8"/>
    <w:rsid w:val="00C12D5B"/>
    <w:rsid w:val="00C170A0"/>
    <w:rsid w:val="00C2713B"/>
    <w:rsid w:val="00C354AA"/>
    <w:rsid w:val="00C40C13"/>
    <w:rsid w:val="00C42EFB"/>
    <w:rsid w:val="00C47C0E"/>
    <w:rsid w:val="00C54DE9"/>
    <w:rsid w:val="00C62B9A"/>
    <w:rsid w:val="00C71A46"/>
    <w:rsid w:val="00C877A9"/>
    <w:rsid w:val="00C8783B"/>
    <w:rsid w:val="00C90018"/>
    <w:rsid w:val="00C921FB"/>
    <w:rsid w:val="00C94BCB"/>
    <w:rsid w:val="00C976F6"/>
    <w:rsid w:val="00CA1C57"/>
    <w:rsid w:val="00CA34DB"/>
    <w:rsid w:val="00CB1676"/>
    <w:rsid w:val="00CC2F57"/>
    <w:rsid w:val="00CC4D6B"/>
    <w:rsid w:val="00CC58AA"/>
    <w:rsid w:val="00CC7506"/>
    <w:rsid w:val="00CC7882"/>
    <w:rsid w:val="00CD0C6C"/>
    <w:rsid w:val="00CD2EC6"/>
    <w:rsid w:val="00D2190E"/>
    <w:rsid w:val="00D23E17"/>
    <w:rsid w:val="00D35693"/>
    <w:rsid w:val="00D534BA"/>
    <w:rsid w:val="00D55CEB"/>
    <w:rsid w:val="00D72DA2"/>
    <w:rsid w:val="00D74C06"/>
    <w:rsid w:val="00D80904"/>
    <w:rsid w:val="00D8139F"/>
    <w:rsid w:val="00D868DE"/>
    <w:rsid w:val="00DA5535"/>
    <w:rsid w:val="00DA6EB2"/>
    <w:rsid w:val="00DD5E35"/>
    <w:rsid w:val="00DF1409"/>
    <w:rsid w:val="00DF7E06"/>
    <w:rsid w:val="00E2420D"/>
    <w:rsid w:val="00E25322"/>
    <w:rsid w:val="00E431EB"/>
    <w:rsid w:val="00E43FEA"/>
    <w:rsid w:val="00E73455"/>
    <w:rsid w:val="00E73A1E"/>
    <w:rsid w:val="00E7540C"/>
    <w:rsid w:val="00E80542"/>
    <w:rsid w:val="00E82AE0"/>
    <w:rsid w:val="00E86143"/>
    <w:rsid w:val="00EB4A0A"/>
    <w:rsid w:val="00EC3326"/>
    <w:rsid w:val="00ED6E6B"/>
    <w:rsid w:val="00EE4A13"/>
    <w:rsid w:val="00EE6BA2"/>
    <w:rsid w:val="00EF531F"/>
    <w:rsid w:val="00F1074A"/>
    <w:rsid w:val="00F11E96"/>
    <w:rsid w:val="00F21F90"/>
    <w:rsid w:val="00F26FCC"/>
    <w:rsid w:val="00F27C24"/>
    <w:rsid w:val="00F364ED"/>
    <w:rsid w:val="00F36DF5"/>
    <w:rsid w:val="00F63740"/>
    <w:rsid w:val="00F75721"/>
    <w:rsid w:val="00F83B40"/>
    <w:rsid w:val="00F87398"/>
    <w:rsid w:val="00F93E6C"/>
    <w:rsid w:val="00FB036E"/>
    <w:rsid w:val="00FC47F0"/>
    <w:rsid w:val="00FD1AFC"/>
    <w:rsid w:val="00FD617A"/>
    <w:rsid w:val="00FD6AB9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0364"/>
  <w15:chartTrackingRefBased/>
  <w15:docId w15:val="{D46EA32A-A546-4939-8025-BD81ADB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B10DC-C0DA-4B30-8FE1-5A79E998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waldron</dc:creator>
  <cp:keywords/>
  <dc:description/>
  <cp:lastModifiedBy>Ian Mulligan</cp:lastModifiedBy>
  <cp:revision>2</cp:revision>
  <cp:lastPrinted>2023-01-17T12:29:00Z</cp:lastPrinted>
  <dcterms:created xsi:type="dcterms:W3CDTF">2023-01-17T14:21:00Z</dcterms:created>
  <dcterms:modified xsi:type="dcterms:W3CDTF">2023-01-17T14:21:00Z</dcterms:modified>
</cp:coreProperties>
</file>