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5D6E" w14:textId="77777777" w:rsidR="00801620" w:rsidRPr="00801620" w:rsidRDefault="00801620" w:rsidP="00801620">
      <w:pPr>
        <w:spacing w:after="0" w:line="240" w:lineRule="auto"/>
        <w:textAlignment w:val="baseline"/>
        <w:rPr>
          <w:rFonts w:ascii="Segoe UI" w:eastAsia="Times New Roman" w:hAnsi="Segoe UI" w:cs="Segoe UI"/>
          <w:sz w:val="18"/>
          <w:szCs w:val="18"/>
          <w:lang w:eastAsia="en-GB"/>
        </w:rPr>
      </w:pPr>
      <w:r w:rsidRPr="00801620">
        <w:rPr>
          <w:rFonts w:ascii="Arial" w:eastAsia="Times New Roman" w:hAnsi="Arial" w:cs="Arial"/>
          <w:b/>
          <w:bCs/>
          <w:color w:val="0070C0"/>
          <w:sz w:val="24"/>
          <w:szCs w:val="24"/>
          <w:lang w:eastAsia="en-GB"/>
        </w:rPr>
        <w:t>Manchester Employer Suite, Town Hall Extension, Mount St Entrance, Manchester, M2 5DB </w:t>
      </w:r>
      <w:r w:rsidRPr="00801620">
        <w:rPr>
          <w:rFonts w:ascii="Arial" w:eastAsia="Times New Roman" w:hAnsi="Arial" w:cs="Arial"/>
          <w:color w:val="0070C0"/>
          <w:sz w:val="24"/>
          <w:szCs w:val="24"/>
          <w:lang w:eastAsia="en-GB"/>
        </w:rPr>
        <w:t>      </w:t>
      </w:r>
    </w:p>
    <w:p w14:paraId="616F01BA" w14:textId="77777777" w:rsidR="00801620" w:rsidRPr="00801620" w:rsidRDefault="00801620" w:rsidP="00801620">
      <w:pPr>
        <w:spacing w:after="0" w:line="240" w:lineRule="auto"/>
        <w:textAlignment w:val="baseline"/>
        <w:rPr>
          <w:rFonts w:ascii="Segoe UI" w:eastAsia="Times New Roman" w:hAnsi="Segoe UI" w:cs="Segoe UI"/>
          <w:sz w:val="18"/>
          <w:szCs w:val="18"/>
          <w:lang w:eastAsia="en-GB"/>
        </w:rPr>
      </w:pPr>
      <w:r w:rsidRPr="00801620">
        <w:rPr>
          <w:rFonts w:ascii="Arial" w:eastAsia="Times New Roman" w:hAnsi="Arial" w:cs="Arial"/>
          <w:sz w:val="24"/>
          <w:szCs w:val="24"/>
          <w:lang w:eastAsia="en-GB"/>
        </w:rPr>
        <w:t>Current Events &amp; Recruitment       </w:t>
      </w:r>
    </w:p>
    <w:p w14:paraId="7AA22252" w14:textId="77777777" w:rsidR="00801620" w:rsidRPr="00801620" w:rsidRDefault="00801620" w:rsidP="00801620">
      <w:pPr>
        <w:spacing w:after="0" w:line="240" w:lineRule="auto"/>
        <w:textAlignment w:val="baseline"/>
        <w:rPr>
          <w:rFonts w:ascii="Segoe UI" w:eastAsia="Times New Roman" w:hAnsi="Segoe UI" w:cs="Segoe UI"/>
          <w:sz w:val="18"/>
          <w:szCs w:val="18"/>
          <w:lang w:eastAsia="en-GB"/>
        </w:rPr>
      </w:pPr>
      <w:r w:rsidRPr="00801620">
        <w:rPr>
          <w:rFonts w:ascii="Arial" w:eastAsia="Times New Roman" w:hAnsi="Arial" w:cs="Arial"/>
          <w:sz w:val="24"/>
          <w:szCs w:val="24"/>
          <w:lang w:eastAsia="en-GB"/>
        </w:rPr>
        <w:t>Please follow Referral Process       </w:t>
      </w:r>
    </w:p>
    <w:p w14:paraId="390B9741" w14:textId="77777777" w:rsidR="00801620" w:rsidRPr="00801620" w:rsidRDefault="00801620" w:rsidP="00801620">
      <w:pPr>
        <w:spacing w:after="0" w:line="240" w:lineRule="auto"/>
        <w:textAlignment w:val="baseline"/>
        <w:rPr>
          <w:rFonts w:ascii="Segoe UI" w:eastAsia="Times New Roman" w:hAnsi="Segoe UI" w:cs="Segoe UI"/>
          <w:sz w:val="18"/>
          <w:szCs w:val="18"/>
          <w:lang w:eastAsia="en-GB"/>
        </w:rPr>
      </w:pPr>
      <w:r w:rsidRPr="00801620">
        <w:rPr>
          <w:rFonts w:ascii="Arial" w:eastAsia="Times New Roman" w:hAnsi="Arial" w:cs="Arial"/>
          <w:sz w:val="24"/>
          <w:szCs w:val="24"/>
          <w:shd w:val="clear" w:color="auto" w:fill="FFFF00"/>
          <w:lang w:eastAsia="en-GB"/>
        </w:rPr>
        <w:t xml:space="preserve">If any employers/partners want to discuss our free JCP recruitment </w:t>
      </w:r>
      <w:proofErr w:type="gramStart"/>
      <w:r w:rsidRPr="00801620">
        <w:rPr>
          <w:rFonts w:ascii="Arial" w:eastAsia="Times New Roman" w:hAnsi="Arial" w:cs="Arial"/>
          <w:sz w:val="24"/>
          <w:szCs w:val="24"/>
          <w:shd w:val="clear" w:color="auto" w:fill="FFFF00"/>
          <w:lang w:eastAsia="en-GB"/>
        </w:rPr>
        <w:t>service</w:t>
      </w:r>
      <w:proofErr w:type="gramEnd"/>
      <w:r w:rsidRPr="00801620">
        <w:rPr>
          <w:rFonts w:ascii="Arial" w:eastAsia="Times New Roman" w:hAnsi="Arial" w:cs="Arial"/>
          <w:sz w:val="24"/>
          <w:szCs w:val="24"/>
          <w:shd w:val="clear" w:color="auto" w:fill="FFFF00"/>
          <w:lang w:eastAsia="en-GB"/>
        </w:rPr>
        <w:t xml:space="preserve"> please contact us on </w:t>
      </w:r>
      <w:hyperlink r:id="rId7" w:tgtFrame="_blank" w:history="1">
        <w:r w:rsidRPr="00801620">
          <w:rPr>
            <w:rFonts w:ascii="Arial" w:eastAsia="Times New Roman" w:hAnsi="Arial" w:cs="Arial"/>
            <w:color w:val="0563C1"/>
            <w:sz w:val="24"/>
            <w:szCs w:val="24"/>
            <w:u w:val="single"/>
            <w:shd w:val="clear" w:color="auto" w:fill="FFFF00"/>
            <w:lang w:eastAsia="en-GB"/>
          </w:rPr>
          <w:t>es.info@dwp.gov.uk</w:t>
        </w:r>
      </w:hyperlink>
      <w:r w:rsidRPr="00801620">
        <w:rPr>
          <w:rFonts w:ascii="Arial" w:eastAsia="Times New Roman" w:hAnsi="Arial" w:cs="Arial"/>
          <w:sz w:val="24"/>
          <w:szCs w:val="24"/>
          <w:lang w:eastAsia="en-GB"/>
        </w:rPr>
        <w:t>   </w:t>
      </w:r>
    </w:p>
    <w:p w14:paraId="0CB66F02" w14:textId="77777777" w:rsidR="00801620" w:rsidRPr="00801620" w:rsidRDefault="00801620" w:rsidP="00801620">
      <w:pPr>
        <w:spacing w:after="0" w:line="240" w:lineRule="auto"/>
        <w:textAlignment w:val="baseline"/>
        <w:rPr>
          <w:rFonts w:ascii="Segoe UI" w:eastAsia="Times New Roman" w:hAnsi="Segoe UI" w:cs="Segoe UI"/>
          <w:sz w:val="18"/>
          <w:szCs w:val="18"/>
          <w:lang w:eastAsia="en-GB"/>
        </w:rPr>
      </w:pPr>
      <w:r w:rsidRPr="00801620">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1"/>
        <w:gridCol w:w="2078"/>
        <w:gridCol w:w="1473"/>
        <w:gridCol w:w="3626"/>
        <w:gridCol w:w="4634"/>
      </w:tblGrid>
      <w:tr w:rsidR="00801620" w:rsidRPr="00801620" w14:paraId="6F2BEE77" w14:textId="77777777" w:rsidTr="00801620">
        <w:trPr>
          <w:trHeight w:val="405"/>
        </w:trPr>
        <w:tc>
          <w:tcPr>
            <w:tcW w:w="2160" w:type="dxa"/>
            <w:tcBorders>
              <w:top w:val="single" w:sz="6" w:space="0" w:color="auto"/>
              <w:left w:val="single" w:sz="6" w:space="0" w:color="auto"/>
              <w:bottom w:val="single" w:sz="6" w:space="0" w:color="auto"/>
              <w:right w:val="single" w:sz="6" w:space="0" w:color="auto"/>
            </w:tcBorders>
            <w:shd w:val="clear" w:color="auto" w:fill="FFFF00"/>
            <w:hideMark/>
          </w:tcPr>
          <w:p w14:paraId="4DCD63C3"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0"/>
                <w:szCs w:val="20"/>
                <w:lang w:eastAsia="en-GB"/>
              </w:rPr>
              <w:t>Provider/Employer</w:t>
            </w:r>
            <w:r w:rsidRPr="00801620">
              <w:rPr>
                <w:rFonts w:ascii="Arial" w:eastAsia="Times New Roman" w:hAnsi="Arial" w:cs="Arial"/>
                <w:sz w:val="20"/>
                <w:szCs w:val="20"/>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FFFF00"/>
            <w:hideMark/>
          </w:tcPr>
          <w:p w14:paraId="5B7906FB"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0"/>
                <w:szCs w:val="20"/>
                <w:lang w:eastAsia="en-GB"/>
              </w:rPr>
              <w:t>Recruitment/Event</w:t>
            </w:r>
            <w:r w:rsidRPr="00801620">
              <w:rPr>
                <w:rFonts w:ascii="Arial" w:eastAsia="Times New Roman" w:hAnsi="Arial" w:cs="Arial"/>
                <w:sz w:val="20"/>
                <w:szCs w:val="20"/>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4D0DAE8A"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0"/>
                <w:szCs w:val="20"/>
                <w:lang w:eastAsia="en-GB"/>
              </w:rPr>
              <w:t>Location</w:t>
            </w:r>
            <w:r w:rsidRPr="00801620">
              <w:rPr>
                <w:rFonts w:ascii="Arial" w:eastAsia="Times New Roman" w:hAnsi="Arial" w:cs="Arial"/>
                <w:sz w:val="20"/>
                <w:szCs w:val="20"/>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FFFF00"/>
            <w:hideMark/>
          </w:tcPr>
          <w:p w14:paraId="20EDB86E"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0"/>
                <w:szCs w:val="20"/>
                <w:lang w:eastAsia="en-GB"/>
              </w:rPr>
              <w:t>Description</w:t>
            </w:r>
            <w:r w:rsidRPr="00801620">
              <w:rPr>
                <w:rFonts w:ascii="Arial" w:eastAsia="Times New Roman" w:hAnsi="Arial" w:cs="Arial"/>
                <w:sz w:val="20"/>
                <w:szCs w:val="20"/>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FFFF00"/>
            <w:hideMark/>
          </w:tcPr>
          <w:p w14:paraId="5AC914B3"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0"/>
                <w:szCs w:val="20"/>
                <w:lang w:eastAsia="en-GB"/>
              </w:rPr>
              <w:t>How to Refer/Apply</w:t>
            </w:r>
            <w:r w:rsidRPr="00801620">
              <w:rPr>
                <w:rFonts w:ascii="Arial" w:eastAsia="Times New Roman" w:hAnsi="Arial" w:cs="Arial"/>
                <w:sz w:val="20"/>
                <w:szCs w:val="20"/>
                <w:lang w:eastAsia="en-GB"/>
              </w:rPr>
              <w:t>       </w:t>
            </w:r>
          </w:p>
        </w:tc>
      </w:tr>
      <w:tr w:rsidR="00801620" w:rsidRPr="00801620" w14:paraId="27FD8080" w14:textId="77777777" w:rsidTr="00801620">
        <w:tc>
          <w:tcPr>
            <w:tcW w:w="2160" w:type="dxa"/>
            <w:tcBorders>
              <w:top w:val="single" w:sz="6" w:space="0" w:color="auto"/>
              <w:left w:val="single" w:sz="6" w:space="0" w:color="auto"/>
              <w:bottom w:val="single" w:sz="6" w:space="0" w:color="auto"/>
              <w:right w:val="single" w:sz="6" w:space="0" w:color="auto"/>
            </w:tcBorders>
            <w:shd w:val="clear" w:color="auto" w:fill="FFC000"/>
            <w:hideMark/>
          </w:tcPr>
          <w:p w14:paraId="03684A76"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Various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52FD54D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Job Fair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BAC1930"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333333"/>
                <w:sz w:val="24"/>
                <w:szCs w:val="24"/>
                <w:lang w:eastAsia="en-GB"/>
              </w:rPr>
              <w:t>Mosley Street Job Centre, </w:t>
            </w:r>
          </w:p>
          <w:p w14:paraId="744F2DE9"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333333"/>
                <w:sz w:val="24"/>
                <w:szCs w:val="24"/>
                <w:lang w:eastAsia="en-GB"/>
              </w:rPr>
              <w:t>58 Mosley Street, M2 3HZ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CA13DEE"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Wednesday 19</w:t>
            </w:r>
            <w:r w:rsidRPr="00801620">
              <w:rPr>
                <w:rFonts w:ascii="Calibri" w:eastAsia="Times New Roman" w:hAnsi="Calibri" w:cs="Calibri"/>
                <w:color w:val="000000"/>
                <w:sz w:val="19"/>
                <w:szCs w:val="19"/>
                <w:vertAlign w:val="superscript"/>
                <w:lang w:eastAsia="en-GB"/>
              </w:rPr>
              <w:t>th</w:t>
            </w:r>
            <w:r w:rsidRPr="00801620">
              <w:rPr>
                <w:rFonts w:ascii="Calibri" w:eastAsia="Times New Roman" w:hAnsi="Calibri" w:cs="Calibri"/>
                <w:color w:val="000000"/>
                <w:sz w:val="24"/>
                <w:szCs w:val="24"/>
                <w:lang w:eastAsia="en-GB"/>
              </w:rPr>
              <w:t xml:space="preserve"> October 2022, </w:t>
            </w:r>
          </w:p>
          <w:p w14:paraId="70D197B8"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11am-2pm. </w:t>
            </w:r>
          </w:p>
          <w:p w14:paraId="33B659E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Jobs across Greater Manchester. </w:t>
            </w:r>
          </w:p>
          <w:p w14:paraId="75A356F7"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Employers include: - </w:t>
            </w:r>
          </w:p>
          <w:p w14:paraId="164C4B7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 xml:space="preserve">Greater Manchester Police, </w:t>
            </w:r>
            <w:proofErr w:type="spellStart"/>
            <w:r w:rsidRPr="00801620">
              <w:rPr>
                <w:rFonts w:ascii="Calibri" w:eastAsia="Times New Roman" w:hAnsi="Calibri" w:cs="Calibri"/>
                <w:color w:val="000000"/>
                <w:sz w:val="24"/>
                <w:szCs w:val="24"/>
                <w:lang w:eastAsia="en-GB"/>
              </w:rPr>
              <w:t>Ceracare</w:t>
            </w:r>
            <w:proofErr w:type="spellEnd"/>
            <w:r w:rsidRPr="00801620">
              <w:rPr>
                <w:rFonts w:ascii="Calibri" w:eastAsia="Times New Roman" w:hAnsi="Calibri" w:cs="Calibri"/>
                <w:color w:val="000000"/>
                <w:sz w:val="24"/>
                <w:szCs w:val="24"/>
                <w:lang w:eastAsia="en-GB"/>
              </w:rPr>
              <w:t>,  </w:t>
            </w:r>
          </w:p>
          <w:p w14:paraId="07F74F3A"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Joseph Holt, Capita, Capricorn Security, </w:t>
            </w:r>
          </w:p>
          <w:p w14:paraId="35A70C62"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ANS Group (IT), Northwest Ambulance Service </w:t>
            </w:r>
          </w:p>
          <w:p w14:paraId="6492DACD"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and many more. </w:t>
            </w:r>
          </w:p>
          <w:p w14:paraId="70E0C416"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 </w:t>
            </w:r>
          </w:p>
          <w:p w14:paraId="79CF631E"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241A8217"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Segoe UI" w:eastAsia="Times New Roman" w:hAnsi="Segoe UI" w:cs="Segoe UI"/>
                <w:b/>
                <w:bCs/>
                <w:color w:val="000000"/>
                <w:sz w:val="24"/>
                <w:szCs w:val="24"/>
                <w:lang w:eastAsia="en-GB"/>
              </w:rPr>
              <w:t>Ask your Work Coach to book your place now.</w:t>
            </w:r>
            <w:r w:rsidRPr="00801620">
              <w:rPr>
                <w:rFonts w:ascii="Segoe UI" w:eastAsia="Times New Roman" w:hAnsi="Segoe UI" w:cs="Segoe UI"/>
                <w:color w:val="000000"/>
                <w:sz w:val="24"/>
                <w:szCs w:val="24"/>
                <w:lang w:eastAsia="en-GB"/>
              </w:rPr>
              <w:t> </w:t>
            </w:r>
          </w:p>
        </w:tc>
      </w:tr>
      <w:tr w:rsidR="00801620" w:rsidRPr="00801620" w14:paraId="307E476E" w14:textId="77777777" w:rsidTr="00801620">
        <w:tc>
          <w:tcPr>
            <w:tcW w:w="2160" w:type="dxa"/>
            <w:tcBorders>
              <w:top w:val="single" w:sz="6" w:space="0" w:color="auto"/>
              <w:left w:val="single" w:sz="6" w:space="0" w:color="auto"/>
              <w:bottom w:val="single" w:sz="6" w:space="0" w:color="auto"/>
              <w:right w:val="single" w:sz="6" w:space="0" w:color="auto"/>
            </w:tcBorders>
            <w:shd w:val="clear" w:color="auto" w:fill="FFC000"/>
            <w:hideMark/>
          </w:tcPr>
          <w:p w14:paraId="433787AA"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Reed Recruitment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445C6471"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Compliance Executive (Data)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7861B2B"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333333"/>
                <w:sz w:val="24"/>
                <w:szCs w:val="24"/>
                <w:lang w:eastAsia="en-GB"/>
              </w:rPr>
              <w:t>Manchester City Centre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ECD0B79"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**New opportunity:   Compliance Executive (Data)</w:t>
            </w:r>
            <w:r w:rsidRPr="00801620">
              <w:rPr>
                <w:rFonts w:ascii="Times New Roman" w:eastAsia="Times New Roman" w:hAnsi="Times New Roman" w:cs="Times New Roman"/>
                <w:color w:val="000000"/>
                <w:sz w:val="24"/>
                <w:szCs w:val="24"/>
                <w:lang w:eastAsia="en-GB"/>
              </w:rPr>
              <w:t>:  £21,000 p.a.**  </w:t>
            </w:r>
            <w:r w:rsidRPr="00801620">
              <w:rPr>
                <w:rFonts w:ascii="Times New Roman" w:eastAsia="Times New Roman" w:hAnsi="Times New Roman" w:cs="Times New Roman"/>
                <w:color w:val="000000"/>
                <w:sz w:val="24"/>
                <w:szCs w:val="24"/>
                <w:lang w:eastAsia="en-GB"/>
              </w:rPr>
              <w:br/>
            </w:r>
            <w:r w:rsidRPr="00801620">
              <w:rPr>
                <w:rFonts w:ascii="Calibri" w:eastAsia="Times New Roman" w:hAnsi="Calibri" w:cs="Calibri"/>
                <w:lang w:eastAsia="en-GB"/>
              </w:rPr>
              <w:t>  </w:t>
            </w:r>
            <w:r w:rsidRPr="00801620">
              <w:rPr>
                <w:rFonts w:ascii="Calibri" w:eastAsia="Times New Roman" w:hAnsi="Calibri" w:cs="Calibri"/>
                <w:lang w:eastAsia="en-GB"/>
              </w:rPr>
              <w:br/>
            </w:r>
            <w:r w:rsidRPr="00801620">
              <w:rPr>
                <w:rFonts w:ascii="Segoe UI" w:eastAsia="Times New Roman" w:hAnsi="Segoe UI" w:cs="Segoe UI"/>
                <w:color w:val="000000"/>
                <w:sz w:val="24"/>
                <w:szCs w:val="24"/>
                <w:lang w:eastAsia="en-GB"/>
              </w:rPr>
              <w:t xml:space="preserve">Support the Senior Compliance Manager to maintain, improve and develop compliance systems and processes to ensure continuous improvement and support co-members in adhering to policies and procedures within </w:t>
            </w:r>
            <w:r w:rsidRPr="00801620">
              <w:rPr>
                <w:rFonts w:ascii="Segoe UI" w:eastAsia="Times New Roman" w:hAnsi="Segoe UI" w:cs="Segoe UI"/>
                <w:color w:val="000000"/>
                <w:sz w:val="24"/>
                <w:szCs w:val="24"/>
                <w:lang w:eastAsia="en-GB"/>
              </w:rPr>
              <w:lastRenderedPageBreak/>
              <w:t>Reed Specialist Recruitment and the Reed Group.  </w:t>
            </w:r>
            <w:r w:rsidRPr="00801620">
              <w:rPr>
                <w:rFonts w:ascii="Segoe UI" w:eastAsia="Times New Roman" w:hAnsi="Segoe UI" w:cs="Segoe UI"/>
                <w:color w:val="000000"/>
                <w:sz w:val="24"/>
                <w:szCs w:val="24"/>
                <w:lang w:eastAsia="en-GB"/>
              </w:rPr>
              <w:br/>
            </w:r>
            <w:r w:rsidRPr="00801620">
              <w:rPr>
                <w:rFonts w:ascii="Calibri" w:eastAsia="Times New Roman" w:hAnsi="Calibri" w:cs="Calibri"/>
                <w:lang w:eastAsia="en-GB"/>
              </w:rPr>
              <w:t>  </w:t>
            </w:r>
            <w:r w:rsidRPr="00801620">
              <w:rPr>
                <w:rFonts w:ascii="Calibri" w:eastAsia="Times New Roman" w:hAnsi="Calibri" w:cs="Calibri"/>
                <w:lang w:eastAsia="en-GB"/>
              </w:rPr>
              <w:br/>
            </w:r>
            <w:r w:rsidRPr="00801620">
              <w:rPr>
                <w:rFonts w:ascii="Segoe UI" w:eastAsia="Times New Roman" w:hAnsi="Segoe UI" w:cs="Segoe UI"/>
                <w:color w:val="000000"/>
                <w:sz w:val="24"/>
                <w:szCs w:val="24"/>
                <w:lang w:eastAsia="en-GB"/>
              </w:rPr>
              <w:t>You must be educated to A-level and have experience in/ knowledge of:  </w:t>
            </w:r>
            <w:r w:rsidRPr="00801620">
              <w:rPr>
                <w:rFonts w:ascii="Segoe UI" w:eastAsia="Times New Roman" w:hAnsi="Segoe UI" w:cs="Segoe UI"/>
                <w:color w:val="000000"/>
                <w:sz w:val="24"/>
                <w:szCs w:val="24"/>
                <w:lang w:eastAsia="en-GB"/>
              </w:rPr>
              <w:br/>
              <w:t>Quality management and quality control systems  </w:t>
            </w:r>
            <w:r w:rsidRPr="00801620">
              <w:rPr>
                <w:rFonts w:ascii="Segoe UI" w:eastAsia="Times New Roman" w:hAnsi="Segoe UI" w:cs="Segoe UI"/>
                <w:color w:val="000000"/>
                <w:sz w:val="24"/>
                <w:szCs w:val="24"/>
                <w:lang w:eastAsia="en-GB"/>
              </w:rPr>
              <w:br/>
              <w:t>System and process improvement  </w:t>
            </w:r>
            <w:r w:rsidRPr="00801620">
              <w:rPr>
                <w:rFonts w:ascii="Segoe UI" w:eastAsia="Times New Roman" w:hAnsi="Segoe UI" w:cs="Segoe UI"/>
                <w:color w:val="000000"/>
                <w:sz w:val="24"/>
                <w:szCs w:val="24"/>
                <w:lang w:eastAsia="en-GB"/>
              </w:rPr>
              <w:br/>
              <w:t>Use of different systems, including Microsoft Office  </w:t>
            </w:r>
            <w:r w:rsidRPr="00801620">
              <w:rPr>
                <w:rFonts w:ascii="Segoe UI" w:eastAsia="Times New Roman" w:hAnsi="Segoe UI" w:cs="Segoe UI"/>
                <w:color w:val="000000"/>
                <w:sz w:val="24"/>
                <w:szCs w:val="24"/>
                <w:lang w:eastAsia="en-GB"/>
              </w:rPr>
              <w:br/>
              <w:t>Closing Date 28/10/22.  </w:t>
            </w:r>
          </w:p>
          <w:p w14:paraId="7B3E0C67"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166EB76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Segoe UI" w:eastAsia="Times New Roman" w:hAnsi="Segoe UI" w:cs="Segoe UI"/>
                <w:b/>
                <w:bCs/>
                <w:color w:val="000000"/>
                <w:sz w:val="24"/>
                <w:szCs w:val="24"/>
                <w:lang w:eastAsia="en-GB"/>
              </w:rPr>
              <w:lastRenderedPageBreak/>
              <w:t>**Speak to your work coach for more details if interested**</w:t>
            </w:r>
            <w:r w:rsidRPr="00801620">
              <w:rPr>
                <w:rFonts w:ascii="Segoe UI" w:eastAsia="Times New Roman" w:hAnsi="Segoe UI" w:cs="Segoe UI"/>
                <w:color w:val="000000"/>
                <w:sz w:val="24"/>
                <w:szCs w:val="24"/>
                <w:lang w:eastAsia="en-GB"/>
              </w:rPr>
              <w:t>  </w:t>
            </w:r>
          </w:p>
        </w:tc>
      </w:tr>
      <w:tr w:rsidR="00801620" w:rsidRPr="00801620" w14:paraId="7FA3B7F7" w14:textId="77777777" w:rsidTr="00801620">
        <w:tc>
          <w:tcPr>
            <w:tcW w:w="2160" w:type="dxa"/>
            <w:tcBorders>
              <w:top w:val="single" w:sz="6" w:space="0" w:color="auto"/>
              <w:left w:val="single" w:sz="6" w:space="0" w:color="auto"/>
              <w:bottom w:val="single" w:sz="6" w:space="0" w:color="auto"/>
              <w:right w:val="single" w:sz="6" w:space="0" w:color="auto"/>
            </w:tcBorders>
            <w:shd w:val="clear" w:color="auto" w:fill="FFC000"/>
            <w:hideMark/>
          </w:tcPr>
          <w:p w14:paraId="7787011A"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Simply Education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114240DA"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Teaching Assistant – Unqualified to Level 4  </w:t>
            </w:r>
            <w:r w:rsidRPr="00801620">
              <w:rPr>
                <w:rFonts w:ascii="Arial" w:eastAsia="Times New Roman" w:hAnsi="Arial" w:cs="Arial"/>
                <w:sz w:val="24"/>
                <w:szCs w:val="24"/>
                <w:lang w:eastAsia="en-GB"/>
              </w:rPr>
              <w:t>   </w:t>
            </w:r>
          </w:p>
          <w:p w14:paraId="35BEAF28"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F5261B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333333"/>
                <w:sz w:val="24"/>
                <w:szCs w:val="24"/>
                <w:lang w:eastAsia="en-GB"/>
              </w:rPr>
              <w:t>Greater Manchester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67B1DDE"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 Teaching Assistant and School Support Staff – no qualifications needed**   </w:t>
            </w:r>
            <w:r w:rsidRPr="00801620">
              <w:rPr>
                <w:rFonts w:ascii="Arial" w:eastAsia="Times New Roman" w:hAnsi="Arial" w:cs="Arial"/>
                <w:color w:val="000000"/>
                <w:sz w:val="24"/>
                <w:szCs w:val="24"/>
                <w:lang w:eastAsia="en-GB"/>
              </w:rPr>
              <w:br/>
              <w:t>Would you like to work in a school environment?  Are you passionate about education? Do you have great communication skills?  Simply Education work with schools across Greater Manchester and are looking to train anyone interested in working within a school environment.  Various roles available, pay from £75 a day. </w:t>
            </w:r>
            <w:r w:rsidRPr="00801620">
              <w:rPr>
                <w:rFonts w:ascii="Arial" w:eastAsia="Times New Roman" w:hAnsi="Arial" w:cs="Arial"/>
                <w:sz w:val="24"/>
                <w:szCs w:val="24"/>
                <w:lang w:eastAsia="en-GB"/>
              </w:rPr>
              <w:t>   </w:t>
            </w:r>
          </w:p>
          <w:p w14:paraId="7C35A1A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Closing Date 28/10/22.  </w:t>
            </w:r>
          </w:p>
          <w:p w14:paraId="3087022C"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466B138C"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color w:val="000000"/>
                <w:sz w:val="24"/>
                <w:szCs w:val="24"/>
                <w:lang w:eastAsia="en-GB"/>
              </w:rPr>
              <w:t>Find out more from your work coach.</w:t>
            </w:r>
            <w:r w:rsidRPr="00801620">
              <w:rPr>
                <w:rFonts w:ascii="Arial" w:eastAsia="Times New Roman" w:hAnsi="Arial" w:cs="Arial"/>
                <w:color w:val="000000"/>
                <w:sz w:val="24"/>
                <w:szCs w:val="24"/>
                <w:lang w:eastAsia="en-GB"/>
              </w:rPr>
              <w:t>  </w:t>
            </w:r>
          </w:p>
          <w:p w14:paraId="14D9B93B"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Segoe UI" w:eastAsia="Times New Roman" w:hAnsi="Segoe UI" w:cs="Segoe UI"/>
                <w:color w:val="000000"/>
                <w:sz w:val="24"/>
                <w:szCs w:val="24"/>
                <w:lang w:eastAsia="en-GB"/>
              </w:rPr>
              <w:t>  </w:t>
            </w:r>
          </w:p>
        </w:tc>
      </w:tr>
      <w:tr w:rsidR="00801620" w:rsidRPr="00801620" w14:paraId="41D90823" w14:textId="77777777" w:rsidTr="00801620">
        <w:tc>
          <w:tcPr>
            <w:tcW w:w="2160" w:type="dxa"/>
            <w:tcBorders>
              <w:top w:val="single" w:sz="6" w:space="0" w:color="auto"/>
              <w:left w:val="single" w:sz="6" w:space="0" w:color="auto"/>
              <w:bottom w:val="single" w:sz="6" w:space="0" w:color="auto"/>
              <w:right w:val="single" w:sz="6" w:space="0" w:color="auto"/>
            </w:tcBorders>
            <w:shd w:val="clear" w:color="auto" w:fill="FFC000"/>
            <w:hideMark/>
          </w:tcPr>
          <w:p w14:paraId="46D56D06"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lastRenderedPageBreak/>
              <w:t>Work and Skills Jobs Fair.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4C46769"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Recruitment Event,  </w:t>
            </w:r>
          </w:p>
          <w:p w14:paraId="7DBFCDA7"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000000"/>
                <w:sz w:val="24"/>
                <w:szCs w:val="24"/>
                <w:lang w:eastAsia="en-GB"/>
              </w:rPr>
              <w:t>2 November.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2418DCF"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color w:val="333333"/>
                <w:sz w:val="24"/>
                <w:szCs w:val="24"/>
                <w:lang w:eastAsia="en-GB"/>
              </w:rPr>
              <w:t>Performance Space, Manchester Central Library.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7EA07B4"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b/>
                <w:bCs/>
                <w:color w:val="000000"/>
                <w:sz w:val="24"/>
                <w:szCs w:val="24"/>
                <w:lang w:eastAsia="en-GB"/>
              </w:rPr>
              <w:t>Are you a Manchester resident looking for a job?</w:t>
            </w:r>
            <w:r w:rsidRPr="00801620">
              <w:rPr>
                <w:rFonts w:ascii="Calibri" w:eastAsia="Times New Roman" w:hAnsi="Calibri" w:cs="Calibri"/>
                <w:color w:val="000000"/>
                <w:sz w:val="24"/>
                <w:szCs w:val="24"/>
                <w:lang w:eastAsia="en-GB"/>
              </w:rPr>
              <w:t>  </w:t>
            </w:r>
          </w:p>
          <w:p w14:paraId="18366580"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Book your slot on our forthcoming recruitment event,  </w:t>
            </w:r>
          </w:p>
          <w:p w14:paraId="79E0A28F"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where 15+ multi-sector employers will be on hand with  </w:t>
            </w:r>
          </w:p>
          <w:p w14:paraId="39C93798"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jobs ready to be filled.  </w:t>
            </w:r>
          </w:p>
          <w:p w14:paraId="77668E91"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Confirmed employers include the NHS, Manchester City  </w:t>
            </w:r>
          </w:p>
          <w:p w14:paraId="34785467"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Council, Greater Manchester Police, and many more.  </w:t>
            </w:r>
          </w:p>
          <w:p w14:paraId="074AB37C"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Calibri" w:eastAsia="Times New Roman" w:hAnsi="Calibri" w:cs="Calibri"/>
                <w:color w:val="000000"/>
                <w:sz w:val="24"/>
                <w:szCs w:val="24"/>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57D45B23"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Segoe UI" w:eastAsia="Times New Roman" w:hAnsi="Segoe UI" w:cs="Segoe UI"/>
                <w:b/>
                <w:bCs/>
                <w:color w:val="000000"/>
                <w:sz w:val="24"/>
                <w:szCs w:val="24"/>
                <w:lang w:eastAsia="en-GB"/>
              </w:rPr>
              <w:t>Book a slot and find your next job:</w:t>
            </w:r>
            <w:r w:rsidRPr="00801620">
              <w:rPr>
                <w:rFonts w:ascii="Segoe UI" w:eastAsia="Times New Roman" w:hAnsi="Segoe UI" w:cs="Segoe UI"/>
                <w:color w:val="000000"/>
                <w:sz w:val="24"/>
                <w:szCs w:val="24"/>
                <w:lang w:eastAsia="en-GB"/>
              </w:rPr>
              <w:t>  </w:t>
            </w:r>
          </w:p>
          <w:p w14:paraId="08B9254F"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Segoe UI" w:eastAsia="Times New Roman" w:hAnsi="Segoe UI" w:cs="Segoe UI"/>
                <w:b/>
                <w:bCs/>
                <w:color w:val="000000"/>
                <w:sz w:val="24"/>
                <w:szCs w:val="24"/>
                <w:lang w:eastAsia="en-GB"/>
              </w:rPr>
              <w:t>recruitment_event2nov.eventbrite.co.uk</w:t>
            </w:r>
            <w:r w:rsidRPr="00801620">
              <w:rPr>
                <w:rFonts w:ascii="Segoe UI" w:eastAsia="Times New Roman" w:hAnsi="Segoe UI" w:cs="Segoe UI"/>
                <w:color w:val="000000"/>
                <w:sz w:val="24"/>
                <w:szCs w:val="24"/>
                <w:lang w:eastAsia="en-GB"/>
              </w:rPr>
              <w:t>  </w:t>
            </w:r>
          </w:p>
        </w:tc>
      </w:tr>
      <w:tr w:rsidR="00801620" w:rsidRPr="00801620" w14:paraId="33CC59FC" w14:textId="77777777" w:rsidTr="00801620">
        <w:tc>
          <w:tcPr>
            <w:tcW w:w="2160" w:type="dxa"/>
            <w:tcBorders>
              <w:top w:val="single" w:sz="6" w:space="0" w:color="auto"/>
              <w:left w:val="single" w:sz="6" w:space="0" w:color="auto"/>
              <w:bottom w:val="single" w:sz="6" w:space="0" w:color="auto"/>
              <w:right w:val="single" w:sz="6" w:space="0" w:color="auto"/>
            </w:tcBorders>
            <w:shd w:val="clear" w:color="auto" w:fill="FFC000"/>
            <w:hideMark/>
          </w:tcPr>
          <w:p w14:paraId="3E1A08A6" w14:textId="77777777" w:rsidR="00801620" w:rsidRPr="00801620" w:rsidRDefault="00801620" w:rsidP="00801620">
            <w:pPr>
              <w:spacing w:after="0" w:line="240" w:lineRule="auto"/>
              <w:jc w:val="both"/>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Manchester Employer Suite</w:t>
            </w:r>
            <w:r w:rsidRPr="00801620">
              <w:rPr>
                <w:rFonts w:ascii="Arial" w:eastAsia="Times New Roman" w:hAnsi="Arial" w:cs="Arial"/>
                <w:sz w:val="24"/>
                <w:szCs w:val="24"/>
                <w:lang w:eastAsia="en-GB"/>
              </w:rPr>
              <w:t>       </w:t>
            </w:r>
          </w:p>
        </w:tc>
        <w:tc>
          <w:tcPr>
            <w:tcW w:w="2025" w:type="dxa"/>
            <w:tcBorders>
              <w:top w:val="single" w:sz="6" w:space="0" w:color="auto"/>
              <w:left w:val="single" w:sz="6" w:space="0" w:color="auto"/>
              <w:bottom w:val="single" w:sz="6" w:space="0" w:color="auto"/>
              <w:right w:val="single" w:sz="6" w:space="0" w:color="auto"/>
            </w:tcBorders>
            <w:shd w:val="clear" w:color="auto" w:fill="auto"/>
            <w:hideMark/>
          </w:tcPr>
          <w:p w14:paraId="07CA8B4B" w14:textId="77777777" w:rsidR="00801620" w:rsidRPr="00801620" w:rsidRDefault="00801620" w:rsidP="00801620">
            <w:pPr>
              <w:spacing w:after="0" w:line="240" w:lineRule="auto"/>
              <w:jc w:val="both"/>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Email </w:t>
            </w:r>
            <w:r w:rsidRPr="00801620">
              <w:rPr>
                <w:rFonts w:ascii="Arial" w:eastAsia="Times New Roman" w:hAnsi="Arial" w:cs="Arial"/>
                <w:sz w:val="24"/>
                <w:szCs w:val="24"/>
                <w:lang w:eastAsia="en-GB"/>
              </w:rPr>
              <w:t>     </w:t>
            </w:r>
          </w:p>
          <w:p w14:paraId="004E7E90" w14:textId="77777777" w:rsidR="00801620" w:rsidRPr="00801620" w:rsidRDefault="00801620" w:rsidP="00801620">
            <w:pPr>
              <w:spacing w:after="0" w:line="240" w:lineRule="auto"/>
              <w:jc w:val="both"/>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Job Alerts </w:t>
            </w:r>
            <w:r w:rsidRPr="00801620">
              <w:rPr>
                <w:rFonts w:ascii="Arial" w:eastAsia="Times New Roman" w:hAnsi="Arial" w:cs="Arial"/>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E5A0445" w14:textId="77777777" w:rsidR="00801620" w:rsidRPr="00801620" w:rsidRDefault="00801620" w:rsidP="00801620">
            <w:pPr>
              <w:spacing w:after="0" w:line="240" w:lineRule="auto"/>
              <w:jc w:val="both"/>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Manchester Employer Suite</w:t>
            </w:r>
            <w:r w:rsidRPr="00801620">
              <w:rPr>
                <w:rFonts w:ascii="Arial" w:eastAsia="Times New Roman" w:hAnsi="Arial" w:cs="Arial"/>
                <w:sz w:val="24"/>
                <w:szCs w:val="24"/>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E62C07B" w14:textId="77777777" w:rsidR="00801620" w:rsidRPr="00801620" w:rsidRDefault="00801620" w:rsidP="00801620">
            <w:pPr>
              <w:spacing w:after="0" w:line="240" w:lineRule="auto"/>
              <w:jc w:val="both"/>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Job Alerts for Employer Suite recruitments.</w:t>
            </w:r>
            <w:r w:rsidRPr="00801620">
              <w:rPr>
                <w:rFonts w:ascii="Arial" w:eastAsia="Times New Roman" w:hAnsi="Arial" w:cs="Arial"/>
                <w:sz w:val="24"/>
                <w:szCs w:val="24"/>
                <w:lang w:eastAsia="en-GB"/>
              </w:rPr>
              <w:t>       </w:t>
            </w:r>
          </w:p>
          <w:p w14:paraId="6D7F08BF" w14:textId="77777777" w:rsidR="00801620" w:rsidRPr="00801620" w:rsidRDefault="00801620" w:rsidP="00801620">
            <w:pPr>
              <w:spacing w:after="0" w:line="240" w:lineRule="auto"/>
              <w:jc w:val="both"/>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color w:val="000000"/>
                <w:sz w:val="24"/>
                <w:szCs w:val="24"/>
                <w:lang w:eastAsia="en-GB"/>
              </w:rPr>
              <w:t>Please can customers be made aware they may receive emails which are restricted to MCC resident applicants.</w:t>
            </w:r>
            <w:r w:rsidRPr="00801620">
              <w:rPr>
                <w:rFonts w:ascii="Arial" w:eastAsia="Times New Roman" w:hAnsi="Arial" w:cs="Arial"/>
                <w:color w:val="000000"/>
                <w:sz w:val="24"/>
                <w:szCs w:val="24"/>
                <w:lang w:eastAsia="en-GB"/>
              </w:rPr>
              <w:t>       </w:t>
            </w:r>
          </w:p>
        </w:tc>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3D7F6DF7"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 xml:space="preserve">To Apply: Please ask customers to send their Full Name, DOB, postcode, mobile </w:t>
            </w:r>
            <w:proofErr w:type="gramStart"/>
            <w:r w:rsidRPr="00801620">
              <w:rPr>
                <w:rFonts w:ascii="Arial" w:eastAsia="Times New Roman" w:hAnsi="Arial" w:cs="Arial"/>
                <w:b/>
                <w:bCs/>
                <w:sz w:val="24"/>
                <w:szCs w:val="24"/>
                <w:lang w:eastAsia="en-GB"/>
              </w:rPr>
              <w:t>number</w:t>
            </w:r>
            <w:proofErr w:type="gramEnd"/>
            <w:r w:rsidRPr="00801620">
              <w:rPr>
                <w:rFonts w:ascii="Arial" w:eastAsia="Times New Roman" w:hAnsi="Arial" w:cs="Arial"/>
                <w:b/>
                <w:bCs/>
                <w:sz w:val="24"/>
                <w:szCs w:val="24"/>
                <w:lang w:eastAsia="en-GB"/>
              </w:rPr>
              <w:t xml:space="preserve"> and email address to </w:t>
            </w:r>
            <w:hyperlink r:id="rId8" w:tgtFrame="_blank" w:history="1">
              <w:r w:rsidRPr="00801620">
                <w:rPr>
                  <w:rFonts w:ascii="Arial" w:eastAsia="Times New Roman" w:hAnsi="Arial" w:cs="Arial"/>
                  <w:b/>
                  <w:bCs/>
                  <w:color w:val="0563C1"/>
                  <w:sz w:val="24"/>
                  <w:szCs w:val="24"/>
                  <w:u w:val="single"/>
                  <w:lang w:eastAsia="en-GB"/>
                </w:rPr>
                <w:t>es.info@dwp.gov.uk</w:t>
              </w:r>
            </w:hyperlink>
            <w:r w:rsidRPr="00801620">
              <w:rPr>
                <w:rFonts w:ascii="Times New Roman" w:eastAsia="Times New Roman" w:hAnsi="Times New Roman" w:cs="Times New Roman"/>
                <w:sz w:val="24"/>
                <w:szCs w:val="24"/>
                <w:lang w:eastAsia="en-GB"/>
              </w:rPr>
              <w:t> </w:t>
            </w:r>
          </w:p>
          <w:p w14:paraId="5CAA69D5"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sz w:val="24"/>
                <w:szCs w:val="24"/>
                <w:lang w:eastAsia="en-GB"/>
              </w:rPr>
              <w:t>  </w:t>
            </w:r>
            <w:r w:rsidRPr="00801620">
              <w:rPr>
                <w:rFonts w:ascii="Arial" w:eastAsia="Times New Roman" w:hAnsi="Arial" w:cs="Arial"/>
                <w:color w:val="0000FF"/>
                <w:sz w:val="24"/>
                <w:szCs w:val="24"/>
                <w:lang w:eastAsia="en-GB"/>
              </w:rPr>
              <w:t>       </w:t>
            </w:r>
          </w:p>
          <w:p w14:paraId="10AAE6B3"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Arial" w:eastAsia="Times New Roman" w:hAnsi="Arial" w:cs="Arial"/>
                <w:b/>
                <w:bCs/>
                <w:sz w:val="24"/>
                <w:szCs w:val="24"/>
                <w:lang w:eastAsia="en-GB"/>
              </w:rPr>
              <w:t>WITH JOB ALERTS IN THE SUBJECT BOX</w:t>
            </w:r>
            <w:r w:rsidRPr="00801620">
              <w:rPr>
                <w:rFonts w:ascii="Arial" w:eastAsia="Times New Roman" w:hAnsi="Arial" w:cs="Arial"/>
                <w:sz w:val="24"/>
                <w:szCs w:val="24"/>
                <w:lang w:eastAsia="en-GB"/>
              </w:rPr>
              <w:t>       </w:t>
            </w:r>
          </w:p>
          <w:p w14:paraId="07611E19" w14:textId="77777777" w:rsidR="00801620" w:rsidRPr="00801620" w:rsidRDefault="00801620" w:rsidP="00801620">
            <w:pPr>
              <w:spacing w:after="0" w:line="240" w:lineRule="auto"/>
              <w:textAlignment w:val="baseline"/>
              <w:rPr>
                <w:rFonts w:ascii="Times New Roman" w:eastAsia="Times New Roman" w:hAnsi="Times New Roman" w:cs="Times New Roman"/>
                <w:sz w:val="24"/>
                <w:szCs w:val="24"/>
                <w:lang w:eastAsia="en-GB"/>
              </w:rPr>
            </w:pPr>
            <w:r w:rsidRPr="00801620">
              <w:rPr>
                <w:rFonts w:ascii="Times New Roman" w:eastAsia="Times New Roman" w:hAnsi="Times New Roman" w:cs="Times New Roman"/>
                <w:sz w:val="24"/>
                <w:szCs w:val="24"/>
                <w:lang w:eastAsia="en-GB"/>
              </w:rPr>
              <w:t>      </w:t>
            </w:r>
          </w:p>
        </w:tc>
      </w:tr>
    </w:tbl>
    <w:p w14:paraId="41A4D52A" w14:textId="77777777" w:rsidR="00801620" w:rsidRPr="00801620" w:rsidRDefault="00801620" w:rsidP="00801620">
      <w:pPr>
        <w:spacing w:after="0" w:line="240" w:lineRule="auto"/>
        <w:textAlignment w:val="baseline"/>
        <w:rPr>
          <w:rFonts w:ascii="Segoe UI" w:eastAsia="Times New Roman" w:hAnsi="Segoe UI" w:cs="Segoe UI"/>
          <w:sz w:val="18"/>
          <w:szCs w:val="18"/>
          <w:lang w:eastAsia="en-GB"/>
        </w:rPr>
      </w:pPr>
      <w:r w:rsidRPr="00801620">
        <w:rPr>
          <w:rFonts w:ascii="Calibri" w:eastAsia="Times New Roman" w:hAnsi="Calibri" w:cs="Calibri"/>
          <w:lang w:eastAsia="en-GB"/>
        </w:rPr>
        <w:t> </w:t>
      </w:r>
    </w:p>
    <w:p w14:paraId="039F866F" w14:textId="77777777" w:rsidR="00BF5F54" w:rsidRDefault="00BF5F54"/>
    <w:sectPr w:rsidR="00BF5F54" w:rsidSect="008016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620"/>
    <w:rsid w:val="00801620"/>
    <w:rsid w:val="00BF5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1E387"/>
  <w15:chartTrackingRefBased/>
  <w15:docId w15:val="{C6A0F5D3-A820-4EAC-B68E-461DE287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7497">
      <w:bodyDiv w:val="1"/>
      <w:marLeft w:val="0"/>
      <w:marRight w:val="0"/>
      <w:marTop w:val="0"/>
      <w:marBottom w:val="0"/>
      <w:divBdr>
        <w:top w:val="none" w:sz="0" w:space="0" w:color="auto"/>
        <w:left w:val="none" w:sz="0" w:space="0" w:color="auto"/>
        <w:bottom w:val="none" w:sz="0" w:space="0" w:color="auto"/>
        <w:right w:val="none" w:sz="0" w:space="0" w:color="auto"/>
      </w:divBdr>
      <w:divsChild>
        <w:div w:id="1526404220">
          <w:marLeft w:val="0"/>
          <w:marRight w:val="0"/>
          <w:marTop w:val="0"/>
          <w:marBottom w:val="0"/>
          <w:divBdr>
            <w:top w:val="none" w:sz="0" w:space="0" w:color="auto"/>
            <w:left w:val="none" w:sz="0" w:space="0" w:color="auto"/>
            <w:bottom w:val="none" w:sz="0" w:space="0" w:color="auto"/>
            <w:right w:val="none" w:sz="0" w:space="0" w:color="auto"/>
          </w:divBdr>
        </w:div>
        <w:div w:id="2030451289">
          <w:marLeft w:val="0"/>
          <w:marRight w:val="0"/>
          <w:marTop w:val="0"/>
          <w:marBottom w:val="0"/>
          <w:divBdr>
            <w:top w:val="none" w:sz="0" w:space="0" w:color="auto"/>
            <w:left w:val="none" w:sz="0" w:space="0" w:color="auto"/>
            <w:bottom w:val="none" w:sz="0" w:space="0" w:color="auto"/>
            <w:right w:val="none" w:sz="0" w:space="0" w:color="auto"/>
          </w:divBdr>
        </w:div>
        <w:div w:id="341932352">
          <w:marLeft w:val="0"/>
          <w:marRight w:val="0"/>
          <w:marTop w:val="0"/>
          <w:marBottom w:val="0"/>
          <w:divBdr>
            <w:top w:val="none" w:sz="0" w:space="0" w:color="auto"/>
            <w:left w:val="none" w:sz="0" w:space="0" w:color="auto"/>
            <w:bottom w:val="none" w:sz="0" w:space="0" w:color="auto"/>
            <w:right w:val="none" w:sz="0" w:space="0" w:color="auto"/>
          </w:divBdr>
        </w:div>
        <w:div w:id="687756663">
          <w:marLeft w:val="0"/>
          <w:marRight w:val="0"/>
          <w:marTop w:val="0"/>
          <w:marBottom w:val="0"/>
          <w:divBdr>
            <w:top w:val="none" w:sz="0" w:space="0" w:color="auto"/>
            <w:left w:val="none" w:sz="0" w:space="0" w:color="auto"/>
            <w:bottom w:val="none" w:sz="0" w:space="0" w:color="auto"/>
            <w:right w:val="none" w:sz="0" w:space="0" w:color="auto"/>
          </w:divBdr>
        </w:div>
        <w:div w:id="1666854754">
          <w:marLeft w:val="0"/>
          <w:marRight w:val="0"/>
          <w:marTop w:val="0"/>
          <w:marBottom w:val="0"/>
          <w:divBdr>
            <w:top w:val="none" w:sz="0" w:space="0" w:color="auto"/>
            <w:left w:val="none" w:sz="0" w:space="0" w:color="auto"/>
            <w:bottom w:val="none" w:sz="0" w:space="0" w:color="auto"/>
            <w:right w:val="none" w:sz="0" w:space="0" w:color="auto"/>
          </w:divBdr>
        </w:div>
        <w:div w:id="1806198005">
          <w:marLeft w:val="0"/>
          <w:marRight w:val="0"/>
          <w:marTop w:val="0"/>
          <w:marBottom w:val="0"/>
          <w:divBdr>
            <w:top w:val="none" w:sz="0" w:space="0" w:color="auto"/>
            <w:left w:val="none" w:sz="0" w:space="0" w:color="auto"/>
            <w:bottom w:val="none" w:sz="0" w:space="0" w:color="auto"/>
            <w:right w:val="none" w:sz="0" w:space="0" w:color="auto"/>
          </w:divBdr>
          <w:divsChild>
            <w:div w:id="1354696417">
              <w:marLeft w:val="-75"/>
              <w:marRight w:val="0"/>
              <w:marTop w:val="30"/>
              <w:marBottom w:val="30"/>
              <w:divBdr>
                <w:top w:val="none" w:sz="0" w:space="0" w:color="auto"/>
                <w:left w:val="none" w:sz="0" w:space="0" w:color="auto"/>
                <w:bottom w:val="none" w:sz="0" w:space="0" w:color="auto"/>
                <w:right w:val="none" w:sz="0" w:space="0" w:color="auto"/>
              </w:divBdr>
              <w:divsChild>
                <w:div w:id="620646866">
                  <w:marLeft w:val="0"/>
                  <w:marRight w:val="0"/>
                  <w:marTop w:val="0"/>
                  <w:marBottom w:val="0"/>
                  <w:divBdr>
                    <w:top w:val="none" w:sz="0" w:space="0" w:color="auto"/>
                    <w:left w:val="none" w:sz="0" w:space="0" w:color="auto"/>
                    <w:bottom w:val="none" w:sz="0" w:space="0" w:color="auto"/>
                    <w:right w:val="none" w:sz="0" w:space="0" w:color="auto"/>
                  </w:divBdr>
                  <w:divsChild>
                    <w:div w:id="1291395405">
                      <w:marLeft w:val="0"/>
                      <w:marRight w:val="0"/>
                      <w:marTop w:val="0"/>
                      <w:marBottom w:val="0"/>
                      <w:divBdr>
                        <w:top w:val="none" w:sz="0" w:space="0" w:color="auto"/>
                        <w:left w:val="none" w:sz="0" w:space="0" w:color="auto"/>
                        <w:bottom w:val="none" w:sz="0" w:space="0" w:color="auto"/>
                        <w:right w:val="none" w:sz="0" w:space="0" w:color="auto"/>
                      </w:divBdr>
                    </w:div>
                  </w:divsChild>
                </w:div>
                <w:div w:id="1401245086">
                  <w:marLeft w:val="0"/>
                  <w:marRight w:val="0"/>
                  <w:marTop w:val="0"/>
                  <w:marBottom w:val="0"/>
                  <w:divBdr>
                    <w:top w:val="none" w:sz="0" w:space="0" w:color="auto"/>
                    <w:left w:val="none" w:sz="0" w:space="0" w:color="auto"/>
                    <w:bottom w:val="none" w:sz="0" w:space="0" w:color="auto"/>
                    <w:right w:val="none" w:sz="0" w:space="0" w:color="auto"/>
                  </w:divBdr>
                  <w:divsChild>
                    <w:div w:id="262616266">
                      <w:marLeft w:val="0"/>
                      <w:marRight w:val="0"/>
                      <w:marTop w:val="0"/>
                      <w:marBottom w:val="0"/>
                      <w:divBdr>
                        <w:top w:val="none" w:sz="0" w:space="0" w:color="auto"/>
                        <w:left w:val="none" w:sz="0" w:space="0" w:color="auto"/>
                        <w:bottom w:val="none" w:sz="0" w:space="0" w:color="auto"/>
                        <w:right w:val="none" w:sz="0" w:space="0" w:color="auto"/>
                      </w:divBdr>
                    </w:div>
                  </w:divsChild>
                </w:div>
                <w:div w:id="1186942257">
                  <w:marLeft w:val="0"/>
                  <w:marRight w:val="0"/>
                  <w:marTop w:val="0"/>
                  <w:marBottom w:val="0"/>
                  <w:divBdr>
                    <w:top w:val="none" w:sz="0" w:space="0" w:color="auto"/>
                    <w:left w:val="none" w:sz="0" w:space="0" w:color="auto"/>
                    <w:bottom w:val="none" w:sz="0" w:space="0" w:color="auto"/>
                    <w:right w:val="none" w:sz="0" w:space="0" w:color="auto"/>
                  </w:divBdr>
                  <w:divsChild>
                    <w:div w:id="1341271325">
                      <w:marLeft w:val="0"/>
                      <w:marRight w:val="0"/>
                      <w:marTop w:val="0"/>
                      <w:marBottom w:val="0"/>
                      <w:divBdr>
                        <w:top w:val="none" w:sz="0" w:space="0" w:color="auto"/>
                        <w:left w:val="none" w:sz="0" w:space="0" w:color="auto"/>
                        <w:bottom w:val="none" w:sz="0" w:space="0" w:color="auto"/>
                        <w:right w:val="none" w:sz="0" w:space="0" w:color="auto"/>
                      </w:divBdr>
                    </w:div>
                  </w:divsChild>
                </w:div>
                <w:div w:id="1653824892">
                  <w:marLeft w:val="0"/>
                  <w:marRight w:val="0"/>
                  <w:marTop w:val="0"/>
                  <w:marBottom w:val="0"/>
                  <w:divBdr>
                    <w:top w:val="none" w:sz="0" w:space="0" w:color="auto"/>
                    <w:left w:val="none" w:sz="0" w:space="0" w:color="auto"/>
                    <w:bottom w:val="none" w:sz="0" w:space="0" w:color="auto"/>
                    <w:right w:val="none" w:sz="0" w:space="0" w:color="auto"/>
                  </w:divBdr>
                  <w:divsChild>
                    <w:div w:id="1614560206">
                      <w:marLeft w:val="0"/>
                      <w:marRight w:val="0"/>
                      <w:marTop w:val="0"/>
                      <w:marBottom w:val="0"/>
                      <w:divBdr>
                        <w:top w:val="none" w:sz="0" w:space="0" w:color="auto"/>
                        <w:left w:val="none" w:sz="0" w:space="0" w:color="auto"/>
                        <w:bottom w:val="none" w:sz="0" w:space="0" w:color="auto"/>
                        <w:right w:val="none" w:sz="0" w:space="0" w:color="auto"/>
                      </w:divBdr>
                    </w:div>
                  </w:divsChild>
                </w:div>
                <w:div w:id="88548569">
                  <w:marLeft w:val="0"/>
                  <w:marRight w:val="0"/>
                  <w:marTop w:val="0"/>
                  <w:marBottom w:val="0"/>
                  <w:divBdr>
                    <w:top w:val="none" w:sz="0" w:space="0" w:color="auto"/>
                    <w:left w:val="none" w:sz="0" w:space="0" w:color="auto"/>
                    <w:bottom w:val="none" w:sz="0" w:space="0" w:color="auto"/>
                    <w:right w:val="none" w:sz="0" w:space="0" w:color="auto"/>
                  </w:divBdr>
                  <w:divsChild>
                    <w:div w:id="19473898">
                      <w:marLeft w:val="0"/>
                      <w:marRight w:val="0"/>
                      <w:marTop w:val="0"/>
                      <w:marBottom w:val="0"/>
                      <w:divBdr>
                        <w:top w:val="none" w:sz="0" w:space="0" w:color="auto"/>
                        <w:left w:val="none" w:sz="0" w:space="0" w:color="auto"/>
                        <w:bottom w:val="none" w:sz="0" w:space="0" w:color="auto"/>
                        <w:right w:val="none" w:sz="0" w:space="0" w:color="auto"/>
                      </w:divBdr>
                    </w:div>
                  </w:divsChild>
                </w:div>
                <w:div w:id="1768227676">
                  <w:marLeft w:val="0"/>
                  <w:marRight w:val="0"/>
                  <w:marTop w:val="0"/>
                  <w:marBottom w:val="0"/>
                  <w:divBdr>
                    <w:top w:val="none" w:sz="0" w:space="0" w:color="auto"/>
                    <w:left w:val="none" w:sz="0" w:space="0" w:color="auto"/>
                    <w:bottom w:val="none" w:sz="0" w:space="0" w:color="auto"/>
                    <w:right w:val="none" w:sz="0" w:space="0" w:color="auto"/>
                  </w:divBdr>
                  <w:divsChild>
                    <w:div w:id="836501550">
                      <w:marLeft w:val="0"/>
                      <w:marRight w:val="0"/>
                      <w:marTop w:val="0"/>
                      <w:marBottom w:val="0"/>
                      <w:divBdr>
                        <w:top w:val="none" w:sz="0" w:space="0" w:color="auto"/>
                        <w:left w:val="none" w:sz="0" w:space="0" w:color="auto"/>
                        <w:bottom w:val="none" w:sz="0" w:space="0" w:color="auto"/>
                        <w:right w:val="none" w:sz="0" w:space="0" w:color="auto"/>
                      </w:divBdr>
                    </w:div>
                  </w:divsChild>
                </w:div>
                <w:div w:id="450318628">
                  <w:marLeft w:val="0"/>
                  <w:marRight w:val="0"/>
                  <w:marTop w:val="0"/>
                  <w:marBottom w:val="0"/>
                  <w:divBdr>
                    <w:top w:val="none" w:sz="0" w:space="0" w:color="auto"/>
                    <w:left w:val="none" w:sz="0" w:space="0" w:color="auto"/>
                    <w:bottom w:val="none" w:sz="0" w:space="0" w:color="auto"/>
                    <w:right w:val="none" w:sz="0" w:space="0" w:color="auto"/>
                  </w:divBdr>
                  <w:divsChild>
                    <w:div w:id="1834685128">
                      <w:marLeft w:val="0"/>
                      <w:marRight w:val="0"/>
                      <w:marTop w:val="0"/>
                      <w:marBottom w:val="0"/>
                      <w:divBdr>
                        <w:top w:val="none" w:sz="0" w:space="0" w:color="auto"/>
                        <w:left w:val="none" w:sz="0" w:space="0" w:color="auto"/>
                        <w:bottom w:val="none" w:sz="0" w:space="0" w:color="auto"/>
                        <w:right w:val="none" w:sz="0" w:space="0" w:color="auto"/>
                      </w:divBdr>
                    </w:div>
                  </w:divsChild>
                </w:div>
                <w:div w:id="1516068480">
                  <w:marLeft w:val="0"/>
                  <w:marRight w:val="0"/>
                  <w:marTop w:val="0"/>
                  <w:marBottom w:val="0"/>
                  <w:divBdr>
                    <w:top w:val="none" w:sz="0" w:space="0" w:color="auto"/>
                    <w:left w:val="none" w:sz="0" w:space="0" w:color="auto"/>
                    <w:bottom w:val="none" w:sz="0" w:space="0" w:color="auto"/>
                    <w:right w:val="none" w:sz="0" w:space="0" w:color="auto"/>
                  </w:divBdr>
                  <w:divsChild>
                    <w:div w:id="1801411459">
                      <w:marLeft w:val="0"/>
                      <w:marRight w:val="0"/>
                      <w:marTop w:val="0"/>
                      <w:marBottom w:val="0"/>
                      <w:divBdr>
                        <w:top w:val="none" w:sz="0" w:space="0" w:color="auto"/>
                        <w:left w:val="none" w:sz="0" w:space="0" w:color="auto"/>
                        <w:bottom w:val="none" w:sz="0" w:space="0" w:color="auto"/>
                        <w:right w:val="none" w:sz="0" w:space="0" w:color="auto"/>
                      </w:divBdr>
                    </w:div>
                    <w:div w:id="1525362440">
                      <w:marLeft w:val="0"/>
                      <w:marRight w:val="0"/>
                      <w:marTop w:val="0"/>
                      <w:marBottom w:val="0"/>
                      <w:divBdr>
                        <w:top w:val="none" w:sz="0" w:space="0" w:color="auto"/>
                        <w:left w:val="none" w:sz="0" w:space="0" w:color="auto"/>
                        <w:bottom w:val="none" w:sz="0" w:space="0" w:color="auto"/>
                        <w:right w:val="none" w:sz="0" w:space="0" w:color="auto"/>
                      </w:divBdr>
                    </w:div>
                  </w:divsChild>
                </w:div>
                <w:div w:id="1096289800">
                  <w:marLeft w:val="0"/>
                  <w:marRight w:val="0"/>
                  <w:marTop w:val="0"/>
                  <w:marBottom w:val="0"/>
                  <w:divBdr>
                    <w:top w:val="none" w:sz="0" w:space="0" w:color="auto"/>
                    <w:left w:val="none" w:sz="0" w:space="0" w:color="auto"/>
                    <w:bottom w:val="none" w:sz="0" w:space="0" w:color="auto"/>
                    <w:right w:val="none" w:sz="0" w:space="0" w:color="auto"/>
                  </w:divBdr>
                  <w:divsChild>
                    <w:div w:id="1761022757">
                      <w:marLeft w:val="0"/>
                      <w:marRight w:val="0"/>
                      <w:marTop w:val="0"/>
                      <w:marBottom w:val="0"/>
                      <w:divBdr>
                        <w:top w:val="none" w:sz="0" w:space="0" w:color="auto"/>
                        <w:left w:val="none" w:sz="0" w:space="0" w:color="auto"/>
                        <w:bottom w:val="none" w:sz="0" w:space="0" w:color="auto"/>
                        <w:right w:val="none" w:sz="0" w:space="0" w:color="auto"/>
                      </w:divBdr>
                    </w:div>
                    <w:div w:id="2145348380">
                      <w:marLeft w:val="0"/>
                      <w:marRight w:val="0"/>
                      <w:marTop w:val="0"/>
                      <w:marBottom w:val="0"/>
                      <w:divBdr>
                        <w:top w:val="none" w:sz="0" w:space="0" w:color="auto"/>
                        <w:left w:val="none" w:sz="0" w:space="0" w:color="auto"/>
                        <w:bottom w:val="none" w:sz="0" w:space="0" w:color="auto"/>
                        <w:right w:val="none" w:sz="0" w:space="0" w:color="auto"/>
                      </w:divBdr>
                    </w:div>
                    <w:div w:id="701367299">
                      <w:marLeft w:val="0"/>
                      <w:marRight w:val="0"/>
                      <w:marTop w:val="0"/>
                      <w:marBottom w:val="0"/>
                      <w:divBdr>
                        <w:top w:val="none" w:sz="0" w:space="0" w:color="auto"/>
                        <w:left w:val="none" w:sz="0" w:space="0" w:color="auto"/>
                        <w:bottom w:val="none" w:sz="0" w:space="0" w:color="auto"/>
                        <w:right w:val="none" w:sz="0" w:space="0" w:color="auto"/>
                      </w:divBdr>
                    </w:div>
                    <w:div w:id="2076538754">
                      <w:marLeft w:val="0"/>
                      <w:marRight w:val="0"/>
                      <w:marTop w:val="0"/>
                      <w:marBottom w:val="0"/>
                      <w:divBdr>
                        <w:top w:val="none" w:sz="0" w:space="0" w:color="auto"/>
                        <w:left w:val="none" w:sz="0" w:space="0" w:color="auto"/>
                        <w:bottom w:val="none" w:sz="0" w:space="0" w:color="auto"/>
                        <w:right w:val="none" w:sz="0" w:space="0" w:color="auto"/>
                      </w:divBdr>
                    </w:div>
                    <w:div w:id="1711999761">
                      <w:marLeft w:val="0"/>
                      <w:marRight w:val="0"/>
                      <w:marTop w:val="0"/>
                      <w:marBottom w:val="0"/>
                      <w:divBdr>
                        <w:top w:val="none" w:sz="0" w:space="0" w:color="auto"/>
                        <w:left w:val="none" w:sz="0" w:space="0" w:color="auto"/>
                        <w:bottom w:val="none" w:sz="0" w:space="0" w:color="auto"/>
                        <w:right w:val="none" w:sz="0" w:space="0" w:color="auto"/>
                      </w:divBdr>
                    </w:div>
                    <w:div w:id="494419922">
                      <w:marLeft w:val="0"/>
                      <w:marRight w:val="0"/>
                      <w:marTop w:val="0"/>
                      <w:marBottom w:val="0"/>
                      <w:divBdr>
                        <w:top w:val="none" w:sz="0" w:space="0" w:color="auto"/>
                        <w:left w:val="none" w:sz="0" w:space="0" w:color="auto"/>
                        <w:bottom w:val="none" w:sz="0" w:space="0" w:color="auto"/>
                        <w:right w:val="none" w:sz="0" w:space="0" w:color="auto"/>
                      </w:divBdr>
                    </w:div>
                    <w:div w:id="2128042658">
                      <w:marLeft w:val="0"/>
                      <w:marRight w:val="0"/>
                      <w:marTop w:val="0"/>
                      <w:marBottom w:val="0"/>
                      <w:divBdr>
                        <w:top w:val="none" w:sz="0" w:space="0" w:color="auto"/>
                        <w:left w:val="none" w:sz="0" w:space="0" w:color="auto"/>
                        <w:bottom w:val="none" w:sz="0" w:space="0" w:color="auto"/>
                        <w:right w:val="none" w:sz="0" w:space="0" w:color="auto"/>
                      </w:divBdr>
                    </w:div>
                    <w:div w:id="350764439">
                      <w:marLeft w:val="0"/>
                      <w:marRight w:val="0"/>
                      <w:marTop w:val="0"/>
                      <w:marBottom w:val="0"/>
                      <w:divBdr>
                        <w:top w:val="none" w:sz="0" w:space="0" w:color="auto"/>
                        <w:left w:val="none" w:sz="0" w:space="0" w:color="auto"/>
                        <w:bottom w:val="none" w:sz="0" w:space="0" w:color="auto"/>
                        <w:right w:val="none" w:sz="0" w:space="0" w:color="auto"/>
                      </w:divBdr>
                    </w:div>
                    <w:div w:id="1435906428">
                      <w:marLeft w:val="0"/>
                      <w:marRight w:val="0"/>
                      <w:marTop w:val="0"/>
                      <w:marBottom w:val="0"/>
                      <w:divBdr>
                        <w:top w:val="none" w:sz="0" w:space="0" w:color="auto"/>
                        <w:left w:val="none" w:sz="0" w:space="0" w:color="auto"/>
                        <w:bottom w:val="none" w:sz="0" w:space="0" w:color="auto"/>
                        <w:right w:val="none" w:sz="0" w:space="0" w:color="auto"/>
                      </w:divBdr>
                    </w:div>
                    <w:div w:id="1979455922">
                      <w:marLeft w:val="0"/>
                      <w:marRight w:val="0"/>
                      <w:marTop w:val="0"/>
                      <w:marBottom w:val="0"/>
                      <w:divBdr>
                        <w:top w:val="none" w:sz="0" w:space="0" w:color="auto"/>
                        <w:left w:val="none" w:sz="0" w:space="0" w:color="auto"/>
                        <w:bottom w:val="none" w:sz="0" w:space="0" w:color="auto"/>
                        <w:right w:val="none" w:sz="0" w:space="0" w:color="auto"/>
                      </w:divBdr>
                    </w:div>
                  </w:divsChild>
                </w:div>
                <w:div w:id="549153724">
                  <w:marLeft w:val="0"/>
                  <w:marRight w:val="0"/>
                  <w:marTop w:val="0"/>
                  <w:marBottom w:val="0"/>
                  <w:divBdr>
                    <w:top w:val="none" w:sz="0" w:space="0" w:color="auto"/>
                    <w:left w:val="none" w:sz="0" w:space="0" w:color="auto"/>
                    <w:bottom w:val="none" w:sz="0" w:space="0" w:color="auto"/>
                    <w:right w:val="none" w:sz="0" w:space="0" w:color="auto"/>
                  </w:divBdr>
                  <w:divsChild>
                    <w:div w:id="1645936784">
                      <w:marLeft w:val="0"/>
                      <w:marRight w:val="0"/>
                      <w:marTop w:val="0"/>
                      <w:marBottom w:val="0"/>
                      <w:divBdr>
                        <w:top w:val="none" w:sz="0" w:space="0" w:color="auto"/>
                        <w:left w:val="none" w:sz="0" w:space="0" w:color="auto"/>
                        <w:bottom w:val="none" w:sz="0" w:space="0" w:color="auto"/>
                        <w:right w:val="none" w:sz="0" w:space="0" w:color="auto"/>
                      </w:divBdr>
                    </w:div>
                  </w:divsChild>
                </w:div>
                <w:div w:id="762843938">
                  <w:marLeft w:val="0"/>
                  <w:marRight w:val="0"/>
                  <w:marTop w:val="0"/>
                  <w:marBottom w:val="0"/>
                  <w:divBdr>
                    <w:top w:val="none" w:sz="0" w:space="0" w:color="auto"/>
                    <w:left w:val="none" w:sz="0" w:space="0" w:color="auto"/>
                    <w:bottom w:val="none" w:sz="0" w:space="0" w:color="auto"/>
                    <w:right w:val="none" w:sz="0" w:space="0" w:color="auto"/>
                  </w:divBdr>
                  <w:divsChild>
                    <w:div w:id="1137530677">
                      <w:marLeft w:val="0"/>
                      <w:marRight w:val="0"/>
                      <w:marTop w:val="0"/>
                      <w:marBottom w:val="0"/>
                      <w:divBdr>
                        <w:top w:val="none" w:sz="0" w:space="0" w:color="auto"/>
                        <w:left w:val="none" w:sz="0" w:space="0" w:color="auto"/>
                        <w:bottom w:val="none" w:sz="0" w:space="0" w:color="auto"/>
                        <w:right w:val="none" w:sz="0" w:space="0" w:color="auto"/>
                      </w:divBdr>
                    </w:div>
                  </w:divsChild>
                </w:div>
                <w:div w:id="2066447269">
                  <w:marLeft w:val="0"/>
                  <w:marRight w:val="0"/>
                  <w:marTop w:val="0"/>
                  <w:marBottom w:val="0"/>
                  <w:divBdr>
                    <w:top w:val="none" w:sz="0" w:space="0" w:color="auto"/>
                    <w:left w:val="none" w:sz="0" w:space="0" w:color="auto"/>
                    <w:bottom w:val="none" w:sz="0" w:space="0" w:color="auto"/>
                    <w:right w:val="none" w:sz="0" w:space="0" w:color="auto"/>
                  </w:divBdr>
                  <w:divsChild>
                    <w:div w:id="2121023098">
                      <w:marLeft w:val="0"/>
                      <w:marRight w:val="0"/>
                      <w:marTop w:val="0"/>
                      <w:marBottom w:val="0"/>
                      <w:divBdr>
                        <w:top w:val="none" w:sz="0" w:space="0" w:color="auto"/>
                        <w:left w:val="none" w:sz="0" w:space="0" w:color="auto"/>
                        <w:bottom w:val="none" w:sz="0" w:space="0" w:color="auto"/>
                        <w:right w:val="none" w:sz="0" w:space="0" w:color="auto"/>
                      </w:divBdr>
                    </w:div>
                  </w:divsChild>
                </w:div>
                <w:div w:id="35669249">
                  <w:marLeft w:val="0"/>
                  <w:marRight w:val="0"/>
                  <w:marTop w:val="0"/>
                  <w:marBottom w:val="0"/>
                  <w:divBdr>
                    <w:top w:val="none" w:sz="0" w:space="0" w:color="auto"/>
                    <w:left w:val="none" w:sz="0" w:space="0" w:color="auto"/>
                    <w:bottom w:val="none" w:sz="0" w:space="0" w:color="auto"/>
                    <w:right w:val="none" w:sz="0" w:space="0" w:color="auto"/>
                  </w:divBdr>
                  <w:divsChild>
                    <w:div w:id="292248279">
                      <w:marLeft w:val="0"/>
                      <w:marRight w:val="0"/>
                      <w:marTop w:val="0"/>
                      <w:marBottom w:val="0"/>
                      <w:divBdr>
                        <w:top w:val="none" w:sz="0" w:space="0" w:color="auto"/>
                        <w:left w:val="none" w:sz="0" w:space="0" w:color="auto"/>
                        <w:bottom w:val="none" w:sz="0" w:space="0" w:color="auto"/>
                        <w:right w:val="none" w:sz="0" w:space="0" w:color="auto"/>
                      </w:divBdr>
                    </w:div>
                  </w:divsChild>
                </w:div>
                <w:div w:id="1852403759">
                  <w:marLeft w:val="0"/>
                  <w:marRight w:val="0"/>
                  <w:marTop w:val="0"/>
                  <w:marBottom w:val="0"/>
                  <w:divBdr>
                    <w:top w:val="none" w:sz="0" w:space="0" w:color="auto"/>
                    <w:left w:val="none" w:sz="0" w:space="0" w:color="auto"/>
                    <w:bottom w:val="none" w:sz="0" w:space="0" w:color="auto"/>
                    <w:right w:val="none" w:sz="0" w:space="0" w:color="auto"/>
                  </w:divBdr>
                  <w:divsChild>
                    <w:div w:id="1688826817">
                      <w:marLeft w:val="0"/>
                      <w:marRight w:val="0"/>
                      <w:marTop w:val="0"/>
                      <w:marBottom w:val="0"/>
                      <w:divBdr>
                        <w:top w:val="none" w:sz="0" w:space="0" w:color="auto"/>
                        <w:left w:val="none" w:sz="0" w:space="0" w:color="auto"/>
                        <w:bottom w:val="none" w:sz="0" w:space="0" w:color="auto"/>
                        <w:right w:val="none" w:sz="0" w:space="0" w:color="auto"/>
                      </w:divBdr>
                    </w:div>
                    <w:div w:id="1462654945">
                      <w:marLeft w:val="0"/>
                      <w:marRight w:val="0"/>
                      <w:marTop w:val="0"/>
                      <w:marBottom w:val="0"/>
                      <w:divBdr>
                        <w:top w:val="none" w:sz="0" w:space="0" w:color="auto"/>
                        <w:left w:val="none" w:sz="0" w:space="0" w:color="auto"/>
                        <w:bottom w:val="none" w:sz="0" w:space="0" w:color="auto"/>
                        <w:right w:val="none" w:sz="0" w:space="0" w:color="auto"/>
                      </w:divBdr>
                    </w:div>
                  </w:divsChild>
                </w:div>
                <w:div w:id="2134011836">
                  <w:marLeft w:val="0"/>
                  <w:marRight w:val="0"/>
                  <w:marTop w:val="0"/>
                  <w:marBottom w:val="0"/>
                  <w:divBdr>
                    <w:top w:val="none" w:sz="0" w:space="0" w:color="auto"/>
                    <w:left w:val="none" w:sz="0" w:space="0" w:color="auto"/>
                    <w:bottom w:val="none" w:sz="0" w:space="0" w:color="auto"/>
                    <w:right w:val="none" w:sz="0" w:space="0" w:color="auto"/>
                  </w:divBdr>
                  <w:divsChild>
                    <w:div w:id="1754082387">
                      <w:marLeft w:val="0"/>
                      <w:marRight w:val="0"/>
                      <w:marTop w:val="0"/>
                      <w:marBottom w:val="0"/>
                      <w:divBdr>
                        <w:top w:val="none" w:sz="0" w:space="0" w:color="auto"/>
                        <w:left w:val="none" w:sz="0" w:space="0" w:color="auto"/>
                        <w:bottom w:val="none" w:sz="0" w:space="0" w:color="auto"/>
                        <w:right w:val="none" w:sz="0" w:space="0" w:color="auto"/>
                      </w:divBdr>
                    </w:div>
                  </w:divsChild>
                </w:div>
                <w:div w:id="125126243">
                  <w:marLeft w:val="0"/>
                  <w:marRight w:val="0"/>
                  <w:marTop w:val="0"/>
                  <w:marBottom w:val="0"/>
                  <w:divBdr>
                    <w:top w:val="none" w:sz="0" w:space="0" w:color="auto"/>
                    <w:left w:val="none" w:sz="0" w:space="0" w:color="auto"/>
                    <w:bottom w:val="none" w:sz="0" w:space="0" w:color="auto"/>
                    <w:right w:val="none" w:sz="0" w:space="0" w:color="auto"/>
                  </w:divBdr>
                  <w:divsChild>
                    <w:div w:id="577402902">
                      <w:marLeft w:val="0"/>
                      <w:marRight w:val="0"/>
                      <w:marTop w:val="0"/>
                      <w:marBottom w:val="0"/>
                      <w:divBdr>
                        <w:top w:val="none" w:sz="0" w:space="0" w:color="auto"/>
                        <w:left w:val="none" w:sz="0" w:space="0" w:color="auto"/>
                        <w:bottom w:val="none" w:sz="0" w:space="0" w:color="auto"/>
                        <w:right w:val="none" w:sz="0" w:space="0" w:color="auto"/>
                      </w:divBdr>
                    </w:div>
                  </w:divsChild>
                </w:div>
                <w:div w:id="296032363">
                  <w:marLeft w:val="0"/>
                  <w:marRight w:val="0"/>
                  <w:marTop w:val="0"/>
                  <w:marBottom w:val="0"/>
                  <w:divBdr>
                    <w:top w:val="none" w:sz="0" w:space="0" w:color="auto"/>
                    <w:left w:val="none" w:sz="0" w:space="0" w:color="auto"/>
                    <w:bottom w:val="none" w:sz="0" w:space="0" w:color="auto"/>
                    <w:right w:val="none" w:sz="0" w:space="0" w:color="auto"/>
                  </w:divBdr>
                  <w:divsChild>
                    <w:div w:id="1672372953">
                      <w:marLeft w:val="0"/>
                      <w:marRight w:val="0"/>
                      <w:marTop w:val="0"/>
                      <w:marBottom w:val="0"/>
                      <w:divBdr>
                        <w:top w:val="none" w:sz="0" w:space="0" w:color="auto"/>
                        <w:left w:val="none" w:sz="0" w:space="0" w:color="auto"/>
                        <w:bottom w:val="none" w:sz="0" w:space="0" w:color="auto"/>
                        <w:right w:val="none" w:sz="0" w:space="0" w:color="auto"/>
                      </w:divBdr>
                    </w:div>
                    <w:div w:id="1053886962">
                      <w:marLeft w:val="0"/>
                      <w:marRight w:val="0"/>
                      <w:marTop w:val="0"/>
                      <w:marBottom w:val="0"/>
                      <w:divBdr>
                        <w:top w:val="none" w:sz="0" w:space="0" w:color="auto"/>
                        <w:left w:val="none" w:sz="0" w:space="0" w:color="auto"/>
                        <w:bottom w:val="none" w:sz="0" w:space="0" w:color="auto"/>
                        <w:right w:val="none" w:sz="0" w:space="0" w:color="auto"/>
                      </w:divBdr>
                    </w:div>
                  </w:divsChild>
                </w:div>
                <w:div w:id="1967470945">
                  <w:marLeft w:val="0"/>
                  <w:marRight w:val="0"/>
                  <w:marTop w:val="0"/>
                  <w:marBottom w:val="0"/>
                  <w:divBdr>
                    <w:top w:val="none" w:sz="0" w:space="0" w:color="auto"/>
                    <w:left w:val="none" w:sz="0" w:space="0" w:color="auto"/>
                    <w:bottom w:val="none" w:sz="0" w:space="0" w:color="auto"/>
                    <w:right w:val="none" w:sz="0" w:space="0" w:color="auto"/>
                  </w:divBdr>
                  <w:divsChild>
                    <w:div w:id="1636715655">
                      <w:marLeft w:val="0"/>
                      <w:marRight w:val="0"/>
                      <w:marTop w:val="0"/>
                      <w:marBottom w:val="0"/>
                      <w:divBdr>
                        <w:top w:val="none" w:sz="0" w:space="0" w:color="auto"/>
                        <w:left w:val="none" w:sz="0" w:space="0" w:color="auto"/>
                        <w:bottom w:val="none" w:sz="0" w:space="0" w:color="auto"/>
                        <w:right w:val="none" w:sz="0" w:space="0" w:color="auto"/>
                      </w:divBdr>
                    </w:div>
                  </w:divsChild>
                </w:div>
                <w:div w:id="1956279909">
                  <w:marLeft w:val="0"/>
                  <w:marRight w:val="0"/>
                  <w:marTop w:val="0"/>
                  <w:marBottom w:val="0"/>
                  <w:divBdr>
                    <w:top w:val="none" w:sz="0" w:space="0" w:color="auto"/>
                    <w:left w:val="none" w:sz="0" w:space="0" w:color="auto"/>
                    <w:bottom w:val="none" w:sz="0" w:space="0" w:color="auto"/>
                    <w:right w:val="none" w:sz="0" w:space="0" w:color="auto"/>
                  </w:divBdr>
                  <w:divsChild>
                    <w:div w:id="1718361375">
                      <w:marLeft w:val="0"/>
                      <w:marRight w:val="0"/>
                      <w:marTop w:val="0"/>
                      <w:marBottom w:val="0"/>
                      <w:divBdr>
                        <w:top w:val="none" w:sz="0" w:space="0" w:color="auto"/>
                        <w:left w:val="none" w:sz="0" w:space="0" w:color="auto"/>
                        <w:bottom w:val="none" w:sz="0" w:space="0" w:color="auto"/>
                        <w:right w:val="none" w:sz="0" w:space="0" w:color="auto"/>
                      </w:divBdr>
                    </w:div>
                    <w:div w:id="888617219">
                      <w:marLeft w:val="0"/>
                      <w:marRight w:val="0"/>
                      <w:marTop w:val="0"/>
                      <w:marBottom w:val="0"/>
                      <w:divBdr>
                        <w:top w:val="none" w:sz="0" w:space="0" w:color="auto"/>
                        <w:left w:val="none" w:sz="0" w:space="0" w:color="auto"/>
                        <w:bottom w:val="none" w:sz="0" w:space="0" w:color="auto"/>
                        <w:right w:val="none" w:sz="0" w:space="0" w:color="auto"/>
                      </w:divBdr>
                    </w:div>
                    <w:div w:id="1372609849">
                      <w:marLeft w:val="0"/>
                      <w:marRight w:val="0"/>
                      <w:marTop w:val="0"/>
                      <w:marBottom w:val="0"/>
                      <w:divBdr>
                        <w:top w:val="none" w:sz="0" w:space="0" w:color="auto"/>
                        <w:left w:val="none" w:sz="0" w:space="0" w:color="auto"/>
                        <w:bottom w:val="none" w:sz="0" w:space="0" w:color="auto"/>
                        <w:right w:val="none" w:sz="0" w:space="0" w:color="auto"/>
                      </w:divBdr>
                    </w:div>
                  </w:divsChild>
                </w:div>
                <w:div w:id="1163546900">
                  <w:marLeft w:val="0"/>
                  <w:marRight w:val="0"/>
                  <w:marTop w:val="0"/>
                  <w:marBottom w:val="0"/>
                  <w:divBdr>
                    <w:top w:val="none" w:sz="0" w:space="0" w:color="auto"/>
                    <w:left w:val="none" w:sz="0" w:space="0" w:color="auto"/>
                    <w:bottom w:val="none" w:sz="0" w:space="0" w:color="auto"/>
                    <w:right w:val="none" w:sz="0" w:space="0" w:color="auto"/>
                  </w:divBdr>
                  <w:divsChild>
                    <w:div w:id="421219001">
                      <w:marLeft w:val="0"/>
                      <w:marRight w:val="0"/>
                      <w:marTop w:val="0"/>
                      <w:marBottom w:val="0"/>
                      <w:divBdr>
                        <w:top w:val="none" w:sz="0" w:space="0" w:color="auto"/>
                        <w:left w:val="none" w:sz="0" w:space="0" w:color="auto"/>
                        <w:bottom w:val="none" w:sz="0" w:space="0" w:color="auto"/>
                        <w:right w:val="none" w:sz="0" w:space="0" w:color="auto"/>
                      </w:divBdr>
                    </w:div>
                    <w:div w:id="1226380041">
                      <w:marLeft w:val="0"/>
                      <w:marRight w:val="0"/>
                      <w:marTop w:val="0"/>
                      <w:marBottom w:val="0"/>
                      <w:divBdr>
                        <w:top w:val="none" w:sz="0" w:space="0" w:color="auto"/>
                        <w:left w:val="none" w:sz="0" w:space="0" w:color="auto"/>
                        <w:bottom w:val="none" w:sz="0" w:space="0" w:color="auto"/>
                        <w:right w:val="none" w:sz="0" w:space="0" w:color="auto"/>
                      </w:divBdr>
                    </w:div>
                  </w:divsChild>
                </w:div>
                <w:div w:id="1245265927">
                  <w:marLeft w:val="0"/>
                  <w:marRight w:val="0"/>
                  <w:marTop w:val="0"/>
                  <w:marBottom w:val="0"/>
                  <w:divBdr>
                    <w:top w:val="none" w:sz="0" w:space="0" w:color="auto"/>
                    <w:left w:val="none" w:sz="0" w:space="0" w:color="auto"/>
                    <w:bottom w:val="none" w:sz="0" w:space="0" w:color="auto"/>
                    <w:right w:val="none" w:sz="0" w:space="0" w:color="auto"/>
                  </w:divBdr>
                  <w:divsChild>
                    <w:div w:id="232743478">
                      <w:marLeft w:val="0"/>
                      <w:marRight w:val="0"/>
                      <w:marTop w:val="0"/>
                      <w:marBottom w:val="0"/>
                      <w:divBdr>
                        <w:top w:val="none" w:sz="0" w:space="0" w:color="auto"/>
                        <w:left w:val="none" w:sz="0" w:space="0" w:color="auto"/>
                        <w:bottom w:val="none" w:sz="0" w:space="0" w:color="auto"/>
                        <w:right w:val="none" w:sz="0" w:space="0" w:color="auto"/>
                      </w:divBdr>
                    </w:div>
                  </w:divsChild>
                </w:div>
                <w:div w:id="1725250761">
                  <w:marLeft w:val="0"/>
                  <w:marRight w:val="0"/>
                  <w:marTop w:val="0"/>
                  <w:marBottom w:val="0"/>
                  <w:divBdr>
                    <w:top w:val="none" w:sz="0" w:space="0" w:color="auto"/>
                    <w:left w:val="none" w:sz="0" w:space="0" w:color="auto"/>
                    <w:bottom w:val="none" w:sz="0" w:space="0" w:color="auto"/>
                    <w:right w:val="none" w:sz="0" w:space="0" w:color="auto"/>
                  </w:divBdr>
                  <w:divsChild>
                    <w:div w:id="2014188900">
                      <w:marLeft w:val="0"/>
                      <w:marRight w:val="0"/>
                      <w:marTop w:val="0"/>
                      <w:marBottom w:val="0"/>
                      <w:divBdr>
                        <w:top w:val="none" w:sz="0" w:space="0" w:color="auto"/>
                        <w:left w:val="none" w:sz="0" w:space="0" w:color="auto"/>
                        <w:bottom w:val="none" w:sz="0" w:space="0" w:color="auto"/>
                        <w:right w:val="none" w:sz="0" w:space="0" w:color="auto"/>
                      </w:divBdr>
                    </w:div>
                    <w:div w:id="687097243">
                      <w:marLeft w:val="0"/>
                      <w:marRight w:val="0"/>
                      <w:marTop w:val="0"/>
                      <w:marBottom w:val="0"/>
                      <w:divBdr>
                        <w:top w:val="none" w:sz="0" w:space="0" w:color="auto"/>
                        <w:left w:val="none" w:sz="0" w:space="0" w:color="auto"/>
                        <w:bottom w:val="none" w:sz="0" w:space="0" w:color="auto"/>
                        <w:right w:val="none" w:sz="0" w:space="0" w:color="auto"/>
                      </w:divBdr>
                    </w:div>
                  </w:divsChild>
                </w:div>
                <w:div w:id="291862062">
                  <w:marLeft w:val="0"/>
                  <w:marRight w:val="0"/>
                  <w:marTop w:val="0"/>
                  <w:marBottom w:val="0"/>
                  <w:divBdr>
                    <w:top w:val="none" w:sz="0" w:space="0" w:color="auto"/>
                    <w:left w:val="none" w:sz="0" w:space="0" w:color="auto"/>
                    <w:bottom w:val="none" w:sz="0" w:space="0" w:color="auto"/>
                    <w:right w:val="none" w:sz="0" w:space="0" w:color="auto"/>
                  </w:divBdr>
                  <w:divsChild>
                    <w:div w:id="70851633">
                      <w:marLeft w:val="0"/>
                      <w:marRight w:val="0"/>
                      <w:marTop w:val="0"/>
                      <w:marBottom w:val="0"/>
                      <w:divBdr>
                        <w:top w:val="none" w:sz="0" w:space="0" w:color="auto"/>
                        <w:left w:val="none" w:sz="0" w:space="0" w:color="auto"/>
                        <w:bottom w:val="none" w:sz="0" w:space="0" w:color="auto"/>
                        <w:right w:val="none" w:sz="0" w:space="0" w:color="auto"/>
                      </w:divBdr>
                    </w:div>
                  </w:divsChild>
                </w:div>
                <w:div w:id="590117878">
                  <w:marLeft w:val="0"/>
                  <w:marRight w:val="0"/>
                  <w:marTop w:val="0"/>
                  <w:marBottom w:val="0"/>
                  <w:divBdr>
                    <w:top w:val="none" w:sz="0" w:space="0" w:color="auto"/>
                    <w:left w:val="none" w:sz="0" w:space="0" w:color="auto"/>
                    <w:bottom w:val="none" w:sz="0" w:space="0" w:color="auto"/>
                    <w:right w:val="none" w:sz="0" w:space="0" w:color="auto"/>
                  </w:divBdr>
                  <w:divsChild>
                    <w:div w:id="1992640368">
                      <w:marLeft w:val="0"/>
                      <w:marRight w:val="0"/>
                      <w:marTop w:val="0"/>
                      <w:marBottom w:val="0"/>
                      <w:divBdr>
                        <w:top w:val="none" w:sz="0" w:space="0" w:color="auto"/>
                        <w:left w:val="none" w:sz="0" w:space="0" w:color="auto"/>
                        <w:bottom w:val="none" w:sz="0" w:space="0" w:color="auto"/>
                        <w:right w:val="none" w:sz="0" w:space="0" w:color="auto"/>
                      </w:divBdr>
                    </w:div>
                    <w:div w:id="632831030">
                      <w:marLeft w:val="0"/>
                      <w:marRight w:val="0"/>
                      <w:marTop w:val="0"/>
                      <w:marBottom w:val="0"/>
                      <w:divBdr>
                        <w:top w:val="none" w:sz="0" w:space="0" w:color="auto"/>
                        <w:left w:val="none" w:sz="0" w:space="0" w:color="auto"/>
                        <w:bottom w:val="none" w:sz="0" w:space="0" w:color="auto"/>
                        <w:right w:val="none" w:sz="0" w:space="0" w:color="auto"/>
                      </w:divBdr>
                    </w:div>
                    <w:div w:id="2039576008">
                      <w:marLeft w:val="0"/>
                      <w:marRight w:val="0"/>
                      <w:marTop w:val="0"/>
                      <w:marBottom w:val="0"/>
                      <w:divBdr>
                        <w:top w:val="none" w:sz="0" w:space="0" w:color="auto"/>
                        <w:left w:val="none" w:sz="0" w:space="0" w:color="auto"/>
                        <w:bottom w:val="none" w:sz="0" w:space="0" w:color="auto"/>
                        <w:right w:val="none" w:sz="0" w:space="0" w:color="auto"/>
                      </w:divBdr>
                    </w:div>
                    <w:div w:id="878707761">
                      <w:marLeft w:val="0"/>
                      <w:marRight w:val="0"/>
                      <w:marTop w:val="0"/>
                      <w:marBottom w:val="0"/>
                      <w:divBdr>
                        <w:top w:val="none" w:sz="0" w:space="0" w:color="auto"/>
                        <w:left w:val="none" w:sz="0" w:space="0" w:color="auto"/>
                        <w:bottom w:val="none" w:sz="0" w:space="0" w:color="auto"/>
                        <w:right w:val="none" w:sz="0" w:space="0" w:color="auto"/>
                      </w:divBdr>
                    </w:div>
                    <w:div w:id="1678847327">
                      <w:marLeft w:val="0"/>
                      <w:marRight w:val="0"/>
                      <w:marTop w:val="0"/>
                      <w:marBottom w:val="0"/>
                      <w:divBdr>
                        <w:top w:val="none" w:sz="0" w:space="0" w:color="auto"/>
                        <w:left w:val="none" w:sz="0" w:space="0" w:color="auto"/>
                        <w:bottom w:val="none" w:sz="0" w:space="0" w:color="auto"/>
                        <w:right w:val="none" w:sz="0" w:space="0" w:color="auto"/>
                      </w:divBdr>
                    </w:div>
                    <w:div w:id="567956343">
                      <w:marLeft w:val="0"/>
                      <w:marRight w:val="0"/>
                      <w:marTop w:val="0"/>
                      <w:marBottom w:val="0"/>
                      <w:divBdr>
                        <w:top w:val="none" w:sz="0" w:space="0" w:color="auto"/>
                        <w:left w:val="none" w:sz="0" w:space="0" w:color="auto"/>
                        <w:bottom w:val="none" w:sz="0" w:space="0" w:color="auto"/>
                        <w:right w:val="none" w:sz="0" w:space="0" w:color="auto"/>
                      </w:divBdr>
                    </w:div>
                    <w:div w:id="619998306">
                      <w:marLeft w:val="0"/>
                      <w:marRight w:val="0"/>
                      <w:marTop w:val="0"/>
                      <w:marBottom w:val="0"/>
                      <w:divBdr>
                        <w:top w:val="none" w:sz="0" w:space="0" w:color="auto"/>
                        <w:left w:val="none" w:sz="0" w:space="0" w:color="auto"/>
                        <w:bottom w:val="none" w:sz="0" w:space="0" w:color="auto"/>
                        <w:right w:val="none" w:sz="0" w:space="0" w:color="auto"/>
                      </w:divBdr>
                    </w:div>
                  </w:divsChild>
                </w:div>
                <w:div w:id="1871986408">
                  <w:marLeft w:val="0"/>
                  <w:marRight w:val="0"/>
                  <w:marTop w:val="0"/>
                  <w:marBottom w:val="0"/>
                  <w:divBdr>
                    <w:top w:val="none" w:sz="0" w:space="0" w:color="auto"/>
                    <w:left w:val="none" w:sz="0" w:space="0" w:color="auto"/>
                    <w:bottom w:val="none" w:sz="0" w:space="0" w:color="auto"/>
                    <w:right w:val="none" w:sz="0" w:space="0" w:color="auto"/>
                  </w:divBdr>
                  <w:divsChild>
                    <w:div w:id="783305621">
                      <w:marLeft w:val="0"/>
                      <w:marRight w:val="0"/>
                      <w:marTop w:val="0"/>
                      <w:marBottom w:val="0"/>
                      <w:divBdr>
                        <w:top w:val="none" w:sz="0" w:space="0" w:color="auto"/>
                        <w:left w:val="none" w:sz="0" w:space="0" w:color="auto"/>
                        <w:bottom w:val="none" w:sz="0" w:space="0" w:color="auto"/>
                        <w:right w:val="none" w:sz="0" w:space="0" w:color="auto"/>
                      </w:divBdr>
                    </w:div>
                    <w:div w:id="752045218">
                      <w:marLeft w:val="0"/>
                      <w:marRight w:val="0"/>
                      <w:marTop w:val="0"/>
                      <w:marBottom w:val="0"/>
                      <w:divBdr>
                        <w:top w:val="none" w:sz="0" w:space="0" w:color="auto"/>
                        <w:left w:val="none" w:sz="0" w:space="0" w:color="auto"/>
                        <w:bottom w:val="none" w:sz="0" w:space="0" w:color="auto"/>
                        <w:right w:val="none" w:sz="0" w:space="0" w:color="auto"/>
                      </w:divBdr>
                    </w:div>
                  </w:divsChild>
                </w:div>
                <w:div w:id="1879967310">
                  <w:marLeft w:val="0"/>
                  <w:marRight w:val="0"/>
                  <w:marTop w:val="0"/>
                  <w:marBottom w:val="0"/>
                  <w:divBdr>
                    <w:top w:val="none" w:sz="0" w:space="0" w:color="auto"/>
                    <w:left w:val="none" w:sz="0" w:space="0" w:color="auto"/>
                    <w:bottom w:val="none" w:sz="0" w:space="0" w:color="auto"/>
                    <w:right w:val="none" w:sz="0" w:space="0" w:color="auto"/>
                  </w:divBdr>
                  <w:divsChild>
                    <w:div w:id="1786197512">
                      <w:marLeft w:val="0"/>
                      <w:marRight w:val="0"/>
                      <w:marTop w:val="0"/>
                      <w:marBottom w:val="0"/>
                      <w:divBdr>
                        <w:top w:val="none" w:sz="0" w:space="0" w:color="auto"/>
                        <w:left w:val="none" w:sz="0" w:space="0" w:color="auto"/>
                        <w:bottom w:val="none" w:sz="0" w:space="0" w:color="auto"/>
                        <w:right w:val="none" w:sz="0" w:space="0" w:color="auto"/>
                      </w:divBdr>
                    </w:div>
                  </w:divsChild>
                </w:div>
                <w:div w:id="1283029620">
                  <w:marLeft w:val="0"/>
                  <w:marRight w:val="0"/>
                  <w:marTop w:val="0"/>
                  <w:marBottom w:val="0"/>
                  <w:divBdr>
                    <w:top w:val="none" w:sz="0" w:space="0" w:color="auto"/>
                    <w:left w:val="none" w:sz="0" w:space="0" w:color="auto"/>
                    <w:bottom w:val="none" w:sz="0" w:space="0" w:color="auto"/>
                    <w:right w:val="none" w:sz="0" w:space="0" w:color="auto"/>
                  </w:divBdr>
                  <w:divsChild>
                    <w:div w:id="1879781239">
                      <w:marLeft w:val="0"/>
                      <w:marRight w:val="0"/>
                      <w:marTop w:val="0"/>
                      <w:marBottom w:val="0"/>
                      <w:divBdr>
                        <w:top w:val="none" w:sz="0" w:space="0" w:color="auto"/>
                        <w:left w:val="none" w:sz="0" w:space="0" w:color="auto"/>
                        <w:bottom w:val="none" w:sz="0" w:space="0" w:color="auto"/>
                        <w:right w:val="none" w:sz="0" w:space="0" w:color="auto"/>
                      </w:divBdr>
                    </w:div>
                    <w:div w:id="1806971286">
                      <w:marLeft w:val="0"/>
                      <w:marRight w:val="0"/>
                      <w:marTop w:val="0"/>
                      <w:marBottom w:val="0"/>
                      <w:divBdr>
                        <w:top w:val="none" w:sz="0" w:space="0" w:color="auto"/>
                        <w:left w:val="none" w:sz="0" w:space="0" w:color="auto"/>
                        <w:bottom w:val="none" w:sz="0" w:space="0" w:color="auto"/>
                        <w:right w:val="none" w:sz="0" w:space="0" w:color="auto"/>
                      </w:divBdr>
                    </w:div>
                  </w:divsChild>
                </w:div>
                <w:div w:id="1001734276">
                  <w:marLeft w:val="0"/>
                  <w:marRight w:val="0"/>
                  <w:marTop w:val="0"/>
                  <w:marBottom w:val="0"/>
                  <w:divBdr>
                    <w:top w:val="none" w:sz="0" w:space="0" w:color="auto"/>
                    <w:left w:val="none" w:sz="0" w:space="0" w:color="auto"/>
                    <w:bottom w:val="none" w:sz="0" w:space="0" w:color="auto"/>
                    <w:right w:val="none" w:sz="0" w:space="0" w:color="auto"/>
                  </w:divBdr>
                  <w:divsChild>
                    <w:div w:id="1316763617">
                      <w:marLeft w:val="0"/>
                      <w:marRight w:val="0"/>
                      <w:marTop w:val="0"/>
                      <w:marBottom w:val="0"/>
                      <w:divBdr>
                        <w:top w:val="none" w:sz="0" w:space="0" w:color="auto"/>
                        <w:left w:val="none" w:sz="0" w:space="0" w:color="auto"/>
                        <w:bottom w:val="none" w:sz="0" w:space="0" w:color="auto"/>
                        <w:right w:val="none" w:sz="0" w:space="0" w:color="auto"/>
                      </w:divBdr>
                    </w:div>
                  </w:divsChild>
                </w:div>
                <w:div w:id="1566987664">
                  <w:marLeft w:val="0"/>
                  <w:marRight w:val="0"/>
                  <w:marTop w:val="0"/>
                  <w:marBottom w:val="0"/>
                  <w:divBdr>
                    <w:top w:val="none" w:sz="0" w:space="0" w:color="auto"/>
                    <w:left w:val="none" w:sz="0" w:space="0" w:color="auto"/>
                    <w:bottom w:val="none" w:sz="0" w:space="0" w:color="auto"/>
                    <w:right w:val="none" w:sz="0" w:space="0" w:color="auto"/>
                  </w:divBdr>
                  <w:divsChild>
                    <w:div w:id="650596036">
                      <w:marLeft w:val="0"/>
                      <w:marRight w:val="0"/>
                      <w:marTop w:val="0"/>
                      <w:marBottom w:val="0"/>
                      <w:divBdr>
                        <w:top w:val="none" w:sz="0" w:space="0" w:color="auto"/>
                        <w:left w:val="none" w:sz="0" w:space="0" w:color="auto"/>
                        <w:bottom w:val="none" w:sz="0" w:space="0" w:color="auto"/>
                        <w:right w:val="none" w:sz="0" w:space="0" w:color="auto"/>
                      </w:divBdr>
                    </w:div>
                    <w:div w:id="1380209672">
                      <w:marLeft w:val="0"/>
                      <w:marRight w:val="0"/>
                      <w:marTop w:val="0"/>
                      <w:marBottom w:val="0"/>
                      <w:divBdr>
                        <w:top w:val="none" w:sz="0" w:space="0" w:color="auto"/>
                        <w:left w:val="none" w:sz="0" w:space="0" w:color="auto"/>
                        <w:bottom w:val="none" w:sz="0" w:space="0" w:color="auto"/>
                        <w:right w:val="none" w:sz="0" w:space="0" w:color="auto"/>
                      </w:divBdr>
                    </w:div>
                  </w:divsChild>
                </w:div>
                <w:div w:id="684406911">
                  <w:marLeft w:val="0"/>
                  <w:marRight w:val="0"/>
                  <w:marTop w:val="0"/>
                  <w:marBottom w:val="0"/>
                  <w:divBdr>
                    <w:top w:val="none" w:sz="0" w:space="0" w:color="auto"/>
                    <w:left w:val="none" w:sz="0" w:space="0" w:color="auto"/>
                    <w:bottom w:val="none" w:sz="0" w:space="0" w:color="auto"/>
                    <w:right w:val="none" w:sz="0" w:space="0" w:color="auto"/>
                  </w:divBdr>
                  <w:divsChild>
                    <w:div w:id="581721670">
                      <w:marLeft w:val="0"/>
                      <w:marRight w:val="0"/>
                      <w:marTop w:val="0"/>
                      <w:marBottom w:val="0"/>
                      <w:divBdr>
                        <w:top w:val="none" w:sz="0" w:space="0" w:color="auto"/>
                        <w:left w:val="none" w:sz="0" w:space="0" w:color="auto"/>
                        <w:bottom w:val="none" w:sz="0" w:space="0" w:color="auto"/>
                        <w:right w:val="none" w:sz="0" w:space="0" w:color="auto"/>
                      </w:divBdr>
                    </w:div>
                    <w:div w:id="1167209503">
                      <w:marLeft w:val="0"/>
                      <w:marRight w:val="0"/>
                      <w:marTop w:val="0"/>
                      <w:marBottom w:val="0"/>
                      <w:divBdr>
                        <w:top w:val="none" w:sz="0" w:space="0" w:color="auto"/>
                        <w:left w:val="none" w:sz="0" w:space="0" w:color="auto"/>
                        <w:bottom w:val="none" w:sz="0" w:space="0" w:color="auto"/>
                        <w:right w:val="none" w:sz="0" w:space="0" w:color="auto"/>
                      </w:divBdr>
                    </w:div>
                    <w:div w:id="480731977">
                      <w:marLeft w:val="0"/>
                      <w:marRight w:val="0"/>
                      <w:marTop w:val="0"/>
                      <w:marBottom w:val="0"/>
                      <w:divBdr>
                        <w:top w:val="none" w:sz="0" w:space="0" w:color="auto"/>
                        <w:left w:val="none" w:sz="0" w:space="0" w:color="auto"/>
                        <w:bottom w:val="none" w:sz="0" w:space="0" w:color="auto"/>
                        <w:right w:val="none" w:sz="0" w:space="0" w:color="auto"/>
                      </w:divBdr>
                    </w:div>
                    <w:div w:id="4899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066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nfo@dwp.gov.uk" TargetMode="External"/><Relationship Id="rId3" Type="http://schemas.openxmlformats.org/officeDocument/2006/relationships/customXml" Target="../customXml/item3.xml"/><Relationship Id="rId7" Type="http://schemas.openxmlformats.org/officeDocument/2006/relationships/hyperlink" Target="mailto:es.info@dwp.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A427A442F652408DCCEA9A51FE0098" ma:contentTypeVersion="18" ma:contentTypeDescription="Create a new document." ma:contentTypeScope="" ma:versionID="dc40159872fc9f2979f2a154ec408686">
  <xsd:schema xmlns:xsd="http://www.w3.org/2001/XMLSchema" xmlns:xs="http://www.w3.org/2001/XMLSchema" xmlns:p="http://schemas.microsoft.com/office/2006/metadata/properties" xmlns:ns1="http://schemas.microsoft.com/sharepoint/v3" xmlns:ns2="531b863b-89c1-48bb-a2a8-bdcf4a455db4" xmlns:ns3="14ad2ee3-99cc-4345-9b53-10df3e34214f" xmlns:ns4="a04dbe3e-63b4-48d2-9d03-f0eb0c7bc09d" targetNamespace="http://schemas.microsoft.com/office/2006/metadata/properties" ma:root="true" ma:fieldsID="c0cc4ea76991ee7979a6b4cd5e3260f1" ns1:_="" ns2:_="" ns3:_="" ns4:_="">
    <xsd:import namespace="http://schemas.microsoft.com/sharepoint/v3"/>
    <xsd:import namespace="531b863b-89c1-48bb-a2a8-bdcf4a455db4"/>
    <xsd:import namespace="14ad2ee3-99cc-4345-9b53-10df3e34214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1b863b-89c1-48bb-a2a8-bdcf4a45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ad2ee3-99cc-4345-9b53-10df3e34214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a05d526-1c20-49cf-b6d0-5deb93ddea1b}" ma:internalName="TaxCatchAll" ma:showField="CatchAllData" ma:web="14ad2ee3-99cc-4345-9b53-10df3e342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04dbe3e-63b4-48d2-9d03-f0eb0c7bc09d"/>
    <_ip_UnifiedCompliancePolicyProperties xmlns="http://schemas.microsoft.com/sharepoint/v3" xsi:nil="true"/>
    <lcf76f155ced4ddcb4097134ff3c332f xmlns="531b863b-89c1-48bb-a2a8-bdcf4a45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D9C19C-2E84-44C2-8404-5AFAF93F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1b863b-89c1-48bb-a2a8-bdcf4a455db4"/>
    <ds:schemaRef ds:uri="14ad2ee3-99cc-4345-9b53-10df3e34214f"/>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B2D98-28DF-4ECC-BB52-0B1362AAD12B}">
  <ds:schemaRefs>
    <ds:schemaRef ds:uri="http://schemas.microsoft.com/sharepoint/v3/contenttype/forms"/>
  </ds:schemaRefs>
</ds:datastoreItem>
</file>

<file path=customXml/itemProps3.xml><?xml version="1.0" encoding="utf-8"?>
<ds:datastoreItem xmlns:ds="http://schemas.openxmlformats.org/officeDocument/2006/customXml" ds:itemID="{1F38EE89-BFFE-43F3-92F6-18201C41E4DA}">
  <ds:schemaRefs>
    <ds:schemaRef ds:uri="http://schemas.microsoft.com/sharepoint/v3"/>
    <ds:schemaRef ds:uri="http://schemas.microsoft.com/office/infopath/2007/PartnerControl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a04dbe3e-63b4-48d2-9d03-f0eb0c7bc09d"/>
    <ds:schemaRef ds:uri="http://schemas.microsoft.com/office/2006/metadata/properties"/>
    <ds:schemaRef ds:uri="14ad2ee3-99cc-4345-9b53-10df3e34214f"/>
    <ds:schemaRef ds:uri="531b863b-89c1-48bb-a2a8-bdcf4a455db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459</Words>
  <Characters>2620</Characters>
  <Application>Microsoft Office Word</Application>
  <DocSecurity>0</DocSecurity>
  <Lines>21</Lines>
  <Paragraphs>6</Paragraphs>
  <ScaleCrop>false</ScaleCrop>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Longson Derek JCP ASSISTANT EMPLOYER ADVISER</dc:creator>
  <cp:keywords/>
  <dc:description/>
  <cp:lastModifiedBy>Longson Derek JCP ASSISTANT EMPLOYER ADVISER</cp:lastModifiedBy>
  <cp:revision>1</cp:revision>
  <dcterms:created xsi:type="dcterms:W3CDTF">2022-10-10T10:25:00Z</dcterms:created>
  <dcterms:modified xsi:type="dcterms:W3CDTF">2022-10-10T10:27:00Z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0x010100BEA427A442F652408DCCEA9A51FE0098</vt:lpwstr>
  </property>
</Properties>
</file>