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E4FC3" w14:textId="77777777" w:rsidR="001E5BD5" w:rsidRDefault="006F6D0F" w:rsidP="003566CE">
      <w:pPr>
        <w:spacing w:after="0" w:line="240" w:lineRule="auto"/>
        <w:rPr>
          <w:rFonts w:cstheme="minorHAnsi"/>
          <w:b/>
          <w:noProof/>
          <w:sz w:val="32"/>
          <w:szCs w:val="32"/>
          <w:lang w:eastAsia="en-GB"/>
        </w:rPr>
      </w:pPr>
      <w:r w:rsidRPr="006F6D0F">
        <w:rPr>
          <w:rFonts w:ascii="Calibri" w:hAnsi="Calibri" w:cs="Calibri"/>
          <w:b/>
          <w:bCs/>
          <w:noProof/>
          <w:lang w:eastAsia="en-GB"/>
        </w:rPr>
        <w:drawing>
          <wp:anchor distT="0" distB="0" distL="114300" distR="114300" simplePos="0" relativeHeight="251665408" behindDoc="0" locked="0" layoutInCell="1" allowOverlap="1" wp14:anchorId="724943D8" wp14:editId="7FBC9D17">
            <wp:simplePos x="0" y="0"/>
            <wp:positionH relativeFrom="column">
              <wp:posOffset>-22860</wp:posOffset>
            </wp:positionH>
            <wp:positionV relativeFrom="paragraph">
              <wp:posOffset>3810</wp:posOffset>
            </wp:positionV>
            <wp:extent cx="2823210" cy="8591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3210" cy="85915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1126C90E" w14:textId="77777777" w:rsidR="003566CE" w:rsidRDefault="003566CE" w:rsidP="003566CE">
      <w:pPr>
        <w:spacing w:after="0" w:line="240" w:lineRule="auto"/>
        <w:rPr>
          <w:rFonts w:cstheme="minorHAnsi"/>
          <w:b/>
          <w:sz w:val="32"/>
          <w:szCs w:val="32"/>
        </w:rPr>
      </w:pPr>
    </w:p>
    <w:p w14:paraId="17FBD011" w14:textId="77777777" w:rsidR="001E5BD5" w:rsidRDefault="001E5BD5" w:rsidP="006D41D2">
      <w:pPr>
        <w:spacing w:after="0" w:line="240" w:lineRule="auto"/>
        <w:rPr>
          <w:rFonts w:cstheme="minorHAnsi"/>
          <w:b/>
          <w:sz w:val="32"/>
          <w:szCs w:val="32"/>
        </w:rPr>
      </w:pPr>
    </w:p>
    <w:p w14:paraId="3269D592" w14:textId="77777777" w:rsidR="006F6D0F" w:rsidRDefault="006F6D0F" w:rsidP="006D41D2">
      <w:pPr>
        <w:spacing w:after="0" w:line="240" w:lineRule="auto"/>
        <w:rPr>
          <w:rFonts w:cstheme="minorHAnsi"/>
          <w:b/>
          <w:sz w:val="32"/>
          <w:szCs w:val="32"/>
        </w:rPr>
      </w:pPr>
    </w:p>
    <w:p w14:paraId="21332120" w14:textId="77777777" w:rsidR="003213DA" w:rsidRPr="003566CE" w:rsidRDefault="00F014BF" w:rsidP="006D41D2">
      <w:pPr>
        <w:spacing w:after="0" w:line="240" w:lineRule="auto"/>
        <w:rPr>
          <w:rFonts w:cstheme="minorHAnsi"/>
        </w:rPr>
      </w:pPr>
      <w:r>
        <w:rPr>
          <w:rFonts w:cstheme="minorHAnsi"/>
          <w:b/>
          <w:sz w:val="32"/>
          <w:szCs w:val="32"/>
        </w:rPr>
        <w:t>Participants Role Outline</w:t>
      </w:r>
    </w:p>
    <w:p w14:paraId="418A8F5C" w14:textId="77777777" w:rsidR="003566CE" w:rsidRPr="008408B8" w:rsidRDefault="003566CE" w:rsidP="006D41D2">
      <w:pPr>
        <w:spacing w:after="0" w:line="240" w:lineRule="auto"/>
        <w:rPr>
          <w:rFonts w:cstheme="minorHAnsi"/>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8363"/>
      </w:tblGrid>
      <w:tr w:rsidR="003566CE" w:rsidRPr="00A02131" w14:paraId="1FE07C5F" w14:textId="77777777" w:rsidTr="003566CE">
        <w:tc>
          <w:tcPr>
            <w:tcW w:w="1985" w:type="dxa"/>
            <w:tcBorders>
              <w:top w:val="single" w:sz="4" w:space="0" w:color="auto"/>
              <w:left w:val="single" w:sz="4" w:space="0" w:color="auto"/>
              <w:bottom w:val="single" w:sz="6" w:space="0" w:color="auto"/>
              <w:right w:val="single" w:sz="4" w:space="0" w:color="auto"/>
            </w:tcBorders>
            <w:shd w:val="clear" w:color="auto" w:fill="auto"/>
          </w:tcPr>
          <w:p w14:paraId="7BAA81E1" w14:textId="77777777" w:rsidR="003566CE" w:rsidRPr="00A02131" w:rsidRDefault="003566CE" w:rsidP="00E3200D">
            <w:pPr>
              <w:rPr>
                <w:rFonts w:ascii="Calibri" w:hAnsi="Calibri" w:cs="Calibri"/>
                <w:b/>
                <w:bCs/>
              </w:rPr>
            </w:pPr>
            <w:r>
              <w:rPr>
                <w:rFonts w:ascii="Calibri" w:hAnsi="Calibri" w:cs="Calibri"/>
                <w:b/>
                <w:bCs/>
              </w:rPr>
              <w:t>Type:</w:t>
            </w:r>
          </w:p>
        </w:tc>
        <w:tc>
          <w:tcPr>
            <w:tcW w:w="8363" w:type="dxa"/>
            <w:tcBorders>
              <w:left w:val="single" w:sz="4" w:space="0" w:color="auto"/>
            </w:tcBorders>
          </w:tcPr>
          <w:p w14:paraId="57457D30" w14:textId="0C0FB345" w:rsidR="003566CE" w:rsidRPr="0013230F" w:rsidRDefault="00994BB1" w:rsidP="0013230F">
            <w:pPr>
              <w:pStyle w:val="NoSpacing"/>
              <w:rPr>
                <w:color w:val="808080"/>
              </w:rPr>
            </w:pPr>
            <w:r w:rsidRPr="0013230F">
              <w:t>work placement</w:t>
            </w:r>
          </w:p>
        </w:tc>
      </w:tr>
      <w:tr w:rsidR="003566CE" w:rsidRPr="00A02131" w14:paraId="5F1DCEE3" w14:textId="77777777" w:rsidTr="003566CE">
        <w:tc>
          <w:tcPr>
            <w:tcW w:w="1985" w:type="dxa"/>
            <w:tcBorders>
              <w:top w:val="single" w:sz="4" w:space="0" w:color="auto"/>
              <w:left w:val="single" w:sz="4" w:space="0" w:color="auto"/>
              <w:bottom w:val="single" w:sz="6" w:space="0" w:color="auto"/>
              <w:right w:val="single" w:sz="4" w:space="0" w:color="auto"/>
            </w:tcBorders>
            <w:shd w:val="clear" w:color="auto" w:fill="auto"/>
          </w:tcPr>
          <w:p w14:paraId="02100B80" w14:textId="77777777" w:rsidR="003566CE" w:rsidRPr="00A02131" w:rsidRDefault="003566CE" w:rsidP="00E3200D">
            <w:pPr>
              <w:rPr>
                <w:rFonts w:ascii="Calibri" w:hAnsi="Calibri" w:cs="Calibri"/>
                <w:b/>
                <w:bCs/>
              </w:rPr>
            </w:pPr>
            <w:r w:rsidRPr="00A02131">
              <w:rPr>
                <w:rFonts w:ascii="Calibri" w:hAnsi="Calibri" w:cs="Calibri"/>
                <w:b/>
                <w:bCs/>
              </w:rPr>
              <w:t>Role Title:</w:t>
            </w:r>
          </w:p>
        </w:tc>
        <w:tc>
          <w:tcPr>
            <w:tcW w:w="8363" w:type="dxa"/>
            <w:tcBorders>
              <w:left w:val="single" w:sz="4" w:space="0" w:color="auto"/>
            </w:tcBorders>
          </w:tcPr>
          <w:p w14:paraId="3C95EFD0" w14:textId="79618767" w:rsidR="003566CE" w:rsidRPr="0013230F" w:rsidRDefault="00994BB1" w:rsidP="0013230F">
            <w:pPr>
              <w:pStyle w:val="NoSpacing"/>
              <w:rPr>
                <w:rFonts w:cs="Arial"/>
                <w:lang w:eastAsia="en-GB"/>
              </w:rPr>
            </w:pPr>
            <w:r w:rsidRPr="0013230F">
              <w:rPr>
                <w:rFonts w:cs="Arial"/>
                <w:lang w:eastAsia="en-GB"/>
              </w:rPr>
              <w:t>Graphic Designer</w:t>
            </w:r>
          </w:p>
        </w:tc>
      </w:tr>
      <w:tr w:rsidR="003566CE" w:rsidRPr="00A02131" w14:paraId="4F4D204B" w14:textId="77777777" w:rsidTr="00994BB1">
        <w:trPr>
          <w:trHeight w:val="407"/>
        </w:trPr>
        <w:tc>
          <w:tcPr>
            <w:tcW w:w="1985" w:type="dxa"/>
            <w:tcBorders>
              <w:top w:val="single" w:sz="6" w:space="0" w:color="auto"/>
              <w:left w:val="single" w:sz="4" w:space="0" w:color="auto"/>
              <w:bottom w:val="single" w:sz="6" w:space="0" w:color="auto"/>
              <w:right w:val="single" w:sz="4" w:space="0" w:color="auto"/>
            </w:tcBorders>
            <w:shd w:val="clear" w:color="auto" w:fill="auto"/>
          </w:tcPr>
          <w:p w14:paraId="1596C085" w14:textId="77777777" w:rsidR="003566CE" w:rsidRPr="00A02131" w:rsidRDefault="003566CE" w:rsidP="00E3200D">
            <w:pPr>
              <w:rPr>
                <w:rFonts w:ascii="Calibri" w:hAnsi="Calibri" w:cs="Calibri"/>
                <w:b/>
                <w:bCs/>
              </w:rPr>
            </w:pPr>
            <w:r w:rsidRPr="00A02131">
              <w:rPr>
                <w:rFonts w:ascii="Calibri" w:hAnsi="Calibri" w:cs="Calibri"/>
                <w:b/>
                <w:bCs/>
              </w:rPr>
              <w:t>Where:</w:t>
            </w:r>
          </w:p>
        </w:tc>
        <w:tc>
          <w:tcPr>
            <w:tcW w:w="8363" w:type="dxa"/>
            <w:tcBorders>
              <w:left w:val="single" w:sz="4" w:space="0" w:color="auto"/>
            </w:tcBorders>
          </w:tcPr>
          <w:p w14:paraId="536470ED" w14:textId="32D2F096" w:rsidR="00C96FA8" w:rsidRPr="0013230F" w:rsidRDefault="00994BB1" w:rsidP="0013230F">
            <w:pPr>
              <w:pStyle w:val="NoSpacing"/>
              <w:rPr>
                <w:rFonts w:cstheme="minorHAnsi"/>
                <w:sz w:val="20"/>
                <w:szCs w:val="20"/>
              </w:rPr>
            </w:pPr>
            <w:r w:rsidRPr="0013230F">
              <w:rPr>
                <w:rFonts w:cstheme="minorHAnsi"/>
                <w:sz w:val="20"/>
                <w:szCs w:val="20"/>
              </w:rPr>
              <w:t>Buttress Architects</w:t>
            </w:r>
          </w:p>
        </w:tc>
      </w:tr>
      <w:tr w:rsidR="003566CE" w:rsidRPr="00A02131" w14:paraId="6CC65D09" w14:textId="77777777" w:rsidTr="003566CE">
        <w:tc>
          <w:tcPr>
            <w:tcW w:w="1985" w:type="dxa"/>
            <w:tcBorders>
              <w:top w:val="single" w:sz="6" w:space="0" w:color="auto"/>
              <w:left w:val="single" w:sz="4" w:space="0" w:color="auto"/>
              <w:bottom w:val="single" w:sz="6" w:space="0" w:color="auto"/>
              <w:right w:val="single" w:sz="4" w:space="0" w:color="auto"/>
            </w:tcBorders>
            <w:shd w:val="clear" w:color="auto" w:fill="auto"/>
          </w:tcPr>
          <w:p w14:paraId="5CDCC22C" w14:textId="77777777" w:rsidR="003566CE" w:rsidRPr="00A02131" w:rsidRDefault="003566CE" w:rsidP="00E3200D">
            <w:pPr>
              <w:rPr>
                <w:rFonts w:ascii="Calibri" w:hAnsi="Calibri" w:cs="Calibri"/>
                <w:b/>
                <w:bCs/>
              </w:rPr>
            </w:pPr>
            <w:r w:rsidRPr="00A02131">
              <w:rPr>
                <w:rFonts w:ascii="Calibri" w:hAnsi="Calibri" w:cs="Calibri"/>
                <w:b/>
                <w:bCs/>
              </w:rPr>
              <w:t>Commitment:</w:t>
            </w:r>
          </w:p>
        </w:tc>
        <w:tc>
          <w:tcPr>
            <w:tcW w:w="8363" w:type="dxa"/>
            <w:tcBorders>
              <w:left w:val="single" w:sz="4" w:space="0" w:color="auto"/>
            </w:tcBorders>
          </w:tcPr>
          <w:p w14:paraId="7A6AC2F6" w14:textId="4538E5C1" w:rsidR="00215008" w:rsidRPr="0013230F" w:rsidRDefault="00994BB1" w:rsidP="0013230F">
            <w:pPr>
              <w:pStyle w:val="NoSpacing"/>
            </w:pPr>
            <w:r w:rsidRPr="0013230F">
              <w:t>3 days per week</w:t>
            </w:r>
          </w:p>
        </w:tc>
      </w:tr>
      <w:tr w:rsidR="003566CE" w:rsidRPr="00A02131" w14:paraId="6092C01F" w14:textId="77777777" w:rsidTr="0013230F">
        <w:trPr>
          <w:trHeight w:val="35"/>
        </w:trPr>
        <w:tc>
          <w:tcPr>
            <w:tcW w:w="1985" w:type="dxa"/>
            <w:tcBorders>
              <w:top w:val="single" w:sz="6" w:space="0" w:color="auto"/>
              <w:left w:val="single" w:sz="4" w:space="0" w:color="auto"/>
              <w:bottom w:val="single" w:sz="6" w:space="0" w:color="auto"/>
              <w:right w:val="single" w:sz="4" w:space="0" w:color="auto"/>
            </w:tcBorders>
            <w:shd w:val="clear" w:color="auto" w:fill="auto"/>
          </w:tcPr>
          <w:p w14:paraId="10EC2446" w14:textId="77777777" w:rsidR="003566CE" w:rsidRPr="00A02131" w:rsidRDefault="003566CE" w:rsidP="00E3200D">
            <w:pPr>
              <w:rPr>
                <w:rFonts w:ascii="Calibri" w:hAnsi="Calibri" w:cs="Calibri"/>
                <w:b/>
                <w:bCs/>
              </w:rPr>
            </w:pPr>
            <w:r w:rsidRPr="00A02131">
              <w:rPr>
                <w:rFonts w:ascii="Calibri" w:hAnsi="Calibri" w:cs="Calibri"/>
                <w:b/>
                <w:bCs/>
              </w:rPr>
              <w:t>Duration:</w:t>
            </w:r>
            <w:r w:rsidR="006F6D0F" w:rsidRPr="003F566E">
              <w:rPr>
                <w:rFonts w:cstheme="minorHAnsi"/>
                <w:b/>
                <w:noProof/>
                <w:sz w:val="32"/>
                <w:szCs w:val="32"/>
                <w:lang w:eastAsia="en-GB"/>
              </w:rPr>
              <w:t xml:space="preserve"> </w:t>
            </w:r>
          </w:p>
        </w:tc>
        <w:tc>
          <w:tcPr>
            <w:tcW w:w="8363" w:type="dxa"/>
            <w:tcBorders>
              <w:left w:val="single" w:sz="4" w:space="0" w:color="auto"/>
            </w:tcBorders>
          </w:tcPr>
          <w:p w14:paraId="4E384A99" w14:textId="1A0EC26E" w:rsidR="003566CE" w:rsidRPr="0013230F" w:rsidRDefault="00994BB1" w:rsidP="0013230F">
            <w:pPr>
              <w:pStyle w:val="NoSpacing"/>
              <w:rPr>
                <w:rFonts w:cs="Arial"/>
                <w:lang w:eastAsia="en-GB"/>
              </w:rPr>
            </w:pPr>
            <w:r w:rsidRPr="0013230F">
              <w:t>For 8 weeks</w:t>
            </w:r>
          </w:p>
        </w:tc>
      </w:tr>
      <w:tr w:rsidR="003566CE" w:rsidRPr="00A02131" w14:paraId="3E022E83" w14:textId="77777777" w:rsidTr="0013230F">
        <w:trPr>
          <w:trHeight w:val="1238"/>
        </w:trPr>
        <w:tc>
          <w:tcPr>
            <w:tcW w:w="1985" w:type="dxa"/>
            <w:tcBorders>
              <w:top w:val="single" w:sz="6" w:space="0" w:color="auto"/>
              <w:left w:val="single" w:sz="4" w:space="0" w:color="auto"/>
              <w:bottom w:val="single" w:sz="6" w:space="0" w:color="auto"/>
              <w:right w:val="single" w:sz="4" w:space="0" w:color="auto"/>
            </w:tcBorders>
            <w:shd w:val="clear" w:color="auto" w:fill="auto"/>
          </w:tcPr>
          <w:p w14:paraId="78E15EB8" w14:textId="77777777" w:rsidR="003566CE" w:rsidRPr="00A02131" w:rsidRDefault="003566CE" w:rsidP="00E3200D">
            <w:pPr>
              <w:rPr>
                <w:rFonts w:ascii="Calibri" w:hAnsi="Calibri" w:cs="Calibri"/>
                <w:b/>
                <w:bCs/>
              </w:rPr>
            </w:pPr>
            <w:r w:rsidRPr="00A02131">
              <w:rPr>
                <w:rFonts w:ascii="Calibri" w:hAnsi="Calibri" w:cs="Calibri"/>
                <w:b/>
                <w:bCs/>
              </w:rPr>
              <w:t>Requirements:</w:t>
            </w:r>
          </w:p>
          <w:p w14:paraId="78FBA38A" w14:textId="77777777" w:rsidR="003566CE" w:rsidRPr="00A02131" w:rsidRDefault="003566CE" w:rsidP="00E3200D">
            <w:pPr>
              <w:rPr>
                <w:rFonts w:ascii="Calibri" w:hAnsi="Calibri" w:cs="Calibri"/>
                <w:b/>
                <w:bCs/>
                <w:i/>
              </w:rPr>
            </w:pPr>
            <w:r w:rsidRPr="00A02131">
              <w:rPr>
                <w:rFonts w:ascii="Calibri" w:hAnsi="Calibri" w:cs="Calibri"/>
                <w:b/>
                <w:bCs/>
                <w:i/>
              </w:rPr>
              <w:t>Include example of tasks and duties</w:t>
            </w:r>
          </w:p>
        </w:tc>
        <w:tc>
          <w:tcPr>
            <w:tcW w:w="8363" w:type="dxa"/>
            <w:tcBorders>
              <w:left w:val="single" w:sz="4" w:space="0" w:color="auto"/>
            </w:tcBorders>
          </w:tcPr>
          <w:p w14:paraId="5619FCC0" w14:textId="362BB7D9" w:rsidR="00074F6B" w:rsidRPr="0013230F" w:rsidRDefault="00994BB1" w:rsidP="0013230F">
            <w:pPr>
              <w:pStyle w:val="NoSpacing"/>
              <w:rPr>
                <w:lang w:eastAsia="en-GB"/>
              </w:rPr>
            </w:pPr>
            <w:r w:rsidRPr="0013230F">
              <w:rPr>
                <w:lang w:eastAsia="en-GB"/>
              </w:rPr>
              <w:t>To provide support to the Marketing Team and Project teams on any graphic design requirements. To work within the brand guidelines and create graphics and documents that are cohesive and well thought out.</w:t>
            </w:r>
          </w:p>
        </w:tc>
      </w:tr>
      <w:tr w:rsidR="003566CE" w:rsidRPr="00A02131" w14:paraId="0884755F" w14:textId="77777777" w:rsidTr="003566CE">
        <w:tc>
          <w:tcPr>
            <w:tcW w:w="1985" w:type="dxa"/>
            <w:tcBorders>
              <w:top w:val="single" w:sz="6" w:space="0" w:color="auto"/>
              <w:left w:val="single" w:sz="4" w:space="0" w:color="auto"/>
              <w:bottom w:val="single" w:sz="6" w:space="0" w:color="auto"/>
              <w:right w:val="single" w:sz="4" w:space="0" w:color="auto"/>
            </w:tcBorders>
            <w:shd w:val="clear" w:color="auto" w:fill="auto"/>
          </w:tcPr>
          <w:p w14:paraId="74BF2C7B" w14:textId="77777777" w:rsidR="003566CE" w:rsidRPr="00A02131" w:rsidRDefault="003566CE" w:rsidP="00E3200D">
            <w:pPr>
              <w:rPr>
                <w:rFonts w:ascii="Calibri" w:hAnsi="Calibri" w:cs="Calibri"/>
                <w:b/>
                <w:bCs/>
              </w:rPr>
            </w:pPr>
            <w:r w:rsidRPr="00A02131">
              <w:rPr>
                <w:rFonts w:ascii="Calibri" w:hAnsi="Calibri" w:cs="Calibri"/>
                <w:b/>
                <w:bCs/>
              </w:rPr>
              <w:t>What’s In It For You:</w:t>
            </w:r>
          </w:p>
        </w:tc>
        <w:tc>
          <w:tcPr>
            <w:tcW w:w="8363" w:type="dxa"/>
            <w:tcBorders>
              <w:left w:val="single" w:sz="4" w:space="0" w:color="auto"/>
            </w:tcBorders>
          </w:tcPr>
          <w:p w14:paraId="6F391877" w14:textId="06F0FCC9" w:rsidR="0013230F" w:rsidRPr="0013230F" w:rsidRDefault="0013230F" w:rsidP="0013230F">
            <w:pPr>
              <w:pStyle w:val="NoSpacing"/>
            </w:pPr>
            <w:r w:rsidRPr="0013230F">
              <w:t>To get up to</w:t>
            </w:r>
            <w:r w:rsidR="001E42A7">
              <w:t xml:space="preserve"> date experience in the graphic design</w:t>
            </w:r>
            <w:bookmarkStart w:id="0" w:name="_GoBack"/>
            <w:bookmarkEnd w:id="0"/>
          </w:p>
          <w:p w14:paraId="7C6C7813" w14:textId="77777777" w:rsidR="0013230F" w:rsidRPr="0013230F" w:rsidRDefault="0013230F" w:rsidP="0013230F">
            <w:pPr>
              <w:pStyle w:val="NoSpacing"/>
            </w:pPr>
            <w:r w:rsidRPr="0013230F">
              <w:t xml:space="preserve">To work as part of a team </w:t>
            </w:r>
          </w:p>
          <w:p w14:paraId="405B4575" w14:textId="16D639BF" w:rsidR="00F014BF" w:rsidRPr="0013230F" w:rsidRDefault="0013230F" w:rsidP="0013230F">
            <w:pPr>
              <w:pStyle w:val="NoSpacing"/>
            </w:pPr>
            <w:r w:rsidRPr="0013230F">
              <w:t>To get a up to date reference</w:t>
            </w:r>
          </w:p>
        </w:tc>
      </w:tr>
      <w:tr w:rsidR="003566CE" w:rsidRPr="00A02131" w14:paraId="68D59881" w14:textId="77777777" w:rsidTr="003566CE">
        <w:tc>
          <w:tcPr>
            <w:tcW w:w="1985" w:type="dxa"/>
            <w:tcBorders>
              <w:top w:val="single" w:sz="6" w:space="0" w:color="auto"/>
              <w:left w:val="single" w:sz="4" w:space="0" w:color="auto"/>
              <w:bottom w:val="single" w:sz="6" w:space="0" w:color="auto"/>
              <w:right w:val="single" w:sz="4" w:space="0" w:color="auto"/>
            </w:tcBorders>
            <w:shd w:val="clear" w:color="auto" w:fill="auto"/>
          </w:tcPr>
          <w:p w14:paraId="5C976526" w14:textId="77777777" w:rsidR="003566CE" w:rsidRPr="00A02131" w:rsidRDefault="003566CE" w:rsidP="00E3200D">
            <w:pPr>
              <w:rPr>
                <w:rFonts w:ascii="Calibri" w:hAnsi="Calibri" w:cs="Calibri"/>
                <w:b/>
                <w:bCs/>
              </w:rPr>
            </w:pPr>
            <w:r w:rsidRPr="00A02131">
              <w:rPr>
                <w:rFonts w:ascii="Calibri" w:hAnsi="Calibri" w:cs="Calibri"/>
                <w:b/>
                <w:bCs/>
              </w:rPr>
              <w:t>Skills or Qualifications</w:t>
            </w:r>
          </w:p>
        </w:tc>
        <w:tc>
          <w:tcPr>
            <w:tcW w:w="8363" w:type="dxa"/>
            <w:tcBorders>
              <w:left w:val="single" w:sz="4" w:space="0" w:color="auto"/>
            </w:tcBorders>
          </w:tcPr>
          <w:p w14:paraId="373954DF" w14:textId="2B5B73C0" w:rsidR="0013230F" w:rsidRPr="0013230F" w:rsidRDefault="0013230F" w:rsidP="0013230F">
            <w:pPr>
              <w:pStyle w:val="NoSpacing"/>
              <w:rPr>
                <w:lang w:eastAsia="en-GB"/>
              </w:rPr>
            </w:pPr>
            <w:r w:rsidRPr="0013230F">
              <w:rPr>
                <w:lang w:eastAsia="en-GB"/>
              </w:rPr>
              <w:t>Supporting on tender documents to add creative elements and graphics.</w:t>
            </w:r>
          </w:p>
          <w:p w14:paraId="6E7468FC" w14:textId="77777777" w:rsidR="0013230F" w:rsidRPr="0013230F" w:rsidRDefault="0013230F" w:rsidP="0013230F">
            <w:pPr>
              <w:pStyle w:val="NoSpacing"/>
              <w:rPr>
                <w:lang w:eastAsia="en-GB"/>
              </w:rPr>
            </w:pPr>
          </w:p>
          <w:p w14:paraId="2D79C94D" w14:textId="02EC7C65" w:rsidR="0013230F" w:rsidRPr="0013230F" w:rsidRDefault="0013230F" w:rsidP="0013230F">
            <w:pPr>
              <w:pStyle w:val="NoSpacing"/>
              <w:rPr>
                <w:lang w:eastAsia="en-GB"/>
              </w:rPr>
            </w:pPr>
            <w:r w:rsidRPr="0013230F">
              <w:rPr>
                <w:lang w:eastAsia="en-GB"/>
              </w:rPr>
              <w:t>Checking all documents adhere to the brand guidelines.</w:t>
            </w:r>
          </w:p>
          <w:p w14:paraId="456CD115" w14:textId="77777777" w:rsidR="0013230F" w:rsidRPr="0013230F" w:rsidRDefault="0013230F" w:rsidP="0013230F">
            <w:pPr>
              <w:pStyle w:val="NoSpacing"/>
              <w:rPr>
                <w:lang w:eastAsia="en-GB"/>
              </w:rPr>
            </w:pPr>
          </w:p>
          <w:p w14:paraId="342C6418" w14:textId="7A9DFAC7" w:rsidR="0013230F" w:rsidRPr="0013230F" w:rsidRDefault="0013230F" w:rsidP="0013230F">
            <w:pPr>
              <w:pStyle w:val="NoSpacing"/>
              <w:rPr>
                <w:lang w:eastAsia="en-GB"/>
              </w:rPr>
            </w:pPr>
            <w:r w:rsidRPr="0013230F">
              <w:rPr>
                <w:lang w:eastAsia="en-GB"/>
              </w:rPr>
              <w:t>Helping the Marketing and Project Teams to create and design a bank of graphic icons for use across all documents.</w:t>
            </w:r>
          </w:p>
          <w:p w14:paraId="19AAA792" w14:textId="77777777" w:rsidR="0013230F" w:rsidRPr="0013230F" w:rsidRDefault="0013230F" w:rsidP="0013230F">
            <w:pPr>
              <w:pStyle w:val="NoSpacing"/>
              <w:rPr>
                <w:lang w:eastAsia="en-GB"/>
              </w:rPr>
            </w:pPr>
          </w:p>
          <w:p w14:paraId="2608AD62" w14:textId="42EB4882" w:rsidR="0013230F" w:rsidRPr="0013230F" w:rsidRDefault="0013230F" w:rsidP="0013230F">
            <w:pPr>
              <w:pStyle w:val="NoSpacing"/>
              <w:rPr>
                <w:lang w:eastAsia="en-GB"/>
              </w:rPr>
            </w:pPr>
            <w:r w:rsidRPr="0013230F">
              <w:rPr>
                <w:lang w:eastAsia="en-GB"/>
              </w:rPr>
              <w:t>Creating templates for presentations, event invites and email campaigns.</w:t>
            </w:r>
          </w:p>
          <w:p w14:paraId="57496D1B" w14:textId="77777777" w:rsidR="0013230F" w:rsidRPr="0013230F" w:rsidRDefault="0013230F" w:rsidP="0013230F">
            <w:pPr>
              <w:pStyle w:val="NoSpacing"/>
              <w:rPr>
                <w:lang w:eastAsia="en-GB"/>
              </w:rPr>
            </w:pPr>
          </w:p>
          <w:p w14:paraId="35F05913" w14:textId="7A0A88CB" w:rsidR="0013230F" w:rsidRPr="0013230F" w:rsidRDefault="0013230F" w:rsidP="0013230F">
            <w:pPr>
              <w:pStyle w:val="NoSpacing"/>
              <w:rPr>
                <w:lang w:eastAsia="en-GB"/>
              </w:rPr>
            </w:pPr>
            <w:r w:rsidRPr="0013230F">
              <w:rPr>
                <w:lang w:eastAsia="en-GB"/>
              </w:rPr>
              <w:t>Designing graphics to be used in videos – including optimised mobile and social media sizes.</w:t>
            </w:r>
          </w:p>
          <w:p w14:paraId="60960AE3" w14:textId="36EB8265" w:rsidR="0013230F" w:rsidRPr="0013230F" w:rsidRDefault="0013230F" w:rsidP="0013230F">
            <w:pPr>
              <w:pStyle w:val="NoSpacing"/>
              <w:rPr>
                <w:lang w:eastAsia="en-GB"/>
              </w:rPr>
            </w:pPr>
            <w:r w:rsidRPr="0013230F">
              <w:rPr>
                <w:lang w:eastAsia="en-GB"/>
              </w:rPr>
              <w:t>Providing support to the Communications Manager for social media posts and blog posts on the website.</w:t>
            </w:r>
          </w:p>
          <w:p w14:paraId="03F63184" w14:textId="77777777" w:rsidR="0013230F" w:rsidRPr="0013230F" w:rsidRDefault="0013230F" w:rsidP="0013230F">
            <w:pPr>
              <w:pStyle w:val="NoSpacing"/>
              <w:rPr>
                <w:lang w:eastAsia="en-GB"/>
              </w:rPr>
            </w:pPr>
          </w:p>
          <w:p w14:paraId="0574B1CC" w14:textId="7DBF34D9" w:rsidR="007E143D" w:rsidRPr="0013230F" w:rsidRDefault="0013230F" w:rsidP="0013230F">
            <w:pPr>
              <w:pStyle w:val="NoSpacing"/>
              <w:rPr>
                <w:lang w:eastAsia="en-GB"/>
              </w:rPr>
            </w:pPr>
            <w:r w:rsidRPr="0013230F">
              <w:rPr>
                <w:lang w:eastAsia="en-GB"/>
              </w:rPr>
              <w:t>Assist on graphic support for One Manchester / Step Up initiatives.</w:t>
            </w:r>
          </w:p>
        </w:tc>
      </w:tr>
      <w:tr w:rsidR="003566CE" w:rsidRPr="0013230F" w14:paraId="5E0DCB4F" w14:textId="77777777" w:rsidTr="003566CE">
        <w:tc>
          <w:tcPr>
            <w:tcW w:w="1985" w:type="dxa"/>
            <w:tcBorders>
              <w:top w:val="single" w:sz="6" w:space="0" w:color="auto"/>
              <w:left w:val="single" w:sz="4" w:space="0" w:color="auto"/>
              <w:bottom w:val="single" w:sz="6" w:space="0" w:color="auto"/>
              <w:right w:val="single" w:sz="4" w:space="0" w:color="auto"/>
            </w:tcBorders>
            <w:shd w:val="clear" w:color="auto" w:fill="auto"/>
          </w:tcPr>
          <w:p w14:paraId="65486BF2" w14:textId="77777777" w:rsidR="003566CE" w:rsidRPr="00A02131" w:rsidRDefault="003566CE" w:rsidP="00E3200D">
            <w:pPr>
              <w:rPr>
                <w:rFonts w:ascii="Calibri" w:hAnsi="Calibri" w:cs="Calibri"/>
                <w:b/>
                <w:bCs/>
              </w:rPr>
            </w:pPr>
            <w:r w:rsidRPr="00A02131">
              <w:rPr>
                <w:rFonts w:ascii="Calibri" w:hAnsi="Calibri" w:cs="Calibri"/>
                <w:b/>
                <w:bCs/>
              </w:rPr>
              <w:t>How to Apply</w:t>
            </w:r>
          </w:p>
        </w:tc>
        <w:tc>
          <w:tcPr>
            <w:tcW w:w="8363" w:type="dxa"/>
            <w:tcBorders>
              <w:left w:val="single" w:sz="4" w:space="0" w:color="auto"/>
            </w:tcBorders>
          </w:tcPr>
          <w:p w14:paraId="2F41663D" w14:textId="77777777" w:rsidR="0013230F" w:rsidRPr="0013230F" w:rsidRDefault="0013230F" w:rsidP="0013230F">
            <w:pPr>
              <w:pStyle w:val="NoSpacing"/>
            </w:pPr>
            <w:r w:rsidRPr="0013230F">
              <w:t xml:space="preserve">Contact Natalie Bailey Work Placement &amp; Volunteer Coordinator </w:t>
            </w:r>
          </w:p>
          <w:p w14:paraId="26621003" w14:textId="7AFC0D15" w:rsidR="00074F6B" w:rsidRPr="0013230F" w:rsidRDefault="0013230F" w:rsidP="0013230F">
            <w:pPr>
              <w:pStyle w:val="NoSpacing"/>
              <w:rPr>
                <w:lang w:val="fr-FR"/>
              </w:rPr>
            </w:pPr>
            <w:r w:rsidRPr="0013230F">
              <w:rPr>
                <w:lang w:val="fr-FR"/>
              </w:rPr>
              <w:t>Email: natalie.bailey@onemanchester.co.uk</w:t>
            </w:r>
          </w:p>
          <w:p w14:paraId="1B0D088D" w14:textId="77777777" w:rsidR="00074F6B" w:rsidRPr="0013230F" w:rsidRDefault="00074F6B" w:rsidP="0013230F">
            <w:pPr>
              <w:pStyle w:val="NoSpacing"/>
              <w:rPr>
                <w:lang w:val="fr-FR"/>
              </w:rPr>
            </w:pPr>
          </w:p>
        </w:tc>
      </w:tr>
    </w:tbl>
    <w:p w14:paraId="523D777B" w14:textId="77777777" w:rsidR="007E143D" w:rsidRPr="0013230F" w:rsidRDefault="007E143D" w:rsidP="007E143D">
      <w:pPr>
        <w:pStyle w:val="NoSpacing"/>
        <w:rPr>
          <w:b/>
          <w:lang w:val="fr-FR"/>
        </w:rPr>
      </w:pPr>
    </w:p>
    <w:p w14:paraId="1B1D8519" w14:textId="77777777" w:rsidR="007E143D" w:rsidRPr="0013230F" w:rsidRDefault="007E143D" w:rsidP="007E143D">
      <w:pPr>
        <w:pStyle w:val="NoSpacing"/>
        <w:rPr>
          <w:b/>
          <w:lang w:val="fr-FR"/>
        </w:rPr>
      </w:pPr>
    </w:p>
    <w:p w14:paraId="5687DAA2" w14:textId="77777777" w:rsidR="007E143D" w:rsidRPr="0013230F" w:rsidRDefault="007E143D" w:rsidP="007E143D">
      <w:pPr>
        <w:pStyle w:val="NoSpacing"/>
        <w:rPr>
          <w:lang w:val="fr-FR"/>
        </w:rPr>
      </w:pPr>
    </w:p>
    <w:p w14:paraId="34DB6ECA" w14:textId="77777777" w:rsidR="007E143D" w:rsidRPr="0013230F" w:rsidRDefault="007E143D" w:rsidP="007E143D">
      <w:pPr>
        <w:pStyle w:val="NoSpacing"/>
        <w:rPr>
          <w:lang w:val="fr-FR" w:eastAsia="en-GB"/>
        </w:rPr>
      </w:pPr>
    </w:p>
    <w:p w14:paraId="61361179" w14:textId="77777777" w:rsidR="007E143D" w:rsidRPr="0013230F" w:rsidRDefault="007E143D" w:rsidP="00CF07FD">
      <w:pPr>
        <w:spacing w:after="0" w:line="240" w:lineRule="auto"/>
        <w:rPr>
          <w:rFonts w:cstheme="minorHAnsi"/>
          <w:lang w:val="fr-FR"/>
        </w:rPr>
      </w:pPr>
    </w:p>
    <w:sectPr w:rsidR="007E143D" w:rsidRPr="0013230F" w:rsidSect="003566C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7AAEA" w14:textId="77777777" w:rsidR="00F123B4" w:rsidRDefault="00F123B4" w:rsidP="00F914CF">
      <w:pPr>
        <w:spacing w:after="0" w:line="240" w:lineRule="auto"/>
      </w:pPr>
      <w:r>
        <w:separator/>
      </w:r>
    </w:p>
  </w:endnote>
  <w:endnote w:type="continuationSeparator" w:id="0">
    <w:p w14:paraId="3C424D01" w14:textId="77777777" w:rsidR="00F123B4" w:rsidRDefault="00F123B4" w:rsidP="00F9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01AD2" w14:textId="77777777" w:rsidR="00F014BF" w:rsidRPr="00F014BF" w:rsidRDefault="00F014BF" w:rsidP="00F014BF">
    <w:pPr>
      <w:pStyle w:val="Footer"/>
      <w:rPr>
        <w:sz w:val="20"/>
        <w:szCs w:val="20"/>
      </w:rPr>
    </w:pPr>
    <w:r w:rsidRPr="00F014BF">
      <w:rPr>
        <w:sz w:val="20"/>
        <w:szCs w:val="20"/>
      </w:rPr>
      <w:t xml:space="preserve">Participant Role Profile </w:t>
    </w:r>
  </w:p>
  <w:p w14:paraId="5DB1A794" w14:textId="0CBD7D56" w:rsidR="00F014BF" w:rsidRDefault="00F014BF" w:rsidP="00F014BF">
    <w:pPr>
      <w:pStyle w:val="Footer"/>
    </w:pPr>
    <w:r w:rsidRPr="00F014BF">
      <w:rPr>
        <w:sz w:val="20"/>
        <w:szCs w:val="20"/>
      </w:rPr>
      <w:t>Issue 1 – December 2013</w:t>
    </w:r>
    <w:r w:rsidRPr="00F014BF">
      <w:rPr>
        <w:sz w:val="20"/>
        <w:szCs w:val="20"/>
      </w:rPr>
      <w:tab/>
    </w:r>
    <w:r w:rsidRPr="00F014BF">
      <w:rPr>
        <w:sz w:val="20"/>
        <w:szCs w:val="20"/>
      </w:rPr>
      <w:tab/>
    </w:r>
    <w:r w:rsidRPr="00F014BF">
      <w:rPr>
        <w:sz w:val="20"/>
        <w:szCs w:val="20"/>
      </w:rPr>
      <w:tab/>
    </w:r>
    <w:sdt>
      <w:sdtPr>
        <w:rPr>
          <w:sz w:val="20"/>
          <w:szCs w:val="20"/>
        </w:rPr>
        <w:id w:val="-1510667137"/>
        <w:docPartObj>
          <w:docPartGallery w:val="Page Numbers (Bottom of Page)"/>
          <w:docPartUnique/>
        </w:docPartObj>
      </w:sdtPr>
      <w:sdtEndPr>
        <w:rPr>
          <w:sz w:val="22"/>
          <w:szCs w:val="22"/>
        </w:rPr>
      </w:sdtEndPr>
      <w:sdtContent>
        <w:sdt>
          <w:sdtPr>
            <w:rPr>
              <w:sz w:val="20"/>
              <w:szCs w:val="20"/>
            </w:rPr>
            <w:id w:val="860082579"/>
            <w:docPartObj>
              <w:docPartGallery w:val="Page Numbers (Top of Page)"/>
              <w:docPartUnique/>
            </w:docPartObj>
          </w:sdtPr>
          <w:sdtEndPr>
            <w:rPr>
              <w:sz w:val="22"/>
              <w:szCs w:val="22"/>
            </w:rPr>
          </w:sdtEndPr>
          <w:sdtContent>
            <w:r w:rsidRPr="00F014BF">
              <w:rPr>
                <w:sz w:val="20"/>
                <w:szCs w:val="20"/>
              </w:rPr>
              <w:t xml:space="preserve">Page </w:t>
            </w:r>
            <w:r w:rsidRPr="00F014BF">
              <w:rPr>
                <w:b/>
                <w:bCs/>
                <w:sz w:val="20"/>
                <w:szCs w:val="20"/>
              </w:rPr>
              <w:fldChar w:fldCharType="begin"/>
            </w:r>
            <w:r w:rsidRPr="00F014BF">
              <w:rPr>
                <w:b/>
                <w:bCs/>
                <w:sz w:val="20"/>
                <w:szCs w:val="20"/>
              </w:rPr>
              <w:instrText xml:space="preserve"> PAGE </w:instrText>
            </w:r>
            <w:r w:rsidRPr="00F014BF">
              <w:rPr>
                <w:b/>
                <w:bCs/>
                <w:sz w:val="20"/>
                <w:szCs w:val="20"/>
              </w:rPr>
              <w:fldChar w:fldCharType="separate"/>
            </w:r>
            <w:r w:rsidR="001E42A7">
              <w:rPr>
                <w:b/>
                <w:bCs/>
                <w:noProof/>
                <w:sz w:val="20"/>
                <w:szCs w:val="20"/>
              </w:rPr>
              <w:t>1</w:t>
            </w:r>
            <w:r w:rsidRPr="00F014BF">
              <w:rPr>
                <w:b/>
                <w:bCs/>
                <w:sz w:val="20"/>
                <w:szCs w:val="20"/>
              </w:rPr>
              <w:fldChar w:fldCharType="end"/>
            </w:r>
            <w:r w:rsidRPr="00F014BF">
              <w:rPr>
                <w:sz w:val="20"/>
                <w:szCs w:val="20"/>
              </w:rPr>
              <w:t xml:space="preserve"> </w:t>
            </w:r>
            <w:r>
              <w:t xml:space="preserve">of </w:t>
            </w:r>
            <w:r>
              <w:rPr>
                <w:b/>
                <w:bCs/>
                <w:sz w:val="24"/>
                <w:szCs w:val="24"/>
              </w:rPr>
              <w:fldChar w:fldCharType="begin"/>
            </w:r>
            <w:r>
              <w:rPr>
                <w:b/>
                <w:bCs/>
              </w:rPr>
              <w:instrText xml:space="preserve"> NUMPAGES  </w:instrText>
            </w:r>
            <w:r>
              <w:rPr>
                <w:b/>
                <w:bCs/>
                <w:sz w:val="24"/>
                <w:szCs w:val="24"/>
              </w:rPr>
              <w:fldChar w:fldCharType="separate"/>
            </w:r>
            <w:r w:rsidR="001E42A7">
              <w:rPr>
                <w:b/>
                <w:bCs/>
                <w:noProof/>
              </w:rPr>
              <w:t>1</w:t>
            </w:r>
            <w:r>
              <w:rPr>
                <w:b/>
                <w:bCs/>
                <w:sz w:val="24"/>
                <w:szCs w:val="24"/>
              </w:rPr>
              <w:fldChar w:fldCharType="end"/>
            </w:r>
          </w:sdtContent>
        </w:sdt>
      </w:sdtContent>
    </w:sdt>
  </w:p>
  <w:p w14:paraId="0376C8F0" w14:textId="77777777" w:rsidR="00F914CF" w:rsidRPr="00F014BF" w:rsidRDefault="00F914CF" w:rsidP="00F01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1AF37" w14:textId="77777777" w:rsidR="00F123B4" w:rsidRDefault="00F123B4" w:rsidP="00F914CF">
      <w:pPr>
        <w:spacing w:after="0" w:line="240" w:lineRule="auto"/>
      </w:pPr>
      <w:r>
        <w:separator/>
      </w:r>
    </w:p>
  </w:footnote>
  <w:footnote w:type="continuationSeparator" w:id="0">
    <w:p w14:paraId="25BC5BCC" w14:textId="77777777" w:rsidR="00F123B4" w:rsidRDefault="00F123B4" w:rsidP="00F91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6EF"/>
    <w:multiLevelType w:val="hybridMultilevel"/>
    <w:tmpl w:val="5924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E5772"/>
    <w:multiLevelType w:val="hybridMultilevel"/>
    <w:tmpl w:val="EB9A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260C5"/>
    <w:multiLevelType w:val="hybridMultilevel"/>
    <w:tmpl w:val="426A2AC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1E44523E"/>
    <w:multiLevelType w:val="hybridMultilevel"/>
    <w:tmpl w:val="CF1A9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6387D"/>
    <w:multiLevelType w:val="hybridMultilevel"/>
    <w:tmpl w:val="C4AC71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F0E69D3"/>
    <w:multiLevelType w:val="hybridMultilevel"/>
    <w:tmpl w:val="2622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D0568E"/>
    <w:multiLevelType w:val="hybridMultilevel"/>
    <w:tmpl w:val="A910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E11F4"/>
    <w:multiLevelType w:val="hybridMultilevel"/>
    <w:tmpl w:val="DEAA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B21F11"/>
    <w:multiLevelType w:val="hybridMultilevel"/>
    <w:tmpl w:val="1422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864680"/>
    <w:multiLevelType w:val="hybridMultilevel"/>
    <w:tmpl w:val="A9C8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E5035"/>
    <w:multiLevelType w:val="multilevel"/>
    <w:tmpl w:val="7070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10"/>
  </w:num>
  <w:num w:numId="5">
    <w:abstractNumId w:val="3"/>
  </w:num>
  <w:num w:numId="6">
    <w:abstractNumId w:val="0"/>
  </w:num>
  <w:num w:numId="7">
    <w:abstractNumId w:val="8"/>
  </w:num>
  <w:num w:numId="8">
    <w:abstractNumId w:val="1"/>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7FD"/>
    <w:rsid w:val="000031F9"/>
    <w:rsid w:val="000367C1"/>
    <w:rsid w:val="00056448"/>
    <w:rsid w:val="00074F6B"/>
    <w:rsid w:val="0008503A"/>
    <w:rsid w:val="000A1E28"/>
    <w:rsid w:val="000B2A2F"/>
    <w:rsid w:val="000F5E72"/>
    <w:rsid w:val="00120FCE"/>
    <w:rsid w:val="0013230F"/>
    <w:rsid w:val="00152360"/>
    <w:rsid w:val="001C1EB8"/>
    <w:rsid w:val="001D2C17"/>
    <w:rsid w:val="001E00F5"/>
    <w:rsid w:val="001E42A7"/>
    <w:rsid w:val="001E5BD5"/>
    <w:rsid w:val="00205AAA"/>
    <w:rsid w:val="00215008"/>
    <w:rsid w:val="002466AB"/>
    <w:rsid w:val="00293736"/>
    <w:rsid w:val="002A6468"/>
    <w:rsid w:val="002B4A0A"/>
    <w:rsid w:val="002D0EFD"/>
    <w:rsid w:val="0031489E"/>
    <w:rsid w:val="003213DA"/>
    <w:rsid w:val="003566CE"/>
    <w:rsid w:val="003773CF"/>
    <w:rsid w:val="003D0CE3"/>
    <w:rsid w:val="004049F6"/>
    <w:rsid w:val="00477DB3"/>
    <w:rsid w:val="004D4B2A"/>
    <w:rsid w:val="004E2618"/>
    <w:rsid w:val="00501570"/>
    <w:rsid w:val="00526A19"/>
    <w:rsid w:val="005A2102"/>
    <w:rsid w:val="005B479F"/>
    <w:rsid w:val="005C6C10"/>
    <w:rsid w:val="005E3576"/>
    <w:rsid w:val="00660369"/>
    <w:rsid w:val="00670A03"/>
    <w:rsid w:val="006D41D2"/>
    <w:rsid w:val="006F6D0F"/>
    <w:rsid w:val="00734F7A"/>
    <w:rsid w:val="00771E93"/>
    <w:rsid w:val="007E143D"/>
    <w:rsid w:val="007F5692"/>
    <w:rsid w:val="008408B8"/>
    <w:rsid w:val="00853732"/>
    <w:rsid w:val="008909B5"/>
    <w:rsid w:val="00894F73"/>
    <w:rsid w:val="008A5B50"/>
    <w:rsid w:val="008B1DC0"/>
    <w:rsid w:val="008B7B6A"/>
    <w:rsid w:val="008C071B"/>
    <w:rsid w:val="008E31EF"/>
    <w:rsid w:val="008F4D16"/>
    <w:rsid w:val="0091661B"/>
    <w:rsid w:val="00940F88"/>
    <w:rsid w:val="00947FDB"/>
    <w:rsid w:val="0099192F"/>
    <w:rsid w:val="00994BB1"/>
    <w:rsid w:val="009F77AE"/>
    <w:rsid w:val="00A56C58"/>
    <w:rsid w:val="00A60CC5"/>
    <w:rsid w:val="00A65AAA"/>
    <w:rsid w:val="00A73C56"/>
    <w:rsid w:val="00A8646E"/>
    <w:rsid w:val="00A87EBC"/>
    <w:rsid w:val="00A87EF7"/>
    <w:rsid w:val="00AA4B98"/>
    <w:rsid w:val="00B015FB"/>
    <w:rsid w:val="00B2339D"/>
    <w:rsid w:val="00B30EC2"/>
    <w:rsid w:val="00B41F6F"/>
    <w:rsid w:val="00BF2298"/>
    <w:rsid w:val="00C44594"/>
    <w:rsid w:val="00C54767"/>
    <w:rsid w:val="00C644CB"/>
    <w:rsid w:val="00C6591A"/>
    <w:rsid w:val="00C9043D"/>
    <w:rsid w:val="00C96FA8"/>
    <w:rsid w:val="00CB760A"/>
    <w:rsid w:val="00CC3D57"/>
    <w:rsid w:val="00CF07FD"/>
    <w:rsid w:val="00D5231D"/>
    <w:rsid w:val="00D86C73"/>
    <w:rsid w:val="00DD04DA"/>
    <w:rsid w:val="00DE2AD0"/>
    <w:rsid w:val="00E0512C"/>
    <w:rsid w:val="00E342C9"/>
    <w:rsid w:val="00E5152E"/>
    <w:rsid w:val="00E73B67"/>
    <w:rsid w:val="00ED2002"/>
    <w:rsid w:val="00EF2602"/>
    <w:rsid w:val="00F014BF"/>
    <w:rsid w:val="00F123B4"/>
    <w:rsid w:val="00F532F0"/>
    <w:rsid w:val="00F827FC"/>
    <w:rsid w:val="00F914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B79F5C"/>
  <w15:docId w15:val="{511A78CA-962F-43DF-8B20-F927420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0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4CF"/>
  </w:style>
  <w:style w:type="paragraph" w:styleId="Footer">
    <w:name w:val="footer"/>
    <w:basedOn w:val="Normal"/>
    <w:link w:val="FooterChar"/>
    <w:uiPriority w:val="99"/>
    <w:unhideWhenUsed/>
    <w:rsid w:val="00F91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4CF"/>
  </w:style>
  <w:style w:type="paragraph" w:styleId="ListParagraph">
    <w:name w:val="List Paragraph"/>
    <w:basedOn w:val="Normal"/>
    <w:uiPriority w:val="34"/>
    <w:qFormat/>
    <w:rsid w:val="001E5BD5"/>
    <w:pPr>
      <w:ind w:left="720"/>
      <w:contextualSpacing/>
    </w:pPr>
  </w:style>
  <w:style w:type="character" w:styleId="Hyperlink">
    <w:name w:val="Hyperlink"/>
    <w:basedOn w:val="DefaultParagraphFont"/>
    <w:uiPriority w:val="99"/>
    <w:unhideWhenUsed/>
    <w:rsid w:val="001E5BD5"/>
    <w:rPr>
      <w:color w:val="0000FF" w:themeColor="hyperlink"/>
      <w:u w:val="single"/>
    </w:rPr>
  </w:style>
  <w:style w:type="paragraph" w:styleId="BalloonText">
    <w:name w:val="Balloon Text"/>
    <w:basedOn w:val="Normal"/>
    <w:link w:val="BalloonTextChar"/>
    <w:uiPriority w:val="99"/>
    <w:semiHidden/>
    <w:unhideWhenUsed/>
    <w:rsid w:val="001E5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BD5"/>
    <w:rPr>
      <w:rFonts w:ascii="Tahoma" w:hAnsi="Tahoma" w:cs="Tahoma"/>
      <w:sz w:val="16"/>
      <w:szCs w:val="16"/>
    </w:rPr>
  </w:style>
  <w:style w:type="paragraph" w:customStyle="1" w:styleId="normal-web2">
    <w:name w:val="normal-_web_2"/>
    <w:basedOn w:val="Normal"/>
    <w:rsid w:val="006F6D0F"/>
    <w:pPr>
      <w:spacing w:after="150" w:line="15" w:lineRule="atLeast"/>
    </w:pPr>
    <w:rPr>
      <w:rFonts w:ascii="Verdana" w:eastAsia="Times New Roman" w:hAnsi="Verdana" w:cs="Times New Roman"/>
      <w:color w:val="000000"/>
      <w:sz w:val="24"/>
      <w:szCs w:val="24"/>
      <w:lang w:eastAsia="en-GB"/>
    </w:rPr>
  </w:style>
  <w:style w:type="character" w:customStyle="1" w:styleId="c-51">
    <w:name w:val="c-51"/>
    <w:basedOn w:val="DefaultParagraphFont"/>
    <w:rsid w:val="006F6D0F"/>
    <w:rPr>
      <w:rFonts w:ascii="Verdana" w:hAnsi="Verdana" w:hint="default"/>
      <w:b w:val="0"/>
      <w:bCs w:val="0"/>
      <w:i w:val="0"/>
      <w:iCs w:val="0"/>
      <w:smallCaps w:val="0"/>
      <w:strike w:val="0"/>
      <w:dstrike w:val="0"/>
      <w:color w:val="82A4A0"/>
      <w:position w:val="0"/>
      <w:sz w:val="28"/>
      <w:szCs w:val="28"/>
      <w:u w:val="none"/>
      <w:effect w:val="none"/>
      <w:shd w:val="clear" w:color="auto" w:fill="auto"/>
    </w:rPr>
  </w:style>
  <w:style w:type="paragraph" w:customStyle="1" w:styleId="font7">
    <w:name w:val="font_7"/>
    <w:basedOn w:val="Normal"/>
    <w:rsid w:val="006F6D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6F6D0F"/>
  </w:style>
  <w:style w:type="paragraph" w:customStyle="1" w:styleId="font8">
    <w:name w:val="font_8"/>
    <w:basedOn w:val="Normal"/>
    <w:rsid w:val="006F6D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ser-details">
    <w:name w:val="user-details"/>
    <w:basedOn w:val="Normal"/>
    <w:rsid w:val="006F6D0F"/>
    <w:pPr>
      <w:spacing w:after="0" w:line="15" w:lineRule="atLeast"/>
    </w:pPr>
    <w:rPr>
      <w:rFonts w:ascii="Trebuchet MS" w:eastAsia="Times New Roman" w:hAnsi="Trebuchet MS" w:cs="Times New Roman"/>
      <w:color w:val="FFFFFF"/>
      <w:sz w:val="24"/>
      <w:szCs w:val="24"/>
      <w:lang w:eastAsia="en-GB"/>
    </w:rPr>
  </w:style>
  <w:style w:type="character" w:customStyle="1" w:styleId="c-71">
    <w:name w:val="c-71"/>
    <w:basedOn w:val="DefaultParagraphFont"/>
    <w:rsid w:val="006F6D0F"/>
    <w:rPr>
      <w:rFonts w:ascii="Trebuchet MS" w:hAnsi="Trebuchet MS" w:hint="default"/>
      <w:b w:val="0"/>
      <w:bCs w:val="0"/>
      <w:i w:val="0"/>
      <w:iCs w:val="0"/>
      <w:smallCaps w:val="0"/>
      <w:strike w:val="0"/>
      <w:dstrike w:val="0"/>
      <w:color w:val="FFFFFF"/>
      <w:position w:val="0"/>
      <w:sz w:val="24"/>
      <w:szCs w:val="24"/>
      <w:u w:val="none"/>
      <w:effect w:val="none"/>
      <w:shd w:val="clear" w:color="auto" w:fill="auto"/>
    </w:rPr>
  </w:style>
  <w:style w:type="paragraph" w:styleId="NoSpacing">
    <w:name w:val="No Spacing"/>
    <w:uiPriority w:val="1"/>
    <w:qFormat/>
    <w:rsid w:val="00F827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431158">
      <w:bodyDiv w:val="1"/>
      <w:marLeft w:val="0"/>
      <w:marRight w:val="0"/>
      <w:marTop w:val="0"/>
      <w:marBottom w:val="0"/>
      <w:divBdr>
        <w:top w:val="none" w:sz="0" w:space="0" w:color="auto"/>
        <w:left w:val="none" w:sz="0" w:space="0" w:color="auto"/>
        <w:bottom w:val="none" w:sz="0" w:space="0" w:color="auto"/>
        <w:right w:val="none" w:sz="0" w:space="0" w:color="auto"/>
      </w:divBdr>
    </w:div>
    <w:div w:id="1622607823">
      <w:bodyDiv w:val="1"/>
      <w:marLeft w:val="0"/>
      <w:marRight w:val="0"/>
      <w:marTop w:val="0"/>
      <w:marBottom w:val="0"/>
      <w:divBdr>
        <w:top w:val="none" w:sz="0" w:space="0" w:color="auto"/>
        <w:left w:val="none" w:sz="0" w:space="0" w:color="auto"/>
        <w:bottom w:val="none" w:sz="0" w:space="0" w:color="auto"/>
        <w:right w:val="none" w:sz="0" w:space="0" w:color="auto"/>
      </w:divBdr>
    </w:div>
    <w:div w:id="21361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South Manchester</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Nuttall</dc:creator>
  <cp:lastModifiedBy>Natalie Bailey</cp:lastModifiedBy>
  <cp:revision>2</cp:revision>
  <cp:lastPrinted>2018-05-01T13:18:00Z</cp:lastPrinted>
  <dcterms:created xsi:type="dcterms:W3CDTF">2021-06-09T11:42:00Z</dcterms:created>
  <dcterms:modified xsi:type="dcterms:W3CDTF">2021-06-09T11:42:00Z</dcterms:modified>
</cp:coreProperties>
</file>